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7C3" w:rsidRPr="00CA562C" w:rsidRDefault="000C37C3" w:rsidP="00CA562C">
      <w:pPr>
        <w:pStyle w:val="ConsPlusNormal"/>
        <w:widowControl/>
        <w:spacing w:line="360" w:lineRule="auto"/>
        <w:ind w:firstLine="709"/>
        <w:jc w:val="center"/>
        <w:rPr>
          <w:rFonts w:ascii="Times New Roman" w:hAnsi="Times New Roman" w:cs="Times New Roman"/>
          <w:b/>
          <w:sz w:val="28"/>
          <w:szCs w:val="28"/>
        </w:rPr>
      </w:pPr>
      <w:r w:rsidRPr="00CA562C">
        <w:rPr>
          <w:rFonts w:ascii="Times New Roman" w:hAnsi="Times New Roman" w:cs="Times New Roman"/>
          <w:b/>
          <w:sz w:val="28"/>
          <w:szCs w:val="28"/>
        </w:rPr>
        <w:t>Оглавление</w:t>
      </w:r>
    </w:p>
    <w:p w:rsidR="000C37C3" w:rsidRPr="00CA562C" w:rsidRDefault="000C37C3" w:rsidP="00CA562C">
      <w:pPr>
        <w:pStyle w:val="ConsPlusNormal"/>
        <w:widowControl/>
        <w:spacing w:line="360" w:lineRule="auto"/>
        <w:ind w:firstLine="709"/>
        <w:jc w:val="both"/>
        <w:rPr>
          <w:rFonts w:ascii="Times New Roman" w:hAnsi="Times New Roman" w:cs="Times New Roman"/>
          <w:b/>
          <w:sz w:val="28"/>
          <w:szCs w:val="28"/>
        </w:rPr>
      </w:pPr>
    </w:p>
    <w:p w:rsidR="006B27F5" w:rsidRPr="00CA562C" w:rsidRDefault="006B27F5" w:rsidP="00CA562C">
      <w:pPr>
        <w:pStyle w:val="11"/>
        <w:tabs>
          <w:tab w:val="right" w:leader="dot" w:pos="9890"/>
        </w:tabs>
        <w:spacing w:line="360" w:lineRule="auto"/>
        <w:jc w:val="both"/>
        <w:rPr>
          <w:noProof/>
          <w:sz w:val="28"/>
          <w:szCs w:val="28"/>
        </w:rPr>
      </w:pPr>
      <w:r w:rsidRPr="00CA562C">
        <w:rPr>
          <w:noProof/>
          <w:sz w:val="28"/>
          <w:szCs w:val="28"/>
        </w:rPr>
        <w:t>Введение</w:t>
      </w:r>
    </w:p>
    <w:p w:rsidR="006B27F5" w:rsidRPr="00CA562C" w:rsidRDefault="006B27F5" w:rsidP="00CA562C">
      <w:pPr>
        <w:pStyle w:val="11"/>
        <w:tabs>
          <w:tab w:val="right" w:leader="dot" w:pos="9890"/>
        </w:tabs>
        <w:spacing w:line="360" w:lineRule="auto"/>
        <w:jc w:val="both"/>
        <w:rPr>
          <w:noProof/>
          <w:sz w:val="28"/>
          <w:szCs w:val="28"/>
        </w:rPr>
      </w:pPr>
      <w:r w:rsidRPr="00CA562C">
        <w:rPr>
          <w:noProof/>
          <w:sz w:val="28"/>
          <w:szCs w:val="28"/>
        </w:rPr>
        <w:t>Глава 1. Назначение юриста в обществе</w:t>
      </w:r>
    </w:p>
    <w:p w:rsidR="006B27F5" w:rsidRPr="00CA562C" w:rsidRDefault="006B27F5" w:rsidP="00CA562C">
      <w:pPr>
        <w:pStyle w:val="11"/>
        <w:tabs>
          <w:tab w:val="right" w:leader="dot" w:pos="9890"/>
        </w:tabs>
        <w:spacing w:line="360" w:lineRule="auto"/>
        <w:jc w:val="both"/>
        <w:rPr>
          <w:noProof/>
          <w:sz w:val="28"/>
          <w:szCs w:val="28"/>
        </w:rPr>
      </w:pPr>
      <w:r w:rsidRPr="00CA562C">
        <w:rPr>
          <w:noProof/>
          <w:sz w:val="28"/>
          <w:szCs w:val="28"/>
        </w:rPr>
        <w:t>Глава 2. Деятельность юристов в обществе</w:t>
      </w:r>
    </w:p>
    <w:p w:rsidR="006B27F5" w:rsidRPr="00CA562C" w:rsidRDefault="006B27F5" w:rsidP="00CA562C">
      <w:pPr>
        <w:pStyle w:val="21"/>
        <w:tabs>
          <w:tab w:val="right" w:leader="dot" w:pos="9890"/>
        </w:tabs>
        <w:spacing w:line="360" w:lineRule="auto"/>
        <w:ind w:left="0"/>
        <w:jc w:val="both"/>
        <w:rPr>
          <w:noProof/>
          <w:sz w:val="28"/>
          <w:szCs w:val="28"/>
        </w:rPr>
      </w:pPr>
      <w:r w:rsidRPr="00CA562C">
        <w:rPr>
          <w:noProof/>
          <w:sz w:val="28"/>
          <w:szCs w:val="28"/>
        </w:rPr>
        <w:t>2.1 Юридическая служба предприятий</w:t>
      </w:r>
    </w:p>
    <w:p w:rsidR="006B27F5" w:rsidRPr="00CA562C" w:rsidRDefault="006B27F5" w:rsidP="00CA562C">
      <w:pPr>
        <w:pStyle w:val="21"/>
        <w:tabs>
          <w:tab w:val="right" w:leader="dot" w:pos="9890"/>
        </w:tabs>
        <w:spacing w:line="360" w:lineRule="auto"/>
        <w:ind w:left="0"/>
        <w:jc w:val="both"/>
        <w:rPr>
          <w:noProof/>
          <w:sz w:val="28"/>
          <w:szCs w:val="28"/>
        </w:rPr>
      </w:pPr>
      <w:r w:rsidRPr="00CA562C">
        <w:rPr>
          <w:noProof/>
          <w:sz w:val="28"/>
          <w:szCs w:val="28"/>
        </w:rPr>
        <w:t>2.2 Основные проблемы деятельности юристов в обществе</w:t>
      </w:r>
    </w:p>
    <w:p w:rsidR="006B27F5" w:rsidRPr="00CA562C" w:rsidRDefault="006B27F5" w:rsidP="00CA562C">
      <w:pPr>
        <w:pStyle w:val="11"/>
        <w:tabs>
          <w:tab w:val="right" w:leader="dot" w:pos="9890"/>
        </w:tabs>
        <w:spacing w:line="360" w:lineRule="auto"/>
        <w:jc w:val="both"/>
        <w:rPr>
          <w:noProof/>
          <w:sz w:val="28"/>
          <w:szCs w:val="28"/>
        </w:rPr>
      </w:pPr>
      <w:r w:rsidRPr="00CA562C">
        <w:rPr>
          <w:noProof/>
          <w:sz w:val="28"/>
          <w:szCs w:val="28"/>
        </w:rPr>
        <w:t>Заключение</w:t>
      </w:r>
    </w:p>
    <w:p w:rsidR="006B27F5" w:rsidRPr="00CA562C" w:rsidRDefault="006B27F5" w:rsidP="00CA562C">
      <w:pPr>
        <w:pStyle w:val="11"/>
        <w:tabs>
          <w:tab w:val="right" w:leader="dot" w:pos="9890"/>
        </w:tabs>
        <w:spacing w:line="360" w:lineRule="auto"/>
        <w:jc w:val="both"/>
        <w:rPr>
          <w:noProof/>
          <w:sz w:val="28"/>
          <w:szCs w:val="28"/>
        </w:rPr>
      </w:pPr>
      <w:r w:rsidRPr="00CA562C">
        <w:rPr>
          <w:noProof/>
          <w:sz w:val="28"/>
          <w:szCs w:val="28"/>
        </w:rPr>
        <w:t>Список литературы</w:t>
      </w:r>
    </w:p>
    <w:p w:rsidR="00DC44D4" w:rsidRPr="00CA562C" w:rsidRDefault="00CA562C" w:rsidP="00CA562C">
      <w:pPr>
        <w:pStyle w:val="ConsPlusNormal"/>
        <w:widowControl/>
        <w:spacing w:line="360" w:lineRule="auto"/>
        <w:ind w:firstLine="0"/>
        <w:jc w:val="center"/>
        <w:rPr>
          <w:rFonts w:ascii="Times New Roman" w:hAnsi="Times New Roman" w:cs="Times New Roman"/>
          <w:b/>
          <w:sz w:val="28"/>
          <w:szCs w:val="28"/>
        </w:rPr>
      </w:pPr>
      <w:r w:rsidRPr="00CA562C">
        <w:rPr>
          <w:rFonts w:ascii="Times New Roman" w:hAnsi="Times New Roman" w:cs="Times New Roman"/>
          <w:b/>
          <w:sz w:val="28"/>
          <w:szCs w:val="28"/>
        </w:rPr>
        <w:br w:type="page"/>
      </w:r>
      <w:bookmarkStart w:id="0" w:name="_Toc215487518"/>
      <w:r w:rsidR="00747BC3" w:rsidRPr="00CA562C">
        <w:rPr>
          <w:rFonts w:ascii="Times New Roman" w:hAnsi="Times New Roman" w:cs="Times New Roman"/>
          <w:b/>
          <w:sz w:val="28"/>
          <w:szCs w:val="28"/>
        </w:rPr>
        <w:t>Введение</w:t>
      </w:r>
      <w:bookmarkEnd w:id="0"/>
    </w:p>
    <w:p w:rsidR="000C37C3" w:rsidRPr="00CA562C" w:rsidRDefault="000C37C3" w:rsidP="00CA562C">
      <w:pPr>
        <w:pStyle w:val="ConsPlusNormal"/>
        <w:widowControl/>
        <w:spacing w:line="360" w:lineRule="auto"/>
        <w:ind w:firstLine="709"/>
        <w:jc w:val="both"/>
        <w:rPr>
          <w:rFonts w:ascii="Times New Roman" w:hAnsi="Times New Roman" w:cs="Times New Roman"/>
          <w:b/>
          <w:sz w:val="28"/>
          <w:szCs w:val="28"/>
        </w:rPr>
      </w:pPr>
    </w:p>
    <w:p w:rsidR="007226C0" w:rsidRPr="00CA562C" w:rsidRDefault="007226C0"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Стержень правового государства - это организация исполнения законов. И для этого мы должны иметь людей, которые качественно способны эти законы применять. Соответственно необходимо сделать более тщательной, более качественной правовую подготовку государственных служащих по профилю их деятельности.</w:t>
      </w:r>
    </w:p>
    <w:p w:rsidR="0083114D" w:rsidRPr="00CA562C" w:rsidRDefault="007226C0"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Задача общественных объединений юристов - быть ближе к реальным, каждодневным потребностям наших людей.</w:t>
      </w:r>
      <w:r w:rsidR="00FE56B9">
        <w:rPr>
          <w:rFonts w:ascii="Times New Roman" w:hAnsi="Times New Roman" w:cs="Times New Roman"/>
          <w:sz w:val="28"/>
          <w:szCs w:val="28"/>
        </w:rPr>
        <w:t xml:space="preserve"> </w:t>
      </w:r>
      <w:r w:rsidR="0083114D" w:rsidRPr="00CA562C">
        <w:rPr>
          <w:rFonts w:ascii="Times New Roman" w:hAnsi="Times New Roman" w:cs="Times New Roman"/>
          <w:sz w:val="28"/>
          <w:szCs w:val="28"/>
        </w:rPr>
        <w:t>Г</w:t>
      </w:r>
      <w:r w:rsidRPr="00CA562C">
        <w:rPr>
          <w:rFonts w:ascii="Times New Roman" w:hAnsi="Times New Roman" w:cs="Times New Roman"/>
          <w:sz w:val="28"/>
          <w:szCs w:val="28"/>
        </w:rPr>
        <w:t xml:space="preserve">лавное в правовом государстве - это уровень правовой культуры граждан, их готовность следовать закону, видеть в этом свой непосредственный интерес. </w:t>
      </w:r>
    </w:p>
    <w:p w:rsidR="007226C0" w:rsidRPr="00CA562C" w:rsidRDefault="007226C0"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Но дело не должно ограничиваться лишь повышением качества собственно профессионального обучения, потому что наша страна нуждается не только в профессионально подготовленных кадрах - нужны и просто творчески мыслящие, самостоятельные люди, способные взять на себя ответственность за судьбу страны. Уверен, что все это в максимальной степени относится и к молодым юристам - к тем, кто будет принимать законы, участвовать в их реализации.</w:t>
      </w:r>
    </w:p>
    <w:p w:rsidR="007226C0" w:rsidRPr="00CA562C" w:rsidRDefault="007226C0"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Уверен, что ответственность за все, что происходит в нашей стране, сегодня лежит на каждом из нас, особенно имею в виду профессиональную подготовку. А формирование правового государства требует высокого профессионализма. И в значительной степени, конечно, это дело юристов. Участие в этом процессе - дело их чести.</w:t>
      </w:r>
    </w:p>
    <w:p w:rsidR="008817DB" w:rsidRPr="00CA562C" w:rsidRDefault="00FE082D" w:rsidP="00CA562C">
      <w:pPr>
        <w:spacing w:line="360" w:lineRule="auto"/>
        <w:ind w:firstLine="709"/>
        <w:jc w:val="both"/>
        <w:rPr>
          <w:sz w:val="28"/>
          <w:szCs w:val="28"/>
        </w:rPr>
      </w:pPr>
      <w:r w:rsidRPr="00CA562C">
        <w:rPr>
          <w:sz w:val="28"/>
          <w:szCs w:val="28"/>
        </w:rPr>
        <w:t>Социологические опросы показывают, что граждане довольно невысоко оценивают деятельность правоохранительных органов, не всегда доверяют судьям, адвокатам, милиции, а многие просто убеждены в том, что законы у нас защищают только богатых.</w:t>
      </w:r>
      <w:r w:rsidR="00703854" w:rsidRPr="00CA562C">
        <w:rPr>
          <w:rStyle w:val="aa"/>
          <w:sz w:val="28"/>
          <w:szCs w:val="28"/>
        </w:rPr>
        <w:footnoteReference w:id="1"/>
      </w:r>
      <w:r w:rsidRPr="00CA562C">
        <w:rPr>
          <w:sz w:val="28"/>
          <w:szCs w:val="28"/>
        </w:rPr>
        <w:t xml:space="preserve"> Все это означает только одно - пора менять положение дел. И начинать нужно в первую очередь с себя - со своего отношения к миссии юриста в современной России, независимо от того, к какому профессиональному отряду ты относишься и какие политические взгляды исповедуешь.</w:t>
      </w:r>
      <w:r w:rsidR="008817DB" w:rsidRPr="00CA562C">
        <w:rPr>
          <w:sz w:val="28"/>
          <w:szCs w:val="28"/>
        </w:rPr>
        <w:t xml:space="preserve"> Именно этим объясняется </w:t>
      </w:r>
      <w:r w:rsidR="008817DB" w:rsidRPr="00CA562C">
        <w:rPr>
          <w:b/>
          <w:sz w:val="28"/>
          <w:szCs w:val="28"/>
        </w:rPr>
        <w:t>актуальность данной темы.</w:t>
      </w:r>
      <w:r w:rsidR="008817DB" w:rsidRPr="00CA562C">
        <w:rPr>
          <w:sz w:val="28"/>
          <w:szCs w:val="28"/>
        </w:rPr>
        <w:t xml:space="preserve"> </w:t>
      </w:r>
    </w:p>
    <w:p w:rsidR="008817DB" w:rsidRPr="00CA562C" w:rsidRDefault="008817DB" w:rsidP="00CA562C">
      <w:pPr>
        <w:spacing w:line="360" w:lineRule="auto"/>
        <w:ind w:firstLine="709"/>
        <w:jc w:val="both"/>
        <w:rPr>
          <w:sz w:val="28"/>
          <w:szCs w:val="28"/>
        </w:rPr>
      </w:pPr>
      <w:r w:rsidRPr="00CA562C">
        <w:rPr>
          <w:b/>
          <w:sz w:val="28"/>
          <w:szCs w:val="28"/>
        </w:rPr>
        <w:t>Целью данной контрольной ра</w:t>
      </w:r>
      <w:r w:rsidRPr="00FE56B9">
        <w:rPr>
          <w:b/>
          <w:sz w:val="28"/>
          <w:szCs w:val="28"/>
        </w:rPr>
        <w:t>боты</w:t>
      </w:r>
      <w:r w:rsidR="0056405C" w:rsidRPr="00CA562C">
        <w:rPr>
          <w:sz w:val="28"/>
          <w:szCs w:val="28"/>
        </w:rPr>
        <w:t xml:space="preserve"> является</w:t>
      </w:r>
      <w:r w:rsidRPr="00CA562C">
        <w:rPr>
          <w:sz w:val="28"/>
          <w:szCs w:val="28"/>
        </w:rPr>
        <w:t xml:space="preserve"> раскрыть назначение юриста в обществе</w:t>
      </w:r>
      <w:r w:rsidR="0056405C" w:rsidRPr="00CA562C">
        <w:rPr>
          <w:sz w:val="28"/>
          <w:szCs w:val="28"/>
        </w:rPr>
        <w:t>.</w:t>
      </w:r>
    </w:p>
    <w:p w:rsidR="008817DB" w:rsidRPr="00CA562C" w:rsidRDefault="008817DB" w:rsidP="00CA562C">
      <w:pPr>
        <w:spacing w:line="360" w:lineRule="auto"/>
        <w:ind w:firstLine="709"/>
        <w:jc w:val="both"/>
        <w:rPr>
          <w:b/>
          <w:bCs/>
          <w:sz w:val="28"/>
          <w:szCs w:val="28"/>
        </w:rPr>
      </w:pPr>
      <w:r w:rsidRPr="00CA562C">
        <w:rPr>
          <w:bCs/>
          <w:sz w:val="28"/>
          <w:szCs w:val="28"/>
        </w:rPr>
        <w:t xml:space="preserve">В соответствии с указанной целью, </w:t>
      </w:r>
      <w:r w:rsidRPr="00CA562C">
        <w:rPr>
          <w:b/>
          <w:bCs/>
          <w:sz w:val="28"/>
          <w:szCs w:val="28"/>
        </w:rPr>
        <w:t>основными задачами</w:t>
      </w:r>
      <w:r w:rsidR="00FE56B9">
        <w:rPr>
          <w:b/>
          <w:bCs/>
          <w:sz w:val="28"/>
          <w:szCs w:val="28"/>
        </w:rPr>
        <w:t xml:space="preserve"> </w:t>
      </w:r>
      <w:r w:rsidRPr="00CA562C">
        <w:rPr>
          <w:b/>
          <w:bCs/>
          <w:sz w:val="28"/>
          <w:szCs w:val="28"/>
        </w:rPr>
        <w:t>исследования являются:</w:t>
      </w:r>
    </w:p>
    <w:p w:rsidR="008817DB" w:rsidRPr="00CA562C" w:rsidRDefault="008817DB" w:rsidP="00CA562C">
      <w:pPr>
        <w:pStyle w:val="a6"/>
        <w:tabs>
          <w:tab w:val="left" w:pos="720"/>
          <w:tab w:val="left" w:pos="9639"/>
        </w:tabs>
        <w:spacing w:line="360" w:lineRule="auto"/>
        <w:ind w:firstLine="709"/>
        <w:rPr>
          <w:sz w:val="28"/>
          <w:szCs w:val="28"/>
        </w:rPr>
      </w:pPr>
      <w:r w:rsidRPr="00CA562C">
        <w:rPr>
          <w:sz w:val="28"/>
          <w:szCs w:val="28"/>
        </w:rPr>
        <w:t xml:space="preserve">- раскрыть </w:t>
      </w:r>
      <w:r w:rsidR="0056405C" w:rsidRPr="00CA562C">
        <w:rPr>
          <w:sz w:val="28"/>
          <w:szCs w:val="28"/>
        </w:rPr>
        <w:t>основные проблемы работы юристов</w:t>
      </w:r>
      <w:r w:rsidRPr="00CA562C">
        <w:rPr>
          <w:sz w:val="28"/>
          <w:szCs w:val="28"/>
        </w:rPr>
        <w:t>;</w:t>
      </w:r>
    </w:p>
    <w:p w:rsidR="008817DB" w:rsidRPr="00CA562C" w:rsidRDefault="008817DB" w:rsidP="00CA562C">
      <w:pPr>
        <w:pStyle w:val="a6"/>
        <w:tabs>
          <w:tab w:val="left" w:pos="720"/>
          <w:tab w:val="left" w:pos="9639"/>
        </w:tabs>
        <w:spacing w:line="360" w:lineRule="auto"/>
        <w:ind w:firstLine="709"/>
        <w:rPr>
          <w:bCs/>
          <w:iCs/>
          <w:sz w:val="28"/>
          <w:szCs w:val="28"/>
        </w:rPr>
      </w:pPr>
      <w:r w:rsidRPr="00CA562C">
        <w:rPr>
          <w:sz w:val="28"/>
          <w:szCs w:val="28"/>
        </w:rPr>
        <w:t xml:space="preserve">- </w:t>
      </w:r>
      <w:r w:rsidR="0056405C" w:rsidRPr="00CA562C">
        <w:rPr>
          <w:sz w:val="28"/>
          <w:szCs w:val="28"/>
        </w:rPr>
        <w:t xml:space="preserve">выявить </w:t>
      </w:r>
      <w:r w:rsidR="0056405C" w:rsidRPr="00CA562C">
        <w:rPr>
          <w:noProof/>
          <w:sz w:val="28"/>
          <w:szCs w:val="28"/>
        </w:rPr>
        <w:t>отношение общества к юристам</w:t>
      </w:r>
      <w:r w:rsidRPr="00CA562C">
        <w:rPr>
          <w:bCs/>
          <w:iCs/>
          <w:sz w:val="28"/>
          <w:szCs w:val="28"/>
        </w:rPr>
        <w:t>;</w:t>
      </w:r>
    </w:p>
    <w:p w:rsidR="008817DB" w:rsidRPr="00CA562C" w:rsidRDefault="008817DB" w:rsidP="00CA562C">
      <w:pPr>
        <w:spacing w:line="360" w:lineRule="auto"/>
        <w:ind w:firstLine="709"/>
        <w:jc w:val="both"/>
        <w:rPr>
          <w:bCs/>
          <w:sz w:val="28"/>
          <w:szCs w:val="28"/>
        </w:rPr>
      </w:pPr>
      <w:r w:rsidRPr="00CA562C">
        <w:rPr>
          <w:b/>
          <w:bCs/>
          <w:sz w:val="28"/>
          <w:szCs w:val="28"/>
        </w:rPr>
        <w:t xml:space="preserve">Объект исследования – </w:t>
      </w:r>
      <w:r w:rsidRPr="00CA562C">
        <w:rPr>
          <w:bCs/>
          <w:sz w:val="28"/>
          <w:szCs w:val="28"/>
        </w:rPr>
        <w:t xml:space="preserve">это основные направления деятельности </w:t>
      </w:r>
      <w:r w:rsidR="0056405C" w:rsidRPr="00CA562C">
        <w:rPr>
          <w:bCs/>
          <w:sz w:val="28"/>
          <w:szCs w:val="28"/>
        </w:rPr>
        <w:t>юристов.</w:t>
      </w:r>
    </w:p>
    <w:p w:rsidR="008817DB" w:rsidRPr="00CA562C" w:rsidRDefault="008817DB" w:rsidP="00CA562C">
      <w:pPr>
        <w:spacing w:line="360" w:lineRule="auto"/>
        <w:ind w:firstLine="709"/>
        <w:jc w:val="both"/>
        <w:rPr>
          <w:bCs/>
          <w:sz w:val="28"/>
          <w:szCs w:val="28"/>
        </w:rPr>
      </w:pPr>
      <w:r w:rsidRPr="00CA562C">
        <w:rPr>
          <w:b/>
          <w:bCs/>
          <w:sz w:val="28"/>
          <w:szCs w:val="28"/>
        </w:rPr>
        <w:t>Предметом исследования</w:t>
      </w:r>
      <w:r w:rsidRPr="00CA562C">
        <w:rPr>
          <w:bCs/>
          <w:sz w:val="28"/>
          <w:szCs w:val="28"/>
        </w:rPr>
        <w:t xml:space="preserve"> - труды ведущих ученых – юристов российского и зарубежного законодательства. </w:t>
      </w:r>
    </w:p>
    <w:p w:rsidR="008817DB" w:rsidRPr="00CA562C" w:rsidRDefault="008817DB" w:rsidP="00CA562C">
      <w:pPr>
        <w:spacing w:line="360" w:lineRule="auto"/>
        <w:ind w:firstLine="709"/>
        <w:jc w:val="both"/>
        <w:rPr>
          <w:bCs/>
          <w:sz w:val="28"/>
          <w:szCs w:val="28"/>
        </w:rPr>
      </w:pPr>
      <w:r w:rsidRPr="00CA562C">
        <w:rPr>
          <w:bCs/>
          <w:sz w:val="28"/>
          <w:szCs w:val="28"/>
        </w:rPr>
        <w:t xml:space="preserve">Тема данной контрольной работы носит исследовательский характер и предусматривает всестороннюю характеристику объекта исследования. </w:t>
      </w:r>
    </w:p>
    <w:p w:rsidR="0083114D" w:rsidRPr="00CA562C" w:rsidRDefault="00CA562C" w:rsidP="00CA562C">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bookmarkStart w:id="1" w:name="_Toc215487519"/>
      <w:r w:rsidR="0083114D" w:rsidRPr="00CA562C">
        <w:rPr>
          <w:rFonts w:ascii="Times New Roman" w:hAnsi="Times New Roman" w:cs="Times New Roman"/>
          <w:b/>
          <w:sz w:val="28"/>
          <w:szCs w:val="28"/>
        </w:rPr>
        <w:t xml:space="preserve">Глава 1. </w:t>
      </w:r>
      <w:r w:rsidR="005024A7" w:rsidRPr="00CA562C">
        <w:rPr>
          <w:rFonts w:ascii="Times New Roman" w:hAnsi="Times New Roman" w:cs="Times New Roman"/>
          <w:b/>
          <w:sz w:val="28"/>
          <w:szCs w:val="28"/>
        </w:rPr>
        <w:t>Назначение юриста в обществе</w:t>
      </w:r>
      <w:bookmarkEnd w:id="1"/>
    </w:p>
    <w:p w:rsidR="000C37C3" w:rsidRPr="00CA562C" w:rsidRDefault="000C37C3" w:rsidP="00CA562C">
      <w:pPr>
        <w:pStyle w:val="ConsPlusNormal"/>
        <w:widowControl/>
        <w:spacing w:line="360" w:lineRule="auto"/>
        <w:ind w:firstLine="709"/>
        <w:jc w:val="both"/>
        <w:rPr>
          <w:rFonts w:ascii="Times New Roman" w:hAnsi="Times New Roman" w:cs="Times New Roman"/>
          <w:b/>
          <w:sz w:val="28"/>
          <w:szCs w:val="28"/>
        </w:rPr>
      </w:pPr>
    </w:p>
    <w:p w:rsidR="007118A2" w:rsidRPr="00CA562C" w:rsidRDefault="007118A2"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С возникновением права, закона стала развиваться совокупность взглядов, идей, выражающих отношение людей к праву, законности, правосудию, формировались общечеловеческие представления о справедливости и правомерности.</w:t>
      </w:r>
    </w:p>
    <w:p w:rsidR="00747BC3" w:rsidRPr="00CA562C" w:rsidRDefault="00747BC3"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Что нужно сделать, чтобы в России противоречия, как правило, разр</w:t>
      </w:r>
      <w:r w:rsidR="0046123C" w:rsidRPr="00CA562C">
        <w:rPr>
          <w:rFonts w:ascii="Times New Roman" w:hAnsi="Times New Roman" w:cs="Times New Roman"/>
          <w:sz w:val="28"/>
          <w:szCs w:val="28"/>
        </w:rPr>
        <w:t>ешались цивилизованным способом?</w:t>
      </w:r>
      <w:r w:rsidRPr="00CA562C">
        <w:rPr>
          <w:rFonts w:ascii="Times New Roman" w:hAnsi="Times New Roman" w:cs="Times New Roman"/>
          <w:sz w:val="28"/>
          <w:szCs w:val="28"/>
        </w:rPr>
        <w:t xml:space="preserve"> Самый простой ответ - усилить карательную политику, строго и неуклонно наказывать за преступления.</w:t>
      </w:r>
    </w:p>
    <w:p w:rsidR="00747BC3" w:rsidRPr="00CA562C" w:rsidRDefault="00747BC3"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Но сам по себе этот ответ тоже не простой. Надо, чтобы карательная политика была не только строгой, но и цивилизованной, законной и справедливой. Надо, чтобы в обществе, у людей, авторитет закона и суда был намного выше, чем авторитет "понятий" криминала.</w:t>
      </w:r>
    </w:p>
    <w:p w:rsidR="00747BC3" w:rsidRPr="00CA562C" w:rsidRDefault="00747BC3"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Однако даже самая цивилизованная карательная политика сама по себе не сделает жизнь общества вполне нормальной. Чтобы мы все спокойно смотрели в завтрашний день, чтобы все мы были уверены, что наши законные права и интересы никто произвольно не нарушит, надо в обществе утвердить господство закона, неукоснительное соблюдение правопорядка.</w:t>
      </w:r>
    </w:p>
    <w:p w:rsidR="00747BC3" w:rsidRPr="00CA562C" w:rsidRDefault="00747BC3"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Этого можно достичь, если в обществе будет высокая правовая культура, уважение к закону. А как этого добиться? Одной только пропагандой не добьешься. Утвердить в обществе высокую правовую культуру должны юристы.</w:t>
      </w:r>
    </w:p>
    <w:p w:rsidR="00747BC3" w:rsidRPr="00CA562C" w:rsidRDefault="00747BC3"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Где бы юрист ни работал: в суде, в прокуратуре, в милиции, в органах власти, в юридических службах фирм, - всей своей деятельностью он должен добиваться, чтобы проблемы и вопросы решались по праву, по закону.</w:t>
      </w:r>
      <w:r w:rsidR="00061725" w:rsidRPr="00CA562C">
        <w:rPr>
          <w:rStyle w:val="aa"/>
          <w:rFonts w:ascii="Times New Roman" w:hAnsi="Times New Roman"/>
          <w:sz w:val="28"/>
          <w:szCs w:val="28"/>
        </w:rPr>
        <w:footnoteReference w:id="2"/>
      </w:r>
    </w:p>
    <w:p w:rsidR="00747BC3" w:rsidRPr="00CA562C" w:rsidRDefault="00747BC3"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Тут мне могут возразить: мол, владельцам фирм будет выгоднее решить проблему с нарушением закона, и они, мол, будут над юристом смеяться, когда он им посоветует строго придерживаться норм закона.</w:t>
      </w:r>
    </w:p>
    <w:p w:rsidR="00747BC3" w:rsidRPr="00CA562C" w:rsidRDefault="00747BC3"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 xml:space="preserve">Юрист высокой квалификации сумеет убедить владельца фирмы, </w:t>
      </w:r>
      <w:r w:rsidR="00FE56B9" w:rsidRPr="00CA562C">
        <w:rPr>
          <w:rFonts w:ascii="Times New Roman" w:hAnsi="Times New Roman" w:cs="Times New Roman"/>
          <w:sz w:val="28"/>
          <w:szCs w:val="28"/>
        </w:rPr>
        <w:t>что,</w:t>
      </w:r>
      <w:r w:rsidRPr="00CA562C">
        <w:rPr>
          <w:rFonts w:ascii="Times New Roman" w:hAnsi="Times New Roman" w:cs="Times New Roman"/>
          <w:sz w:val="28"/>
          <w:szCs w:val="28"/>
        </w:rPr>
        <w:t xml:space="preserve"> в конечном </w:t>
      </w:r>
      <w:r w:rsidR="00FE56B9" w:rsidRPr="00CA562C">
        <w:rPr>
          <w:rFonts w:ascii="Times New Roman" w:hAnsi="Times New Roman" w:cs="Times New Roman"/>
          <w:sz w:val="28"/>
          <w:szCs w:val="28"/>
        </w:rPr>
        <w:t>счете,</w:t>
      </w:r>
      <w:r w:rsidRPr="00CA562C">
        <w:rPr>
          <w:rFonts w:ascii="Times New Roman" w:hAnsi="Times New Roman" w:cs="Times New Roman"/>
          <w:sz w:val="28"/>
          <w:szCs w:val="28"/>
        </w:rPr>
        <w:t xml:space="preserve"> гораздо выгоднее действовать по закону. Здесь мы должны поучиться у японских бизнесменов: они знают, что капитал, который приносит наибольшую прибыль, - это авторитет фирмы в обществе. В какую фирму будут обращаться клиенты и покупатели? В ту, у которой высокий авторитет. Она доказала, что в соответствии с законом все свои обязательства аккуратно выполняет.</w:t>
      </w:r>
    </w:p>
    <w:p w:rsidR="00747BC3" w:rsidRPr="00CA562C" w:rsidRDefault="00747BC3"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И мы должны подняться до такого уровня правовой цивилизованности. Решающую роль должны сыграть юристы, на каких бы должностях они ни работали.</w:t>
      </w:r>
    </w:p>
    <w:p w:rsidR="00747BC3" w:rsidRPr="00CA562C" w:rsidRDefault="00747BC3"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Юрист должен иметь не только высокую квалификацию в вопросах права и правоприменения - он должен справедливо относиться к людям.</w:t>
      </w:r>
    </w:p>
    <w:p w:rsidR="0098018F" w:rsidRPr="00CA562C" w:rsidRDefault="0098018F"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 xml:space="preserve">Однако нельзя обеспечить то, что не существует, и вообще-то, обеспечение престижа закладывается на стадии подготовки специалиста, юриста-профессионала, а следовательно - в процессе юридического образования. Юридическое образование - основная составная часть образования в нашей стране, а следовательно, те задачи, которые поставлены перед образованием, а они известны, являются задачами юридического образования. Это, прежде всего его качество, во-вторых, непрерывность этого образования. В-третьих, интеграция образования и практики. В-четвертых, интеграция российского юридического образования в мировую систему в целом, и прежде всего в европейскую систему образования. Но юридическое образование имеет специфику, в силу этого эти задачи, они несколько трансформируются, и ряд из них невозможно решить силами только вузов. </w:t>
      </w:r>
    </w:p>
    <w:p w:rsidR="004B54BF" w:rsidRPr="00CA562C" w:rsidRDefault="004B54BF"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Очень странно, на мой взгляд, что право начинают учить только в вузе. А в школе эта система правового воспитания, правовой подготовки, на мой взгляд, совершенно неэффективна. Очень странно, что праву системно не учат тех, кто потом после вузов имел другое, не юридическое образование, сидит на тех должностях, местах, где нужно принимать решения, причем связанное с пониманием государства и права. Поэтому и здесь тоже для нас очень большое поле деятельности, поскольку это тоже не только сфера высшего юридического образования.</w:t>
      </w:r>
    </w:p>
    <w:p w:rsidR="007226C0" w:rsidRPr="00CA562C" w:rsidRDefault="00AF58E5"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Юридическая наука сегодня очень востребована. Смена эпох, масштабная модернизация различных сфер общественной и государственной жизни, сопровождаемая кардинальным изменением законодательства, требуют, прежде всего, от юристов поиска оптимальных схем правового регулирования. Только практики не могут решить эту задачу. Необходима аналитическая работа по изучению предыдущего опыта, зарубежного законодательства, требуется системное видение законодательства и умение прогнозировать результаты реализации положений будущего акта. Поэтому неслучайно разработку значимых законопроектов главным образом поручают ведущим ученым-юристам.</w:t>
      </w:r>
    </w:p>
    <w:p w:rsidR="000A090C" w:rsidRPr="00CA562C" w:rsidRDefault="000A090C"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Юристы всегда и во всех странах относились к людям так называемой свободной профессии. Этот термин сохранился со времен средневековья. "Свободная профессия" означает высокую степень индивидуальности, профессиональной деятельности, а значит - повышенную степень личной ответственности и особое значение профессиональной этики.</w:t>
      </w:r>
    </w:p>
    <w:p w:rsidR="000A090C" w:rsidRPr="00CA562C" w:rsidRDefault="000A090C"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В своей работе мы сталкиваемся с целым рядом специфических проблем, которые требуют не только правового, но и этического регулирования. Например, у юристов, как и у врачей, существует проблема конфиденциальности полученной информации - врачебной или юридической тайны. Очень непросто решать проблему морального выбора, когда юрист оказывается между конфликтующими интересами личности, общественной группы и государства.</w:t>
      </w:r>
    </w:p>
    <w:p w:rsidR="002B216E" w:rsidRPr="00CA562C" w:rsidRDefault="000A090C"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Специфика "свободной профессии" такова, что к юристам, а также врачам, педагогам или журналистам общество предъявляет повышенные моральные ожидания. "Долг", "честь", "совесть", "профессионализм", "беспристрастное следование закону", "готовность прийти на помощь, независимо от статуса и материального положения человека" - это не просто моральные императивы, это очень высокие критерии, по которым общество оценивает каждого из нас. И потому именно эти и другие нравственные критерии, какими бы суровыми они ни казались, должны быть положены в основу внутреннего этического кодекса. Только так мы получим право требовать от граждан уважение к закону и к тем людям, которые его олицетворяют.</w:t>
      </w:r>
      <w:r w:rsidR="00703854" w:rsidRPr="00CA562C">
        <w:rPr>
          <w:rStyle w:val="aa"/>
          <w:rFonts w:ascii="Times New Roman" w:hAnsi="Times New Roman"/>
          <w:sz w:val="28"/>
          <w:szCs w:val="28"/>
        </w:rPr>
        <w:footnoteReference w:id="3"/>
      </w:r>
      <w:r w:rsidR="002B216E" w:rsidRPr="00CA562C">
        <w:rPr>
          <w:rFonts w:ascii="Times New Roman" w:hAnsi="Times New Roman" w:cs="Times New Roman"/>
          <w:sz w:val="28"/>
          <w:szCs w:val="28"/>
        </w:rPr>
        <w:t xml:space="preserve"> </w:t>
      </w:r>
    </w:p>
    <w:p w:rsidR="002B216E" w:rsidRPr="00CA562C" w:rsidRDefault="002B216E"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Как отмечал в одном из своих выступлений Президент России Владимир Путин: "Строгое соблюдение законов - не менее значимый ресурс национального подъема, чем экономическая стратегия или социальные программы". Это единственно возможный в новой России путь улучшения жизни людей.</w:t>
      </w:r>
    </w:p>
    <w:p w:rsidR="000A090C" w:rsidRPr="00CA562C" w:rsidRDefault="00D851D5"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 xml:space="preserve">У нас в обществе часто существует такое представление о том, что правозащитная деятельность - это деятельность отдельных профессионалов, которые сложились в процессе противостояния с советским государством. Часто считается, что правозащитник - это человек, который должен бороться с любым режимом, потому что иначе не дадут деньги. Я думаю, что задача юриста в условиях демократического государства состоит в том, чтобы вместе с государством добиваться того, чтобы права наших граждан были защищены, и не превращать эту деятельность в способ зарабатывать какие-то гранты, а вместе с государством, если это государство демократическое, а оно демократическое, решать эти проблемы. Потому что в условиях демократии само государство заинтересовано в том, чтобы отстаивать права своих граждан в том случае, когда они нарушаются. Я вам скажу, что нет ни одной в мире страны, где бы не нарушались права, мы должны это иметь в виду и вместе с государством эти вопросы решать. У нас есть опыт целого ряда общественных организаций, которые активно помогали нашим гражданам в решении спорных и сложных вопросов защиты прав, поэтому я думаю, что одной из ведущих задач нашей организации будет именно правозащитная деятельность. Наверное, всем нам понятно, что без юристов построить правовое государство практически невозможно. И невозможно не только без юристов вообще, но без хороших юристов, и, наверное, </w:t>
      </w:r>
      <w:r w:rsidR="005A5185" w:rsidRPr="00CA562C">
        <w:rPr>
          <w:rFonts w:ascii="Times New Roman" w:hAnsi="Times New Roman" w:cs="Times New Roman"/>
          <w:sz w:val="28"/>
          <w:szCs w:val="28"/>
        </w:rPr>
        <w:t>главная</w:t>
      </w:r>
      <w:r w:rsidRPr="00CA562C">
        <w:rPr>
          <w:rFonts w:ascii="Times New Roman" w:hAnsi="Times New Roman" w:cs="Times New Roman"/>
          <w:sz w:val="28"/>
          <w:szCs w:val="28"/>
        </w:rPr>
        <w:t xml:space="preserve"> задача заключается в том, чтобы помогать государству таким образом решать все возникающие в области юриспруденции вопросы, которые в полной мере соответствовали бы задачам правового государства. Но я, конечно, отдаю себе отчет в том, что правовое государство, несмотря на ту конкретику, которую мы всегда вкладываем в это понятие, в </w:t>
      </w:r>
      <w:r w:rsidR="005A5185" w:rsidRPr="00CA562C">
        <w:rPr>
          <w:rFonts w:ascii="Times New Roman" w:hAnsi="Times New Roman" w:cs="Times New Roman"/>
          <w:sz w:val="28"/>
          <w:szCs w:val="28"/>
        </w:rPr>
        <w:t>общем-то,</w:t>
      </w:r>
      <w:r w:rsidRPr="00CA562C">
        <w:rPr>
          <w:rFonts w:ascii="Times New Roman" w:hAnsi="Times New Roman" w:cs="Times New Roman"/>
          <w:sz w:val="28"/>
          <w:szCs w:val="28"/>
        </w:rPr>
        <w:t xml:space="preserve"> проблема очень сложная, закону требуется не только желание, но и сравнительно длительное время, когда можно эти вопросы решить. И вот это время нам нужно не утрачивать, а использовать для того, чтобы постепенно наращивать потенциал правового государства. </w:t>
      </w:r>
    </w:p>
    <w:p w:rsidR="00870C9A" w:rsidRPr="00CA562C" w:rsidRDefault="00CA562C" w:rsidP="00CA562C">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bookmarkStart w:id="2" w:name="_Toc215487520"/>
      <w:r w:rsidR="00870C9A" w:rsidRPr="00CA562C">
        <w:rPr>
          <w:rFonts w:ascii="Times New Roman" w:hAnsi="Times New Roman" w:cs="Times New Roman"/>
          <w:b/>
          <w:sz w:val="28"/>
          <w:szCs w:val="28"/>
        </w:rPr>
        <w:t xml:space="preserve">Глава 2. </w:t>
      </w:r>
      <w:r w:rsidR="00D62D3F" w:rsidRPr="00CA562C">
        <w:rPr>
          <w:rFonts w:ascii="Times New Roman" w:hAnsi="Times New Roman" w:cs="Times New Roman"/>
          <w:b/>
          <w:sz w:val="28"/>
          <w:szCs w:val="28"/>
        </w:rPr>
        <w:t>Д</w:t>
      </w:r>
      <w:r w:rsidR="00870C9A" w:rsidRPr="00CA562C">
        <w:rPr>
          <w:rFonts w:ascii="Times New Roman" w:hAnsi="Times New Roman" w:cs="Times New Roman"/>
          <w:b/>
          <w:sz w:val="28"/>
          <w:szCs w:val="28"/>
        </w:rPr>
        <w:t>еятельност</w:t>
      </w:r>
      <w:r w:rsidR="00D62D3F" w:rsidRPr="00CA562C">
        <w:rPr>
          <w:rFonts w:ascii="Times New Roman" w:hAnsi="Times New Roman" w:cs="Times New Roman"/>
          <w:b/>
          <w:sz w:val="28"/>
          <w:szCs w:val="28"/>
        </w:rPr>
        <w:t>ь</w:t>
      </w:r>
      <w:r w:rsidR="00870C9A" w:rsidRPr="00CA562C">
        <w:rPr>
          <w:rFonts w:ascii="Times New Roman" w:hAnsi="Times New Roman" w:cs="Times New Roman"/>
          <w:b/>
          <w:sz w:val="28"/>
          <w:szCs w:val="28"/>
        </w:rPr>
        <w:t xml:space="preserve"> юристов в обществе</w:t>
      </w:r>
      <w:bookmarkEnd w:id="2"/>
    </w:p>
    <w:p w:rsidR="00CA562C" w:rsidRDefault="00CA562C" w:rsidP="00CA562C">
      <w:pPr>
        <w:pStyle w:val="2"/>
        <w:spacing w:before="0" w:after="0" w:line="360" w:lineRule="auto"/>
        <w:ind w:firstLine="709"/>
        <w:jc w:val="both"/>
        <w:rPr>
          <w:rFonts w:cs="Times New Roman"/>
          <w:lang w:val="en-US"/>
        </w:rPr>
      </w:pPr>
      <w:bookmarkStart w:id="3" w:name="_Toc215487521"/>
    </w:p>
    <w:p w:rsidR="00D62D3F" w:rsidRPr="00CA562C" w:rsidRDefault="00D62D3F" w:rsidP="00CA562C">
      <w:pPr>
        <w:pStyle w:val="2"/>
        <w:spacing w:before="0" w:after="0" w:line="360" w:lineRule="auto"/>
        <w:ind w:firstLine="709"/>
        <w:rPr>
          <w:rFonts w:cs="Times New Roman"/>
        </w:rPr>
      </w:pPr>
      <w:r w:rsidRPr="00CA562C">
        <w:rPr>
          <w:rFonts w:cs="Times New Roman"/>
        </w:rPr>
        <w:t>2.1 Юридическая служба предприятий</w:t>
      </w:r>
      <w:bookmarkEnd w:id="3"/>
    </w:p>
    <w:p w:rsidR="00CA562C" w:rsidRDefault="00CA562C" w:rsidP="00CA562C">
      <w:pPr>
        <w:spacing w:line="360" w:lineRule="auto"/>
        <w:ind w:firstLine="709"/>
        <w:jc w:val="both"/>
        <w:rPr>
          <w:sz w:val="28"/>
          <w:szCs w:val="28"/>
          <w:lang w:val="en-US"/>
        </w:rPr>
      </w:pPr>
    </w:p>
    <w:p w:rsidR="00D62D3F" w:rsidRPr="00CA562C" w:rsidRDefault="00D62D3F" w:rsidP="00CA562C">
      <w:pPr>
        <w:spacing w:line="360" w:lineRule="auto"/>
        <w:ind w:firstLine="709"/>
        <w:jc w:val="both"/>
        <w:rPr>
          <w:sz w:val="28"/>
          <w:szCs w:val="28"/>
        </w:rPr>
      </w:pPr>
      <w:r w:rsidRPr="00CA562C">
        <w:rPr>
          <w:sz w:val="28"/>
          <w:szCs w:val="28"/>
        </w:rPr>
        <w:t>Точное и неуклонное соблюдение и исполнение требований законодательства - одно из основных условий нормального функционирования предприятий всех форм собственности, организаций и учреждений. Этим и определяется значительная роль юридической службы.</w:t>
      </w:r>
    </w:p>
    <w:p w:rsidR="00D62D3F" w:rsidRPr="00CA562C" w:rsidRDefault="00D62D3F" w:rsidP="00CA562C">
      <w:pPr>
        <w:spacing w:line="360" w:lineRule="auto"/>
        <w:ind w:firstLine="709"/>
        <w:jc w:val="both"/>
        <w:rPr>
          <w:sz w:val="28"/>
          <w:szCs w:val="28"/>
        </w:rPr>
      </w:pPr>
      <w:r w:rsidRPr="00CA562C">
        <w:rPr>
          <w:sz w:val="28"/>
          <w:szCs w:val="28"/>
        </w:rPr>
        <w:t>В широком смысле под юридической службой понимается совокупность всех правовых подразделений или специально уполномоченных должностных лиц в хозяйственных и иных организациях с целью содействия законности в их деятельности.</w:t>
      </w:r>
    </w:p>
    <w:p w:rsidR="00D62D3F" w:rsidRPr="00CA562C" w:rsidRDefault="00D62D3F" w:rsidP="00CA562C">
      <w:pPr>
        <w:spacing w:line="360" w:lineRule="auto"/>
        <w:ind w:firstLine="709"/>
        <w:jc w:val="both"/>
        <w:rPr>
          <w:sz w:val="28"/>
          <w:szCs w:val="28"/>
        </w:rPr>
      </w:pPr>
      <w:r w:rsidRPr="00CA562C">
        <w:rPr>
          <w:sz w:val="28"/>
          <w:szCs w:val="28"/>
        </w:rPr>
        <w:t>В узком смысле этого понятия имеются в виду соответствующее подразделение, группа должностных лиц или лицо, занимающееся правовой работой на предприятии, в учреждении или организации.</w:t>
      </w:r>
    </w:p>
    <w:p w:rsidR="00D62D3F" w:rsidRPr="00CA562C" w:rsidRDefault="00D62D3F" w:rsidP="00CA562C">
      <w:pPr>
        <w:spacing w:line="360" w:lineRule="auto"/>
        <w:ind w:firstLine="709"/>
        <w:jc w:val="both"/>
        <w:rPr>
          <w:sz w:val="28"/>
          <w:szCs w:val="28"/>
        </w:rPr>
      </w:pPr>
      <w:r w:rsidRPr="00CA562C">
        <w:rPr>
          <w:sz w:val="28"/>
          <w:szCs w:val="28"/>
        </w:rPr>
        <w:t>Их основными задачами являются:</w:t>
      </w:r>
    </w:p>
    <w:p w:rsidR="00D62D3F" w:rsidRPr="00CA562C" w:rsidRDefault="00D62D3F" w:rsidP="00CA562C">
      <w:pPr>
        <w:spacing w:line="360" w:lineRule="auto"/>
        <w:ind w:firstLine="709"/>
        <w:jc w:val="both"/>
        <w:rPr>
          <w:sz w:val="28"/>
          <w:szCs w:val="28"/>
        </w:rPr>
      </w:pPr>
      <w:r w:rsidRPr="00CA562C">
        <w:rPr>
          <w:sz w:val="28"/>
          <w:szCs w:val="28"/>
        </w:rPr>
        <w:t>1. Укрепление законности в деятельности предприятий, учреждений или организаций, в составе которых они образованы;</w:t>
      </w:r>
    </w:p>
    <w:p w:rsidR="00D62D3F" w:rsidRPr="00CA562C" w:rsidRDefault="00D62D3F" w:rsidP="00CA562C">
      <w:pPr>
        <w:spacing w:line="360" w:lineRule="auto"/>
        <w:ind w:firstLine="709"/>
        <w:jc w:val="both"/>
        <w:rPr>
          <w:sz w:val="28"/>
          <w:szCs w:val="28"/>
        </w:rPr>
      </w:pPr>
      <w:r w:rsidRPr="00CA562C">
        <w:rPr>
          <w:sz w:val="28"/>
          <w:szCs w:val="28"/>
        </w:rPr>
        <w:t>2. Активное использование правовых средств для эффективной хозяйственной деятельности;</w:t>
      </w:r>
    </w:p>
    <w:p w:rsidR="00D62D3F" w:rsidRPr="00CA562C" w:rsidRDefault="00D62D3F" w:rsidP="00CA562C">
      <w:pPr>
        <w:spacing w:line="360" w:lineRule="auto"/>
        <w:ind w:firstLine="709"/>
        <w:jc w:val="both"/>
        <w:rPr>
          <w:sz w:val="28"/>
          <w:szCs w:val="28"/>
        </w:rPr>
      </w:pPr>
      <w:r w:rsidRPr="00CA562C">
        <w:rPr>
          <w:sz w:val="28"/>
          <w:szCs w:val="28"/>
        </w:rPr>
        <w:t>3. Обеспечение с помощью правовых средств сохранности собственности предприятий и учреждений и выполнения заключенных договоров с другими предприятиями;</w:t>
      </w:r>
    </w:p>
    <w:p w:rsidR="00D62D3F" w:rsidRPr="00CA562C" w:rsidRDefault="00D62D3F" w:rsidP="00CA562C">
      <w:pPr>
        <w:spacing w:line="360" w:lineRule="auto"/>
        <w:ind w:firstLine="709"/>
        <w:jc w:val="both"/>
        <w:rPr>
          <w:sz w:val="28"/>
          <w:szCs w:val="28"/>
        </w:rPr>
      </w:pPr>
      <w:r w:rsidRPr="00CA562C">
        <w:rPr>
          <w:sz w:val="28"/>
          <w:szCs w:val="28"/>
        </w:rPr>
        <w:t>4. Защита прав и законных интересов предприятий и организаций и работающих в них граждан.</w:t>
      </w:r>
    </w:p>
    <w:p w:rsidR="00D62D3F" w:rsidRPr="00CA562C" w:rsidRDefault="00D62D3F" w:rsidP="00CA562C">
      <w:pPr>
        <w:spacing w:line="360" w:lineRule="auto"/>
        <w:ind w:firstLine="709"/>
        <w:jc w:val="both"/>
        <w:rPr>
          <w:sz w:val="28"/>
          <w:szCs w:val="28"/>
        </w:rPr>
      </w:pPr>
      <w:r w:rsidRPr="00CA562C">
        <w:rPr>
          <w:sz w:val="28"/>
          <w:szCs w:val="28"/>
        </w:rPr>
        <w:t>Важной гарантией качественного выполнения работниками юридической службы своих обязанностей является то, что они могут быть назначены из числа лиц, имеющих высшее юридическое образование. Лишь в виде исключения юрисконсультами могут стать лица, не имеющие такого образования, но при условии, что у них есть стаж работы по юридической специальности не менее трех лет</w:t>
      </w:r>
      <w:r w:rsidR="006724AF" w:rsidRPr="00CA562C">
        <w:rPr>
          <w:sz w:val="28"/>
          <w:szCs w:val="28"/>
        </w:rPr>
        <w:t>.</w:t>
      </w:r>
      <w:r w:rsidRPr="00CA562C">
        <w:rPr>
          <w:sz w:val="28"/>
          <w:szCs w:val="28"/>
        </w:rPr>
        <w:t xml:space="preserve"> Допускается назначение на должности юрисконсультов лиц, обучающийся на последних курсах юридических вузов.</w:t>
      </w:r>
    </w:p>
    <w:p w:rsidR="00D62D3F" w:rsidRPr="00CA562C" w:rsidRDefault="00D62D3F" w:rsidP="00CA562C">
      <w:pPr>
        <w:spacing w:line="360" w:lineRule="auto"/>
        <w:ind w:firstLine="709"/>
        <w:jc w:val="both"/>
        <w:rPr>
          <w:sz w:val="28"/>
          <w:szCs w:val="28"/>
        </w:rPr>
      </w:pPr>
      <w:r w:rsidRPr="00CA562C">
        <w:rPr>
          <w:sz w:val="28"/>
          <w:szCs w:val="28"/>
        </w:rPr>
        <w:t>Начальник юридического отдела (бюро), юрисконсульт министерства или ведомства назначается на должность и освобождается от нее соответствующим министром или руководителем ведомства.</w:t>
      </w:r>
    </w:p>
    <w:p w:rsidR="00D62D3F" w:rsidRPr="00CA562C" w:rsidRDefault="00D62D3F" w:rsidP="00CA562C">
      <w:pPr>
        <w:spacing w:line="360" w:lineRule="auto"/>
        <w:ind w:firstLine="709"/>
        <w:jc w:val="both"/>
        <w:rPr>
          <w:sz w:val="28"/>
          <w:szCs w:val="28"/>
        </w:rPr>
      </w:pPr>
      <w:r w:rsidRPr="00CA562C">
        <w:rPr>
          <w:sz w:val="28"/>
          <w:szCs w:val="28"/>
        </w:rPr>
        <w:t>Начальники юридических отделов (бюро), юрисконсульты государственных предприятий, учреждений назначаются на должность и освобождаются от нее соответствующим руководителем с последующим утверждением вышестоящей организацией. Упразднение юридического отдела или сокращение должности юрисконсульта допускается с согласия вышестоящей организации.</w:t>
      </w:r>
    </w:p>
    <w:p w:rsidR="00D62D3F" w:rsidRPr="00CA562C" w:rsidRDefault="00D62D3F" w:rsidP="00CA562C">
      <w:pPr>
        <w:spacing w:line="360" w:lineRule="auto"/>
        <w:ind w:firstLine="709"/>
        <w:jc w:val="both"/>
        <w:rPr>
          <w:sz w:val="28"/>
          <w:szCs w:val="28"/>
        </w:rPr>
      </w:pPr>
      <w:r w:rsidRPr="00CA562C">
        <w:rPr>
          <w:sz w:val="28"/>
          <w:szCs w:val="28"/>
        </w:rPr>
        <w:t>Назначение на должности юридической службы на предприятиях с различной формой частной собственности осуществляется, как правило, на основании договоров (контрактов), заключенных с юрисконсультом соответствующим руководителем предприятия. Освобождение от должности юрисконсульта на этих предприятиях, как правило, допускается по окончании срока действия договора, сокращения штатов и по другим основаниям. Законодательно этот порядок на такого рода предприятиях пока не регламентирован.</w:t>
      </w:r>
    </w:p>
    <w:p w:rsidR="00D62D3F" w:rsidRPr="00CA562C" w:rsidRDefault="00D62D3F" w:rsidP="00CA562C">
      <w:pPr>
        <w:spacing w:line="360" w:lineRule="auto"/>
        <w:ind w:firstLine="709"/>
        <w:jc w:val="both"/>
        <w:rPr>
          <w:sz w:val="28"/>
          <w:szCs w:val="28"/>
        </w:rPr>
      </w:pPr>
      <w:r w:rsidRPr="00CA562C">
        <w:rPr>
          <w:sz w:val="28"/>
          <w:szCs w:val="28"/>
        </w:rPr>
        <w:t>При выполнении своих должностных обязанностей работники юридической службы используют различные формы и методы. В частности они:</w:t>
      </w:r>
    </w:p>
    <w:p w:rsidR="00D62D3F" w:rsidRPr="00CA562C" w:rsidRDefault="006724AF" w:rsidP="00CA562C">
      <w:pPr>
        <w:spacing w:line="360" w:lineRule="auto"/>
        <w:ind w:firstLine="709"/>
        <w:jc w:val="both"/>
        <w:rPr>
          <w:sz w:val="28"/>
          <w:szCs w:val="28"/>
        </w:rPr>
      </w:pPr>
      <w:r w:rsidRPr="00CA562C">
        <w:rPr>
          <w:sz w:val="28"/>
          <w:szCs w:val="28"/>
        </w:rPr>
        <w:t xml:space="preserve">- </w:t>
      </w:r>
      <w:r w:rsidR="00D62D3F" w:rsidRPr="00CA562C">
        <w:rPr>
          <w:sz w:val="28"/>
          <w:szCs w:val="28"/>
        </w:rPr>
        <w:t xml:space="preserve">проверяют соответствие законодательству всех правовых документов, в том числе проектов приказов, передаваемых на подпись руководителю предприятия; если эти документы не противоречат закону, юрисконсульт их визирует; участвуют в работе по заключению хозяйственных договоров; </w:t>
      </w:r>
    </w:p>
    <w:p w:rsidR="00D62D3F" w:rsidRPr="00CA562C" w:rsidRDefault="006724AF" w:rsidP="00CA562C">
      <w:pPr>
        <w:spacing w:line="360" w:lineRule="auto"/>
        <w:ind w:firstLine="709"/>
        <w:jc w:val="both"/>
        <w:rPr>
          <w:sz w:val="28"/>
          <w:szCs w:val="28"/>
        </w:rPr>
      </w:pPr>
      <w:r w:rsidRPr="00CA562C">
        <w:rPr>
          <w:sz w:val="28"/>
          <w:szCs w:val="28"/>
        </w:rPr>
        <w:t xml:space="preserve">- </w:t>
      </w:r>
      <w:r w:rsidR="00D62D3F" w:rsidRPr="00CA562C">
        <w:rPr>
          <w:sz w:val="28"/>
          <w:szCs w:val="28"/>
        </w:rPr>
        <w:t xml:space="preserve">представляют интересы предприятия в общих, арбитражных и третейских судах; </w:t>
      </w:r>
    </w:p>
    <w:p w:rsidR="00D62D3F" w:rsidRPr="00CA562C" w:rsidRDefault="006724AF" w:rsidP="00CA562C">
      <w:pPr>
        <w:spacing w:line="360" w:lineRule="auto"/>
        <w:ind w:firstLine="709"/>
        <w:jc w:val="both"/>
        <w:rPr>
          <w:sz w:val="28"/>
          <w:szCs w:val="28"/>
        </w:rPr>
      </w:pPr>
      <w:r w:rsidRPr="00CA562C">
        <w:rPr>
          <w:sz w:val="28"/>
          <w:szCs w:val="28"/>
        </w:rPr>
        <w:t xml:space="preserve"> - </w:t>
      </w:r>
      <w:r w:rsidR="00D62D3F" w:rsidRPr="00CA562C">
        <w:rPr>
          <w:sz w:val="28"/>
          <w:szCs w:val="28"/>
        </w:rPr>
        <w:t xml:space="preserve">консультируют руководство, профсоюзные комитеты предприятий по вопросам применения трудового, финансового, гражданского и другого законодательства; </w:t>
      </w:r>
    </w:p>
    <w:p w:rsidR="00D62D3F" w:rsidRPr="00CA562C" w:rsidRDefault="006724AF" w:rsidP="00CA562C">
      <w:pPr>
        <w:spacing w:line="360" w:lineRule="auto"/>
        <w:ind w:firstLine="709"/>
        <w:jc w:val="both"/>
        <w:rPr>
          <w:sz w:val="28"/>
          <w:szCs w:val="28"/>
        </w:rPr>
      </w:pPr>
      <w:r w:rsidRPr="00CA562C">
        <w:rPr>
          <w:sz w:val="28"/>
          <w:szCs w:val="28"/>
        </w:rPr>
        <w:t>-</w:t>
      </w:r>
      <w:r w:rsidR="00D62D3F" w:rsidRPr="00CA562C">
        <w:rPr>
          <w:sz w:val="28"/>
          <w:szCs w:val="28"/>
        </w:rPr>
        <w:t xml:space="preserve"> вносят предложения своему руководству об изменении или отмене устаревших приказов; </w:t>
      </w:r>
    </w:p>
    <w:p w:rsidR="00D62D3F" w:rsidRPr="00CA562C" w:rsidRDefault="006724AF" w:rsidP="00CA562C">
      <w:pPr>
        <w:spacing w:line="360" w:lineRule="auto"/>
        <w:ind w:firstLine="709"/>
        <w:jc w:val="both"/>
        <w:rPr>
          <w:sz w:val="28"/>
          <w:szCs w:val="28"/>
        </w:rPr>
      </w:pPr>
      <w:r w:rsidRPr="00CA562C">
        <w:rPr>
          <w:sz w:val="28"/>
          <w:szCs w:val="28"/>
        </w:rPr>
        <w:t>-</w:t>
      </w:r>
      <w:r w:rsidR="00D62D3F" w:rsidRPr="00CA562C">
        <w:rPr>
          <w:sz w:val="28"/>
          <w:szCs w:val="28"/>
        </w:rPr>
        <w:t xml:space="preserve"> ведут пропаганду законодательства в трудовом коллективе, информируя рабочих и служащих о новом законодательстве, и выполняют другую юридическую работу. </w:t>
      </w:r>
    </w:p>
    <w:p w:rsidR="00D62D3F" w:rsidRPr="00CA562C" w:rsidRDefault="00D62D3F" w:rsidP="00CA562C">
      <w:pPr>
        <w:spacing w:line="360" w:lineRule="auto"/>
        <w:ind w:firstLine="709"/>
        <w:jc w:val="both"/>
        <w:rPr>
          <w:sz w:val="28"/>
          <w:szCs w:val="28"/>
        </w:rPr>
      </w:pPr>
      <w:r w:rsidRPr="00CA562C">
        <w:rPr>
          <w:sz w:val="28"/>
          <w:szCs w:val="28"/>
        </w:rPr>
        <w:t>Такую же и иную работу по правовому обеспечению проводят юридические отделы и юрисконсульты администраций местных исполнительных органов власти.</w:t>
      </w:r>
      <w:r w:rsidR="00703854" w:rsidRPr="00CA562C">
        <w:rPr>
          <w:rStyle w:val="aa"/>
          <w:sz w:val="28"/>
          <w:szCs w:val="28"/>
        </w:rPr>
        <w:footnoteReference w:id="4"/>
      </w:r>
    </w:p>
    <w:p w:rsidR="00D62D3F" w:rsidRPr="00CA562C" w:rsidRDefault="00D62D3F" w:rsidP="00CA562C">
      <w:pPr>
        <w:spacing w:line="360" w:lineRule="auto"/>
        <w:ind w:firstLine="709"/>
        <w:jc w:val="both"/>
        <w:rPr>
          <w:sz w:val="28"/>
          <w:szCs w:val="28"/>
        </w:rPr>
      </w:pPr>
      <w:r w:rsidRPr="00CA562C">
        <w:rPr>
          <w:sz w:val="28"/>
          <w:szCs w:val="28"/>
        </w:rPr>
        <w:t>В своей повседневной деятельности работники юридической службы государственных предприятий зачастую участвуют в предупреждении хищений имущества, приписок, должностной халатности и других правонарушений. Эта работа осуществляется ими в основном в следующих формах:</w:t>
      </w:r>
    </w:p>
    <w:p w:rsidR="00D62D3F" w:rsidRPr="00CA562C" w:rsidRDefault="006724AF" w:rsidP="00CA562C">
      <w:pPr>
        <w:spacing w:line="360" w:lineRule="auto"/>
        <w:ind w:firstLine="709"/>
        <w:jc w:val="both"/>
        <w:rPr>
          <w:sz w:val="28"/>
          <w:szCs w:val="28"/>
        </w:rPr>
      </w:pPr>
      <w:r w:rsidRPr="00CA562C">
        <w:rPr>
          <w:sz w:val="28"/>
          <w:szCs w:val="28"/>
        </w:rPr>
        <w:t>-</w:t>
      </w:r>
      <w:r w:rsidR="00D62D3F" w:rsidRPr="00CA562C">
        <w:rPr>
          <w:sz w:val="28"/>
          <w:szCs w:val="28"/>
        </w:rPr>
        <w:t xml:space="preserve"> участие в проверках соблюдения законодательства об охране собственности; </w:t>
      </w:r>
    </w:p>
    <w:p w:rsidR="00D62D3F" w:rsidRPr="00CA562C" w:rsidRDefault="006724AF" w:rsidP="00CA562C">
      <w:pPr>
        <w:spacing w:line="360" w:lineRule="auto"/>
        <w:ind w:firstLine="709"/>
        <w:jc w:val="both"/>
        <w:rPr>
          <w:sz w:val="28"/>
          <w:szCs w:val="28"/>
        </w:rPr>
      </w:pPr>
      <w:r w:rsidRPr="00CA562C">
        <w:rPr>
          <w:sz w:val="28"/>
          <w:szCs w:val="28"/>
        </w:rPr>
        <w:t>-</w:t>
      </w:r>
      <w:r w:rsidR="00D62D3F" w:rsidRPr="00CA562C">
        <w:rPr>
          <w:sz w:val="28"/>
          <w:szCs w:val="28"/>
        </w:rPr>
        <w:t xml:space="preserve"> разработка мероприятий по предупреждению хищений и бесхозяйственности совместно с другими службами предприятий (бухгалтерией, отделом сбыта, технологическими лабораториями и т.д.); </w:t>
      </w:r>
    </w:p>
    <w:p w:rsidR="00D62D3F" w:rsidRPr="00CA562C" w:rsidRDefault="006724AF" w:rsidP="00CA562C">
      <w:pPr>
        <w:spacing w:line="360" w:lineRule="auto"/>
        <w:ind w:firstLine="709"/>
        <w:jc w:val="both"/>
        <w:rPr>
          <w:sz w:val="28"/>
          <w:szCs w:val="28"/>
        </w:rPr>
      </w:pPr>
      <w:r w:rsidRPr="00CA562C">
        <w:rPr>
          <w:sz w:val="28"/>
          <w:szCs w:val="28"/>
        </w:rPr>
        <w:t>-</w:t>
      </w:r>
      <w:r w:rsidR="00D62D3F" w:rsidRPr="00CA562C">
        <w:rPr>
          <w:sz w:val="28"/>
          <w:szCs w:val="28"/>
        </w:rPr>
        <w:t xml:space="preserve"> оформление материалов о хищениях, растратах, недостачах, выпусках недоброкачественной продукции для передачи их в следственные или судебные органы; </w:t>
      </w:r>
    </w:p>
    <w:p w:rsidR="00D62D3F" w:rsidRPr="00CA562C" w:rsidRDefault="006724AF" w:rsidP="00CA562C">
      <w:pPr>
        <w:spacing w:line="360" w:lineRule="auto"/>
        <w:ind w:firstLine="709"/>
        <w:jc w:val="both"/>
        <w:rPr>
          <w:sz w:val="28"/>
          <w:szCs w:val="28"/>
        </w:rPr>
      </w:pPr>
      <w:r w:rsidRPr="00CA562C">
        <w:rPr>
          <w:sz w:val="28"/>
          <w:szCs w:val="28"/>
        </w:rPr>
        <w:t>-</w:t>
      </w:r>
      <w:r w:rsidR="00D62D3F" w:rsidRPr="00CA562C">
        <w:rPr>
          <w:sz w:val="28"/>
          <w:szCs w:val="28"/>
        </w:rPr>
        <w:t xml:space="preserve"> участие в работе по возмещению ущерба, причиненного предприятию; </w:t>
      </w:r>
    </w:p>
    <w:p w:rsidR="00D62D3F" w:rsidRPr="00CA562C" w:rsidRDefault="006724AF" w:rsidP="00CA562C">
      <w:pPr>
        <w:spacing w:line="360" w:lineRule="auto"/>
        <w:ind w:firstLine="709"/>
        <w:jc w:val="both"/>
        <w:rPr>
          <w:sz w:val="28"/>
          <w:szCs w:val="28"/>
        </w:rPr>
      </w:pPr>
      <w:r w:rsidRPr="00CA562C">
        <w:rPr>
          <w:sz w:val="28"/>
          <w:szCs w:val="28"/>
        </w:rPr>
        <w:t>-</w:t>
      </w:r>
      <w:r w:rsidR="00D62D3F" w:rsidRPr="00CA562C">
        <w:rPr>
          <w:sz w:val="28"/>
          <w:szCs w:val="28"/>
        </w:rPr>
        <w:t xml:space="preserve"> участие в работе по обеспечению требований законодательства о списании материальных ценностей. </w:t>
      </w:r>
    </w:p>
    <w:p w:rsidR="00D62D3F" w:rsidRPr="00CA562C" w:rsidRDefault="00D62D3F" w:rsidP="00CA562C">
      <w:pPr>
        <w:spacing w:line="360" w:lineRule="auto"/>
        <w:ind w:firstLine="709"/>
        <w:jc w:val="both"/>
        <w:rPr>
          <w:sz w:val="28"/>
          <w:szCs w:val="28"/>
        </w:rPr>
      </w:pPr>
      <w:r w:rsidRPr="00CA562C">
        <w:rPr>
          <w:sz w:val="28"/>
          <w:szCs w:val="28"/>
        </w:rPr>
        <w:t>О каждом случае правонарушений, нарушений законности работниками предприятия, учреждения, организации начальник юридического отдела (бюро) или юрисконсульт обязаны поставить в известность руководителя. В соответствии с "Общим положением", в случае, если указанные работники юридической службы не приняли мер к устранению нарушения законности, они несут ответственность наряду с руководителем предприятия. Естественно, что еще более жесткое требование ставить в известность о подобных нарушениях предъявляется к юрисконсульту, работающему на предприятии с частной формой собственности.</w:t>
      </w:r>
    </w:p>
    <w:p w:rsidR="00D62D3F" w:rsidRPr="00CA562C" w:rsidRDefault="00D62D3F" w:rsidP="00CA562C">
      <w:pPr>
        <w:spacing w:line="360" w:lineRule="auto"/>
        <w:ind w:firstLine="709"/>
        <w:jc w:val="both"/>
        <w:rPr>
          <w:sz w:val="28"/>
          <w:szCs w:val="28"/>
        </w:rPr>
      </w:pPr>
      <w:r w:rsidRPr="00CA562C">
        <w:rPr>
          <w:sz w:val="28"/>
          <w:szCs w:val="28"/>
        </w:rPr>
        <w:t>В своей работе юридические отделы (бюро), юрисконсульты руководствуются Конституцией РФ, законами и подзаконными актами РФ, указаниями, приказами и распоряжениями лиц и органов, которым они непосредственно подчинены, а также указаниями вышестоящих юридических служб.</w:t>
      </w:r>
    </w:p>
    <w:p w:rsidR="00D62D3F" w:rsidRPr="00CA562C" w:rsidRDefault="00D62D3F" w:rsidP="00CA562C">
      <w:pPr>
        <w:spacing w:line="360" w:lineRule="auto"/>
        <w:ind w:firstLine="709"/>
        <w:jc w:val="both"/>
        <w:rPr>
          <w:sz w:val="28"/>
          <w:szCs w:val="28"/>
        </w:rPr>
      </w:pPr>
      <w:r w:rsidRPr="00CA562C">
        <w:rPr>
          <w:sz w:val="28"/>
          <w:szCs w:val="28"/>
        </w:rPr>
        <w:t>Юридическая служба предприятий доказала необходимость своего существования. В настоящее время ее роль в хозяйственной деятельности высока. И нет сомнений в том, что по мере дальнейшего развития рыночных отношений, повышения самостоятельности предприятий роль юридической службы будет еще более возрастать.</w:t>
      </w:r>
      <w:r w:rsidR="00061725" w:rsidRPr="00CA562C">
        <w:rPr>
          <w:rStyle w:val="aa"/>
          <w:sz w:val="28"/>
          <w:szCs w:val="28"/>
        </w:rPr>
        <w:footnoteReference w:id="5"/>
      </w:r>
    </w:p>
    <w:p w:rsidR="00D62D3F" w:rsidRPr="00CA562C" w:rsidRDefault="00D62D3F" w:rsidP="00CA562C">
      <w:pPr>
        <w:spacing w:line="360" w:lineRule="auto"/>
        <w:ind w:firstLine="709"/>
        <w:jc w:val="both"/>
        <w:rPr>
          <w:sz w:val="28"/>
          <w:szCs w:val="28"/>
        </w:rPr>
      </w:pPr>
    </w:p>
    <w:p w:rsidR="0035167A" w:rsidRPr="00CA562C" w:rsidRDefault="00D62D3F" w:rsidP="00CA562C">
      <w:pPr>
        <w:pStyle w:val="2"/>
        <w:spacing w:before="0" w:after="0" w:line="360" w:lineRule="auto"/>
        <w:ind w:firstLine="709"/>
        <w:rPr>
          <w:rFonts w:cs="Times New Roman"/>
        </w:rPr>
      </w:pPr>
      <w:bookmarkStart w:id="4" w:name="_Toc215487522"/>
      <w:r w:rsidRPr="00CA562C">
        <w:rPr>
          <w:rFonts w:cs="Times New Roman"/>
        </w:rPr>
        <w:t>2.2 Основные проблемы деятельности юристов в обществе</w:t>
      </w:r>
      <w:bookmarkEnd w:id="4"/>
    </w:p>
    <w:p w:rsidR="00D62D3F" w:rsidRPr="00CA562C" w:rsidRDefault="00D62D3F" w:rsidP="00CA562C">
      <w:pPr>
        <w:pStyle w:val="ConsPlusNormal"/>
        <w:widowControl/>
        <w:spacing w:line="360" w:lineRule="auto"/>
        <w:ind w:firstLine="709"/>
        <w:jc w:val="both"/>
        <w:rPr>
          <w:rFonts w:ascii="Times New Roman" w:hAnsi="Times New Roman" w:cs="Times New Roman"/>
          <w:b/>
          <w:sz w:val="28"/>
          <w:szCs w:val="28"/>
        </w:rPr>
      </w:pPr>
    </w:p>
    <w:p w:rsidR="00A445F9" w:rsidRPr="00CA562C" w:rsidRDefault="00A445F9"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Позвольте остановиться на некоторых вопросах, в решении которых деятельность юристов могла бы быть заметной, могла бы сыграть существенную роль.</w:t>
      </w:r>
    </w:p>
    <w:p w:rsidR="00A445F9" w:rsidRPr="00CA562C" w:rsidRDefault="00A445F9"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Первое - это совершенствование законодательной и правоприменительной деятельности. Далеко не все сферы государственной, общественной и частной жизни имеют прозрачную и отвечающую современным требованиям правовую базу. Кроме того, наши законы еще нередко противоречат друг другу, допуская неоднозначное их толкование.</w:t>
      </w:r>
      <w:r w:rsidR="00703854" w:rsidRPr="00CA562C">
        <w:rPr>
          <w:rStyle w:val="aa"/>
          <w:rFonts w:ascii="Times New Roman" w:hAnsi="Times New Roman"/>
          <w:sz w:val="28"/>
          <w:szCs w:val="28"/>
        </w:rPr>
        <w:footnoteReference w:id="6"/>
      </w:r>
      <w:r w:rsidRPr="00CA562C">
        <w:rPr>
          <w:rFonts w:ascii="Times New Roman" w:hAnsi="Times New Roman" w:cs="Times New Roman"/>
          <w:sz w:val="28"/>
          <w:szCs w:val="28"/>
        </w:rPr>
        <w:t xml:space="preserve"> </w:t>
      </w:r>
    </w:p>
    <w:p w:rsidR="00A445F9" w:rsidRPr="00CA562C" w:rsidRDefault="00A445F9"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Особо отмечу необходимость обеспечения правовыми средствами общенациональных интересов страны. Время уже не раз показывало, что их забвение или недооценка может привести к доминированию местнических, ведомственных или корпоративных подходов к решению базовых задач развития нашего государства. Причем как в политической, так и в экономической и социальной сферах. Само их содержание и юридический язык должны быть ясными, доступными для всех и каждого. Только тогда можно ожидать от граждан их неуклонного исполнения и уважения к праву и закону.</w:t>
      </w:r>
    </w:p>
    <w:p w:rsidR="00A445F9" w:rsidRPr="00CA562C" w:rsidRDefault="00A445F9"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Кроме того, очень важно вести постоянный мониторинг правоприменительной практики. Это необходимо для четкого представления о том, насколько полноценна и адекватна требованиям времени существующая правовая база. Полагаю, что такая работа, имеющая важнейшее значение для дальнейшего системного развития законодательства, вполне по силам юридическому сообществу.</w:t>
      </w:r>
    </w:p>
    <w:p w:rsidR="0035167A" w:rsidRPr="00CA562C" w:rsidRDefault="0035167A"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Мы знаем, у нас действительно в стране достаточно много людей, которые нуждаются в юридической помощи. И, наверное, мы с вами должны сделать все возможное для того, чтобы этим людям помочь. Помочь им разобраться, в конце концов, в тех процессах, которые происходят в обществе, и иногда человек, который приходит к нам, неважно - к юристу, адвокату, он смотрит на нас, как на Бога, потому, что он хочет получить от нас помощь. И от того, как мы с ними будем общаться, как он уйдет от нас, вот от этого будет зависеть мнение в целом о нас с вами, о юристах.</w:t>
      </w:r>
      <w:r w:rsidR="00703854" w:rsidRPr="00CA562C">
        <w:rPr>
          <w:rStyle w:val="aa"/>
          <w:rFonts w:ascii="Times New Roman" w:hAnsi="Times New Roman"/>
          <w:sz w:val="28"/>
          <w:szCs w:val="28"/>
        </w:rPr>
        <w:footnoteReference w:id="7"/>
      </w:r>
    </w:p>
    <w:p w:rsidR="0035167A" w:rsidRPr="00CA562C" w:rsidRDefault="0035167A"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Мы знаем, в сознании любого правоведа всегда такие понятия, как право и государство, объединены каким-то общим понятием. Они неразрывно существуют в сознании каждого юриста. Именно поэтому активная позиция, гражданская позиция как бы предопределена самим образованием, которое получает любой юрист, где бы он ни учился. Потому что это основополагающие вещи в любом юридическом образовании. В этом смысле хочется рассчитывать на то, что юридическое сообщество страны будет самым активным образом влиять на развитие нашего государства и на укрепление нашей государственности.</w:t>
      </w:r>
    </w:p>
    <w:p w:rsidR="0035167A" w:rsidRPr="00CA562C" w:rsidRDefault="0035167A"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Проблем, конечно, очень много. За последние 10 - 15 лет у нас резко упало качество практически во всех сферах государственной деятельности. И юридическая деятельность не исключение. Поэтому мне кажется, что прежде всего мы должны обратить внимание на требовательность, которая предъявляется к юридическому сообществу и к юридическим кадрам. Здесь, конечно, очень много нужно сделать со стороны государства. Государство должно предпринять необходимые усилия для того, чтобы и образование соответствующим образом у нас было поставлено на должном уровне, но и внутри сообщества тоже должны вырабатываться определенные высокие критерии качества к профессиональной деятельности. Конечно, у нас очень много профессиональных, классных, с энциклопедическими знаниями специалистов. Это только на первый взгляд юридическая наука такая поверхностная. Можно там что-то полистать, почитать - вроде уже и в курсе всех проблем, вроде уже и юрист. На самом деле настоящий юрист - это человек с философским взглядом и в то же время с огромным количеством фактического материала в той области, в которой он специализируется.</w:t>
      </w:r>
      <w:r w:rsidR="00703854" w:rsidRPr="00CA562C">
        <w:rPr>
          <w:rStyle w:val="aa"/>
          <w:rFonts w:ascii="Times New Roman" w:hAnsi="Times New Roman"/>
          <w:sz w:val="28"/>
          <w:szCs w:val="28"/>
        </w:rPr>
        <w:footnoteReference w:id="8"/>
      </w:r>
      <w:r w:rsidRPr="00CA562C">
        <w:rPr>
          <w:rFonts w:ascii="Times New Roman" w:hAnsi="Times New Roman" w:cs="Times New Roman"/>
          <w:sz w:val="28"/>
          <w:szCs w:val="28"/>
        </w:rPr>
        <w:t xml:space="preserve"> </w:t>
      </w:r>
    </w:p>
    <w:p w:rsidR="00A445F9" w:rsidRPr="00CA562C" w:rsidRDefault="00A445F9"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 xml:space="preserve">Еще одна проблема, в решение которой ваша организация могла бы внести свой существенный и заметный вклад, - это обеспечение единых стандартов юридической защищенности граждан на всей территории страны. Подчеркну: защита прав граждан требует нашего общего и постоянного внимания. </w:t>
      </w:r>
      <w:r w:rsidR="00B83A12" w:rsidRPr="00CA562C">
        <w:rPr>
          <w:rFonts w:ascii="Times New Roman" w:hAnsi="Times New Roman" w:cs="Times New Roman"/>
          <w:sz w:val="28"/>
          <w:szCs w:val="28"/>
        </w:rPr>
        <w:t>Д</w:t>
      </w:r>
      <w:r w:rsidRPr="00CA562C">
        <w:rPr>
          <w:rFonts w:ascii="Times New Roman" w:hAnsi="Times New Roman" w:cs="Times New Roman"/>
          <w:sz w:val="28"/>
          <w:szCs w:val="28"/>
        </w:rPr>
        <w:t>алеко не везде люди, ущемленные в своих правах, получают быструю и квалифицированную помощь. И соответственно делают собственные выводы об эффективности действующих законов и о возможностях защиты своих собственных прав, о качестве государства. Полагаю, нам нужно сделать все необходимое, чтобы подобного негативного опыта становилось как можно меньше. И юридическое сообщество может здесь сыграть определяющую роль, уделяя вопросам обеспечения прав и свобод граждан приоритетное внимание.</w:t>
      </w:r>
    </w:p>
    <w:p w:rsidR="00A445F9" w:rsidRPr="00CA562C" w:rsidRDefault="00A445F9"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Юристы также могли бы быть в авангарде развития системы правового образования и просвещения, утверждая при этом неразрывную связь между принципами права и нравственными ценностями в жизни общества. Известно, сколь высокие позиции занимало российское юридическое сообщество в годы судебной реформы XIX века. Выдающиеся юристы того времени придавали огромное значение вопросам соотношения морали, нравственности и права. И не только изучали эти процессы, но публично отстаивали их важность. У вашей Ассоциации есть все возможности продолжать и укреплять эти поистине благородные и очень востребованные сегодня традиции.</w:t>
      </w:r>
    </w:p>
    <w:p w:rsidR="00A445F9" w:rsidRPr="00CA562C" w:rsidRDefault="00A445F9"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Убежден, что юристы должны также сказать свое веское слово и в борьбе с новыми опасностями, такими как терроризм, экологические и техногенные угрозы, производство и распространение наркотиков, отмывание доходов, полученных преступным путем. Противодействие этим угрозам нуждается как в полноценной правовой базе, так и в консолидированной, точно сформулированной позиции юридического сообщества.</w:t>
      </w:r>
      <w:r w:rsidR="00703854" w:rsidRPr="00CA562C">
        <w:rPr>
          <w:rStyle w:val="aa"/>
          <w:rFonts w:ascii="Times New Roman" w:hAnsi="Times New Roman"/>
          <w:sz w:val="28"/>
          <w:szCs w:val="28"/>
        </w:rPr>
        <w:footnoteReference w:id="9"/>
      </w:r>
    </w:p>
    <w:p w:rsidR="00B83A12" w:rsidRPr="00CA562C" w:rsidRDefault="00B83A12"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Особое внимание хотел бы обратить на необходимость возрождения, без преувеличения могу сказать, великих традиций отечественной юриспруденции. Кроме того, нам необходимо налаживать тесные контакты с иностранными, международными организациями юристов. Как показывает практика, они посредством своего накопленного опыта, образовательных программ могут стать серьезным подспорьем для решения возникающих перед нами проблем.</w:t>
      </w:r>
    </w:p>
    <w:p w:rsidR="00BD062D" w:rsidRPr="00CA562C" w:rsidRDefault="00BD062D"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 xml:space="preserve">В правовой системе государства нет второстепенных элементов, все элементы, все юридические профессиональные группы важны, и от того, насколько согласованно, насколько едино они будут действовать, я думаю, во многом определятся успех и, по-моему, решение тех замечательных задач, которые были поставлены перед юридическим сообществом нашей страны. </w:t>
      </w:r>
    </w:p>
    <w:p w:rsidR="00B83A12" w:rsidRPr="00CA562C" w:rsidRDefault="00CA562C" w:rsidP="00CA562C">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bookmarkStart w:id="5" w:name="_Toc215487523"/>
      <w:r w:rsidR="00B83A12" w:rsidRPr="00CA562C">
        <w:rPr>
          <w:rFonts w:ascii="Times New Roman" w:hAnsi="Times New Roman" w:cs="Times New Roman"/>
          <w:b/>
          <w:sz w:val="28"/>
          <w:szCs w:val="28"/>
        </w:rPr>
        <w:t>Заключение</w:t>
      </w:r>
      <w:bookmarkEnd w:id="5"/>
    </w:p>
    <w:p w:rsidR="006B27F5" w:rsidRPr="00CA562C" w:rsidRDefault="006B27F5" w:rsidP="00CA562C">
      <w:pPr>
        <w:pStyle w:val="ConsPlusNormal"/>
        <w:widowControl/>
        <w:spacing w:line="360" w:lineRule="auto"/>
        <w:ind w:firstLine="709"/>
        <w:jc w:val="both"/>
        <w:rPr>
          <w:rFonts w:ascii="Times New Roman" w:hAnsi="Times New Roman" w:cs="Times New Roman"/>
          <w:b/>
          <w:sz w:val="28"/>
          <w:szCs w:val="28"/>
        </w:rPr>
      </w:pPr>
    </w:p>
    <w:p w:rsidR="00B83A12" w:rsidRPr="00CA562C" w:rsidRDefault="00A445F9"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 xml:space="preserve">Объединенные юристы - это огромная созидательная сила, которая, конечно, должна быть поставлена на службу интересам нашей страны и ее граждан. И думаю, </w:t>
      </w:r>
      <w:r w:rsidR="00B83A12" w:rsidRPr="00CA562C">
        <w:rPr>
          <w:rFonts w:ascii="Times New Roman" w:hAnsi="Times New Roman" w:cs="Times New Roman"/>
          <w:sz w:val="28"/>
          <w:szCs w:val="28"/>
        </w:rPr>
        <w:t>государство</w:t>
      </w:r>
      <w:r w:rsidRPr="00CA562C">
        <w:rPr>
          <w:rFonts w:ascii="Times New Roman" w:hAnsi="Times New Roman" w:cs="Times New Roman"/>
          <w:sz w:val="28"/>
          <w:szCs w:val="28"/>
        </w:rPr>
        <w:t>, в состоянии обеспечить подготовку взвешенных, обеспечивающих необходимый баланс социальных интересов и профессионально, точно выверенных законопроектов.</w:t>
      </w:r>
      <w:r w:rsidR="00061725" w:rsidRPr="00CA562C">
        <w:rPr>
          <w:rStyle w:val="aa"/>
          <w:rFonts w:ascii="Times New Roman" w:hAnsi="Times New Roman"/>
          <w:sz w:val="28"/>
          <w:szCs w:val="28"/>
        </w:rPr>
        <w:footnoteReference w:id="10"/>
      </w:r>
      <w:r w:rsidRPr="00CA562C">
        <w:rPr>
          <w:rFonts w:ascii="Times New Roman" w:hAnsi="Times New Roman" w:cs="Times New Roman"/>
          <w:sz w:val="28"/>
          <w:szCs w:val="28"/>
        </w:rPr>
        <w:t xml:space="preserve"> </w:t>
      </w:r>
    </w:p>
    <w:p w:rsidR="00A445F9" w:rsidRPr="00CA562C" w:rsidRDefault="00A445F9"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Вопросы утверждения нравственных основ профессиональной этики во всех сферах юридической деятельности, искоренения самой возможности злоупотреблений, взяточничества имеют должное, первостепенное значение. Юридическое сообщество должно найти силы и возможности для искоренения фактов участия юристов в разработке и реализации схем в обход закона, касается ли это противоправного недружественного так называемого завладения чужим имуществом или неуплаты налогов или обмана потребителя. По возможности должен быть разработан кодекс чести юриста и последовательно внедрен не только в нашу работу, но и в систему подготовки и воспитания юристов</w:t>
      </w:r>
      <w:r w:rsidR="00703854" w:rsidRPr="00CA562C">
        <w:rPr>
          <w:rFonts w:ascii="Times New Roman" w:hAnsi="Times New Roman" w:cs="Times New Roman"/>
          <w:sz w:val="28"/>
          <w:szCs w:val="28"/>
        </w:rPr>
        <w:t>.</w:t>
      </w:r>
      <w:r w:rsidR="00703854" w:rsidRPr="00CA562C">
        <w:rPr>
          <w:rStyle w:val="aa"/>
          <w:rFonts w:ascii="Times New Roman" w:hAnsi="Times New Roman"/>
          <w:sz w:val="28"/>
          <w:szCs w:val="28"/>
        </w:rPr>
        <w:footnoteReference w:id="11"/>
      </w:r>
    </w:p>
    <w:p w:rsidR="00A445F9" w:rsidRPr="00CA562C" w:rsidRDefault="00A445F9"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За последние несколько лет преобразования в нашей стране коснулись не только системы органов государственной власти, но и многих других областей общественной жизни. Современный этап развития реформ в РФ, и особенно судебно-правовой, определенный Президентом РФ Владимиром Владимировичем Путиным, курс на укрепление принципов демократического, правового государства, построение гражданского общества, реальное обеспечение верховенства права и закона ставит в повестку дня вопрос об объединении юридической общественности страны с целью более активного, масштабного и эффективного участия высокопрофессиональной юридической элиты в решении задач и проблем, стоящих перед государством.</w:t>
      </w:r>
      <w:r w:rsidR="00703854" w:rsidRPr="00CA562C">
        <w:rPr>
          <w:rStyle w:val="aa"/>
          <w:rFonts w:ascii="Times New Roman" w:hAnsi="Times New Roman"/>
          <w:sz w:val="28"/>
          <w:szCs w:val="28"/>
        </w:rPr>
        <w:footnoteReference w:id="12"/>
      </w:r>
    </w:p>
    <w:p w:rsidR="00A445F9" w:rsidRPr="00CA562C" w:rsidRDefault="00A445F9"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Достигнутые результаты в преодолении имевшего место правового нигилизма, укреплении российской государственности, обеспечении единства правового пространства прямо свидетельствуют о том, что время небольших и разобщенных организаций юристов прошло. Они выполнили свою историческую миссию и в прежнем виде не могут отвечать современным потребностям общества.</w:t>
      </w:r>
      <w:r w:rsidR="00703854" w:rsidRPr="00CA562C">
        <w:rPr>
          <w:rStyle w:val="aa"/>
          <w:rFonts w:ascii="Times New Roman" w:hAnsi="Times New Roman"/>
          <w:sz w:val="28"/>
          <w:szCs w:val="28"/>
        </w:rPr>
        <w:footnoteReference w:id="13"/>
      </w:r>
    </w:p>
    <w:p w:rsidR="00A445F9" w:rsidRPr="00CA562C" w:rsidRDefault="00A445F9" w:rsidP="00CA562C">
      <w:pPr>
        <w:pStyle w:val="ConsPlusNormal"/>
        <w:widowControl/>
        <w:spacing w:line="360" w:lineRule="auto"/>
        <w:ind w:firstLine="709"/>
        <w:jc w:val="both"/>
        <w:rPr>
          <w:rFonts w:ascii="Times New Roman" w:hAnsi="Times New Roman" w:cs="Times New Roman"/>
          <w:sz w:val="28"/>
          <w:szCs w:val="28"/>
        </w:rPr>
      </w:pPr>
      <w:r w:rsidRPr="00CA562C">
        <w:rPr>
          <w:rFonts w:ascii="Times New Roman" w:hAnsi="Times New Roman" w:cs="Times New Roman"/>
          <w:sz w:val="28"/>
          <w:szCs w:val="28"/>
        </w:rPr>
        <w:t xml:space="preserve">Настало время для формирования единого, авторитетного, общенационального юридического сообщества, объединяющего ученых-правоведов, юристов-практиков, представителей юридического образования и науки. Этот процесс является объективным, поскольку новый этап реформ и работа по дальнейшему укреплению российской государственности неизбежно требуют от всех представителей юридической общественности активной гражданской позиции в целях формирования нового качества правового государства, гражданского общества и повышения общего уровня правовой культуры граждан. Создание такого сообщества должно аккумулировать имеющийся высококлассный интеллектуальный потенциал, сопряженный с богатейшим профессиональным практическим опытом в деле дальнейшего укрепления правовых основ государства и общества, развития общественных институтов, правовой и политической культуры. Такая организация уже только одним своим авторитетом могла бы прямо влиять на качество правотворческой деятельности федеральных, региональных и местных органов власти, эффективность функционирования всех ветвей государственной власти. Задач, стоящих перед ней, уже сейчас великое множество. Прежде </w:t>
      </w:r>
      <w:r w:rsidR="00CA562C" w:rsidRPr="00CA562C">
        <w:rPr>
          <w:rFonts w:ascii="Times New Roman" w:hAnsi="Times New Roman" w:cs="Times New Roman"/>
          <w:sz w:val="28"/>
          <w:szCs w:val="28"/>
        </w:rPr>
        <w:t>всего,</w:t>
      </w:r>
      <w:r w:rsidRPr="00CA562C">
        <w:rPr>
          <w:rFonts w:ascii="Times New Roman" w:hAnsi="Times New Roman" w:cs="Times New Roman"/>
          <w:sz w:val="28"/>
          <w:szCs w:val="28"/>
        </w:rPr>
        <w:t xml:space="preserve"> это активное привлечение юридической общественности к нормотворческому процессу на всех уровнях власти, повышение его научной обоснованности, решение задач проводимой правовой реформы, развитие юридической науки и образования, правовое воспитание населения.</w:t>
      </w:r>
    </w:p>
    <w:p w:rsidR="005024A7" w:rsidRPr="00CA562C" w:rsidRDefault="00CA562C" w:rsidP="00CA562C">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bookmarkStart w:id="6" w:name="_Toc215487524"/>
      <w:r w:rsidR="008817DB" w:rsidRPr="00CA562C">
        <w:rPr>
          <w:rFonts w:ascii="Times New Roman" w:hAnsi="Times New Roman" w:cs="Times New Roman"/>
          <w:b/>
          <w:sz w:val="28"/>
          <w:szCs w:val="28"/>
        </w:rPr>
        <w:t>Список литературы</w:t>
      </w:r>
      <w:bookmarkEnd w:id="6"/>
    </w:p>
    <w:p w:rsidR="004C2C25" w:rsidRPr="00CA562C" w:rsidRDefault="004C2C25" w:rsidP="00CA562C">
      <w:pPr>
        <w:spacing w:line="360" w:lineRule="auto"/>
        <w:ind w:firstLine="709"/>
        <w:jc w:val="both"/>
        <w:rPr>
          <w:b/>
          <w:sz w:val="28"/>
          <w:szCs w:val="28"/>
        </w:rPr>
      </w:pPr>
    </w:p>
    <w:p w:rsidR="004C2C25" w:rsidRPr="00CA562C" w:rsidRDefault="004C2C25" w:rsidP="00CA562C">
      <w:pPr>
        <w:spacing w:line="360" w:lineRule="auto"/>
        <w:jc w:val="both"/>
        <w:rPr>
          <w:sz w:val="28"/>
          <w:szCs w:val="28"/>
        </w:rPr>
      </w:pPr>
      <w:r w:rsidRPr="00CA562C">
        <w:rPr>
          <w:sz w:val="28"/>
          <w:szCs w:val="28"/>
        </w:rPr>
        <w:t xml:space="preserve">1. Гримм Д.К вопросу о понятии и источниках обязательности юридических норм. СПб., </w:t>
      </w:r>
      <w:r w:rsidR="00703854" w:rsidRPr="00CA562C">
        <w:rPr>
          <w:sz w:val="28"/>
          <w:szCs w:val="28"/>
        </w:rPr>
        <w:t>2001, С.36</w:t>
      </w:r>
      <w:r w:rsidRPr="00CA562C">
        <w:rPr>
          <w:sz w:val="28"/>
          <w:szCs w:val="28"/>
        </w:rPr>
        <w:t>;</w:t>
      </w:r>
    </w:p>
    <w:p w:rsidR="005024A7" w:rsidRPr="00CA562C" w:rsidRDefault="004C2C25" w:rsidP="00CA562C">
      <w:pPr>
        <w:spacing w:line="360" w:lineRule="auto"/>
        <w:jc w:val="both"/>
        <w:rPr>
          <w:sz w:val="28"/>
          <w:szCs w:val="28"/>
        </w:rPr>
      </w:pPr>
      <w:r w:rsidRPr="00CA562C">
        <w:rPr>
          <w:sz w:val="28"/>
          <w:szCs w:val="28"/>
        </w:rPr>
        <w:t xml:space="preserve">2. Ю. Качановский, «Юристы </w:t>
      </w:r>
      <w:r w:rsidRPr="00CA562C">
        <w:rPr>
          <w:sz w:val="28"/>
          <w:szCs w:val="28"/>
          <w:lang w:val="en-US"/>
        </w:rPr>
        <w:t>XI</w:t>
      </w:r>
      <w:r w:rsidRPr="00CA562C">
        <w:rPr>
          <w:sz w:val="28"/>
          <w:szCs w:val="28"/>
        </w:rPr>
        <w:t xml:space="preserve"> века», Изд. Юристъ, М. 2007 год, С.5-28;</w:t>
      </w:r>
    </w:p>
    <w:p w:rsidR="004C2C25" w:rsidRPr="00CA562C" w:rsidRDefault="004C2C25" w:rsidP="00CA562C">
      <w:pPr>
        <w:spacing w:line="360" w:lineRule="auto"/>
        <w:jc w:val="both"/>
        <w:rPr>
          <w:sz w:val="28"/>
          <w:szCs w:val="28"/>
        </w:rPr>
      </w:pPr>
      <w:r w:rsidRPr="00CA562C">
        <w:rPr>
          <w:sz w:val="28"/>
          <w:szCs w:val="28"/>
        </w:rPr>
        <w:t>3. Петражицкий Л.И. Теория права и государства в связи с теорией нравственности. Т. 1. СПб., 2000;</w:t>
      </w:r>
    </w:p>
    <w:p w:rsidR="004C2C25" w:rsidRPr="00CA562C" w:rsidRDefault="004C2C25" w:rsidP="00CA562C">
      <w:pPr>
        <w:spacing w:line="360" w:lineRule="auto"/>
        <w:jc w:val="both"/>
        <w:rPr>
          <w:sz w:val="28"/>
          <w:szCs w:val="28"/>
        </w:rPr>
      </w:pPr>
      <w:r w:rsidRPr="00CA562C">
        <w:rPr>
          <w:sz w:val="28"/>
          <w:szCs w:val="28"/>
        </w:rPr>
        <w:t xml:space="preserve">4. Юристы и психологи за "круглым столом" // Психологический журнал. Т. 4. N 4; </w:t>
      </w:r>
    </w:p>
    <w:p w:rsidR="004C2C25" w:rsidRPr="00CA562C" w:rsidRDefault="004C2C25" w:rsidP="00CA562C">
      <w:pPr>
        <w:spacing w:line="360" w:lineRule="auto"/>
        <w:jc w:val="both"/>
        <w:rPr>
          <w:sz w:val="28"/>
          <w:szCs w:val="28"/>
        </w:rPr>
      </w:pPr>
      <w:r w:rsidRPr="00CA562C">
        <w:rPr>
          <w:sz w:val="28"/>
          <w:szCs w:val="28"/>
        </w:rPr>
        <w:t>5. Столяренко А.М. Проблемы и пути развития юридической психологии // Психологический журнал. 2004. N 5;</w:t>
      </w:r>
    </w:p>
    <w:p w:rsidR="005024A7" w:rsidRPr="00CA562C" w:rsidRDefault="004C2C25" w:rsidP="00CA562C">
      <w:pPr>
        <w:spacing w:line="360" w:lineRule="auto"/>
        <w:jc w:val="both"/>
        <w:rPr>
          <w:sz w:val="28"/>
          <w:szCs w:val="28"/>
        </w:rPr>
      </w:pPr>
      <w:r w:rsidRPr="00CA562C">
        <w:rPr>
          <w:sz w:val="28"/>
          <w:szCs w:val="28"/>
        </w:rPr>
        <w:t>6. Еникеев М.И., Кочетков О.Л. Краткий энциклопедический словарь по общей, социальной и юридической психологии. М.: Юридическая литература, 1997;</w:t>
      </w:r>
    </w:p>
    <w:p w:rsidR="004C2C25" w:rsidRPr="00CA562C" w:rsidRDefault="00703854" w:rsidP="00CA562C">
      <w:pPr>
        <w:spacing w:line="360" w:lineRule="auto"/>
        <w:jc w:val="both"/>
        <w:rPr>
          <w:sz w:val="28"/>
          <w:szCs w:val="28"/>
        </w:rPr>
      </w:pPr>
      <w:r w:rsidRPr="00CA562C">
        <w:rPr>
          <w:sz w:val="28"/>
          <w:szCs w:val="28"/>
        </w:rPr>
        <w:t xml:space="preserve">7. </w:t>
      </w:r>
      <w:r w:rsidR="004C2C25" w:rsidRPr="00CA562C">
        <w:rPr>
          <w:sz w:val="28"/>
          <w:szCs w:val="28"/>
        </w:rPr>
        <w:t xml:space="preserve">Чечот Д.М. К вопросу о критерии истинности выводов юридической науки // </w:t>
      </w:r>
      <w:r w:rsidRPr="00CA562C">
        <w:rPr>
          <w:sz w:val="28"/>
          <w:szCs w:val="28"/>
        </w:rPr>
        <w:t>Г</w:t>
      </w:r>
      <w:r w:rsidR="004C2C25" w:rsidRPr="00CA562C">
        <w:rPr>
          <w:sz w:val="28"/>
          <w:szCs w:val="28"/>
        </w:rPr>
        <w:t xml:space="preserve">ос. и право. </w:t>
      </w:r>
      <w:r w:rsidRPr="00CA562C">
        <w:rPr>
          <w:sz w:val="28"/>
          <w:szCs w:val="28"/>
        </w:rPr>
        <w:t>2001</w:t>
      </w:r>
      <w:r w:rsidR="004C2C25" w:rsidRPr="00CA562C">
        <w:rPr>
          <w:sz w:val="28"/>
          <w:szCs w:val="28"/>
        </w:rPr>
        <w:t>. N 2;</w:t>
      </w:r>
    </w:p>
    <w:p w:rsidR="004C2C25" w:rsidRPr="00CA562C" w:rsidRDefault="00703854" w:rsidP="00CA562C">
      <w:pPr>
        <w:spacing w:line="360" w:lineRule="auto"/>
        <w:jc w:val="both"/>
        <w:rPr>
          <w:sz w:val="28"/>
          <w:szCs w:val="28"/>
        </w:rPr>
      </w:pPr>
      <w:r w:rsidRPr="00CA562C">
        <w:rPr>
          <w:sz w:val="28"/>
          <w:szCs w:val="28"/>
        </w:rPr>
        <w:t xml:space="preserve">8. </w:t>
      </w:r>
      <w:r w:rsidR="004C2C25" w:rsidRPr="00CA562C">
        <w:rPr>
          <w:sz w:val="28"/>
          <w:szCs w:val="28"/>
        </w:rPr>
        <w:t xml:space="preserve">Реутов В.П. Юридическая практика и развитие законодательства: Дис. на соиск. уч. степени канд. юрид. наук. Свердловск, </w:t>
      </w:r>
      <w:smartTag w:uri="urn:schemas-microsoft-com:office:smarttags" w:element="metricconverter">
        <w:smartTagPr>
          <w:attr w:name="ProductID" w:val="2002 г"/>
        </w:smartTagPr>
        <w:r w:rsidR="004C2C25" w:rsidRPr="00CA562C">
          <w:rPr>
            <w:sz w:val="28"/>
            <w:szCs w:val="28"/>
          </w:rPr>
          <w:t>2002 г</w:t>
        </w:r>
      </w:smartTag>
      <w:r w:rsidR="004C2C25" w:rsidRPr="00CA562C">
        <w:rPr>
          <w:sz w:val="28"/>
          <w:szCs w:val="28"/>
        </w:rPr>
        <w:t>.</w:t>
      </w:r>
      <w:r w:rsidRPr="00CA562C">
        <w:rPr>
          <w:sz w:val="28"/>
          <w:szCs w:val="28"/>
        </w:rPr>
        <w:t>;</w:t>
      </w:r>
    </w:p>
    <w:p w:rsidR="004C2C25" w:rsidRPr="00CA562C" w:rsidRDefault="00703854" w:rsidP="00CA562C">
      <w:pPr>
        <w:spacing w:line="360" w:lineRule="auto"/>
        <w:jc w:val="both"/>
        <w:rPr>
          <w:sz w:val="28"/>
          <w:szCs w:val="28"/>
        </w:rPr>
      </w:pPr>
      <w:r w:rsidRPr="00CA562C">
        <w:rPr>
          <w:sz w:val="28"/>
          <w:szCs w:val="28"/>
        </w:rPr>
        <w:t>9. Стенограмма, Учредительный Съезд Ассоциации юристов России, 22.12.2005 г., Москва, Консультант Плюс;</w:t>
      </w:r>
    </w:p>
    <w:p w:rsidR="00703854" w:rsidRPr="00CA562C" w:rsidRDefault="00703854" w:rsidP="00CA562C">
      <w:pPr>
        <w:spacing w:line="360" w:lineRule="auto"/>
        <w:jc w:val="both"/>
        <w:rPr>
          <w:sz w:val="28"/>
          <w:szCs w:val="28"/>
        </w:rPr>
      </w:pPr>
      <w:r w:rsidRPr="00CA562C">
        <w:rPr>
          <w:sz w:val="28"/>
          <w:szCs w:val="28"/>
        </w:rPr>
        <w:t>10. Хабриева, «Юридическая наука сегодня очень востребована», статья, Консультант Плюс.</w:t>
      </w:r>
      <w:bookmarkStart w:id="7" w:name="_GoBack"/>
      <w:bookmarkEnd w:id="7"/>
    </w:p>
    <w:sectPr w:rsidR="00703854" w:rsidRPr="00CA562C" w:rsidSect="00CA562C">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E37" w:rsidRDefault="00665E37">
      <w:r>
        <w:separator/>
      </w:r>
    </w:p>
  </w:endnote>
  <w:endnote w:type="continuationSeparator" w:id="0">
    <w:p w:rsidR="00665E37" w:rsidRDefault="0066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7F5" w:rsidRDefault="006B27F5" w:rsidP="00527257">
    <w:pPr>
      <w:pStyle w:val="a3"/>
      <w:framePr w:wrap="around" w:vAnchor="text" w:hAnchor="margin" w:xAlign="center" w:y="1"/>
      <w:rPr>
        <w:rStyle w:val="a5"/>
      </w:rPr>
    </w:pPr>
  </w:p>
  <w:p w:rsidR="006B27F5" w:rsidRDefault="006B27F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7F5" w:rsidRDefault="001B7E5A" w:rsidP="00527257">
    <w:pPr>
      <w:pStyle w:val="a3"/>
      <w:framePr w:wrap="around" w:vAnchor="text" w:hAnchor="margin" w:xAlign="center" w:y="1"/>
      <w:rPr>
        <w:rStyle w:val="a5"/>
      </w:rPr>
    </w:pPr>
    <w:r>
      <w:rPr>
        <w:rStyle w:val="a5"/>
        <w:noProof/>
      </w:rPr>
      <w:t>2</w:t>
    </w:r>
  </w:p>
  <w:p w:rsidR="006B27F5" w:rsidRDefault="006B27F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E37" w:rsidRDefault="00665E37">
      <w:r>
        <w:separator/>
      </w:r>
    </w:p>
  </w:footnote>
  <w:footnote w:type="continuationSeparator" w:id="0">
    <w:p w:rsidR="00665E37" w:rsidRDefault="00665E37">
      <w:r>
        <w:continuationSeparator/>
      </w:r>
    </w:p>
  </w:footnote>
  <w:footnote w:id="1">
    <w:p w:rsidR="00665E37" w:rsidRDefault="006B27F5" w:rsidP="00CA562C">
      <w:pPr>
        <w:spacing w:line="360" w:lineRule="auto"/>
        <w:jc w:val="both"/>
      </w:pPr>
      <w:r>
        <w:rPr>
          <w:rStyle w:val="aa"/>
        </w:rPr>
        <w:footnoteRef/>
      </w:r>
      <w:r>
        <w:t xml:space="preserve"> </w:t>
      </w:r>
      <w:r w:rsidRPr="00703854">
        <w:rPr>
          <w:sz w:val="20"/>
          <w:szCs w:val="20"/>
        </w:rPr>
        <w:t>Гримм Д. К вопросу о понятии и источниках обязательности юридических норм. СПб., 2001, С.36</w:t>
      </w:r>
      <w:r>
        <w:rPr>
          <w:sz w:val="20"/>
          <w:szCs w:val="20"/>
        </w:rPr>
        <w:t>.</w:t>
      </w:r>
    </w:p>
  </w:footnote>
  <w:footnote w:id="2">
    <w:p w:rsidR="00665E37" w:rsidRDefault="006B27F5" w:rsidP="00CA562C">
      <w:pPr>
        <w:spacing w:line="360" w:lineRule="auto"/>
        <w:jc w:val="both"/>
      </w:pPr>
      <w:r>
        <w:rPr>
          <w:rStyle w:val="aa"/>
        </w:rPr>
        <w:footnoteRef/>
      </w:r>
      <w:r>
        <w:t xml:space="preserve"> </w:t>
      </w:r>
      <w:r w:rsidRPr="00061725">
        <w:rPr>
          <w:sz w:val="20"/>
          <w:szCs w:val="20"/>
        </w:rPr>
        <w:t xml:space="preserve">Реутов В.П. Юридическая практика и развитие законодательства: Дис. на соиск. уч. степени канд. юрид. наук. Свердловск, </w:t>
      </w:r>
      <w:smartTag w:uri="urn:schemas-microsoft-com:office:smarttags" w:element="metricconverter">
        <w:smartTagPr>
          <w:attr w:name="ProductID" w:val="2002 г"/>
        </w:smartTagPr>
        <w:r w:rsidRPr="00061725">
          <w:rPr>
            <w:sz w:val="20"/>
            <w:szCs w:val="20"/>
          </w:rPr>
          <w:t>2002 г</w:t>
        </w:r>
      </w:smartTag>
      <w:r w:rsidRPr="00061725">
        <w:rPr>
          <w:sz w:val="20"/>
          <w:szCs w:val="20"/>
        </w:rPr>
        <w:t>.</w:t>
      </w:r>
    </w:p>
  </w:footnote>
  <w:footnote w:id="3">
    <w:p w:rsidR="00665E37" w:rsidRDefault="006B27F5">
      <w:pPr>
        <w:pStyle w:val="a8"/>
      </w:pPr>
      <w:r>
        <w:rPr>
          <w:rStyle w:val="aa"/>
        </w:rPr>
        <w:footnoteRef/>
      </w:r>
      <w:r>
        <w:t xml:space="preserve"> </w:t>
      </w:r>
      <w:r w:rsidRPr="00703854">
        <w:t xml:space="preserve">Ю. Качановский, «Юристы </w:t>
      </w:r>
      <w:r w:rsidRPr="00703854">
        <w:rPr>
          <w:lang w:val="en-US"/>
        </w:rPr>
        <w:t>XI</w:t>
      </w:r>
      <w:r w:rsidRPr="00703854">
        <w:t xml:space="preserve"> века», Изд. Юристъ, М. 2007 год, С.5-28.</w:t>
      </w:r>
    </w:p>
  </w:footnote>
  <w:footnote w:id="4">
    <w:p w:rsidR="00665E37" w:rsidRDefault="006B27F5" w:rsidP="00CA562C">
      <w:pPr>
        <w:spacing w:line="360" w:lineRule="auto"/>
        <w:jc w:val="both"/>
      </w:pPr>
      <w:r>
        <w:rPr>
          <w:rStyle w:val="aa"/>
        </w:rPr>
        <w:footnoteRef/>
      </w:r>
      <w:r>
        <w:t xml:space="preserve"> </w:t>
      </w:r>
      <w:r w:rsidRPr="00703854">
        <w:rPr>
          <w:sz w:val="20"/>
          <w:szCs w:val="20"/>
        </w:rPr>
        <w:t>Чечот Д.М. К вопросу о критерии истинности выводов юридической науки // Гос. и право. 2001. N 2</w:t>
      </w:r>
      <w:r>
        <w:rPr>
          <w:sz w:val="20"/>
          <w:szCs w:val="20"/>
        </w:rPr>
        <w:t>.</w:t>
      </w:r>
    </w:p>
  </w:footnote>
  <w:footnote w:id="5">
    <w:p w:rsidR="00665E37" w:rsidRDefault="006B27F5" w:rsidP="00061725">
      <w:pPr>
        <w:spacing w:line="360" w:lineRule="auto"/>
        <w:jc w:val="both"/>
      </w:pPr>
      <w:r>
        <w:rPr>
          <w:rStyle w:val="aa"/>
        </w:rPr>
        <w:footnoteRef/>
      </w:r>
      <w:r>
        <w:t xml:space="preserve"> </w:t>
      </w:r>
      <w:r w:rsidRPr="00061725">
        <w:rPr>
          <w:sz w:val="20"/>
          <w:szCs w:val="20"/>
        </w:rPr>
        <w:t>Стенограмма, Учредительный Съезд Ассоциации юристов России, 22.12.2005 г., Москва, Консультант Плюс;</w:t>
      </w:r>
    </w:p>
  </w:footnote>
  <w:footnote w:id="6">
    <w:p w:rsidR="00665E37" w:rsidRDefault="006B27F5" w:rsidP="00CA562C">
      <w:pPr>
        <w:spacing w:line="360" w:lineRule="auto"/>
        <w:jc w:val="both"/>
      </w:pPr>
      <w:r>
        <w:rPr>
          <w:rStyle w:val="aa"/>
        </w:rPr>
        <w:footnoteRef/>
      </w:r>
      <w:r>
        <w:t xml:space="preserve"> </w:t>
      </w:r>
      <w:r w:rsidRPr="00703854">
        <w:rPr>
          <w:sz w:val="20"/>
          <w:szCs w:val="20"/>
        </w:rPr>
        <w:t>Юристы и психологи за "круглым столом" // Пси</w:t>
      </w:r>
      <w:r>
        <w:rPr>
          <w:sz w:val="20"/>
          <w:szCs w:val="20"/>
        </w:rPr>
        <w:t>хологический журнал. Т. 4. N 4.</w:t>
      </w:r>
    </w:p>
  </w:footnote>
  <w:footnote w:id="7">
    <w:p w:rsidR="00665E37" w:rsidRDefault="006B27F5" w:rsidP="00CA562C">
      <w:pPr>
        <w:spacing w:line="360" w:lineRule="auto"/>
        <w:jc w:val="both"/>
      </w:pPr>
      <w:r>
        <w:rPr>
          <w:rStyle w:val="aa"/>
        </w:rPr>
        <w:footnoteRef/>
      </w:r>
      <w:r>
        <w:t xml:space="preserve"> </w:t>
      </w:r>
      <w:r w:rsidRPr="00703854">
        <w:rPr>
          <w:sz w:val="20"/>
          <w:szCs w:val="20"/>
        </w:rPr>
        <w:t xml:space="preserve">Петражицкий Л.И. Теория права и государства в связи с теорией нравственности. Т. 1. СПб., </w:t>
      </w:r>
      <w:r>
        <w:rPr>
          <w:sz w:val="20"/>
          <w:szCs w:val="20"/>
        </w:rPr>
        <w:t>2000.</w:t>
      </w:r>
    </w:p>
  </w:footnote>
  <w:footnote w:id="8">
    <w:p w:rsidR="00665E37" w:rsidRDefault="006B27F5">
      <w:pPr>
        <w:pStyle w:val="a8"/>
      </w:pPr>
      <w:r>
        <w:rPr>
          <w:rStyle w:val="aa"/>
        </w:rPr>
        <w:footnoteRef/>
      </w:r>
      <w:r>
        <w:t xml:space="preserve"> </w:t>
      </w:r>
      <w:r w:rsidRPr="00703854">
        <w:t xml:space="preserve">Ю. Качановский, «Юристы </w:t>
      </w:r>
      <w:r w:rsidRPr="00703854">
        <w:rPr>
          <w:lang w:val="en-US"/>
        </w:rPr>
        <w:t>XI</w:t>
      </w:r>
      <w:r w:rsidRPr="00703854">
        <w:t xml:space="preserve"> века», Изд. Юристъ, М. 2007 год, С.5-28.</w:t>
      </w:r>
    </w:p>
  </w:footnote>
  <w:footnote w:id="9">
    <w:p w:rsidR="00665E37" w:rsidRDefault="006B27F5" w:rsidP="00CA562C">
      <w:pPr>
        <w:spacing w:line="360" w:lineRule="auto"/>
        <w:jc w:val="both"/>
      </w:pPr>
      <w:r>
        <w:rPr>
          <w:rStyle w:val="aa"/>
        </w:rPr>
        <w:footnoteRef/>
      </w:r>
      <w:r>
        <w:t xml:space="preserve"> </w:t>
      </w:r>
      <w:r w:rsidRPr="00703854">
        <w:rPr>
          <w:sz w:val="20"/>
          <w:szCs w:val="20"/>
        </w:rPr>
        <w:t xml:space="preserve">Петражицкий Л.И. Теория права и государства в связи с теорией нравственности. Т. 1. СПб., </w:t>
      </w:r>
      <w:r>
        <w:rPr>
          <w:sz w:val="20"/>
          <w:szCs w:val="20"/>
        </w:rPr>
        <w:t>2000.</w:t>
      </w:r>
    </w:p>
  </w:footnote>
  <w:footnote w:id="10">
    <w:p w:rsidR="00665E37" w:rsidRDefault="006B27F5" w:rsidP="00061725">
      <w:pPr>
        <w:spacing w:line="360" w:lineRule="auto"/>
        <w:jc w:val="both"/>
      </w:pPr>
      <w:r>
        <w:rPr>
          <w:rStyle w:val="aa"/>
        </w:rPr>
        <w:footnoteRef/>
      </w:r>
      <w:r>
        <w:t xml:space="preserve"> </w:t>
      </w:r>
      <w:r w:rsidRPr="00061725">
        <w:rPr>
          <w:sz w:val="20"/>
          <w:szCs w:val="20"/>
        </w:rPr>
        <w:t>Стенограмма, Учредительный Съезд Ассоциации юристов России, 22.12.2005 г., Москва, Консультант Плюс;</w:t>
      </w:r>
    </w:p>
  </w:footnote>
  <w:footnote w:id="11">
    <w:p w:rsidR="00665E37" w:rsidRDefault="006B27F5" w:rsidP="00CA562C">
      <w:pPr>
        <w:spacing w:line="360" w:lineRule="auto"/>
        <w:jc w:val="both"/>
      </w:pPr>
      <w:r>
        <w:rPr>
          <w:rStyle w:val="aa"/>
        </w:rPr>
        <w:footnoteRef/>
      </w:r>
      <w:r>
        <w:t xml:space="preserve"> </w:t>
      </w:r>
      <w:r w:rsidRPr="00703854">
        <w:rPr>
          <w:sz w:val="20"/>
          <w:szCs w:val="20"/>
        </w:rPr>
        <w:t>Еникеев М.И., Кочетков О.Л. Краткий энциклопедический словарь по общей, социальной и юридической психологии. М</w:t>
      </w:r>
      <w:r>
        <w:rPr>
          <w:sz w:val="20"/>
          <w:szCs w:val="20"/>
        </w:rPr>
        <w:t>.: Юридическая литература, 1997.</w:t>
      </w:r>
    </w:p>
  </w:footnote>
  <w:footnote w:id="12">
    <w:p w:rsidR="00665E37" w:rsidRDefault="006B27F5" w:rsidP="00703854">
      <w:pPr>
        <w:spacing w:line="360" w:lineRule="auto"/>
        <w:jc w:val="both"/>
      </w:pPr>
      <w:r>
        <w:rPr>
          <w:rStyle w:val="aa"/>
        </w:rPr>
        <w:footnoteRef/>
      </w:r>
      <w:r>
        <w:t xml:space="preserve"> </w:t>
      </w:r>
      <w:r w:rsidRPr="00703854">
        <w:rPr>
          <w:sz w:val="20"/>
          <w:szCs w:val="20"/>
        </w:rPr>
        <w:t xml:space="preserve">Гримм Д. К вопросу о понятии и источниках обязательности юридических норм. СПб., </w:t>
      </w:r>
      <w:r>
        <w:rPr>
          <w:sz w:val="20"/>
          <w:szCs w:val="20"/>
        </w:rPr>
        <w:t xml:space="preserve"> </w:t>
      </w:r>
      <w:r w:rsidRPr="00703854">
        <w:rPr>
          <w:sz w:val="20"/>
          <w:szCs w:val="20"/>
        </w:rPr>
        <w:t>2001, С.33;</w:t>
      </w:r>
    </w:p>
  </w:footnote>
  <w:footnote w:id="13">
    <w:p w:rsidR="00665E37" w:rsidRDefault="006B27F5" w:rsidP="00CA562C">
      <w:pPr>
        <w:spacing w:line="360" w:lineRule="auto"/>
        <w:jc w:val="both"/>
      </w:pPr>
      <w:r>
        <w:rPr>
          <w:rStyle w:val="aa"/>
        </w:rPr>
        <w:footnoteRef/>
      </w:r>
      <w:r>
        <w:t xml:space="preserve"> </w:t>
      </w:r>
      <w:r w:rsidRPr="00703854">
        <w:rPr>
          <w:sz w:val="20"/>
          <w:szCs w:val="20"/>
        </w:rPr>
        <w:t>Столяренко А.М. Проблемы и пути развития юридической психологии // Психологический журнал. 2004. N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94D04"/>
    <w:multiLevelType w:val="hybridMultilevel"/>
    <w:tmpl w:val="98C8C31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681D66E4"/>
    <w:multiLevelType w:val="hybridMultilevel"/>
    <w:tmpl w:val="F91A1522"/>
    <w:lvl w:ilvl="0" w:tplc="D6D42D30">
      <w:numFmt w:val="bullet"/>
      <w:lvlText w:val=""/>
      <w:lvlJc w:val="left"/>
      <w:pPr>
        <w:tabs>
          <w:tab w:val="num" w:pos="1654"/>
        </w:tabs>
        <w:ind w:left="1654" w:hanging="945"/>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075"/>
    <w:rsid w:val="00046209"/>
    <w:rsid w:val="00061725"/>
    <w:rsid w:val="000A090C"/>
    <w:rsid w:val="000C37C3"/>
    <w:rsid w:val="000D63A5"/>
    <w:rsid w:val="000E2342"/>
    <w:rsid w:val="000F6197"/>
    <w:rsid w:val="001006AC"/>
    <w:rsid w:val="0018025C"/>
    <w:rsid w:val="001B7E5A"/>
    <w:rsid w:val="002B216E"/>
    <w:rsid w:val="002D7CD8"/>
    <w:rsid w:val="0035167A"/>
    <w:rsid w:val="00393C90"/>
    <w:rsid w:val="0046123C"/>
    <w:rsid w:val="00483075"/>
    <w:rsid w:val="004B54BF"/>
    <w:rsid w:val="004C2C25"/>
    <w:rsid w:val="005024A7"/>
    <w:rsid w:val="00527257"/>
    <w:rsid w:val="0056405C"/>
    <w:rsid w:val="005A5185"/>
    <w:rsid w:val="00665E37"/>
    <w:rsid w:val="006724AF"/>
    <w:rsid w:val="006B27F5"/>
    <w:rsid w:val="00703854"/>
    <w:rsid w:val="007118A2"/>
    <w:rsid w:val="007226C0"/>
    <w:rsid w:val="00730E7D"/>
    <w:rsid w:val="00747BC3"/>
    <w:rsid w:val="0079244E"/>
    <w:rsid w:val="00823075"/>
    <w:rsid w:val="0083114D"/>
    <w:rsid w:val="00870C9A"/>
    <w:rsid w:val="008817DB"/>
    <w:rsid w:val="008B0391"/>
    <w:rsid w:val="008B52A4"/>
    <w:rsid w:val="009469A4"/>
    <w:rsid w:val="0098018F"/>
    <w:rsid w:val="00A05534"/>
    <w:rsid w:val="00A445F9"/>
    <w:rsid w:val="00AF58E5"/>
    <w:rsid w:val="00B83A12"/>
    <w:rsid w:val="00BD062D"/>
    <w:rsid w:val="00CA562C"/>
    <w:rsid w:val="00CD5645"/>
    <w:rsid w:val="00D62D3F"/>
    <w:rsid w:val="00D851D5"/>
    <w:rsid w:val="00DC44D4"/>
    <w:rsid w:val="00FE082D"/>
    <w:rsid w:val="00FE5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2C4AABE-2F46-4BF6-81FB-DCDF8A2C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B27F5"/>
    <w:pPr>
      <w:keepNext/>
      <w:spacing w:before="240" w:after="60"/>
      <w:jc w:val="center"/>
      <w:outlineLvl w:val="0"/>
    </w:pPr>
    <w:rPr>
      <w:rFonts w:cs="Arial"/>
      <w:b/>
      <w:bCs/>
      <w:kern w:val="32"/>
      <w:sz w:val="28"/>
      <w:szCs w:val="32"/>
    </w:rPr>
  </w:style>
  <w:style w:type="paragraph" w:styleId="2">
    <w:name w:val="heading 2"/>
    <w:basedOn w:val="a"/>
    <w:next w:val="a"/>
    <w:link w:val="20"/>
    <w:uiPriority w:val="9"/>
    <w:qFormat/>
    <w:rsid w:val="006B27F5"/>
    <w:pPr>
      <w:keepNext/>
      <w:spacing w:before="240" w:after="60"/>
      <w:jc w:val="center"/>
      <w:outlineLvl w:val="1"/>
    </w:pPr>
    <w:rPr>
      <w:rFonts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0D63A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D63A5"/>
    <w:rPr>
      <w:rFonts w:cs="Times New Roman"/>
    </w:rPr>
  </w:style>
  <w:style w:type="paragraph" w:customStyle="1" w:styleId="ConsPlusNormal">
    <w:name w:val="ConsPlusNormal"/>
    <w:rsid w:val="007226C0"/>
    <w:pPr>
      <w:widowControl w:val="0"/>
      <w:autoSpaceDE w:val="0"/>
      <w:autoSpaceDN w:val="0"/>
      <w:adjustRightInd w:val="0"/>
      <w:ind w:firstLine="720"/>
    </w:pPr>
    <w:rPr>
      <w:rFonts w:ascii="Arial" w:hAnsi="Arial" w:cs="Arial"/>
    </w:rPr>
  </w:style>
  <w:style w:type="paragraph" w:customStyle="1" w:styleId="ConsPlusNonformat">
    <w:name w:val="ConsPlusNonformat"/>
    <w:rsid w:val="00747BC3"/>
    <w:pPr>
      <w:widowControl w:val="0"/>
      <w:autoSpaceDE w:val="0"/>
      <w:autoSpaceDN w:val="0"/>
      <w:adjustRightInd w:val="0"/>
    </w:pPr>
    <w:rPr>
      <w:rFonts w:ascii="Courier New" w:hAnsi="Courier New" w:cs="Courier New"/>
    </w:rPr>
  </w:style>
  <w:style w:type="paragraph" w:styleId="a6">
    <w:name w:val="Body Text"/>
    <w:basedOn w:val="a"/>
    <w:link w:val="a7"/>
    <w:uiPriority w:val="99"/>
    <w:rsid w:val="008817DB"/>
    <w:pPr>
      <w:autoSpaceDE w:val="0"/>
      <w:autoSpaceDN w:val="0"/>
      <w:spacing w:line="320" w:lineRule="exact"/>
      <w:jc w:val="both"/>
    </w:pPr>
  </w:style>
  <w:style w:type="character" w:customStyle="1" w:styleId="a7">
    <w:name w:val="Основной текст Знак"/>
    <w:link w:val="a6"/>
    <w:uiPriority w:val="99"/>
    <w:semiHidden/>
    <w:rPr>
      <w:sz w:val="24"/>
      <w:szCs w:val="24"/>
    </w:rPr>
  </w:style>
  <w:style w:type="paragraph" w:customStyle="1" w:styleId="ConsPlusTitle">
    <w:name w:val="ConsPlusTitle"/>
    <w:rsid w:val="004C2C25"/>
    <w:pPr>
      <w:widowControl w:val="0"/>
      <w:autoSpaceDE w:val="0"/>
      <w:autoSpaceDN w:val="0"/>
      <w:adjustRightInd w:val="0"/>
    </w:pPr>
    <w:rPr>
      <w:rFonts w:ascii="Arial" w:hAnsi="Arial" w:cs="Arial"/>
      <w:b/>
      <w:bCs/>
    </w:rPr>
  </w:style>
  <w:style w:type="paragraph" w:styleId="a8">
    <w:name w:val="footnote text"/>
    <w:basedOn w:val="a"/>
    <w:link w:val="a9"/>
    <w:uiPriority w:val="99"/>
    <w:semiHidden/>
    <w:rsid w:val="00703854"/>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703854"/>
    <w:rPr>
      <w:rFonts w:cs="Times New Roman"/>
      <w:vertAlign w:val="superscript"/>
    </w:rPr>
  </w:style>
  <w:style w:type="paragraph" w:styleId="11">
    <w:name w:val="toc 1"/>
    <w:basedOn w:val="a"/>
    <w:next w:val="a"/>
    <w:autoRedefine/>
    <w:uiPriority w:val="39"/>
    <w:semiHidden/>
    <w:rsid w:val="006B27F5"/>
  </w:style>
  <w:style w:type="paragraph" w:styleId="21">
    <w:name w:val="toc 2"/>
    <w:basedOn w:val="a"/>
    <w:next w:val="a"/>
    <w:autoRedefine/>
    <w:uiPriority w:val="39"/>
    <w:semiHidden/>
    <w:rsid w:val="006B27F5"/>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4051</Words>
  <Characters>23091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ТИТУЛЬНЫ</vt:lpstr>
    </vt:vector>
  </TitlesOfParts>
  <Company>MoBIL GROUP</Company>
  <LinksUpToDate>false</LinksUpToDate>
  <CharactersWithSpaces>27088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dc:title>
  <dc:subject/>
  <dc:creator>Admin</dc:creator>
  <cp:keywords/>
  <dc:description/>
  <cp:lastModifiedBy>admin</cp:lastModifiedBy>
  <cp:revision>2</cp:revision>
  <dcterms:created xsi:type="dcterms:W3CDTF">2014-03-06T11:32:00Z</dcterms:created>
  <dcterms:modified xsi:type="dcterms:W3CDTF">2014-03-06T11:32:00Z</dcterms:modified>
</cp:coreProperties>
</file>