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07" w:rsidRPr="008B3817" w:rsidRDefault="008B3817" w:rsidP="008B3817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8B3817">
        <w:rPr>
          <w:b/>
          <w:color w:val="000000"/>
          <w:sz w:val="28"/>
        </w:rPr>
        <w:t xml:space="preserve">Расчет </w:t>
      </w:r>
      <w:r w:rsidR="00DF7D07" w:rsidRPr="008B3817">
        <w:rPr>
          <w:b/>
          <w:color w:val="000000"/>
          <w:sz w:val="28"/>
        </w:rPr>
        <w:t>элемент</w:t>
      </w:r>
      <w:r w:rsidRPr="008B3817">
        <w:rPr>
          <w:b/>
          <w:color w:val="000000"/>
          <w:sz w:val="28"/>
        </w:rPr>
        <w:t>ов</w:t>
      </w:r>
      <w:r w:rsidR="00DF7D07" w:rsidRPr="008B3817">
        <w:rPr>
          <w:b/>
          <w:color w:val="000000"/>
          <w:sz w:val="28"/>
        </w:rPr>
        <w:t xml:space="preserve"> усил</w:t>
      </w:r>
      <w:r w:rsidRPr="008B3817">
        <w:rPr>
          <w:b/>
          <w:color w:val="000000"/>
          <w:sz w:val="28"/>
        </w:rPr>
        <w:t>ителя напряжения низкой частоты</w:t>
      </w: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Амплитуда входного сигнала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1 мВ</w:t>
      </w:r>
    </w:p>
    <w:p w:rsidR="00DF7D07" w:rsidRPr="008B3817" w:rsidRDefault="00DF7D07" w:rsidP="008B3817">
      <w:pPr>
        <w:pStyle w:val="2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Сопротивление генератора входного сигнала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5 кОм</w:t>
      </w:r>
    </w:p>
    <w:p w:rsidR="00DF7D07" w:rsidRPr="008B3817" w:rsidRDefault="00DF7D07" w:rsidP="008B3817">
      <w:pPr>
        <w:pStyle w:val="21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Амплитуда выходного сигнала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5 В</w:t>
      </w: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Сопротивление нагрузки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3 кОм</w:t>
      </w: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Нижняя граница усиления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50 Гц</w:t>
      </w: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Верхняя граница усиления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15000 Гц</w:t>
      </w: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Коэффициент частотных искажений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1,4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Напряжение питания</w:t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</w:r>
      <w:r w:rsidRPr="008B3817">
        <w:rPr>
          <w:color w:val="000000"/>
          <w:sz w:val="28"/>
        </w:rPr>
        <w:tab/>
        <w:t>15</w:t>
      </w:r>
      <w:r w:rsidRPr="008B3817">
        <w:rPr>
          <w:color w:val="000000"/>
          <w:sz w:val="28"/>
          <w:szCs w:val="28"/>
          <w:lang w:val="en-US"/>
        </w:rPr>
        <w:sym w:font="Symbol" w:char="F0B8"/>
      </w:r>
      <w:r w:rsidRPr="008B3817">
        <w:rPr>
          <w:color w:val="000000"/>
          <w:sz w:val="28"/>
        </w:rPr>
        <w:t>20 В</w:t>
      </w: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Коэффициент усиления: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B3817" w:rsidRPr="008B3817" w:rsidRDefault="001B1CB4" w:rsidP="008B3817">
      <w:pPr>
        <w:pStyle w:val="24"/>
        <w:tabs>
          <w:tab w:val="left" w:pos="284"/>
        </w:tabs>
        <w:spacing w:line="360" w:lineRule="auto"/>
        <w:ind w:firstLine="709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33pt" o:allowoverlap="f">
            <v:imagedata r:id="rId5" o:title=""/>
          </v:shape>
        </w:pict>
      </w:r>
    </w:p>
    <w:p w:rsidR="008B3817" w:rsidRDefault="008B3817" w:rsidP="008B3817">
      <w:pPr>
        <w:pStyle w:val="24"/>
        <w:tabs>
          <w:tab w:val="left" w:pos="284"/>
        </w:tabs>
        <w:spacing w:line="360" w:lineRule="auto"/>
        <w:ind w:firstLine="709"/>
        <w:rPr>
          <w:color w:val="000000"/>
          <w:sz w:val="28"/>
        </w:rPr>
      </w:pPr>
    </w:p>
    <w:p w:rsidR="00DF7D07" w:rsidRDefault="00DF7D07" w:rsidP="008B3817">
      <w:pPr>
        <w:pStyle w:val="24"/>
        <w:tabs>
          <w:tab w:val="left" w:pos="284"/>
        </w:tabs>
        <w:spacing w:line="360" w:lineRule="auto"/>
        <w:ind w:firstLine="709"/>
        <w:rPr>
          <w:color w:val="000000"/>
          <w:sz w:val="28"/>
        </w:rPr>
      </w:pPr>
      <w:r w:rsidRPr="008B3817">
        <w:rPr>
          <w:color w:val="000000"/>
          <w:sz w:val="28"/>
        </w:rPr>
        <w:t>Получить такой коэффициент усиления на одном каскаде невозможно, поэтому необходимый усилитель реализуем последовательным</w:t>
      </w:r>
      <w:r w:rsidR="008B3817">
        <w:rPr>
          <w:color w:val="000000"/>
          <w:sz w:val="28"/>
        </w:rPr>
        <w:t xml:space="preserve"> </w:t>
      </w:r>
      <w:r w:rsidRPr="008B3817">
        <w:rPr>
          <w:color w:val="000000"/>
          <w:sz w:val="28"/>
        </w:rPr>
        <w:t xml:space="preserve">включением усилительных каскадов на основе транзисторов </w:t>
      </w:r>
      <w:r w:rsidRPr="008B3817">
        <w:rPr>
          <w:color w:val="000000"/>
          <w:sz w:val="28"/>
          <w:lang w:val="en-US"/>
        </w:rPr>
        <w:t>p</w:t>
      </w:r>
      <w:r w:rsidRPr="008B3817">
        <w:rPr>
          <w:color w:val="000000"/>
          <w:sz w:val="28"/>
        </w:rPr>
        <w:t>-</w:t>
      </w:r>
      <w:r w:rsidRPr="008B3817">
        <w:rPr>
          <w:color w:val="000000"/>
          <w:sz w:val="28"/>
          <w:lang w:val="en-US"/>
        </w:rPr>
        <w:t>n</w:t>
      </w:r>
      <w:r w:rsidRPr="008B3817">
        <w:rPr>
          <w:color w:val="000000"/>
          <w:sz w:val="28"/>
        </w:rPr>
        <w:t>-</w:t>
      </w:r>
      <w:r w:rsidRPr="008B3817">
        <w:rPr>
          <w:color w:val="000000"/>
          <w:sz w:val="28"/>
          <w:lang w:val="en-US"/>
        </w:rPr>
        <w:t>p</w:t>
      </w:r>
      <w:r w:rsidRPr="008B3817">
        <w:rPr>
          <w:color w:val="000000"/>
          <w:sz w:val="28"/>
        </w:rPr>
        <w:t xml:space="preserve"> структуры, включенных по схеме с ОЭ. При этом перераспределение усиления будет следующим: </w:t>
      </w:r>
      <w:r w:rsidR="008B3817" w:rsidRPr="008B3817">
        <w:rPr>
          <w:color w:val="000000"/>
          <w:sz w:val="28"/>
        </w:rPr>
        <w:t>1</w:t>
      </w:r>
      <w:r w:rsidR="008B3817">
        <w:rPr>
          <w:color w:val="000000"/>
          <w:sz w:val="28"/>
        </w:rPr>
        <w:t xml:space="preserve"> </w:t>
      </w:r>
      <w:r w:rsidR="008B3817" w:rsidRPr="008B3817">
        <w:rPr>
          <w:color w:val="000000"/>
          <w:sz w:val="28"/>
        </w:rPr>
        <w:t>каскад</w:t>
      </w:r>
      <w:r w:rsidRPr="008B3817">
        <w:rPr>
          <w:color w:val="000000"/>
          <w:sz w:val="28"/>
        </w:rPr>
        <w:t xml:space="preserve"> – 100, </w:t>
      </w:r>
      <w:r w:rsidR="008B3817" w:rsidRPr="008B3817">
        <w:rPr>
          <w:color w:val="000000"/>
          <w:sz w:val="28"/>
        </w:rPr>
        <w:t>2</w:t>
      </w:r>
      <w:r w:rsidR="008B3817">
        <w:rPr>
          <w:color w:val="000000"/>
          <w:sz w:val="28"/>
        </w:rPr>
        <w:t xml:space="preserve"> </w:t>
      </w:r>
      <w:r w:rsidR="008B3817" w:rsidRPr="008B3817">
        <w:rPr>
          <w:color w:val="000000"/>
          <w:sz w:val="28"/>
        </w:rPr>
        <w:t>каскад</w:t>
      </w:r>
      <w:r w:rsidRPr="008B3817">
        <w:rPr>
          <w:color w:val="000000"/>
          <w:sz w:val="28"/>
        </w:rPr>
        <w:t xml:space="preserve"> – 50.</w:t>
      </w:r>
    </w:p>
    <w:p w:rsidR="008B3817" w:rsidRPr="008B3817" w:rsidRDefault="008B3817" w:rsidP="008B3817">
      <w:pPr>
        <w:pStyle w:val="24"/>
        <w:tabs>
          <w:tab w:val="left" w:pos="284"/>
        </w:tabs>
        <w:spacing w:line="360" w:lineRule="auto"/>
        <w:ind w:firstLine="709"/>
        <w:rPr>
          <w:color w:val="000000"/>
          <w:sz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6" type="#_x0000_t75" style="width:98.25pt;height:39pt" o:allowoverlap="f">
            <v:imagedata r:id="rId6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B381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27" type="#_x0000_t75" style="width:101.25pt;height:36pt" o:allowoverlap="f">
            <v:imagedata r:id="rId7" o:title=""/>
          </v:shape>
        </w:pic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Выб</w:t>
      </w:r>
      <w:r w:rsidR="008B3817">
        <w:rPr>
          <w:color w:val="000000"/>
          <w:sz w:val="28"/>
        </w:rPr>
        <w:t>ор</w:t>
      </w:r>
      <w:r w:rsidRPr="008B3817">
        <w:rPr>
          <w:color w:val="000000"/>
          <w:sz w:val="28"/>
        </w:rPr>
        <w:t xml:space="preserve"> транзистор</w:t>
      </w:r>
      <w:r w:rsidR="008B3817">
        <w:rPr>
          <w:color w:val="000000"/>
          <w:sz w:val="28"/>
        </w:rPr>
        <w:t>а</w:t>
      </w:r>
      <w:r w:rsidRPr="008B3817">
        <w:rPr>
          <w:color w:val="000000"/>
          <w:sz w:val="28"/>
        </w:rPr>
        <w:t xml:space="preserve"> КТ3107Е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40"/>
        <w:gridCol w:w="1608"/>
        <w:gridCol w:w="1080"/>
        <w:gridCol w:w="1069"/>
      </w:tblGrid>
      <w:tr w:rsidR="00DF7D07" w:rsidRPr="00303DB0" w:rsidTr="00303DB0">
        <w:trPr>
          <w:cantSplit/>
          <w:trHeight w:val="244"/>
          <w:jc w:val="center"/>
        </w:trPr>
        <w:tc>
          <w:tcPr>
            <w:tcW w:w="2979" w:type="pct"/>
            <w:vMerge w:val="restar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Наименование</w:t>
            </w:r>
          </w:p>
        </w:tc>
        <w:tc>
          <w:tcPr>
            <w:tcW w:w="865" w:type="pct"/>
            <w:vMerge w:val="restar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Обозначение</w:t>
            </w:r>
          </w:p>
        </w:tc>
        <w:tc>
          <w:tcPr>
            <w:tcW w:w="1156" w:type="pct"/>
            <w:gridSpan w:val="2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Значение</w:t>
            </w:r>
          </w:p>
        </w:tc>
      </w:tr>
      <w:tr w:rsidR="008B3817" w:rsidRPr="00303DB0" w:rsidTr="00303DB0">
        <w:trPr>
          <w:cantSplit/>
          <w:trHeight w:val="244"/>
          <w:jc w:val="center"/>
        </w:trPr>
        <w:tc>
          <w:tcPr>
            <w:tcW w:w="2979" w:type="pct"/>
            <w:vMerge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65" w:type="pct"/>
            <w:vMerge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Min.</w:t>
            </w:r>
          </w:p>
        </w:tc>
        <w:tc>
          <w:tcPr>
            <w:tcW w:w="57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Max.</w:t>
            </w:r>
          </w:p>
        </w:tc>
      </w:tr>
      <w:tr w:rsidR="008B3817" w:rsidRPr="00303DB0" w:rsidTr="00303DB0">
        <w:trPr>
          <w:cantSplit/>
          <w:trHeight w:val="245"/>
          <w:jc w:val="center"/>
        </w:trPr>
        <w:tc>
          <w:tcPr>
            <w:tcW w:w="2979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Статический коэф. передачи тока</w:t>
            </w:r>
          </w:p>
        </w:tc>
        <w:tc>
          <w:tcPr>
            <w:tcW w:w="86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</w:rPr>
              <w:t>120</w:t>
            </w:r>
          </w:p>
        </w:tc>
        <w:tc>
          <w:tcPr>
            <w:tcW w:w="57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  <w:lang w:val="en-US"/>
              </w:rPr>
              <w:t>220</w:t>
            </w:r>
          </w:p>
        </w:tc>
      </w:tr>
      <w:tr w:rsidR="008B3817" w:rsidRPr="00303DB0" w:rsidTr="00303DB0">
        <w:trPr>
          <w:cantSplit/>
          <w:trHeight w:val="244"/>
          <w:jc w:val="center"/>
        </w:trPr>
        <w:tc>
          <w:tcPr>
            <w:tcW w:w="2979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Граничная частота коэффициента передачи тока</w:t>
            </w:r>
          </w:p>
        </w:tc>
        <w:tc>
          <w:tcPr>
            <w:tcW w:w="86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vertAlign w:val="superscript"/>
              </w:rPr>
            </w:pPr>
          </w:p>
        </w:tc>
        <w:tc>
          <w:tcPr>
            <w:tcW w:w="57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200 Мгц</w:t>
            </w:r>
          </w:p>
        </w:tc>
      </w:tr>
      <w:tr w:rsidR="008B3817" w:rsidRPr="00303DB0" w:rsidTr="00303DB0">
        <w:trPr>
          <w:cantSplit/>
          <w:trHeight w:val="244"/>
          <w:jc w:val="center"/>
        </w:trPr>
        <w:tc>
          <w:tcPr>
            <w:tcW w:w="2979" w:type="pct"/>
            <w:shd w:val="clear" w:color="auto" w:fill="auto"/>
          </w:tcPr>
          <w:p w:rsidR="00DF7D07" w:rsidRPr="00303DB0" w:rsidRDefault="001B1CB4" w:rsidP="00303DB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29" type="#_x0000_t75" style="position:absolute;left:0;text-align:left;margin-left:346.5pt;margin-top:4.2pt;width:8.1pt;height:15.3pt;z-index:251656704;mso-position-horizontal-relative:text;mso-position-vertical-relative:text" o:allowincell="f">
                  <v:imagedata r:id="rId8" o:title=""/>
                </v:shape>
              </w:pict>
            </w:r>
            <w:r w:rsidR="00DF7D07" w:rsidRPr="00303DB0">
              <w:rPr>
                <w:color w:val="000000"/>
              </w:rPr>
              <w:t>Напряжение насыщения база – эмиттер</w:t>
            </w:r>
          </w:p>
        </w:tc>
        <w:tc>
          <w:tcPr>
            <w:tcW w:w="86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81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0.8 В</w:t>
            </w:r>
          </w:p>
        </w:tc>
        <w:tc>
          <w:tcPr>
            <w:tcW w:w="57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</w:rPr>
              <w:t>1 В</w:t>
            </w:r>
          </w:p>
        </w:tc>
      </w:tr>
      <w:tr w:rsidR="008B3817" w:rsidRPr="00303DB0" w:rsidTr="00303DB0">
        <w:trPr>
          <w:cantSplit/>
          <w:trHeight w:val="244"/>
          <w:jc w:val="center"/>
        </w:trPr>
        <w:tc>
          <w:tcPr>
            <w:tcW w:w="2979" w:type="pct"/>
            <w:shd w:val="clear" w:color="auto" w:fill="auto"/>
          </w:tcPr>
          <w:p w:rsidR="00DF7D07" w:rsidRPr="00303DB0" w:rsidRDefault="001B1CB4" w:rsidP="00303DB0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w:pict>
                <v:shape id="_x0000_s1030" type="#_x0000_t75" style="position:absolute;left:0;text-align:left;margin-left:346.5pt;margin-top:4.2pt;width:8.1pt;height:15.3pt;z-index:251657728;mso-position-horizontal-relative:text;mso-position-vertical-relative:text" o:allowincell="f">
                  <v:imagedata r:id="rId8" o:title=""/>
                </v:shape>
              </w:pict>
            </w:r>
            <w:r w:rsidR="00DF7D07" w:rsidRPr="00303DB0">
              <w:rPr>
                <w:color w:val="000000"/>
              </w:rPr>
              <w:t>Напряжение насыщения база – эмиттер</w:t>
            </w:r>
          </w:p>
        </w:tc>
        <w:tc>
          <w:tcPr>
            <w:tcW w:w="86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</w:p>
        </w:tc>
        <w:tc>
          <w:tcPr>
            <w:tcW w:w="581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0.2 В</w:t>
            </w:r>
          </w:p>
        </w:tc>
        <w:tc>
          <w:tcPr>
            <w:tcW w:w="57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</w:rPr>
              <w:t>0.8 В</w:t>
            </w:r>
          </w:p>
        </w:tc>
      </w:tr>
      <w:tr w:rsidR="008B3817" w:rsidRPr="00303DB0" w:rsidTr="00303DB0">
        <w:trPr>
          <w:cantSplit/>
          <w:trHeight w:val="244"/>
          <w:jc w:val="center"/>
        </w:trPr>
        <w:tc>
          <w:tcPr>
            <w:tcW w:w="2979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 xml:space="preserve">Емкость коллекторного перехода, при </w:t>
            </w:r>
            <w:r w:rsidRPr="00303DB0">
              <w:rPr>
                <w:color w:val="000000"/>
                <w:lang w:val="en-US"/>
              </w:rPr>
              <w:t>U</w:t>
            </w:r>
            <w:r w:rsidRPr="00303DB0">
              <w:rPr>
                <w:color w:val="000000"/>
                <w:vertAlign w:val="subscript"/>
              </w:rPr>
              <w:t>кб</w:t>
            </w:r>
            <w:r w:rsidRPr="00303DB0">
              <w:rPr>
                <w:color w:val="000000"/>
              </w:rPr>
              <w:t>=10 В</w:t>
            </w:r>
          </w:p>
        </w:tc>
        <w:tc>
          <w:tcPr>
            <w:tcW w:w="86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1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75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7 пФ</w:t>
            </w:r>
          </w:p>
        </w:tc>
      </w:tr>
    </w:tbl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  <w:u w:val="single"/>
          <w:lang w:val="en-US"/>
        </w:rPr>
      </w:pP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М</w:t>
      </w:r>
      <w:r w:rsidR="008B3817">
        <w:rPr>
          <w:color w:val="000000"/>
          <w:sz w:val="28"/>
        </w:rPr>
        <w:t>аксимально допустимые параметры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12"/>
        <w:gridCol w:w="2414"/>
        <w:gridCol w:w="1971"/>
      </w:tblGrid>
      <w:tr w:rsidR="00DF7D07" w:rsidRPr="00303DB0" w:rsidTr="00303DB0">
        <w:trPr>
          <w:cantSplit/>
          <w:trHeight w:val="347"/>
          <w:jc w:val="center"/>
        </w:trPr>
        <w:tc>
          <w:tcPr>
            <w:tcW w:w="2642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Наименование</w:t>
            </w:r>
          </w:p>
        </w:tc>
        <w:tc>
          <w:tcPr>
            <w:tcW w:w="1298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Обозначение</w:t>
            </w:r>
          </w:p>
        </w:tc>
        <w:tc>
          <w:tcPr>
            <w:tcW w:w="1060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Значение</w:t>
            </w:r>
          </w:p>
        </w:tc>
      </w:tr>
      <w:tr w:rsidR="00DF7D07" w:rsidRPr="00303DB0" w:rsidTr="00303DB0">
        <w:trPr>
          <w:cantSplit/>
          <w:trHeight w:val="347"/>
          <w:jc w:val="center"/>
        </w:trPr>
        <w:tc>
          <w:tcPr>
            <w:tcW w:w="2642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 xml:space="preserve">Постоянное напряжение коллектор </w:t>
            </w:r>
            <w:r w:rsidR="008B3817" w:rsidRPr="00303DB0">
              <w:rPr>
                <w:color w:val="000000"/>
              </w:rPr>
              <w:t xml:space="preserve">– </w:t>
            </w:r>
            <w:r w:rsidRPr="00303DB0">
              <w:rPr>
                <w:color w:val="000000"/>
              </w:rPr>
              <w:t>база</w:t>
            </w:r>
          </w:p>
        </w:tc>
        <w:tc>
          <w:tcPr>
            <w:tcW w:w="1298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U</w:t>
            </w:r>
            <w:r w:rsidRPr="00303DB0">
              <w:rPr>
                <w:color w:val="000000"/>
                <w:vertAlign w:val="subscript"/>
              </w:rPr>
              <w:t>кб</w:t>
            </w:r>
            <w:r w:rsidRPr="00303DB0">
              <w:rPr>
                <w:color w:val="000000"/>
                <w:lang w:val="en-US"/>
              </w:rPr>
              <w:t xml:space="preserve"> max</w:t>
            </w:r>
          </w:p>
        </w:tc>
        <w:tc>
          <w:tcPr>
            <w:tcW w:w="1060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25 В</w:t>
            </w:r>
          </w:p>
        </w:tc>
      </w:tr>
      <w:tr w:rsidR="00DF7D07" w:rsidRPr="00303DB0" w:rsidTr="00303DB0">
        <w:trPr>
          <w:cantSplit/>
          <w:trHeight w:val="347"/>
          <w:jc w:val="center"/>
        </w:trPr>
        <w:tc>
          <w:tcPr>
            <w:tcW w:w="2642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Постоянное напряжение коллектор – эмиттер</w:t>
            </w:r>
          </w:p>
        </w:tc>
        <w:tc>
          <w:tcPr>
            <w:tcW w:w="1298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U</w:t>
            </w:r>
            <w:r w:rsidRPr="00303DB0">
              <w:rPr>
                <w:color w:val="000000"/>
                <w:vertAlign w:val="subscript"/>
              </w:rPr>
              <w:t>кэ</w:t>
            </w:r>
            <w:r w:rsidRPr="00303DB0">
              <w:rPr>
                <w:color w:val="000000"/>
                <w:lang w:val="en-US"/>
              </w:rPr>
              <w:t xml:space="preserve"> max</w:t>
            </w:r>
          </w:p>
        </w:tc>
        <w:tc>
          <w:tcPr>
            <w:tcW w:w="1060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20 В</w:t>
            </w:r>
          </w:p>
        </w:tc>
      </w:tr>
      <w:tr w:rsidR="00DF7D07" w:rsidRPr="00303DB0" w:rsidTr="00303DB0">
        <w:trPr>
          <w:cantSplit/>
          <w:trHeight w:val="347"/>
          <w:jc w:val="center"/>
        </w:trPr>
        <w:tc>
          <w:tcPr>
            <w:tcW w:w="2642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Постоянный ток коллектора</w:t>
            </w:r>
          </w:p>
        </w:tc>
        <w:tc>
          <w:tcPr>
            <w:tcW w:w="1298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I</w:t>
            </w:r>
            <w:r w:rsidRPr="00303DB0">
              <w:rPr>
                <w:color w:val="000000"/>
              </w:rPr>
              <w:t xml:space="preserve">к </w:t>
            </w:r>
            <w:r w:rsidRPr="00303DB0">
              <w:rPr>
                <w:color w:val="000000"/>
                <w:lang w:val="en-US"/>
              </w:rPr>
              <w:t>max</w:t>
            </w:r>
          </w:p>
        </w:tc>
        <w:tc>
          <w:tcPr>
            <w:tcW w:w="1060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100 мА</w:t>
            </w:r>
          </w:p>
        </w:tc>
      </w:tr>
      <w:tr w:rsidR="00DF7D07" w:rsidRPr="00303DB0" w:rsidTr="00303DB0">
        <w:trPr>
          <w:cantSplit/>
          <w:trHeight w:val="347"/>
          <w:jc w:val="center"/>
        </w:trPr>
        <w:tc>
          <w:tcPr>
            <w:tcW w:w="2642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</w:rPr>
            </w:pPr>
            <w:r w:rsidRPr="00303DB0">
              <w:rPr>
                <w:color w:val="000000"/>
              </w:rPr>
              <w:t>Постоянная рассеиваемая мощность коллектора</w:t>
            </w:r>
          </w:p>
        </w:tc>
        <w:tc>
          <w:tcPr>
            <w:tcW w:w="1298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P</w:t>
            </w:r>
            <w:r w:rsidRPr="00303DB0">
              <w:rPr>
                <w:color w:val="000000"/>
              </w:rPr>
              <w:t xml:space="preserve">к </w:t>
            </w:r>
            <w:r w:rsidRPr="00303DB0">
              <w:rPr>
                <w:color w:val="000000"/>
                <w:lang w:val="en-US"/>
              </w:rPr>
              <w:t>max</w:t>
            </w:r>
          </w:p>
        </w:tc>
        <w:tc>
          <w:tcPr>
            <w:tcW w:w="1060" w:type="pct"/>
            <w:shd w:val="clear" w:color="auto" w:fill="auto"/>
          </w:tcPr>
          <w:p w:rsidR="00DF7D07" w:rsidRPr="00303DB0" w:rsidRDefault="00DF7D07" w:rsidP="00303DB0">
            <w:pPr>
              <w:spacing w:line="360" w:lineRule="auto"/>
              <w:jc w:val="both"/>
              <w:rPr>
                <w:color w:val="000000"/>
                <w:lang w:val="en-US"/>
              </w:rPr>
            </w:pPr>
            <w:r w:rsidRPr="00303DB0">
              <w:rPr>
                <w:color w:val="000000"/>
                <w:lang w:val="en-US"/>
              </w:rPr>
              <w:t>300 мВт</w:t>
            </w:r>
          </w:p>
        </w:tc>
      </w:tr>
    </w:tbl>
    <w:p w:rsidR="00DF7D07" w:rsidRPr="008B3817" w:rsidRDefault="001B1CB4" w:rsidP="008B3817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 id="_x0000_s1031" type="#_x0000_t75" style="position:absolute;left:0;text-align:left;margin-left:37.2pt;margin-top:30.85pt;width:386.7pt;height:200.85pt;z-index:251658752;mso-position-horizontal-relative:text;mso-position-vertical-relative:text">
            <v:imagedata r:id="rId9" o:title="" croptop="18179f" cropbottom="9090f" cropleft="18194f" cropright="5198f"/>
            <w10:wrap type="topAndBottom"/>
          </v:shape>
        </w:pict>
      </w: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Выберем напряжение питания усилителя:</w:t>
      </w:r>
      <w:r w:rsidRPr="008B3817">
        <w:rPr>
          <w:noProof/>
          <w:color w:val="000000"/>
          <w:sz w:val="28"/>
        </w:rPr>
        <w:t xml:space="preserve"> </w:t>
      </w:r>
      <w:r w:rsidR="001B1CB4">
        <w:rPr>
          <w:noProof/>
          <w:color w:val="000000"/>
          <w:position w:val="-10"/>
          <w:sz w:val="28"/>
        </w:rPr>
        <w:pict>
          <v:shape id="_x0000_i1028" type="#_x0000_t75" style="width:51pt;height:17.25pt" fillcolor="window">
            <v:imagedata r:id="rId10" o:title=""/>
          </v:shape>
        </w:pict>
      </w:r>
      <w:r w:rsidR="008B3817">
        <w:rPr>
          <w:color w:val="000000"/>
          <w:sz w:val="28"/>
        </w:rPr>
        <w:t>.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Расчет усилительного каскада на транзисторе структуры </w:t>
      </w:r>
      <w:r w:rsidRPr="008B3817">
        <w:rPr>
          <w:color w:val="000000"/>
          <w:sz w:val="28"/>
          <w:lang w:val="en-US"/>
        </w:rPr>
        <w:t>p</w:t>
      </w:r>
      <w:r w:rsidRPr="008B3817">
        <w:rPr>
          <w:color w:val="000000"/>
          <w:sz w:val="28"/>
        </w:rPr>
        <w:t>-</w:t>
      </w:r>
      <w:r w:rsidRPr="008B3817">
        <w:rPr>
          <w:color w:val="000000"/>
          <w:sz w:val="28"/>
          <w:lang w:val="en-US"/>
        </w:rPr>
        <w:t>n</w:t>
      </w:r>
      <w:r w:rsidRPr="008B3817">
        <w:rPr>
          <w:color w:val="000000"/>
          <w:sz w:val="28"/>
        </w:rPr>
        <w:t>-</w:t>
      </w:r>
      <w:r w:rsidRPr="008B3817">
        <w:rPr>
          <w:color w:val="000000"/>
          <w:sz w:val="28"/>
          <w:lang w:val="en-US"/>
        </w:rPr>
        <w:t>p</w:t>
      </w:r>
      <w:r w:rsidRPr="008B3817">
        <w:rPr>
          <w:color w:val="000000"/>
          <w:sz w:val="28"/>
        </w:rPr>
        <w:t>, включенного по схеме с ОЭ по постоянному току (2</w:t>
      </w:r>
      <w:r w:rsidR="008B3817" w:rsidRPr="008B3817">
        <w:rPr>
          <w:color w:val="000000"/>
          <w:sz w:val="28"/>
        </w:rPr>
        <w:t>-й</w:t>
      </w:r>
      <w:r w:rsidRPr="008B3817">
        <w:rPr>
          <w:color w:val="000000"/>
          <w:sz w:val="28"/>
        </w:rPr>
        <w:t xml:space="preserve"> каскад).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8B3817">
        <w:rPr>
          <w:color w:val="000000"/>
          <w:sz w:val="28"/>
        </w:rPr>
        <w:t>Из графика семейства характеристик (см. рис.</w:t>
      </w:r>
      <w:r w:rsidR="008B3817">
        <w:rPr>
          <w:color w:val="000000"/>
          <w:sz w:val="28"/>
        </w:rPr>
        <w:t> </w:t>
      </w:r>
      <w:r w:rsidR="008B3817" w:rsidRPr="008B3817">
        <w:rPr>
          <w:color w:val="000000"/>
          <w:sz w:val="28"/>
        </w:rPr>
        <w:t>2</w:t>
      </w:r>
      <w:r w:rsidRPr="008B3817">
        <w:rPr>
          <w:color w:val="000000"/>
          <w:sz w:val="28"/>
        </w:rPr>
        <w:t>) выберем рабочую точку:</w:t>
      </w:r>
      <w:r w:rsidR="008B3817">
        <w:rPr>
          <w:color w:val="000000"/>
          <w:sz w:val="28"/>
        </w:rPr>
        <w:t xml:space="preserve"> </w:t>
      </w:r>
      <w:r w:rsidR="001B1CB4">
        <w:rPr>
          <w:position w:val="-12"/>
        </w:rPr>
        <w:pict>
          <v:shape id="_x0000_i1029" type="#_x0000_t75" style="width:45.75pt;height:21.75pt" o:allowoverlap="f">
            <v:imagedata r:id="rId11" o:title=""/>
          </v:shape>
        </w:pict>
      </w: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Т.к. </w:t>
      </w: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</w:rPr>
        <w:t xml:space="preserve">9 </w:t>
      </w:r>
      <w:r w:rsidR="008B3817">
        <w:rPr>
          <w:color w:val="000000"/>
          <w:sz w:val="28"/>
        </w:rPr>
        <w:t xml:space="preserve">– </w:t>
      </w:r>
      <w:r w:rsidR="008B3817" w:rsidRPr="008B3817">
        <w:rPr>
          <w:color w:val="000000"/>
          <w:sz w:val="28"/>
        </w:rPr>
        <w:t>(</w:t>
      </w:r>
      <w:r w:rsidRPr="008B3817">
        <w:rPr>
          <w:color w:val="000000"/>
          <w:sz w:val="28"/>
        </w:rPr>
        <w:t>сопротивление нагрузки) равен 3 кОм</w:t>
      </w:r>
      <w:r w:rsidR="008B3817">
        <w:rPr>
          <w:color w:val="000000"/>
          <w:sz w:val="28"/>
        </w:rPr>
        <w:t>,</w:t>
      </w:r>
      <w:r w:rsidRPr="008B3817">
        <w:rPr>
          <w:color w:val="000000"/>
          <w:sz w:val="28"/>
        </w:rPr>
        <w:t xml:space="preserve"> то </w:t>
      </w: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</w:rPr>
        <w:t>7 определяется формулой</w:t>
      </w:r>
      <w:r w:rsidR="008B3817">
        <w:rPr>
          <w:color w:val="000000"/>
          <w:sz w:val="28"/>
        </w:rPr>
        <w:t>: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br w:type="page"/>
      </w:r>
      <w:r w:rsidR="001B1CB4">
        <w:rPr>
          <w:position w:val="-30"/>
        </w:rPr>
        <w:pict>
          <v:shape id="_x0000_i1030" type="#_x0000_t75" style="width:123.75pt;height:36pt" o:allowoverlap="f">
            <v:imagedata r:id="rId12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</w:rPr>
        <w:t>7=7.5 кОм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ток коллектора 2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24"/>
        </w:rPr>
        <w:pict>
          <v:shape id="_x0000_i1031" type="#_x0000_t75" style="width:66.75pt;height:33pt" o:allowoverlap="f">
            <v:imagedata r:id="rId13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</w:t>
      </w:r>
      <w:r w:rsidRPr="008B3817">
        <w:rPr>
          <w:color w:val="000000"/>
          <w:sz w:val="28"/>
          <w:vertAlign w:val="subscript"/>
        </w:rPr>
        <w:t>К</w:t>
      </w:r>
      <w:r w:rsidRPr="008B3817">
        <w:rPr>
          <w:color w:val="000000"/>
          <w:sz w:val="28"/>
        </w:rPr>
        <w:t xml:space="preserve">=0.93 </w:t>
      </w:r>
      <w:r w:rsidRPr="008B3817">
        <w:rPr>
          <w:color w:val="000000"/>
          <w:sz w:val="28"/>
          <w:lang w:val="en-US"/>
        </w:rPr>
        <w:t>mA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ток базы 2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28"/>
        </w:rPr>
        <w:pict>
          <v:shape id="_x0000_i1032" type="#_x0000_t75" style="width:40.5pt;height:34.5pt" o:allowoverlap="f">
            <v:imagedata r:id="rId14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</w:t>
      </w:r>
      <w:r w:rsidRPr="008B3817">
        <w:rPr>
          <w:color w:val="000000"/>
          <w:sz w:val="28"/>
          <w:vertAlign w:val="subscript"/>
        </w:rPr>
        <w:t>Б</w:t>
      </w:r>
      <w:r w:rsidRPr="008B3817">
        <w:rPr>
          <w:color w:val="000000"/>
          <w:sz w:val="28"/>
        </w:rPr>
        <w:t>=7.75*10</w:t>
      </w:r>
      <w:r w:rsidRPr="008B3817">
        <w:rPr>
          <w:color w:val="000000"/>
          <w:sz w:val="28"/>
          <w:vertAlign w:val="superscript"/>
        </w:rPr>
        <w:t>-3</w:t>
      </w:r>
      <w:r w:rsidRPr="008B3817">
        <w:rPr>
          <w:color w:val="000000"/>
          <w:sz w:val="28"/>
        </w:rPr>
        <w:t xml:space="preserve"> </w:t>
      </w:r>
      <w:r w:rsidRPr="008B3817">
        <w:rPr>
          <w:color w:val="000000"/>
          <w:sz w:val="28"/>
          <w:lang w:val="en-US"/>
        </w:rPr>
        <w:t>mA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ток эмиттера 2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12"/>
        </w:rPr>
        <w:pict>
          <v:shape id="_x0000_i1033" type="#_x0000_t75" style="width:61.5pt;height:18.75pt" o:allowoverlap="f">
            <v:imagedata r:id="rId15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</w:t>
      </w:r>
      <w:r w:rsidRPr="008B3817">
        <w:rPr>
          <w:color w:val="000000"/>
          <w:sz w:val="28"/>
          <w:vertAlign w:val="subscript"/>
        </w:rPr>
        <w:t>Э</w:t>
      </w:r>
      <w:r w:rsidRPr="008B3817">
        <w:rPr>
          <w:color w:val="000000"/>
          <w:sz w:val="28"/>
        </w:rPr>
        <w:t xml:space="preserve">=0.938 </w:t>
      </w:r>
      <w:r w:rsidRPr="008B3817">
        <w:rPr>
          <w:color w:val="000000"/>
          <w:sz w:val="28"/>
          <w:lang w:val="en-US"/>
        </w:rPr>
        <w:t>mA</w:t>
      </w: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Зададим </w:t>
      </w:r>
      <w:r w:rsidRPr="008B3817">
        <w:rPr>
          <w:color w:val="000000"/>
          <w:sz w:val="28"/>
          <w:lang w:val="en-US"/>
        </w:rPr>
        <w:t>U</w:t>
      </w:r>
      <w:r w:rsidRPr="008B3817">
        <w:rPr>
          <w:color w:val="000000"/>
          <w:sz w:val="28"/>
          <w:vertAlign w:val="subscript"/>
        </w:rPr>
        <w:t>Э</w:t>
      </w:r>
      <w:r w:rsidRPr="008B3817">
        <w:rPr>
          <w:color w:val="000000"/>
          <w:sz w:val="28"/>
        </w:rPr>
        <w:t>=1</w:t>
      </w:r>
      <w:r w:rsidRPr="008B3817">
        <w:rPr>
          <w:color w:val="000000"/>
          <w:sz w:val="28"/>
          <w:lang w:val="en-US"/>
        </w:rPr>
        <w:t>V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0"/>
        </w:rPr>
        <w:pict>
          <v:shape id="_x0000_i1034" type="#_x0000_t75" style="width:48pt;height:36pt" o:allowoverlap="f">
            <v:imagedata r:id="rId16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</w:rPr>
        <w:t>8=1.07 кОм</w:t>
      </w:r>
      <w:r w:rsidR="008B3817">
        <w:rPr>
          <w:color w:val="000000"/>
          <w:sz w:val="28"/>
        </w:rPr>
        <w:t xml:space="preserve">. </w:t>
      </w:r>
      <w:r w:rsidRPr="008B3817">
        <w:rPr>
          <w:color w:val="000000"/>
          <w:sz w:val="28"/>
        </w:rPr>
        <w:t>Находим напряжение базы 2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br w:type="page"/>
      </w:r>
      <w:r w:rsidR="001B1CB4">
        <w:rPr>
          <w:position w:val="-12"/>
        </w:rPr>
        <w:pict>
          <v:shape id="_x0000_i1035" type="#_x0000_t75" style="width:73.5pt;height:18.75pt" o:allowoverlap="f">
            <v:imagedata r:id="rId17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U</w:t>
      </w:r>
      <w:r w:rsidRPr="008B3817">
        <w:rPr>
          <w:color w:val="000000"/>
          <w:sz w:val="28"/>
          <w:vertAlign w:val="subscript"/>
        </w:rPr>
        <w:t>б</w:t>
      </w:r>
      <w:r w:rsidRPr="008B3817">
        <w:rPr>
          <w:color w:val="000000"/>
          <w:sz w:val="28"/>
        </w:rPr>
        <w:t xml:space="preserve">=1.7 </w:t>
      </w:r>
      <w:r w:rsidRPr="008B3817">
        <w:rPr>
          <w:color w:val="000000"/>
          <w:sz w:val="28"/>
          <w:lang w:val="en-US"/>
        </w:rPr>
        <w:t>V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Найдем ток через </w:t>
      </w: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  <w:vertAlign w:val="subscript"/>
        </w:rPr>
        <w:t>Б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10"/>
        </w:rPr>
        <w:pict>
          <v:shape id="_x0000_i1036" type="#_x0000_t75" style="width:45.75pt;height:18pt" o:allowoverlap="f">
            <v:imagedata r:id="rId18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I=38.75*10</w:t>
      </w:r>
      <w:r w:rsidRPr="008B3817">
        <w:rPr>
          <w:color w:val="000000"/>
          <w:sz w:val="28"/>
          <w:vertAlign w:val="superscript"/>
          <w:lang w:val="en-US"/>
        </w:rPr>
        <w:t>-3</w:t>
      </w:r>
      <w:r w:rsidRPr="008B3817">
        <w:rPr>
          <w:color w:val="000000"/>
          <w:sz w:val="28"/>
          <w:lang w:val="en-US"/>
        </w:rPr>
        <w:t xml:space="preserve"> mA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B3817" w:rsidRDefault="001B1CB4" w:rsidP="008B3817">
      <w:pPr>
        <w:tabs>
          <w:tab w:val="left" w:pos="284"/>
        </w:tabs>
        <w:spacing w:line="360" w:lineRule="auto"/>
        <w:ind w:firstLine="709"/>
        <w:jc w:val="both"/>
      </w:pPr>
      <w:r>
        <w:rPr>
          <w:position w:val="-24"/>
        </w:rPr>
        <w:pict>
          <v:shape id="_x0000_i1037" type="#_x0000_t75" style="width:48.75pt;height:33pt" o:allowoverlap="f">
            <v:imagedata r:id="rId19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B3817">
        <w:rPr>
          <w:color w:val="000000"/>
          <w:sz w:val="28"/>
          <w:lang w:val="en-US"/>
        </w:rPr>
        <w:t xml:space="preserve">R6=43.9 </w:t>
      </w:r>
      <w:r w:rsidRPr="008B3817">
        <w:rPr>
          <w:color w:val="000000"/>
          <w:sz w:val="28"/>
        </w:rPr>
        <w:t>кОм</w: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  <w:r>
        <w:rPr>
          <w:position w:val="-24"/>
        </w:rPr>
        <w:pict>
          <v:shape id="_x0000_i1038" type="#_x0000_t75" style="width:75pt;height:33pt" o:allowoverlap="f">
            <v:imagedata r:id="rId20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  <w:r w:rsidRPr="008B3817">
        <w:rPr>
          <w:color w:val="000000"/>
          <w:sz w:val="28"/>
          <w:lang w:val="en-US"/>
        </w:rPr>
        <w:t xml:space="preserve">R5=343.7 </w:t>
      </w:r>
      <w:r w:rsidRPr="008B3817">
        <w:rPr>
          <w:color w:val="000000"/>
          <w:sz w:val="28"/>
        </w:rPr>
        <w:t>кОм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Расчет усилительного каскада на транзисторе структуры </w:t>
      </w:r>
      <w:r w:rsidRPr="008B3817">
        <w:rPr>
          <w:color w:val="000000"/>
          <w:sz w:val="28"/>
          <w:lang w:val="en-US"/>
        </w:rPr>
        <w:t>p</w:t>
      </w:r>
      <w:r w:rsidRPr="008B3817">
        <w:rPr>
          <w:color w:val="000000"/>
          <w:sz w:val="28"/>
        </w:rPr>
        <w:t>-</w:t>
      </w:r>
      <w:r w:rsidRPr="008B3817">
        <w:rPr>
          <w:color w:val="000000"/>
          <w:sz w:val="28"/>
          <w:lang w:val="en-US"/>
        </w:rPr>
        <w:t>n</w:t>
      </w:r>
      <w:r w:rsidRPr="008B3817">
        <w:rPr>
          <w:color w:val="000000"/>
          <w:sz w:val="28"/>
        </w:rPr>
        <w:t>-</w:t>
      </w:r>
      <w:r w:rsidRPr="008B3817">
        <w:rPr>
          <w:color w:val="000000"/>
          <w:sz w:val="28"/>
          <w:lang w:val="en-US"/>
        </w:rPr>
        <w:t>p</w:t>
      </w:r>
      <w:r w:rsidRPr="008B3817">
        <w:rPr>
          <w:color w:val="000000"/>
          <w:sz w:val="28"/>
        </w:rPr>
        <w:t>, включенного по схеме с ОЭ по постоянному току (1</w:t>
      </w:r>
      <w:r w:rsidR="008B3817" w:rsidRPr="008B3817">
        <w:rPr>
          <w:color w:val="000000"/>
          <w:sz w:val="28"/>
        </w:rPr>
        <w:t>-й</w:t>
      </w:r>
      <w:r w:rsidRPr="008B3817">
        <w:rPr>
          <w:color w:val="000000"/>
          <w:sz w:val="28"/>
        </w:rPr>
        <w:t xml:space="preserve"> каскад).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Найдем </w:t>
      </w: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  <w:vertAlign w:val="subscript"/>
        </w:rPr>
        <w:t xml:space="preserve">н </w:t>
      </w:r>
      <w:r w:rsidRPr="008B3817">
        <w:rPr>
          <w:color w:val="000000"/>
          <w:sz w:val="28"/>
        </w:rPr>
        <w:t>(нагрузки)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24"/>
        </w:rPr>
        <w:pict>
          <v:shape id="_x0000_i1039" type="#_x0000_t75" style="width:73.5pt;height:33pt" o:allowoverlap="f">
            <v:imagedata r:id="rId21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  <w:vertAlign w:val="subscript"/>
        </w:rPr>
        <w:t>Н</w:t>
      </w:r>
      <w:r w:rsidRPr="008B3817">
        <w:rPr>
          <w:color w:val="000000"/>
          <w:sz w:val="28"/>
        </w:rPr>
        <w:t>=38.9 кОм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0"/>
        </w:rPr>
        <w:pict>
          <v:shape id="_x0000_i1040" type="#_x0000_t75" style="width:129pt;height:36pt" o:allowoverlap="f">
            <v:imagedata r:id="rId22" o:title=""/>
          </v:shape>
        </w:pict>
      </w: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F7D07" w:rsidRPr="008B3817">
        <w:rPr>
          <w:color w:val="000000"/>
          <w:sz w:val="28"/>
        </w:rPr>
        <w:t xml:space="preserve">Отсюда найдем </w:t>
      </w:r>
      <w:r w:rsidR="00DF7D07" w:rsidRPr="008B3817">
        <w:rPr>
          <w:color w:val="000000"/>
          <w:sz w:val="28"/>
          <w:lang w:val="en-US"/>
        </w:rPr>
        <w:t>R</w:t>
      </w:r>
      <w:r w:rsidR="00DF7D07" w:rsidRPr="008B3817">
        <w:rPr>
          <w:color w:val="000000"/>
          <w:sz w:val="28"/>
        </w:rPr>
        <w:t>3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</w:rPr>
        <w:t>3=13.46 кОм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 w:rsidRPr="008B3817">
        <w:rPr>
          <w:color w:val="000000"/>
          <w:sz w:val="28"/>
        </w:rPr>
        <w:t>Выберем рабочую точку</w:t>
      </w:r>
      <w:r w:rsidR="008B3817">
        <w:rPr>
          <w:color w:val="000000"/>
          <w:sz w:val="28"/>
        </w:rPr>
        <w:t xml:space="preserve"> </w:t>
      </w:r>
      <w:r w:rsidR="001B1CB4">
        <w:rPr>
          <w:position w:val="-12"/>
        </w:rPr>
        <w:pict>
          <v:shape id="_x0000_i1041" type="#_x0000_t75" style="width:45.75pt;height:21.75pt" o:allowoverlap="f">
            <v:imagedata r:id="rId23" o:title=""/>
          </v:shape>
        </w:pict>
      </w:r>
      <w:r w:rsidR="008B3817">
        <w:t>.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ток колектора 1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24"/>
        </w:rPr>
        <w:pict>
          <v:shape id="_x0000_i1042" type="#_x0000_t75" style="width:66.75pt;height:33pt" o:allowoverlap="f">
            <v:imagedata r:id="rId24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</w:t>
      </w:r>
      <w:r w:rsidRPr="008B3817">
        <w:rPr>
          <w:color w:val="000000"/>
          <w:sz w:val="28"/>
          <w:vertAlign w:val="subscript"/>
        </w:rPr>
        <w:t>К</w:t>
      </w:r>
      <w:r w:rsidRPr="008B3817">
        <w:rPr>
          <w:color w:val="000000"/>
          <w:sz w:val="28"/>
        </w:rPr>
        <w:t xml:space="preserve">=0.52 </w:t>
      </w:r>
      <w:r w:rsidRPr="008B3817">
        <w:rPr>
          <w:color w:val="000000"/>
          <w:sz w:val="28"/>
          <w:lang w:val="en-US"/>
        </w:rPr>
        <w:t>mA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ток базы 1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28"/>
        </w:rPr>
        <w:pict>
          <v:shape id="_x0000_i1043" type="#_x0000_t75" style="width:40.5pt;height:34.5pt" o:allowoverlap="f">
            <v:imagedata r:id="rId25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</w:t>
      </w:r>
      <w:r w:rsidRPr="008B3817">
        <w:rPr>
          <w:color w:val="000000"/>
          <w:sz w:val="28"/>
          <w:vertAlign w:val="subscript"/>
        </w:rPr>
        <w:t>К</w:t>
      </w:r>
      <w:r w:rsidRPr="008B3817">
        <w:rPr>
          <w:color w:val="000000"/>
          <w:sz w:val="28"/>
        </w:rPr>
        <w:t>=4.3*10</w:t>
      </w:r>
      <w:r w:rsidRPr="008B3817">
        <w:rPr>
          <w:color w:val="000000"/>
          <w:sz w:val="28"/>
          <w:vertAlign w:val="superscript"/>
        </w:rPr>
        <w:t>-3</w:t>
      </w:r>
      <w:r w:rsidRPr="008B3817">
        <w:rPr>
          <w:color w:val="000000"/>
          <w:sz w:val="28"/>
        </w:rPr>
        <w:t xml:space="preserve"> </w:t>
      </w:r>
      <w:r w:rsidRPr="008B3817">
        <w:rPr>
          <w:color w:val="000000"/>
          <w:sz w:val="28"/>
          <w:lang w:val="en-US"/>
        </w:rPr>
        <w:t>mA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ток эмиттера 2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12"/>
        </w:rPr>
        <w:pict>
          <v:shape id="_x0000_i1044" type="#_x0000_t75" style="width:61.5pt;height:18.75pt" o:allowoverlap="f">
            <v:imagedata r:id="rId26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I</w:t>
      </w:r>
      <w:r w:rsidRPr="008B3817">
        <w:rPr>
          <w:color w:val="000000"/>
          <w:sz w:val="28"/>
          <w:vertAlign w:val="subscript"/>
        </w:rPr>
        <w:t>Э</w:t>
      </w:r>
      <w:r w:rsidRPr="008B3817">
        <w:rPr>
          <w:color w:val="000000"/>
          <w:sz w:val="28"/>
        </w:rPr>
        <w:t xml:space="preserve">=0.524 </w:t>
      </w:r>
      <w:r w:rsidRPr="008B3817">
        <w:rPr>
          <w:color w:val="000000"/>
          <w:sz w:val="28"/>
          <w:lang w:val="en-US"/>
        </w:rPr>
        <w:t>mA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Зададим </w:t>
      </w:r>
      <w:r w:rsidRPr="008B3817">
        <w:rPr>
          <w:color w:val="000000"/>
          <w:sz w:val="28"/>
          <w:lang w:val="en-US"/>
        </w:rPr>
        <w:t>U</w:t>
      </w:r>
      <w:r w:rsidRPr="008B3817">
        <w:rPr>
          <w:color w:val="000000"/>
          <w:sz w:val="28"/>
          <w:vertAlign w:val="subscript"/>
        </w:rPr>
        <w:t>Э</w:t>
      </w:r>
      <w:r w:rsidRPr="008B3817">
        <w:rPr>
          <w:color w:val="000000"/>
          <w:sz w:val="28"/>
        </w:rPr>
        <w:t>=1</w:t>
      </w:r>
      <w:r w:rsidRPr="008B3817">
        <w:rPr>
          <w:color w:val="000000"/>
          <w:sz w:val="28"/>
          <w:lang w:val="en-US"/>
        </w:rPr>
        <w:t>V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0"/>
        </w:rPr>
        <w:pict>
          <v:shape id="_x0000_i1045" type="#_x0000_t75" style="width:48.75pt;height:36pt" o:allowoverlap="f">
            <v:imagedata r:id="rId27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</w:rPr>
        <w:t>3=1.91 кОм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Находим напряжение базы 2</w:t>
      </w:r>
      <w:r w:rsidR="008B3817">
        <w:rPr>
          <w:color w:val="000000"/>
          <w:sz w:val="28"/>
        </w:rPr>
        <w:t>-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о транзистора: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12"/>
        </w:rPr>
        <w:pict>
          <v:shape id="_x0000_i1046" type="#_x0000_t75" style="width:73.5pt;height:18.75pt" o:allowoverlap="f">
            <v:imagedata r:id="rId28" o:title=""/>
          </v:shape>
        </w:pict>
      </w: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br w:type="page"/>
      </w:r>
      <w:r w:rsidR="00DF7D07" w:rsidRPr="008B3817">
        <w:rPr>
          <w:color w:val="000000"/>
          <w:sz w:val="28"/>
          <w:lang w:val="en-US"/>
        </w:rPr>
        <w:t>U</w:t>
      </w:r>
      <w:r w:rsidR="00DF7D07" w:rsidRPr="008B3817">
        <w:rPr>
          <w:color w:val="000000"/>
          <w:sz w:val="28"/>
          <w:vertAlign w:val="subscript"/>
        </w:rPr>
        <w:t>б</w:t>
      </w:r>
      <w:r w:rsidR="00DF7D07" w:rsidRPr="008B3817">
        <w:rPr>
          <w:color w:val="000000"/>
          <w:sz w:val="28"/>
        </w:rPr>
        <w:t xml:space="preserve">=1.7 </w:t>
      </w:r>
      <w:r w:rsidR="00DF7D07" w:rsidRPr="008B3817">
        <w:rPr>
          <w:color w:val="000000"/>
          <w:sz w:val="28"/>
          <w:lang w:val="en-US"/>
        </w:rPr>
        <w:t>V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Найдем ток через </w:t>
      </w:r>
      <w:r w:rsidRPr="008B3817">
        <w:rPr>
          <w:color w:val="000000"/>
          <w:sz w:val="28"/>
          <w:lang w:val="en-US"/>
        </w:rPr>
        <w:t>R</w:t>
      </w:r>
      <w:r w:rsidRPr="008B3817">
        <w:rPr>
          <w:color w:val="000000"/>
          <w:sz w:val="28"/>
          <w:vertAlign w:val="subscript"/>
        </w:rPr>
        <w:t>Б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10"/>
        </w:rPr>
        <w:pict>
          <v:shape id="_x0000_i1047" type="#_x0000_t75" style="width:45.75pt;height:18pt" o:allowoverlap="f">
            <v:imagedata r:id="rId29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B3817">
        <w:rPr>
          <w:color w:val="000000"/>
          <w:sz w:val="28"/>
          <w:lang w:val="en-US"/>
        </w:rPr>
        <w:t>I=21.5*10</w:t>
      </w:r>
      <w:r w:rsidRPr="008B3817">
        <w:rPr>
          <w:color w:val="000000"/>
          <w:sz w:val="28"/>
          <w:vertAlign w:val="superscript"/>
          <w:lang w:val="en-US"/>
        </w:rPr>
        <w:t>-3</w:t>
      </w:r>
      <w:r w:rsidRPr="008B3817">
        <w:rPr>
          <w:color w:val="000000"/>
          <w:sz w:val="28"/>
          <w:lang w:val="en-US"/>
        </w:rPr>
        <w:t xml:space="preserve"> mA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  <w:r>
        <w:rPr>
          <w:position w:val="-24"/>
        </w:rPr>
        <w:pict>
          <v:shape id="_x0000_i1048" type="#_x0000_t75" style="width:48.75pt;height:33pt" o:allowoverlap="f">
            <v:imagedata r:id="rId30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B3817">
        <w:rPr>
          <w:color w:val="000000"/>
          <w:sz w:val="28"/>
          <w:lang w:val="en-US"/>
        </w:rPr>
        <w:t xml:space="preserve">R2=79.1 </w:t>
      </w:r>
      <w:r w:rsidRPr="008B3817">
        <w:rPr>
          <w:color w:val="000000"/>
          <w:sz w:val="28"/>
        </w:rPr>
        <w:t>кОм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  <w:r>
        <w:rPr>
          <w:position w:val="-24"/>
        </w:rPr>
        <w:pict>
          <v:shape id="_x0000_i1049" type="#_x0000_t75" style="width:1in;height:33pt" o:allowoverlap="f">
            <v:imagedata r:id="rId31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  <w:lang w:val="en-US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B3817">
        <w:rPr>
          <w:color w:val="000000"/>
          <w:sz w:val="28"/>
          <w:lang w:val="en-US"/>
        </w:rPr>
        <w:t xml:space="preserve">R1=325.6 </w:t>
      </w:r>
      <w:r w:rsidRPr="008B3817">
        <w:rPr>
          <w:color w:val="000000"/>
          <w:sz w:val="28"/>
        </w:rPr>
        <w:t>кОм</w:t>
      </w:r>
    </w:p>
    <w:p w:rsidR="00DF7D07" w:rsidRPr="008B3817" w:rsidRDefault="00DF7D07" w:rsidP="008B3817">
      <w:pPr>
        <w:pStyle w:val="1"/>
        <w:keepNext w:val="0"/>
        <w:spacing w:line="360" w:lineRule="auto"/>
        <w:ind w:firstLine="709"/>
        <w:jc w:val="both"/>
        <w:rPr>
          <w:b w:val="0"/>
          <w:color w:val="000000"/>
          <w:sz w:val="28"/>
          <w:u w:val="none"/>
        </w:rPr>
      </w:pPr>
      <w:r w:rsidRPr="008B3817">
        <w:rPr>
          <w:b w:val="0"/>
          <w:color w:val="000000"/>
          <w:sz w:val="28"/>
          <w:u w:val="none"/>
        </w:rPr>
        <w:t>Расчет емкостей</w:t>
      </w: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Коэффициент</w:t>
      </w:r>
      <w:r w:rsidR="00DF7D07" w:rsidRPr="008B3817">
        <w:rPr>
          <w:color w:val="000000"/>
          <w:sz w:val="28"/>
        </w:rPr>
        <w:t xml:space="preserve"> передачи 1</w:t>
      </w:r>
      <w:r>
        <w:rPr>
          <w:color w:val="000000"/>
          <w:sz w:val="28"/>
        </w:rPr>
        <w:t>-</w:t>
      </w:r>
      <w:r w:rsidRPr="008B3817">
        <w:rPr>
          <w:color w:val="000000"/>
          <w:sz w:val="28"/>
        </w:rPr>
        <w:t>й</w:t>
      </w:r>
      <w:r w:rsidR="00DF7D07" w:rsidRPr="008B3817">
        <w:rPr>
          <w:color w:val="000000"/>
          <w:sz w:val="28"/>
        </w:rPr>
        <w:t xml:space="preserve"> цепочки: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position w:val="-42"/>
        </w:rPr>
        <w:pict>
          <v:shape id="_x0000_i1050" type="#_x0000_t75" style="width:198.75pt;height:34.5pt" o:allowoverlap="f">
            <v:imagedata r:id="rId32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Отсюда С1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2"/>
        </w:rPr>
        <w:pict>
          <v:shape id="_x0000_i1051" type="#_x0000_t75" style="width:107.25pt;height:36.75pt" o:allowoverlap="f">
            <v:imagedata r:id="rId33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С1=19.5 нФ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2"/>
        </w:rPr>
        <w:pict>
          <v:shape id="_x0000_i1052" type="#_x0000_t75" style="width:93pt;height:30.75pt" o:allowoverlap="f">
            <v:imagedata r:id="rId34" o:title=""/>
          </v:shape>
        </w:pict>
      </w: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DF7D07" w:rsidRPr="008B3817">
        <w:rPr>
          <w:color w:val="000000"/>
          <w:sz w:val="28"/>
        </w:rPr>
        <w:t>С2=31.9 нФ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0"/>
        </w:rPr>
        <w:pict>
          <v:shape id="_x0000_i1053" type="#_x0000_t75" style="width:81pt;height:36pt" o:allowoverlap="f">
            <v:imagedata r:id="rId35" o:title=""/>
          </v:shape>
        </w:pic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С3=12.4 мкФ</w: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24"/>
        </w:rPr>
        <w:pict>
          <v:shape id="_x0000_i1054" type="#_x0000_t75" style="width:85.5pt;height:33pt" o:allowoverlap="f">
            <v:imagedata r:id="rId36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С4=0.4 мкФ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D07" w:rsidRPr="008B3817" w:rsidRDefault="001B1CB4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  <w:r>
        <w:rPr>
          <w:position w:val="-30"/>
        </w:rPr>
        <w:pict>
          <v:shape id="_x0000_i1055" type="#_x0000_t75" style="width:81pt;height:36pt" o:allowoverlap="f">
            <v:imagedata r:id="rId37" o:title=""/>
          </v:shape>
        </w:pict>
      </w: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DF7D07" w:rsidP="008B3817">
      <w:pPr>
        <w:tabs>
          <w:tab w:val="left" w:pos="284"/>
        </w:tabs>
        <w:spacing w:line="360" w:lineRule="auto"/>
        <w:ind w:firstLine="709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 xml:space="preserve">С5=12.4 </w:t>
      </w:r>
      <w:r w:rsidRPr="008B3817">
        <w:rPr>
          <w:color w:val="000000"/>
          <w:sz w:val="28"/>
          <w:lang w:val="en-US"/>
        </w:rPr>
        <w:t>nF</w:t>
      </w: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  <w:u w:val="single"/>
        </w:rPr>
      </w:pPr>
    </w:p>
    <w:p w:rsidR="00DF7D0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8B3817">
        <w:rPr>
          <w:b/>
          <w:color w:val="000000"/>
          <w:sz w:val="28"/>
        </w:rPr>
        <w:t>Литература</w:t>
      </w:r>
    </w:p>
    <w:p w:rsidR="008B3817" w:rsidRPr="008B3817" w:rsidRDefault="008B3817" w:rsidP="008B3817">
      <w:pPr>
        <w:tabs>
          <w:tab w:val="left" w:pos="284"/>
        </w:tabs>
        <w:spacing w:line="360" w:lineRule="auto"/>
        <w:ind w:firstLine="709"/>
        <w:jc w:val="both"/>
        <w:rPr>
          <w:b/>
          <w:color w:val="000000"/>
          <w:sz w:val="28"/>
        </w:rPr>
      </w:pPr>
    </w:p>
    <w:p w:rsidR="00DF7D07" w:rsidRPr="008B3817" w:rsidRDefault="008B3817" w:rsidP="008B38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Ю.С.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Забродин</w:t>
      </w:r>
      <w:r w:rsidR="00DF7D07" w:rsidRPr="008B381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="00DF7D07" w:rsidRPr="008B3817">
        <w:rPr>
          <w:color w:val="000000"/>
          <w:sz w:val="28"/>
        </w:rPr>
        <w:t>Промышленная электроника</w:t>
      </w:r>
      <w:r>
        <w:rPr>
          <w:color w:val="000000"/>
          <w:sz w:val="28"/>
        </w:rPr>
        <w:t>»</w:t>
      </w:r>
      <w:r w:rsidRPr="008B381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8B3817">
        <w:rPr>
          <w:color w:val="000000"/>
          <w:sz w:val="28"/>
        </w:rPr>
        <w:t>М</w:t>
      </w:r>
      <w:r w:rsidR="00DF7D07" w:rsidRPr="008B3817">
        <w:rPr>
          <w:color w:val="000000"/>
          <w:sz w:val="28"/>
        </w:rPr>
        <w:t>.:</w:t>
      </w:r>
      <w:r>
        <w:rPr>
          <w:color w:val="000000"/>
          <w:sz w:val="28"/>
        </w:rPr>
        <w:t xml:space="preserve"> </w:t>
      </w:r>
      <w:r w:rsidR="00DF7D07" w:rsidRPr="008B3817">
        <w:rPr>
          <w:color w:val="000000"/>
          <w:sz w:val="28"/>
        </w:rPr>
        <w:t>изд-во Высшая школ</w:t>
      </w:r>
      <w:r w:rsidRPr="008B3817">
        <w:rPr>
          <w:color w:val="000000"/>
          <w:sz w:val="28"/>
        </w:rPr>
        <w:t>а,</w:t>
      </w:r>
      <w:r>
        <w:rPr>
          <w:color w:val="000000"/>
          <w:sz w:val="28"/>
        </w:rPr>
        <w:t xml:space="preserve"> </w:t>
      </w:r>
      <w:r w:rsidRPr="008B3817">
        <w:rPr>
          <w:color w:val="000000"/>
          <w:sz w:val="28"/>
        </w:rPr>
        <w:t>1982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г</w:t>
      </w:r>
      <w:r w:rsidR="00DF7D07" w:rsidRPr="008B3817">
        <w:rPr>
          <w:color w:val="000000"/>
          <w:sz w:val="28"/>
        </w:rPr>
        <w:t>.</w:t>
      </w:r>
    </w:p>
    <w:p w:rsidR="00DF7D07" w:rsidRPr="008B3817" w:rsidRDefault="008B3817" w:rsidP="008B38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В.Г.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Гусев</w:t>
      </w:r>
      <w:r w:rsidR="00DF7D07" w:rsidRPr="008B3817">
        <w:rPr>
          <w:color w:val="000000"/>
          <w:sz w:val="28"/>
        </w:rPr>
        <w:t xml:space="preserve">, </w:t>
      </w:r>
      <w:r w:rsidRPr="008B3817">
        <w:rPr>
          <w:color w:val="000000"/>
          <w:sz w:val="28"/>
        </w:rPr>
        <w:t>Ю.М.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Гусев</w:t>
      </w:r>
      <w:r w:rsidR="00DF7D07" w:rsidRPr="008B381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="00DF7D07" w:rsidRPr="008B3817">
        <w:rPr>
          <w:color w:val="000000"/>
          <w:sz w:val="28"/>
        </w:rPr>
        <w:t>Электроника</w:t>
      </w:r>
      <w:r>
        <w:rPr>
          <w:color w:val="000000"/>
          <w:sz w:val="28"/>
        </w:rPr>
        <w:t>»</w:t>
      </w:r>
      <w:r w:rsidR="00DF7D07" w:rsidRPr="008B3817">
        <w:rPr>
          <w:color w:val="000000"/>
          <w:sz w:val="28"/>
        </w:rPr>
        <w:t>, М.:</w:t>
      </w:r>
      <w:r>
        <w:rPr>
          <w:color w:val="000000"/>
          <w:sz w:val="28"/>
        </w:rPr>
        <w:t xml:space="preserve"> </w:t>
      </w:r>
      <w:r w:rsidR="00DF7D07" w:rsidRPr="008B3817">
        <w:rPr>
          <w:color w:val="000000"/>
          <w:sz w:val="28"/>
        </w:rPr>
        <w:t xml:space="preserve">изд-во Высшая школа, </w:t>
      </w:r>
      <w:r w:rsidRPr="008B3817">
        <w:rPr>
          <w:color w:val="000000"/>
          <w:sz w:val="28"/>
        </w:rPr>
        <w:t>1991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г</w:t>
      </w:r>
      <w:r w:rsidR="00DF7D07" w:rsidRPr="008B3817">
        <w:rPr>
          <w:color w:val="000000"/>
          <w:sz w:val="28"/>
        </w:rPr>
        <w:t>.</w:t>
      </w:r>
    </w:p>
    <w:p w:rsidR="00DF7D07" w:rsidRPr="008B3817" w:rsidRDefault="00DF7D07" w:rsidP="008B38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Справочн</w:t>
      </w:r>
      <w:r w:rsidR="008B3817">
        <w:rPr>
          <w:color w:val="000000"/>
          <w:sz w:val="28"/>
        </w:rPr>
        <w:t>и</w:t>
      </w:r>
      <w:r w:rsidRPr="008B3817">
        <w:rPr>
          <w:color w:val="000000"/>
          <w:sz w:val="28"/>
        </w:rPr>
        <w:t xml:space="preserve">к </w:t>
      </w:r>
      <w:r w:rsidR="008B3817">
        <w:rPr>
          <w:color w:val="000000"/>
          <w:sz w:val="28"/>
        </w:rPr>
        <w:t>«</w:t>
      </w:r>
      <w:r w:rsidRPr="008B3817">
        <w:rPr>
          <w:color w:val="000000"/>
          <w:sz w:val="28"/>
        </w:rPr>
        <w:t>Транзисторы для аппаратуры широкого применения</w:t>
      </w:r>
      <w:r w:rsidR="008B3817">
        <w:rPr>
          <w:color w:val="000000"/>
          <w:sz w:val="28"/>
        </w:rPr>
        <w:t>»</w:t>
      </w:r>
      <w:r w:rsidR="008B3817" w:rsidRPr="008B3817">
        <w:rPr>
          <w:color w:val="000000"/>
          <w:sz w:val="28"/>
        </w:rPr>
        <w:t>,</w:t>
      </w:r>
      <w:r w:rsidR="008B3817">
        <w:rPr>
          <w:color w:val="000000"/>
          <w:sz w:val="28"/>
        </w:rPr>
        <w:t xml:space="preserve"> </w:t>
      </w:r>
      <w:r w:rsidR="008B3817" w:rsidRPr="008B3817">
        <w:rPr>
          <w:color w:val="000000"/>
          <w:sz w:val="28"/>
        </w:rPr>
        <w:t>п</w:t>
      </w:r>
      <w:r w:rsidRPr="008B3817">
        <w:rPr>
          <w:color w:val="000000"/>
          <w:sz w:val="28"/>
        </w:rPr>
        <w:t xml:space="preserve">од ред. </w:t>
      </w:r>
      <w:r w:rsidR="008B3817" w:rsidRPr="008B3817">
        <w:rPr>
          <w:color w:val="000000"/>
          <w:sz w:val="28"/>
        </w:rPr>
        <w:t>Б.Л.</w:t>
      </w:r>
      <w:r w:rsidR="008B3817">
        <w:rPr>
          <w:color w:val="000000"/>
          <w:sz w:val="28"/>
        </w:rPr>
        <w:t> </w:t>
      </w:r>
      <w:r w:rsidR="008B3817" w:rsidRPr="008B3817">
        <w:rPr>
          <w:color w:val="000000"/>
          <w:sz w:val="28"/>
        </w:rPr>
        <w:t>Перельман,</w:t>
      </w:r>
      <w:r w:rsidR="008B3817">
        <w:rPr>
          <w:color w:val="000000"/>
          <w:sz w:val="28"/>
        </w:rPr>
        <w:t xml:space="preserve"> </w:t>
      </w:r>
      <w:r w:rsidR="008B3817" w:rsidRPr="008B3817">
        <w:rPr>
          <w:color w:val="000000"/>
          <w:sz w:val="28"/>
        </w:rPr>
        <w:t>М</w:t>
      </w:r>
      <w:r w:rsidRPr="008B3817">
        <w:rPr>
          <w:color w:val="000000"/>
          <w:sz w:val="28"/>
        </w:rPr>
        <w:t>.:</w:t>
      </w:r>
      <w:r w:rsidR="008B3817">
        <w:rPr>
          <w:color w:val="000000"/>
          <w:sz w:val="28"/>
        </w:rPr>
        <w:t xml:space="preserve"> </w:t>
      </w:r>
      <w:r w:rsidRPr="008B3817">
        <w:rPr>
          <w:color w:val="000000"/>
          <w:sz w:val="28"/>
        </w:rPr>
        <w:t>Радио и связ</w:t>
      </w:r>
      <w:r w:rsidR="008B3817" w:rsidRPr="008B3817">
        <w:rPr>
          <w:color w:val="000000"/>
          <w:sz w:val="28"/>
        </w:rPr>
        <w:t>ь,</w:t>
      </w:r>
      <w:r w:rsidR="008B3817">
        <w:rPr>
          <w:color w:val="000000"/>
          <w:sz w:val="28"/>
        </w:rPr>
        <w:t xml:space="preserve"> </w:t>
      </w:r>
      <w:r w:rsidR="008B3817" w:rsidRPr="008B3817">
        <w:rPr>
          <w:color w:val="000000"/>
          <w:sz w:val="28"/>
        </w:rPr>
        <w:t>1981</w:t>
      </w:r>
      <w:r w:rsidR="008B3817">
        <w:rPr>
          <w:color w:val="000000"/>
          <w:sz w:val="28"/>
        </w:rPr>
        <w:t> </w:t>
      </w:r>
      <w:r w:rsidR="008B3817" w:rsidRPr="008B3817">
        <w:rPr>
          <w:color w:val="000000"/>
          <w:sz w:val="28"/>
        </w:rPr>
        <w:t>г</w:t>
      </w:r>
      <w:r w:rsidRPr="008B3817">
        <w:rPr>
          <w:color w:val="000000"/>
          <w:sz w:val="28"/>
        </w:rPr>
        <w:t>.</w:t>
      </w:r>
    </w:p>
    <w:p w:rsidR="00DF7D07" w:rsidRPr="008B3817" w:rsidRDefault="008B3817" w:rsidP="008B38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Дж.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Фишер</w:t>
      </w:r>
      <w:r w:rsidR="00DF7D07" w:rsidRPr="008B3817">
        <w:rPr>
          <w:color w:val="000000"/>
          <w:sz w:val="28"/>
        </w:rPr>
        <w:t xml:space="preserve">, </w:t>
      </w:r>
      <w:r w:rsidRPr="008B3817">
        <w:rPr>
          <w:color w:val="000000"/>
          <w:sz w:val="28"/>
        </w:rPr>
        <w:t>Х.Б.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Гетланд</w:t>
      </w:r>
      <w:r w:rsidR="00DF7D07" w:rsidRPr="008B381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 w:rsidRPr="008B3817">
        <w:rPr>
          <w:color w:val="000000"/>
          <w:sz w:val="28"/>
        </w:rPr>
        <w:t>Электроника</w:t>
      </w:r>
      <w:r>
        <w:rPr>
          <w:color w:val="000000"/>
          <w:sz w:val="28"/>
        </w:rPr>
        <w:t xml:space="preserve">: </w:t>
      </w:r>
      <w:r w:rsidRPr="008B3817">
        <w:rPr>
          <w:color w:val="000000"/>
          <w:sz w:val="28"/>
        </w:rPr>
        <w:t>о</w:t>
      </w:r>
      <w:r w:rsidR="00DF7D07" w:rsidRPr="008B3817">
        <w:rPr>
          <w:color w:val="000000"/>
          <w:sz w:val="28"/>
        </w:rPr>
        <w:t>т теории к практике</w:t>
      </w:r>
      <w:r>
        <w:rPr>
          <w:color w:val="000000"/>
          <w:sz w:val="28"/>
        </w:rPr>
        <w:t>»</w:t>
      </w:r>
      <w:r w:rsidRPr="008B3817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8B3817">
        <w:rPr>
          <w:color w:val="000000"/>
          <w:sz w:val="28"/>
        </w:rPr>
        <w:t>п</w:t>
      </w:r>
      <w:r w:rsidR="00DF7D07" w:rsidRPr="008B3817">
        <w:rPr>
          <w:color w:val="000000"/>
          <w:sz w:val="28"/>
        </w:rPr>
        <w:t xml:space="preserve">ер. с анг. </w:t>
      </w:r>
      <w:r w:rsidRPr="008B3817">
        <w:rPr>
          <w:color w:val="000000"/>
          <w:sz w:val="28"/>
        </w:rPr>
        <w:t>А.Н.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Мошкова,</w:t>
      </w:r>
      <w:r>
        <w:rPr>
          <w:color w:val="000000"/>
          <w:sz w:val="28"/>
        </w:rPr>
        <w:t xml:space="preserve"> </w:t>
      </w:r>
      <w:r w:rsidRPr="008B3817">
        <w:rPr>
          <w:color w:val="000000"/>
          <w:sz w:val="28"/>
        </w:rPr>
        <w:t>М</w:t>
      </w:r>
      <w:r w:rsidR="00DF7D07" w:rsidRPr="008B3817">
        <w:rPr>
          <w:color w:val="000000"/>
          <w:sz w:val="28"/>
        </w:rPr>
        <w:t>.:</w:t>
      </w:r>
      <w:r>
        <w:rPr>
          <w:color w:val="000000"/>
          <w:sz w:val="28"/>
        </w:rPr>
        <w:t xml:space="preserve"> </w:t>
      </w:r>
      <w:r w:rsidR="00DF7D07" w:rsidRPr="008B3817">
        <w:rPr>
          <w:color w:val="000000"/>
          <w:sz w:val="28"/>
        </w:rPr>
        <w:t xml:space="preserve">Энергия </w:t>
      </w:r>
      <w:r w:rsidRPr="008B3817">
        <w:rPr>
          <w:color w:val="000000"/>
          <w:sz w:val="28"/>
        </w:rPr>
        <w:t>1980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г</w:t>
      </w:r>
      <w:r w:rsidR="00DF7D07" w:rsidRPr="008B3817">
        <w:rPr>
          <w:color w:val="000000"/>
          <w:sz w:val="28"/>
        </w:rPr>
        <w:t>.</w:t>
      </w:r>
    </w:p>
    <w:p w:rsidR="00DF7D07" w:rsidRPr="008B3817" w:rsidRDefault="008B3817" w:rsidP="008B38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B3817">
        <w:rPr>
          <w:color w:val="000000"/>
          <w:sz w:val="28"/>
        </w:rPr>
        <w:t>И.П.</w:t>
      </w:r>
      <w:r>
        <w:rPr>
          <w:color w:val="000000"/>
          <w:sz w:val="28"/>
        </w:rPr>
        <w:t> </w:t>
      </w:r>
      <w:r w:rsidRPr="008B3817">
        <w:rPr>
          <w:color w:val="000000"/>
          <w:sz w:val="28"/>
        </w:rPr>
        <w:t>Степаненко</w:t>
      </w:r>
      <w:r w:rsidR="00DF7D07" w:rsidRPr="008B3817">
        <w:rPr>
          <w:color w:val="000000"/>
          <w:sz w:val="28"/>
        </w:rPr>
        <w:t xml:space="preserve"> «Основы теории транзисторов и транзисторных схем»</w:t>
      </w:r>
      <w:bookmarkStart w:id="0" w:name="_GoBack"/>
      <w:bookmarkEnd w:id="0"/>
    </w:p>
    <w:sectPr w:rsidR="00DF7D07" w:rsidRPr="008B3817" w:rsidSect="008B3817">
      <w:pgSz w:w="11906" w:h="16838" w:code="9"/>
      <w:pgMar w:top="1134" w:right="850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32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4641640"/>
    <w:multiLevelType w:val="singleLevel"/>
    <w:tmpl w:val="22DC9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F6F"/>
    <w:rsid w:val="000378D6"/>
    <w:rsid w:val="00117039"/>
    <w:rsid w:val="001934C0"/>
    <w:rsid w:val="001B1CB4"/>
    <w:rsid w:val="001B6F25"/>
    <w:rsid w:val="00287CCB"/>
    <w:rsid w:val="002B20C1"/>
    <w:rsid w:val="002F3EB1"/>
    <w:rsid w:val="00303DB0"/>
    <w:rsid w:val="00434BDD"/>
    <w:rsid w:val="00456C36"/>
    <w:rsid w:val="005B1EDD"/>
    <w:rsid w:val="006F3F6F"/>
    <w:rsid w:val="00747950"/>
    <w:rsid w:val="00772627"/>
    <w:rsid w:val="007E124A"/>
    <w:rsid w:val="008B2DB7"/>
    <w:rsid w:val="008B3817"/>
    <w:rsid w:val="008D7FDF"/>
    <w:rsid w:val="00932328"/>
    <w:rsid w:val="009C6B02"/>
    <w:rsid w:val="009E5704"/>
    <w:rsid w:val="00A27C42"/>
    <w:rsid w:val="00A55440"/>
    <w:rsid w:val="00AE7946"/>
    <w:rsid w:val="00B27EE9"/>
    <w:rsid w:val="00B52255"/>
    <w:rsid w:val="00C005A3"/>
    <w:rsid w:val="00C230D1"/>
    <w:rsid w:val="00C346E8"/>
    <w:rsid w:val="00C56D6C"/>
    <w:rsid w:val="00D757F7"/>
    <w:rsid w:val="00DC3ABA"/>
    <w:rsid w:val="00DF7D07"/>
    <w:rsid w:val="00F6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F7E46D9C-3FDC-4F2E-A27E-00A3E2A67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284"/>
      </w:tabs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sz w:val="32"/>
      <w:szCs w:val="32"/>
    </w:rPr>
  </w:style>
  <w:style w:type="paragraph" w:customStyle="1" w:styleId="21">
    <w:name w:val="заголовок 2"/>
    <w:basedOn w:val="a"/>
    <w:next w:val="a"/>
    <w:uiPriority w:val="99"/>
    <w:pPr>
      <w:keepNext/>
    </w:pPr>
    <w:rPr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</w:pPr>
    <w:rPr>
      <w:sz w:val="28"/>
      <w:szCs w:val="28"/>
      <w:lang w:val="en-US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semiHidden/>
    <w:pPr>
      <w:jc w:val="center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2">
    <w:name w:val="Body Text 2"/>
    <w:basedOn w:val="a"/>
    <w:link w:val="23"/>
    <w:uiPriority w:val="99"/>
    <w:semiHidden/>
    <w:pPr>
      <w:tabs>
        <w:tab w:val="left" w:pos="284"/>
      </w:tabs>
      <w:ind w:firstLine="426"/>
    </w:p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paragraph" w:styleId="24">
    <w:name w:val="Body Text Indent 2"/>
    <w:basedOn w:val="a"/>
    <w:link w:val="25"/>
    <w:uiPriority w:val="99"/>
    <w:semiHidden/>
    <w:pPr>
      <w:ind w:firstLine="426"/>
      <w:jc w:val="both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0"/>
      <w:szCs w:val="20"/>
    </w:rPr>
  </w:style>
  <w:style w:type="table" w:styleId="12">
    <w:name w:val="Table Grid 1"/>
    <w:basedOn w:val="a1"/>
    <w:uiPriority w:val="99"/>
    <w:rsid w:val="008B3817"/>
    <w:pPr>
      <w:autoSpaceDE w:val="0"/>
      <w:autoSpaceDN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курсовик</vt:lpstr>
    </vt:vector>
  </TitlesOfParts>
  <Company> 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курсовик</dc:title>
  <dc:subject/>
  <dc:creator>Leons</dc:creator>
  <cp:keywords/>
  <dc:description/>
  <cp:lastModifiedBy>admin</cp:lastModifiedBy>
  <cp:revision>2</cp:revision>
  <cp:lastPrinted>2001-06-01T16:07:00Z</cp:lastPrinted>
  <dcterms:created xsi:type="dcterms:W3CDTF">2014-03-09T22:26:00Z</dcterms:created>
  <dcterms:modified xsi:type="dcterms:W3CDTF">2014-03-09T22:26:00Z</dcterms:modified>
</cp:coreProperties>
</file>