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84" w:rsidRPr="00D60F2F" w:rsidRDefault="00B96184" w:rsidP="00D60F2F">
      <w:pPr>
        <w:spacing w:line="360" w:lineRule="auto"/>
        <w:ind w:firstLine="709"/>
        <w:jc w:val="center"/>
        <w:rPr>
          <w:sz w:val="28"/>
          <w:szCs w:val="28"/>
        </w:rPr>
      </w:pPr>
      <w:r w:rsidRPr="00D60F2F">
        <w:rPr>
          <w:sz w:val="28"/>
          <w:szCs w:val="28"/>
        </w:rPr>
        <w:t>Министерство образования РФ</w:t>
      </w:r>
    </w:p>
    <w:p w:rsidR="00B96184" w:rsidRPr="00D60F2F" w:rsidRDefault="00B96184" w:rsidP="00D60F2F">
      <w:pPr>
        <w:spacing w:line="360" w:lineRule="auto"/>
        <w:ind w:firstLine="709"/>
        <w:jc w:val="center"/>
        <w:rPr>
          <w:sz w:val="28"/>
          <w:szCs w:val="28"/>
        </w:rPr>
      </w:pPr>
      <w:r w:rsidRPr="00D60F2F">
        <w:rPr>
          <w:sz w:val="28"/>
          <w:szCs w:val="28"/>
        </w:rPr>
        <w:t>Уральская Государственная Юридическая Академия</w:t>
      </w:r>
    </w:p>
    <w:p w:rsidR="00B96184" w:rsidRPr="00D60F2F" w:rsidRDefault="00B96184" w:rsidP="00D60F2F">
      <w:pPr>
        <w:spacing w:line="360" w:lineRule="auto"/>
        <w:ind w:firstLine="709"/>
        <w:jc w:val="center"/>
        <w:rPr>
          <w:sz w:val="28"/>
          <w:szCs w:val="28"/>
        </w:rPr>
      </w:pPr>
      <w:r w:rsidRPr="00D60F2F">
        <w:rPr>
          <w:sz w:val="28"/>
          <w:szCs w:val="28"/>
        </w:rPr>
        <w:t>Филиал в г. Уфе</w:t>
      </w:r>
    </w:p>
    <w:p w:rsidR="00B96184" w:rsidRPr="00D60F2F" w:rsidRDefault="00B96184" w:rsidP="00D60F2F">
      <w:pPr>
        <w:spacing w:line="360" w:lineRule="auto"/>
        <w:ind w:firstLine="709"/>
        <w:jc w:val="center"/>
        <w:rPr>
          <w:sz w:val="28"/>
          <w:szCs w:val="28"/>
        </w:rPr>
      </w:pPr>
    </w:p>
    <w:p w:rsidR="00B96184" w:rsidRPr="00D60F2F" w:rsidRDefault="00B96184" w:rsidP="00D60F2F">
      <w:pPr>
        <w:spacing w:line="360" w:lineRule="auto"/>
        <w:ind w:firstLine="709"/>
        <w:jc w:val="center"/>
        <w:rPr>
          <w:sz w:val="28"/>
          <w:szCs w:val="28"/>
        </w:rPr>
      </w:pPr>
    </w:p>
    <w:p w:rsidR="00B96184" w:rsidRPr="00D60F2F" w:rsidRDefault="00B96184" w:rsidP="00D60F2F">
      <w:pPr>
        <w:spacing w:line="360" w:lineRule="auto"/>
        <w:ind w:firstLine="709"/>
        <w:jc w:val="center"/>
        <w:rPr>
          <w:sz w:val="28"/>
          <w:szCs w:val="28"/>
        </w:rPr>
      </w:pPr>
    </w:p>
    <w:p w:rsidR="00B96184" w:rsidRPr="00D60F2F" w:rsidRDefault="00B96184" w:rsidP="00D60F2F">
      <w:pPr>
        <w:spacing w:line="360" w:lineRule="auto"/>
        <w:ind w:firstLine="709"/>
        <w:jc w:val="center"/>
        <w:rPr>
          <w:sz w:val="28"/>
          <w:szCs w:val="28"/>
        </w:rPr>
      </w:pPr>
    </w:p>
    <w:p w:rsidR="00B96184" w:rsidRPr="00D60F2F" w:rsidRDefault="00B96184" w:rsidP="00D60F2F">
      <w:pPr>
        <w:spacing w:line="360" w:lineRule="auto"/>
        <w:ind w:firstLine="709"/>
        <w:jc w:val="center"/>
        <w:rPr>
          <w:b/>
          <w:i/>
          <w:sz w:val="28"/>
          <w:szCs w:val="28"/>
        </w:rPr>
      </w:pPr>
    </w:p>
    <w:p w:rsidR="00B96184" w:rsidRPr="00D60F2F" w:rsidRDefault="00B96184" w:rsidP="00D60F2F">
      <w:pPr>
        <w:spacing w:line="360" w:lineRule="auto"/>
        <w:ind w:firstLine="709"/>
        <w:jc w:val="center"/>
        <w:rPr>
          <w:b/>
          <w:i/>
          <w:sz w:val="28"/>
          <w:szCs w:val="28"/>
        </w:rPr>
      </w:pPr>
      <w:r w:rsidRPr="00D60F2F">
        <w:rPr>
          <w:b/>
          <w:i/>
          <w:sz w:val="28"/>
          <w:szCs w:val="28"/>
        </w:rPr>
        <w:t>Контрольная работа</w:t>
      </w:r>
    </w:p>
    <w:p w:rsidR="00B96184" w:rsidRPr="00D60F2F" w:rsidRDefault="00B96184" w:rsidP="00D60F2F">
      <w:pPr>
        <w:spacing w:line="360" w:lineRule="auto"/>
        <w:ind w:firstLine="709"/>
        <w:jc w:val="center"/>
        <w:rPr>
          <w:b/>
          <w:i/>
          <w:sz w:val="28"/>
          <w:szCs w:val="28"/>
        </w:rPr>
      </w:pPr>
      <w:r w:rsidRPr="00D60F2F">
        <w:rPr>
          <w:b/>
          <w:i/>
          <w:sz w:val="28"/>
          <w:szCs w:val="28"/>
        </w:rPr>
        <w:t>По социологии</w:t>
      </w:r>
    </w:p>
    <w:p w:rsidR="00B96184" w:rsidRPr="00D60F2F" w:rsidRDefault="00B96184" w:rsidP="00D60F2F">
      <w:pPr>
        <w:spacing w:line="360" w:lineRule="auto"/>
        <w:ind w:firstLine="709"/>
        <w:jc w:val="center"/>
        <w:rPr>
          <w:b/>
          <w:i/>
          <w:sz w:val="28"/>
          <w:szCs w:val="28"/>
        </w:rPr>
      </w:pPr>
      <w:r w:rsidRPr="00D60F2F">
        <w:rPr>
          <w:b/>
          <w:i/>
          <w:sz w:val="28"/>
          <w:szCs w:val="28"/>
        </w:rPr>
        <w:t>На тему:</w:t>
      </w:r>
    </w:p>
    <w:p w:rsidR="00B96184" w:rsidRPr="00D60F2F" w:rsidRDefault="00B96184" w:rsidP="00D60F2F">
      <w:pPr>
        <w:spacing w:line="360" w:lineRule="auto"/>
        <w:ind w:firstLine="709"/>
        <w:jc w:val="center"/>
        <w:rPr>
          <w:b/>
          <w:i/>
          <w:sz w:val="28"/>
          <w:szCs w:val="28"/>
        </w:rPr>
      </w:pPr>
      <w:r w:rsidRPr="00D60F2F">
        <w:rPr>
          <w:b/>
          <w:i/>
          <w:sz w:val="28"/>
          <w:szCs w:val="28"/>
        </w:rPr>
        <w:t>Общественное мнение и право</w:t>
      </w:r>
    </w:p>
    <w:p w:rsidR="00B96184" w:rsidRPr="00D60F2F" w:rsidRDefault="00B96184" w:rsidP="00D60F2F">
      <w:pPr>
        <w:spacing w:line="360" w:lineRule="auto"/>
        <w:ind w:firstLine="709"/>
        <w:jc w:val="center"/>
        <w:rPr>
          <w:b/>
          <w:sz w:val="28"/>
          <w:szCs w:val="28"/>
        </w:rPr>
      </w:pPr>
    </w:p>
    <w:p w:rsidR="00B96184" w:rsidRPr="00D60F2F" w:rsidRDefault="00B96184" w:rsidP="00D60F2F">
      <w:pPr>
        <w:spacing w:line="360" w:lineRule="auto"/>
        <w:ind w:firstLine="709"/>
        <w:jc w:val="center"/>
        <w:rPr>
          <w:b/>
          <w:sz w:val="28"/>
          <w:szCs w:val="28"/>
        </w:rPr>
      </w:pPr>
    </w:p>
    <w:p w:rsidR="00B96184" w:rsidRPr="00D60F2F" w:rsidRDefault="00B96184" w:rsidP="00D60F2F">
      <w:pPr>
        <w:spacing w:line="360" w:lineRule="auto"/>
        <w:ind w:firstLine="709"/>
        <w:jc w:val="center"/>
        <w:rPr>
          <w:b/>
          <w:sz w:val="28"/>
          <w:szCs w:val="28"/>
        </w:rPr>
      </w:pPr>
    </w:p>
    <w:p w:rsidR="00B96184" w:rsidRDefault="00B96184" w:rsidP="00D60F2F">
      <w:pPr>
        <w:spacing w:line="360" w:lineRule="auto"/>
        <w:ind w:firstLine="709"/>
        <w:jc w:val="center"/>
        <w:rPr>
          <w:b/>
          <w:sz w:val="28"/>
          <w:szCs w:val="28"/>
        </w:rPr>
      </w:pPr>
    </w:p>
    <w:p w:rsidR="00D60F2F" w:rsidRPr="00D60F2F" w:rsidRDefault="00D60F2F" w:rsidP="00D60F2F">
      <w:pPr>
        <w:spacing w:line="360" w:lineRule="auto"/>
        <w:ind w:firstLine="709"/>
        <w:jc w:val="center"/>
        <w:rPr>
          <w:b/>
          <w:sz w:val="28"/>
          <w:szCs w:val="28"/>
        </w:rPr>
      </w:pPr>
    </w:p>
    <w:p w:rsidR="00B96184" w:rsidRPr="00D60F2F" w:rsidRDefault="00B96184" w:rsidP="007B4E9C">
      <w:pPr>
        <w:spacing w:line="360" w:lineRule="auto"/>
        <w:rPr>
          <w:sz w:val="28"/>
          <w:szCs w:val="28"/>
        </w:rPr>
      </w:pPr>
      <w:r w:rsidRPr="00D60F2F">
        <w:rPr>
          <w:sz w:val="28"/>
          <w:szCs w:val="28"/>
        </w:rPr>
        <w:t>Выполнил :</w:t>
      </w:r>
    </w:p>
    <w:p w:rsidR="00B96184" w:rsidRPr="00D60F2F" w:rsidRDefault="00B96184" w:rsidP="007B4E9C">
      <w:pPr>
        <w:spacing w:line="360" w:lineRule="auto"/>
        <w:rPr>
          <w:sz w:val="28"/>
          <w:szCs w:val="28"/>
        </w:rPr>
      </w:pPr>
      <w:r w:rsidRPr="00D60F2F">
        <w:rPr>
          <w:sz w:val="28"/>
          <w:szCs w:val="28"/>
        </w:rPr>
        <w:t>Студенит 3го курса</w:t>
      </w:r>
    </w:p>
    <w:p w:rsidR="00B96184" w:rsidRPr="00D60F2F" w:rsidRDefault="00B96184" w:rsidP="007B4E9C">
      <w:pPr>
        <w:spacing w:line="360" w:lineRule="auto"/>
        <w:rPr>
          <w:sz w:val="28"/>
          <w:szCs w:val="28"/>
        </w:rPr>
      </w:pPr>
      <w:r w:rsidRPr="00D60F2F">
        <w:rPr>
          <w:sz w:val="28"/>
          <w:szCs w:val="28"/>
        </w:rPr>
        <w:t>Заочного отделения</w:t>
      </w:r>
    </w:p>
    <w:p w:rsidR="00B96184" w:rsidRPr="00D60F2F" w:rsidRDefault="00B96184" w:rsidP="007B4E9C">
      <w:pPr>
        <w:spacing w:line="360" w:lineRule="auto"/>
        <w:rPr>
          <w:sz w:val="28"/>
          <w:szCs w:val="28"/>
        </w:rPr>
      </w:pPr>
      <w:r w:rsidRPr="00D60F2F">
        <w:rPr>
          <w:sz w:val="28"/>
          <w:szCs w:val="28"/>
        </w:rPr>
        <w:t>Группы СОЗ</w:t>
      </w:r>
    </w:p>
    <w:p w:rsidR="00B96184" w:rsidRPr="00D60F2F" w:rsidRDefault="00B96184" w:rsidP="007B4E9C">
      <w:pPr>
        <w:spacing w:line="360" w:lineRule="auto"/>
        <w:rPr>
          <w:sz w:val="28"/>
          <w:szCs w:val="28"/>
        </w:rPr>
      </w:pPr>
      <w:r w:rsidRPr="00D60F2F">
        <w:rPr>
          <w:sz w:val="28"/>
          <w:szCs w:val="28"/>
        </w:rPr>
        <w:t>Михайлов В.</w:t>
      </w:r>
    </w:p>
    <w:p w:rsidR="00B96184" w:rsidRDefault="00B96184" w:rsidP="00D60F2F">
      <w:pPr>
        <w:spacing w:line="360" w:lineRule="auto"/>
        <w:ind w:firstLine="709"/>
        <w:jc w:val="center"/>
        <w:rPr>
          <w:sz w:val="28"/>
          <w:szCs w:val="28"/>
        </w:rPr>
      </w:pPr>
    </w:p>
    <w:p w:rsidR="00D60F2F" w:rsidRDefault="00D60F2F" w:rsidP="00D60F2F">
      <w:pPr>
        <w:spacing w:line="360" w:lineRule="auto"/>
        <w:ind w:firstLine="709"/>
        <w:jc w:val="center"/>
        <w:rPr>
          <w:sz w:val="28"/>
          <w:szCs w:val="28"/>
        </w:rPr>
      </w:pPr>
    </w:p>
    <w:p w:rsidR="00D60F2F" w:rsidRDefault="00D60F2F" w:rsidP="00D60F2F">
      <w:pPr>
        <w:spacing w:line="360" w:lineRule="auto"/>
        <w:ind w:firstLine="709"/>
        <w:jc w:val="center"/>
        <w:rPr>
          <w:sz w:val="28"/>
          <w:szCs w:val="28"/>
        </w:rPr>
      </w:pPr>
    </w:p>
    <w:p w:rsidR="00D60F2F" w:rsidRDefault="00D60F2F" w:rsidP="00D60F2F">
      <w:pPr>
        <w:spacing w:line="360" w:lineRule="auto"/>
        <w:ind w:firstLine="709"/>
        <w:jc w:val="center"/>
        <w:rPr>
          <w:sz w:val="28"/>
          <w:szCs w:val="28"/>
        </w:rPr>
      </w:pPr>
    </w:p>
    <w:p w:rsidR="00D60F2F" w:rsidRDefault="00D60F2F" w:rsidP="00D60F2F">
      <w:pPr>
        <w:spacing w:line="360" w:lineRule="auto"/>
        <w:ind w:firstLine="709"/>
        <w:jc w:val="center"/>
        <w:rPr>
          <w:sz w:val="28"/>
          <w:szCs w:val="28"/>
        </w:rPr>
      </w:pPr>
    </w:p>
    <w:p w:rsidR="00D60F2F" w:rsidRPr="00D60F2F" w:rsidRDefault="00D60F2F" w:rsidP="00D60F2F">
      <w:pPr>
        <w:spacing w:line="360" w:lineRule="auto"/>
        <w:ind w:firstLine="709"/>
        <w:jc w:val="center"/>
        <w:rPr>
          <w:sz w:val="28"/>
          <w:szCs w:val="28"/>
        </w:rPr>
      </w:pPr>
    </w:p>
    <w:p w:rsidR="00B96184" w:rsidRPr="00D60F2F" w:rsidRDefault="00B96184" w:rsidP="00D60F2F">
      <w:pPr>
        <w:spacing w:line="360" w:lineRule="auto"/>
        <w:ind w:firstLine="709"/>
        <w:jc w:val="center"/>
        <w:rPr>
          <w:sz w:val="28"/>
          <w:szCs w:val="28"/>
        </w:rPr>
      </w:pPr>
      <w:r w:rsidRPr="00D60F2F">
        <w:rPr>
          <w:sz w:val="28"/>
          <w:szCs w:val="28"/>
        </w:rPr>
        <w:t>Уфа 2007</w:t>
      </w:r>
    </w:p>
    <w:p w:rsidR="00B96184" w:rsidRPr="00D60F2F" w:rsidRDefault="00D60F2F" w:rsidP="00D60F2F">
      <w:pPr>
        <w:spacing w:line="360" w:lineRule="auto"/>
        <w:ind w:firstLine="709"/>
        <w:jc w:val="center"/>
        <w:rPr>
          <w:b/>
          <w:sz w:val="28"/>
          <w:szCs w:val="28"/>
        </w:rPr>
      </w:pPr>
      <w:r>
        <w:rPr>
          <w:b/>
          <w:i/>
          <w:sz w:val="28"/>
          <w:szCs w:val="28"/>
        </w:rPr>
        <w:br w:type="page"/>
      </w:r>
      <w:r w:rsidR="00B96184" w:rsidRPr="00D60F2F">
        <w:rPr>
          <w:b/>
          <w:sz w:val="28"/>
          <w:szCs w:val="28"/>
        </w:rPr>
        <w:t>Содерж</w:t>
      </w:r>
      <w:r w:rsidRPr="00D60F2F">
        <w:rPr>
          <w:b/>
          <w:sz w:val="28"/>
          <w:szCs w:val="28"/>
        </w:rPr>
        <w:t>ание</w:t>
      </w:r>
    </w:p>
    <w:p w:rsidR="00B96184" w:rsidRPr="00D60F2F" w:rsidRDefault="00B96184" w:rsidP="00D60F2F">
      <w:pPr>
        <w:spacing w:line="360" w:lineRule="auto"/>
        <w:ind w:firstLine="709"/>
        <w:jc w:val="both"/>
        <w:rPr>
          <w:sz w:val="28"/>
          <w:szCs w:val="28"/>
        </w:rPr>
      </w:pPr>
    </w:p>
    <w:p w:rsidR="00B96184" w:rsidRPr="00D60F2F" w:rsidRDefault="00B96184" w:rsidP="00D60F2F">
      <w:pPr>
        <w:spacing w:line="360" w:lineRule="auto"/>
        <w:rPr>
          <w:sz w:val="28"/>
          <w:szCs w:val="28"/>
        </w:rPr>
      </w:pPr>
      <w:r w:rsidRPr="00D60F2F">
        <w:rPr>
          <w:sz w:val="28"/>
          <w:szCs w:val="28"/>
        </w:rPr>
        <w:t xml:space="preserve">Вопрос № 1 </w:t>
      </w:r>
    </w:p>
    <w:p w:rsidR="00B96184" w:rsidRPr="00D60F2F" w:rsidRDefault="00B96184" w:rsidP="00D60F2F">
      <w:pPr>
        <w:spacing w:line="360" w:lineRule="auto"/>
        <w:rPr>
          <w:sz w:val="28"/>
          <w:szCs w:val="28"/>
        </w:rPr>
      </w:pPr>
      <w:r w:rsidRPr="00D60F2F">
        <w:rPr>
          <w:sz w:val="28"/>
          <w:szCs w:val="28"/>
        </w:rPr>
        <w:t>Вопрос №2</w:t>
      </w:r>
    </w:p>
    <w:p w:rsidR="00B96184" w:rsidRPr="00D60F2F" w:rsidRDefault="00B96184" w:rsidP="00D60F2F">
      <w:pPr>
        <w:spacing w:line="360" w:lineRule="auto"/>
        <w:rPr>
          <w:sz w:val="28"/>
          <w:szCs w:val="28"/>
        </w:rPr>
      </w:pPr>
      <w:r w:rsidRPr="00D60F2F">
        <w:rPr>
          <w:sz w:val="28"/>
          <w:szCs w:val="28"/>
        </w:rPr>
        <w:t>Список литературы</w:t>
      </w:r>
    </w:p>
    <w:p w:rsidR="00A74E50" w:rsidRPr="00D60F2F" w:rsidRDefault="00D60F2F" w:rsidP="00D60F2F">
      <w:pPr>
        <w:spacing w:line="360" w:lineRule="auto"/>
        <w:ind w:firstLine="709"/>
        <w:jc w:val="center"/>
        <w:rPr>
          <w:b/>
          <w:sz w:val="28"/>
          <w:szCs w:val="28"/>
        </w:rPr>
      </w:pPr>
      <w:r>
        <w:rPr>
          <w:b/>
          <w:sz w:val="28"/>
          <w:szCs w:val="28"/>
        </w:rPr>
        <w:br w:type="page"/>
      </w:r>
      <w:r w:rsidR="00A74E50" w:rsidRPr="00D60F2F">
        <w:rPr>
          <w:b/>
          <w:sz w:val="28"/>
          <w:szCs w:val="28"/>
        </w:rPr>
        <w:t>1.</w:t>
      </w:r>
      <w:r>
        <w:rPr>
          <w:b/>
          <w:sz w:val="28"/>
          <w:szCs w:val="28"/>
        </w:rPr>
        <w:t xml:space="preserve"> </w:t>
      </w:r>
      <w:r w:rsidR="00A74E50" w:rsidRPr="00D60F2F">
        <w:rPr>
          <w:b/>
          <w:sz w:val="28"/>
          <w:szCs w:val="28"/>
        </w:rPr>
        <w:t>Место общественного мнения и права в системе</w:t>
      </w:r>
      <w:r>
        <w:rPr>
          <w:b/>
          <w:sz w:val="28"/>
          <w:szCs w:val="28"/>
        </w:rPr>
        <w:t xml:space="preserve"> социальных институтов общества</w:t>
      </w:r>
    </w:p>
    <w:p w:rsidR="00A74E50" w:rsidRPr="00D60F2F" w:rsidRDefault="00A74E50" w:rsidP="00D60F2F">
      <w:pPr>
        <w:spacing w:line="360" w:lineRule="auto"/>
        <w:ind w:firstLine="709"/>
        <w:jc w:val="both"/>
        <w:rPr>
          <w:sz w:val="28"/>
          <w:szCs w:val="28"/>
        </w:rPr>
      </w:pPr>
    </w:p>
    <w:p w:rsidR="00A74E50" w:rsidRPr="00D60F2F" w:rsidRDefault="00A74E50" w:rsidP="00D60F2F">
      <w:pPr>
        <w:spacing w:line="360" w:lineRule="auto"/>
        <w:ind w:firstLine="709"/>
        <w:jc w:val="both"/>
        <w:rPr>
          <w:sz w:val="28"/>
          <w:szCs w:val="28"/>
        </w:rPr>
      </w:pPr>
      <w:r w:rsidRPr="00D60F2F">
        <w:rPr>
          <w:sz w:val="28"/>
          <w:szCs w:val="28"/>
        </w:rPr>
        <w:t>В настоящее время социологи под термином «общественное мнение» понимают: 1)</w:t>
      </w:r>
      <w:r w:rsidR="00D60F2F">
        <w:rPr>
          <w:sz w:val="28"/>
          <w:szCs w:val="28"/>
        </w:rPr>
        <w:t xml:space="preserve"> </w:t>
      </w:r>
      <w:r w:rsidRPr="00D60F2F">
        <w:rPr>
          <w:sz w:val="28"/>
          <w:szCs w:val="28"/>
        </w:rPr>
        <w:t>совокупность суждений, вырабатываемых и разделяемых более или менее широким кругом людей; 2) социальный институт, т.е. особую форму социальной организации и регуляции.</w:t>
      </w:r>
    </w:p>
    <w:p w:rsidR="00A74E50" w:rsidRPr="00D60F2F" w:rsidRDefault="00A74E50" w:rsidP="00D60F2F">
      <w:pPr>
        <w:spacing w:line="360" w:lineRule="auto"/>
        <w:ind w:firstLine="709"/>
        <w:jc w:val="both"/>
        <w:rPr>
          <w:sz w:val="28"/>
          <w:szCs w:val="28"/>
        </w:rPr>
      </w:pPr>
      <w:r w:rsidRPr="00D60F2F">
        <w:rPr>
          <w:sz w:val="28"/>
          <w:szCs w:val="28"/>
        </w:rPr>
        <w:t>Рассматривая общественное мнение в первом значении, социологи определяют его как совокупность оценочных суждений, выражающих отношение социальных групп к событиям, процессам, явлениям окружающего мира. таким образом, общественное: 1) отражает реальность; 2) оценивает ее. Оно представляет собой духовное образование, определенный срез духовной жизни людей. Высказать мнение это так или иначе оценить что – либо или кого – либо (например, одобрить или осудить).</w:t>
      </w:r>
    </w:p>
    <w:p w:rsidR="00A74E50" w:rsidRPr="00D60F2F" w:rsidRDefault="00A74E50" w:rsidP="00D60F2F">
      <w:pPr>
        <w:spacing w:line="360" w:lineRule="auto"/>
        <w:ind w:firstLine="709"/>
        <w:jc w:val="both"/>
        <w:rPr>
          <w:sz w:val="28"/>
          <w:szCs w:val="28"/>
        </w:rPr>
      </w:pPr>
      <w:r w:rsidRPr="00D60F2F">
        <w:rPr>
          <w:sz w:val="28"/>
          <w:szCs w:val="28"/>
        </w:rPr>
        <w:t>Содержание общественного мнения есть взаимное воздействие людей друг на друга с целью выработки единства значительного актуального явления, процесса, а так же соответствующего данной оценке поведения в конкретной ситуации.</w:t>
      </w:r>
    </w:p>
    <w:p w:rsidR="00A74E50" w:rsidRPr="00D60F2F" w:rsidRDefault="00A74E50" w:rsidP="00D60F2F">
      <w:pPr>
        <w:spacing w:line="360" w:lineRule="auto"/>
        <w:ind w:firstLine="709"/>
        <w:jc w:val="both"/>
        <w:rPr>
          <w:sz w:val="28"/>
          <w:szCs w:val="28"/>
        </w:rPr>
      </w:pPr>
      <w:r w:rsidRPr="00D60F2F">
        <w:rPr>
          <w:sz w:val="28"/>
          <w:szCs w:val="28"/>
        </w:rPr>
        <w:t>Основанием возникновения общественного мнения выступает наличие потребности, проявляющейся в общественном интересе.</w:t>
      </w:r>
    </w:p>
    <w:p w:rsidR="00A74E50" w:rsidRPr="00D60F2F" w:rsidRDefault="00446086" w:rsidP="00D60F2F">
      <w:pPr>
        <w:spacing w:line="360" w:lineRule="auto"/>
        <w:ind w:firstLine="709"/>
        <w:jc w:val="both"/>
        <w:rPr>
          <w:sz w:val="28"/>
          <w:szCs w:val="28"/>
        </w:rPr>
      </w:pPr>
      <w:r>
        <w:rPr>
          <w:sz w:val="28"/>
          <w:szCs w:val="28"/>
        </w:rPr>
        <w:t>О</w:t>
      </w:r>
      <w:r w:rsidR="00A74E50" w:rsidRPr="00D60F2F">
        <w:rPr>
          <w:sz w:val="28"/>
          <w:szCs w:val="28"/>
        </w:rPr>
        <w:t>бщественный организм представляет собой сложную систему, в состав которой входит множество</w:t>
      </w:r>
      <w:r w:rsidR="00D60F2F">
        <w:rPr>
          <w:sz w:val="28"/>
          <w:szCs w:val="28"/>
        </w:rPr>
        <w:t xml:space="preserve"> </w:t>
      </w:r>
      <w:r w:rsidR="00A74E50" w:rsidRPr="00D60F2F">
        <w:rPr>
          <w:sz w:val="28"/>
          <w:szCs w:val="28"/>
        </w:rPr>
        <w:t>различных по своему строению и объему структур. Это и малые группы (семьи, производственные коллективы, спортивные команды), и большие группы (профессиональные, национальные и др.), и социальные институты. В рамках</w:t>
      </w:r>
      <w:r w:rsidR="00D60F2F">
        <w:rPr>
          <w:sz w:val="28"/>
          <w:szCs w:val="28"/>
        </w:rPr>
        <w:t xml:space="preserve"> </w:t>
      </w:r>
      <w:r w:rsidR="00A74E50" w:rsidRPr="00D60F2F">
        <w:rPr>
          <w:sz w:val="28"/>
          <w:szCs w:val="28"/>
        </w:rPr>
        <w:t>каждой из них и общества в целом вокруг вопросов, затрагивающих интересы структуры, складывающие внутреннее мнение. независимо от того, идет ли речь о первичном производственном коллективе или административном районе, демографической или этнической группе, такое мнение в рамках и по отношению к своей структуре – является общественным. Поэтому мы говорим об общественном мнении группы, района, нации и общества в целом. причем это всегда – мнение большинства (нации, группы, района), т.е. преобладающей части той или иной структуры.</w:t>
      </w:r>
    </w:p>
    <w:p w:rsidR="00A74E50" w:rsidRPr="00D60F2F" w:rsidRDefault="000C4519" w:rsidP="00D60F2F">
      <w:pPr>
        <w:spacing w:line="360" w:lineRule="auto"/>
        <w:ind w:firstLine="709"/>
        <w:jc w:val="both"/>
        <w:rPr>
          <w:sz w:val="28"/>
          <w:szCs w:val="28"/>
        </w:rPr>
      </w:pPr>
      <w:r>
        <w:rPr>
          <w:sz w:val="28"/>
          <w:szCs w:val="28"/>
        </w:rPr>
        <w:t>К</w:t>
      </w:r>
      <w:r w:rsidR="00A74E50" w:rsidRPr="00D60F2F">
        <w:rPr>
          <w:sz w:val="28"/>
          <w:szCs w:val="28"/>
        </w:rPr>
        <w:t>аждая общность, будучи субъектом своего мнения, выступает сосубъектом общественного мнения народа, когда его предмет затрагивает всеобщие интересы (например, война).</w:t>
      </w:r>
    </w:p>
    <w:p w:rsidR="00A74E50" w:rsidRPr="00D60F2F" w:rsidRDefault="00A74E50" w:rsidP="00D60F2F">
      <w:pPr>
        <w:spacing w:line="360" w:lineRule="auto"/>
        <w:ind w:firstLine="709"/>
        <w:jc w:val="both"/>
        <w:rPr>
          <w:sz w:val="28"/>
          <w:szCs w:val="28"/>
        </w:rPr>
      </w:pPr>
      <w:r w:rsidRPr="00D60F2F">
        <w:rPr>
          <w:sz w:val="28"/>
          <w:szCs w:val="28"/>
        </w:rPr>
        <w:t xml:space="preserve">Субъектом общественного мнения представляет собой органическую совокупность отдельных индивидов, объединенных устойчивым интересом и отношениями. </w:t>
      </w:r>
      <w:r w:rsidR="000C4519">
        <w:rPr>
          <w:sz w:val="28"/>
          <w:szCs w:val="28"/>
        </w:rPr>
        <w:t>С</w:t>
      </w:r>
      <w:r w:rsidRPr="00D60F2F">
        <w:rPr>
          <w:sz w:val="28"/>
          <w:szCs w:val="28"/>
        </w:rPr>
        <w:t>убъект общественного мнения, как правило, одновременно является и носителем, и выразителем мнения своих профессиональных групп. Иногда, когда мнение еще не обрело больших масштабов, его выражает какая – то</w:t>
      </w:r>
      <w:r w:rsidR="00D60F2F">
        <w:rPr>
          <w:sz w:val="28"/>
          <w:szCs w:val="28"/>
        </w:rPr>
        <w:t xml:space="preserve"> </w:t>
      </w:r>
      <w:r w:rsidRPr="00D60F2F">
        <w:rPr>
          <w:sz w:val="28"/>
          <w:szCs w:val="28"/>
        </w:rPr>
        <w:t>одна группа.</w:t>
      </w:r>
    </w:p>
    <w:p w:rsidR="00A74E50" w:rsidRPr="00D60F2F" w:rsidRDefault="00A74E50" w:rsidP="00D60F2F">
      <w:pPr>
        <w:spacing w:line="360" w:lineRule="auto"/>
        <w:ind w:firstLine="709"/>
        <w:jc w:val="both"/>
        <w:rPr>
          <w:sz w:val="28"/>
          <w:szCs w:val="28"/>
        </w:rPr>
      </w:pPr>
      <w:r w:rsidRPr="00D60F2F">
        <w:rPr>
          <w:sz w:val="28"/>
          <w:szCs w:val="28"/>
        </w:rPr>
        <w:t>В данном выше определении общественного мнения обозначены его субъект, и объект.</w:t>
      </w:r>
    </w:p>
    <w:p w:rsidR="00A74E50" w:rsidRPr="00D60F2F" w:rsidRDefault="00A74E50" w:rsidP="00D60F2F">
      <w:pPr>
        <w:spacing w:line="360" w:lineRule="auto"/>
        <w:ind w:firstLine="709"/>
        <w:jc w:val="both"/>
        <w:rPr>
          <w:sz w:val="28"/>
          <w:szCs w:val="28"/>
        </w:rPr>
      </w:pPr>
      <w:r w:rsidRPr="00D60F2F">
        <w:rPr>
          <w:sz w:val="28"/>
          <w:szCs w:val="28"/>
        </w:rPr>
        <w:t>Чем более жизненно важные интересы субъекта мнения затрагивает объект, чем настоящая необходимость их удовлетворения, тем сильнее проявляется процесс образования общественного мнения, тем активнее это мнение заявляет о себе.</w:t>
      </w:r>
    </w:p>
    <w:p w:rsidR="00A74E50" w:rsidRPr="00D60F2F" w:rsidRDefault="00A74E50" w:rsidP="00D60F2F">
      <w:pPr>
        <w:spacing w:line="360" w:lineRule="auto"/>
        <w:ind w:firstLine="709"/>
        <w:jc w:val="both"/>
        <w:rPr>
          <w:sz w:val="28"/>
          <w:szCs w:val="28"/>
        </w:rPr>
      </w:pPr>
      <w:r w:rsidRPr="00D60F2F">
        <w:rPr>
          <w:sz w:val="28"/>
          <w:szCs w:val="28"/>
        </w:rPr>
        <w:t>Таким образом, только при наличии общей заинтересованности людей то или иное явление действительно реально становится объектом общественного мнения. Это отмечают и зарубежные, и отечественные исследователи.</w:t>
      </w:r>
    </w:p>
    <w:p w:rsidR="00A74E50" w:rsidRPr="00D60F2F" w:rsidRDefault="00A74E50" w:rsidP="00D60F2F">
      <w:pPr>
        <w:spacing w:line="360" w:lineRule="auto"/>
        <w:ind w:firstLine="709"/>
        <w:jc w:val="both"/>
        <w:rPr>
          <w:sz w:val="28"/>
          <w:szCs w:val="28"/>
        </w:rPr>
      </w:pPr>
      <w:r w:rsidRPr="00D60F2F">
        <w:rPr>
          <w:sz w:val="28"/>
          <w:szCs w:val="28"/>
        </w:rPr>
        <w:t>Все субъекты имеют определенные статусы, роли, права и обязанности, осуществляют оценочную деятельность и деятельность по формированию, выражению, изучению оценок.</w:t>
      </w:r>
    </w:p>
    <w:p w:rsidR="00A74E50" w:rsidRPr="00D60F2F" w:rsidRDefault="000C4519" w:rsidP="00D60F2F">
      <w:pPr>
        <w:spacing w:line="360" w:lineRule="auto"/>
        <w:ind w:firstLine="709"/>
        <w:jc w:val="both"/>
        <w:rPr>
          <w:sz w:val="28"/>
          <w:szCs w:val="28"/>
        </w:rPr>
      </w:pPr>
      <w:r>
        <w:rPr>
          <w:sz w:val="28"/>
          <w:szCs w:val="28"/>
        </w:rPr>
        <w:t>О</w:t>
      </w:r>
      <w:r w:rsidR="00A74E50" w:rsidRPr="00D60F2F">
        <w:rPr>
          <w:sz w:val="28"/>
          <w:szCs w:val="28"/>
        </w:rPr>
        <w:t>бщественное мнение как социальный институт содержит специфические нормы и предписания. В круг таких норм входит конституция, а так же система различных законодательных актов, т.е. формальные нормы и ряд неформальных моральных норм.</w:t>
      </w:r>
    </w:p>
    <w:p w:rsidR="00A74E50" w:rsidRPr="00D60F2F" w:rsidRDefault="00A74E50" w:rsidP="00D60F2F">
      <w:pPr>
        <w:spacing w:line="360" w:lineRule="auto"/>
        <w:ind w:firstLine="709"/>
        <w:jc w:val="both"/>
        <w:rPr>
          <w:sz w:val="28"/>
          <w:szCs w:val="28"/>
        </w:rPr>
      </w:pPr>
      <w:r w:rsidRPr="00D60F2F">
        <w:rPr>
          <w:sz w:val="28"/>
          <w:szCs w:val="28"/>
        </w:rPr>
        <w:t>Конституция определяет характер института общественного мнения в конкретном обществе, право граждан на информацию, свободное выражение мнений, закрепляет статус общественного мнения, показывает, как государство намеренно учитывать интересы и оценки социальных групп.</w:t>
      </w:r>
    </w:p>
    <w:p w:rsidR="00A74E50" w:rsidRPr="00D60F2F" w:rsidRDefault="00A74E50" w:rsidP="00D60F2F">
      <w:pPr>
        <w:spacing w:line="360" w:lineRule="auto"/>
        <w:ind w:firstLine="709"/>
        <w:jc w:val="both"/>
        <w:rPr>
          <w:sz w:val="28"/>
          <w:szCs w:val="28"/>
        </w:rPr>
      </w:pPr>
      <w:r w:rsidRPr="00D60F2F">
        <w:rPr>
          <w:sz w:val="28"/>
          <w:szCs w:val="28"/>
        </w:rPr>
        <w:t>Система законодательных актов включает в себя законы о референдуме, выборах, СМИ, регламентации форм выражения общественного мнения – демонстраций, митингов, шествий.</w:t>
      </w:r>
    </w:p>
    <w:p w:rsidR="00D60F2F" w:rsidRDefault="00D60F2F" w:rsidP="00D60F2F">
      <w:pPr>
        <w:spacing w:line="360" w:lineRule="auto"/>
        <w:ind w:firstLine="709"/>
        <w:jc w:val="both"/>
        <w:rPr>
          <w:b/>
          <w:sz w:val="28"/>
          <w:szCs w:val="28"/>
        </w:rPr>
      </w:pPr>
    </w:p>
    <w:p w:rsidR="00B96184" w:rsidRPr="00D60F2F" w:rsidRDefault="00B96184" w:rsidP="00D60F2F">
      <w:pPr>
        <w:spacing w:line="360" w:lineRule="auto"/>
        <w:ind w:firstLine="709"/>
        <w:jc w:val="center"/>
        <w:rPr>
          <w:b/>
          <w:sz w:val="28"/>
          <w:szCs w:val="28"/>
        </w:rPr>
      </w:pPr>
      <w:r w:rsidRPr="00D60F2F">
        <w:rPr>
          <w:b/>
          <w:sz w:val="28"/>
          <w:szCs w:val="28"/>
        </w:rPr>
        <w:t>2. Способы и границы взаимовлиян</w:t>
      </w:r>
      <w:r w:rsidR="00D60F2F">
        <w:rPr>
          <w:b/>
          <w:sz w:val="28"/>
          <w:szCs w:val="28"/>
        </w:rPr>
        <w:t>ия общественного мнения и права</w:t>
      </w:r>
    </w:p>
    <w:p w:rsidR="00D60F2F" w:rsidRDefault="00D60F2F" w:rsidP="00D60F2F">
      <w:pPr>
        <w:spacing w:line="360" w:lineRule="auto"/>
        <w:ind w:firstLine="709"/>
        <w:jc w:val="both"/>
        <w:rPr>
          <w:sz w:val="28"/>
          <w:szCs w:val="28"/>
        </w:rPr>
      </w:pPr>
    </w:p>
    <w:p w:rsidR="00A74E50" w:rsidRPr="00D60F2F" w:rsidRDefault="00B96184" w:rsidP="00D60F2F">
      <w:pPr>
        <w:spacing w:line="360" w:lineRule="auto"/>
        <w:ind w:firstLine="709"/>
        <w:jc w:val="both"/>
        <w:rPr>
          <w:sz w:val="28"/>
          <w:szCs w:val="28"/>
        </w:rPr>
      </w:pPr>
      <w:r w:rsidRPr="00D60F2F">
        <w:rPr>
          <w:sz w:val="28"/>
          <w:szCs w:val="28"/>
        </w:rPr>
        <w:t>В</w:t>
      </w:r>
      <w:r w:rsidR="00A74E50" w:rsidRPr="00D60F2F">
        <w:rPr>
          <w:sz w:val="28"/>
          <w:szCs w:val="28"/>
        </w:rPr>
        <w:t xml:space="preserve"> нормативную систему, задающую условия существования общественного мнения, входят различные законодательные и подзаконные акты, которые устанавливают порядок использования общественного мнения при выработке и принятии общественно значимых хозяйственных и политических решений органами управления.</w:t>
      </w:r>
    </w:p>
    <w:p w:rsidR="00A74E50" w:rsidRPr="00D60F2F" w:rsidRDefault="00B96184" w:rsidP="00D60F2F">
      <w:pPr>
        <w:spacing w:line="360" w:lineRule="auto"/>
        <w:ind w:firstLine="709"/>
        <w:jc w:val="both"/>
        <w:rPr>
          <w:sz w:val="28"/>
          <w:szCs w:val="28"/>
        </w:rPr>
      </w:pPr>
      <w:r w:rsidRPr="00D60F2F">
        <w:rPr>
          <w:sz w:val="28"/>
          <w:szCs w:val="28"/>
        </w:rPr>
        <w:t>С</w:t>
      </w:r>
      <w:r w:rsidR="00A74E50" w:rsidRPr="00D60F2F">
        <w:rPr>
          <w:sz w:val="28"/>
          <w:szCs w:val="28"/>
        </w:rPr>
        <w:t>ущественным элементом нормативной системы общественного мнения являются многочисленные неформальные нормы предписания. Они не менее жестко определяют условия выражения и использования общественного мнения. Таковы предписания общин у разных народов, неформальных групп, различных социальных слоев, неписанных профессиональных кодексов.</w:t>
      </w:r>
    </w:p>
    <w:p w:rsidR="00A74E50" w:rsidRPr="00D60F2F" w:rsidRDefault="00A74E50" w:rsidP="00D60F2F">
      <w:pPr>
        <w:spacing w:line="360" w:lineRule="auto"/>
        <w:ind w:firstLine="709"/>
        <w:jc w:val="both"/>
        <w:rPr>
          <w:sz w:val="28"/>
          <w:szCs w:val="28"/>
        </w:rPr>
      </w:pPr>
      <w:r w:rsidRPr="00D60F2F">
        <w:rPr>
          <w:sz w:val="28"/>
          <w:szCs w:val="28"/>
        </w:rPr>
        <w:t>Общественное мнение выполняет в обществе ряд тех же функций, что и другие социальные институты. Оно обеспечивает социальную интеграцию, регулируют</w:t>
      </w:r>
      <w:r w:rsidR="00D60F2F">
        <w:rPr>
          <w:sz w:val="28"/>
          <w:szCs w:val="28"/>
        </w:rPr>
        <w:t xml:space="preserve"> </w:t>
      </w:r>
      <w:r w:rsidRPr="00D60F2F">
        <w:rPr>
          <w:sz w:val="28"/>
          <w:szCs w:val="28"/>
        </w:rPr>
        <w:t>деятельность социальных субъектов, способствует сложившейся системы отношений, трансляции социального опыта и коммуникаций.</w:t>
      </w:r>
    </w:p>
    <w:p w:rsidR="00A74E50" w:rsidRPr="00D60F2F" w:rsidRDefault="00A74E50" w:rsidP="00D60F2F">
      <w:pPr>
        <w:spacing w:line="360" w:lineRule="auto"/>
        <w:ind w:firstLine="709"/>
        <w:jc w:val="both"/>
        <w:rPr>
          <w:sz w:val="28"/>
          <w:szCs w:val="28"/>
        </w:rPr>
      </w:pPr>
      <w:r w:rsidRPr="00D60F2F">
        <w:rPr>
          <w:sz w:val="28"/>
          <w:szCs w:val="28"/>
        </w:rPr>
        <w:t>Институт общественного мнения усиливает взаимозависимость и взаимоответственность социальных субъектов через нормы, правила</w:t>
      </w:r>
      <w:r w:rsidR="00D60F2F">
        <w:rPr>
          <w:sz w:val="28"/>
          <w:szCs w:val="28"/>
        </w:rPr>
        <w:t xml:space="preserve"> </w:t>
      </w:r>
      <w:r w:rsidRPr="00D60F2F">
        <w:rPr>
          <w:sz w:val="28"/>
          <w:szCs w:val="28"/>
        </w:rPr>
        <w:t>и систему ролей, способствует консолидации усилий, обеспечивает конформность личных целей индивидов с целями других людей.</w:t>
      </w:r>
    </w:p>
    <w:p w:rsidR="00A74E50" w:rsidRPr="00D60F2F" w:rsidRDefault="00A74E50" w:rsidP="00D60F2F">
      <w:pPr>
        <w:spacing w:line="360" w:lineRule="auto"/>
        <w:ind w:firstLine="709"/>
        <w:jc w:val="both"/>
        <w:rPr>
          <w:sz w:val="28"/>
          <w:szCs w:val="28"/>
        </w:rPr>
      </w:pPr>
      <w:r w:rsidRPr="00D60F2F">
        <w:rPr>
          <w:sz w:val="28"/>
          <w:szCs w:val="28"/>
        </w:rPr>
        <w:t>Будучи социальным институтом, общественное мнение вырабатывает шаблоны поведения, которые направляют действия людей в определенное русло. Нередко человек поступает со стандартами мнения вопреки собственному желанию. Общественное мнение универсально в качестве регулятора, ибо присутствует в любых сферах деятельности отношений, на любых уровнях структуры общества.</w:t>
      </w:r>
    </w:p>
    <w:p w:rsidR="00A74E50" w:rsidRPr="00D60F2F" w:rsidRDefault="00A74E50" w:rsidP="00D60F2F">
      <w:pPr>
        <w:spacing w:line="360" w:lineRule="auto"/>
        <w:ind w:firstLine="709"/>
        <w:jc w:val="both"/>
        <w:rPr>
          <w:sz w:val="28"/>
          <w:szCs w:val="28"/>
        </w:rPr>
      </w:pPr>
      <w:r w:rsidRPr="00D60F2F">
        <w:rPr>
          <w:sz w:val="28"/>
          <w:szCs w:val="28"/>
        </w:rPr>
        <w:t>Институционализированое мнение закрепляет определенные отношения и содействует их сохранению и трансляции. тем самым институт мнения обеспечивает устойчивость социальной структуры общества.</w:t>
      </w:r>
    </w:p>
    <w:p w:rsidR="00A30243" w:rsidRPr="00D60F2F" w:rsidRDefault="00A74E50" w:rsidP="00D60F2F">
      <w:pPr>
        <w:spacing w:line="360" w:lineRule="auto"/>
        <w:ind w:firstLine="709"/>
        <w:jc w:val="both"/>
        <w:rPr>
          <w:sz w:val="28"/>
          <w:szCs w:val="28"/>
        </w:rPr>
      </w:pPr>
      <w:r w:rsidRPr="00D60F2F">
        <w:rPr>
          <w:sz w:val="28"/>
          <w:szCs w:val="28"/>
        </w:rPr>
        <w:t>Институт общественного мнения отличается от других социальных институтов тем, что действует во всех сферах общества. Поэтому его невозможно рассматривать однозначно либо как политический, либо как экономический, либо только как институт духовной сферы. В рамках предметной классификации социальных институтов ему трудно найти место, как отмечают современные исследователи общественного мнения. Данный институт в определенных условиях может выполнять функции политического, экономического или духовного институтов. Уместнее отнести институт общественного мнения к неформальным институтам общества, поскольку чаще всего он упорядочивает, регулирует поведение социальных субъектов через систему неформальных норм.</w:t>
      </w:r>
    </w:p>
    <w:p w:rsidR="00E24512" w:rsidRPr="00D60F2F" w:rsidRDefault="00E24512" w:rsidP="00D60F2F">
      <w:pPr>
        <w:spacing w:line="360" w:lineRule="auto"/>
        <w:ind w:firstLine="709"/>
        <w:jc w:val="both"/>
        <w:rPr>
          <w:sz w:val="28"/>
          <w:szCs w:val="28"/>
        </w:rPr>
      </w:pPr>
      <w:r w:rsidRPr="00D60F2F">
        <w:rPr>
          <w:color w:val="000000"/>
          <w:spacing w:val="2"/>
          <w:sz w:val="28"/>
          <w:szCs w:val="28"/>
        </w:rPr>
        <w:t>Право является неотъемлемым атрибутом человеч</w:t>
      </w:r>
      <w:r w:rsidRPr="00D60F2F">
        <w:rPr>
          <w:color w:val="000000"/>
          <w:spacing w:val="-5"/>
          <w:sz w:val="28"/>
          <w:szCs w:val="28"/>
        </w:rPr>
        <w:t xml:space="preserve">еского общества на протяжении всей его истории. Если </w:t>
      </w:r>
      <w:r w:rsidRPr="00D60F2F">
        <w:rPr>
          <w:color w:val="000000"/>
          <w:spacing w:val="7"/>
          <w:sz w:val="28"/>
          <w:szCs w:val="28"/>
        </w:rPr>
        <w:t xml:space="preserve">рассматривать его в самом широком смысле — как </w:t>
      </w:r>
      <w:r w:rsidRPr="00D60F2F">
        <w:rPr>
          <w:color w:val="000000"/>
          <w:spacing w:val="-1"/>
          <w:sz w:val="28"/>
          <w:szCs w:val="28"/>
        </w:rPr>
        <w:t>регулятор социального поведения и социальных отношений, приходится признать, что в различных историч</w:t>
      </w:r>
      <w:r w:rsidRPr="00D60F2F">
        <w:rPr>
          <w:color w:val="000000"/>
          <w:spacing w:val="2"/>
          <w:sz w:val="28"/>
          <w:szCs w:val="28"/>
        </w:rPr>
        <w:t>еских формах право существовало всегда, независи</w:t>
      </w:r>
      <w:r w:rsidRPr="00D60F2F">
        <w:rPr>
          <w:color w:val="000000"/>
          <w:spacing w:val="1"/>
          <w:sz w:val="28"/>
          <w:szCs w:val="28"/>
        </w:rPr>
        <w:t>мо от уровня развития того или иного общества.</w:t>
      </w:r>
    </w:p>
    <w:p w:rsidR="00E24512" w:rsidRPr="00D60F2F" w:rsidRDefault="00E24512" w:rsidP="00D60F2F">
      <w:pPr>
        <w:spacing w:line="360" w:lineRule="auto"/>
        <w:ind w:firstLine="709"/>
        <w:jc w:val="both"/>
        <w:rPr>
          <w:sz w:val="28"/>
          <w:szCs w:val="28"/>
        </w:rPr>
      </w:pPr>
      <w:r w:rsidRPr="00D60F2F">
        <w:rPr>
          <w:color w:val="000000"/>
          <w:sz w:val="28"/>
          <w:szCs w:val="28"/>
        </w:rPr>
        <w:t>Для лучшего понимания реальной взаимосвязи, су</w:t>
      </w:r>
      <w:r w:rsidRPr="00D60F2F">
        <w:rPr>
          <w:color w:val="000000"/>
          <w:spacing w:val="-2"/>
          <w:sz w:val="28"/>
          <w:szCs w:val="28"/>
        </w:rPr>
        <w:t xml:space="preserve">ществующей между типом общества и принятой в нем </w:t>
      </w:r>
      <w:r w:rsidRPr="00D60F2F">
        <w:rPr>
          <w:color w:val="000000"/>
          <w:spacing w:val="-1"/>
          <w:sz w:val="28"/>
          <w:szCs w:val="28"/>
        </w:rPr>
        <w:t xml:space="preserve">формой права, давайте проследим развитие обществ с </w:t>
      </w:r>
      <w:r w:rsidRPr="00D60F2F">
        <w:rPr>
          <w:color w:val="000000"/>
          <w:spacing w:val="3"/>
          <w:sz w:val="28"/>
          <w:szCs w:val="28"/>
        </w:rPr>
        <w:t>самого начала их существования. Рассматривая эво</w:t>
      </w:r>
      <w:r w:rsidRPr="00D60F2F">
        <w:rPr>
          <w:color w:val="000000"/>
          <w:spacing w:val="1"/>
          <w:sz w:val="28"/>
          <w:szCs w:val="28"/>
        </w:rPr>
        <w:t xml:space="preserve">люцию обществ, мы не только узнаем, как возникло </w:t>
      </w:r>
      <w:r w:rsidRPr="00D60F2F">
        <w:rPr>
          <w:color w:val="000000"/>
          <w:spacing w:val="-1"/>
          <w:sz w:val="28"/>
          <w:szCs w:val="28"/>
        </w:rPr>
        <w:t xml:space="preserve">наше собственное общество, но и увидим, что каждый </w:t>
      </w:r>
      <w:r w:rsidRPr="00D60F2F">
        <w:rPr>
          <w:color w:val="000000"/>
          <w:sz w:val="28"/>
          <w:szCs w:val="28"/>
        </w:rPr>
        <w:t>тип общества обладает присущими только ему харак</w:t>
      </w:r>
      <w:r w:rsidRPr="00D60F2F">
        <w:rPr>
          <w:color w:val="000000"/>
          <w:spacing w:val="-4"/>
          <w:sz w:val="28"/>
          <w:szCs w:val="28"/>
        </w:rPr>
        <w:t xml:space="preserve">теристиками. Эти различия очень важны, поскольку они </w:t>
      </w:r>
      <w:r w:rsidRPr="00D60F2F">
        <w:rPr>
          <w:color w:val="000000"/>
          <w:sz w:val="28"/>
          <w:szCs w:val="28"/>
        </w:rPr>
        <w:t>определяют нашу жизненную ориентацию.</w:t>
      </w:r>
    </w:p>
    <w:p w:rsidR="00B96184" w:rsidRPr="00D60F2F" w:rsidRDefault="00D60F2F" w:rsidP="00D60F2F">
      <w:pPr>
        <w:spacing w:line="360" w:lineRule="auto"/>
        <w:ind w:firstLine="709"/>
        <w:jc w:val="center"/>
        <w:rPr>
          <w:b/>
          <w:sz w:val="28"/>
          <w:szCs w:val="28"/>
        </w:rPr>
      </w:pPr>
      <w:r>
        <w:rPr>
          <w:sz w:val="28"/>
          <w:szCs w:val="28"/>
        </w:rPr>
        <w:br w:type="page"/>
      </w:r>
      <w:r w:rsidR="00B96184" w:rsidRPr="00D60F2F">
        <w:rPr>
          <w:b/>
          <w:sz w:val="28"/>
          <w:szCs w:val="28"/>
        </w:rPr>
        <w:t>Список литературы</w:t>
      </w:r>
    </w:p>
    <w:p w:rsidR="00941E7B" w:rsidRPr="00D60F2F" w:rsidRDefault="00941E7B" w:rsidP="00D60F2F">
      <w:pPr>
        <w:spacing w:line="360" w:lineRule="auto"/>
        <w:ind w:firstLine="709"/>
        <w:jc w:val="both"/>
        <w:rPr>
          <w:b/>
          <w:i/>
          <w:sz w:val="28"/>
          <w:szCs w:val="28"/>
        </w:rPr>
      </w:pPr>
    </w:p>
    <w:p w:rsidR="00B96184" w:rsidRPr="00D60F2F" w:rsidRDefault="00B96184" w:rsidP="00D60F2F">
      <w:pPr>
        <w:numPr>
          <w:ilvl w:val="0"/>
          <w:numId w:val="2"/>
        </w:numPr>
        <w:tabs>
          <w:tab w:val="left" w:pos="284"/>
        </w:tabs>
        <w:spacing w:line="360" w:lineRule="auto"/>
        <w:ind w:left="0" w:firstLine="0"/>
        <w:rPr>
          <w:sz w:val="28"/>
          <w:szCs w:val="28"/>
        </w:rPr>
      </w:pPr>
      <w:r w:rsidRPr="00D60F2F">
        <w:rPr>
          <w:sz w:val="28"/>
          <w:szCs w:val="28"/>
        </w:rPr>
        <w:t>Лапаева В.В</w:t>
      </w:r>
      <w:r w:rsidR="00941E7B" w:rsidRPr="00D60F2F">
        <w:rPr>
          <w:sz w:val="28"/>
          <w:szCs w:val="28"/>
        </w:rPr>
        <w:t>.</w:t>
      </w:r>
      <w:r w:rsidRPr="00D60F2F">
        <w:rPr>
          <w:sz w:val="28"/>
          <w:szCs w:val="28"/>
        </w:rPr>
        <w:t xml:space="preserve"> социология права. М., Гл. 4.</w:t>
      </w:r>
    </w:p>
    <w:p w:rsidR="00B96184" w:rsidRPr="00D60F2F" w:rsidRDefault="00941E7B" w:rsidP="00D60F2F">
      <w:pPr>
        <w:numPr>
          <w:ilvl w:val="0"/>
          <w:numId w:val="2"/>
        </w:numPr>
        <w:tabs>
          <w:tab w:val="left" w:pos="284"/>
        </w:tabs>
        <w:spacing w:line="360" w:lineRule="auto"/>
        <w:ind w:left="0" w:firstLine="0"/>
        <w:rPr>
          <w:sz w:val="28"/>
          <w:szCs w:val="28"/>
        </w:rPr>
      </w:pPr>
      <w:r w:rsidRPr="00D60F2F">
        <w:rPr>
          <w:sz w:val="28"/>
          <w:szCs w:val="28"/>
        </w:rPr>
        <w:t>С</w:t>
      </w:r>
      <w:r w:rsidR="00B96184" w:rsidRPr="00D60F2F">
        <w:rPr>
          <w:sz w:val="28"/>
          <w:szCs w:val="28"/>
        </w:rPr>
        <w:t>оциология; учебник для вузов под ред. В.П. Сальникова. СПб., 2000 Гл. 4, 7, 12.</w:t>
      </w:r>
      <w:bookmarkStart w:id="0" w:name="_GoBack"/>
      <w:bookmarkEnd w:id="0"/>
    </w:p>
    <w:sectPr w:rsidR="00B96184" w:rsidRPr="00D60F2F" w:rsidSect="00D60F2F">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49" w:rsidRDefault="00B23649">
      <w:r>
        <w:separator/>
      </w:r>
    </w:p>
  </w:endnote>
  <w:endnote w:type="continuationSeparator" w:id="0">
    <w:p w:rsidR="00B23649" w:rsidRDefault="00B2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84" w:rsidRDefault="00B96184" w:rsidP="00F91187">
    <w:pPr>
      <w:pStyle w:val="a3"/>
      <w:framePr w:wrap="around" w:vAnchor="text" w:hAnchor="margin" w:xAlign="right" w:y="1"/>
      <w:rPr>
        <w:rStyle w:val="a5"/>
      </w:rPr>
    </w:pPr>
  </w:p>
  <w:p w:rsidR="00B96184" w:rsidRDefault="00B96184" w:rsidP="00B961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49" w:rsidRDefault="00B23649">
      <w:r>
        <w:separator/>
      </w:r>
    </w:p>
  </w:footnote>
  <w:footnote w:type="continuationSeparator" w:id="0">
    <w:p w:rsidR="00B23649" w:rsidRDefault="00B2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5216E"/>
    <w:multiLevelType w:val="hybridMultilevel"/>
    <w:tmpl w:val="4894B0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0C826B5"/>
    <w:multiLevelType w:val="hybridMultilevel"/>
    <w:tmpl w:val="BA60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E50"/>
    <w:rsid w:val="000C4519"/>
    <w:rsid w:val="00446086"/>
    <w:rsid w:val="00494C94"/>
    <w:rsid w:val="005607B0"/>
    <w:rsid w:val="006722E5"/>
    <w:rsid w:val="007B4E9C"/>
    <w:rsid w:val="00924518"/>
    <w:rsid w:val="00941E7B"/>
    <w:rsid w:val="00A30243"/>
    <w:rsid w:val="00A74E50"/>
    <w:rsid w:val="00B23649"/>
    <w:rsid w:val="00B96184"/>
    <w:rsid w:val="00BD0CDF"/>
    <w:rsid w:val="00D60F2F"/>
    <w:rsid w:val="00E24512"/>
    <w:rsid w:val="00F23230"/>
    <w:rsid w:val="00F9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82C8A9-2590-464E-B5FB-DB9CECD3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E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618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96184"/>
    <w:rPr>
      <w:rFonts w:cs="Times New Roman"/>
    </w:rPr>
  </w:style>
  <w:style w:type="paragraph" w:styleId="a6">
    <w:name w:val="header"/>
    <w:basedOn w:val="a"/>
    <w:link w:val="a7"/>
    <w:uiPriority w:val="99"/>
    <w:rsid w:val="00D60F2F"/>
    <w:pPr>
      <w:tabs>
        <w:tab w:val="center" w:pos="4677"/>
        <w:tab w:val="right" w:pos="9355"/>
      </w:tabs>
    </w:pPr>
  </w:style>
  <w:style w:type="character" w:customStyle="1" w:styleId="a7">
    <w:name w:val="Верхний колонтитул Знак"/>
    <w:link w:val="a6"/>
    <w:uiPriority w:val="99"/>
    <w:locked/>
    <w:rsid w:val="00D60F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37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2014-03-08T05:54:00Z</dcterms:created>
  <dcterms:modified xsi:type="dcterms:W3CDTF">2014-03-08T05:54:00Z</dcterms:modified>
</cp:coreProperties>
</file>