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6C" w:rsidRDefault="00D9276C" w:rsidP="00E6423B">
      <w:pPr>
        <w:spacing w:line="360" w:lineRule="auto"/>
        <w:ind w:firstLine="709"/>
        <w:jc w:val="center"/>
        <w:rPr>
          <w:sz w:val="28"/>
          <w:lang w:val="uk-UA"/>
        </w:rPr>
      </w:pPr>
    </w:p>
    <w:p w:rsidR="00E6423B" w:rsidRDefault="00E6423B" w:rsidP="00E6423B">
      <w:pPr>
        <w:spacing w:line="360" w:lineRule="auto"/>
        <w:ind w:firstLine="709"/>
        <w:jc w:val="center"/>
        <w:rPr>
          <w:sz w:val="28"/>
          <w:lang w:val="uk-UA"/>
        </w:rPr>
      </w:pPr>
    </w:p>
    <w:p w:rsidR="00E6423B" w:rsidRDefault="00E6423B" w:rsidP="00E6423B">
      <w:pPr>
        <w:spacing w:line="360" w:lineRule="auto"/>
        <w:ind w:firstLine="709"/>
        <w:jc w:val="center"/>
        <w:rPr>
          <w:sz w:val="28"/>
          <w:lang w:val="uk-UA"/>
        </w:rPr>
      </w:pPr>
    </w:p>
    <w:p w:rsidR="00E6423B" w:rsidRPr="00E6423B" w:rsidRDefault="00E6423B" w:rsidP="00E6423B">
      <w:pPr>
        <w:spacing w:line="360" w:lineRule="auto"/>
        <w:ind w:firstLine="709"/>
        <w:jc w:val="center"/>
        <w:rPr>
          <w:sz w:val="28"/>
          <w:lang w:val="uk-UA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  <w:szCs w:val="32"/>
        </w:rPr>
      </w:pPr>
      <w:r w:rsidRPr="00E6423B">
        <w:rPr>
          <w:sz w:val="28"/>
          <w:szCs w:val="32"/>
        </w:rPr>
        <w:t>Контрольна</w:t>
      </w:r>
      <w:r w:rsidR="00E6423B">
        <w:rPr>
          <w:sz w:val="28"/>
          <w:szCs w:val="32"/>
          <w:lang w:val="uk-UA"/>
        </w:rPr>
        <w:t>я</w:t>
      </w:r>
      <w:r w:rsidRPr="00E6423B">
        <w:rPr>
          <w:sz w:val="28"/>
          <w:szCs w:val="32"/>
        </w:rPr>
        <w:t xml:space="preserve"> р</w:t>
      </w:r>
      <w:r w:rsidR="00E6423B">
        <w:rPr>
          <w:sz w:val="28"/>
          <w:szCs w:val="32"/>
          <w:lang w:val="uk-UA"/>
        </w:rPr>
        <w:t>а</w:t>
      </w:r>
      <w:r w:rsidRPr="00E6423B">
        <w:rPr>
          <w:sz w:val="28"/>
          <w:szCs w:val="32"/>
        </w:rPr>
        <w:t>бота:</w:t>
      </w:r>
    </w:p>
    <w:p w:rsidR="00E6423B" w:rsidRPr="00E51906" w:rsidRDefault="00D9276C" w:rsidP="00E6423B">
      <w:pPr>
        <w:jc w:val="center"/>
      </w:pPr>
      <w:r w:rsidRPr="00E6423B">
        <w:rPr>
          <w:sz w:val="28"/>
          <w:szCs w:val="32"/>
        </w:rPr>
        <w:t>«</w:t>
      </w:r>
      <w:r w:rsidR="00E6423B" w:rsidRPr="00E51906">
        <w:rPr>
          <w:sz w:val="28"/>
          <w:szCs w:val="32"/>
        </w:rPr>
        <w:t>Правовое обеспечение интеллектуальной собственности</w:t>
      </w: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  <w:szCs w:val="32"/>
        </w:rPr>
      </w:pPr>
      <w:r w:rsidRPr="00E6423B">
        <w:rPr>
          <w:sz w:val="28"/>
          <w:szCs w:val="32"/>
        </w:rPr>
        <w:t>»</w:t>
      </w: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both"/>
        <w:rPr>
          <w:sz w:val="28"/>
          <w:szCs w:val="28"/>
        </w:rPr>
      </w:pPr>
      <w:r w:rsidRPr="00E6423B">
        <w:rPr>
          <w:sz w:val="28"/>
          <w:szCs w:val="28"/>
        </w:rPr>
        <w:t>Студентка 5 курсу</w:t>
      </w:r>
    </w:p>
    <w:p w:rsidR="00D9276C" w:rsidRPr="00E6423B" w:rsidRDefault="00D9276C" w:rsidP="00E6423B">
      <w:pPr>
        <w:spacing w:line="360" w:lineRule="auto"/>
        <w:ind w:firstLine="709"/>
        <w:jc w:val="both"/>
        <w:rPr>
          <w:sz w:val="28"/>
          <w:szCs w:val="28"/>
        </w:rPr>
      </w:pPr>
      <w:r w:rsidRPr="00E6423B">
        <w:rPr>
          <w:sz w:val="28"/>
          <w:szCs w:val="28"/>
        </w:rPr>
        <w:t>Групи ЕІМЗ - 215</w:t>
      </w:r>
    </w:p>
    <w:p w:rsidR="00D9276C" w:rsidRPr="00E6423B" w:rsidRDefault="00D9276C" w:rsidP="00E6423B">
      <w:pPr>
        <w:spacing w:line="360" w:lineRule="auto"/>
        <w:ind w:firstLine="709"/>
        <w:jc w:val="both"/>
        <w:rPr>
          <w:sz w:val="28"/>
          <w:szCs w:val="28"/>
        </w:rPr>
      </w:pPr>
      <w:r w:rsidRPr="00E6423B">
        <w:rPr>
          <w:sz w:val="28"/>
          <w:szCs w:val="28"/>
          <w:lang w:val="uk-UA"/>
        </w:rPr>
        <w:t xml:space="preserve">Котел </w:t>
      </w:r>
      <w:r w:rsidR="00E6423B">
        <w:rPr>
          <w:sz w:val="28"/>
          <w:szCs w:val="28"/>
          <w:lang w:val="uk-UA"/>
        </w:rPr>
        <w:t>А</w:t>
      </w:r>
      <w:r w:rsidRPr="00E6423B">
        <w:rPr>
          <w:sz w:val="28"/>
          <w:szCs w:val="28"/>
          <w:lang w:val="uk-UA"/>
        </w:rPr>
        <w:t>нна</w:t>
      </w: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</w:rPr>
      </w:pPr>
    </w:p>
    <w:p w:rsidR="00D9276C" w:rsidRPr="00E6423B" w:rsidRDefault="00D9276C" w:rsidP="00E6423B">
      <w:pPr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  <w:r w:rsidRPr="00E6423B">
        <w:rPr>
          <w:sz w:val="28"/>
          <w:szCs w:val="28"/>
        </w:rPr>
        <w:t>Харк</w:t>
      </w:r>
      <w:r w:rsidR="00E6423B">
        <w:rPr>
          <w:sz w:val="28"/>
          <w:szCs w:val="28"/>
          <w:lang w:val="uk-UA"/>
        </w:rPr>
        <w:t>о</w:t>
      </w:r>
      <w:r w:rsidRPr="00E6423B">
        <w:rPr>
          <w:sz w:val="28"/>
          <w:szCs w:val="28"/>
        </w:rPr>
        <w:t>в - 20</w:t>
      </w:r>
      <w:r w:rsidRPr="00E6423B">
        <w:rPr>
          <w:sz w:val="28"/>
          <w:szCs w:val="28"/>
          <w:lang w:val="uk-UA"/>
        </w:rPr>
        <w:t>10</w:t>
      </w:r>
    </w:p>
    <w:p w:rsidR="00893086" w:rsidRPr="00E6423B" w:rsidRDefault="00893086" w:rsidP="00E6423B">
      <w:pPr>
        <w:pageBreakBefore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E6423B">
        <w:rPr>
          <w:sz w:val="28"/>
          <w:lang w:val="uk-UA"/>
        </w:rPr>
        <w:t>Вариант 12</w:t>
      </w:r>
    </w:p>
    <w:p w:rsidR="00893086" w:rsidRPr="00E6423B" w:rsidRDefault="00893086" w:rsidP="00E6423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893086" w:rsidRPr="00E6423B" w:rsidRDefault="00893086" w:rsidP="00E6423B">
      <w:pPr>
        <w:widowControl w:val="0"/>
        <w:spacing w:line="360" w:lineRule="auto"/>
        <w:jc w:val="both"/>
        <w:rPr>
          <w:sz w:val="28"/>
          <w:lang w:val="uk-UA"/>
        </w:rPr>
      </w:pPr>
      <w:r w:rsidRPr="00E6423B">
        <w:rPr>
          <w:sz w:val="28"/>
          <w:lang w:val="uk-UA"/>
        </w:rPr>
        <w:t>Содержание</w:t>
      </w:r>
    </w:p>
    <w:p w:rsidR="00893086" w:rsidRPr="00E6423B" w:rsidRDefault="00893086" w:rsidP="00E6423B">
      <w:pPr>
        <w:widowControl w:val="0"/>
        <w:spacing w:line="360" w:lineRule="auto"/>
        <w:jc w:val="both"/>
        <w:rPr>
          <w:sz w:val="28"/>
          <w:lang w:val="uk-UA"/>
        </w:rPr>
      </w:pPr>
      <w:r w:rsidRPr="00E6423B">
        <w:rPr>
          <w:sz w:val="28"/>
          <w:lang w:val="uk-UA"/>
        </w:rPr>
        <w:t>1. Об</w:t>
      </w:r>
      <w:r w:rsidRPr="00E6423B">
        <w:rPr>
          <w:sz w:val="28"/>
        </w:rPr>
        <w:t>ъекты патентного права</w:t>
      </w:r>
      <w:r w:rsidRPr="00E6423B">
        <w:rPr>
          <w:sz w:val="28"/>
          <w:lang w:val="uk-UA"/>
        </w:rPr>
        <w:t xml:space="preserve"> </w:t>
      </w:r>
    </w:p>
    <w:p w:rsidR="00893086" w:rsidRPr="00E6423B" w:rsidRDefault="00893086" w:rsidP="00E6423B">
      <w:pPr>
        <w:widowControl w:val="0"/>
        <w:spacing w:line="360" w:lineRule="auto"/>
        <w:jc w:val="both"/>
        <w:rPr>
          <w:sz w:val="28"/>
          <w:lang w:val="uk-UA"/>
        </w:rPr>
      </w:pPr>
      <w:r w:rsidRPr="00E6423B">
        <w:rPr>
          <w:sz w:val="28"/>
          <w:lang w:val="uk-UA"/>
        </w:rPr>
        <w:t xml:space="preserve">2. </w:t>
      </w:r>
      <w:r w:rsidRPr="00E6423B">
        <w:rPr>
          <w:sz w:val="28"/>
        </w:rPr>
        <w:t>Условия предоставления правовой охраны квалифицированному указанию происхождения товара</w:t>
      </w:r>
      <w:r w:rsidRPr="00E6423B">
        <w:rPr>
          <w:sz w:val="28"/>
          <w:lang w:val="uk-UA"/>
        </w:rPr>
        <w:t xml:space="preserve"> </w:t>
      </w:r>
    </w:p>
    <w:p w:rsidR="00893086" w:rsidRPr="00E6423B" w:rsidRDefault="00893086" w:rsidP="00E6423B">
      <w:pPr>
        <w:widowControl w:val="0"/>
        <w:spacing w:line="360" w:lineRule="auto"/>
        <w:jc w:val="both"/>
        <w:rPr>
          <w:sz w:val="28"/>
          <w:lang w:val="uk-UA"/>
        </w:rPr>
      </w:pPr>
      <w:r w:rsidRPr="00E6423B">
        <w:rPr>
          <w:sz w:val="28"/>
        </w:rPr>
        <w:t>Список использованных источников</w:t>
      </w:r>
      <w:r w:rsidRPr="00E6423B">
        <w:rPr>
          <w:sz w:val="28"/>
          <w:lang w:val="uk-UA"/>
        </w:rPr>
        <w:t xml:space="preserve"> </w:t>
      </w:r>
    </w:p>
    <w:p w:rsidR="00893086" w:rsidRDefault="00893086" w:rsidP="00E6423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C60905" w:rsidRDefault="00E6423B" w:rsidP="00E6423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A82271" w:rsidRPr="00E6423B">
        <w:rPr>
          <w:sz w:val="28"/>
          <w:szCs w:val="28"/>
        </w:rPr>
        <w:t xml:space="preserve">1. </w:t>
      </w:r>
      <w:r w:rsidR="00C60905" w:rsidRPr="00E6423B">
        <w:rPr>
          <w:sz w:val="28"/>
          <w:szCs w:val="28"/>
        </w:rPr>
        <w:t>Объекты патентного права</w:t>
      </w:r>
    </w:p>
    <w:p w:rsidR="00E6423B" w:rsidRPr="00E6423B" w:rsidRDefault="00E6423B" w:rsidP="00E6423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  <w:lang w:val="uk-UA"/>
        </w:rPr>
        <w:t>Об</w:t>
      </w:r>
      <w:r w:rsidRPr="00E6423B">
        <w:rPr>
          <w:sz w:val="28"/>
        </w:rPr>
        <w:t>ъекты патентного права - это изобретения, полезные модели и промышленные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образцы.</w:t>
      </w:r>
      <w:r w:rsidR="00E6423B">
        <w:rPr>
          <w:sz w:val="28"/>
        </w:rPr>
        <w:t xml:space="preserve"> </w:t>
      </w:r>
      <w:r w:rsidRPr="00E6423B">
        <w:rPr>
          <w:sz w:val="28"/>
        </w:rPr>
        <w:t>Изобретением является техническое решение, отличающееся</w:t>
      </w:r>
      <w:r w:rsidR="00E6423B">
        <w:rPr>
          <w:sz w:val="28"/>
        </w:rPr>
        <w:t xml:space="preserve"> </w:t>
      </w:r>
      <w:r w:rsidRPr="00E6423B">
        <w:rPr>
          <w:sz w:val="28"/>
        </w:rPr>
        <w:t>новизной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(т.е.</w:t>
      </w:r>
      <w:r w:rsidR="00E6423B">
        <w:rPr>
          <w:sz w:val="28"/>
        </w:rPr>
        <w:t xml:space="preserve"> </w:t>
      </w:r>
      <w:r w:rsidRPr="00E6423B">
        <w:rPr>
          <w:sz w:val="28"/>
        </w:rPr>
        <w:t>неизвестное</w:t>
      </w:r>
      <w:r w:rsidR="00E6423B">
        <w:rPr>
          <w:sz w:val="28"/>
        </w:rPr>
        <w:t xml:space="preserve"> </w:t>
      </w:r>
      <w:r w:rsidRPr="00E6423B">
        <w:rPr>
          <w:sz w:val="28"/>
        </w:rPr>
        <w:t>из уровня техники) и промышленно применимое</w:t>
      </w:r>
      <w:r w:rsidR="00E6423B">
        <w:rPr>
          <w:sz w:val="28"/>
        </w:rPr>
        <w:t xml:space="preserve"> </w:t>
      </w:r>
      <w:r w:rsidRPr="00E6423B">
        <w:rPr>
          <w:sz w:val="28"/>
        </w:rPr>
        <w:t>(т.е. может</w:t>
      </w:r>
      <w:r w:rsidR="00E6423B">
        <w:rPr>
          <w:sz w:val="28"/>
        </w:rPr>
        <w:t xml:space="preserve"> </w:t>
      </w:r>
      <w:r w:rsidRPr="00E6423B">
        <w:rPr>
          <w:sz w:val="28"/>
        </w:rPr>
        <w:t>быть</w:t>
      </w:r>
      <w:r w:rsidR="00E6423B">
        <w:rPr>
          <w:sz w:val="28"/>
        </w:rPr>
        <w:t xml:space="preserve"> </w:t>
      </w:r>
      <w:r w:rsidRPr="00E6423B">
        <w:rPr>
          <w:sz w:val="28"/>
        </w:rPr>
        <w:t>использовано</w:t>
      </w:r>
      <w:r w:rsidR="00E6423B">
        <w:rPr>
          <w:sz w:val="28"/>
        </w:rPr>
        <w:t xml:space="preserve"> </w:t>
      </w:r>
      <w:r w:rsidRPr="00E6423B">
        <w:rPr>
          <w:sz w:val="28"/>
        </w:rPr>
        <w:t>в промышленности,</w:t>
      </w:r>
      <w:r w:rsidR="00E6423B">
        <w:rPr>
          <w:sz w:val="28"/>
        </w:rPr>
        <w:t xml:space="preserve"> </w:t>
      </w:r>
      <w:r w:rsidRPr="00E6423B">
        <w:rPr>
          <w:sz w:val="28"/>
        </w:rPr>
        <w:t>сельском</w:t>
      </w:r>
      <w:r w:rsidR="00E6423B">
        <w:rPr>
          <w:sz w:val="28"/>
        </w:rPr>
        <w:t xml:space="preserve"> </w:t>
      </w:r>
      <w:r w:rsidRPr="00E6423B">
        <w:rPr>
          <w:sz w:val="28"/>
        </w:rPr>
        <w:t>хозяйстве,</w:t>
      </w:r>
      <w:r w:rsidR="00E6423B">
        <w:rPr>
          <w:sz w:val="28"/>
        </w:rPr>
        <w:t xml:space="preserve"> </w:t>
      </w:r>
      <w:r w:rsidRPr="00E6423B">
        <w:rPr>
          <w:sz w:val="28"/>
        </w:rPr>
        <w:t>здравоохранении</w:t>
      </w:r>
      <w:r w:rsidR="00E6423B">
        <w:rPr>
          <w:sz w:val="28"/>
        </w:rPr>
        <w:t xml:space="preserve"> </w:t>
      </w:r>
      <w:r w:rsidRPr="00E6423B">
        <w:rPr>
          <w:sz w:val="28"/>
        </w:rPr>
        <w:t>и</w:t>
      </w:r>
      <w:r w:rsidR="00E6423B">
        <w:rPr>
          <w:sz w:val="28"/>
        </w:rPr>
        <w:t xml:space="preserve"> </w:t>
      </w:r>
      <w:r w:rsidRPr="00E6423B">
        <w:rPr>
          <w:sz w:val="28"/>
        </w:rPr>
        <w:t>других</w:t>
      </w:r>
      <w:r w:rsidR="00E6423B">
        <w:rPr>
          <w:sz w:val="28"/>
        </w:rPr>
        <w:t xml:space="preserve"> </w:t>
      </w:r>
      <w:r w:rsidRPr="00E6423B">
        <w:rPr>
          <w:sz w:val="28"/>
        </w:rPr>
        <w:t>отраслях деятельности). Объектами изобретения могут быть устройство,</w:t>
      </w:r>
      <w:r w:rsidR="00E6423B">
        <w:rPr>
          <w:sz w:val="28"/>
        </w:rPr>
        <w:t xml:space="preserve"> </w:t>
      </w:r>
      <w:r w:rsidRPr="00E6423B">
        <w:rPr>
          <w:sz w:val="28"/>
        </w:rPr>
        <w:t>способ</w:t>
      </w:r>
      <w:r w:rsidR="00E6423B">
        <w:rPr>
          <w:sz w:val="28"/>
        </w:rPr>
        <w:t xml:space="preserve"> </w:t>
      </w:r>
      <w:r w:rsidRPr="00E6423B">
        <w:rPr>
          <w:sz w:val="28"/>
        </w:rPr>
        <w:t>работы, вещество, применение ранее известного устройства по новому назначению.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Полезная модель - это техническое решение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определенного</w:t>
      </w:r>
      <w:r w:rsidR="00E6423B">
        <w:rPr>
          <w:sz w:val="28"/>
        </w:rPr>
        <w:t xml:space="preserve"> </w:t>
      </w:r>
      <w:r w:rsidRPr="00E6423B">
        <w:rPr>
          <w:sz w:val="28"/>
        </w:rPr>
        <w:t>устройства</w:t>
      </w:r>
      <w:r w:rsidR="00E6423B">
        <w:rPr>
          <w:sz w:val="28"/>
        </w:rPr>
        <w:t xml:space="preserve"> </w:t>
      </w:r>
      <w:r w:rsidRPr="00E6423B">
        <w:rPr>
          <w:sz w:val="28"/>
        </w:rPr>
        <w:t>в стадии его конструктивного выполнения, т.е. в виде конструкции.</w:t>
      </w:r>
      <w:r w:rsidR="00E6423B">
        <w:rPr>
          <w:sz w:val="28"/>
        </w:rPr>
        <w:t xml:space="preserve"> </w:t>
      </w:r>
      <w:r w:rsidRPr="00E6423B">
        <w:rPr>
          <w:sz w:val="28"/>
        </w:rPr>
        <w:t>Она</w:t>
      </w:r>
      <w:r w:rsidR="00E6423B">
        <w:rPr>
          <w:sz w:val="28"/>
        </w:rPr>
        <w:t xml:space="preserve"> </w:t>
      </w:r>
      <w:r w:rsidRPr="00E6423B">
        <w:rPr>
          <w:sz w:val="28"/>
        </w:rPr>
        <w:t>должна быть новой. и промышленно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применимой.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Изобретение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(полезная</w:t>
      </w:r>
      <w:r w:rsidR="00E6423B">
        <w:rPr>
          <w:sz w:val="28"/>
        </w:rPr>
        <w:t xml:space="preserve"> </w:t>
      </w:r>
      <w:r w:rsidRPr="00E6423B">
        <w:rPr>
          <w:sz w:val="28"/>
        </w:rPr>
        <w:t>модель)</w:t>
      </w:r>
      <w:r w:rsidR="00E6423B">
        <w:rPr>
          <w:sz w:val="28"/>
        </w:rPr>
        <w:t xml:space="preserve"> </w:t>
      </w:r>
      <w:r w:rsidRPr="00E6423B">
        <w:rPr>
          <w:sz w:val="28"/>
        </w:rPr>
        <w:t>является</w:t>
      </w:r>
      <w:r w:rsidR="00E6423B">
        <w:rPr>
          <w:sz w:val="28"/>
        </w:rPr>
        <w:t xml:space="preserve"> </w:t>
      </w:r>
      <w:r w:rsidRPr="00E6423B">
        <w:rPr>
          <w:sz w:val="28"/>
        </w:rPr>
        <w:t>результатом</w:t>
      </w:r>
      <w:r w:rsidR="00E6423B">
        <w:rPr>
          <w:sz w:val="28"/>
        </w:rPr>
        <w:t xml:space="preserve"> </w:t>
      </w:r>
      <w:r w:rsidRPr="00E6423B">
        <w:rPr>
          <w:sz w:val="28"/>
        </w:rPr>
        <w:t>творческой деятельности человека</w:t>
      </w:r>
      <w:r w:rsidR="00E6423B">
        <w:rPr>
          <w:sz w:val="28"/>
        </w:rPr>
        <w:t xml:space="preserve"> </w:t>
      </w:r>
      <w:r w:rsidRPr="00E6423B">
        <w:rPr>
          <w:sz w:val="28"/>
        </w:rPr>
        <w:t>в</w:t>
      </w:r>
      <w:r w:rsidR="00E6423B">
        <w:rPr>
          <w:sz w:val="28"/>
        </w:rPr>
        <w:t xml:space="preserve"> </w:t>
      </w:r>
      <w:r w:rsidRPr="00E6423B">
        <w:rPr>
          <w:sz w:val="28"/>
        </w:rPr>
        <w:t>любой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области</w:t>
      </w:r>
      <w:r w:rsidR="00E6423B">
        <w:rPr>
          <w:sz w:val="28"/>
        </w:rPr>
        <w:t xml:space="preserve"> </w:t>
      </w:r>
      <w:r w:rsidRPr="00E6423B">
        <w:rPr>
          <w:sz w:val="28"/>
        </w:rPr>
        <w:t>технологии.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Объектом</w:t>
      </w:r>
      <w:r w:rsidR="00E6423B">
        <w:rPr>
          <w:sz w:val="28"/>
        </w:rPr>
        <w:t xml:space="preserve"> </w:t>
      </w:r>
      <w:r w:rsidRPr="00E6423B">
        <w:rPr>
          <w:sz w:val="28"/>
        </w:rPr>
        <w:t>изобретения может быть: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продукт</w:t>
      </w:r>
      <w:r w:rsidR="00E6423B">
        <w:rPr>
          <w:sz w:val="28"/>
        </w:rPr>
        <w:t xml:space="preserve"> </w:t>
      </w:r>
      <w:r w:rsidRPr="00E6423B">
        <w:rPr>
          <w:sz w:val="28"/>
        </w:rPr>
        <w:t>(устройство,</w:t>
      </w:r>
      <w:r w:rsidR="00E6423B">
        <w:rPr>
          <w:sz w:val="28"/>
        </w:rPr>
        <w:t xml:space="preserve"> </w:t>
      </w:r>
      <w:r w:rsidRPr="00E6423B">
        <w:rPr>
          <w:sz w:val="28"/>
        </w:rPr>
        <w:t>вещество,</w:t>
      </w:r>
      <w:r w:rsidR="00E6423B">
        <w:rPr>
          <w:sz w:val="28"/>
        </w:rPr>
        <w:t xml:space="preserve"> </w:t>
      </w:r>
      <w:r w:rsidRPr="00E6423B">
        <w:rPr>
          <w:sz w:val="28"/>
        </w:rPr>
        <w:t>штамм</w:t>
      </w:r>
      <w:r w:rsidR="00E6423B">
        <w:rPr>
          <w:sz w:val="28"/>
        </w:rPr>
        <w:t xml:space="preserve"> </w:t>
      </w:r>
      <w:r w:rsidRPr="00E6423B">
        <w:rPr>
          <w:sz w:val="28"/>
        </w:rPr>
        <w:t>микроорганизма,</w:t>
      </w:r>
      <w:r w:rsidR="00E6423B">
        <w:rPr>
          <w:sz w:val="28"/>
        </w:rPr>
        <w:t xml:space="preserve"> </w:t>
      </w:r>
      <w:r w:rsidRPr="00E6423B">
        <w:rPr>
          <w:sz w:val="28"/>
        </w:rPr>
        <w:t>культура</w:t>
      </w:r>
      <w:r w:rsidR="00E6423B">
        <w:rPr>
          <w:sz w:val="28"/>
        </w:rPr>
        <w:t xml:space="preserve"> </w:t>
      </w:r>
      <w:r w:rsidRPr="00E6423B">
        <w:rPr>
          <w:sz w:val="28"/>
        </w:rPr>
        <w:t>клеток растения и животного);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Объектом</w:t>
      </w:r>
      <w:r w:rsidR="00E6423B">
        <w:rPr>
          <w:sz w:val="28"/>
        </w:rPr>
        <w:t xml:space="preserve"> </w:t>
      </w:r>
      <w:r w:rsidRPr="00E6423B">
        <w:rPr>
          <w:sz w:val="28"/>
        </w:rPr>
        <w:t>полезной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модели</w:t>
      </w:r>
      <w:r w:rsidR="00E6423B">
        <w:rPr>
          <w:sz w:val="28"/>
        </w:rPr>
        <w:t xml:space="preserve"> </w:t>
      </w:r>
      <w:r w:rsidRPr="00E6423B">
        <w:rPr>
          <w:sz w:val="28"/>
        </w:rPr>
        <w:t>может</w:t>
      </w:r>
      <w:r w:rsidR="00E6423B">
        <w:rPr>
          <w:sz w:val="28"/>
        </w:rPr>
        <w:t xml:space="preserve"> </w:t>
      </w:r>
      <w:r w:rsidRPr="00E6423B">
        <w:rPr>
          <w:sz w:val="28"/>
        </w:rPr>
        <w:t>быть</w:t>
      </w:r>
      <w:r w:rsidR="00E6423B">
        <w:rPr>
          <w:sz w:val="28"/>
        </w:rPr>
        <w:t xml:space="preserve"> </w:t>
      </w:r>
      <w:r w:rsidRPr="00E6423B">
        <w:rPr>
          <w:sz w:val="28"/>
        </w:rPr>
        <w:t>конструктивное</w:t>
      </w:r>
      <w:r w:rsidR="00E6423B">
        <w:rPr>
          <w:sz w:val="28"/>
        </w:rPr>
        <w:t xml:space="preserve"> </w:t>
      </w:r>
      <w:r w:rsidRPr="00E6423B">
        <w:rPr>
          <w:sz w:val="28"/>
        </w:rPr>
        <w:t>выполнение устройства.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Не являются объектами изобретений и полезных моделей</w:t>
      </w:r>
      <w:r w:rsidR="00E6423B">
        <w:rPr>
          <w:sz w:val="28"/>
        </w:rPr>
        <w:t xml:space="preserve"> </w:t>
      </w:r>
      <w:r w:rsidRPr="00E6423B">
        <w:rPr>
          <w:sz w:val="28"/>
        </w:rPr>
        <w:t>и</w:t>
      </w:r>
      <w:r w:rsidR="00E6423B">
        <w:rPr>
          <w:sz w:val="28"/>
        </w:rPr>
        <w:t xml:space="preserve"> </w:t>
      </w:r>
      <w:r w:rsidRPr="00E6423B">
        <w:rPr>
          <w:sz w:val="28"/>
        </w:rPr>
        <w:t>не</w:t>
      </w:r>
      <w:r w:rsidR="00E6423B">
        <w:rPr>
          <w:sz w:val="28"/>
        </w:rPr>
        <w:t xml:space="preserve"> </w:t>
      </w:r>
      <w:r w:rsidRPr="00E6423B">
        <w:rPr>
          <w:sz w:val="28"/>
        </w:rPr>
        <w:t>охраняются законодательством,</w:t>
      </w:r>
      <w:r w:rsidR="00E6423B">
        <w:rPr>
          <w:sz w:val="28"/>
        </w:rPr>
        <w:t xml:space="preserve"> </w:t>
      </w:r>
      <w:r w:rsidRPr="00E6423B">
        <w:rPr>
          <w:sz w:val="28"/>
        </w:rPr>
        <w:t>регулирующим</w:t>
      </w:r>
      <w:r w:rsidR="00E6423B">
        <w:rPr>
          <w:sz w:val="28"/>
        </w:rPr>
        <w:t xml:space="preserve"> </w:t>
      </w:r>
      <w:r w:rsidRPr="00E6423B">
        <w:rPr>
          <w:sz w:val="28"/>
        </w:rPr>
        <w:t>отношениях</w:t>
      </w:r>
      <w:r w:rsidR="00E6423B">
        <w:rPr>
          <w:sz w:val="28"/>
        </w:rPr>
        <w:t xml:space="preserve"> </w:t>
      </w:r>
      <w:r w:rsidRPr="00E6423B">
        <w:rPr>
          <w:sz w:val="28"/>
        </w:rPr>
        <w:t>этой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области,</w:t>
      </w:r>
      <w:r w:rsidR="00E6423B">
        <w:rPr>
          <w:sz w:val="28"/>
        </w:rPr>
        <w:t xml:space="preserve"> </w:t>
      </w:r>
      <w:r w:rsidRPr="00E6423B">
        <w:rPr>
          <w:sz w:val="28"/>
        </w:rPr>
        <w:t>следующие результаты интеллектуальной деятельности: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открытия, научные теории и математические методы;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методы организации и управления хозяйством;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планы, условные обозначения, расписания, правила;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методы выполнения умственных операций;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программы для вычислительных машин;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результаты художественного конструирования;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топологии интегральных микросхем;</w:t>
      </w:r>
    </w:p>
    <w:p w:rsidR="00C60905" w:rsidRPr="00E6423B" w:rsidRDefault="00C60905" w:rsidP="00E6423B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сорта растений и породы животных и т.п.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Промышленный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образец</w:t>
      </w:r>
      <w:r w:rsidR="00E6423B">
        <w:rPr>
          <w:sz w:val="28"/>
        </w:rPr>
        <w:t xml:space="preserve"> </w:t>
      </w:r>
      <w:r w:rsidRPr="00E6423B">
        <w:rPr>
          <w:sz w:val="28"/>
        </w:rPr>
        <w:t>-</w:t>
      </w:r>
      <w:r w:rsidR="00E6423B">
        <w:rPr>
          <w:sz w:val="28"/>
        </w:rPr>
        <w:t xml:space="preserve"> </w:t>
      </w:r>
      <w:r w:rsidRPr="00E6423B">
        <w:rPr>
          <w:sz w:val="28"/>
        </w:rPr>
        <w:t>это</w:t>
      </w:r>
      <w:r w:rsidR="00E6423B">
        <w:rPr>
          <w:sz w:val="28"/>
        </w:rPr>
        <w:t xml:space="preserve"> </w:t>
      </w:r>
      <w:r w:rsidRPr="00E6423B">
        <w:rPr>
          <w:sz w:val="28"/>
        </w:rPr>
        <w:t>художественно-конструкторское</w:t>
      </w:r>
      <w:r w:rsidR="00E6423B">
        <w:rPr>
          <w:sz w:val="28"/>
        </w:rPr>
        <w:t xml:space="preserve"> </w:t>
      </w:r>
      <w:r w:rsidRPr="00E6423B">
        <w:rPr>
          <w:sz w:val="28"/>
        </w:rPr>
        <w:t>решение изделия, определяющее его внешний вид. Оно должно быть</w:t>
      </w:r>
      <w:r w:rsidR="00E6423B">
        <w:rPr>
          <w:sz w:val="28"/>
        </w:rPr>
        <w:t xml:space="preserve"> </w:t>
      </w:r>
      <w:r w:rsidRPr="00E6423B">
        <w:rPr>
          <w:sz w:val="28"/>
        </w:rPr>
        <w:t>новым,</w:t>
      </w:r>
      <w:r w:rsidR="00E6423B">
        <w:rPr>
          <w:sz w:val="28"/>
        </w:rPr>
        <w:t xml:space="preserve"> </w:t>
      </w:r>
      <w:r w:rsidRPr="00E6423B">
        <w:rPr>
          <w:sz w:val="28"/>
        </w:rPr>
        <w:t>оригинальным и промышленно применимым</w:t>
      </w:r>
      <w:r w:rsidR="00E6423B">
        <w:rPr>
          <w:sz w:val="28"/>
        </w:rPr>
        <w:t xml:space="preserve"> </w:t>
      </w:r>
      <w:r w:rsidRPr="00E6423B">
        <w:rPr>
          <w:sz w:val="28"/>
        </w:rPr>
        <w:t>(т.е.</w:t>
      </w:r>
      <w:r w:rsidR="00E6423B">
        <w:rPr>
          <w:sz w:val="28"/>
        </w:rPr>
        <w:t xml:space="preserve"> </w:t>
      </w:r>
      <w:r w:rsidRPr="00E6423B">
        <w:rPr>
          <w:sz w:val="28"/>
        </w:rPr>
        <w:t>воспроизводимым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промышленным</w:t>
      </w:r>
      <w:r w:rsidR="00E6423B">
        <w:rPr>
          <w:sz w:val="28"/>
        </w:rPr>
        <w:t xml:space="preserve"> </w:t>
      </w:r>
      <w:r w:rsidRPr="00E6423B">
        <w:rPr>
          <w:sz w:val="28"/>
        </w:rPr>
        <w:t>способом).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Промышленный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образец обеспечиваете слияние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утилитарной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и</w:t>
      </w:r>
      <w:r w:rsidR="00E6423B">
        <w:rPr>
          <w:sz w:val="28"/>
        </w:rPr>
        <w:t xml:space="preserve"> </w:t>
      </w:r>
      <w:r w:rsidRPr="00E6423B">
        <w:rPr>
          <w:sz w:val="28"/>
        </w:rPr>
        <w:t>художественной сторон, в нем реализуется идея</w:t>
      </w:r>
      <w:r w:rsidR="00E6423B">
        <w:rPr>
          <w:sz w:val="28"/>
        </w:rPr>
        <w:t xml:space="preserve"> </w:t>
      </w:r>
      <w:r w:rsidRPr="00E6423B">
        <w:rPr>
          <w:sz w:val="28"/>
        </w:rPr>
        <w:t>получения</w:t>
      </w:r>
      <w:r w:rsidR="00E6423B">
        <w:rPr>
          <w:sz w:val="28"/>
        </w:rPr>
        <w:t xml:space="preserve"> </w:t>
      </w:r>
      <w:r w:rsidRPr="00E6423B">
        <w:rPr>
          <w:sz w:val="28"/>
        </w:rPr>
        <w:t>максимальной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выгоды</w:t>
      </w:r>
      <w:r w:rsidR="00E6423B">
        <w:rPr>
          <w:sz w:val="28"/>
        </w:rPr>
        <w:t xml:space="preserve"> </w:t>
      </w:r>
      <w:r w:rsidRPr="00E6423B">
        <w:rPr>
          <w:sz w:val="28"/>
        </w:rPr>
        <w:t>с</w:t>
      </w:r>
      <w:r w:rsidR="00E6423B">
        <w:rPr>
          <w:sz w:val="28"/>
        </w:rPr>
        <w:t xml:space="preserve"> </w:t>
      </w:r>
      <w:r w:rsidRPr="00E6423B">
        <w:rPr>
          <w:sz w:val="28"/>
        </w:rPr>
        <w:t>помощью внешнего вида изделия.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Промышленный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образец</w:t>
      </w:r>
      <w:r w:rsidR="00E6423B">
        <w:rPr>
          <w:sz w:val="28"/>
        </w:rPr>
        <w:t xml:space="preserve"> </w:t>
      </w:r>
      <w:r w:rsidRPr="00E6423B">
        <w:rPr>
          <w:sz w:val="28"/>
        </w:rPr>
        <w:t>является</w:t>
      </w:r>
      <w:r w:rsidR="00E6423B">
        <w:rPr>
          <w:sz w:val="28"/>
        </w:rPr>
        <w:t xml:space="preserve"> </w:t>
      </w:r>
      <w:r w:rsidRPr="00E6423B">
        <w:rPr>
          <w:sz w:val="28"/>
        </w:rPr>
        <w:t>результатом</w:t>
      </w:r>
      <w:r w:rsidR="00E6423B">
        <w:rPr>
          <w:sz w:val="28"/>
        </w:rPr>
        <w:t xml:space="preserve"> </w:t>
      </w:r>
      <w:r w:rsidRPr="00E6423B">
        <w:rPr>
          <w:sz w:val="28"/>
        </w:rPr>
        <w:t>творческой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деятельности человека в области художественного конструирования.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Объектом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промышленного образца</w:t>
      </w:r>
      <w:r w:rsidR="00E6423B">
        <w:rPr>
          <w:sz w:val="28"/>
        </w:rPr>
        <w:t xml:space="preserve"> </w:t>
      </w:r>
      <w:r w:rsidRPr="00E6423B">
        <w:rPr>
          <w:sz w:val="28"/>
        </w:rPr>
        <w:t>может</w:t>
      </w:r>
      <w:r w:rsidR="00E6423B">
        <w:rPr>
          <w:sz w:val="28"/>
        </w:rPr>
        <w:t xml:space="preserve"> </w:t>
      </w:r>
      <w:r w:rsidRPr="00E6423B">
        <w:rPr>
          <w:sz w:val="28"/>
        </w:rPr>
        <w:t>быть</w:t>
      </w:r>
      <w:r w:rsidR="00E6423B">
        <w:rPr>
          <w:sz w:val="28"/>
        </w:rPr>
        <w:t xml:space="preserve"> </w:t>
      </w:r>
      <w:r w:rsidRPr="00E6423B">
        <w:rPr>
          <w:sz w:val="28"/>
        </w:rPr>
        <w:t>форма,</w:t>
      </w:r>
      <w:r w:rsidR="00E6423B">
        <w:rPr>
          <w:sz w:val="28"/>
        </w:rPr>
        <w:t xml:space="preserve"> </w:t>
      </w:r>
      <w:r w:rsidRPr="00E6423B">
        <w:rPr>
          <w:sz w:val="28"/>
        </w:rPr>
        <w:t>рисунок</w:t>
      </w:r>
      <w:r w:rsidR="00E6423B">
        <w:rPr>
          <w:sz w:val="28"/>
        </w:rPr>
        <w:t xml:space="preserve"> </w:t>
      </w:r>
      <w:r w:rsidRPr="00E6423B">
        <w:rPr>
          <w:sz w:val="28"/>
        </w:rPr>
        <w:t>либо</w:t>
      </w:r>
      <w:r w:rsidR="00E6423B">
        <w:rPr>
          <w:sz w:val="28"/>
        </w:rPr>
        <w:t xml:space="preserve"> </w:t>
      </w:r>
      <w:r w:rsidRPr="00E6423B">
        <w:rPr>
          <w:sz w:val="28"/>
        </w:rPr>
        <w:t>расцветка</w:t>
      </w:r>
      <w:r w:rsidR="00E6423B">
        <w:rPr>
          <w:sz w:val="28"/>
        </w:rPr>
        <w:t xml:space="preserve"> </w:t>
      </w:r>
      <w:r w:rsidRPr="00E6423B">
        <w:rPr>
          <w:sz w:val="28"/>
        </w:rPr>
        <w:t>или</w:t>
      </w:r>
      <w:r w:rsidR="00E6423B">
        <w:rPr>
          <w:sz w:val="28"/>
        </w:rPr>
        <w:t xml:space="preserve"> </w:t>
      </w:r>
      <w:r w:rsidRPr="00E6423B">
        <w:rPr>
          <w:sz w:val="28"/>
        </w:rPr>
        <w:t>их</w:t>
      </w:r>
      <w:r w:rsidR="00E6423B">
        <w:rPr>
          <w:sz w:val="28"/>
        </w:rPr>
        <w:t xml:space="preserve"> </w:t>
      </w:r>
      <w:r w:rsidRPr="00E6423B">
        <w:rPr>
          <w:sz w:val="28"/>
        </w:rPr>
        <w:t>сочетание, определяющие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внешний вид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промышленного</w:t>
      </w:r>
      <w:r w:rsidR="00E6423B">
        <w:rPr>
          <w:sz w:val="28"/>
        </w:rPr>
        <w:t xml:space="preserve"> </w:t>
      </w:r>
      <w:r w:rsidRPr="00E6423B">
        <w:rPr>
          <w:sz w:val="28"/>
        </w:rPr>
        <w:t>изделия</w:t>
      </w:r>
      <w:r w:rsidR="00E6423B">
        <w:rPr>
          <w:sz w:val="28"/>
        </w:rPr>
        <w:t xml:space="preserve"> </w:t>
      </w:r>
      <w:r w:rsidRPr="00E6423B">
        <w:rPr>
          <w:sz w:val="28"/>
        </w:rPr>
        <w:t>и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предназначенные</w:t>
      </w:r>
      <w:r w:rsidR="00E6423B">
        <w:rPr>
          <w:sz w:val="28"/>
        </w:rPr>
        <w:t xml:space="preserve"> </w:t>
      </w:r>
      <w:r w:rsidRPr="00E6423B">
        <w:rPr>
          <w:sz w:val="28"/>
        </w:rPr>
        <w:t>для удовлетворения эстетических и эргономических нужд.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Изобретение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оформляется</w:t>
      </w:r>
      <w:r w:rsidR="00E6423B">
        <w:rPr>
          <w:sz w:val="28"/>
        </w:rPr>
        <w:t xml:space="preserve"> </w:t>
      </w:r>
      <w:r w:rsidRPr="00E6423B">
        <w:rPr>
          <w:sz w:val="28"/>
        </w:rPr>
        <w:t>патентом.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Патент</w:t>
      </w:r>
      <w:r w:rsidR="00E6423B">
        <w:rPr>
          <w:sz w:val="28"/>
        </w:rPr>
        <w:t xml:space="preserve"> </w:t>
      </w:r>
      <w:r w:rsidRPr="00E6423B">
        <w:rPr>
          <w:sz w:val="28"/>
        </w:rPr>
        <w:t>-</w:t>
      </w:r>
      <w:r w:rsidR="00E6423B">
        <w:rPr>
          <w:sz w:val="28"/>
        </w:rPr>
        <w:t xml:space="preserve"> </w:t>
      </w:r>
      <w:r w:rsidRPr="00E6423B">
        <w:rPr>
          <w:sz w:val="28"/>
        </w:rPr>
        <w:t>это</w:t>
      </w:r>
      <w:r w:rsidR="00E6423B">
        <w:rPr>
          <w:sz w:val="28"/>
        </w:rPr>
        <w:t xml:space="preserve"> </w:t>
      </w:r>
      <w:r w:rsidRPr="00E6423B">
        <w:rPr>
          <w:sz w:val="28"/>
        </w:rPr>
        <w:t>охранный</w:t>
      </w:r>
      <w:r w:rsidR="00E6423B">
        <w:rPr>
          <w:sz w:val="28"/>
        </w:rPr>
        <w:t xml:space="preserve"> </w:t>
      </w:r>
      <w:r w:rsidRPr="00E6423B">
        <w:rPr>
          <w:sz w:val="28"/>
        </w:rPr>
        <w:t>документ,</w:t>
      </w:r>
      <w:r w:rsidR="00E6423B">
        <w:rPr>
          <w:sz w:val="28"/>
        </w:rPr>
        <w:t xml:space="preserve"> </w:t>
      </w:r>
      <w:r w:rsidRPr="00E6423B">
        <w:rPr>
          <w:sz w:val="28"/>
        </w:rPr>
        <w:t>который</w:t>
      </w:r>
      <w:r w:rsidR="00E6423B">
        <w:rPr>
          <w:sz w:val="28"/>
        </w:rPr>
        <w:t xml:space="preserve"> </w:t>
      </w:r>
      <w:r w:rsidRPr="00E6423B">
        <w:rPr>
          <w:sz w:val="28"/>
        </w:rPr>
        <w:t>удостоверяет</w:t>
      </w:r>
      <w:r w:rsidR="00E6423B">
        <w:rPr>
          <w:sz w:val="28"/>
        </w:rPr>
        <w:t xml:space="preserve"> </w:t>
      </w:r>
      <w:r w:rsidRPr="00E6423B">
        <w:rPr>
          <w:sz w:val="28"/>
        </w:rPr>
        <w:t>авторстве изобретателя, исключительные права</w:t>
      </w:r>
      <w:r w:rsidR="00E6423B">
        <w:rPr>
          <w:sz w:val="28"/>
        </w:rPr>
        <w:t xml:space="preserve"> </w:t>
      </w:r>
      <w:r w:rsidRPr="00E6423B">
        <w:rPr>
          <w:sz w:val="28"/>
        </w:rPr>
        <w:t>его владельца и приоритет</w:t>
      </w:r>
      <w:r w:rsidR="00E6423B">
        <w:rPr>
          <w:sz w:val="28"/>
        </w:rPr>
        <w:t xml:space="preserve"> </w:t>
      </w:r>
      <w:r w:rsidRPr="00E6423B">
        <w:rPr>
          <w:sz w:val="28"/>
        </w:rPr>
        <w:t>изобретения.</w:t>
      </w:r>
    </w:p>
    <w:p w:rsidR="00C60905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В то же время не охватываются понятием промышленного образца:</w:t>
      </w:r>
    </w:p>
    <w:p w:rsidR="00C60905" w:rsidRPr="00E6423B" w:rsidRDefault="00C60905" w:rsidP="00E6423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объекты</w:t>
      </w:r>
      <w:r w:rsidR="00E6423B">
        <w:rPr>
          <w:sz w:val="28"/>
        </w:rPr>
        <w:t xml:space="preserve"> </w:t>
      </w:r>
      <w:r w:rsidRPr="00E6423B">
        <w:rPr>
          <w:sz w:val="28"/>
        </w:rPr>
        <w:t>архитектуры</w:t>
      </w:r>
      <w:r w:rsidR="00E6423B">
        <w:rPr>
          <w:sz w:val="28"/>
        </w:rPr>
        <w:t xml:space="preserve"> </w:t>
      </w:r>
      <w:r w:rsidRPr="00E6423B">
        <w:rPr>
          <w:sz w:val="28"/>
        </w:rPr>
        <w:t>(кроме</w:t>
      </w:r>
      <w:r w:rsidR="00E6423B">
        <w:rPr>
          <w:sz w:val="28"/>
        </w:rPr>
        <w:t xml:space="preserve"> </w:t>
      </w:r>
      <w:r w:rsidRPr="00E6423B">
        <w:rPr>
          <w:sz w:val="28"/>
        </w:rPr>
        <w:t>малых</w:t>
      </w:r>
      <w:r w:rsidR="00E6423B">
        <w:rPr>
          <w:sz w:val="28"/>
        </w:rPr>
        <w:t xml:space="preserve"> </w:t>
      </w:r>
      <w:r w:rsidRPr="00E6423B">
        <w:rPr>
          <w:sz w:val="28"/>
        </w:rPr>
        <w:t>архитектурных</w:t>
      </w:r>
      <w:r w:rsidR="00E6423B">
        <w:rPr>
          <w:sz w:val="28"/>
        </w:rPr>
        <w:t xml:space="preserve"> </w:t>
      </w:r>
      <w:r w:rsidRPr="00E6423B">
        <w:rPr>
          <w:sz w:val="28"/>
        </w:rPr>
        <w:t>форм),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промышленные, гидротехнические и другие стационарные сооружения;</w:t>
      </w:r>
    </w:p>
    <w:p w:rsidR="00C60905" w:rsidRPr="00E6423B" w:rsidRDefault="00C60905" w:rsidP="00E6423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печатная продукция как таковая;</w:t>
      </w:r>
    </w:p>
    <w:p w:rsidR="00C60905" w:rsidRPr="00E6423B" w:rsidRDefault="00C60905" w:rsidP="00E6423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6423B">
        <w:rPr>
          <w:sz w:val="28"/>
        </w:rPr>
        <w:t>объекты неустойчивой формы из жидких, газообразных, сыпучих или подобных</w:t>
      </w:r>
      <w:r w:rsidR="00E6423B">
        <w:rPr>
          <w:sz w:val="28"/>
        </w:rPr>
        <w:t xml:space="preserve"> </w:t>
      </w:r>
      <w:r w:rsidRPr="00E6423B">
        <w:rPr>
          <w:sz w:val="28"/>
        </w:rPr>
        <w:t>им</w:t>
      </w:r>
      <w:r w:rsidRPr="00E6423B">
        <w:rPr>
          <w:sz w:val="28"/>
          <w:lang w:val="uk-UA"/>
        </w:rPr>
        <w:t xml:space="preserve"> </w:t>
      </w:r>
      <w:r w:rsidRPr="00E6423B">
        <w:rPr>
          <w:sz w:val="28"/>
        </w:rPr>
        <w:t>веществ.</w:t>
      </w:r>
    </w:p>
    <w:p w:rsidR="00B22838" w:rsidRPr="00E6423B" w:rsidRDefault="00C60905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Субъектами</w:t>
      </w:r>
      <w:r w:rsidR="00E6423B">
        <w:rPr>
          <w:sz w:val="28"/>
        </w:rPr>
        <w:t xml:space="preserve"> </w:t>
      </w:r>
      <w:r w:rsidRPr="00E6423B">
        <w:rPr>
          <w:sz w:val="28"/>
        </w:rPr>
        <w:t>патентного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права</w:t>
      </w:r>
      <w:r w:rsidR="00E6423B">
        <w:rPr>
          <w:sz w:val="28"/>
        </w:rPr>
        <w:t xml:space="preserve"> </w:t>
      </w:r>
      <w:r w:rsidRPr="00E6423B">
        <w:rPr>
          <w:sz w:val="28"/>
        </w:rPr>
        <w:t>являются</w:t>
      </w:r>
      <w:r w:rsidR="00E6423B">
        <w:rPr>
          <w:sz w:val="28"/>
        </w:rPr>
        <w:t xml:space="preserve"> </w:t>
      </w:r>
      <w:r w:rsidRPr="00E6423B">
        <w:rPr>
          <w:sz w:val="28"/>
        </w:rPr>
        <w:t>авторы</w:t>
      </w:r>
      <w:r w:rsidR="00E6423B">
        <w:rPr>
          <w:sz w:val="28"/>
        </w:rPr>
        <w:t xml:space="preserve"> </w:t>
      </w:r>
      <w:r w:rsidRPr="00E6423B">
        <w:rPr>
          <w:sz w:val="28"/>
        </w:rPr>
        <w:t>(соавторы)</w:t>
      </w:r>
      <w:r w:rsidR="00E6423B">
        <w:rPr>
          <w:sz w:val="28"/>
        </w:rPr>
        <w:t xml:space="preserve"> </w:t>
      </w:r>
      <w:r w:rsidRPr="00E6423B">
        <w:rPr>
          <w:sz w:val="28"/>
        </w:rPr>
        <w:t>объектов промышленной</w:t>
      </w:r>
      <w:r w:rsidR="00E6423B">
        <w:rPr>
          <w:sz w:val="28"/>
        </w:rPr>
        <w:t xml:space="preserve"> </w:t>
      </w:r>
      <w:r w:rsidRPr="00E6423B">
        <w:rPr>
          <w:sz w:val="28"/>
        </w:rPr>
        <w:t>собственности,</w:t>
      </w:r>
      <w:r w:rsidR="00E6423B">
        <w:rPr>
          <w:sz w:val="28"/>
        </w:rPr>
        <w:t xml:space="preserve"> </w:t>
      </w:r>
      <w:r w:rsidRPr="00E6423B">
        <w:rPr>
          <w:sz w:val="28"/>
        </w:rPr>
        <w:t>патентообладатели,</w:t>
      </w:r>
      <w:r w:rsidR="00E6423B">
        <w:rPr>
          <w:sz w:val="28"/>
        </w:rPr>
        <w:t xml:space="preserve"> </w:t>
      </w:r>
      <w:r w:rsidRPr="00E6423B">
        <w:rPr>
          <w:sz w:val="28"/>
        </w:rPr>
        <w:t>а</w:t>
      </w:r>
      <w:r w:rsidR="00E6423B">
        <w:rPr>
          <w:sz w:val="28"/>
        </w:rPr>
        <w:t xml:space="preserve"> </w:t>
      </w:r>
      <w:r w:rsidRPr="00E6423B">
        <w:rPr>
          <w:sz w:val="28"/>
        </w:rPr>
        <w:t>также</w:t>
      </w:r>
      <w:r w:rsidR="00E6423B">
        <w:rPr>
          <w:sz w:val="28"/>
        </w:rPr>
        <w:t xml:space="preserve"> </w:t>
      </w:r>
      <w:r w:rsidRPr="00E6423B">
        <w:rPr>
          <w:sz w:val="28"/>
        </w:rPr>
        <w:t>другие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лица (правопреемники или лицензиаты),</w:t>
      </w:r>
      <w:r w:rsidR="00E6423B">
        <w:rPr>
          <w:sz w:val="28"/>
        </w:rPr>
        <w:t xml:space="preserve"> </w:t>
      </w:r>
      <w:r w:rsidRPr="00E6423B">
        <w:rPr>
          <w:sz w:val="28"/>
        </w:rPr>
        <w:t>приобретающие</w:t>
      </w:r>
      <w:r w:rsidR="00E6423B">
        <w:rPr>
          <w:sz w:val="28"/>
        </w:rPr>
        <w:t xml:space="preserve"> </w:t>
      </w:r>
      <w:r w:rsidRPr="00E6423B">
        <w:rPr>
          <w:sz w:val="28"/>
        </w:rPr>
        <w:t>по</w:t>
      </w:r>
      <w:r w:rsidR="00E6423B">
        <w:rPr>
          <w:sz w:val="28"/>
        </w:rPr>
        <w:t xml:space="preserve"> </w:t>
      </w:r>
      <w:r w:rsidRPr="00E6423B">
        <w:rPr>
          <w:sz w:val="28"/>
        </w:rPr>
        <w:t>закону</w:t>
      </w:r>
      <w:r w:rsidR="00E6423B">
        <w:rPr>
          <w:sz w:val="28"/>
        </w:rPr>
        <w:t xml:space="preserve"> </w:t>
      </w:r>
      <w:r w:rsidRPr="00E6423B">
        <w:rPr>
          <w:sz w:val="28"/>
        </w:rPr>
        <w:t>или</w:t>
      </w:r>
      <w:r w:rsidR="00E6423B">
        <w:rPr>
          <w:sz w:val="28"/>
        </w:rPr>
        <w:t xml:space="preserve"> </w:t>
      </w:r>
      <w:r w:rsidRPr="00E6423B">
        <w:rPr>
          <w:sz w:val="28"/>
        </w:rPr>
        <w:t>договору определенные</w:t>
      </w:r>
      <w:r w:rsidR="00E6423B">
        <w:rPr>
          <w:sz w:val="28"/>
        </w:rPr>
        <w:t xml:space="preserve"> </w:t>
      </w:r>
      <w:r w:rsidRPr="00E6423B">
        <w:rPr>
          <w:sz w:val="28"/>
        </w:rPr>
        <w:t>патентные права.</w:t>
      </w:r>
    </w:p>
    <w:p w:rsidR="00D47EC1" w:rsidRDefault="00E6423B" w:rsidP="00E6423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A82271" w:rsidRPr="00E6423B">
        <w:rPr>
          <w:sz w:val="28"/>
          <w:lang w:val="uk-UA"/>
        </w:rPr>
        <w:t xml:space="preserve">2. </w:t>
      </w:r>
      <w:r w:rsidR="00D47EC1" w:rsidRPr="00E6423B">
        <w:rPr>
          <w:sz w:val="28"/>
        </w:rPr>
        <w:t>Условия предоставления правовой охраны квалифицированному указанию происхождения товара</w:t>
      </w:r>
    </w:p>
    <w:p w:rsidR="00E6423B" w:rsidRPr="00E6423B" w:rsidRDefault="00E6423B" w:rsidP="00E6423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С</w:t>
      </w:r>
      <w:r w:rsidR="00D47EC1" w:rsidRPr="00E6423B">
        <w:rPr>
          <w:sz w:val="28"/>
        </w:rPr>
        <w:t>огласно с Законом</w:t>
      </w:r>
      <w:r w:rsidRPr="00E6423B">
        <w:rPr>
          <w:sz w:val="28"/>
        </w:rPr>
        <w:t xml:space="preserve"> </w:t>
      </w:r>
      <w:r w:rsidR="00D47EC1" w:rsidRPr="00E6423B">
        <w:rPr>
          <w:sz w:val="28"/>
        </w:rPr>
        <w:t xml:space="preserve">Украины </w:t>
      </w:r>
      <w:r w:rsidRPr="00E6423B">
        <w:rPr>
          <w:sz w:val="28"/>
        </w:rPr>
        <w:t xml:space="preserve">от 02.11.2006 р. N 316-V правовая охрана простого указания происхождения товару предоставляется на основании его использования.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Правовая охрана простого указания происхождения товара заключается в недопущении использования указаний, что являются неправдивыми (фальшивыми) или такими, что вводят потребителей в заблуждение относительно действительного географического места происхождения товара. </w:t>
      </w:r>
    </w:p>
    <w:p w:rsidR="00D47EC1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Простое указание происхождения товара не подлежит регистрации.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Законом предоставляется правовая охрана квалифицированным указаниям происхождения товаров на основании их регистрации, которая действует бессрочное от даты регистрации.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Правовая охрана предоставляется квалифицированному указанию происхождения товара, что указывает на конкретное географическое место, из которого происходит товар, и на которое не распространяются установленные этим Законом основания для отказа в предоставлении правовой охраны.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Правовая охрана предоставляется названию места происхождения товара, относительно которой выполняются такие условия: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а) она является названием географического места, из которого данный товар походит;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б) она употребляется как название данного товара или как составная часть этого названия;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в) в указанном этим названием географическом месте объективно существуют характерные естественные условия или сочетания характерных естественных условий и человеческого фактора, что предоставляют товару особенных свойств сравнительно с однородными товарами с других географических мест;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г) отмечаемый этим названием товар имеет соответствующие свойства, которые исключительно или главным образом обусловлены характерными для данного географического места естественными условиями или сочетанием этих условий с характерным для данного географического места человеческим фактором;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д) производство (добыча) и переработка отмечаемого этим названием товара осуществляются в пределах отмеченного географического места.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Правовая охрана предоставляется географическому указанию происхождения товара, относительно которого выполняются такие условия: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а) оно является названием географического места, из которого данный товар походит;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б) оно употребляется как название данного товара или как составная часть этого названия;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в) в указанном этим названием географическом месте имеющиеся характерные условия та/або человеческий фактор, что предоставляют товару определенных качеств или других характеристик;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г) отмечаемый этим названием товар имеет определенные качества, репутацию или другие характеристики, в основном обусловленные характерными для данного географического места естественными условиями та/або человеческим фактором;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д) хотя 6 основная составляющая отмечаемого этим названием товара производится та/або переделывается в пределах отмеченного географического места.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Правовая охрана может быть предоставлена одинаковым указаниям происхождения товара, что используются для обозначения разных за свойствами однородных товаров, при условии обеспечения при использовании этих указаний отличий, достаточных для предотвращения введения в заблуждение потребителей относительно действительной идентификации товаров.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Правовая охрана предоставляется омонимическим указаниям происхождения товара при условии обеспечения предотвращения введения в заблуждение потребителей относительно действительной идентификации товара, географического места происхождения товара или его границ.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Законом не предоставляется правовая охрана квалифицированному указанию происхождения товара, что: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а) не отвечает условиям, предусмотренным статьей 7 Закона Украины от 02.11.2006 р. N 316-V;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б) противоречит публичному порядку, принципам гуманности и морали;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в) является видовым названием товара;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 xml:space="preserve">г) правильно указывает на географическое место изготовление товара, но создает у потребителей ошибочное представление о том, что товар изготовлен в другом географическом месте; 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д) является названием сорта растения или породы животного и поэтому способно ввести в заблуждение потребителей относительно действительного происхождения товара.</w:t>
      </w:r>
    </w:p>
    <w:p w:rsidR="0007252A" w:rsidRPr="00E6423B" w:rsidRDefault="0007252A" w:rsidP="00E6423B">
      <w:pPr>
        <w:widowControl w:val="0"/>
        <w:spacing w:line="360" w:lineRule="auto"/>
        <w:ind w:firstLine="709"/>
        <w:jc w:val="both"/>
        <w:rPr>
          <w:sz w:val="28"/>
        </w:rPr>
      </w:pPr>
      <w:r w:rsidRPr="00E6423B">
        <w:rPr>
          <w:sz w:val="28"/>
        </w:rPr>
        <w:t>Правовая охрана не предоставляется квалифицированному указанию происхождения товара, связанному с географическим местом в иностранном государстве, если права на это указание или другое обозначение, что по своему содержанию отвечает понятию квалифицированного указания происхождения товаров, не охраняются в соответствующем иностранном государстве.</w:t>
      </w:r>
    </w:p>
    <w:p w:rsidR="0007252A" w:rsidRDefault="0007252A" w:rsidP="00E6423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E6423B">
        <w:rPr>
          <w:sz w:val="28"/>
        </w:rPr>
        <w:t>Не может быть основанием для отказа в предоставлении правовой охраны заявленному названию места происхождения или заявленному географическому указанию происхождения товара зарегистрирован в Украине знак для товаров и услуг, что состоит только из этого обозначения или содержит в себе заявленное обозначение как элемент.</w:t>
      </w:r>
    </w:p>
    <w:p w:rsidR="00E6423B" w:rsidRPr="00E6423B" w:rsidRDefault="00E6423B" w:rsidP="00E6423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07252A" w:rsidRDefault="00E6423B" w:rsidP="00E6423B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32"/>
          <w:szCs w:val="32"/>
        </w:rPr>
        <w:br w:type="page"/>
      </w:r>
      <w:r w:rsidR="0007252A" w:rsidRPr="00E6423B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использованных источников</w:t>
      </w:r>
    </w:p>
    <w:p w:rsidR="00E6423B" w:rsidRPr="00E6423B" w:rsidRDefault="00E6423B" w:rsidP="00E6423B">
      <w:pPr>
        <w:spacing w:line="360" w:lineRule="auto"/>
        <w:ind w:firstLine="720"/>
        <w:rPr>
          <w:sz w:val="28"/>
          <w:szCs w:val="28"/>
          <w:lang w:val="uk-UA"/>
        </w:rPr>
      </w:pPr>
    </w:p>
    <w:p w:rsidR="0007252A" w:rsidRPr="00E6423B" w:rsidRDefault="0007252A" w:rsidP="00E6423B">
      <w:pPr>
        <w:widowControl w:val="0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6423B">
        <w:rPr>
          <w:sz w:val="28"/>
        </w:rPr>
        <w:t>Закон Украины "Об охране прав на указание происхождения товаров"</w:t>
      </w:r>
    </w:p>
    <w:p w:rsidR="0007252A" w:rsidRPr="00E6423B" w:rsidRDefault="0007252A" w:rsidP="00E6423B">
      <w:pPr>
        <w:widowControl w:val="0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CC1D5E">
        <w:rPr>
          <w:sz w:val="28"/>
        </w:rPr>
        <w:t>http://patent.km.ua/</w:t>
      </w:r>
    </w:p>
    <w:p w:rsidR="0007252A" w:rsidRPr="00E6423B" w:rsidRDefault="0007252A" w:rsidP="00E6423B">
      <w:pPr>
        <w:widowControl w:val="0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CC1D5E">
        <w:rPr>
          <w:sz w:val="28"/>
        </w:rPr>
        <w:t>http://www.partner-patent.com.ua/service/objects-ip/objects-patent-law</w:t>
      </w:r>
    </w:p>
    <w:p w:rsidR="0007252A" w:rsidRPr="00E6423B" w:rsidRDefault="0007252A" w:rsidP="00E6423B">
      <w:pPr>
        <w:widowControl w:val="0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CC1D5E">
        <w:rPr>
          <w:sz w:val="28"/>
        </w:rPr>
        <w:t>http://www.ukrpatent.org/ua/</w:t>
      </w:r>
      <w:bookmarkStart w:id="0" w:name="_GoBack"/>
      <w:bookmarkEnd w:id="0"/>
    </w:p>
    <w:sectPr w:rsidR="0007252A" w:rsidRPr="00E6423B" w:rsidSect="00E6423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39" w:rsidRDefault="00DF1439">
      <w:r>
        <w:separator/>
      </w:r>
    </w:p>
  </w:endnote>
  <w:endnote w:type="continuationSeparator" w:id="0">
    <w:p w:rsidR="00DF1439" w:rsidRDefault="00D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39" w:rsidRDefault="00DF1439">
      <w:r>
        <w:separator/>
      </w:r>
    </w:p>
  </w:footnote>
  <w:footnote w:type="continuationSeparator" w:id="0">
    <w:p w:rsidR="00DF1439" w:rsidRDefault="00DF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1E" w:rsidRDefault="00667C1E" w:rsidP="00831D6B">
    <w:pPr>
      <w:pStyle w:val="a7"/>
      <w:framePr w:wrap="around" w:vAnchor="text" w:hAnchor="margin" w:xAlign="right" w:y="1"/>
      <w:rPr>
        <w:rStyle w:val="a6"/>
      </w:rPr>
    </w:pPr>
  </w:p>
  <w:p w:rsidR="00667C1E" w:rsidRDefault="00667C1E" w:rsidP="0089308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1E" w:rsidRDefault="00CC1D5E" w:rsidP="00831D6B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67C1E" w:rsidRDefault="00667C1E" w:rsidP="0089308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57BD"/>
    <w:multiLevelType w:val="hybridMultilevel"/>
    <w:tmpl w:val="7E1EBC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AD82A74"/>
    <w:multiLevelType w:val="hybridMultilevel"/>
    <w:tmpl w:val="D9842B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4381198"/>
    <w:multiLevelType w:val="hybridMultilevel"/>
    <w:tmpl w:val="B672B4E2"/>
    <w:lvl w:ilvl="0" w:tplc="17AA30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A0C2468"/>
    <w:multiLevelType w:val="hybridMultilevel"/>
    <w:tmpl w:val="CD64EA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905"/>
    <w:rsid w:val="0007252A"/>
    <w:rsid w:val="00080CFB"/>
    <w:rsid w:val="00081F3F"/>
    <w:rsid w:val="000A3C0C"/>
    <w:rsid w:val="000E1DB1"/>
    <w:rsid w:val="000E6A51"/>
    <w:rsid w:val="000F14DD"/>
    <w:rsid w:val="000F5B92"/>
    <w:rsid w:val="00157FA0"/>
    <w:rsid w:val="00171FB0"/>
    <w:rsid w:val="001E597E"/>
    <w:rsid w:val="00215A90"/>
    <w:rsid w:val="002172A7"/>
    <w:rsid w:val="00245DE7"/>
    <w:rsid w:val="002773E8"/>
    <w:rsid w:val="0029321C"/>
    <w:rsid w:val="002970A2"/>
    <w:rsid w:val="0030759A"/>
    <w:rsid w:val="00311B22"/>
    <w:rsid w:val="003342DD"/>
    <w:rsid w:val="0034432D"/>
    <w:rsid w:val="00377D56"/>
    <w:rsid w:val="003864E9"/>
    <w:rsid w:val="003926C2"/>
    <w:rsid w:val="00396905"/>
    <w:rsid w:val="003A1A2E"/>
    <w:rsid w:val="003E38CE"/>
    <w:rsid w:val="00401100"/>
    <w:rsid w:val="004123DA"/>
    <w:rsid w:val="004415AF"/>
    <w:rsid w:val="00446452"/>
    <w:rsid w:val="00454F65"/>
    <w:rsid w:val="00456269"/>
    <w:rsid w:val="00460C55"/>
    <w:rsid w:val="004A04E2"/>
    <w:rsid w:val="005124BF"/>
    <w:rsid w:val="00543CF3"/>
    <w:rsid w:val="00561437"/>
    <w:rsid w:val="00577E43"/>
    <w:rsid w:val="00585D7C"/>
    <w:rsid w:val="005C6EF0"/>
    <w:rsid w:val="005D362B"/>
    <w:rsid w:val="005E3142"/>
    <w:rsid w:val="005F1DC5"/>
    <w:rsid w:val="00600EC5"/>
    <w:rsid w:val="00667C1E"/>
    <w:rsid w:val="00672851"/>
    <w:rsid w:val="006870C6"/>
    <w:rsid w:val="00687AFA"/>
    <w:rsid w:val="006B53F9"/>
    <w:rsid w:val="006D5700"/>
    <w:rsid w:val="006D615C"/>
    <w:rsid w:val="00712502"/>
    <w:rsid w:val="007C081D"/>
    <w:rsid w:val="007E01F2"/>
    <w:rsid w:val="007E22F6"/>
    <w:rsid w:val="008040E6"/>
    <w:rsid w:val="00831D6B"/>
    <w:rsid w:val="00862DE2"/>
    <w:rsid w:val="00862FBF"/>
    <w:rsid w:val="00891D97"/>
    <w:rsid w:val="00893086"/>
    <w:rsid w:val="008A1E0E"/>
    <w:rsid w:val="008C479E"/>
    <w:rsid w:val="009570C3"/>
    <w:rsid w:val="00980057"/>
    <w:rsid w:val="009B6B39"/>
    <w:rsid w:val="009C0CB3"/>
    <w:rsid w:val="009F04BC"/>
    <w:rsid w:val="009F6A7D"/>
    <w:rsid w:val="00A62101"/>
    <w:rsid w:val="00A812AC"/>
    <w:rsid w:val="00A82271"/>
    <w:rsid w:val="00A837FF"/>
    <w:rsid w:val="00AA2445"/>
    <w:rsid w:val="00AB1FD5"/>
    <w:rsid w:val="00AC51D9"/>
    <w:rsid w:val="00B22838"/>
    <w:rsid w:val="00B5015A"/>
    <w:rsid w:val="00B7460B"/>
    <w:rsid w:val="00B7473A"/>
    <w:rsid w:val="00BA65D9"/>
    <w:rsid w:val="00BD47AD"/>
    <w:rsid w:val="00BF2611"/>
    <w:rsid w:val="00C47B5B"/>
    <w:rsid w:val="00C60905"/>
    <w:rsid w:val="00C60B94"/>
    <w:rsid w:val="00C62B03"/>
    <w:rsid w:val="00C87F4D"/>
    <w:rsid w:val="00CB3577"/>
    <w:rsid w:val="00CB7B93"/>
    <w:rsid w:val="00CC1D5E"/>
    <w:rsid w:val="00D21400"/>
    <w:rsid w:val="00D34EDE"/>
    <w:rsid w:val="00D47EC1"/>
    <w:rsid w:val="00D772B0"/>
    <w:rsid w:val="00D878A1"/>
    <w:rsid w:val="00D9276C"/>
    <w:rsid w:val="00DA5770"/>
    <w:rsid w:val="00DA6913"/>
    <w:rsid w:val="00DE180F"/>
    <w:rsid w:val="00DE583D"/>
    <w:rsid w:val="00DF1439"/>
    <w:rsid w:val="00E00A4E"/>
    <w:rsid w:val="00E040C3"/>
    <w:rsid w:val="00E17125"/>
    <w:rsid w:val="00E17D12"/>
    <w:rsid w:val="00E22B81"/>
    <w:rsid w:val="00E442A2"/>
    <w:rsid w:val="00E51906"/>
    <w:rsid w:val="00E63EFE"/>
    <w:rsid w:val="00E6423B"/>
    <w:rsid w:val="00E713A1"/>
    <w:rsid w:val="00E84260"/>
    <w:rsid w:val="00E926DB"/>
    <w:rsid w:val="00E975E1"/>
    <w:rsid w:val="00EA66B5"/>
    <w:rsid w:val="00EC0898"/>
    <w:rsid w:val="00EC3C17"/>
    <w:rsid w:val="00F10CFE"/>
    <w:rsid w:val="00F1426E"/>
    <w:rsid w:val="00F2173E"/>
    <w:rsid w:val="00F61CA7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2452E8-9956-4A31-8396-895A343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252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927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9276C"/>
    <w:rPr>
      <w:rFonts w:cs="Times New Roman"/>
    </w:rPr>
  </w:style>
  <w:style w:type="paragraph" w:styleId="a7">
    <w:name w:val="header"/>
    <w:basedOn w:val="a"/>
    <w:link w:val="a8"/>
    <w:uiPriority w:val="99"/>
    <w:rsid w:val="00D927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работа:</vt:lpstr>
    </vt:vector>
  </TitlesOfParts>
  <Company>my company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работа:</dc:title>
  <dc:subject/>
  <dc:creator>Customer</dc:creator>
  <cp:keywords/>
  <dc:description/>
  <cp:lastModifiedBy>admin</cp:lastModifiedBy>
  <cp:revision>2</cp:revision>
  <dcterms:created xsi:type="dcterms:W3CDTF">2014-03-06T13:37:00Z</dcterms:created>
  <dcterms:modified xsi:type="dcterms:W3CDTF">2014-03-06T13:37:00Z</dcterms:modified>
</cp:coreProperties>
</file>