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9C6" w:rsidRPr="0017566E" w:rsidRDefault="00AC29C6" w:rsidP="0017566E">
      <w:pPr>
        <w:spacing w:line="360" w:lineRule="auto"/>
        <w:ind w:firstLine="709"/>
        <w:jc w:val="center"/>
        <w:rPr>
          <w:sz w:val="28"/>
          <w:szCs w:val="28"/>
        </w:rPr>
      </w:pPr>
      <w:r w:rsidRPr="0017566E">
        <w:rPr>
          <w:sz w:val="28"/>
          <w:szCs w:val="28"/>
        </w:rPr>
        <w:t>ФЕДЕРАЛЬНОЕ АГЕНСТВО ПО ОБРАЗОВАНИЮ</w:t>
      </w:r>
    </w:p>
    <w:p w:rsidR="00AC29C6" w:rsidRPr="0017566E" w:rsidRDefault="00233EC3" w:rsidP="0017566E">
      <w:pPr>
        <w:spacing w:line="360" w:lineRule="auto"/>
        <w:ind w:firstLine="709"/>
        <w:jc w:val="center"/>
        <w:rPr>
          <w:sz w:val="28"/>
          <w:szCs w:val="28"/>
        </w:rPr>
      </w:pPr>
      <w:r w:rsidRPr="0017566E">
        <w:rPr>
          <w:sz w:val="28"/>
          <w:szCs w:val="28"/>
        </w:rPr>
        <w:t>МОСКОВСКИЙ ИНСТИТУТ ТУРИЗМА</w:t>
      </w:r>
    </w:p>
    <w:p w:rsidR="00AC29C6" w:rsidRPr="0017566E" w:rsidRDefault="00233EC3" w:rsidP="0017566E">
      <w:pPr>
        <w:spacing w:line="360" w:lineRule="auto"/>
        <w:ind w:firstLine="709"/>
        <w:jc w:val="center"/>
        <w:rPr>
          <w:sz w:val="28"/>
          <w:szCs w:val="28"/>
        </w:rPr>
      </w:pPr>
      <w:r w:rsidRPr="0017566E">
        <w:rPr>
          <w:sz w:val="28"/>
          <w:szCs w:val="28"/>
        </w:rPr>
        <w:t>КАФЕДРА МЕНЕДЖМЕНТА</w:t>
      </w:r>
    </w:p>
    <w:p w:rsidR="00AC29C6" w:rsidRPr="0017566E" w:rsidRDefault="00AC29C6" w:rsidP="0017566E">
      <w:pPr>
        <w:spacing w:line="360" w:lineRule="auto"/>
        <w:ind w:firstLine="709"/>
        <w:jc w:val="center"/>
        <w:rPr>
          <w:sz w:val="28"/>
          <w:szCs w:val="28"/>
        </w:rPr>
      </w:pPr>
    </w:p>
    <w:p w:rsidR="00AC29C6" w:rsidRPr="0017566E" w:rsidRDefault="00AC29C6" w:rsidP="0017566E">
      <w:pPr>
        <w:spacing w:line="360" w:lineRule="auto"/>
        <w:ind w:firstLine="709"/>
        <w:jc w:val="both"/>
        <w:rPr>
          <w:sz w:val="28"/>
          <w:szCs w:val="28"/>
        </w:rPr>
      </w:pPr>
    </w:p>
    <w:p w:rsidR="00AC29C6" w:rsidRPr="0017566E" w:rsidRDefault="00AC29C6" w:rsidP="0017566E">
      <w:pPr>
        <w:spacing w:line="360" w:lineRule="auto"/>
        <w:ind w:firstLine="709"/>
        <w:jc w:val="both"/>
        <w:rPr>
          <w:sz w:val="28"/>
          <w:szCs w:val="28"/>
        </w:rPr>
      </w:pPr>
    </w:p>
    <w:p w:rsidR="00AC29C6" w:rsidRPr="0017566E" w:rsidRDefault="00AC29C6" w:rsidP="0017566E">
      <w:pPr>
        <w:spacing w:line="360" w:lineRule="auto"/>
        <w:ind w:firstLine="709"/>
        <w:jc w:val="both"/>
        <w:rPr>
          <w:sz w:val="28"/>
          <w:szCs w:val="28"/>
        </w:rPr>
      </w:pPr>
    </w:p>
    <w:p w:rsidR="00AC29C6" w:rsidRPr="0017566E" w:rsidRDefault="00AC29C6" w:rsidP="0017566E">
      <w:pPr>
        <w:spacing w:line="360" w:lineRule="auto"/>
        <w:ind w:firstLine="709"/>
        <w:jc w:val="both"/>
        <w:rPr>
          <w:sz w:val="28"/>
          <w:szCs w:val="28"/>
        </w:rPr>
      </w:pPr>
    </w:p>
    <w:p w:rsidR="00AC29C6" w:rsidRPr="0017566E" w:rsidRDefault="00233EC3" w:rsidP="0017566E">
      <w:pPr>
        <w:spacing w:line="360" w:lineRule="auto"/>
        <w:ind w:firstLine="709"/>
        <w:jc w:val="center"/>
        <w:rPr>
          <w:b/>
          <w:bCs/>
          <w:sz w:val="28"/>
          <w:szCs w:val="28"/>
        </w:rPr>
      </w:pPr>
      <w:r w:rsidRPr="0017566E">
        <w:rPr>
          <w:b/>
          <w:bCs/>
          <w:sz w:val="28"/>
          <w:szCs w:val="28"/>
        </w:rPr>
        <w:t>КОНТРОЛЬНАЯ РАБОТА</w:t>
      </w:r>
    </w:p>
    <w:p w:rsidR="00AC29C6" w:rsidRPr="0017566E" w:rsidRDefault="00AC29C6" w:rsidP="0017566E">
      <w:pPr>
        <w:spacing w:line="360" w:lineRule="auto"/>
        <w:ind w:firstLine="709"/>
        <w:jc w:val="center"/>
        <w:rPr>
          <w:sz w:val="28"/>
          <w:szCs w:val="28"/>
        </w:rPr>
      </w:pPr>
      <w:r w:rsidRPr="0017566E">
        <w:rPr>
          <w:sz w:val="28"/>
          <w:szCs w:val="28"/>
        </w:rPr>
        <w:t xml:space="preserve">Дисциплина: </w:t>
      </w:r>
      <w:r w:rsidR="00233EC3" w:rsidRPr="0017566E">
        <w:rPr>
          <w:sz w:val="28"/>
          <w:szCs w:val="28"/>
        </w:rPr>
        <w:t>Кадровое делопроизводство</w:t>
      </w:r>
    </w:p>
    <w:p w:rsidR="00AC29C6" w:rsidRPr="0017566E" w:rsidRDefault="00AC29C6" w:rsidP="0017566E">
      <w:pPr>
        <w:spacing w:line="360" w:lineRule="auto"/>
        <w:ind w:firstLine="709"/>
        <w:jc w:val="center"/>
        <w:rPr>
          <w:sz w:val="28"/>
          <w:szCs w:val="28"/>
        </w:rPr>
      </w:pPr>
    </w:p>
    <w:p w:rsidR="00AC29C6" w:rsidRPr="0017566E" w:rsidRDefault="00233EC3" w:rsidP="0017566E">
      <w:pPr>
        <w:pStyle w:val="a3"/>
        <w:spacing w:before="0" w:beforeAutospacing="0" w:after="0" w:afterAutospacing="0" w:line="360" w:lineRule="auto"/>
        <w:ind w:firstLine="709"/>
        <w:jc w:val="center"/>
        <w:rPr>
          <w:sz w:val="28"/>
          <w:szCs w:val="28"/>
        </w:rPr>
      </w:pPr>
      <w:r w:rsidRPr="0017566E">
        <w:rPr>
          <w:sz w:val="28"/>
          <w:szCs w:val="28"/>
        </w:rPr>
        <w:t>Оформление совместительства</w:t>
      </w:r>
    </w:p>
    <w:p w:rsidR="00AC29C6" w:rsidRPr="0017566E" w:rsidRDefault="00AC29C6" w:rsidP="0017566E">
      <w:pPr>
        <w:spacing w:line="360" w:lineRule="auto"/>
        <w:ind w:firstLine="709"/>
        <w:jc w:val="both"/>
        <w:rPr>
          <w:b/>
          <w:bCs/>
          <w:sz w:val="28"/>
          <w:szCs w:val="28"/>
        </w:rPr>
      </w:pPr>
    </w:p>
    <w:p w:rsidR="00AC29C6" w:rsidRPr="0017566E" w:rsidRDefault="00AC29C6" w:rsidP="0017566E">
      <w:pPr>
        <w:spacing w:line="360" w:lineRule="auto"/>
        <w:ind w:firstLine="709"/>
        <w:jc w:val="both"/>
        <w:rPr>
          <w:b/>
          <w:bCs/>
          <w:sz w:val="28"/>
          <w:szCs w:val="28"/>
        </w:rPr>
      </w:pPr>
    </w:p>
    <w:p w:rsidR="00AC29C6" w:rsidRPr="0017566E" w:rsidRDefault="00AC29C6" w:rsidP="0017566E">
      <w:pPr>
        <w:spacing w:line="360" w:lineRule="auto"/>
        <w:ind w:firstLine="709"/>
        <w:jc w:val="both"/>
        <w:rPr>
          <w:b/>
          <w:bCs/>
          <w:sz w:val="28"/>
          <w:szCs w:val="28"/>
        </w:rPr>
      </w:pPr>
    </w:p>
    <w:p w:rsidR="00AC29C6" w:rsidRPr="0017566E" w:rsidRDefault="00AC29C6" w:rsidP="0017566E">
      <w:pPr>
        <w:spacing w:line="360" w:lineRule="auto"/>
        <w:ind w:firstLine="709"/>
        <w:jc w:val="both"/>
        <w:rPr>
          <w:b/>
          <w:bCs/>
          <w:sz w:val="28"/>
          <w:szCs w:val="28"/>
        </w:rPr>
      </w:pPr>
    </w:p>
    <w:p w:rsidR="009F2A25" w:rsidRPr="0017566E" w:rsidRDefault="009F2A25" w:rsidP="0017566E">
      <w:pPr>
        <w:spacing w:line="360" w:lineRule="auto"/>
        <w:ind w:firstLine="709"/>
        <w:jc w:val="both"/>
        <w:rPr>
          <w:b/>
          <w:bCs/>
          <w:sz w:val="28"/>
          <w:szCs w:val="28"/>
        </w:rPr>
      </w:pPr>
    </w:p>
    <w:p w:rsidR="009F2A25" w:rsidRPr="0017566E" w:rsidRDefault="009F2A25" w:rsidP="0017566E">
      <w:pPr>
        <w:spacing w:line="360" w:lineRule="auto"/>
        <w:ind w:firstLine="709"/>
        <w:jc w:val="both"/>
        <w:rPr>
          <w:b/>
          <w:bCs/>
          <w:sz w:val="28"/>
          <w:szCs w:val="28"/>
        </w:rPr>
      </w:pPr>
    </w:p>
    <w:p w:rsidR="00AC29C6" w:rsidRPr="0017566E" w:rsidRDefault="00AC29C6" w:rsidP="0017566E">
      <w:pPr>
        <w:spacing w:line="360" w:lineRule="auto"/>
        <w:ind w:firstLine="709"/>
        <w:jc w:val="both"/>
        <w:rPr>
          <w:sz w:val="28"/>
          <w:szCs w:val="28"/>
        </w:rPr>
      </w:pPr>
    </w:p>
    <w:p w:rsidR="00AC29C6" w:rsidRPr="0017566E" w:rsidRDefault="00AC29C6" w:rsidP="0017566E">
      <w:pPr>
        <w:spacing w:line="360" w:lineRule="auto"/>
        <w:ind w:firstLine="709"/>
        <w:jc w:val="both"/>
        <w:rPr>
          <w:sz w:val="28"/>
          <w:szCs w:val="28"/>
        </w:rPr>
      </w:pPr>
    </w:p>
    <w:p w:rsidR="00AC29C6" w:rsidRDefault="00AC29C6" w:rsidP="0017566E">
      <w:pPr>
        <w:spacing w:line="360" w:lineRule="auto"/>
        <w:ind w:firstLine="709"/>
        <w:jc w:val="both"/>
        <w:rPr>
          <w:sz w:val="28"/>
          <w:szCs w:val="28"/>
          <w:lang w:val="en-US"/>
        </w:rPr>
      </w:pPr>
    </w:p>
    <w:p w:rsidR="0017566E" w:rsidRDefault="0017566E" w:rsidP="0017566E">
      <w:pPr>
        <w:spacing w:line="360" w:lineRule="auto"/>
        <w:ind w:firstLine="709"/>
        <w:jc w:val="both"/>
        <w:rPr>
          <w:sz w:val="28"/>
          <w:szCs w:val="28"/>
          <w:lang w:val="en-US"/>
        </w:rPr>
      </w:pPr>
    </w:p>
    <w:p w:rsidR="0017566E" w:rsidRDefault="0017566E" w:rsidP="0017566E">
      <w:pPr>
        <w:spacing w:line="360" w:lineRule="auto"/>
        <w:ind w:firstLine="709"/>
        <w:jc w:val="both"/>
        <w:rPr>
          <w:sz w:val="28"/>
          <w:szCs w:val="28"/>
          <w:lang w:val="en-US"/>
        </w:rPr>
      </w:pPr>
    </w:p>
    <w:p w:rsidR="0017566E" w:rsidRDefault="0017566E" w:rsidP="0017566E">
      <w:pPr>
        <w:spacing w:line="360" w:lineRule="auto"/>
        <w:ind w:firstLine="709"/>
        <w:jc w:val="both"/>
        <w:rPr>
          <w:sz w:val="28"/>
          <w:szCs w:val="28"/>
          <w:lang w:val="en-US"/>
        </w:rPr>
      </w:pPr>
    </w:p>
    <w:p w:rsidR="0017566E" w:rsidRDefault="0017566E" w:rsidP="0017566E">
      <w:pPr>
        <w:spacing w:line="360" w:lineRule="auto"/>
        <w:ind w:firstLine="709"/>
        <w:jc w:val="both"/>
        <w:rPr>
          <w:sz w:val="28"/>
          <w:szCs w:val="28"/>
          <w:lang w:val="en-US"/>
        </w:rPr>
      </w:pPr>
    </w:p>
    <w:p w:rsidR="0017566E" w:rsidRDefault="0017566E" w:rsidP="0017566E">
      <w:pPr>
        <w:spacing w:line="360" w:lineRule="auto"/>
        <w:ind w:firstLine="709"/>
        <w:jc w:val="both"/>
        <w:rPr>
          <w:sz w:val="28"/>
          <w:szCs w:val="28"/>
          <w:lang w:val="en-US"/>
        </w:rPr>
      </w:pPr>
    </w:p>
    <w:p w:rsidR="0017566E" w:rsidRDefault="0017566E" w:rsidP="0017566E">
      <w:pPr>
        <w:spacing w:line="360" w:lineRule="auto"/>
        <w:ind w:firstLine="709"/>
        <w:jc w:val="both"/>
        <w:rPr>
          <w:sz w:val="28"/>
          <w:szCs w:val="28"/>
          <w:lang w:val="en-US"/>
        </w:rPr>
      </w:pPr>
    </w:p>
    <w:p w:rsidR="0017566E" w:rsidRPr="0017566E" w:rsidRDefault="0017566E" w:rsidP="0017566E">
      <w:pPr>
        <w:spacing w:line="360" w:lineRule="auto"/>
        <w:ind w:firstLine="709"/>
        <w:jc w:val="both"/>
        <w:rPr>
          <w:sz w:val="28"/>
          <w:szCs w:val="28"/>
          <w:lang w:val="en-US"/>
        </w:rPr>
      </w:pPr>
    </w:p>
    <w:p w:rsidR="00AC29C6" w:rsidRPr="0017566E" w:rsidRDefault="009F2A25" w:rsidP="0017566E">
      <w:pPr>
        <w:pStyle w:val="a3"/>
        <w:spacing w:before="0" w:beforeAutospacing="0" w:after="0" w:afterAutospacing="0" w:line="360" w:lineRule="auto"/>
        <w:ind w:firstLine="709"/>
        <w:jc w:val="center"/>
        <w:rPr>
          <w:sz w:val="28"/>
          <w:szCs w:val="28"/>
        </w:rPr>
      </w:pPr>
      <w:r w:rsidRPr="0017566E">
        <w:rPr>
          <w:sz w:val="28"/>
          <w:szCs w:val="28"/>
        </w:rPr>
        <w:t>Москва</w:t>
      </w:r>
    </w:p>
    <w:p w:rsidR="00AC29C6" w:rsidRPr="0017566E" w:rsidRDefault="00AC29C6" w:rsidP="0017566E">
      <w:pPr>
        <w:pStyle w:val="a3"/>
        <w:spacing w:before="0" w:beforeAutospacing="0" w:after="0" w:afterAutospacing="0" w:line="360" w:lineRule="auto"/>
        <w:ind w:firstLine="709"/>
        <w:jc w:val="center"/>
        <w:rPr>
          <w:sz w:val="28"/>
          <w:szCs w:val="28"/>
        </w:rPr>
      </w:pPr>
      <w:r w:rsidRPr="0017566E">
        <w:rPr>
          <w:sz w:val="28"/>
          <w:szCs w:val="28"/>
        </w:rPr>
        <w:t>2008</w:t>
      </w:r>
    </w:p>
    <w:p w:rsidR="009F2A25" w:rsidRPr="0017566E" w:rsidRDefault="0017566E" w:rsidP="0017566E">
      <w:pPr>
        <w:pStyle w:val="ConsPlusNormal"/>
        <w:widowContro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124142" w:rsidRPr="0017566E">
        <w:rPr>
          <w:rFonts w:ascii="Times New Roman" w:hAnsi="Times New Roman" w:cs="Times New Roman"/>
          <w:b/>
          <w:bCs/>
          <w:sz w:val="28"/>
          <w:szCs w:val="28"/>
        </w:rPr>
        <w:t>Содержание</w:t>
      </w:r>
    </w:p>
    <w:p w:rsidR="00124142" w:rsidRPr="0017566E" w:rsidRDefault="00124142" w:rsidP="0017566E">
      <w:pPr>
        <w:pStyle w:val="ConsPlusTitle"/>
        <w:spacing w:line="360" w:lineRule="auto"/>
        <w:ind w:firstLine="709"/>
        <w:jc w:val="both"/>
        <w:rPr>
          <w:rFonts w:ascii="Times New Roman" w:hAnsi="Times New Roman" w:cs="Times New Roman"/>
          <w:b w:val="0"/>
          <w:bCs w:val="0"/>
          <w:sz w:val="28"/>
          <w:szCs w:val="28"/>
        </w:rPr>
      </w:pPr>
    </w:p>
    <w:p w:rsidR="009F2A25" w:rsidRPr="0017566E" w:rsidRDefault="00DC5A63" w:rsidP="0017566E">
      <w:pPr>
        <w:pStyle w:val="ConsPlusTitle"/>
        <w:spacing w:line="360" w:lineRule="auto"/>
        <w:ind w:firstLine="709"/>
        <w:jc w:val="both"/>
        <w:rPr>
          <w:rFonts w:ascii="Times New Roman" w:hAnsi="Times New Roman" w:cs="Times New Roman"/>
          <w:b w:val="0"/>
          <w:bCs w:val="0"/>
          <w:sz w:val="28"/>
          <w:szCs w:val="28"/>
        </w:rPr>
      </w:pPr>
      <w:r w:rsidRPr="0017566E">
        <w:rPr>
          <w:rFonts w:ascii="Times New Roman" w:hAnsi="Times New Roman" w:cs="Times New Roman"/>
          <w:b w:val="0"/>
          <w:bCs w:val="0"/>
          <w:sz w:val="28"/>
          <w:szCs w:val="28"/>
        </w:rPr>
        <w:t>§</w:t>
      </w:r>
      <w:r w:rsidR="009F2A25" w:rsidRPr="0017566E">
        <w:rPr>
          <w:rFonts w:ascii="Times New Roman" w:hAnsi="Times New Roman" w:cs="Times New Roman"/>
          <w:b w:val="0"/>
          <w:bCs w:val="0"/>
          <w:sz w:val="28"/>
          <w:szCs w:val="28"/>
        </w:rPr>
        <w:t>1.</w:t>
      </w:r>
      <w:r w:rsidR="00633674">
        <w:rPr>
          <w:rFonts w:ascii="Times New Roman" w:hAnsi="Times New Roman" w:cs="Times New Roman"/>
          <w:b w:val="0"/>
          <w:bCs w:val="0"/>
          <w:sz w:val="28"/>
          <w:szCs w:val="28"/>
        </w:rPr>
        <w:t xml:space="preserve"> </w:t>
      </w:r>
      <w:r w:rsidR="009F2A25" w:rsidRPr="0017566E">
        <w:rPr>
          <w:rFonts w:ascii="Times New Roman" w:hAnsi="Times New Roman" w:cs="Times New Roman"/>
          <w:b w:val="0"/>
          <w:bCs w:val="0"/>
          <w:sz w:val="28"/>
          <w:szCs w:val="28"/>
        </w:rPr>
        <w:t>Понятие совместительства</w:t>
      </w:r>
    </w:p>
    <w:p w:rsidR="009F2A25" w:rsidRPr="0017566E" w:rsidRDefault="00DC5A63" w:rsidP="00633674">
      <w:pPr>
        <w:pStyle w:val="ConsPlusTitle"/>
        <w:spacing w:line="360" w:lineRule="auto"/>
        <w:ind w:left="709"/>
        <w:jc w:val="both"/>
        <w:rPr>
          <w:rFonts w:ascii="Times New Roman" w:hAnsi="Times New Roman" w:cs="Times New Roman"/>
          <w:b w:val="0"/>
          <w:bCs w:val="0"/>
          <w:sz w:val="28"/>
          <w:szCs w:val="28"/>
        </w:rPr>
      </w:pPr>
      <w:r w:rsidRPr="0017566E">
        <w:rPr>
          <w:rFonts w:ascii="Times New Roman" w:hAnsi="Times New Roman" w:cs="Times New Roman"/>
          <w:b w:val="0"/>
          <w:bCs w:val="0"/>
          <w:sz w:val="28"/>
          <w:szCs w:val="28"/>
        </w:rPr>
        <w:t>§</w:t>
      </w:r>
      <w:r w:rsidR="009F2A25" w:rsidRPr="0017566E">
        <w:rPr>
          <w:rFonts w:ascii="Times New Roman" w:hAnsi="Times New Roman" w:cs="Times New Roman"/>
          <w:b w:val="0"/>
          <w:bCs w:val="0"/>
          <w:sz w:val="28"/>
          <w:szCs w:val="28"/>
        </w:rPr>
        <w:t>2.</w:t>
      </w:r>
      <w:r w:rsidR="00633674">
        <w:rPr>
          <w:rFonts w:ascii="Times New Roman" w:hAnsi="Times New Roman" w:cs="Times New Roman"/>
          <w:b w:val="0"/>
          <w:bCs w:val="0"/>
          <w:sz w:val="28"/>
          <w:szCs w:val="28"/>
        </w:rPr>
        <w:t xml:space="preserve"> </w:t>
      </w:r>
      <w:r w:rsidR="009F2A25" w:rsidRPr="0017566E">
        <w:rPr>
          <w:rFonts w:ascii="Times New Roman" w:hAnsi="Times New Roman" w:cs="Times New Roman"/>
          <w:b w:val="0"/>
          <w:bCs w:val="0"/>
          <w:sz w:val="28"/>
          <w:szCs w:val="28"/>
        </w:rPr>
        <w:t>Особенности оформления приема на работу и заключения</w:t>
      </w:r>
      <w:r w:rsidR="00633674">
        <w:rPr>
          <w:rFonts w:ascii="Times New Roman" w:hAnsi="Times New Roman" w:cs="Times New Roman"/>
          <w:b w:val="0"/>
          <w:bCs w:val="0"/>
          <w:sz w:val="28"/>
          <w:szCs w:val="28"/>
        </w:rPr>
        <w:t xml:space="preserve"> </w:t>
      </w:r>
      <w:r w:rsidR="009F2A25" w:rsidRPr="0017566E">
        <w:rPr>
          <w:rFonts w:ascii="Times New Roman" w:hAnsi="Times New Roman" w:cs="Times New Roman"/>
          <w:b w:val="0"/>
          <w:bCs w:val="0"/>
          <w:sz w:val="28"/>
          <w:szCs w:val="28"/>
        </w:rPr>
        <w:t>трудовых договоров с совместителями</w:t>
      </w:r>
    </w:p>
    <w:p w:rsidR="00AC29C6" w:rsidRPr="0017566E" w:rsidRDefault="0090260A" w:rsidP="00633674">
      <w:pPr>
        <w:pStyle w:val="ConsPlusTitle"/>
        <w:widowControl/>
        <w:spacing w:line="360" w:lineRule="auto"/>
        <w:ind w:left="709"/>
        <w:jc w:val="both"/>
        <w:rPr>
          <w:rFonts w:ascii="Times New Roman" w:hAnsi="Times New Roman" w:cs="Times New Roman"/>
          <w:b w:val="0"/>
          <w:sz w:val="28"/>
          <w:szCs w:val="28"/>
        </w:rPr>
      </w:pPr>
      <w:r w:rsidRPr="0017566E">
        <w:rPr>
          <w:rFonts w:ascii="Times New Roman" w:hAnsi="Times New Roman" w:cs="Times New Roman"/>
          <w:b w:val="0"/>
          <w:sz w:val="28"/>
          <w:szCs w:val="28"/>
        </w:rPr>
        <w:t>Пример</w:t>
      </w:r>
      <w:r w:rsidR="00DC5A63" w:rsidRPr="0017566E">
        <w:rPr>
          <w:rFonts w:ascii="Times New Roman" w:hAnsi="Times New Roman" w:cs="Times New Roman"/>
          <w:b w:val="0"/>
          <w:sz w:val="28"/>
          <w:szCs w:val="28"/>
        </w:rPr>
        <w:t xml:space="preserve"> 1. Договор</w:t>
      </w:r>
      <w:r w:rsidRPr="0017566E">
        <w:rPr>
          <w:rFonts w:ascii="Times New Roman" w:hAnsi="Times New Roman" w:cs="Times New Roman"/>
          <w:b w:val="0"/>
          <w:sz w:val="28"/>
          <w:szCs w:val="28"/>
        </w:rPr>
        <w:t xml:space="preserve"> с совместителем</w:t>
      </w:r>
    </w:p>
    <w:p w:rsidR="0090260A" w:rsidRPr="0017566E" w:rsidRDefault="00DC5A63" w:rsidP="00633674">
      <w:pPr>
        <w:pStyle w:val="ConsPlusTitle"/>
        <w:spacing w:line="360" w:lineRule="auto"/>
        <w:ind w:left="709"/>
        <w:jc w:val="both"/>
        <w:rPr>
          <w:rFonts w:ascii="Times New Roman" w:hAnsi="Times New Roman" w:cs="Times New Roman"/>
          <w:b w:val="0"/>
          <w:bCs w:val="0"/>
          <w:sz w:val="28"/>
          <w:szCs w:val="28"/>
        </w:rPr>
      </w:pPr>
      <w:r w:rsidRPr="0017566E">
        <w:rPr>
          <w:rFonts w:ascii="Times New Roman" w:hAnsi="Times New Roman" w:cs="Times New Roman"/>
          <w:b w:val="0"/>
          <w:bCs w:val="0"/>
          <w:sz w:val="28"/>
          <w:szCs w:val="28"/>
        </w:rPr>
        <w:t>§3.</w:t>
      </w:r>
      <w:r w:rsidR="00633674">
        <w:rPr>
          <w:rFonts w:ascii="Times New Roman" w:hAnsi="Times New Roman" w:cs="Times New Roman"/>
          <w:b w:val="0"/>
          <w:bCs w:val="0"/>
          <w:sz w:val="28"/>
          <w:szCs w:val="28"/>
        </w:rPr>
        <w:t xml:space="preserve"> </w:t>
      </w:r>
      <w:r w:rsidR="0090260A" w:rsidRPr="0017566E">
        <w:rPr>
          <w:rFonts w:ascii="Times New Roman" w:hAnsi="Times New Roman" w:cs="Times New Roman"/>
          <w:b w:val="0"/>
          <w:bCs w:val="0"/>
          <w:sz w:val="28"/>
          <w:szCs w:val="28"/>
        </w:rPr>
        <w:t>Документы, предъявляемые при приеме на работу</w:t>
      </w:r>
      <w:r w:rsidR="00633674">
        <w:rPr>
          <w:rFonts w:ascii="Times New Roman" w:hAnsi="Times New Roman" w:cs="Times New Roman"/>
          <w:b w:val="0"/>
          <w:bCs w:val="0"/>
          <w:sz w:val="28"/>
          <w:szCs w:val="28"/>
        </w:rPr>
        <w:t xml:space="preserve"> </w:t>
      </w:r>
      <w:r w:rsidR="0090260A" w:rsidRPr="0017566E">
        <w:rPr>
          <w:rFonts w:ascii="Times New Roman" w:hAnsi="Times New Roman" w:cs="Times New Roman"/>
          <w:b w:val="0"/>
          <w:bCs w:val="0"/>
          <w:sz w:val="28"/>
          <w:szCs w:val="28"/>
        </w:rPr>
        <w:t>по совместительству</w:t>
      </w:r>
    </w:p>
    <w:p w:rsidR="0090260A" w:rsidRPr="0017566E" w:rsidRDefault="00DC5A63" w:rsidP="00633674">
      <w:pPr>
        <w:pStyle w:val="ConsPlusTitle"/>
        <w:spacing w:line="360" w:lineRule="auto"/>
        <w:ind w:left="709"/>
        <w:jc w:val="both"/>
        <w:rPr>
          <w:rFonts w:ascii="Times New Roman" w:hAnsi="Times New Roman" w:cs="Times New Roman"/>
          <w:b w:val="0"/>
          <w:bCs w:val="0"/>
          <w:sz w:val="28"/>
          <w:szCs w:val="28"/>
        </w:rPr>
      </w:pPr>
      <w:r w:rsidRPr="0017566E">
        <w:rPr>
          <w:rFonts w:ascii="Times New Roman" w:hAnsi="Times New Roman" w:cs="Times New Roman"/>
          <w:b w:val="0"/>
          <w:bCs w:val="0"/>
          <w:sz w:val="28"/>
          <w:szCs w:val="28"/>
        </w:rPr>
        <w:t xml:space="preserve">§4. </w:t>
      </w:r>
      <w:r w:rsidR="0090260A" w:rsidRPr="0017566E">
        <w:rPr>
          <w:rFonts w:ascii="Times New Roman" w:hAnsi="Times New Roman" w:cs="Times New Roman"/>
          <w:b w:val="0"/>
          <w:bCs w:val="0"/>
          <w:sz w:val="28"/>
          <w:szCs w:val="28"/>
        </w:rPr>
        <w:t>Внесение в трудовую книжку сведений о работе</w:t>
      </w:r>
      <w:r w:rsidR="00633674">
        <w:rPr>
          <w:rFonts w:ascii="Times New Roman" w:hAnsi="Times New Roman" w:cs="Times New Roman"/>
          <w:b w:val="0"/>
          <w:bCs w:val="0"/>
          <w:sz w:val="28"/>
          <w:szCs w:val="28"/>
        </w:rPr>
        <w:t xml:space="preserve"> </w:t>
      </w:r>
      <w:r w:rsidR="0090260A" w:rsidRPr="0017566E">
        <w:rPr>
          <w:rFonts w:ascii="Times New Roman" w:hAnsi="Times New Roman" w:cs="Times New Roman"/>
          <w:b w:val="0"/>
          <w:bCs w:val="0"/>
          <w:sz w:val="28"/>
          <w:szCs w:val="28"/>
        </w:rPr>
        <w:t>по совместительству</w:t>
      </w:r>
    </w:p>
    <w:p w:rsidR="0090260A" w:rsidRPr="0017566E" w:rsidRDefault="00DC5A63" w:rsidP="0017566E">
      <w:pPr>
        <w:pStyle w:val="ConsPlusTitle"/>
        <w:spacing w:line="360" w:lineRule="auto"/>
        <w:ind w:firstLine="709"/>
        <w:jc w:val="both"/>
        <w:rPr>
          <w:rFonts w:ascii="Times New Roman" w:hAnsi="Times New Roman" w:cs="Times New Roman"/>
          <w:b w:val="0"/>
          <w:bCs w:val="0"/>
          <w:sz w:val="28"/>
          <w:szCs w:val="28"/>
        </w:rPr>
      </w:pPr>
      <w:r w:rsidRPr="0017566E">
        <w:rPr>
          <w:rFonts w:ascii="Times New Roman" w:hAnsi="Times New Roman" w:cs="Times New Roman"/>
          <w:b w:val="0"/>
          <w:bCs w:val="0"/>
          <w:sz w:val="28"/>
          <w:szCs w:val="28"/>
        </w:rPr>
        <w:t xml:space="preserve">§5. </w:t>
      </w:r>
      <w:r w:rsidR="0090260A" w:rsidRPr="0017566E">
        <w:rPr>
          <w:rFonts w:ascii="Times New Roman" w:hAnsi="Times New Roman" w:cs="Times New Roman"/>
          <w:b w:val="0"/>
          <w:bCs w:val="0"/>
          <w:sz w:val="28"/>
          <w:szCs w:val="28"/>
        </w:rPr>
        <w:t>Порядок увольнения совместителей с работы</w:t>
      </w:r>
    </w:p>
    <w:p w:rsidR="00124142" w:rsidRPr="0017566E" w:rsidRDefault="00124142" w:rsidP="0017566E">
      <w:pPr>
        <w:pStyle w:val="ConsPlusNormal"/>
        <w:widowControl/>
        <w:spacing w:line="360" w:lineRule="auto"/>
        <w:ind w:left="709" w:firstLine="0"/>
        <w:jc w:val="both"/>
        <w:rPr>
          <w:rFonts w:ascii="Times New Roman" w:hAnsi="Times New Roman" w:cs="Times New Roman"/>
          <w:bCs/>
          <w:sz w:val="28"/>
          <w:szCs w:val="28"/>
        </w:rPr>
      </w:pPr>
      <w:r w:rsidRPr="0017566E">
        <w:rPr>
          <w:rFonts w:ascii="Times New Roman" w:hAnsi="Times New Roman" w:cs="Times New Roman"/>
          <w:bCs/>
          <w:sz w:val="28"/>
          <w:szCs w:val="28"/>
        </w:rPr>
        <w:t>Пример</w:t>
      </w:r>
      <w:r w:rsidR="00DC5A63" w:rsidRPr="0017566E">
        <w:rPr>
          <w:rFonts w:ascii="Times New Roman" w:hAnsi="Times New Roman" w:cs="Times New Roman"/>
          <w:bCs/>
          <w:sz w:val="28"/>
          <w:szCs w:val="28"/>
        </w:rPr>
        <w:t xml:space="preserve"> 2. Формулировка</w:t>
      </w:r>
      <w:r w:rsidRPr="0017566E">
        <w:rPr>
          <w:rFonts w:ascii="Times New Roman" w:hAnsi="Times New Roman" w:cs="Times New Roman"/>
          <w:bCs/>
          <w:sz w:val="28"/>
          <w:szCs w:val="28"/>
        </w:rPr>
        <w:t xml:space="preserve"> приказов по личному составу и связанных с ними записей в трудовых книжках.</w:t>
      </w:r>
    </w:p>
    <w:p w:rsidR="0090260A" w:rsidRPr="0017566E" w:rsidRDefault="00DC5A63" w:rsidP="0017566E">
      <w:pPr>
        <w:pStyle w:val="ConsPlusTitle"/>
        <w:widowControl/>
        <w:spacing w:line="360" w:lineRule="auto"/>
        <w:ind w:left="709"/>
        <w:jc w:val="both"/>
        <w:rPr>
          <w:rFonts w:ascii="Times New Roman" w:hAnsi="Times New Roman" w:cs="Times New Roman"/>
          <w:b w:val="0"/>
          <w:sz w:val="28"/>
          <w:szCs w:val="28"/>
        </w:rPr>
      </w:pPr>
      <w:r w:rsidRPr="0017566E">
        <w:rPr>
          <w:rFonts w:ascii="Times New Roman" w:hAnsi="Times New Roman" w:cs="Times New Roman"/>
          <w:b w:val="0"/>
          <w:sz w:val="28"/>
          <w:szCs w:val="28"/>
        </w:rPr>
        <w:t>Пример 3. Внесение в трудовую книжку записи о работе по совместительству</w:t>
      </w:r>
    </w:p>
    <w:p w:rsidR="00DC5A63" w:rsidRPr="0017566E" w:rsidRDefault="00DC5A63" w:rsidP="0017566E">
      <w:pPr>
        <w:pStyle w:val="ConsPlusTitle"/>
        <w:spacing w:line="360" w:lineRule="auto"/>
        <w:ind w:left="709"/>
        <w:jc w:val="both"/>
        <w:rPr>
          <w:rFonts w:ascii="Times New Roman" w:hAnsi="Times New Roman" w:cs="Times New Roman"/>
          <w:b w:val="0"/>
          <w:sz w:val="28"/>
          <w:szCs w:val="28"/>
        </w:rPr>
      </w:pPr>
      <w:r w:rsidRPr="0017566E">
        <w:rPr>
          <w:rFonts w:ascii="Times New Roman" w:hAnsi="Times New Roman" w:cs="Times New Roman"/>
          <w:b w:val="0"/>
          <w:sz w:val="28"/>
          <w:szCs w:val="28"/>
        </w:rPr>
        <w:t>Пример 4. Образец записи в трудовой книжке о переходе сотрудника с совместительства на основное место работы.</w:t>
      </w:r>
    </w:p>
    <w:p w:rsidR="009F2A25" w:rsidRPr="0017566E" w:rsidRDefault="009F2A25" w:rsidP="0017566E">
      <w:pPr>
        <w:pStyle w:val="ConsPlusTitle"/>
        <w:widowControl/>
        <w:spacing w:line="360" w:lineRule="auto"/>
        <w:ind w:firstLine="709"/>
        <w:jc w:val="both"/>
        <w:rPr>
          <w:rFonts w:ascii="Times New Roman" w:hAnsi="Times New Roman" w:cs="Times New Roman"/>
          <w:b w:val="0"/>
          <w:bCs w:val="0"/>
          <w:sz w:val="28"/>
          <w:szCs w:val="28"/>
        </w:rPr>
      </w:pPr>
      <w:r w:rsidRPr="0017566E">
        <w:rPr>
          <w:rFonts w:ascii="Times New Roman" w:hAnsi="Times New Roman" w:cs="Times New Roman"/>
          <w:b w:val="0"/>
          <w:bCs w:val="0"/>
          <w:sz w:val="28"/>
          <w:szCs w:val="28"/>
        </w:rPr>
        <w:t>Образцы изготовленных документов прилагаются</w:t>
      </w:r>
    </w:p>
    <w:p w:rsidR="009920BF" w:rsidRPr="0017566E" w:rsidRDefault="0017566E" w:rsidP="0017566E">
      <w:pPr>
        <w:pStyle w:val="ConsPlusTitle"/>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C5A63" w:rsidRPr="0017566E">
        <w:rPr>
          <w:rFonts w:ascii="Times New Roman" w:hAnsi="Times New Roman" w:cs="Times New Roman"/>
          <w:sz w:val="28"/>
          <w:szCs w:val="28"/>
        </w:rPr>
        <w:t>§1.</w:t>
      </w:r>
      <w:r w:rsidR="009F2A25" w:rsidRPr="0017566E">
        <w:rPr>
          <w:rFonts w:ascii="Times New Roman" w:hAnsi="Times New Roman" w:cs="Times New Roman"/>
          <w:sz w:val="28"/>
          <w:szCs w:val="28"/>
        </w:rPr>
        <w:t>Понятие совместительства</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Под штатным совместительством в соответствии со ст. 282 Трудового кодекса РФ (ТК РФ) понимается выполнение работником помимо своей основной другой регулярно оплачиваемой работы на условиях трудового договора (контракта) в свободное от основной работы время.</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Практическая работа по совместительству означает, что у работника имеется два трудовых договора: один - по основной работе, другой - по совместительству. Особенностями работы по совместительству, которые должны обязательно соблюдаться заключаемым трудовым договором, является работа по другой, вакантной должности, и работа в дополнительное, сверх основного, рабочее время.</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Штатное совместительство может быть как в одной и той же организации (внутреннее совместительство), так и в другой организации (внешнее совместительство) по отношению к основному месту работы (ст. 98 ТК РФ). Основным местом работы при этом следует считать организацию, в которой находится трудовая книжка работника.</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Для работы по совместительству специального на то разрешения администрации не требуется. Работник вправе самостоятельно изъявить свое согласие о работе по совместительству, подав письменное заявление, а администрация обязана это заявление рассмотреть, заключить трудовой договор о работе по совместительству или дать мотивированный отказ.</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Не разрешается внутреннее совместительство в случаях, когда работнику установлена сокращенная продолжительность рабочего времени, за исключением случаев, предусмотренных Трудовым кодексом и иными федеральными законами (ст. 98 ТК РФ).</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На основании ст. 282 ТК РФ не допускается работа по совместительству лицам в возрасте до 18 лет, на тяжелых работах, работах с вредными и (или) опасными условиями труда, если основная работа связана с такими же условиями, а также в других случаях, установленных федеральными законами.</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В законе нет ни слова о запрете на совместительство для беременных женщин. А это значит, что беременная женщина может быть принята на работу по совместительству, но только в том случае, если она не противопоказана женщине по состоянию здоровья.</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До 2000 г. существовали ограничения на занятие на условиях совместительства руководящих должностей. Однако в соответствии со ст. 276 ТК РФ руководитель организации вправе занимать оплачиваемые должности в других организациях только с разрешения уполномоченного органа юридического лица, собственника имущества организации или уполномоченного собственником лица (органа). Руководитель организации не может входить в состав органов, осуществляющих функции надзора и контроля в данной организации.</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В настоящее время действует ряд законов, запрещающих работу по внешнему совместительству, кроме научной, преподавательской и иной творческой деятельности:</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 Федеральный конституционный закон от 17 декабря 1997 г. N 2-ФКЗ "О Правительстве Российской Федерации" - членам Правительства РФ;</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 Федеральный закон от 31 июля 1995 г. N 119-ФЗ "Об основах государственной службы Российской Федерации" - государственным служащим;</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 Федеральный закон от 8 января 1998 г. N 8-ФЗ "Об основах муниципальной службы в Российской Федерации" - муниципальным служащим;</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 Федеральный закон от 10 июля 2002 г. N 86-ФЗ "О Центральном банке Российской Федерации (Банке России)" - служащим Банка России;</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 Закон РФ от 26 июня 1992 г. N 3132-1 "О статусе судей в Российской Федерации" - судьям;</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 Положение о прохождении службы в органах налоговой полиции Российской Федерации от 20 мая 1993 г. N 4991-1 - сотрудникам налоговой полиции;</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 Положение о службе в органах внутренних дел Российской Федерации от 23 декабря 1992 г. N 4202-1 - сотрудникам органов внутренних дел;</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 Закон РФ от 11 марта 1992 г. N 2487-1 "О частной детективной и охранной деятельности в Российской Федерации" - руководителям частных детективных и охранных предприятий, частным детективам и охранникам, имеющим индивидуальную лицензию.</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Данный перечень не является закрытым.</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Особенности работы по совместительству для отдельных категорий работников (педагогических, медицинских и фармацевтических работников, работников культуры) определяются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 (ст. ст. 98, 282 ТК).</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До принятия отдельных законов в отношении организации трудовых отношений и оплаты труда штатных совместителей используются: Постановление Совмина СССР от 22 сентября 1988 г. N 1111 "О работе по совместительству", изданное в его развитие Положение об условиях работы по совместительству, утвержденное Постановлением Госкомтруда СССР, Минюста СССР и Секретариата ВЦСПС от 9 марта 1989 г. N 81/604-К-3/6-84 (далее - Положение по совместительству), а также иные правовые акты в их части, не противоречащей ТК РФ.</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Продолжительность работы по совместительству в соответствии со ст. ст. 98 и 284 ТК РФ не может, соответственно, превышать четырех часов в день и 16 часов в неделю. В связи с этими требованиями при оформлении совместительства необходимо учитывать режим работы организации.</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Так, если режим работы организации предусматривает нахождение работников на рабочем месте с 9 до 18 часов в период с понедельника по пятницу (в другое время служебные и производственные помещения опечатываются, сдаются под охрану и т.п.), то нет возможности оформить внутреннее совместительство с работником с 40-часовой рабочей неделей. Если все же такое совместительство будет оформлено, то налицо нарушение требований действующего законодательства с производством излишних выплат по оплате труда.</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(ст. 285 ТК РФ).</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 (ст. 152 ТК РФ).</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 (ст. 285 ТК РФ).</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Следует отличать совместительство от совмещения. Совмещение профессий (должностей) в отличие от совместительства производится только в одной и той же организации и в рамках основного рабочего времени. Кроме того, при совмещении профессий (должностей) работнику устанавливается доплата за совмещение, а при совместительстве работнику устанавливается разряд оплаты труда и производятся выплаты оклада (тарифной ставки), премий, районных коэффициентов, надбавок и доплат.</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В рамках соблюдения требований действующего законодательства о выполнении обязанностей на условиях штатного совместительства только вне рамок рабочего времени по основной должности администрацией организации должен быть организован оперативный раздельный учет осуществления и выполнения трудовых обязанностей по занимаемым должностям. Особенно это актуально в бюджетных учреждениях, организующих исполнение фонда заработной платы в пределах доведенных лимитов бюджетных ассигнований.</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В ст. 287 ТК РФ закреплено условие, согласно которому совместители на общих основаниях имеют право на предоставление им ежегодных оплачиваемых отпусков продолжительностью не менее 28 календарных дней (ст. 115 ТК РФ).</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Ежегодные оплачиваемые отпуска предоставляются совместителям одновременно с отпуском по основной работе. При этом если на работе по совместительству работник не отработал первые шести месяцев, ему отпуск должен быть предоставлен авансом (ст. 286 ТК РФ). Если же работник уволился, не отработав положенных одиннадцати месяцев для наступления права на отпуск полной продолжительности, за неотработанные месяцы должно быть произведено удержание за неотработанные дни предоставленного авансом отпуска.</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Кроме того,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должен предоставить ему отпуск без сохранения заработной платы соответствующей продолжительности. Согласно ст. 321 ТК РФ общая продолжительность ежегодных оплачиваемых отпусков работающим по совместительству устанавливается на общих основаниях.</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Кроме того, ст. 287 ТК РФ закрепляет за совместителями право на получение предусмотренных социальных льгот и гарантий (санаторно-курортных путевок за счет средств социального страхования, специальной одежды и специальной обуви и т.п.) в полном объеме.</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Несчастный случай, происшедший с работником при выполнении работы по совместительству, расследуется и учитывается по месту, где производилась работа по совместительству (ст. 229 ТК РФ).</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Несчастные случаи, происшедшие с работниками при выполнении работы по совместительству, расследуются комиссией, формируемой и возглавляемой работодателем (его представителем), у которого фактически производилась работа по совместительству. В этом случае комиссия, проводившая расследование, информирует о результатах расследования и сделанных выводах работодателя (его представителя) по месту основной работы пострадавшего (п. 11 Положения об особенностях расследования несчастных случаев на производстве в отдельных отраслях и организациях от 24 октября 2002 г. N 73).</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Обязательное социальное страхование от несчастных случаев на производстве совместителей производится в соответствии с Федеральными законами о страховых тарифах на 2000 и 2002 гг., а также с Правилами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утвержденными Постановлением Правительства Российской Федерации от 2 марта 2000 г. N 184.</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 (п. 21 Положения о расследовании и учете профессиональных заболеваний от 15 декабря 2000 г. N 967).</w:t>
      </w:r>
    </w:p>
    <w:p w:rsidR="009920BF" w:rsidRPr="0017566E" w:rsidRDefault="0017566E" w:rsidP="0017566E">
      <w:pPr>
        <w:pStyle w:val="ConsPlusNormal"/>
        <w:widowControl/>
        <w:spacing w:line="360" w:lineRule="auto"/>
        <w:ind w:left="1276" w:hanging="567"/>
        <w:jc w:val="both"/>
        <w:rPr>
          <w:rFonts w:ascii="Times New Roman" w:hAnsi="Times New Roman" w:cs="Times New Roman"/>
          <w:b/>
          <w:sz w:val="28"/>
          <w:szCs w:val="28"/>
        </w:rPr>
      </w:pPr>
      <w:r>
        <w:rPr>
          <w:rFonts w:ascii="Times New Roman" w:hAnsi="Times New Roman" w:cs="Times New Roman"/>
          <w:sz w:val="28"/>
          <w:szCs w:val="28"/>
        </w:rPr>
        <w:br w:type="page"/>
      </w:r>
      <w:r w:rsidR="00DC5A63" w:rsidRPr="0017566E">
        <w:rPr>
          <w:rFonts w:ascii="Times New Roman" w:hAnsi="Times New Roman" w:cs="Times New Roman"/>
          <w:b/>
          <w:sz w:val="28"/>
          <w:szCs w:val="28"/>
        </w:rPr>
        <w:t>§2.</w:t>
      </w:r>
      <w:r w:rsidRPr="0017566E">
        <w:rPr>
          <w:rFonts w:ascii="Times New Roman" w:hAnsi="Times New Roman" w:cs="Times New Roman"/>
          <w:b/>
          <w:sz w:val="28"/>
          <w:szCs w:val="28"/>
        </w:rPr>
        <w:t xml:space="preserve"> </w:t>
      </w:r>
      <w:r w:rsidR="009920BF" w:rsidRPr="0017566E">
        <w:rPr>
          <w:rFonts w:ascii="Times New Roman" w:hAnsi="Times New Roman" w:cs="Times New Roman"/>
          <w:b/>
          <w:sz w:val="28"/>
          <w:szCs w:val="28"/>
        </w:rPr>
        <w:t>Особенности оформления приема на работу и заключения</w:t>
      </w:r>
      <w:r w:rsidRPr="0017566E">
        <w:rPr>
          <w:rFonts w:ascii="Times New Roman" w:hAnsi="Times New Roman" w:cs="Times New Roman"/>
          <w:b/>
          <w:sz w:val="28"/>
          <w:szCs w:val="28"/>
        </w:rPr>
        <w:t xml:space="preserve"> </w:t>
      </w:r>
      <w:r w:rsidR="009920BF" w:rsidRPr="0017566E">
        <w:rPr>
          <w:rFonts w:ascii="Times New Roman" w:hAnsi="Times New Roman" w:cs="Times New Roman"/>
          <w:b/>
          <w:sz w:val="28"/>
          <w:szCs w:val="28"/>
        </w:rPr>
        <w:t>трудовых договоров с совместителями</w:t>
      </w:r>
    </w:p>
    <w:p w:rsidR="0017566E" w:rsidRPr="0017566E" w:rsidRDefault="0017566E" w:rsidP="0017566E">
      <w:pPr>
        <w:pStyle w:val="ConsPlusNormal"/>
        <w:widowControl/>
        <w:spacing w:line="360" w:lineRule="auto"/>
        <w:ind w:left="1276" w:hanging="567"/>
        <w:jc w:val="both"/>
        <w:rPr>
          <w:rFonts w:ascii="Times New Roman" w:hAnsi="Times New Roman" w:cs="Times New Roman"/>
          <w:b/>
          <w:sz w:val="28"/>
          <w:szCs w:val="28"/>
        </w:rPr>
      </w:pP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Основанием для приема работника на работу за пределами нормальной продолжительности рабочего времени является его письменное заявление, которое и должно рассматриваться администрацией организации.</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С работающими на условиях штатного совместительства физическими лицами в соответствии со ст. ст. 58 и 59 ТК РФ могут заключаться как договоры на неопределенный срок, так и срочные трудовые договоры.</w:t>
      </w:r>
    </w:p>
    <w:p w:rsidR="00124142"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Последнее означает, что в заключаемом договоре может предусматриваться определенный срок, на который он заключается. Исходя из положений ст. 288 ТК РФ, предусматривающей расторжение договора с совместителем в случае приема на работу работника, для которого эта работа будет основной, в заключаемом срочном трудовом договоре данный факт может быть отражен.</w:t>
      </w:r>
      <w:r w:rsidR="004459E9">
        <w:rPr>
          <w:rFonts w:ascii="Times New Roman" w:hAnsi="Times New Roman" w:cs="Times New Roman"/>
          <w:sz w:val="28"/>
          <w:szCs w:val="28"/>
        </w:rPr>
        <w:t xml:space="preserve">  </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Пример договора с совместителем представлен ниже.</w:t>
      </w:r>
    </w:p>
    <w:p w:rsidR="00F02C60" w:rsidRDefault="00F02C60" w:rsidP="00F02C60">
      <w:pPr>
        <w:pStyle w:val="ConsPlusNormal"/>
        <w:widowControl/>
        <w:spacing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w:t>
      </w:r>
    </w:p>
    <w:p w:rsidR="00C56D0A" w:rsidRPr="00F02C60" w:rsidRDefault="00C56D0A" w:rsidP="00F02C60">
      <w:pPr>
        <w:pStyle w:val="ConsPlusNormal"/>
        <w:widowControl/>
        <w:spacing w:line="360" w:lineRule="auto"/>
        <w:ind w:firstLine="709"/>
        <w:jc w:val="both"/>
        <w:rPr>
          <w:rFonts w:ascii="Times New Roman" w:hAnsi="Times New Roman" w:cs="Times New Roman"/>
          <w:b/>
          <w:sz w:val="28"/>
          <w:szCs w:val="28"/>
          <w:lang w:val="en-US"/>
        </w:rPr>
      </w:pPr>
      <w:r w:rsidRPr="00F02C60">
        <w:rPr>
          <w:rFonts w:ascii="Times New Roman" w:hAnsi="Times New Roman" w:cs="Times New Roman"/>
          <w:b/>
          <w:sz w:val="28"/>
          <w:szCs w:val="28"/>
        </w:rPr>
        <w:t>Трудовой договор</w:t>
      </w:r>
    </w:p>
    <w:p w:rsidR="0017566E" w:rsidRPr="0017566E" w:rsidRDefault="0017566E" w:rsidP="0017566E">
      <w:pPr>
        <w:pStyle w:val="ConsPlusNonformat"/>
        <w:widowControl/>
        <w:spacing w:line="360" w:lineRule="auto"/>
        <w:ind w:firstLine="709"/>
        <w:jc w:val="both"/>
        <w:rPr>
          <w:rFonts w:ascii="Times New Roman" w:hAnsi="Times New Roman" w:cs="Times New Roman"/>
          <w:sz w:val="28"/>
          <w:szCs w:val="28"/>
          <w:lang w:val="en-US"/>
        </w:rPr>
      </w:pPr>
    </w:p>
    <w:p w:rsidR="00C56D0A" w:rsidRPr="0017566E" w:rsidRDefault="00C56D0A"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"01" марта 2007 г. N 12/07</w:t>
      </w:r>
    </w:p>
    <w:p w:rsidR="0017566E" w:rsidRPr="0017566E" w:rsidRDefault="00C56D0A"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Москва</w:t>
      </w:r>
    </w:p>
    <w:p w:rsidR="0017566E" w:rsidRPr="0017566E" w:rsidRDefault="0017566E" w:rsidP="0017566E">
      <w:pPr>
        <w:pStyle w:val="ConsPlusNonformat"/>
        <w:widowControl/>
        <w:spacing w:line="360" w:lineRule="auto"/>
        <w:ind w:firstLine="709"/>
        <w:jc w:val="both"/>
        <w:rPr>
          <w:rFonts w:ascii="Times New Roman" w:hAnsi="Times New Roman" w:cs="Times New Roman"/>
          <w:sz w:val="28"/>
          <w:szCs w:val="28"/>
        </w:rPr>
      </w:pPr>
    </w:p>
    <w:p w:rsidR="00C56D0A" w:rsidRPr="00CA33A7" w:rsidRDefault="00C56D0A"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1. Организация</w:t>
      </w:r>
      <w:r w:rsidR="004459E9">
        <w:rPr>
          <w:rFonts w:ascii="Times New Roman" w:hAnsi="Times New Roman" w:cs="Times New Roman"/>
          <w:sz w:val="28"/>
          <w:szCs w:val="28"/>
        </w:rPr>
        <w:t xml:space="preserve"> </w:t>
      </w:r>
      <w:r w:rsidRPr="0017566E">
        <w:rPr>
          <w:rFonts w:ascii="Times New Roman" w:hAnsi="Times New Roman" w:cs="Times New Roman"/>
          <w:sz w:val="28"/>
          <w:szCs w:val="28"/>
        </w:rPr>
        <w:t>Закрытое акционерное общество "Маяк" в лице заместителя</w:t>
      </w:r>
      <w:r w:rsidR="0017566E" w:rsidRPr="0017566E">
        <w:rPr>
          <w:rFonts w:ascii="Times New Roman" w:hAnsi="Times New Roman" w:cs="Times New Roman"/>
          <w:sz w:val="28"/>
          <w:szCs w:val="28"/>
        </w:rPr>
        <w:t xml:space="preserve"> </w:t>
      </w:r>
      <w:r w:rsidRPr="0017566E">
        <w:rPr>
          <w:rFonts w:ascii="Times New Roman" w:hAnsi="Times New Roman" w:cs="Times New Roman"/>
          <w:sz w:val="28"/>
          <w:szCs w:val="28"/>
        </w:rPr>
        <w:t>директора Новикова Сергея Петровича, именуемое в дальнейшем</w:t>
      </w:r>
      <w:r w:rsidR="0017566E" w:rsidRPr="0017566E">
        <w:rPr>
          <w:rFonts w:ascii="Times New Roman" w:hAnsi="Times New Roman" w:cs="Times New Roman"/>
          <w:sz w:val="28"/>
          <w:szCs w:val="28"/>
        </w:rPr>
        <w:t xml:space="preserve"> </w:t>
      </w:r>
      <w:r w:rsidRPr="0017566E">
        <w:rPr>
          <w:rFonts w:ascii="Times New Roman" w:hAnsi="Times New Roman" w:cs="Times New Roman"/>
          <w:sz w:val="28"/>
          <w:szCs w:val="28"/>
        </w:rPr>
        <w:t>"Работодатель", и гражданка Кулешова Анна Сергеевна, именуемая в</w:t>
      </w:r>
      <w:r w:rsidR="00CA33A7" w:rsidRPr="00CA33A7">
        <w:rPr>
          <w:rFonts w:ascii="Times New Roman" w:hAnsi="Times New Roman" w:cs="Times New Roman"/>
          <w:sz w:val="28"/>
          <w:szCs w:val="28"/>
        </w:rPr>
        <w:t xml:space="preserve"> </w:t>
      </w:r>
      <w:r w:rsidRPr="0017566E">
        <w:rPr>
          <w:rFonts w:ascii="Times New Roman" w:hAnsi="Times New Roman" w:cs="Times New Roman"/>
          <w:sz w:val="28"/>
          <w:szCs w:val="28"/>
        </w:rPr>
        <w:t>дальнейшем "Работник", заключили нас</w:t>
      </w:r>
      <w:r w:rsidR="00CA33A7">
        <w:rPr>
          <w:rFonts w:ascii="Times New Roman" w:hAnsi="Times New Roman" w:cs="Times New Roman"/>
          <w:sz w:val="28"/>
          <w:szCs w:val="28"/>
        </w:rPr>
        <w:t>тоящий договор о нижеследующем.</w:t>
      </w:r>
    </w:p>
    <w:p w:rsidR="00CA33A7" w:rsidRPr="00CA33A7" w:rsidRDefault="00C56D0A"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2. Работник принимается на работу в цех N 3 на должность уборщицы</w:t>
      </w:r>
    </w:p>
    <w:p w:rsidR="00C56D0A" w:rsidRPr="00CA33A7" w:rsidRDefault="00C56D0A"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3. Работа у Работодателя является для Работника работой по</w:t>
      </w:r>
      <w:r w:rsidR="00CA33A7" w:rsidRPr="00CA33A7">
        <w:rPr>
          <w:rFonts w:ascii="Times New Roman" w:hAnsi="Times New Roman" w:cs="Times New Roman"/>
          <w:sz w:val="28"/>
          <w:szCs w:val="28"/>
        </w:rPr>
        <w:t xml:space="preserve"> </w:t>
      </w:r>
      <w:r w:rsidRPr="0017566E">
        <w:rPr>
          <w:rFonts w:ascii="Times New Roman" w:hAnsi="Times New Roman" w:cs="Times New Roman"/>
          <w:sz w:val="28"/>
          <w:szCs w:val="28"/>
        </w:rPr>
        <w:t>совместительству</w:t>
      </w:r>
      <w:r w:rsidR="00CA33A7">
        <w:rPr>
          <w:rFonts w:ascii="Times New Roman" w:hAnsi="Times New Roman" w:cs="Times New Roman"/>
          <w:sz w:val="28"/>
          <w:szCs w:val="28"/>
        </w:rPr>
        <w:t>.</w:t>
      </w:r>
    </w:p>
    <w:p w:rsidR="00C56D0A" w:rsidRPr="0017566E" w:rsidRDefault="00C56D0A"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4. Вид договора: на определенный срок.</w:t>
      </w:r>
    </w:p>
    <w:p w:rsidR="00C56D0A" w:rsidRPr="0017566E" w:rsidRDefault="00C56D0A"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5. Срок действия договора:</w:t>
      </w:r>
      <w:r w:rsidR="00CA33A7">
        <w:rPr>
          <w:rFonts w:ascii="Times New Roman" w:hAnsi="Times New Roman" w:cs="Times New Roman"/>
          <w:sz w:val="28"/>
          <w:szCs w:val="28"/>
        </w:rPr>
        <w:t xml:space="preserve"> </w:t>
      </w:r>
      <w:r w:rsidRPr="0017566E">
        <w:rPr>
          <w:rFonts w:ascii="Times New Roman" w:hAnsi="Times New Roman" w:cs="Times New Roman"/>
          <w:sz w:val="28"/>
          <w:szCs w:val="28"/>
        </w:rPr>
        <w:t>начало работы - 02.03.2007;</w:t>
      </w:r>
    </w:p>
    <w:p w:rsidR="00C56D0A" w:rsidRPr="0017566E" w:rsidRDefault="00C56D0A"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окончание работы - до замещения должности работником, для которого она</w:t>
      </w:r>
      <w:r w:rsidR="00CA33A7">
        <w:rPr>
          <w:rFonts w:ascii="Times New Roman" w:hAnsi="Times New Roman" w:cs="Times New Roman"/>
          <w:sz w:val="28"/>
          <w:szCs w:val="28"/>
        </w:rPr>
        <w:t xml:space="preserve"> </w:t>
      </w:r>
      <w:r w:rsidRPr="0017566E">
        <w:rPr>
          <w:rFonts w:ascii="Times New Roman" w:hAnsi="Times New Roman" w:cs="Times New Roman"/>
          <w:sz w:val="28"/>
          <w:szCs w:val="28"/>
        </w:rPr>
        <w:t>будет являться основной.</w:t>
      </w:r>
    </w:p>
    <w:p w:rsidR="00C56D0A" w:rsidRPr="0017566E" w:rsidRDefault="00C56D0A" w:rsidP="00F02C60">
      <w:pPr>
        <w:pStyle w:val="ConsPlusNonformat"/>
        <w:widowControl/>
        <w:spacing w:line="360" w:lineRule="auto"/>
        <w:ind w:left="709"/>
        <w:jc w:val="both"/>
        <w:rPr>
          <w:rFonts w:ascii="Times New Roman" w:hAnsi="Times New Roman" w:cs="Times New Roman"/>
          <w:sz w:val="28"/>
          <w:szCs w:val="28"/>
        </w:rPr>
      </w:pPr>
      <w:r w:rsidRPr="0017566E">
        <w:rPr>
          <w:rFonts w:ascii="Times New Roman" w:hAnsi="Times New Roman" w:cs="Times New Roman"/>
          <w:sz w:val="28"/>
          <w:szCs w:val="28"/>
        </w:rPr>
        <w:t>6. Работник должен выполнять следующие обязанности: _____________________________________</w:t>
      </w:r>
      <w:r w:rsidR="00CA33A7">
        <w:rPr>
          <w:rFonts w:ascii="Times New Roman" w:hAnsi="Times New Roman" w:cs="Times New Roman"/>
          <w:sz w:val="28"/>
          <w:szCs w:val="28"/>
        </w:rPr>
        <w:t>_______________</w:t>
      </w:r>
      <w:r w:rsidR="00F02C60">
        <w:rPr>
          <w:rFonts w:ascii="Times New Roman" w:hAnsi="Times New Roman" w:cs="Times New Roman"/>
          <w:sz w:val="28"/>
          <w:szCs w:val="28"/>
        </w:rPr>
        <w:t>_____</w:t>
      </w:r>
    </w:p>
    <w:p w:rsidR="00C56D0A" w:rsidRPr="0017566E" w:rsidRDefault="00C56D0A"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7. Работодатель обязан организовать труд Работника, создать условия для</w:t>
      </w:r>
      <w:r w:rsidR="00CA33A7">
        <w:rPr>
          <w:rFonts w:ascii="Times New Roman" w:hAnsi="Times New Roman" w:cs="Times New Roman"/>
          <w:sz w:val="28"/>
          <w:szCs w:val="28"/>
        </w:rPr>
        <w:t xml:space="preserve"> </w:t>
      </w:r>
      <w:r w:rsidRPr="0017566E">
        <w:rPr>
          <w:rFonts w:ascii="Times New Roman" w:hAnsi="Times New Roman" w:cs="Times New Roman"/>
          <w:sz w:val="28"/>
          <w:szCs w:val="28"/>
        </w:rPr>
        <w:t>безопасного эффективного труда, оборудовать рабочее место в соответствии</w:t>
      </w:r>
      <w:r w:rsidR="00CA33A7">
        <w:rPr>
          <w:rFonts w:ascii="Times New Roman" w:hAnsi="Times New Roman" w:cs="Times New Roman"/>
          <w:sz w:val="28"/>
          <w:szCs w:val="28"/>
        </w:rPr>
        <w:t xml:space="preserve"> </w:t>
      </w:r>
      <w:r w:rsidRPr="0017566E">
        <w:rPr>
          <w:rFonts w:ascii="Times New Roman" w:hAnsi="Times New Roman" w:cs="Times New Roman"/>
          <w:sz w:val="28"/>
          <w:szCs w:val="28"/>
        </w:rPr>
        <w:t>с правилами охраны труда и техники безопасности, своевременно выплачивать</w:t>
      </w:r>
      <w:r w:rsidR="00CA33A7">
        <w:rPr>
          <w:rFonts w:ascii="Times New Roman" w:hAnsi="Times New Roman" w:cs="Times New Roman"/>
          <w:sz w:val="28"/>
          <w:szCs w:val="28"/>
        </w:rPr>
        <w:t xml:space="preserve"> </w:t>
      </w:r>
      <w:r w:rsidRPr="0017566E">
        <w:rPr>
          <w:rFonts w:ascii="Times New Roman" w:hAnsi="Times New Roman" w:cs="Times New Roman"/>
          <w:sz w:val="28"/>
          <w:szCs w:val="28"/>
        </w:rPr>
        <w:t>обусловленную договором заработную плату. Работодатель</w:t>
      </w:r>
      <w:r w:rsidR="004459E9">
        <w:rPr>
          <w:rFonts w:ascii="Times New Roman" w:hAnsi="Times New Roman" w:cs="Times New Roman"/>
          <w:sz w:val="28"/>
          <w:szCs w:val="28"/>
        </w:rPr>
        <w:t xml:space="preserve"> </w:t>
      </w:r>
      <w:r w:rsidRPr="0017566E">
        <w:rPr>
          <w:rFonts w:ascii="Times New Roman" w:hAnsi="Times New Roman" w:cs="Times New Roman"/>
          <w:sz w:val="28"/>
          <w:szCs w:val="28"/>
        </w:rPr>
        <w:t>предоставляет</w:t>
      </w:r>
      <w:r w:rsidR="00CA33A7">
        <w:rPr>
          <w:rFonts w:ascii="Times New Roman" w:hAnsi="Times New Roman" w:cs="Times New Roman"/>
          <w:sz w:val="28"/>
          <w:szCs w:val="28"/>
        </w:rPr>
        <w:t xml:space="preserve"> </w:t>
      </w:r>
      <w:r w:rsidRPr="0017566E">
        <w:rPr>
          <w:rFonts w:ascii="Times New Roman" w:hAnsi="Times New Roman" w:cs="Times New Roman"/>
          <w:sz w:val="28"/>
          <w:szCs w:val="28"/>
        </w:rPr>
        <w:t>Работнику спецформу из расчета 2 комплекта на 1 год</w:t>
      </w:r>
      <w:r w:rsidR="00CA33A7">
        <w:rPr>
          <w:rFonts w:ascii="Times New Roman" w:hAnsi="Times New Roman" w:cs="Times New Roman"/>
          <w:sz w:val="28"/>
          <w:szCs w:val="28"/>
        </w:rPr>
        <w:t>.</w:t>
      </w:r>
    </w:p>
    <w:p w:rsidR="00C56D0A" w:rsidRPr="0017566E" w:rsidRDefault="00C56D0A"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8. Работнику устанавливается рабочая неделя продолжительностью</w:t>
      </w:r>
      <w:r w:rsidR="00CA33A7">
        <w:rPr>
          <w:rFonts w:ascii="Times New Roman" w:hAnsi="Times New Roman" w:cs="Times New Roman"/>
          <w:sz w:val="28"/>
          <w:szCs w:val="28"/>
        </w:rPr>
        <w:t xml:space="preserve"> </w:t>
      </w:r>
      <w:r w:rsidRPr="0017566E">
        <w:rPr>
          <w:rFonts w:ascii="Times New Roman" w:hAnsi="Times New Roman" w:cs="Times New Roman"/>
          <w:sz w:val="28"/>
          <w:szCs w:val="28"/>
        </w:rPr>
        <w:t>16 часов: понедельник, вторник, среда, четверг - по 4 часа</w:t>
      </w:r>
      <w:r w:rsidR="00CA33A7">
        <w:rPr>
          <w:rFonts w:ascii="Times New Roman" w:hAnsi="Times New Roman" w:cs="Times New Roman"/>
          <w:sz w:val="28"/>
          <w:szCs w:val="28"/>
        </w:rPr>
        <w:t>.</w:t>
      </w:r>
    </w:p>
    <w:p w:rsidR="00C56D0A" w:rsidRPr="0017566E" w:rsidRDefault="00C56D0A"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9. Работнику</w:t>
      </w:r>
      <w:r w:rsidR="004459E9">
        <w:rPr>
          <w:rFonts w:ascii="Times New Roman" w:hAnsi="Times New Roman" w:cs="Times New Roman"/>
          <w:sz w:val="28"/>
          <w:szCs w:val="28"/>
        </w:rPr>
        <w:t xml:space="preserve"> </w:t>
      </w:r>
      <w:r w:rsidRPr="0017566E">
        <w:rPr>
          <w:rFonts w:ascii="Times New Roman" w:hAnsi="Times New Roman" w:cs="Times New Roman"/>
          <w:sz w:val="28"/>
          <w:szCs w:val="28"/>
        </w:rPr>
        <w:t>устанавливается: должностной оклад тарифная ставка) -</w:t>
      </w:r>
      <w:r w:rsidR="00F02C60">
        <w:rPr>
          <w:rFonts w:ascii="Times New Roman" w:hAnsi="Times New Roman" w:cs="Times New Roman"/>
          <w:sz w:val="28"/>
          <w:szCs w:val="28"/>
        </w:rPr>
        <w:t xml:space="preserve"> </w:t>
      </w:r>
      <w:r w:rsidR="00CA33A7">
        <w:rPr>
          <w:rFonts w:ascii="Times New Roman" w:hAnsi="Times New Roman" w:cs="Times New Roman"/>
          <w:sz w:val="28"/>
          <w:szCs w:val="28"/>
        </w:rPr>
        <w:t>5000 руб. в месяц.</w:t>
      </w:r>
    </w:p>
    <w:p w:rsidR="00C56D0A" w:rsidRPr="0017566E" w:rsidRDefault="00CA33A7" w:rsidP="0017566E">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Работнику</w:t>
      </w:r>
      <w:r w:rsidR="00C56D0A" w:rsidRPr="0017566E">
        <w:rPr>
          <w:rFonts w:ascii="Times New Roman" w:hAnsi="Times New Roman" w:cs="Times New Roman"/>
          <w:sz w:val="28"/>
          <w:szCs w:val="28"/>
        </w:rPr>
        <w:t xml:space="preserve"> устанавливается ежегодный отпуск продолжительностью</w:t>
      </w:r>
      <w:r>
        <w:rPr>
          <w:rFonts w:ascii="Times New Roman" w:hAnsi="Times New Roman" w:cs="Times New Roman"/>
          <w:sz w:val="28"/>
          <w:szCs w:val="28"/>
        </w:rPr>
        <w:t xml:space="preserve"> </w:t>
      </w:r>
      <w:r w:rsidR="00C56D0A" w:rsidRPr="0017566E">
        <w:rPr>
          <w:rFonts w:ascii="Times New Roman" w:hAnsi="Times New Roman" w:cs="Times New Roman"/>
          <w:sz w:val="28"/>
          <w:szCs w:val="28"/>
        </w:rPr>
        <w:t>28 календарных дней одновременно</w:t>
      </w:r>
      <w:r>
        <w:rPr>
          <w:rFonts w:ascii="Times New Roman" w:hAnsi="Times New Roman" w:cs="Times New Roman"/>
          <w:sz w:val="28"/>
          <w:szCs w:val="28"/>
        </w:rPr>
        <w:t xml:space="preserve"> с отпуском по основной работе.</w:t>
      </w:r>
    </w:p>
    <w:p w:rsidR="00C56D0A" w:rsidRPr="0017566E" w:rsidRDefault="00C56D0A"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Адреса и реквизиты сторон:</w:t>
      </w:r>
    </w:p>
    <w:p w:rsidR="00C56D0A" w:rsidRPr="0017566E" w:rsidRDefault="00C56D0A"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Подписи сторон:</w:t>
      </w:r>
    </w:p>
    <w:p w:rsidR="009920BF" w:rsidRPr="0017566E" w:rsidRDefault="00F02C60" w:rsidP="00F02C60">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С принятыми на условиях штатного совместительства работниками заключаются письменные трудовые договоры в двух экземплярах (ст. 67 ТК РФ). При этом с внутренними совместителями условия о совмещении должностей могут быть оговорены в трудовом договоре по основной должности путем заключения к нему дополнительного соглашения. Во всех случаях согласно требованиям ст. 282 ТК РФ в заключаемом договоре обязательно указание на то, что поручаемая работа является совместительством.</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Содержание приказа о приеме на работу должно соответствовать условиям заключенного трудового договора (ч. 1 ст. 68 ТК РФ).</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p>
    <w:p w:rsidR="009920BF" w:rsidRPr="00F02C60" w:rsidRDefault="00DC5A63" w:rsidP="00F02C60">
      <w:pPr>
        <w:pStyle w:val="ConsPlusNormal"/>
        <w:widowControl/>
        <w:spacing w:line="360" w:lineRule="auto"/>
        <w:ind w:left="1418" w:hanging="709"/>
        <w:jc w:val="both"/>
        <w:outlineLvl w:val="0"/>
        <w:rPr>
          <w:rFonts w:ascii="Times New Roman" w:hAnsi="Times New Roman" w:cs="Times New Roman"/>
          <w:b/>
          <w:sz w:val="28"/>
          <w:szCs w:val="28"/>
        </w:rPr>
      </w:pPr>
      <w:r w:rsidRPr="00F02C60">
        <w:rPr>
          <w:rFonts w:ascii="Times New Roman" w:hAnsi="Times New Roman" w:cs="Times New Roman"/>
          <w:b/>
          <w:sz w:val="28"/>
          <w:szCs w:val="28"/>
        </w:rPr>
        <w:t>§3.</w:t>
      </w:r>
      <w:r w:rsidR="00F02C60" w:rsidRPr="00F02C60">
        <w:rPr>
          <w:rFonts w:ascii="Times New Roman" w:hAnsi="Times New Roman" w:cs="Times New Roman"/>
          <w:b/>
          <w:sz w:val="28"/>
          <w:szCs w:val="28"/>
        </w:rPr>
        <w:t xml:space="preserve"> </w:t>
      </w:r>
      <w:r w:rsidR="009920BF" w:rsidRPr="00F02C60">
        <w:rPr>
          <w:rFonts w:ascii="Times New Roman" w:hAnsi="Times New Roman" w:cs="Times New Roman"/>
          <w:b/>
          <w:sz w:val="28"/>
          <w:szCs w:val="28"/>
        </w:rPr>
        <w:t>Документы, предъявляемые при приеме на работу</w:t>
      </w:r>
      <w:r w:rsidR="00F02C60" w:rsidRPr="00F02C60">
        <w:rPr>
          <w:rFonts w:ascii="Times New Roman" w:hAnsi="Times New Roman" w:cs="Times New Roman"/>
          <w:b/>
          <w:sz w:val="28"/>
          <w:szCs w:val="28"/>
        </w:rPr>
        <w:t xml:space="preserve"> </w:t>
      </w:r>
      <w:r w:rsidR="009920BF" w:rsidRPr="00F02C60">
        <w:rPr>
          <w:rFonts w:ascii="Times New Roman" w:hAnsi="Times New Roman" w:cs="Times New Roman"/>
          <w:b/>
          <w:sz w:val="28"/>
          <w:szCs w:val="28"/>
        </w:rPr>
        <w:t>по совместительству</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При приеме на работу по совместительству в другую организацию работник обязан предъявить работодателю паспорт или иной документ, удостоверяющий личность. Работодатель вправе потребовать документы об образовании, о квалификации или наличии специальных знаний, если выполнение работ по совмещаемой должности (профессии) требует специальных знаний или специальной подготовки.</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Дополнительно к документам, испрашиваемым работодателем при приеме работника на работу, согласно ст. 283 ТК РФ при приеме на тяжелую работу, работу с вредными и (или) опасными условиями труда работодатель вправе потребовать представления справки о характере и условиях труда по основному месту работы.</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p>
    <w:p w:rsidR="009920BF" w:rsidRPr="00F02C60" w:rsidRDefault="00DC5A63" w:rsidP="00F02C60">
      <w:pPr>
        <w:pStyle w:val="ConsPlusNormal"/>
        <w:widowControl/>
        <w:spacing w:line="360" w:lineRule="auto"/>
        <w:ind w:left="1418" w:hanging="709"/>
        <w:jc w:val="both"/>
        <w:outlineLvl w:val="0"/>
        <w:rPr>
          <w:rFonts w:ascii="Times New Roman" w:hAnsi="Times New Roman" w:cs="Times New Roman"/>
          <w:b/>
          <w:sz w:val="28"/>
          <w:szCs w:val="28"/>
        </w:rPr>
      </w:pPr>
      <w:r w:rsidRPr="00F02C60">
        <w:rPr>
          <w:rFonts w:ascii="Times New Roman" w:hAnsi="Times New Roman" w:cs="Times New Roman"/>
          <w:b/>
          <w:sz w:val="28"/>
          <w:szCs w:val="28"/>
        </w:rPr>
        <w:t>§4.</w:t>
      </w:r>
      <w:r w:rsidR="00F02C60" w:rsidRPr="00F02C60">
        <w:rPr>
          <w:rFonts w:ascii="Times New Roman" w:hAnsi="Times New Roman" w:cs="Times New Roman"/>
          <w:b/>
          <w:sz w:val="28"/>
          <w:szCs w:val="28"/>
        </w:rPr>
        <w:t xml:space="preserve"> </w:t>
      </w:r>
      <w:r w:rsidR="009920BF" w:rsidRPr="00F02C60">
        <w:rPr>
          <w:rFonts w:ascii="Times New Roman" w:hAnsi="Times New Roman" w:cs="Times New Roman"/>
          <w:b/>
          <w:sz w:val="28"/>
          <w:szCs w:val="28"/>
        </w:rPr>
        <w:t>Внесение в трудовую книжку сведений о работе</w:t>
      </w:r>
      <w:r w:rsidR="00F02C60" w:rsidRPr="00F02C60">
        <w:rPr>
          <w:rFonts w:ascii="Times New Roman" w:hAnsi="Times New Roman" w:cs="Times New Roman"/>
          <w:b/>
          <w:sz w:val="28"/>
          <w:szCs w:val="28"/>
        </w:rPr>
        <w:t xml:space="preserve"> </w:t>
      </w:r>
      <w:r w:rsidR="009920BF" w:rsidRPr="00F02C60">
        <w:rPr>
          <w:rFonts w:ascii="Times New Roman" w:hAnsi="Times New Roman" w:cs="Times New Roman"/>
          <w:b/>
          <w:sz w:val="28"/>
          <w:szCs w:val="28"/>
        </w:rPr>
        <w:t>по совместительству</w:t>
      </w:r>
    </w:p>
    <w:p w:rsidR="009920BF" w:rsidRPr="00F02C60" w:rsidRDefault="009920BF" w:rsidP="00F02C60">
      <w:pPr>
        <w:pStyle w:val="ConsPlusNormal"/>
        <w:widowControl/>
        <w:spacing w:line="360" w:lineRule="auto"/>
        <w:ind w:left="1418" w:hanging="709"/>
        <w:jc w:val="both"/>
        <w:rPr>
          <w:rFonts w:ascii="Times New Roman" w:hAnsi="Times New Roman" w:cs="Times New Roman"/>
          <w:b/>
          <w:sz w:val="28"/>
          <w:szCs w:val="28"/>
        </w:rPr>
      </w:pP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Трудовая книжка при поступлении работника на работу на условиях внешнего штатного совместительства администрацией организации испрашиваться в силу ст. 65 ТК РФ не может.</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В Правилах ведения и хранения трудовых книжек, утвержденных Постановлением Правительства РФ от 16 апреля 2003 г. N 225, по поводу записей о работе по совместительству говорится, что сведения о работе по совместительству,</w:t>
      </w:r>
      <w:r w:rsidR="004459E9">
        <w:rPr>
          <w:rFonts w:ascii="Times New Roman" w:hAnsi="Times New Roman" w:cs="Times New Roman"/>
          <w:sz w:val="28"/>
          <w:szCs w:val="28"/>
        </w:rPr>
        <w:t xml:space="preserve"> </w:t>
      </w:r>
      <w:r w:rsidRPr="0017566E">
        <w:rPr>
          <w:rFonts w:ascii="Times New Roman" w:hAnsi="Times New Roman" w:cs="Times New Roman"/>
          <w:sz w:val="28"/>
          <w:szCs w:val="28"/>
        </w:rPr>
        <w:t>ее продолжительности, а также датах и причинах увольнения по желанию работника вносятся администрацией организации по месту основной работы на основании документа, подтверждающего работу по совместительству (например, выданной справки). Такая запись может понадобиться работнику для того, чтобы подтвердить трудовую деятельность для целей назначения пенсии, если он потеряет основную работу и у него останется только работа по совместительству. При этом в п. 3.1 Инструкции по заполнению трудовых книжек на предприятиях, в учреждениях и организациях, утвержденной Постановлением Минтруда России от 10 октября 2003 г. N 69, определено, что такое желание работника должно быть оформлено в форме его письменного заявления.</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p>
    <w:p w:rsidR="009920BF" w:rsidRPr="00F02C60" w:rsidRDefault="00DC5A63" w:rsidP="0017566E">
      <w:pPr>
        <w:pStyle w:val="ConsPlusNormal"/>
        <w:widowControl/>
        <w:spacing w:line="360" w:lineRule="auto"/>
        <w:ind w:firstLine="709"/>
        <w:jc w:val="both"/>
        <w:outlineLvl w:val="0"/>
        <w:rPr>
          <w:rFonts w:ascii="Times New Roman" w:hAnsi="Times New Roman" w:cs="Times New Roman"/>
          <w:b/>
          <w:sz w:val="28"/>
          <w:szCs w:val="28"/>
        </w:rPr>
      </w:pPr>
      <w:r w:rsidRPr="00F02C60">
        <w:rPr>
          <w:rFonts w:ascii="Times New Roman" w:hAnsi="Times New Roman" w:cs="Times New Roman"/>
          <w:b/>
          <w:sz w:val="28"/>
          <w:szCs w:val="28"/>
        </w:rPr>
        <w:t>§5.</w:t>
      </w:r>
      <w:r w:rsidR="00F02C60">
        <w:rPr>
          <w:rFonts w:ascii="Times New Roman" w:hAnsi="Times New Roman" w:cs="Times New Roman"/>
          <w:b/>
          <w:sz w:val="28"/>
          <w:szCs w:val="28"/>
        </w:rPr>
        <w:t xml:space="preserve"> </w:t>
      </w:r>
      <w:r w:rsidR="009920BF" w:rsidRPr="00F02C60">
        <w:rPr>
          <w:rFonts w:ascii="Times New Roman" w:hAnsi="Times New Roman" w:cs="Times New Roman"/>
          <w:b/>
          <w:sz w:val="28"/>
          <w:szCs w:val="28"/>
        </w:rPr>
        <w:t>Порядок увольнения совместителей с работы</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Помимо общих оснований для расторжения трудового договора с совместителем, как уже было отмечено, в соответствии со ст. 288 ТК РФ трудовой договор с ним может быть прекращен в случае приема на работу работника, для которого эта работа будет являться основной.</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При этом если при внешнем штатном совместительстве имеет место увольнение совместителя с работы, то при внутреннем - прекращение совместительства.</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Увольнение внешних штатных совместителей (прекращение внутреннего совместительства) производится без выплаты выходного пособия во всех случаях. Только в том случае, если совместитель увольняется с работы по п. п. 1 и 2 ч. 1 ст. 81 ТК РФ, выплату выходного пособия производить следует. При этом за уволенными совместителями не сохраняется средний заработок на период их трудоустройства, поскольку такие работники являются трудоустроенными по основному месту работы.</w:t>
      </w:r>
    </w:p>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Бывает, что возникает необходимость сделать запись в трудовой книжке о переходе с совместительства на основное место работы, или наоборот. Законодательно этот вопрос не урегулирован, однако есть практика, которая предлагает такой переход оформлять через увольнение с работы по совместительству и последующий прием на основную работу.</w:t>
      </w:r>
    </w:p>
    <w:p w:rsidR="00E83677" w:rsidRPr="0017566E" w:rsidRDefault="00124142" w:rsidP="0017566E">
      <w:pPr>
        <w:pStyle w:val="ConsPlusNormal"/>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Пример.</w:t>
      </w:r>
      <w:r w:rsidR="00E83677" w:rsidRPr="0017566E">
        <w:rPr>
          <w:rFonts w:ascii="Times New Roman" w:hAnsi="Times New Roman" w:cs="Times New Roman"/>
          <w:sz w:val="28"/>
          <w:szCs w:val="28"/>
        </w:rPr>
        <w:t xml:space="preserve"> Формулировки приказов по личному составу и связанных с ними записей в трудовых книжках.</w:t>
      </w:r>
    </w:p>
    <w:p w:rsidR="004F2CED" w:rsidRDefault="004F2CED" w:rsidP="0017566E">
      <w:pPr>
        <w:pStyle w:val="ConsPlusNonformat"/>
        <w:widowControl/>
        <w:spacing w:line="360" w:lineRule="auto"/>
        <w:ind w:firstLine="709"/>
        <w:jc w:val="both"/>
        <w:rPr>
          <w:rFonts w:ascii="Times New Roman" w:hAnsi="Times New Roman" w:cs="Times New Roman"/>
          <w:sz w:val="28"/>
          <w:szCs w:val="28"/>
        </w:rPr>
      </w:pP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Формулировка пр</w:t>
      </w:r>
      <w:r w:rsidR="00F02C60">
        <w:rPr>
          <w:rFonts w:ascii="Times New Roman" w:hAnsi="Times New Roman" w:cs="Times New Roman"/>
          <w:sz w:val="28"/>
          <w:szCs w:val="28"/>
        </w:rPr>
        <w:t>иказа</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1. Прием на работу</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1. Кулешову Анну Сергеевну принять на работу по совместительству с 02.03.2007 уборщицей цеха N 3 с неполным рабочим днем (с 8 до 12 часов)</w:t>
      </w:r>
      <w:r w:rsidR="00F02C60">
        <w:rPr>
          <w:rFonts w:ascii="Times New Roman" w:hAnsi="Times New Roman" w:cs="Times New Roman"/>
          <w:sz w:val="28"/>
          <w:szCs w:val="28"/>
        </w:rPr>
        <w:t xml:space="preserve"> </w:t>
      </w:r>
      <w:r w:rsidRPr="0017566E">
        <w:rPr>
          <w:rFonts w:ascii="Times New Roman" w:hAnsi="Times New Roman" w:cs="Times New Roman"/>
          <w:sz w:val="28"/>
          <w:szCs w:val="28"/>
        </w:rPr>
        <w:t>в понедельник, вторник, среду и четверг с оплатой труда пропорционально отработанному времени из оклада 5000 руб. в месяц.</w:t>
      </w:r>
    </w:p>
    <w:p w:rsidR="00F02C60"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 xml:space="preserve">Основание: заявление работника и трудовой договор о работе по совместительству N 12/07 от "01" марта 2007 г. </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Формулировка записи в трудовой книжке: "Принята на работу по совместит</w:t>
      </w:r>
      <w:r w:rsidR="00F02C60">
        <w:rPr>
          <w:rFonts w:ascii="Times New Roman" w:hAnsi="Times New Roman" w:cs="Times New Roman"/>
          <w:sz w:val="28"/>
          <w:szCs w:val="28"/>
        </w:rPr>
        <w:t>ельству в цех N 3 уборщицей".</w:t>
      </w:r>
    </w:p>
    <w:p w:rsidR="00AA2D1F"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(Запись в трудовой книжке производится по желанию работника</w:t>
      </w:r>
      <w:r w:rsidR="00AA2D1F">
        <w:rPr>
          <w:rFonts w:ascii="Times New Roman" w:hAnsi="Times New Roman" w:cs="Times New Roman"/>
          <w:sz w:val="28"/>
          <w:szCs w:val="28"/>
        </w:rPr>
        <w:t>)</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2. Сокову Марину Николаевну принять на работу по совместительству</w:t>
      </w:r>
      <w:r w:rsidR="00AA2D1F">
        <w:rPr>
          <w:rFonts w:ascii="Times New Roman" w:hAnsi="Times New Roman" w:cs="Times New Roman"/>
          <w:sz w:val="28"/>
          <w:szCs w:val="28"/>
        </w:rPr>
        <w:t xml:space="preserve"> </w:t>
      </w:r>
      <w:r w:rsidRPr="0017566E">
        <w:rPr>
          <w:rFonts w:ascii="Times New Roman" w:hAnsi="Times New Roman" w:cs="Times New Roman"/>
          <w:sz w:val="28"/>
          <w:szCs w:val="28"/>
        </w:rPr>
        <w:t>с 00.00.0000 в отдел бухгалтерского учета бухгалтером с оплатой труда пропорционально отработанному времени из оклада ____ руб. в месяц с месячным испытательным сроком</w:t>
      </w:r>
      <w:r w:rsidR="00AA2D1F">
        <w:rPr>
          <w:rFonts w:ascii="Times New Roman" w:hAnsi="Times New Roman" w:cs="Times New Roman"/>
          <w:sz w:val="28"/>
          <w:szCs w:val="28"/>
        </w:rPr>
        <w:t>.</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Основание: заявление работника и трудовой договор о работе по совместительству N</w:t>
      </w:r>
      <w:r w:rsidR="00AA2D1F">
        <w:rPr>
          <w:rFonts w:ascii="Times New Roman" w:hAnsi="Times New Roman" w:cs="Times New Roman"/>
          <w:sz w:val="28"/>
          <w:szCs w:val="28"/>
        </w:rPr>
        <w:t xml:space="preserve"> ____ от "__" _________ 20__ г.</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3. Разрешить Петрову Ивану Васильевичу, токарю экспериментального цеха,</w:t>
      </w:r>
      <w:r w:rsidR="00AA2D1F">
        <w:rPr>
          <w:rFonts w:ascii="Times New Roman" w:hAnsi="Times New Roman" w:cs="Times New Roman"/>
          <w:sz w:val="28"/>
          <w:szCs w:val="28"/>
        </w:rPr>
        <w:t xml:space="preserve"> </w:t>
      </w:r>
      <w:r w:rsidRPr="0017566E">
        <w:rPr>
          <w:rFonts w:ascii="Times New Roman" w:hAnsi="Times New Roman" w:cs="Times New Roman"/>
          <w:sz w:val="28"/>
          <w:szCs w:val="28"/>
        </w:rPr>
        <w:t>работу по совместительству в свободное от основной работы время не более 4-х часов ежедневно в инструментальном цехе слесарем 3 разряда с повременной оплатой труда за фактически отработанное время</w:t>
      </w:r>
      <w:r w:rsidR="00AA2D1F">
        <w:rPr>
          <w:rFonts w:ascii="Times New Roman" w:hAnsi="Times New Roman" w:cs="Times New Roman"/>
          <w:sz w:val="28"/>
          <w:szCs w:val="28"/>
        </w:rPr>
        <w:t>.</w:t>
      </w:r>
    </w:p>
    <w:p w:rsidR="00AA2D1F" w:rsidRDefault="00AA2D1F" w:rsidP="0017566E">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83677" w:rsidRPr="0017566E">
        <w:rPr>
          <w:rFonts w:ascii="Times New Roman" w:hAnsi="Times New Roman" w:cs="Times New Roman"/>
          <w:sz w:val="28"/>
          <w:szCs w:val="28"/>
        </w:rPr>
        <w:t>Начальнику инструментального цеха определить Петрову И.В. часы работы</w:t>
      </w:r>
      <w:r>
        <w:rPr>
          <w:rFonts w:ascii="Times New Roman" w:hAnsi="Times New Roman" w:cs="Times New Roman"/>
          <w:sz w:val="28"/>
          <w:szCs w:val="28"/>
        </w:rPr>
        <w:t xml:space="preserve"> </w:t>
      </w:r>
      <w:r w:rsidR="00E83677" w:rsidRPr="0017566E">
        <w:rPr>
          <w:rFonts w:ascii="Times New Roman" w:hAnsi="Times New Roman" w:cs="Times New Roman"/>
          <w:sz w:val="28"/>
          <w:szCs w:val="28"/>
        </w:rPr>
        <w:t>в соответствии с законодательством о совместительстве и обеспечить табельный учет рабочего времени</w:t>
      </w:r>
      <w:r>
        <w:rPr>
          <w:rFonts w:ascii="Times New Roman" w:hAnsi="Times New Roman" w:cs="Times New Roman"/>
          <w:sz w:val="28"/>
          <w:szCs w:val="28"/>
        </w:rPr>
        <w:t>.</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 xml:space="preserve">Основание: заявление работника и трудовой договор о работе по совместительству N ____ от "__" _________ 20__ г. </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 xml:space="preserve">2. Совмещение профессий и выполнение обязанностей временно </w:t>
      </w:r>
      <w:r w:rsidR="00AA2D1F">
        <w:rPr>
          <w:rFonts w:ascii="Times New Roman" w:hAnsi="Times New Roman" w:cs="Times New Roman"/>
          <w:sz w:val="28"/>
          <w:szCs w:val="28"/>
        </w:rPr>
        <w:t>отсутствующих работников.</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Разрешить Петрову Ивану Васильевичу, токарю экспериментального цеха, на время болезни слесаря Сорокина А.В. выполнять в порядке совмещения дополнительную работу слесаря с 00.00.0000 с доплатой в размере ____ руб.</w:t>
      </w:r>
      <w:r w:rsidR="00AA2D1F">
        <w:rPr>
          <w:rFonts w:ascii="Times New Roman" w:hAnsi="Times New Roman" w:cs="Times New Roman"/>
          <w:sz w:val="28"/>
          <w:szCs w:val="28"/>
        </w:rPr>
        <w:t xml:space="preserve"> </w:t>
      </w:r>
      <w:r w:rsidRPr="0017566E">
        <w:rPr>
          <w:rFonts w:ascii="Times New Roman" w:hAnsi="Times New Roman" w:cs="Times New Roman"/>
          <w:sz w:val="28"/>
          <w:szCs w:val="28"/>
        </w:rPr>
        <w:t>в месяц в зависимости о</w:t>
      </w:r>
      <w:r w:rsidR="00AA2D1F">
        <w:rPr>
          <w:rFonts w:ascii="Times New Roman" w:hAnsi="Times New Roman" w:cs="Times New Roman"/>
          <w:sz w:val="28"/>
          <w:szCs w:val="28"/>
        </w:rPr>
        <w:t>т количества отработанных дней.</w:t>
      </w:r>
    </w:p>
    <w:p w:rsidR="00AA2D1F"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 xml:space="preserve">Основание: соглашение нанимателя и работника. </w:t>
      </w:r>
    </w:p>
    <w:p w:rsidR="00AA2D1F"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 xml:space="preserve">(В трудовую книжку запись не вносится.) </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3. Расторжение трудового догов</w:t>
      </w:r>
      <w:r w:rsidR="004F2CED">
        <w:rPr>
          <w:rFonts w:ascii="Times New Roman" w:hAnsi="Times New Roman" w:cs="Times New Roman"/>
          <w:sz w:val="28"/>
          <w:szCs w:val="28"/>
        </w:rPr>
        <w:t>ора по инициативе администрации.</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1. Сокову Марину Николаевну, бухгалтера отдела бухгалтерского учета, работающую по совместительству, уволить 00.00.0000 в связи с сокращением ее должности, п. 2 ст. 81 ТК РФ. Предоставить льготы и компенсации, установленные ст. 178 ТК РФ</w:t>
      </w:r>
      <w:r w:rsidR="004F2CED">
        <w:rPr>
          <w:rFonts w:ascii="Times New Roman" w:hAnsi="Times New Roman" w:cs="Times New Roman"/>
          <w:sz w:val="28"/>
          <w:szCs w:val="28"/>
        </w:rPr>
        <w:t>.</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Основание: изменение ш</w:t>
      </w:r>
      <w:r w:rsidR="004F2CED">
        <w:rPr>
          <w:rFonts w:ascii="Times New Roman" w:hAnsi="Times New Roman" w:cs="Times New Roman"/>
          <w:sz w:val="28"/>
          <w:szCs w:val="28"/>
        </w:rPr>
        <w:t>татного расписания организации.</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2. Кулешову Анну Сергеевну, уборщицу цеха N 3, работающую по</w:t>
      </w:r>
      <w:r w:rsidR="004F2CED">
        <w:rPr>
          <w:rFonts w:ascii="Times New Roman" w:hAnsi="Times New Roman" w:cs="Times New Roman"/>
          <w:sz w:val="28"/>
          <w:szCs w:val="28"/>
        </w:rPr>
        <w:t xml:space="preserve"> </w:t>
      </w:r>
      <w:r w:rsidRPr="0017566E">
        <w:rPr>
          <w:rFonts w:ascii="Times New Roman" w:hAnsi="Times New Roman" w:cs="Times New Roman"/>
          <w:sz w:val="28"/>
          <w:szCs w:val="28"/>
        </w:rPr>
        <w:t>совместительству, уволить 00.00.0000 в связи с принятием на эту работу постоянного работника, ст. 288 ТК РФ</w:t>
      </w:r>
      <w:r w:rsidR="004F2CED">
        <w:rPr>
          <w:rFonts w:ascii="Times New Roman" w:hAnsi="Times New Roman" w:cs="Times New Roman"/>
          <w:sz w:val="28"/>
          <w:szCs w:val="28"/>
        </w:rPr>
        <w:t>.</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Основание: приказ по личному составу от 00.00.0000 N 000 (о принятии на должность уборщицы постоянного работника</w:t>
      </w:r>
      <w:r w:rsidR="004F2CED">
        <w:rPr>
          <w:rFonts w:ascii="Times New Roman" w:hAnsi="Times New Roman" w:cs="Times New Roman"/>
          <w:sz w:val="28"/>
          <w:szCs w:val="28"/>
        </w:rPr>
        <w:t>).</w:t>
      </w:r>
    </w:p>
    <w:p w:rsidR="004F2CED"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3. Матвеева Михаила Кузьмича, преподавателя, работающего по</w:t>
      </w:r>
      <w:r w:rsidR="004F2CED">
        <w:rPr>
          <w:rFonts w:ascii="Times New Roman" w:hAnsi="Times New Roman" w:cs="Times New Roman"/>
          <w:sz w:val="28"/>
          <w:szCs w:val="28"/>
        </w:rPr>
        <w:t xml:space="preserve"> </w:t>
      </w:r>
      <w:r w:rsidRPr="0017566E">
        <w:rPr>
          <w:rFonts w:ascii="Times New Roman" w:hAnsi="Times New Roman" w:cs="Times New Roman"/>
          <w:sz w:val="28"/>
          <w:szCs w:val="28"/>
        </w:rPr>
        <w:t>совместительству, уволить 00.00.0000 в связи с истечением срока контракта, п. 2 ст. 58 ТК РФ</w:t>
      </w:r>
      <w:r w:rsidR="004F2CED">
        <w:rPr>
          <w:rFonts w:ascii="Times New Roman" w:hAnsi="Times New Roman" w:cs="Times New Roman"/>
          <w:sz w:val="28"/>
          <w:szCs w:val="28"/>
        </w:rPr>
        <w:t>.</w:t>
      </w:r>
    </w:p>
    <w:p w:rsidR="00E83677" w:rsidRPr="0017566E" w:rsidRDefault="00E83677" w:rsidP="0017566E">
      <w:pPr>
        <w:pStyle w:val="ConsPlusNonformat"/>
        <w:widowControl/>
        <w:spacing w:line="360" w:lineRule="auto"/>
        <w:ind w:firstLine="709"/>
        <w:jc w:val="both"/>
        <w:rPr>
          <w:rFonts w:ascii="Times New Roman" w:hAnsi="Times New Roman" w:cs="Times New Roman"/>
          <w:sz w:val="28"/>
          <w:szCs w:val="28"/>
        </w:rPr>
      </w:pPr>
      <w:r w:rsidRPr="0017566E">
        <w:rPr>
          <w:rFonts w:ascii="Times New Roman" w:hAnsi="Times New Roman" w:cs="Times New Roman"/>
          <w:sz w:val="28"/>
          <w:szCs w:val="28"/>
        </w:rPr>
        <w:t>Основание: заявление работника и трудовой договор о работе по совместительству N ____ от "__" _________ 20__ г.</w:t>
      </w:r>
    </w:p>
    <w:p w:rsidR="00E83677" w:rsidRPr="0017566E" w:rsidRDefault="004F2CED" w:rsidP="0017566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C5A63" w:rsidRPr="0017566E">
        <w:rPr>
          <w:rFonts w:ascii="Times New Roman" w:hAnsi="Times New Roman" w:cs="Times New Roman"/>
          <w:sz w:val="28"/>
          <w:szCs w:val="28"/>
        </w:rPr>
        <w:t>Пример</w:t>
      </w:r>
      <w:r w:rsidR="00994968" w:rsidRPr="0017566E">
        <w:rPr>
          <w:rFonts w:ascii="Times New Roman" w:hAnsi="Times New Roman" w:cs="Times New Roman"/>
          <w:sz w:val="28"/>
          <w:szCs w:val="28"/>
        </w:rPr>
        <w:t>. Внесение</w:t>
      </w:r>
      <w:r w:rsidR="00E83677" w:rsidRPr="0017566E">
        <w:rPr>
          <w:rFonts w:ascii="Times New Roman" w:hAnsi="Times New Roman" w:cs="Times New Roman"/>
          <w:sz w:val="28"/>
          <w:szCs w:val="28"/>
        </w:rPr>
        <w:t xml:space="preserve"> в трудовую книжку записи о работе по совместительству.</w:t>
      </w:r>
    </w:p>
    <w:tbl>
      <w:tblPr>
        <w:tblW w:w="8761" w:type="dxa"/>
        <w:jc w:val="center"/>
        <w:tblLayout w:type="fixed"/>
        <w:tblCellMar>
          <w:left w:w="70" w:type="dxa"/>
          <w:right w:w="70" w:type="dxa"/>
        </w:tblCellMar>
        <w:tblLook w:val="0000" w:firstRow="0" w:lastRow="0" w:firstColumn="0" w:lastColumn="0" w:noHBand="0" w:noVBand="0"/>
      </w:tblPr>
      <w:tblGrid>
        <w:gridCol w:w="786"/>
        <w:gridCol w:w="674"/>
        <w:gridCol w:w="674"/>
        <w:gridCol w:w="562"/>
        <w:gridCol w:w="4043"/>
        <w:gridCol w:w="2022"/>
      </w:tblGrid>
      <w:tr w:rsidR="00E83677" w:rsidRPr="004F2CED" w:rsidTr="004F2CED">
        <w:trPr>
          <w:cantSplit/>
          <w:trHeight w:val="236"/>
          <w:jc w:val="center"/>
        </w:trPr>
        <w:tc>
          <w:tcPr>
            <w:tcW w:w="786" w:type="dxa"/>
            <w:vMerge w:val="restart"/>
            <w:tcBorders>
              <w:top w:val="single" w:sz="6" w:space="0" w:color="auto"/>
              <w:left w:val="single" w:sz="6" w:space="0" w:color="auto"/>
              <w:bottom w:val="nil"/>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N</w:t>
            </w:r>
            <w:r w:rsidR="004459E9">
              <w:rPr>
                <w:rFonts w:ascii="Times New Roman" w:hAnsi="Times New Roman" w:cs="Times New Roman"/>
              </w:rPr>
              <w:t xml:space="preserve"> </w:t>
            </w:r>
            <w:r w:rsidRPr="004F2CED">
              <w:rPr>
                <w:rFonts w:ascii="Times New Roman" w:hAnsi="Times New Roman" w:cs="Times New Roman"/>
              </w:rPr>
              <w:br/>
              <w:t>записи</w:t>
            </w:r>
          </w:p>
        </w:tc>
        <w:tc>
          <w:tcPr>
            <w:tcW w:w="1909" w:type="dxa"/>
            <w:gridSpan w:val="3"/>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Дата</w:t>
            </w:r>
            <w:r w:rsidR="004459E9">
              <w:rPr>
                <w:rFonts w:ascii="Times New Roman" w:hAnsi="Times New Roman" w:cs="Times New Roman"/>
              </w:rPr>
              <w:t xml:space="preserve">   </w:t>
            </w:r>
          </w:p>
        </w:tc>
        <w:tc>
          <w:tcPr>
            <w:tcW w:w="4043" w:type="dxa"/>
            <w:vMerge w:val="restart"/>
            <w:tcBorders>
              <w:top w:val="single" w:sz="6" w:space="0" w:color="auto"/>
              <w:left w:val="single" w:sz="6" w:space="0" w:color="auto"/>
              <w:bottom w:val="nil"/>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Сведения о приеме на работу,</w:t>
            </w:r>
            <w:r w:rsidR="004459E9">
              <w:rPr>
                <w:rFonts w:ascii="Times New Roman" w:hAnsi="Times New Roman" w:cs="Times New Roman"/>
              </w:rPr>
              <w:t xml:space="preserve"> </w:t>
            </w:r>
            <w:r w:rsidRPr="004F2CED">
              <w:rPr>
                <w:rFonts w:ascii="Times New Roman" w:hAnsi="Times New Roman" w:cs="Times New Roman"/>
              </w:rPr>
              <w:t xml:space="preserve"> </w:t>
            </w:r>
            <w:r w:rsidRPr="004F2CED">
              <w:rPr>
                <w:rFonts w:ascii="Times New Roman" w:hAnsi="Times New Roman" w:cs="Times New Roman"/>
              </w:rPr>
              <w:br/>
              <w:t xml:space="preserve">о переводах на другую работу и об </w:t>
            </w:r>
            <w:r w:rsidRPr="004F2CED">
              <w:rPr>
                <w:rFonts w:ascii="Times New Roman" w:hAnsi="Times New Roman" w:cs="Times New Roman"/>
              </w:rPr>
              <w:br/>
              <w:t>увольнении (с указанием причин и со</w:t>
            </w:r>
            <w:r w:rsidRPr="004F2CED">
              <w:rPr>
                <w:rFonts w:ascii="Times New Roman" w:hAnsi="Times New Roman" w:cs="Times New Roman"/>
              </w:rPr>
              <w:br/>
              <w:t xml:space="preserve">ссылкой на статью, пункт закона) </w:t>
            </w:r>
          </w:p>
        </w:tc>
        <w:tc>
          <w:tcPr>
            <w:tcW w:w="2022" w:type="dxa"/>
            <w:vMerge w:val="restart"/>
            <w:tcBorders>
              <w:top w:val="single" w:sz="6" w:space="0" w:color="auto"/>
              <w:left w:val="single" w:sz="6" w:space="0" w:color="auto"/>
              <w:bottom w:val="nil"/>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На основании чего</w:t>
            </w:r>
            <w:r w:rsidRPr="004F2CED">
              <w:rPr>
                <w:rFonts w:ascii="Times New Roman" w:hAnsi="Times New Roman" w:cs="Times New Roman"/>
              </w:rPr>
              <w:br/>
              <w:t xml:space="preserve">внесена запись </w:t>
            </w:r>
            <w:r w:rsidRPr="004F2CED">
              <w:rPr>
                <w:rFonts w:ascii="Times New Roman" w:hAnsi="Times New Roman" w:cs="Times New Roman"/>
              </w:rPr>
              <w:br/>
              <w:t xml:space="preserve">(документ, его </w:t>
            </w:r>
            <w:r w:rsidRPr="004F2CED">
              <w:rPr>
                <w:rFonts w:ascii="Times New Roman" w:hAnsi="Times New Roman" w:cs="Times New Roman"/>
              </w:rPr>
              <w:br/>
              <w:t>дата и номер)</w:t>
            </w:r>
            <w:r w:rsidR="004459E9">
              <w:rPr>
                <w:rFonts w:ascii="Times New Roman" w:hAnsi="Times New Roman" w:cs="Times New Roman"/>
              </w:rPr>
              <w:t xml:space="preserve"> </w:t>
            </w:r>
          </w:p>
        </w:tc>
      </w:tr>
      <w:tr w:rsidR="00E83677" w:rsidRPr="004F2CED" w:rsidTr="004F2CED">
        <w:trPr>
          <w:cantSplit/>
          <w:trHeight w:val="353"/>
          <w:jc w:val="center"/>
        </w:trPr>
        <w:tc>
          <w:tcPr>
            <w:tcW w:w="786" w:type="dxa"/>
            <w:vMerge/>
            <w:tcBorders>
              <w:top w:val="nil"/>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p>
        </w:tc>
        <w:tc>
          <w:tcPr>
            <w:tcW w:w="674"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число</w:t>
            </w:r>
          </w:p>
        </w:tc>
        <w:tc>
          <w:tcPr>
            <w:tcW w:w="674"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месяц</w:t>
            </w:r>
          </w:p>
        </w:tc>
        <w:tc>
          <w:tcPr>
            <w:tcW w:w="562"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год</w:t>
            </w:r>
          </w:p>
        </w:tc>
        <w:tc>
          <w:tcPr>
            <w:tcW w:w="4043" w:type="dxa"/>
            <w:vMerge/>
            <w:tcBorders>
              <w:top w:val="nil"/>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p>
        </w:tc>
        <w:tc>
          <w:tcPr>
            <w:tcW w:w="2022" w:type="dxa"/>
            <w:vMerge/>
            <w:tcBorders>
              <w:top w:val="nil"/>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p>
        </w:tc>
      </w:tr>
      <w:tr w:rsidR="00E83677" w:rsidRPr="004F2CED" w:rsidTr="004F2CED">
        <w:trPr>
          <w:cantSplit/>
          <w:trHeight w:val="353"/>
          <w:jc w:val="center"/>
        </w:trPr>
        <w:tc>
          <w:tcPr>
            <w:tcW w:w="786"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p>
        </w:tc>
        <w:tc>
          <w:tcPr>
            <w:tcW w:w="674"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p>
        </w:tc>
        <w:tc>
          <w:tcPr>
            <w:tcW w:w="674"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p>
        </w:tc>
        <w:tc>
          <w:tcPr>
            <w:tcW w:w="562"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p>
        </w:tc>
        <w:tc>
          <w:tcPr>
            <w:tcW w:w="4043"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Открытое акционерное общество</w:t>
            </w:r>
            <w:r w:rsidR="004459E9">
              <w:rPr>
                <w:rFonts w:ascii="Times New Roman" w:hAnsi="Times New Roman" w:cs="Times New Roman"/>
              </w:rPr>
              <w:t xml:space="preserve">   </w:t>
            </w:r>
            <w:r w:rsidRPr="004F2CED">
              <w:rPr>
                <w:rFonts w:ascii="Times New Roman" w:hAnsi="Times New Roman" w:cs="Times New Roman"/>
              </w:rPr>
              <w:br/>
              <w:t>"Эллис" (ОАО "Эллис")</w:t>
            </w:r>
            <w:r w:rsidR="004459E9">
              <w:rPr>
                <w:rFonts w:ascii="Times New Roman" w:hAnsi="Times New Roman" w:cs="Times New Roman"/>
              </w:rPr>
              <w:t xml:space="preserve"> </w:t>
            </w:r>
          </w:p>
        </w:tc>
        <w:tc>
          <w:tcPr>
            <w:tcW w:w="2022"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p>
        </w:tc>
      </w:tr>
      <w:tr w:rsidR="00E83677" w:rsidRPr="004F2CED" w:rsidTr="004F2CED">
        <w:trPr>
          <w:cantSplit/>
          <w:trHeight w:val="353"/>
          <w:jc w:val="center"/>
        </w:trPr>
        <w:tc>
          <w:tcPr>
            <w:tcW w:w="786"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1</w:t>
            </w:r>
            <w:r w:rsidR="004459E9">
              <w:rPr>
                <w:rFonts w:ascii="Times New Roman" w:hAnsi="Times New Roman" w:cs="Times New Roman"/>
              </w:rPr>
              <w:t xml:space="preserve"> </w:t>
            </w:r>
          </w:p>
        </w:tc>
        <w:tc>
          <w:tcPr>
            <w:tcW w:w="674"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 xml:space="preserve">01 </w:t>
            </w:r>
          </w:p>
        </w:tc>
        <w:tc>
          <w:tcPr>
            <w:tcW w:w="674"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 xml:space="preserve">09 </w:t>
            </w:r>
          </w:p>
        </w:tc>
        <w:tc>
          <w:tcPr>
            <w:tcW w:w="562"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2004</w:t>
            </w:r>
          </w:p>
        </w:tc>
        <w:tc>
          <w:tcPr>
            <w:tcW w:w="4043"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Принята в отдел рекламы на</w:t>
            </w:r>
            <w:r w:rsidR="004459E9">
              <w:rPr>
                <w:rFonts w:ascii="Times New Roman" w:hAnsi="Times New Roman" w:cs="Times New Roman"/>
              </w:rPr>
              <w:t xml:space="preserve">    </w:t>
            </w:r>
            <w:r w:rsidRPr="004F2CED">
              <w:rPr>
                <w:rFonts w:ascii="Times New Roman" w:hAnsi="Times New Roman" w:cs="Times New Roman"/>
              </w:rPr>
              <w:t xml:space="preserve"> </w:t>
            </w:r>
            <w:r w:rsidRPr="004F2CED">
              <w:rPr>
                <w:rFonts w:ascii="Times New Roman" w:hAnsi="Times New Roman" w:cs="Times New Roman"/>
              </w:rPr>
              <w:br/>
              <w:t>должность старшего менеджера</w:t>
            </w:r>
            <w:r w:rsidR="004459E9">
              <w:rPr>
                <w:rFonts w:ascii="Times New Roman" w:hAnsi="Times New Roman" w:cs="Times New Roman"/>
              </w:rPr>
              <w:t xml:space="preserve">   </w:t>
            </w:r>
            <w:r w:rsidRPr="004F2CED">
              <w:rPr>
                <w:rFonts w:ascii="Times New Roman" w:hAnsi="Times New Roman" w:cs="Times New Roman"/>
              </w:rPr>
              <w:t xml:space="preserve"> </w:t>
            </w:r>
          </w:p>
        </w:tc>
        <w:tc>
          <w:tcPr>
            <w:tcW w:w="2022"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Приказ от</w:t>
            </w:r>
            <w:r w:rsidR="004459E9">
              <w:rPr>
                <w:rFonts w:ascii="Times New Roman" w:hAnsi="Times New Roman" w:cs="Times New Roman"/>
              </w:rPr>
              <w:t xml:space="preserve">    </w:t>
            </w:r>
            <w:r w:rsidRPr="004F2CED">
              <w:rPr>
                <w:rFonts w:ascii="Times New Roman" w:hAnsi="Times New Roman" w:cs="Times New Roman"/>
              </w:rPr>
              <w:br/>
              <w:t>01.09.2004 N 71-к</w:t>
            </w:r>
          </w:p>
        </w:tc>
      </w:tr>
      <w:tr w:rsidR="00E83677" w:rsidRPr="004F2CED" w:rsidTr="004F2CED">
        <w:trPr>
          <w:cantSplit/>
          <w:trHeight w:val="353"/>
          <w:jc w:val="center"/>
        </w:trPr>
        <w:tc>
          <w:tcPr>
            <w:tcW w:w="786"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2</w:t>
            </w:r>
            <w:r w:rsidR="004459E9">
              <w:rPr>
                <w:rFonts w:ascii="Times New Roman" w:hAnsi="Times New Roman" w:cs="Times New Roman"/>
              </w:rPr>
              <w:t xml:space="preserve"> </w:t>
            </w:r>
          </w:p>
        </w:tc>
        <w:tc>
          <w:tcPr>
            <w:tcW w:w="674"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 xml:space="preserve">18 </w:t>
            </w:r>
          </w:p>
        </w:tc>
        <w:tc>
          <w:tcPr>
            <w:tcW w:w="674"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 xml:space="preserve">04 </w:t>
            </w:r>
          </w:p>
        </w:tc>
        <w:tc>
          <w:tcPr>
            <w:tcW w:w="562"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2007</w:t>
            </w:r>
          </w:p>
        </w:tc>
        <w:tc>
          <w:tcPr>
            <w:tcW w:w="4043"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Переведена на должность заместителя</w:t>
            </w:r>
            <w:r w:rsidRPr="004F2CED">
              <w:rPr>
                <w:rFonts w:ascii="Times New Roman" w:hAnsi="Times New Roman" w:cs="Times New Roman"/>
              </w:rPr>
              <w:br/>
              <w:t>начальника отдела рекламы</w:t>
            </w:r>
            <w:r w:rsidR="004459E9">
              <w:rPr>
                <w:rFonts w:ascii="Times New Roman" w:hAnsi="Times New Roman" w:cs="Times New Roman"/>
              </w:rPr>
              <w:t xml:space="preserve">     </w:t>
            </w:r>
          </w:p>
        </w:tc>
        <w:tc>
          <w:tcPr>
            <w:tcW w:w="2022"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Приказ от</w:t>
            </w:r>
            <w:r w:rsidR="004459E9">
              <w:rPr>
                <w:rFonts w:ascii="Times New Roman" w:hAnsi="Times New Roman" w:cs="Times New Roman"/>
              </w:rPr>
              <w:t xml:space="preserve">    </w:t>
            </w:r>
            <w:r w:rsidRPr="004F2CED">
              <w:rPr>
                <w:rFonts w:ascii="Times New Roman" w:hAnsi="Times New Roman" w:cs="Times New Roman"/>
              </w:rPr>
              <w:br/>
              <w:t>15.04.2007 N 24-к</w:t>
            </w:r>
          </w:p>
        </w:tc>
      </w:tr>
      <w:tr w:rsidR="00E83677" w:rsidRPr="004F2CED" w:rsidTr="004F2CED">
        <w:trPr>
          <w:cantSplit/>
          <w:trHeight w:val="942"/>
          <w:jc w:val="center"/>
        </w:trPr>
        <w:tc>
          <w:tcPr>
            <w:tcW w:w="786"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3</w:t>
            </w:r>
            <w:r w:rsidR="004459E9">
              <w:rPr>
                <w:rFonts w:ascii="Times New Roman" w:hAnsi="Times New Roman" w:cs="Times New Roman"/>
              </w:rPr>
              <w:t xml:space="preserve"> </w:t>
            </w:r>
          </w:p>
        </w:tc>
        <w:tc>
          <w:tcPr>
            <w:tcW w:w="674"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 xml:space="preserve">25 </w:t>
            </w:r>
          </w:p>
        </w:tc>
        <w:tc>
          <w:tcPr>
            <w:tcW w:w="674"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 xml:space="preserve">06 </w:t>
            </w:r>
          </w:p>
        </w:tc>
        <w:tc>
          <w:tcPr>
            <w:tcW w:w="562"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2007</w:t>
            </w:r>
          </w:p>
        </w:tc>
        <w:tc>
          <w:tcPr>
            <w:tcW w:w="4043" w:type="dxa"/>
            <w:tcBorders>
              <w:top w:val="single" w:sz="6" w:space="0" w:color="auto"/>
              <w:left w:val="single" w:sz="6" w:space="0" w:color="auto"/>
              <w:bottom w:val="single" w:sz="6" w:space="0" w:color="auto"/>
              <w:right w:val="single" w:sz="6" w:space="0" w:color="auto"/>
            </w:tcBorders>
          </w:tcPr>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С 12.10.2004 по 15.06.2007</w:t>
            </w:r>
            <w:r w:rsidR="004459E9">
              <w:rPr>
                <w:rFonts w:ascii="Times New Roman" w:hAnsi="Times New Roman" w:cs="Times New Roman"/>
              </w:rPr>
              <w:t xml:space="preserve">    </w:t>
            </w:r>
            <w:r w:rsidRPr="004F2CED">
              <w:rPr>
                <w:rFonts w:ascii="Times New Roman" w:hAnsi="Times New Roman" w:cs="Times New Roman"/>
              </w:rPr>
              <w:t xml:space="preserve"> </w:t>
            </w:r>
            <w:r w:rsidRPr="004F2CED">
              <w:rPr>
                <w:rFonts w:ascii="Times New Roman" w:hAnsi="Times New Roman" w:cs="Times New Roman"/>
              </w:rPr>
              <w:br/>
              <w:t>работала по совместительству</w:t>
            </w:r>
            <w:r w:rsidR="004459E9">
              <w:rPr>
                <w:rFonts w:ascii="Times New Roman" w:hAnsi="Times New Roman" w:cs="Times New Roman"/>
              </w:rPr>
              <w:t xml:space="preserve">   </w:t>
            </w:r>
            <w:r w:rsidRPr="004F2CED">
              <w:rPr>
                <w:rFonts w:ascii="Times New Roman" w:hAnsi="Times New Roman" w:cs="Times New Roman"/>
              </w:rPr>
              <w:t xml:space="preserve"> </w:t>
            </w:r>
            <w:r w:rsidRPr="004F2CED">
              <w:rPr>
                <w:rFonts w:ascii="Times New Roman" w:hAnsi="Times New Roman" w:cs="Times New Roman"/>
              </w:rPr>
              <w:br/>
              <w:t>в Обществе с ограниченной</w:t>
            </w:r>
            <w:r w:rsidR="004459E9">
              <w:rPr>
                <w:rFonts w:ascii="Times New Roman" w:hAnsi="Times New Roman" w:cs="Times New Roman"/>
              </w:rPr>
              <w:t xml:space="preserve">     </w:t>
            </w:r>
            <w:r w:rsidRPr="004F2CED">
              <w:rPr>
                <w:rFonts w:ascii="Times New Roman" w:hAnsi="Times New Roman" w:cs="Times New Roman"/>
              </w:rPr>
              <w:br/>
              <w:t>ответственностью "Солнышко"</w:t>
            </w:r>
            <w:r w:rsidR="004459E9">
              <w:rPr>
                <w:rFonts w:ascii="Times New Roman" w:hAnsi="Times New Roman" w:cs="Times New Roman"/>
              </w:rPr>
              <w:t xml:space="preserve">    </w:t>
            </w:r>
            <w:r w:rsidRPr="004F2CED">
              <w:rPr>
                <w:rFonts w:ascii="Times New Roman" w:hAnsi="Times New Roman" w:cs="Times New Roman"/>
              </w:rPr>
              <w:br/>
              <w:t>в отделе по работе с клиентами на</w:t>
            </w:r>
            <w:r w:rsidR="004459E9">
              <w:rPr>
                <w:rFonts w:ascii="Times New Roman" w:hAnsi="Times New Roman" w:cs="Times New Roman"/>
              </w:rPr>
              <w:t xml:space="preserve"> </w:t>
            </w:r>
            <w:r w:rsidRPr="004F2CED">
              <w:rPr>
                <w:rFonts w:ascii="Times New Roman" w:hAnsi="Times New Roman" w:cs="Times New Roman"/>
              </w:rPr>
              <w:br/>
              <w:t>должности консультанта</w:t>
            </w:r>
            <w:r w:rsidR="004459E9">
              <w:rPr>
                <w:rFonts w:ascii="Times New Roman" w:hAnsi="Times New Roman" w:cs="Times New Roman"/>
              </w:rPr>
              <w:t xml:space="preserve"> </w:t>
            </w:r>
          </w:p>
        </w:tc>
        <w:tc>
          <w:tcPr>
            <w:tcW w:w="2022" w:type="dxa"/>
            <w:tcBorders>
              <w:top w:val="single" w:sz="6" w:space="0" w:color="auto"/>
              <w:left w:val="single" w:sz="6" w:space="0" w:color="auto"/>
              <w:bottom w:val="single" w:sz="6" w:space="0" w:color="auto"/>
              <w:right w:val="single" w:sz="6" w:space="0" w:color="auto"/>
            </w:tcBorders>
          </w:tcPr>
          <w:p w:rsid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Приказ ООО</w:t>
            </w:r>
            <w:r w:rsidR="004459E9">
              <w:rPr>
                <w:rFonts w:ascii="Times New Roman" w:hAnsi="Times New Roman" w:cs="Times New Roman"/>
              </w:rPr>
              <w:t xml:space="preserve">   </w:t>
            </w:r>
            <w:r w:rsidR="004F2CED">
              <w:rPr>
                <w:rFonts w:ascii="Times New Roman" w:hAnsi="Times New Roman" w:cs="Times New Roman"/>
              </w:rPr>
              <w:t xml:space="preserve"> </w:t>
            </w:r>
            <w:r w:rsidR="004F2CED">
              <w:rPr>
                <w:rFonts w:ascii="Times New Roman" w:hAnsi="Times New Roman" w:cs="Times New Roman"/>
              </w:rPr>
              <w:br/>
              <w:t>"Солнышко" от</w:t>
            </w:r>
            <w:r w:rsidR="004459E9">
              <w:rPr>
                <w:rFonts w:ascii="Times New Roman" w:hAnsi="Times New Roman" w:cs="Times New Roman"/>
              </w:rPr>
              <w:t xml:space="preserve">  </w:t>
            </w:r>
            <w:r w:rsidR="004F2CED">
              <w:rPr>
                <w:rFonts w:ascii="Times New Roman" w:hAnsi="Times New Roman" w:cs="Times New Roman"/>
              </w:rPr>
              <w:br/>
              <w:t xml:space="preserve">12.10.2004 </w:t>
            </w:r>
          </w:p>
          <w:p w:rsidR="00E83677" w:rsidRPr="004F2CED" w:rsidRDefault="00E83677" w:rsidP="004F2CED">
            <w:pPr>
              <w:pStyle w:val="ConsPlusNormal"/>
              <w:widowControl/>
              <w:ind w:firstLine="0"/>
              <w:rPr>
                <w:rFonts w:ascii="Times New Roman" w:hAnsi="Times New Roman" w:cs="Times New Roman"/>
              </w:rPr>
            </w:pPr>
            <w:r w:rsidRPr="004F2CED">
              <w:rPr>
                <w:rFonts w:ascii="Times New Roman" w:hAnsi="Times New Roman" w:cs="Times New Roman"/>
              </w:rPr>
              <w:t>N 168-к.</w:t>
            </w:r>
            <w:r w:rsidR="004459E9">
              <w:rPr>
                <w:rFonts w:ascii="Times New Roman" w:hAnsi="Times New Roman" w:cs="Times New Roman"/>
              </w:rPr>
              <w:t xml:space="preserve">    </w:t>
            </w:r>
            <w:r w:rsidRPr="004F2CED">
              <w:rPr>
                <w:rFonts w:ascii="Times New Roman" w:hAnsi="Times New Roman" w:cs="Times New Roman"/>
              </w:rPr>
              <w:t xml:space="preserve"> </w:t>
            </w:r>
            <w:r w:rsidRPr="004F2CED">
              <w:rPr>
                <w:rFonts w:ascii="Times New Roman" w:hAnsi="Times New Roman" w:cs="Times New Roman"/>
              </w:rPr>
              <w:br/>
              <w:t>Приказ ООО</w:t>
            </w:r>
            <w:r w:rsidR="004459E9">
              <w:rPr>
                <w:rFonts w:ascii="Times New Roman" w:hAnsi="Times New Roman" w:cs="Times New Roman"/>
              </w:rPr>
              <w:t xml:space="preserve">   </w:t>
            </w:r>
            <w:r w:rsidRPr="004F2CED">
              <w:rPr>
                <w:rFonts w:ascii="Times New Roman" w:hAnsi="Times New Roman" w:cs="Times New Roman"/>
              </w:rPr>
              <w:t xml:space="preserve"> </w:t>
            </w:r>
            <w:r w:rsidRPr="004F2CED">
              <w:rPr>
                <w:rFonts w:ascii="Times New Roman" w:hAnsi="Times New Roman" w:cs="Times New Roman"/>
              </w:rPr>
              <w:br/>
              <w:t>"Солнышко" от</w:t>
            </w:r>
            <w:r w:rsidR="004459E9">
              <w:rPr>
                <w:rFonts w:ascii="Times New Roman" w:hAnsi="Times New Roman" w:cs="Times New Roman"/>
              </w:rPr>
              <w:t xml:space="preserve">  </w:t>
            </w:r>
            <w:r w:rsidRPr="004F2CED">
              <w:rPr>
                <w:rFonts w:ascii="Times New Roman" w:hAnsi="Times New Roman" w:cs="Times New Roman"/>
              </w:rPr>
              <w:br/>
              <w:t>14.06.2007 N 34-к</w:t>
            </w:r>
          </w:p>
        </w:tc>
      </w:tr>
    </w:tbl>
    <w:p w:rsidR="009920BF" w:rsidRPr="0017566E" w:rsidRDefault="009920BF" w:rsidP="0017566E">
      <w:pPr>
        <w:pStyle w:val="ConsPlusNormal"/>
        <w:widowControl/>
        <w:spacing w:line="360" w:lineRule="auto"/>
        <w:ind w:firstLine="709"/>
        <w:jc w:val="both"/>
        <w:rPr>
          <w:rFonts w:ascii="Times New Roman" w:hAnsi="Times New Roman" w:cs="Times New Roman"/>
          <w:sz w:val="28"/>
          <w:szCs w:val="28"/>
        </w:rPr>
      </w:pPr>
      <w:bookmarkStart w:id="0" w:name="_GoBack"/>
      <w:bookmarkEnd w:id="0"/>
    </w:p>
    <w:sectPr w:rsidR="009920BF" w:rsidRPr="0017566E" w:rsidSect="0017566E">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017"/>
    <w:rsid w:val="000B05E8"/>
    <w:rsid w:val="000B6456"/>
    <w:rsid w:val="00124142"/>
    <w:rsid w:val="00174132"/>
    <w:rsid w:val="0017566E"/>
    <w:rsid w:val="00233EC3"/>
    <w:rsid w:val="003628B2"/>
    <w:rsid w:val="004108FF"/>
    <w:rsid w:val="004179CD"/>
    <w:rsid w:val="004459E9"/>
    <w:rsid w:val="00490FA0"/>
    <w:rsid w:val="004F2CED"/>
    <w:rsid w:val="005B4A24"/>
    <w:rsid w:val="00633674"/>
    <w:rsid w:val="007A717E"/>
    <w:rsid w:val="0090260A"/>
    <w:rsid w:val="009920BF"/>
    <w:rsid w:val="00994968"/>
    <w:rsid w:val="00995A1F"/>
    <w:rsid w:val="009E5FFF"/>
    <w:rsid w:val="009F2A25"/>
    <w:rsid w:val="00AA2017"/>
    <w:rsid w:val="00AA2D1F"/>
    <w:rsid w:val="00AC29C6"/>
    <w:rsid w:val="00C56D0A"/>
    <w:rsid w:val="00CA33A7"/>
    <w:rsid w:val="00DC5A63"/>
    <w:rsid w:val="00E83677"/>
    <w:rsid w:val="00F02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488F0D-053D-4DFB-8D08-61C1661C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A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Normal (Web)"/>
    <w:basedOn w:val="a"/>
    <w:uiPriority w:val="99"/>
    <w:rsid w:val="00AC29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3160</Words>
  <Characters>18013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"Кадровик</vt:lpstr>
    </vt:vector>
  </TitlesOfParts>
  <Company>VVSU</Company>
  <LinksUpToDate>false</LinksUpToDate>
  <CharactersWithSpaces>21131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"Кадровик</dc:title>
  <dc:subject/>
  <dc:creator>ConsultantPlus</dc:creator>
  <cp:keywords/>
  <dc:description/>
  <cp:lastModifiedBy>admin</cp:lastModifiedBy>
  <cp:revision>2</cp:revision>
  <dcterms:created xsi:type="dcterms:W3CDTF">2014-02-28T17:02:00Z</dcterms:created>
  <dcterms:modified xsi:type="dcterms:W3CDTF">2014-02-28T17:02:00Z</dcterms:modified>
</cp:coreProperties>
</file>