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CD" w:rsidRPr="00923C20" w:rsidRDefault="003A00CD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923C20">
        <w:rPr>
          <w:b/>
          <w:bCs/>
          <w:iCs/>
          <w:sz w:val="28"/>
          <w:szCs w:val="28"/>
        </w:rPr>
        <w:t>Содержание</w:t>
      </w:r>
    </w:p>
    <w:p w:rsidR="003A00CD" w:rsidRPr="00923C20" w:rsidRDefault="003A00CD" w:rsidP="00923C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</w:p>
    <w:p w:rsidR="00927405" w:rsidRPr="00927405" w:rsidRDefault="00927405" w:rsidP="009274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927405">
        <w:rPr>
          <w:bCs/>
          <w:iCs/>
          <w:sz w:val="28"/>
          <w:szCs w:val="28"/>
        </w:rPr>
        <w:t>Задание 1. Анализ объектов Финансового контроллинга</w:t>
      </w:r>
    </w:p>
    <w:p w:rsidR="00927405" w:rsidRPr="00927405" w:rsidRDefault="00927405" w:rsidP="009274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927405">
        <w:rPr>
          <w:bCs/>
          <w:iCs/>
          <w:sz w:val="28"/>
          <w:szCs w:val="28"/>
        </w:rPr>
        <w:t>Задание 2. Факторный анализ финансовых индикаторов (по модели Дюпона)</w:t>
      </w:r>
    </w:p>
    <w:p w:rsidR="00927405" w:rsidRPr="00927405" w:rsidRDefault="00927405" w:rsidP="009274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927405">
        <w:rPr>
          <w:bCs/>
          <w:iCs/>
          <w:sz w:val="28"/>
          <w:szCs w:val="28"/>
        </w:rPr>
        <w:t>Задание 3. Маржинальный анализ в принятии управленческих решений</w:t>
      </w:r>
    </w:p>
    <w:p w:rsidR="00927405" w:rsidRPr="00927405" w:rsidRDefault="00927405" w:rsidP="009274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927405">
        <w:rPr>
          <w:bCs/>
          <w:iCs/>
          <w:sz w:val="28"/>
          <w:szCs w:val="28"/>
        </w:rPr>
        <w:t>Задание 4. Анализ отклонений: сравнение нормативных и фактических показателей</w:t>
      </w:r>
    </w:p>
    <w:p w:rsidR="00927405" w:rsidRPr="00927405" w:rsidRDefault="00927405" w:rsidP="00927405">
      <w:pPr>
        <w:widowControl w:val="0"/>
        <w:spacing w:line="360" w:lineRule="auto"/>
        <w:jc w:val="both"/>
        <w:rPr>
          <w:sz w:val="28"/>
          <w:szCs w:val="28"/>
        </w:rPr>
      </w:pPr>
      <w:r w:rsidRPr="00927405">
        <w:rPr>
          <w:sz w:val="28"/>
          <w:szCs w:val="28"/>
        </w:rPr>
        <w:t>Библиографический список</w:t>
      </w:r>
    </w:p>
    <w:p w:rsidR="00927405" w:rsidRPr="00927405" w:rsidRDefault="00927405" w:rsidP="009274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</w:p>
    <w:p w:rsidR="00FC25CE" w:rsidRDefault="003A00CD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923C20">
        <w:rPr>
          <w:b/>
          <w:bCs/>
          <w:iCs/>
          <w:sz w:val="28"/>
          <w:szCs w:val="28"/>
        </w:rPr>
        <w:br w:type="page"/>
      </w:r>
      <w:r w:rsidR="00FC25CE" w:rsidRPr="00923C20">
        <w:rPr>
          <w:b/>
          <w:bCs/>
          <w:iCs/>
          <w:sz w:val="28"/>
          <w:szCs w:val="28"/>
        </w:rPr>
        <w:t>З</w:t>
      </w:r>
      <w:r w:rsidR="00923C20">
        <w:rPr>
          <w:b/>
          <w:bCs/>
          <w:iCs/>
          <w:sz w:val="28"/>
          <w:szCs w:val="28"/>
        </w:rPr>
        <w:t>адание</w:t>
      </w:r>
      <w:r w:rsidR="00FC25CE" w:rsidRPr="00923C20">
        <w:rPr>
          <w:b/>
          <w:bCs/>
          <w:iCs/>
          <w:sz w:val="28"/>
          <w:szCs w:val="28"/>
        </w:rPr>
        <w:t xml:space="preserve"> 1.</w:t>
      </w:r>
      <w:r w:rsidR="00923C20">
        <w:rPr>
          <w:b/>
          <w:bCs/>
          <w:iCs/>
          <w:sz w:val="28"/>
          <w:szCs w:val="28"/>
        </w:rPr>
        <w:t xml:space="preserve"> </w:t>
      </w:r>
      <w:r w:rsidR="00FC25CE" w:rsidRPr="00923C20">
        <w:rPr>
          <w:b/>
          <w:bCs/>
          <w:iCs/>
          <w:sz w:val="28"/>
          <w:szCs w:val="28"/>
        </w:rPr>
        <w:t>Анализ объектов Финансового контроллинга</w:t>
      </w:r>
    </w:p>
    <w:p w:rsidR="00923C20" w:rsidRPr="00923C20" w:rsidRDefault="00923C20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C25CE" w:rsidRPr="00923C20" w:rsidRDefault="00FC25CE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На основе примеров организационных структур (для каждого</w:t>
      </w:r>
      <w:r w:rsidR="003A00CD" w:rsidRPr="00923C20">
        <w:rPr>
          <w:sz w:val="28"/>
          <w:szCs w:val="28"/>
        </w:rPr>
        <w:t xml:space="preserve"> варианта схема представлена на рисунке </w:t>
      </w:r>
      <w:r w:rsidRPr="00923C20">
        <w:rPr>
          <w:sz w:val="28"/>
          <w:szCs w:val="28"/>
        </w:rPr>
        <w:t>1):</w:t>
      </w:r>
    </w:p>
    <w:p w:rsidR="00FC25CE" w:rsidRPr="00923C20" w:rsidRDefault="00FC25CE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• проанализировать организационную структуру с позиций финансового контроллинга;</w:t>
      </w:r>
    </w:p>
    <w:p w:rsidR="00FC25CE" w:rsidRPr="00923C20" w:rsidRDefault="00FC25CE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• дать характеристику организационной структуре и определить принципы вычленения подразделений;</w:t>
      </w:r>
    </w:p>
    <w:p w:rsidR="00FC25CE" w:rsidRPr="00923C20" w:rsidRDefault="00FC25CE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• распределить службы по центрам финансовой ответственности;</w:t>
      </w:r>
    </w:p>
    <w:p w:rsidR="00FC25CE" w:rsidRPr="00923C20" w:rsidRDefault="00FC25CE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• разработать систему финансовых показателей для каждого вида ЦФО;</w:t>
      </w:r>
    </w:p>
    <w:p w:rsidR="00FC25CE" w:rsidRPr="00923C20" w:rsidRDefault="00FC25CE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• дать характеристику существующей финансовой службе либо предложить свой вариант и обосновать его.</w:t>
      </w:r>
    </w:p>
    <w:p w:rsidR="00FC25CE" w:rsidRDefault="00FC25CE" w:rsidP="00923C20">
      <w:pPr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В случае если студент работает в организации со сложной структурой, он может выполнять задание на своем примере, представив соответствующую организационную структуру.</w:t>
      </w:r>
    </w:p>
    <w:p w:rsidR="00923C20" w:rsidRPr="00923C20" w:rsidRDefault="00923C20" w:rsidP="00923C20">
      <w:pPr>
        <w:spacing w:line="360" w:lineRule="auto"/>
        <w:ind w:firstLine="709"/>
        <w:jc w:val="both"/>
        <w:rPr>
          <w:sz w:val="28"/>
          <w:szCs w:val="28"/>
        </w:rPr>
      </w:pPr>
    </w:p>
    <w:p w:rsidR="000F0352" w:rsidRPr="00923C20" w:rsidRDefault="00F52A1B" w:rsidP="00923C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5pt;height:222pt">
            <v:imagedata r:id="rId7" o:title=""/>
          </v:shape>
        </w:pict>
      </w:r>
    </w:p>
    <w:p w:rsidR="003A00CD" w:rsidRPr="00923C20" w:rsidRDefault="003A00CD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923C20">
        <w:rPr>
          <w:bCs/>
          <w:iCs/>
          <w:sz w:val="28"/>
          <w:szCs w:val="28"/>
        </w:rPr>
        <w:t>Рис 1 Схема организационной структуры СКФ Швеция</w:t>
      </w:r>
    </w:p>
    <w:p w:rsidR="00923C20" w:rsidRDefault="00923C20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A807DA" w:rsidRPr="00923C20" w:rsidRDefault="00A807DA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923C20">
        <w:rPr>
          <w:bCs/>
          <w:iCs/>
          <w:sz w:val="28"/>
          <w:szCs w:val="28"/>
        </w:rPr>
        <w:t xml:space="preserve">Организационная структура очень хорошо построена здесь точно показана </w:t>
      </w:r>
      <w:r w:rsidR="003A00CD" w:rsidRPr="00923C20">
        <w:rPr>
          <w:bCs/>
          <w:iCs/>
          <w:sz w:val="28"/>
          <w:szCs w:val="28"/>
        </w:rPr>
        <w:t>ответственность каждого подразделения каждое подразделение отвечает за свое финансовое положение и анализирует каждое подразделение само себе и подчиняются они все советудиректоров.</w:t>
      </w:r>
    </w:p>
    <w:p w:rsidR="00EA3430" w:rsidRPr="00923C20" w:rsidRDefault="00D2402A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923C20">
        <w:rPr>
          <w:bCs/>
          <w:iCs/>
          <w:sz w:val="28"/>
          <w:szCs w:val="28"/>
        </w:rPr>
        <w:t>На данном предприятие предусмотрена дивизиональная структура управления – отдельный вид структуры бюракротического типа, в которой варьируются межфирменного и межфункционального взаимодействия на основе линейно-функциональных связей</w:t>
      </w:r>
      <w:r w:rsidR="006A0543" w:rsidRPr="00923C20">
        <w:rPr>
          <w:bCs/>
          <w:iCs/>
          <w:sz w:val="28"/>
          <w:szCs w:val="28"/>
        </w:rPr>
        <w:t>.</w:t>
      </w:r>
    </w:p>
    <w:p w:rsidR="00BD033A" w:rsidRPr="00923C20" w:rsidRDefault="00BD033A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923C20">
        <w:rPr>
          <w:bCs/>
          <w:iCs/>
          <w:sz w:val="28"/>
          <w:szCs w:val="28"/>
        </w:rPr>
        <w:t>Самый главный центр финансовой ответственности это</w:t>
      </w:r>
      <w:r w:rsidR="003A00CD" w:rsidRPr="00923C20">
        <w:rPr>
          <w:bCs/>
          <w:iCs/>
          <w:sz w:val="28"/>
          <w:szCs w:val="28"/>
        </w:rPr>
        <w:t xml:space="preserve"> совет директоров далее следует</w:t>
      </w:r>
      <w:r w:rsidRPr="00923C20">
        <w:rPr>
          <w:bCs/>
          <w:iCs/>
          <w:sz w:val="28"/>
          <w:szCs w:val="28"/>
        </w:rPr>
        <w:t xml:space="preserve"> центральные службы предприятии, производство и сбыт подшипников во всех отделениях, и производство металлопродукции и инструментов</w:t>
      </w:r>
    </w:p>
    <w:p w:rsidR="00BD033A" w:rsidRPr="00923C20" w:rsidRDefault="00BD033A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923C20">
        <w:rPr>
          <w:bCs/>
          <w:iCs/>
          <w:sz w:val="28"/>
          <w:szCs w:val="28"/>
        </w:rPr>
        <w:t>Во всех ЦФО нужно проводит в первую очередь анализ финансовой отчетности и комплексную оценку финансово-хозяйственной деятельности и перспектив предприятия.</w:t>
      </w:r>
    </w:p>
    <w:p w:rsidR="0070503F" w:rsidRPr="00923C20" w:rsidRDefault="0070503F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923C20">
        <w:rPr>
          <w:bCs/>
          <w:iCs/>
          <w:sz w:val="28"/>
          <w:szCs w:val="28"/>
        </w:rPr>
        <w:t xml:space="preserve">Характеристика «ЦФО сбыт подшипников» она имеет организационную форму </w:t>
      </w:r>
      <w:r w:rsidR="00A807DA" w:rsidRPr="00923C20">
        <w:rPr>
          <w:bCs/>
          <w:iCs/>
          <w:sz w:val="28"/>
          <w:szCs w:val="28"/>
        </w:rPr>
        <w:t>дочерние сбытовая компания она имеет сбыт в 23 странах она по сбыту занимает больший удельный вес так как она сбывает в 23 странах.</w:t>
      </w:r>
    </w:p>
    <w:p w:rsidR="003A00CD" w:rsidRPr="00923C20" w:rsidRDefault="003A00CD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FC25CE" w:rsidRDefault="00FC25CE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923C20">
        <w:rPr>
          <w:b/>
          <w:bCs/>
          <w:iCs/>
          <w:sz w:val="28"/>
          <w:szCs w:val="28"/>
        </w:rPr>
        <w:t>З</w:t>
      </w:r>
      <w:r w:rsidR="00923C20">
        <w:rPr>
          <w:b/>
          <w:bCs/>
          <w:iCs/>
          <w:sz w:val="28"/>
          <w:szCs w:val="28"/>
        </w:rPr>
        <w:t>адание</w:t>
      </w:r>
      <w:r w:rsidRPr="00923C20">
        <w:rPr>
          <w:b/>
          <w:bCs/>
          <w:iCs/>
          <w:sz w:val="28"/>
          <w:szCs w:val="28"/>
        </w:rPr>
        <w:t xml:space="preserve"> 2.</w:t>
      </w:r>
      <w:r w:rsidR="00923C20">
        <w:rPr>
          <w:b/>
          <w:bCs/>
          <w:iCs/>
          <w:sz w:val="28"/>
          <w:szCs w:val="28"/>
        </w:rPr>
        <w:t xml:space="preserve"> </w:t>
      </w:r>
      <w:r w:rsidRPr="00923C20">
        <w:rPr>
          <w:b/>
          <w:bCs/>
          <w:iCs/>
          <w:sz w:val="28"/>
          <w:szCs w:val="28"/>
        </w:rPr>
        <w:t>Факторный анализ финансовых индикаторов (по модели Дюпона)</w:t>
      </w:r>
    </w:p>
    <w:p w:rsidR="00923C20" w:rsidRPr="00923C20" w:rsidRDefault="00923C20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C25CE" w:rsidRPr="00923C20" w:rsidRDefault="00FC25CE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Задание и исходные данные. На</w:t>
      </w:r>
      <w:r w:rsidR="00A85B95" w:rsidRPr="00923C20">
        <w:rPr>
          <w:sz w:val="28"/>
          <w:szCs w:val="28"/>
        </w:rPr>
        <w:t xml:space="preserve"> основе следующих данных рассчи</w:t>
      </w:r>
      <w:r w:rsidRPr="00923C20">
        <w:rPr>
          <w:sz w:val="28"/>
          <w:szCs w:val="28"/>
        </w:rPr>
        <w:t>тать РСК и провести анализ влияния увеличения или уменьшения отдельных факторов на РСК.</w:t>
      </w:r>
    </w:p>
    <w:p w:rsidR="00A807DA" w:rsidRPr="00923C20" w:rsidRDefault="00A807DA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6000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4"/>
        <w:gridCol w:w="2226"/>
        <w:gridCol w:w="780"/>
        <w:gridCol w:w="680"/>
        <w:gridCol w:w="680"/>
        <w:gridCol w:w="680"/>
      </w:tblGrid>
      <w:tr w:rsidR="00DD6437" w:rsidRPr="00923C20" w:rsidTr="00923C20">
        <w:trPr>
          <w:trHeight w:val="342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437" w:rsidRPr="00923C20" w:rsidRDefault="00DD6437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23C20">
              <w:rPr>
                <w:b/>
                <w:sz w:val="20"/>
                <w:szCs w:val="20"/>
              </w:rPr>
              <w:t>Вариант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437" w:rsidRPr="00923C20" w:rsidRDefault="00DD6437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23C20">
              <w:rPr>
                <w:b/>
                <w:sz w:val="20"/>
                <w:szCs w:val="20"/>
              </w:rPr>
              <w:t>Наименование фирмы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437" w:rsidRPr="00923C20" w:rsidRDefault="00DD6437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23C20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437" w:rsidRPr="00923C20" w:rsidRDefault="00DD6437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23C20">
              <w:rPr>
                <w:b/>
                <w:sz w:val="20"/>
                <w:szCs w:val="20"/>
              </w:rPr>
              <w:t>ЧП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437" w:rsidRPr="00923C20" w:rsidRDefault="00DD6437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23C20">
              <w:rPr>
                <w:b/>
                <w:sz w:val="20"/>
                <w:szCs w:val="20"/>
              </w:rPr>
              <w:t>ВА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437" w:rsidRPr="00923C20" w:rsidRDefault="00DD6437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23C20">
              <w:rPr>
                <w:b/>
                <w:sz w:val="20"/>
                <w:szCs w:val="20"/>
              </w:rPr>
              <w:t>СК</w:t>
            </w:r>
          </w:p>
        </w:tc>
      </w:tr>
      <w:tr w:rsidR="00DD6437" w:rsidRPr="00923C20" w:rsidTr="00923C20">
        <w:trPr>
          <w:trHeight w:val="190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437" w:rsidRPr="00923C20" w:rsidRDefault="00DD6437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6.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437" w:rsidRPr="00923C20" w:rsidRDefault="008509CD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ООО «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437" w:rsidRPr="00923C20" w:rsidRDefault="008509CD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100000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437" w:rsidRPr="00923C20" w:rsidRDefault="008509CD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41250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437" w:rsidRPr="00923C20" w:rsidRDefault="008509CD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20000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437" w:rsidRPr="00923C20" w:rsidRDefault="008509CD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15000</w:t>
            </w:r>
          </w:p>
        </w:tc>
      </w:tr>
    </w:tbl>
    <w:p w:rsidR="00DD6437" w:rsidRPr="00923C20" w:rsidRDefault="00DD6437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3685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1"/>
        <w:gridCol w:w="1134"/>
      </w:tblGrid>
      <w:tr w:rsidR="00FC25CE" w:rsidRPr="00923C20" w:rsidTr="00923C20">
        <w:trPr>
          <w:trHeight w:val="307"/>
        </w:trPr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5CE" w:rsidRPr="00923C20" w:rsidRDefault="00FC25CE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23C20">
              <w:rPr>
                <w:b/>
                <w:iCs/>
                <w:sz w:val="20"/>
                <w:szCs w:val="20"/>
              </w:rPr>
              <w:t>Ситуация 1</w:t>
            </w:r>
          </w:p>
        </w:tc>
      </w:tr>
      <w:tr w:rsidR="00FC25CE" w:rsidRPr="00923C20" w:rsidTr="00923C20">
        <w:trPr>
          <w:trHeight w:val="288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5CE" w:rsidRPr="00923C20" w:rsidRDefault="00FC25CE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Вариант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5CE" w:rsidRPr="00923C20" w:rsidRDefault="00FC25CE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6</w:t>
            </w:r>
          </w:p>
        </w:tc>
      </w:tr>
      <w:tr w:rsidR="00FC25CE" w:rsidRPr="00923C20" w:rsidTr="00923C20">
        <w:trPr>
          <w:trHeight w:val="186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5CE" w:rsidRPr="00923C20" w:rsidRDefault="00FC25CE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5CE" w:rsidRPr="00923C20" w:rsidRDefault="00FC25CE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+5%</w:t>
            </w:r>
          </w:p>
        </w:tc>
      </w:tr>
      <w:tr w:rsidR="00FC25CE" w:rsidRPr="00923C20" w:rsidTr="00923C20">
        <w:trPr>
          <w:trHeight w:val="248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5CE" w:rsidRPr="00923C20" w:rsidRDefault="00FC25CE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Величина активов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5CE" w:rsidRPr="00923C20" w:rsidRDefault="00FC25CE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+15%</w:t>
            </w:r>
          </w:p>
        </w:tc>
      </w:tr>
      <w:tr w:rsidR="00FC25CE" w:rsidRPr="00923C20" w:rsidTr="00923C20">
        <w:trPr>
          <w:trHeight w:val="296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5CE" w:rsidRPr="00923C20" w:rsidRDefault="00FC25CE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Собственный капитал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5CE" w:rsidRPr="00923C20" w:rsidRDefault="00FC25CE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-10%</w:t>
            </w:r>
          </w:p>
        </w:tc>
      </w:tr>
      <w:tr w:rsidR="00FC25CE" w:rsidRPr="00923C20" w:rsidTr="00923C20">
        <w:trPr>
          <w:trHeight w:val="288"/>
        </w:trPr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5CE" w:rsidRPr="00923C20" w:rsidRDefault="00FC25CE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23C20">
              <w:rPr>
                <w:b/>
                <w:iCs/>
                <w:sz w:val="20"/>
                <w:szCs w:val="20"/>
              </w:rPr>
              <w:t>Ситуация 2</w:t>
            </w:r>
          </w:p>
        </w:tc>
      </w:tr>
      <w:tr w:rsidR="00FC25CE" w:rsidRPr="00923C20" w:rsidTr="00923C20">
        <w:trPr>
          <w:trHeight w:val="326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5CE" w:rsidRPr="00923C20" w:rsidRDefault="00FC25CE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Рентабельность продаж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5CE" w:rsidRPr="00923C20" w:rsidRDefault="00FC25CE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+25%</w:t>
            </w:r>
          </w:p>
        </w:tc>
      </w:tr>
      <w:tr w:rsidR="00FC25CE" w:rsidRPr="00923C20" w:rsidTr="00923C20">
        <w:trPr>
          <w:trHeight w:val="288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5CE" w:rsidRPr="00923C20" w:rsidRDefault="00FC25CE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КФЗ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5CE" w:rsidRPr="00923C20" w:rsidRDefault="00FC25CE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+10%</w:t>
            </w:r>
          </w:p>
        </w:tc>
      </w:tr>
      <w:tr w:rsidR="00FC25CE" w:rsidRPr="00923C20" w:rsidTr="00923C20">
        <w:trPr>
          <w:trHeight w:val="288"/>
        </w:trPr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5CE" w:rsidRPr="00923C20" w:rsidRDefault="00FC25CE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23C20">
              <w:rPr>
                <w:b/>
                <w:iCs/>
                <w:sz w:val="20"/>
                <w:szCs w:val="20"/>
              </w:rPr>
              <w:t>Ситуация 3</w:t>
            </w:r>
          </w:p>
        </w:tc>
      </w:tr>
      <w:tr w:rsidR="00FC25CE" w:rsidRPr="00923C20" w:rsidTr="00923C20">
        <w:trPr>
          <w:trHeight w:val="288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5CE" w:rsidRPr="00923C20" w:rsidRDefault="00FC25CE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Выручка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5CE" w:rsidRPr="00923C20" w:rsidRDefault="00FC25CE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+50%</w:t>
            </w:r>
          </w:p>
        </w:tc>
      </w:tr>
      <w:tr w:rsidR="00FC25CE" w:rsidRPr="00923C20" w:rsidTr="00923C20">
        <w:trPr>
          <w:trHeight w:val="576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5CE" w:rsidRPr="00923C20" w:rsidRDefault="00FC25CE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Заемный капитал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5CE" w:rsidRPr="00923C20" w:rsidRDefault="00FC25CE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+6%</w:t>
            </w:r>
          </w:p>
        </w:tc>
      </w:tr>
    </w:tbl>
    <w:p w:rsidR="00DD6437" w:rsidRPr="00923C20" w:rsidRDefault="00DD6437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C25CE" w:rsidRDefault="00FC25CE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Модель Дюпона представляет собой жестко детерминированную факторную зависимость:</w:t>
      </w:r>
    </w:p>
    <w:p w:rsidR="00923C20" w:rsidRPr="00923C20" w:rsidRDefault="00923C20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C25CE" w:rsidRPr="00923C20" w:rsidRDefault="00FC25CE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b/>
          <w:bCs/>
          <w:sz w:val="28"/>
          <w:szCs w:val="28"/>
        </w:rPr>
        <w:t>РСК = Р</w:t>
      </w:r>
      <w:r w:rsidRPr="00923C20">
        <w:rPr>
          <w:b/>
          <w:bCs/>
          <w:sz w:val="28"/>
          <w:szCs w:val="28"/>
          <w:vertAlign w:val="subscript"/>
        </w:rPr>
        <w:t>к</w:t>
      </w:r>
      <w:r w:rsidRPr="00923C20">
        <w:rPr>
          <w:b/>
          <w:bCs/>
          <w:sz w:val="28"/>
          <w:szCs w:val="28"/>
        </w:rPr>
        <w:t>_</w:t>
      </w:r>
      <w:r w:rsidRPr="00923C20">
        <w:rPr>
          <w:b/>
          <w:bCs/>
          <w:sz w:val="28"/>
          <w:szCs w:val="28"/>
          <w:vertAlign w:val="subscript"/>
        </w:rPr>
        <w:t>ла</w:t>
      </w:r>
      <w:r w:rsidR="00DD6437" w:rsidRPr="00923C20">
        <w:rPr>
          <w:b/>
          <w:bCs/>
          <w:sz w:val="28"/>
          <w:szCs w:val="28"/>
        </w:rPr>
        <w:t xml:space="preserve"> * </w:t>
      </w:r>
      <w:r w:rsidRPr="00923C20">
        <w:rPr>
          <w:b/>
          <w:bCs/>
          <w:sz w:val="28"/>
          <w:szCs w:val="28"/>
        </w:rPr>
        <w:t>КФЗ = (Р</w:t>
      </w:r>
      <w:r w:rsidRPr="00923C20">
        <w:rPr>
          <w:b/>
          <w:bCs/>
          <w:sz w:val="28"/>
          <w:szCs w:val="28"/>
          <w:vertAlign w:val="subscript"/>
        </w:rPr>
        <w:t>прод</w:t>
      </w:r>
      <w:r w:rsidR="00F30AEA" w:rsidRPr="00923C20">
        <w:rPr>
          <w:b/>
          <w:bCs/>
          <w:sz w:val="28"/>
          <w:szCs w:val="28"/>
        </w:rPr>
        <w:t xml:space="preserve"> *</w:t>
      </w:r>
      <w:r w:rsidRPr="00923C20">
        <w:rPr>
          <w:b/>
          <w:bCs/>
          <w:sz w:val="28"/>
          <w:szCs w:val="28"/>
        </w:rPr>
        <w:t xml:space="preserve"> Об.А)</w:t>
      </w:r>
      <w:r w:rsidR="00DD6437" w:rsidRPr="00923C20">
        <w:rPr>
          <w:b/>
          <w:bCs/>
          <w:sz w:val="28"/>
          <w:szCs w:val="28"/>
        </w:rPr>
        <w:t xml:space="preserve"> *</w:t>
      </w:r>
      <w:r w:rsidR="00F30AEA" w:rsidRPr="00923C20">
        <w:rPr>
          <w:b/>
          <w:bCs/>
          <w:sz w:val="28"/>
          <w:szCs w:val="28"/>
        </w:rPr>
        <w:t xml:space="preserve"> КФЗ = ЧП/ВР*ВР/ВА * ВА</w:t>
      </w:r>
      <w:r w:rsidRPr="00923C20">
        <w:rPr>
          <w:b/>
          <w:bCs/>
          <w:sz w:val="28"/>
          <w:szCs w:val="28"/>
        </w:rPr>
        <w:t>/СК</w:t>
      </w:r>
    </w:p>
    <w:p w:rsidR="00923C20" w:rsidRDefault="00923C20" w:rsidP="00923C20">
      <w:pPr>
        <w:spacing w:line="360" w:lineRule="auto"/>
        <w:ind w:firstLine="709"/>
        <w:jc w:val="both"/>
        <w:rPr>
          <w:sz w:val="28"/>
          <w:szCs w:val="28"/>
        </w:rPr>
      </w:pPr>
    </w:p>
    <w:p w:rsidR="00FC25CE" w:rsidRPr="00923C20" w:rsidRDefault="00FC25CE" w:rsidP="00923C20">
      <w:pPr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где РСК - рентабельность собственного капитала,</w:t>
      </w:r>
    </w:p>
    <w:p w:rsidR="00FC25CE" w:rsidRPr="00923C20" w:rsidRDefault="00FC25CE" w:rsidP="00923C20">
      <w:pPr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Рк-ла - рентабельность капитала;</w:t>
      </w:r>
    </w:p>
    <w:p w:rsidR="00FC25CE" w:rsidRPr="00923C20" w:rsidRDefault="00FC25CE" w:rsidP="00923C20">
      <w:pPr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КФЗ - коэффициент финансовой зависимости;</w:t>
      </w:r>
    </w:p>
    <w:p w:rsidR="00FC25CE" w:rsidRPr="00923C20" w:rsidRDefault="00FC25CE" w:rsidP="00923C20">
      <w:pPr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Рпрод. - рентабельность продаж;</w:t>
      </w:r>
    </w:p>
    <w:p w:rsidR="00FC25CE" w:rsidRPr="00923C20" w:rsidRDefault="00FC25CE" w:rsidP="00923C20">
      <w:pPr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Об.А - оборачиваемость активов;</w:t>
      </w:r>
    </w:p>
    <w:p w:rsidR="00FC25CE" w:rsidRPr="00923C20" w:rsidRDefault="00FC25CE" w:rsidP="00923C20">
      <w:pPr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ЧП - чистая прибыль;</w:t>
      </w:r>
    </w:p>
    <w:p w:rsidR="00FC25CE" w:rsidRPr="00923C20" w:rsidRDefault="00FC25CE" w:rsidP="00923C20">
      <w:pPr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ВР - выручка от реализации (доходы);</w:t>
      </w:r>
    </w:p>
    <w:p w:rsidR="00FC25CE" w:rsidRPr="00923C20" w:rsidRDefault="00FC25CE" w:rsidP="00923C20">
      <w:pPr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ВА - всего активов (итог баланса);</w:t>
      </w:r>
    </w:p>
    <w:p w:rsidR="00FC25CE" w:rsidRPr="00923C20" w:rsidRDefault="00FC25CE" w:rsidP="00923C20">
      <w:pPr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СК - собственный капитал.</w:t>
      </w:r>
    </w:p>
    <w:p w:rsidR="00FC25CE" w:rsidRPr="00923C20" w:rsidRDefault="00DD6437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923C20">
        <w:rPr>
          <w:b/>
          <w:bCs/>
          <w:iCs/>
          <w:sz w:val="28"/>
          <w:szCs w:val="28"/>
        </w:rPr>
        <w:t>Решение</w:t>
      </w:r>
    </w:p>
    <w:p w:rsidR="00DD6437" w:rsidRPr="00923C20" w:rsidRDefault="00DD6437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23C20">
        <w:rPr>
          <w:bCs/>
          <w:sz w:val="28"/>
          <w:szCs w:val="28"/>
        </w:rPr>
        <w:t>Ситуация 1</w:t>
      </w:r>
    </w:p>
    <w:p w:rsidR="008C0FEA" w:rsidRPr="00923C20" w:rsidRDefault="008C0FEA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23C20">
        <w:rPr>
          <w:bCs/>
          <w:sz w:val="28"/>
          <w:szCs w:val="28"/>
        </w:rPr>
        <w:t>Р</w:t>
      </w:r>
      <w:r w:rsidRPr="00923C20">
        <w:rPr>
          <w:bCs/>
          <w:sz w:val="28"/>
          <w:szCs w:val="28"/>
          <w:vertAlign w:val="subscript"/>
        </w:rPr>
        <w:t>к</w:t>
      </w:r>
      <w:r w:rsidRPr="00923C20">
        <w:rPr>
          <w:bCs/>
          <w:sz w:val="28"/>
          <w:szCs w:val="28"/>
        </w:rPr>
        <w:t>_</w:t>
      </w:r>
      <w:r w:rsidRPr="00923C20">
        <w:rPr>
          <w:bCs/>
          <w:sz w:val="28"/>
          <w:szCs w:val="28"/>
          <w:vertAlign w:val="subscript"/>
        </w:rPr>
        <w:t>ла</w:t>
      </w:r>
      <w:r w:rsidRPr="00923C20">
        <w:rPr>
          <w:bCs/>
          <w:sz w:val="28"/>
          <w:szCs w:val="28"/>
        </w:rPr>
        <w:t xml:space="preserve"> = 41250/15000 = 2,75</w:t>
      </w:r>
      <w:r w:rsidR="00AF1E02" w:rsidRPr="00923C20">
        <w:rPr>
          <w:bCs/>
          <w:sz w:val="28"/>
          <w:szCs w:val="28"/>
        </w:rPr>
        <w:t xml:space="preserve"> %</w:t>
      </w:r>
    </w:p>
    <w:p w:rsidR="00DD6437" w:rsidRPr="00923C20" w:rsidRDefault="00DD6437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23C20">
        <w:rPr>
          <w:bCs/>
          <w:sz w:val="28"/>
          <w:szCs w:val="28"/>
        </w:rPr>
        <w:t>РСК = Р</w:t>
      </w:r>
      <w:r w:rsidRPr="00923C20">
        <w:rPr>
          <w:bCs/>
          <w:sz w:val="28"/>
          <w:szCs w:val="28"/>
          <w:vertAlign w:val="subscript"/>
        </w:rPr>
        <w:t>к</w:t>
      </w:r>
      <w:r w:rsidRPr="00923C20">
        <w:rPr>
          <w:bCs/>
          <w:sz w:val="28"/>
          <w:szCs w:val="28"/>
        </w:rPr>
        <w:t>_</w:t>
      </w:r>
      <w:r w:rsidRPr="00923C20">
        <w:rPr>
          <w:bCs/>
          <w:sz w:val="28"/>
          <w:szCs w:val="28"/>
          <w:vertAlign w:val="subscript"/>
        </w:rPr>
        <w:t>ла</w:t>
      </w:r>
      <w:r w:rsidR="008C0FEA" w:rsidRPr="00923C20">
        <w:rPr>
          <w:bCs/>
          <w:sz w:val="28"/>
          <w:szCs w:val="28"/>
        </w:rPr>
        <w:t xml:space="preserve"> * КФЗ = 2,75</w:t>
      </w:r>
      <w:r w:rsidRPr="00923C20">
        <w:rPr>
          <w:bCs/>
          <w:sz w:val="28"/>
          <w:szCs w:val="28"/>
        </w:rPr>
        <w:t>*10</w:t>
      </w:r>
      <w:r w:rsidR="008C0FEA" w:rsidRPr="00923C20">
        <w:rPr>
          <w:bCs/>
          <w:sz w:val="28"/>
          <w:szCs w:val="28"/>
        </w:rPr>
        <w:t xml:space="preserve"> = 27,5</w:t>
      </w:r>
      <w:r w:rsidR="008509CD" w:rsidRPr="00923C20">
        <w:rPr>
          <w:bCs/>
          <w:sz w:val="28"/>
          <w:szCs w:val="28"/>
        </w:rPr>
        <w:t>%</w:t>
      </w:r>
    </w:p>
    <w:p w:rsidR="00C36F74" w:rsidRPr="00923C20" w:rsidRDefault="00C36F74" w:rsidP="00923C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23C20">
        <w:rPr>
          <w:bCs/>
          <w:sz w:val="28"/>
          <w:szCs w:val="28"/>
        </w:rPr>
        <w:t>Ситуация 2</w:t>
      </w:r>
    </w:p>
    <w:p w:rsidR="00B824AD" w:rsidRPr="00923C20" w:rsidRDefault="00B824AD" w:rsidP="00923C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23C20">
        <w:rPr>
          <w:bCs/>
          <w:sz w:val="28"/>
          <w:szCs w:val="28"/>
        </w:rPr>
        <w:t xml:space="preserve">Об.А = </w:t>
      </w:r>
      <w:r w:rsidR="00AF1E02" w:rsidRPr="00923C20">
        <w:rPr>
          <w:bCs/>
          <w:sz w:val="28"/>
          <w:szCs w:val="28"/>
        </w:rPr>
        <w:t>20000/100000 = 0,02</w:t>
      </w:r>
      <w:r w:rsidR="00376352" w:rsidRPr="00923C20">
        <w:rPr>
          <w:bCs/>
          <w:sz w:val="28"/>
          <w:szCs w:val="28"/>
        </w:rPr>
        <w:t xml:space="preserve"> %</w:t>
      </w:r>
    </w:p>
    <w:p w:rsidR="00F30AEA" w:rsidRPr="00923C20" w:rsidRDefault="008509CD" w:rsidP="00923C20">
      <w:pPr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bCs/>
          <w:sz w:val="28"/>
          <w:szCs w:val="28"/>
        </w:rPr>
        <w:t>РСК =</w:t>
      </w:r>
      <w:r w:rsidR="00F30AEA" w:rsidRPr="00923C20">
        <w:rPr>
          <w:bCs/>
          <w:sz w:val="28"/>
          <w:szCs w:val="28"/>
        </w:rPr>
        <w:t xml:space="preserve"> </w:t>
      </w:r>
      <w:r w:rsidRPr="00923C20">
        <w:rPr>
          <w:bCs/>
          <w:sz w:val="28"/>
          <w:szCs w:val="28"/>
        </w:rPr>
        <w:t>(Р</w:t>
      </w:r>
      <w:r w:rsidRPr="00923C20">
        <w:rPr>
          <w:bCs/>
          <w:sz w:val="28"/>
          <w:szCs w:val="28"/>
          <w:vertAlign w:val="subscript"/>
        </w:rPr>
        <w:t>прод</w:t>
      </w:r>
      <w:r w:rsidRPr="00923C20">
        <w:rPr>
          <w:bCs/>
          <w:sz w:val="28"/>
          <w:szCs w:val="28"/>
        </w:rPr>
        <w:t xml:space="preserve"> </w:t>
      </w:r>
      <w:r w:rsidR="00F30AEA" w:rsidRPr="00923C20">
        <w:rPr>
          <w:bCs/>
          <w:sz w:val="28"/>
          <w:szCs w:val="28"/>
        </w:rPr>
        <w:t>*</w:t>
      </w:r>
      <w:r w:rsidRPr="00923C20">
        <w:rPr>
          <w:bCs/>
          <w:sz w:val="28"/>
          <w:szCs w:val="28"/>
        </w:rPr>
        <w:t xml:space="preserve"> Об.А) * КФЗ = </w:t>
      </w:r>
      <w:r w:rsidR="00F30AEA" w:rsidRPr="00923C20">
        <w:rPr>
          <w:bCs/>
          <w:sz w:val="28"/>
          <w:szCs w:val="28"/>
        </w:rPr>
        <w:t>25*</w:t>
      </w:r>
      <w:r w:rsidR="00AF1E02" w:rsidRPr="00923C20">
        <w:rPr>
          <w:bCs/>
          <w:sz w:val="28"/>
          <w:szCs w:val="28"/>
        </w:rPr>
        <w:t>0,02*</w:t>
      </w:r>
      <w:r w:rsidR="00F30AEA" w:rsidRPr="00923C20">
        <w:rPr>
          <w:bCs/>
          <w:sz w:val="28"/>
          <w:szCs w:val="28"/>
        </w:rPr>
        <w:t>10</w:t>
      </w:r>
      <w:r w:rsidR="00AF1E02" w:rsidRPr="00923C20">
        <w:rPr>
          <w:bCs/>
          <w:sz w:val="28"/>
          <w:szCs w:val="28"/>
        </w:rPr>
        <w:t xml:space="preserve"> = 5%</w:t>
      </w:r>
    </w:p>
    <w:p w:rsidR="005B40C2" w:rsidRPr="00923C20" w:rsidRDefault="005B40C2" w:rsidP="00923C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23C20">
        <w:rPr>
          <w:bCs/>
          <w:sz w:val="28"/>
          <w:szCs w:val="28"/>
        </w:rPr>
        <w:t>Ситуация 3</w:t>
      </w:r>
    </w:p>
    <w:p w:rsidR="00F30AEA" w:rsidRPr="00923C20" w:rsidRDefault="00F30AEA" w:rsidP="00923C20">
      <w:pPr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bCs/>
          <w:sz w:val="28"/>
          <w:szCs w:val="28"/>
        </w:rPr>
        <w:t>РСК = ЧП/ВР*ВР/ВА * ВА/СК = 41250/100000 * 100000/20000 *100000/15000 = 0,41*5*6,67</w:t>
      </w:r>
      <w:r w:rsidR="008C0FEA" w:rsidRPr="00923C20">
        <w:rPr>
          <w:bCs/>
          <w:sz w:val="28"/>
          <w:szCs w:val="28"/>
        </w:rPr>
        <w:t xml:space="preserve"> = 13,67 %</w:t>
      </w:r>
    </w:p>
    <w:p w:rsidR="00923C20" w:rsidRDefault="00923C20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BD0311" w:rsidRDefault="00BD0311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923C20">
        <w:rPr>
          <w:b/>
          <w:bCs/>
          <w:iCs/>
          <w:sz w:val="28"/>
          <w:szCs w:val="28"/>
        </w:rPr>
        <w:t>З</w:t>
      </w:r>
      <w:r w:rsidR="00923C20">
        <w:rPr>
          <w:b/>
          <w:bCs/>
          <w:iCs/>
          <w:sz w:val="28"/>
          <w:szCs w:val="28"/>
        </w:rPr>
        <w:t xml:space="preserve">адание </w:t>
      </w:r>
      <w:r w:rsidRPr="00923C20">
        <w:rPr>
          <w:b/>
          <w:bCs/>
          <w:iCs/>
          <w:sz w:val="28"/>
          <w:szCs w:val="28"/>
        </w:rPr>
        <w:t>3.</w:t>
      </w:r>
      <w:r w:rsidR="00923C20">
        <w:rPr>
          <w:b/>
          <w:bCs/>
          <w:iCs/>
          <w:sz w:val="28"/>
          <w:szCs w:val="28"/>
        </w:rPr>
        <w:t xml:space="preserve"> </w:t>
      </w:r>
      <w:r w:rsidRPr="00923C20">
        <w:rPr>
          <w:b/>
          <w:bCs/>
          <w:iCs/>
          <w:sz w:val="28"/>
          <w:szCs w:val="28"/>
        </w:rPr>
        <w:t>Маржинальный анализ в принятии управленческих решений</w:t>
      </w:r>
    </w:p>
    <w:p w:rsidR="00923C20" w:rsidRPr="00923C20" w:rsidRDefault="00923C20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D0311" w:rsidRPr="00923C20" w:rsidRDefault="00BD0311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Исходные данные и задание</w:t>
      </w:r>
    </w:p>
    <w:p w:rsidR="00BD0311" w:rsidRDefault="00BD0311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Предприятие реализует продукцию, стоимость которой (в расчете на весь объем производимой) распределяется следующим образом:</w:t>
      </w:r>
    </w:p>
    <w:p w:rsidR="00923C20" w:rsidRPr="00923C20" w:rsidRDefault="00923C20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080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0"/>
        <w:gridCol w:w="680"/>
      </w:tblGrid>
      <w:tr w:rsidR="001F6EE9" w:rsidRPr="00923C20" w:rsidTr="00923C20">
        <w:trPr>
          <w:trHeight w:val="30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EE9" w:rsidRPr="00923C20" w:rsidRDefault="0082735A" w:rsidP="00923C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23C20">
              <w:rPr>
                <w:b/>
                <w:sz w:val="20"/>
                <w:szCs w:val="20"/>
              </w:rPr>
              <w:t>Вариант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6EE9" w:rsidRPr="00923C20" w:rsidRDefault="001F6EE9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23C20">
              <w:rPr>
                <w:b/>
                <w:sz w:val="20"/>
                <w:szCs w:val="20"/>
              </w:rPr>
              <w:t>6</w:t>
            </w:r>
          </w:p>
        </w:tc>
      </w:tr>
      <w:tr w:rsidR="001F6EE9" w:rsidRPr="00923C20" w:rsidTr="00923C20">
        <w:trPr>
          <w:trHeight w:val="278"/>
        </w:trPr>
        <w:tc>
          <w:tcPr>
            <w:tcW w:w="34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6EE9" w:rsidRPr="00923C20" w:rsidRDefault="001F6EE9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Объем продукции (шт.)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EE9" w:rsidRPr="00923C20" w:rsidRDefault="001F6EE9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25000</w:t>
            </w:r>
          </w:p>
        </w:tc>
      </w:tr>
      <w:tr w:rsidR="001F6EE9" w:rsidRPr="00923C20" w:rsidTr="00923C20">
        <w:trPr>
          <w:trHeight w:val="278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EE9" w:rsidRPr="00923C20" w:rsidRDefault="001F6EE9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Цена за ед.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EE9" w:rsidRPr="00923C20" w:rsidRDefault="001F6EE9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4</w:t>
            </w:r>
          </w:p>
        </w:tc>
      </w:tr>
      <w:tr w:rsidR="001F6EE9" w:rsidRPr="00923C20" w:rsidTr="00923C20">
        <w:trPr>
          <w:trHeight w:val="28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EE9" w:rsidRPr="00923C20" w:rsidRDefault="001F6EE9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Сырье (руб.)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EE9" w:rsidRPr="00923C20" w:rsidRDefault="001F6EE9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25000</w:t>
            </w:r>
          </w:p>
        </w:tc>
      </w:tr>
      <w:tr w:rsidR="001F6EE9" w:rsidRPr="00923C20" w:rsidTr="00923C20">
        <w:trPr>
          <w:trHeight w:val="28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EE9" w:rsidRPr="00923C20" w:rsidRDefault="001F6EE9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Прямые трудозатраты (руб.)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EE9" w:rsidRPr="00923C20" w:rsidRDefault="001F6EE9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75000</w:t>
            </w:r>
          </w:p>
        </w:tc>
      </w:tr>
      <w:tr w:rsidR="001F6EE9" w:rsidRPr="00923C20" w:rsidTr="00923C20">
        <w:trPr>
          <w:trHeight w:val="33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EE9" w:rsidRPr="00923C20" w:rsidRDefault="001F6EE9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Непрямые переменные затраты (руб.)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EE9" w:rsidRPr="00923C20" w:rsidRDefault="001F6EE9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14000</w:t>
            </w:r>
          </w:p>
        </w:tc>
      </w:tr>
      <w:tr w:rsidR="001F6EE9" w:rsidRPr="00923C20" w:rsidTr="00923C20">
        <w:trPr>
          <w:trHeight w:val="307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EE9" w:rsidRPr="00923C20" w:rsidRDefault="001F6EE9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Постоянные затраты (руб.)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EE9" w:rsidRPr="00923C20" w:rsidRDefault="001F6EE9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12250</w:t>
            </w:r>
          </w:p>
        </w:tc>
      </w:tr>
    </w:tbl>
    <w:p w:rsidR="004D2E8E" w:rsidRPr="00923C20" w:rsidRDefault="004D2E8E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D0311" w:rsidRDefault="00BD0311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Данное предприятие получает от вероятного клиента предложение о подаче регулярных заказов:</w:t>
      </w:r>
    </w:p>
    <w:p w:rsidR="00923C20" w:rsidRPr="00923C20" w:rsidRDefault="00923C20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003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93"/>
        <w:gridCol w:w="710"/>
      </w:tblGrid>
      <w:tr w:rsidR="001F6EE9" w:rsidRPr="00923C20" w:rsidTr="00923C20">
        <w:trPr>
          <w:trHeight w:val="298"/>
        </w:trPr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6EE9" w:rsidRPr="00923C20" w:rsidRDefault="00D3670F" w:rsidP="00923C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23C20">
              <w:rPr>
                <w:b/>
                <w:sz w:val="20"/>
                <w:szCs w:val="20"/>
              </w:rPr>
              <w:t>Вариант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EE9" w:rsidRPr="00923C20" w:rsidRDefault="001F6EE9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23C20">
              <w:rPr>
                <w:b/>
                <w:sz w:val="20"/>
                <w:szCs w:val="20"/>
              </w:rPr>
              <w:t>6</w:t>
            </w:r>
          </w:p>
        </w:tc>
      </w:tr>
      <w:tr w:rsidR="001F6EE9" w:rsidRPr="00923C20" w:rsidTr="00923C20">
        <w:trPr>
          <w:trHeight w:val="278"/>
        </w:trPr>
        <w:tc>
          <w:tcPr>
            <w:tcW w:w="7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EE9" w:rsidRPr="00923C20" w:rsidRDefault="001F6EE9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Размер доп. заказа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EE9" w:rsidRPr="00923C20" w:rsidRDefault="001F6EE9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7500</w:t>
            </w:r>
          </w:p>
        </w:tc>
      </w:tr>
      <w:tr w:rsidR="001F6EE9" w:rsidRPr="00923C20" w:rsidTr="00923C20">
        <w:trPr>
          <w:trHeight w:val="296"/>
        </w:trPr>
        <w:tc>
          <w:tcPr>
            <w:tcW w:w="7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EE9" w:rsidRPr="00923C20" w:rsidRDefault="001F6EE9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Предлагаемая клиентом цена на доп. заказ руб./шт.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EE9" w:rsidRPr="00923C20" w:rsidRDefault="001F6EE9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3,54</w:t>
            </w:r>
          </w:p>
        </w:tc>
      </w:tr>
      <w:tr w:rsidR="001F6EE9" w:rsidRPr="00923C20" w:rsidTr="00923C20">
        <w:trPr>
          <w:trHeight w:val="595"/>
        </w:trPr>
        <w:tc>
          <w:tcPr>
            <w:tcW w:w="7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EE9" w:rsidRPr="00923C20" w:rsidRDefault="001F6EE9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Изменение переменных затрат, связанных с доп. заказом (% на каждый вид затрат)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EE9" w:rsidRPr="00923C20" w:rsidRDefault="001F6EE9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+ 15%</w:t>
            </w:r>
          </w:p>
        </w:tc>
      </w:tr>
    </w:tbl>
    <w:p w:rsidR="00415CDF" w:rsidRPr="00923C20" w:rsidRDefault="00415CDF" w:rsidP="00923C20">
      <w:pPr>
        <w:spacing w:line="360" w:lineRule="auto"/>
        <w:ind w:firstLine="709"/>
        <w:jc w:val="both"/>
        <w:rPr>
          <w:sz w:val="28"/>
          <w:szCs w:val="28"/>
        </w:rPr>
      </w:pPr>
    </w:p>
    <w:p w:rsidR="00BD0311" w:rsidRPr="00923C20" w:rsidRDefault="00BD0311" w:rsidP="00923C20">
      <w:pPr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Стоит ли предприятию принимать дополнительный заказ? Какую прибыль предприятие получит в каждом из случаев?</w:t>
      </w:r>
    </w:p>
    <w:p w:rsidR="0082735A" w:rsidRPr="00923C20" w:rsidRDefault="0082735A" w:rsidP="00923C2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3C20">
        <w:rPr>
          <w:b/>
          <w:sz w:val="28"/>
          <w:szCs w:val="28"/>
        </w:rPr>
        <w:t>Решение</w:t>
      </w:r>
    </w:p>
    <w:p w:rsidR="001B4656" w:rsidRPr="00923C20" w:rsidRDefault="001F6EE9" w:rsidP="00923C20">
      <w:pPr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Выручка = 25000*4 = 100000 руб.</w:t>
      </w:r>
    </w:p>
    <w:p w:rsidR="001F6EE9" w:rsidRPr="00923C20" w:rsidRDefault="001F6EE9" w:rsidP="00923C20">
      <w:pPr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 xml:space="preserve">Себестоимость = 25000+7500+14000+12250 = </w:t>
      </w:r>
      <w:r w:rsidR="006151D2" w:rsidRPr="00923C20">
        <w:rPr>
          <w:sz w:val="28"/>
          <w:szCs w:val="28"/>
        </w:rPr>
        <w:t>58750 руб.</w:t>
      </w:r>
    </w:p>
    <w:p w:rsidR="006151D2" w:rsidRPr="00923C20" w:rsidRDefault="006151D2" w:rsidP="00923C20">
      <w:pPr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Прибыль = 100000-58750 = 41250 руб.</w:t>
      </w:r>
    </w:p>
    <w:p w:rsidR="006151D2" w:rsidRPr="00923C20" w:rsidRDefault="006151D2" w:rsidP="00923C20">
      <w:pPr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Выручка от доп заказа = 7500*3,54 = 26550 руб.</w:t>
      </w:r>
    </w:p>
    <w:p w:rsidR="006151D2" w:rsidRPr="00923C20" w:rsidRDefault="006151D2" w:rsidP="00923C20">
      <w:pPr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Затраты связанные с доп заказом = (7500+25000+14000)*1,15 = 53475 руб.</w:t>
      </w:r>
    </w:p>
    <w:p w:rsidR="006151D2" w:rsidRPr="00923C20" w:rsidRDefault="006151D2" w:rsidP="00923C20">
      <w:pPr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Себестоимость а доп заказом = 53475+12250 = 65725руб.</w:t>
      </w:r>
    </w:p>
    <w:p w:rsidR="006151D2" w:rsidRPr="00923C20" w:rsidRDefault="006151D2" w:rsidP="00923C20">
      <w:pPr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Выручка с доп заказом = 100000+26550 = 126550 руб.</w:t>
      </w:r>
    </w:p>
    <w:p w:rsidR="006151D2" w:rsidRPr="00923C20" w:rsidRDefault="006151D2" w:rsidP="00923C20">
      <w:pPr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Прибыль с доп заказом = 126550 – 65725 = 60825 руб.</w:t>
      </w:r>
    </w:p>
    <w:p w:rsidR="008B706D" w:rsidRPr="00923C20" w:rsidRDefault="006151D2" w:rsidP="00923C20">
      <w:pPr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Предприятию стоит принимать дополнительный заказ так как его п</w:t>
      </w:r>
      <w:r w:rsidR="008B706D" w:rsidRPr="00923C20">
        <w:rPr>
          <w:sz w:val="28"/>
          <w:szCs w:val="28"/>
        </w:rPr>
        <w:t>рибыль увеличится на 19575 руб.</w:t>
      </w:r>
    </w:p>
    <w:p w:rsidR="006151D2" w:rsidRPr="00923C20" w:rsidRDefault="008B706D" w:rsidP="00923C20">
      <w:pPr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Без дополнительного заказа предприятие получит прибыль 41250 руб. С дополнительным заказом предприятие получить 60825 руб.</w:t>
      </w:r>
    </w:p>
    <w:p w:rsidR="00866865" w:rsidRPr="00923C20" w:rsidRDefault="00866865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071988" w:rsidRDefault="00071988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923C20">
        <w:rPr>
          <w:b/>
          <w:bCs/>
          <w:iCs/>
          <w:sz w:val="28"/>
          <w:szCs w:val="28"/>
        </w:rPr>
        <w:t>З</w:t>
      </w:r>
      <w:r w:rsidR="00923C20">
        <w:rPr>
          <w:b/>
          <w:bCs/>
          <w:iCs/>
          <w:sz w:val="28"/>
          <w:szCs w:val="28"/>
        </w:rPr>
        <w:t>адание</w:t>
      </w:r>
      <w:r w:rsidRPr="00923C20">
        <w:rPr>
          <w:b/>
          <w:bCs/>
          <w:iCs/>
          <w:sz w:val="28"/>
          <w:szCs w:val="28"/>
        </w:rPr>
        <w:t xml:space="preserve"> 4.</w:t>
      </w:r>
      <w:r w:rsidR="00923C20">
        <w:rPr>
          <w:b/>
          <w:bCs/>
          <w:iCs/>
          <w:sz w:val="28"/>
          <w:szCs w:val="28"/>
        </w:rPr>
        <w:t xml:space="preserve"> </w:t>
      </w:r>
      <w:r w:rsidRPr="00923C20">
        <w:rPr>
          <w:b/>
          <w:bCs/>
          <w:iCs/>
          <w:sz w:val="28"/>
          <w:szCs w:val="28"/>
        </w:rPr>
        <w:t>Анализ отклонений: сравнение нормативных и фактических показателей</w:t>
      </w:r>
    </w:p>
    <w:p w:rsidR="00923C20" w:rsidRPr="00923C20" w:rsidRDefault="00923C20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71988" w:rsidRPr="00923C20" w:rsidRDefault="00071988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Задание и исходные данные. Представьте, что Вы - финансовый контроллер компании. Вам поручено провести анализ отклонений фактических данных от нормативных показателей за январь месяц для рукавов высокого давления (далее РДВ). Для удобства вся необходимая исходная информация приведена в таблицах 1</w:t>
      </w:r>
      <w:r w:rsidR="00345204" w:rsidRPr="00923C20">
        <w:rPr>
          <w:sz w:val="28"/>
          <w:szCs w:val="28"/>
        </w:rPr>
        <w:t>-2</w:t>
      </w:r>
      <w:r w:rsidRPr="00923C20">
        <w:rPr>
          <w:sz w:val="28"/>
          <w:szCs w:val="28"/>
        </w:rPr>
        <w:t>.</w:t>
      </w:r>
    </w:p>
    <w:p w:rsidR="00071988" w:rsidRPr="00923C20" w:rsidRDefault="00071988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В январе планируется произвести 1000 единиц рукавов РДВ-1. Бюджетные данные на месяц с учетом нормативов представлены в таблице 2.</w:t>
      </w:r>
    </w:p>
    <w:p w:rsidR="00071988" w:rsidRPr="00923C20" w:rsidRDefault="00071988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1.</w:t>
      </w:r>
      <w:r w:rsidR="004A7D78" w:rsidRPr="00923C20">
        <w:rPr>
          <w:sz w:val="28"/>
          <w:szCs w:val="28"/>
        </w:rPr>
        <w:t xml:space="preserve"> </w:t>
      </w:r>
      <w:r w:rsidRPr="00923C20">
        <w:rPr>
          <w:sz w:val="28"/>
          <w:szCs w:val="28"/>
        </w:rPr>
        <w:t>Выполните расчет отклонений для данного продукта</w:t>
      </w:r>
    </w:p>
    <w:p w:rsidR="00071988" w:rsidRPr="00923C20" w:rsidRDefault="00071988" w:rsidP="00923C20">
      <w:pPr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2.</w:t>
      </w:r>
      <w:r w:rsidR="004A7D78" w:rsidRPr="00923C20">
        <w:rPr>
          <w:sz w:val="28"/>
          <w:szCs w:val="28"/>
        </w:rPr>
        <w:t xml:space="preserve"> </w:t>
      </w:r>
      <w:r w:rsidRPr="00923C20">
        <w:rPr>
          <w:sz w:val="28"/>
          <w:szCs w:val="28"/>
        </w:rPr>
        <w:t>Укажите возможные причины отклонений.</w:t>
      </w:r>
    </w:p>
    <w:p w:rsidR="00923C20" w:rsidRPr="00923C20" w:rsidRDefault="00923C20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23C20" w:rsidRDefault="00071988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 xml:space="preserve">Таблица </w:t>
      </w:r>
      <w:r w:rsidR="00345204" w:rsidRPr="00923C20">
        <w:rPr>
          <w:sz w:val="28"/>
          <w:szCs w:val="28"/>
        </w:rPr>
        <w:t>1</w:t>
      </w:r>
      <w:r w:rsidR="00923C20">
        <w:rPr>
          <w:sz w:val="28"/>
          <w:szCs w:val="28"/>
        </w:rPr>
        <w:t xml:space="preserve"> </w:t>
      </w:r>
      <w:r w:rsidR="00923C20" w:rsidRPr="00923C20">
        <w:rPr>
          <w:sz w:val="28"/>
          <w:szCs w:val="28"/>
        </w:rPr>
        <w:t>Бюджет на январь 1996 года</w:t>
      </w:r>
    </w:p>
    <w:tbl>
      <w:tblPr>
        <w:tblW w:w="8930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850"/>
        <w:gridCol w:w="1276"/>
        <w:gridCol w:w="2126"/>
      </w:tblGrid>
      <w:tr w:rsidR="00D3200F" w:rsidRPr="00923C20" w:rsidTr="00923C20">
        <w:trPr>
          <w:trHeight w:val="103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00F" w:rsidRPr="00923C20" w:rsidRDefault="00D3200F" w:rsidP="00923C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23C20">
              <w:rPr>
                <w:b/>
                <w:sz w:val="20"/>
                <w:szCs w:val="20"/>
              </w:rPr>
              <w:t>Затраты /Доходы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00F" w:rsidRPr="00923C20" w:rsidRDefault="00D3200F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00F" w:rsidRPr="00923C20" w:rsidRDefault="00D3200F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23C20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00F" w:rsidRPr="00923C20" w:rsidRDefault="00D3200F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23C20">
              <w:rPr>
                <w:b/>
                <w:sz w:val="20"/>
                <w:szCs w:val="20"/>
              </w:rPr>
              <w:t>Ст-ть/ Тариф за ед.</w:t>
            </w:r>
            <w:r w:rsidR="004A7D78" w:rsidRPr="00923C20">
              <w:rPr>
                <w:b/>
                <w:sz w:val="20"/>
                <w:szCs w:val="20"/>
              </w:rPr>
              <w:t xml:space="preserve"> </w:t>
            </w:r>
            <w:r w:rsidRPr="00923C20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00F" w:rsidRPr="00923C20" w:rsidRDefault="00D3200F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23C20">
              <w:rPr>
                <w:b/>
                <w:sz w:val="20"/>
                <w:szCs w:val="20"/>
              </w:rPr>
              <w:t>Затраты/ доходы, тыс. руб.</w:t>
            </w:r>
          </w:p>
        </w:tc>
      </w:tr>
      <w:tr w:rsidR="00D3200F" w:rsidRPr="00923C20" w:rsidTr="00923C20">
        <w:trPr>
          <w:trHeight w:val="31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988" w:rsidRPr="00923C20" w:rsidRDefault="00071988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Планируемые продажи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988" w:rsidRPr="00923C20" w:rsidRDefault="00071988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1100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988" w:rsidRPr="00923C20" w:rsidRDefault="00071988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988" w:rsidRPr="00923C20" w:rsidRDefault="00071988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988" w:rsidRPr="00923C20" w:rsidRDefault="00071988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220</w:t>
            </w:r>
          </w:p>
        </w:tc>
      </w:tr>
      <w:tr w:rsidR="00071988" w:rsidRPr="00923C20" w:rsidTr="00923C20">
        <w:trPr>
          <w:trHeight w:val="288"/>
        </w:trPr>
        <w:tc>
          <w:tcPr>
            <w:tcW w:w="8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988" w:rsidRPr="00923C20" w:rsidRDefault="00071988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Основные материалы</w:t>
            </w:r>
          </w:p>
        </w:tc>
      </w:tr>
      <w:tr w:rsidR="00D3200F" w:rsidRPr="00923C20" w:rsidTr="00923C20">
        <w:trPr>
          <w:trHeight w:val="37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988" w:rsidRPr="00923C20" w:rsidRDefault="00071988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Шланг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988" w:rsidRPr="00923C20" w:rsidRDefault="00071988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1100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988" w:rsidRPr="00923C20" w:rsidRDefault="00071988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метр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988" w:rsidRPr="00923C20" w:rsidRDefault="00071988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988" w:rsidRPr="00923C20" w:rsidRDefault="00071988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11</w:t>
            </w:r>
          </w:p>
        </w:tc>
      </w:tr>
      <w:tr w:rsidR="00D3200F" w:rsidRPr="00923C20" w:rsidTr="00923C20">
        <w:trPr>
          <w:trHeight w:val="31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988" w:rsidRPr="00923C20" w:rsidRDefault="00071988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Наконечник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988" w:rsidRPr="00923C20" w:rsidRDefault="00071988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988" w:rsidRPr="00923C20" w:rsidRDefault="00071988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988" w:rsidRPr="00923C20" w:rsidRDefault="00071988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988" w:rsidRPr="00923C20" w:rsidRDefault="00071988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44</w:t>
            </w:r>
          </w:p>
        </w:tc>
      </w:tr>
      <w:tr w:rsidR="00D3200F" w:rsidRPr="00923C20" w:rsidTr="00923C20">
        <w:trPr>
          <w:trHeight w:val="31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988" w:rsidRPr="00923C20" w:rsidRDefault="00071988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Затраты труда производственных рабочих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988" w:rsidRPr="00923C20" w:rsidRDefault="00071988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3300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988" w:rsidRPr="00923C20" w:rsidRDefault="00071988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час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988" w:rsidRPr="00923C20" w:rsidRDefault="00071988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988" w:rsidRPr="00923C20" w:rsidRDefault="00071988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66</w:t>
            </w:r>
          </w:p>
        </w:tc>
      </w:tr>
      <w:tr w:rsidR="00D3200F" w:rsidRPr="00923C20" w:rsidTr="00923C20">
        <w:trPr>
          <w:trHeight w:val="32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988" w:rsidRPr="00923C20" w:rsidRDefault="00071988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Переменные производственные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988" w:rsidRPr="00923C20" w:rsidRDefault="00071988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3300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988" w:rsidRPr="00923C20" w:rsidRDefault="00071988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час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988" w:rsidRPr="00923C20" w:rsidRDefault="00071988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988" w:rsidRPr="00923C20" w:rsidRDefault="00071988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33</w:t>
            </w:r>
          </w:p>
        </w:tc>
      </w:tr>
      <w:tr w:rsidR="00D3200F" w:rsidRPr="00923C20" w:rsidTr="00923C20">
        <w:trPr>
          <w:trHeight w:val="288"/>
        </w:trPr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988" w:rsidRPr="00923C20" w:rsidRDefault="00071988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Всего нормативные переменные расходы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988" w:rsidRPr="00923C20" w:rsidRDefault="00071988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154</w:t>
            </w:r>
          </w:p>
        </w:tc>
      </w:tr>
      <w:tr w:rsidR="00D3200F" w:rsidRPr="00923C20" w:rsidTr="00923C20">
        <w:trPr>
          <w:trHeight w:val="298"/>
        </w:trPr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988" w:rsidRPr="00923C20" w:rsidRDefault="00071988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Маржинальная прибыль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988" w:rsidRPr="00923C20" w:rsidRDefault="00071988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66</w:t>
            </w:r>
          </w:p>
        </w:tc>
      </w:tr>
      <w:tr w:rsidR="00D3200F" w:rsidRPr="00923C20" w:rsidTr="00923C20">
        <w:trPr>
          <w:trHeight w:val="288"/>
        </w:trPr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988" w:rsidRPr="00923C20" w:rsidRDefault="00071988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Постоянные накладные расходы*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988" w:rsidRPr="00923C20" w:rsidRDefault="00071988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50</w:t>
            </w:r>
          </w:p>
        </w:tc>
      </w:tr>
      <w:tr w:rsidR="00D3200F" w:rsidRPr="00923C20" w:rsidTr="00923C20">
        <w:trPr>
          <w:trHeight w:val="307"/>
        </w:trPr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988" w:rsidRPr="00923C20" w:rsidRDefault="00071988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Прибыль по бюджету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988" w:rsidRPr="00923C20" w:rsidRDefault="00071988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16</w:t>
            </w:r>
          </w:p>
        </w:tc>
      </w:tr>
    </w:tbl>
    <w:p w:rsidR="005310B7" w:rsidRPr="00923C20" w:rsidRDefault="005310B7" w:rsidP="00923C20">
      <w:pPr>
        <w:spacing w:line="360" w:lineRule="auto"/>
        <w:ind w:firstLine="709"/>
        <w:jc w:val="both"/>
        <w:rPr>
          <w:sz w:val="28"/>
          <w:szCs w:val="28"/>
        </w:rPr>
      </w:pPr>
    </w:p>
    <w:p w:rsidR="00071988" w:rsidRPr="00923C20" w:rsidRDefault="005310B7" w:rsidP="00923C20">
      <w:pPr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*</w:t>
      </w:r>
      <w:r w:rsidR="00071988" w:rsidRPr="00923C20">
        <w:rPr>
          <w:sz w:val="28"/>
          <w:szCs w:val="28"/>
        </w:rPr>
        <w:t>Постоянные накладные расходы, предусмотренные в годовом бюджете, составят 600 тыс. рублей в год. полагается, что они равномерно распределены по всему году. Производственные накладные расходы распределяются по продукции пропорционально затратам времени основных производственных рабочих.</w:t>
      </w:r>
    </w:p>
    <w:p w:rsidR="00923C20" w:rsidRPr="00923C20" w:rsidRDefault="00923C20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23C20" w:rsidRDefault="00071988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sz w:val="28"/>
          <w:szCs w:val="28"/>
        </w:rPr>
        <w:t xml:space="preserve">Таблица </w:t>
      </w:r>
      <w:r w:rsidR="00345204" w:rsidRPr="00923C20">
        <w:rPr>
          <w:sz w:val="28"/>
          <w:szCs w:val="28"/>
        </w:rPr>
        <w:t>2</w:t>
      </w:r>
      <w:r w:rsidR="00923C20">
        <w:rPr>
          <w:sz w:val="28"/>
          <w:szCs w:val="28"/>
        </w:rPr>
        <w:t xml:space="preserve"> </w:t>
      </w:r>
      <w:r w:rsidR="00923C20" w:rsidRPr="00923C20">
        <w:rPr>
          <w:sz w:val="28"/>
          <w:szCs w:val="28"/>
        </w:rPr>
        <w:t>Отчет о доходах и расходах (фактически) 1996 года</w:t>
      </w:r>
    </w:p>
    <w:tbl>
      <w:tblPr>
        <w:tblW w:w="28883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850"/>
        <w:gridCol w:w="1560"/>
        <w:gridCol w:w="1984"/>
        <w:gridCol w:w="10139"/>
        <w:gridCol w:w="9672"/>
      </w:tblGrid>
      <w:tr w:rsidR="00766B3F" w:rsidRPr="00923C20" w:rsidTr="00923C20">
        <w:trPr>
          <w:gridAfter w:val="2"/>
          <w:wAfter w:w="19811" w:type="dxa"/>
          <w:trHeight w:val="110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66B3F" w:rsidRPr="00923C20" w:rsidRDefault="00766B3F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23C20">
              <w:rPr>
                <w:b/>
                <w:sz w:val="20"/>
                <w:szCs w:val="20"/>
              </w:rPr>
              <w:t>Затраты /Доходы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B3F" w:rsidRPr="00923C20" w:rsidRDefault="00766B3F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B3F" w:rsidRPr="00923C20" w:rsidRDefault="00766B3F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23C20">
              <w:rPr>
                <w:b/>
                <w:sz w:val="20"/>
                <w:szCs w:val="20"/>
              </w:rPr>
              <w:t>Ед.изм.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B3F" w:rsidRPr="00923C20" w:rsidRDefault="00766B3F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23C20">
              <w:rPr>
                <w:b/>
                <w:sz w:val="20"/>
                <w:szCs w:val="20"/>
              </w:rPr>
              <w:t>Ст- ть/ Тариф за ед.(Руб.)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B3F" w:rsidRPr="00923C20" w:rsidRDefault="00766B3F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23C20">
              <w:rPr>
                <w:b/>
                <w:sz w:val="20"/>
                <w:szCs w:val="20"/>
              </w:rPr>
              <w:t>Затраты/ доходы, тыс. руб.</w:t>
            </w:r>
          </w:p>
        </w:tc>
      </w:tr>
      <w:tr w:rsidR="00345204" w:rsidRPr="00923C20" w:rsidTr="00923C20">
        <w:trPr>
          <w:gridAfter w:val="2"/>
          <w:wAfter w:w="19811" w:type="dxa"/>
          <w:trHeight w:val="29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04" w:rsidRPr="00923C20" w:rsidRDefault="00345204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Объем продаж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04" w:rsidRPr="00923C20" w:rsidRDefault="00345204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5204" w:rsidRPr="00923C20" w:rsidRDefault="00345204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5204" w:rsidRPr="00923C20" w:rsidRDefault="00345204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204" w:rsidRPr="00923C20" w:rsidRDefault="00345204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209</w:t>
            </w:r>
          </w:p>
        </w:tc>
      </w:tr>
      <w:tr w:rsidR="00345204" w:rsidRPr="00923C20" w:rsidTr="00923C20">
        <w:trPr>
          <w:trHeight w:val="288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204" w:rsidRPr="00923C20" w:rsidRDefault="00345204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Основные материалы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204" w:rsidRPr="00923C20" w:rsidRDefault="00345204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39" w:type="dxa"/>
          </w:tcPr>
          <w:p w:rsidR="00345204" w:rsidRPr="00923C20" w:rsidRDefault="00345204" w:rsidP="00923C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2" w:type="dxa"/>
          </w:tcPr>
          <w:p w:rsidR="00345204" w:rsidRPr="00923C20" w:rsidRDefault="00345204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Основные материалы</w:t>
            </w:r>
          </w:p>
        </w:tc>
      </w:tr>
      <w:tr w:rsidR="00345204" w:rsidRPr="00923C20" w:rsidTr="00923C20">
        <w:trPr>
          <w:gridAfter w:val="2"/>
          <w:wAfter w:w="19811" w:type="dxa"/>
          <w:trHeight w:val="28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04" w:rsidRPr="00923C20" w:rsidRDefault="00345204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Шланг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04" w:rsidRPr="00923C20" w:rsidRDefault="00345204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1005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5204" w:rsidRPr="00923C20" w:rsidRDefault="00345204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204" w:rsidRPr="00923C20" w:rsidRDefault="00345204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204" w:rsidRPr="00923C20" w:rsidRDefault="00345204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10,5</w:t>
            </w:r>
          </w:p>
        </w:tc>
      </w:tr>
      <w:tr w:rsidR="00345204" w:rsidRPr="00923C20" w:rsidTr="00923C20">
        <w:trPr>
          <w:gridAfter w:val="2"/>
          <w:wAfter w:w="19811" w:type="dxa"/>
          <w:trHeight w:val="27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04" w:rsidRPr="00923C20" w:rsidRDefault="00345204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Наконечник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5204" w:rsidRPr="00923C20" w:rsidRDefault="00345204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2000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204" w:rsidRPr="00923C20" w:rsidRDefault="00345204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204" w:rsidRPr="00923C20" w:rsidRDefault="00345204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204" w:rsidRPr="00923C20" w:rsidRDefault="00345204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44</w:t>
            </w:r>
          </w:p>
        </w:tc>
      </w:tr>
      <w:tr w:rsidR="00345204" w:rsidRPr="00923C20" w:rsidTr="00923C20">
        <w:trPr>
          <w:gridAfter w:val="2"/>
          <w:wAfter w:w="19811" w:type="dxa"/>
          <w:trHeight w:val="32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45204" w:rsidRPr="00923C20" w:rsidRDefault="00345204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Затраты труда производственных рабочих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204" w:rsidRPr="00923C20" w:rsidRDefault="00345204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204" w:rsidRPr="00923C20" w:rsidRDefault="00345204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204" w:rsidRPr="00923C20" w:rsidRDefault="00345204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204" w:rsidRPr="00923C20" w:rsidRDefault="00345204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62</w:t>
            </w:r>
          </w:p>
        </w:tc>
      </w:tr>
      <w:tr w:rsidR="00345204" w:rsidRPr="00923C20" w:rsidTr="00923C20">
        <w:trPr>
          <w:gridAfter w:val="2"/>
          <w:wAfter w:w="19811" w:type="dxa"/>
          <w:trHeight w:val="35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5204" w:rsidRPr="00923C20" w:rsidRDefault="00345204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Переменные производственные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5204" w:rsidRPr="00923C20" w:rsidRDefault="00345204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3100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204" w:rsidRPr="00923C20" w:rsidRDefault="00345204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204" w:rsidRPr="00923C20" w:rsidRDefault="00345204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204" w:rsidRPr="00923C20" w:rsidRDefault="00345204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28</w:t>
            </w:r>
          </w:p>
        </w:tc>
      </w:tr>
      <w:tr w:rsidR="00345204" w:rsidRPr="00923C20" w:rsidTr="00923C20">
        <w:trPr>
          <w:gridAfter w:val="2"/>
          <w:wAfter w:w="19811" w:type="dxa"/>
          <w:trHeight w:val="278"/>
        </w:trPr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5204" w:rsidRPr="00923C20" w:rsidRDefault="00345204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Всего переменные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204" w:rsidRPr="00923C20" w:rsidRDefault="00345204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144,1</w:t>
            </w:r>
          </w:p>
        </w:tc>
      </w:tr>
      <w:tr w:rsidR="00345204" w:rsidRPr="00923C20" w:rsidTr="00923C20">
        <w:trPr>
          <w:gridAfter w:val="2"/>
          <w:wAfter w:w="19811" w:type="dxa"/>
          <w:trHeight w:val="298"/>
        </w:trPr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5204" w:rsidRPr="00923C20" w:rsidRDefault="00345204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Маржинальная прибыль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204" w:rsidRPr="00923C20" w:rsidRDefault="00345204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64,9</w:t>
            </w:r>
          </w:p>
        </w:tc>
      </w:tr>
      <w:tr w:rsidR="00345204" w:rsidRPr="00923C20" w:rsidTr="00923C20">
        <w:trPr>
          <w:gridAfter w:val="2"/>
          <w:wAfter w:w="19811" w:type="dxa"/>
          <w:trHeight w:val="288"/>
        </w:trPr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5204" w:rsidRPr="00923C20" w:rsidRDefault="00345204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Постоянные накладные расходы*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204" w:rsidRPr="00923C20" w:rsidRDefault="00345204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47</w:t>
            </w:r>
          </w:p>
        </w:tc>
      </w:tr>
      <w:tr w:rsidR="00345204" w:rsidRPr="00923C20" w:rsidTr="00923C20">
        <w:trPr>
          <w:gridAfter w:val="2"/>
          <w:wAfter w:w="19811" w:type="dxa"/>
          <w:trHeight w:val="307"/>
        </w:trPr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5204" w:rsidRPr="00923C20" w:rsidRDefault="00345204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Прибыль фактическая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204" w:rsidRPr="00923C20" w:rsidRDefault="00345204" w:rsidP="00923C2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3C20">
              <w:rPr>
                <w:sz w:val="20"/>
                <w:szCs w:val="20"/>
              </w:rPr>
              <w:t>17,9</w:t>
            </w:r>
          </w:p>
        </w:tc>
      </w:tr>
    </w:tbl>
    <w:p w:rsidR="00071988" w:rsidRPr="00923C20" w:rsidRDefault="00071988" w:rsidP="00923C20">
      <w:pPr>
        <w:spacing w:line="360" w:lineRule="auto"/>
        <w:ind w:firstLine="709"/>
        <w:jc w:val="both"/>
        <w:rPr>
          <w:sz w:val="28"/>
          <w:szCs w:val="28"/>
        </w:rPr>
      </w:pPr>
    </w:p>
    <w:p w:rsidR="00C6712A" w:rsidRPr="00923C20" w:rsidRDefault="00C6712A" w:rsidP="00923C2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3C20">
        <w:rPr>
          <w:b/>
          <w:sz w:val="28"/>
          <w:szCs w:val="28"/>
        </w:rPr>
        <w:t>Решение</w:t>
      </w:r>
    </w:p>
    <w:p w:rsidR="00071988" w:rsidRPr="00923C20" w:rsidRDefault="00071988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b/>
          <w:bCs/>
          <w:sz w:val="28"/>
          <w:szCs w:val="28"/>
        </w:rPr>
        <w:t>Основные формулы для анализа отклонений</w:t>
      </w:r>
    </w:p>
    <w:p w:rsidR="00071988" w:rsidRDefault="00071988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23C20">
        <w:rPr>
          <w:b/>
          <w:bCs/>
          <w:sz w:val="28"/>
          <w:szCs w:val="28"/>
        </w:rPr>
        <w:t>1.</w:t>
      </w:r>
      <w:r w:rsidR="004A7D78" w:rsidRPr="00923C20">
        <w:rPr>
          <w:sz w:val="28"/>
          <w:szCs w:val="28"/>
        </w:rPr>
        <w:t xml:space="preserve"> </w:t>
      </w:r>
      <w:r w:rsidRPr="00923C20">
        <w:rPr>
          <w:b/>
          <w:bCs/>
          <w:sz w:val="28"/>
          <w:szCs w:val="28"/>
        </w:rPr>
        <w:t>Отклонения по материалам</w:t>
      </w:r>
    </w:p>
    <w:p w:rsidR="00923C20" w:rsidRPr="00923C20" w:rsidRDefault="00923C20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71988" w:rsidRDefault="00071988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iCs/>
          <w:sz w:val="28"/>
          <w:szCs w:val="28"/>
        </w:rPr>
        <w:t xml:space="preserve">Отклонение по цене = </w:t>
      </w:r>
      <w:r w:rsidRPr="00923C20">
        <w:rPr>
          <w:sz w:val="28"/>
          <w:szCs w:val="28"/>
        </w:rPr>
        <w:t>(Нормативная цена - Фактическая цена) * Закупленное количество</w:t>
      </w:r>
    </w:p>
    <w:p w:rsidR="007C65F6" w:rsidRPr="00923C20" w:rsidRDefault="00923C20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C2C77" w:rsidRPr="00923C20">
        <w:rPr>
          <w:iCs/>
          <w:sz w:val="28"/>
          <w:szCs w:val="28"/>
        </w:rPr>
        <w:t>Отклонение по цене =</w:t>
      </w:r>
      <w:r w:rsidR="00D23F50" w:rsidRPr="00923C20">
        <w:rPr>
          <w:iCs/>
          <w:sz w:val="28"/>
          <w:szCs w:val="28"/>
        </w:rPr>
        <w:t xml:space="preserve"> (22</w:t>
      </w:r>
      <w:r w:rsidR="001C2C77" w:rsidRPr="00923C20">
        <w:rPr>
          <w:iCs/>
          <w:sz w:val="28"/>
          <w:szCs w:val="28"/>
        </w:rPr>
        <w:t>0-2</w:t>
      </w:r>
      <w:r w:rsidR="00D23F50" w:rsidRPr="00923C20">
        <w:rPr>
          <w:iCs/>
          <w:sz w:val="28"/>
          <w:szCs w:val="28"/>
        </w:rPr>
        <w:t>09</w:t>
      </w:r>
      <w:r w:rsidR="001C2C77" w:rsidRPr="00923C20">
        <w:rPr>
          <w:iCs/>
          <w:sz w:val="28"/>
          <w:szCs w:val="28"/>
        </w:rPr>
        <w:t xml:space="preserve">) * </w:t>
      </w:r>
      <w:r w:rsidR="00345204" w:rsidRPr="00923C20">
        <w:rPr>
          <w:iCs/>
          <w:sz w:val="28"/>
          <w:szCs w:val="28"/>
        </w:rPr>
        <w:t>1000 = 11000 руб.</w:t>
      </w:r>
    </w:p>
    <w:p w:rsidR="00071988" w:rsidRPr="00923C20" w:rsidRDefault="00071988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iCs/>
          <w:sz w:val="28"/>
          <w:szCs w:val="28"/>
        </w:rPr>
        <w:t xml:space="preserve">Отклонение по использованию = </w:t>
      </w:r>
      <w:r w:rsidRPr="00923C20">
        <w:rPr>
          <w:sz w:val="28"/>
          <w:szCs w:val="28"/>
        </w:rPr>
        <w:t>(Нормативное количество на фактически произведенную продукцию - Фактически израсходованное количество) * Нормативная цена.</w:t>
      </w:r>
    </w:p>
    <w:p w:rsidR="001C2C77" w:rsidRPr="00923C20" w:rsidRDefault="008A61C2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iCs/>
          <w:sz w:val="28"/>
          <w:szCs w:val="28"/>
        </w:rPr>
        <w:t>Отклонение по использованию = (</w:t>
      </w:r>
      <w:r w:rsidR="00345204" w:rsidRPr="00923C20">
        <w:rPr>
          <w:iCs/>
          <w:sz w:val="28"/>
          <w:szCs w:val="28"/>
        </w:rPr>
        <w:t>1100-1000)*220 = 220000 руб.</w:t>
      </w:r>
    </w:p>
    <w:p w:rsidR="00071988" w:rsidRDefault="00071988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23C20">
        <w:rPr>
          <w:b/>
          <w:bCs/>
          <w:sz w:val="28"/>
          <w:szCs w:val="28"/>
        </w:rPr>
        <w:t>2.</w:t>
      </w:r>
      <w:r w:rsidR="004A7D78" w:rsidRPr="00923C20">
        <w:rPr>
          <w:sz w:val="28"/>
          <w:szCs w:val="28"/>
        </w:rPr>
        <w:t xml:space="preserve"> </w:t>
      </w:r>
      <w:r w:rsidRPr="00923C20">
        <w:rPr>
          <w:b/>
          <w:bCs/>
          <w:sz w:val="28"/>
          <w:szCs w:val="28"/>
        </w:rPr>
        <w:t>Отклонения по труду</w:t>
      </w:r>
    </w:p>
    <w:p w:rsidR="009C645D" w:rsidRPr="00923C20" w:rsidRDefault="009C645D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71988" w:rsidRDefault="00071988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iCs/>
          <w:sz w:val="28"/>
          <w:szCs w:val="28"/>
        </w:rPr>
        <w:t xml:space="preserve">Отклонение по ставке = </w:t>
      </w:r>
      <w:r w:rsidRPr="00923C20">
        <w:rPr>
          <w:sz w:val="28"/>
          <w:szCs w:val="28"/>
        </w:rPr>
        <w:t>(Нормативная ставка * Фактически отработанное время) - Фактическая зар. плата.</w:t>
      </w:r>
    </w:p>
    <w:p w:rsidR="009C645D" w:rsidRPr="00923C20" w:rsidRDefault="009C645D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350A5" w:rsidRPr="00923C20" w:rsidRDefault="00345204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iCs/>
          <w:sz w:val="28"/>
          <w:szCs w:val="28"/>
        </w:rPr>
        <w:t xml:space="preserve">Отклонение по ставке = </w:t>
      </w:r>
      <w:r w:rsidRPr="00923C20">
        <w:rPr>
          <w:sz w:val="28"/>
          <w:szCs w:val="28"/>
        </w:rPr>
        <w:t>(66-62)*3100 = 12400 руб.</w:t>
      </w:r>
    </w:p>
    <w:p w:rsidR="00071988" w:rsidRPr="00923C20" w:rsidRDefault="00071988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iCs/>
          <w:sz w:val="28"/>
          <w:szCs w:val="28"/>
        </w:rPr>
        <w:t xml:space="preserve">Отклонение по производительности = </w:t>
      </w:r>
      <w:r w:rsidRPr="00923C20">
        <w:rPr>
          <w:sz w:val="28"/>
          <w:szCs w:val="28"/>
        </w:rPr>
        <w:t>(Нормативное количество часов на фактически произведенную продукцию - Фактически отработанное количество часов) * Нормативная ставка</w:t>
      </w:r>
    </w:p>
    <w:p w:rsidR="00A350A5" w:rsidRPr="00923C20" w:rsidRDefault="00345204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iCs/>
          <w:sz w:val="28"/>
          <w:szCs w:val="28"/>
        </w:rPr>
        <w:t xml:space="preserve">Отклонение по производительности = </w:t>
      </w:r>
      <w:r w:rsidRPr="00923C20">
        <w:rPr>
          <w:sz w:val="28"/>
          <w:szCs w:val="28"/>
        </w:rPr>
        <w:t>(3300-3100)*66 = 13200 руб.</w:t>
      </w:r>
    </w:p>
    <w:p w:rsidR="00071988" w:rsidRDefault="00071988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23C20">
        <w:rPr>
          <w:b/>
          <w:bCs/>
          <w:sz w:val="28"/>
          <w:szCs w:val="28"/>
        </w:rPr>
        <w:t>3.</w:t>
      </w:r>
      <w:r w:rsidR="004A7D78" w:rsidRPr="00923C20">
        <w:rPr>
          <w:sz w:val="28"/>
          <w:szCs w:val="28"/>
        </w:rPr>
        <w:t xml:space="preserve"> </w:t>
      </w:r>
      <w:r w:rsidRPr="00923C20">
        <w:rPr>
          <w:b/>
          <w:bCs/>
          <w:sz w:val="28"/>
          <w:szCs w:val="28"/>
        </w:rPr>
        <w:t>Отклонения по переменным накладным расходам</w:t>
      </w:r>
    </w:p>
    <w:p w:rsidR="009C645D" w:rsidRPr="00923C20" w:rsidRDefault="009C645D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71988" w:rsidRDefault="00071988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iCs/>
          <w:sz w:val="28"/>
          <w:szCs w:val="28"/>
        </w:rPr>
        <w:t xml:space="preserve">Отклонение по затратам = </w:t>
      </w:r>
      <w:r w:rsidRPr="00923C20">
        <w:rPr>
          <w:sz w:val="28"/>
          <w:szCs w:val="28"/>
        </w:rPr>
        <w:t>(Ставка</w:t>
      </w:r>
      <w:r w:rsidR="00A350A5" w:rsidRPr="00923C20">
        <w:rPr>
          <w:sz w:val="28"/>
          <w:szCs w:val="28"/>
        </w:rPr>
        <w:t xml:space="preserve"> переменных накладных расходов н</w:t>
      </w:r>
      <w:r w:rsidRPr="00923C20">
        <w:rPr>
          <w:sz w:val="28"/>
          <w:szCs w:val="28"/>
        </w:rPr>
        <w:t>а трудочас (машиночас) * Фактически использованные трудочасы (машиночасы)) -</w:t>
      </w:r>
      <w:r w:rsidR="00A350A5" w:rsidRPr="00923C20">
        <w:rPr>
          <w:sz w:val="28"/>
          <w:szCs w:val="28"/>
        </w:rPr>
        <w:t xml:space="preserve"> </w:t>
      </w:r>
      <w:r w:rsidRPr="00923C20">
        <w:rPr>
          <w:sz w:val="28"/>
          <w:szCs w:val="28"/>
        </w:rPr>
        <w:t>Фактические переменные накладные расходы</w:t>
      </w:r>
    </w:p>
    <w:p w:rsidR="009C645D" w:rsidRPr="00923C20" w:rsidRDefault="009C645D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350A5" w:rsidRPr="00923C20" w:rsidRDefault="00345204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iCs/>
          <w:sz w:val="28"/>
          <w:szCs w:val="28"/>
        </w:rPr>
        <w:t xml:space="preserve">Отклонение по затратам = </w:t>
      </w:r>
      <w:r w:rsidRPr="00923C20">
        <w:rPr>
          <w:sz w:val="28"/>
          <w:szCs w:val="28"/>
        </w:rPr>
        <w:t>(3300-3100)*28 = 5600 руб.</w:t>
      </w:r>
    </w:p>
    <w:p w:rsidR="00071988" w:rsidRPr="00923C20" w:rsidRDefault="00071988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iCs/>
          <w:sz w:val="28"/>
          <w:szCs w:val="28"/>
        </w:rPr>
        <w:t xml:space="preserve">Отклонение по эффективности = </w:t>
      </w:r>
      <w:r w:rsidRPr="00923C20">
        <w:rPr>
          <w:sz w:val="28"/>
          <w:szCs w:val="28"/>
        </w:rPr>
        <w:t>(Нормативное количество трудочасов (машиночасов) для фактического объема выпуска - Фактически не использованные часы) * Нормативная ставка переменных накладных расходов</w:t>
      </w:r>
    </w:p>
    <w:p w:rsidR="00345204" w:rsidRPr="00923C20" w:rsidRDefault="00345204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iCs/>
          <w:sz w:val="28"/>
          <w:szCs w:val="28"/>
        </w:rPr>
        <w:t xml:space="preserve">Отклонение по эффективности = </w:t>
      </w:r>
      <w:r w:rsidRPr="00923C20">
        <w:rPr>
          <w:sz w:val="28"/>
          <w:szCs w:val="28"/>
        </w:rPr>
        <w:t>(33-28)*3300 = 16500 руб.</w:t>
      </w:r>
    </w:p>
    <w:p w:rsidR="00071988" w:rsidRPr="00923C20" w:rsidRDefault="00071988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b/>
          <w:bCs/>
          <w:sz w:val="28"/>
          <w:szCs w:val="28"/>
        </w:rPr>
        <w:t>4.</w:t>
      </w:r>
      <w:r w:rsidR="004A7D78" w:rsidRPr="00923C20">
        <w:rPr>
          <w:sz w:val="28"/>
          <w:szCs w:val="28"/>
        </w:rPr>
        <w:t xml:space="preserve"> </w:t>
      </w:r>
      <w:r w:rsidRPr="00923C20">
        <w:rPr>
          <w:b/>
          <w:bCs/>
          <w:sz w:val="28"/>
          <w:szCs w:val="28"/>
        </w:rPr>
        <w:t>Анализ отклонений по постоянным затратам</w:t>
      </w:r>
    </w:p>
    <w:p w:rsidR="00071988" w:rsidRPr="00923C20" w:rsidRDefault="00071988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iCs/>
          <w:sz w:val="28"/>
          <w:szCs w:val="28"/>
        </w:rPr>
        <w:t xml:space="preserve">Отклонение по затратам = </w:t>
      </w:r>
      <w:r w:rsidRPr="00923C20">
        <w:rPr>
          <w:sz w:val="28"/>
          <w:szCs w:val="28"/>
        </w:rPr>
        <w:t>(Сметные постоянные расходы - Фактические постоянные расходы)</w:t>
      </w:r>
    </w:p>
    <w:p w:rsidR="00C37CDC" w:rsidRPr="00923C20" w:rsidRDefault="00C37CDC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iCs/>
          <w:sz w:val="28"/>
          <w:szCs w:val="28"/>
        </w:rPr>
        <w:t>Отклонение по затратам = 50-47 = 3руб.</w:t>
      </w:r>
    </w:p>
    <w:p w:rsidR="00071988" w:rsidRDefault="00071988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23C20">
        <w:rPr>
          <w:b/>
          <w:bCs/>
          <w:sz w:val="28"/>
          <w:szCs w:val="28"/>
        </w:rPr>
        <w:t>5.</w:t>
      </w:r>
      <w:r w:rsidR="004A7D78" w:rsidRPr="00923C20">
        <w:rPr>
          <w:sz w:val="28"/>
          <w:szCs w:val="28"/>
        </w:rPr>
        <w:t xml:space="preserve"> </w:t>
      </w:r>
      <w:r w:rsidRPr="00923C20">
        <w:rPr>
          <w:b/>
          <w:bCs/>
          <w:sz w:val="28"/>
          <w:szCs w:val="28"/>
        </w:rPr>
        <w:t>Анализ отклонения по реализации</w:t>
      </w:r>
    </w:p>
    <w:p w:rsidR="009C645D" w:rsidRPr="00923C20" w:rsidRDefault="009C645D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71988" w:rsidRDefault="00071988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iCs/>
          <w:sz w:val="28"/>
          <w:szCs w:val="28"/>
        </w:rPr>
        <w:t xml:space="preserve">Отклонение по цене = </w:t>
      </w:r>
      <w:r w:rsidRPr="00923C20">
        <w:rPr>
          <w:sz w:val="28"/>
          <w:szCs w:val="28"/>
        </w:rPr>
        <w:t>(Фактический вклад на покрытие на единицу продукции - Нормативный вклад на покрытие на единицу продукции ) * Фактический объем продаж</w:t>
      </w:r>
    </w:p>
    <w:p w:rsidR="009C645D" w:rsidRPr="00923C20" w:rsidRDefault="009C645D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37CDC" w:rsidRPr="00923C20" w:rsidRDefault="00345204" w:rsidP="00923C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iCs/>
          <w:sz w:val="28"/>
          <w:szCs w:val="28"/>
        </w:rPr>
        <w:t xml:space="preserve">Отклонение по цене = </w:t>
      </w:r>
      <w:r w:rsidRPr="00923C20">
        <w:rPr>
          <w:sz w:val="28"/>
          <w:szCs w:val="28"/>
        </w:rPr>
        <w:t>(191,1*</w:t>
      </w:r>
      <w:r w:rsidR="00120D8A" w:rsidRPr="00923C20">
        <w:rPr>
          <w:sz w:val="28"/>
          <w:szCs w:val="28"/>
        </w:rPr>
        <w:t>204)*1000 = 12900 руб.</w:t>
      </w:r>
    </w:p>
    <w:p w:rsidR="00071988" w:rsidRPr="00923C20" w:rsidRDefault="00071988" w:rsidP="00923C20">
      <w:pPr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iCs/>
          <w:sz w:val="28"/>
          <w:szCs w:val="28"/>
        </w:rPr>
        <w:t xml:space="preserve">Отклонение по объему = </w:t>
      </w:r>
      <w:r w:rsidRPr="00923C20">
        <w:rPr>
          <w:sz w:val="28"/>
          <w:szCs w:val="28"/>
        </w:rPr>
        <w:t>(Фактический объем продаж - Нормативный объем продаж) * Нормативный вклад на покрытие на единицу продукции</w:t>
      </w:r>
    </w:p>
    <w:p w:rsidR="00071988" w:rsidRPr="00923C20" w:rsidRDefault="00120D8A" w:rsidP="00923C20">
      <w:pPr>
        <w:spacing w:line="360" w:lineRule="auto"/>
        <w:ind w:firstLine="709"/>
        <w:jc w:val="both"/>
        <w:rPr>
          <w:sz w:val="28"/>
          <w:szCs w:val="28"/>
        </w:rPr>
      </w:pPr>
      <w:r w:rsidRPr="00923C20">
        <w:rPr>
          <w:iCs/>
          <w:sz w:val="28"/>
          <w:szCs w:val="28"/>
        </w:rPr>
        <w:t xml:space="preserve">Отклонение по объему = </w:t>
      </w:r>
      <w:r w:rsidRPr="00923C20">
        <w:rPr>
          <w:sz w:val="28"/>
          <w:szCs w:val="28"/>
        </w:rPr>
        <w:t>(1100-1000)*196,1 = 19610 руб.</w:t>
      </w:r>
    </w:p>
    <w:p w:rsidR="009C645D" w:rsidRDefault="009C645D" w:rsidP="00923C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1D4C" w:rsidRPr="00923C20" w:rsidRDefault="00DD1D4C" w:rsidP="009C645D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923C20">
        <w:rPr>
          <w:sz w:val="28"/>
          <w:szCs w:val="28"/>
        </w:rPr>
        <w:br w:type="page"/>
      </w:r>
      <w:r w:rsidR="009C645D">
        <w:rPr>
          <w:b/>
          <w:sz w:val="28"/>
          <w:szCs w:val="28"/>
        </w:rPr>
        <w:t>Библиографический список</w:t>
      </w:r>
    </w:p>
    <w:p w:rsidR="00DD1D4C" w:rsidRPr="00923C20" w:rsidRDefault="00DD1D4C" w:rsidP="00923C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1D4C" w:rsidRPr="00923C20" w:rsidRDefault="00DD1D4C" w:rsidP="009C645D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Градов А.П. Стратегия и тактика антикризисного управления фирмой СПб.: Спец. Лит., 1996. –с. 510</w:t>
      </w:r>
    </w:p>
    <w:p w:rsidR="00DD1D4C" w:rsidRPr="00923C20" w:rsidRDefault="00DD1D4C" w:rsidP="009C645D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Данилочкина Н.Г. Контроллинг как инструмент управления предприятием М.: Аудит, ЮНИТИ, 1998. – с.279</w:t>
      </w:r>
    </w:p>
    <w:p w:rsidR="00DD1D4C" w:rsidRPr="00923C20" w:rsidRDefault="00DD1D4C" w:rsidP="009C645D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Карминский А.М. Контроллинг в бизнесе. М.: Финансы и статистика, 1998. с.256. ил.</w:t>
      </w:r>
    </w:p>
    <w:p w:rsidR="00DD1D4C" w:rsidRPr="00923C20" w:rsidRDefault="00DD1D4C" w:rsidP="009C645D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23C20">
        <w:rPr>
          <w:sz w:val="28"/>
          <w:szCs w:val="28"/>
        </w:rPr>
        <w:t>Николаева С.А. Особенности учета затрат в условиях рынка: система «директ костинг» М.: 1993. – с. 125</w:t>
      </w:r>
    </w:p>
    <w:p w:rsidR="00DD1D4C" w:rsidRPr="009C645D" w:rsidRDefault="00DD1D4C" w:rsidP="009C645D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C645D">
        <w:rPr>
          <w:sz w:val="28"/>
          <w:szCs w:val="28"/>
        </w:rPr>
        <w:t>Фольмут Х.Й. Инструменты контроллинг от А до Я М.: Финансы и статистика, 1998. – с.288. ил</w:t>
      </w:r>
      <w:bookmarkStart w:id="0" w:name="_GoBack"/>
      <w:bookmarkEnd w:id="0"/>
    </w:p>
    <w:sectPr w:rsidR="00DD1D4C" w:rsidRPr="009C645D" w:rsidSect="00923C20">
      <w:headerReference w:type="even" r:id="rId8"/>
      <w:type w:val="continuous"/>
      <w:pgSz w:w="11909" w:h="16834" w:code="9"/>
      <w:pgMar w:top="1134" w:right="851" w:bottom="1134" w:left="1701" w:header="720" w:footer="720" w:gutter="0"/>
      <w:pgNumType w:start="2"/>
      <w:cols w:space="708"/>
      <w:noEndnote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5F3" w:rsidRDefault="002E75F3">
      <w:r>
        <w:separator/>
      </w:r>
    </w:p>
  </w:endnote>
  <w:endnote w:type="continuationSeparator" w:id="0">
    <w:p w:rsidR="002E75F3" w:rsidRDefault="002E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5F3" w:rsidRDefault="002E75F3">
      <w:r>
        <w:separator/>
      </w:r>
    </w:p>
  </w:footnote>
  <w:footnote w:type="continuationSeparator" w:id="0">
    <w:p w:rsidR="002E75F3" w:rsidRDefault="002E7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C5" w:rsidRDefault="003B4EC5" w:rsidP="00DD1D4C">
    <w:pPr>
      <w:pStyle w:val="a6"/>
      <w:framePr w:wrap="around" w:vAnchor="text" w:hAnchor="margin" w:xAlign="right" w:y="1"/>
      <w:rPr>
        <w:rStyle w:val="a5"/>
      </w:rPr>
    </w:pPr>
  </w:p>
  <w:p w:rsidR="003B4EC5" w:rsidRDefault="003B4EC5" w:rsidP="00DD1D4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82230"/>
    <w:multiLevelType w:val="hybridMultilevel"/>
    <w:tmpl w:val="68F28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B1A"/>
    <w:rsid w:val="00071988"/>
    <w:rsid w:val="000F0352"/>
    <w:rsid w:val="00120D8A"/>
    <w:rsid w:val="001B4656"/>
    <w:rsid w:val="001C2C77"/>
    <w:rsid w:val="001F6EE9"/>
    <w:rsid w:val="002E75F3"/>
    <w:rsid w:val="00345204"/>
    <w:rsid w:val="00376352"/>
    <w:rsid w:val="003A00CD"/>
    <w:rsid w:val="003B4EC5"/>
    <w:rsid w:val="00415CDF"/>
    <w:rsid w:val="004A7D78"/>
    <w:rsid w:val="004D2E8E"/>
    <w:rsid w:val="005310B7"/>
    <w:rsid w:val="0057450A"/>
    <w:rsid w:val="005A2DAA"/>
    <w:rsid w:val="005B40C2"/>
    <w:rsid w:val="005D1B88"/>
    <w:rsid w:val="006151D2"/>
    <w:rsid w:val="006A0543"/>
    <w:rsid w:val="0070503F"/>
    <w:rsid w:val="00766B3F"/>
    <w:rsid w:val="00770478"/>
    <w:rsid w:val="007C65F6"/>
    <w:rsid w:val="0082735A"/>
    <w:rsid w:val="008509CD"/>
    <w:rsid w:val="00866865"/>
    <w:rsid w:val="00890E04"/>
    <w:rsid w:val="008A61C2"/>
    <w:rsid w:val="008B706D"/>
    <w:rsid w:val="008C0FEA"/>
    <w:rsid w:val="00923C20"/>
    <w:rsid w:val="00927405"/>
    <w:rsid w:val="009447D1"/>
    <w:rsid w:val="009C645D"/>
    <w:rsid w:val="00A350A5"/>
    <w:rsid w:val="00A807DA"/>
    <w:rsid w:val="00A85B95"/>
    <w:rsid w:val="00AF1E02"/>
    <w:rsid w:val="00B7652E"/>
    <w:rsid w:val="00B824AD"/>
    <w:rsid w:val="00BD0311"/>
    <w:rsid w:val="00BD033A"/>
    <w:rsid w:val="00C36F74"/>
    <w:rsid w:val="00C37CDC"/>
    <w:rsid w:val="00C6712A"/>
    <w:rsid w:val="00D23F50"/>
    <w:rsid w:val="00D2402A"/>
    <w:rsid w:val="00D3200F"/>
    <w:rsid w:val="00D3670F"/>
    <w:rsid w:val="00DC2D0A"/>
    <w:rsid w:val="00DD1D4C"/>
    <w:rsid w:val="00DD211E"/>
    <w:rsid w:val="00DD6437"/>
    <w:rsid w:val="00E040DB"/>
    <w:rsid w:val="00E05FEF"/>
    <w:rsid w:val="00EA3430"/>
    <w:rsid w:val="00F03989"/>
    <w:rsid w:val="00F30AEA"/>
    <w:rsid w:val="00F52A1B"/>
    <w:rsid w:val="00F717A7"/>
    <w:rsid w:val="00F71B1A"/>
    <w:rsid w:val="00FC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0936B3D-0F07-4336-B9F9-861AF478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3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1D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D1D4C"/>
    <w:rPr>
      <w:rFonts w:cs="Times New Roman"/>
    </w:rPr>
  </w:style>
  <w:style w:type="paragraph" w:styleId="a6">
    <w:name w:val="header"/>
    <w:basedOn w:val="a"/>
    <w:link w:val="a7"/>
    <w:uiPriority w:val="99"/>
    <w:rsid w:val="00DD1D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20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3</vt:lpstr>
    </vt:vector>
  </TitlesOfParts>
  <Company>-</Company>
  <LinksUpToDate>false</LinksUpToDate>
  <CharactersWithSpaces>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3</dc:title>
  <dc:subject/>
  <dc:creator>Владимир</dc:creator>
  <cp:keywords/>
  <dc:description/>
  <cp:lastModifiedBy>admin</cp:lastModifiedBy>
  <cp:revision>2</cp:revision>
  <dcterms:created xsi:type="dcterms:W3CDTF">2014-03-20T06:03:00Z</dcterms:created>
  <dcterms:modified xsi:type="dcterms:W3CDTF">2014-03-20T06:03:00Z</dcterms:modified>
</cp:coreProperties>
</file>