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rFonts w:cs="Arial"/>
          <w:sz w:val="28"/>
        </w:rPr>
      </w:pPr>
      <w:r w:rsidRPr="00D95497">
        <w:rPr>
          <w:rFonts w:cs="Arial"/>
          <w:sz w:val="28"/>
        </w:rPr>
        <w:t>Министерство Образования и Науки Российской Федерации</w:t>
      </w:r>
    </w:p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rFonts w:cs="Arial"/>
          <w:sz w:val="28"/>
        </w:rPr>
      </w:pPr>
      <w:r w:rsidRPr="00D95497">
        <w:rPr>
          <w:rFonts w:cs="Arial"/>
          <w:sz w:val="28"/>
        </w:rPr>
        <w:t>Федеральное Агентство по Образованию</w:t>
      </w:r>
    </w:p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rFonts w:cs="Arial"/>
          <w:bCs/>
          <w:sz w:val="28"/>
          <w:szCs w:val="16"/>
        </w:rPr>
      </w:pPr>
      <w:r w:rsidRPr="00D95497">
        <w:rPr>
          <w:rFonts w:cs="Arial"/>
          <w:bCs/>
          <w:sz w:val="28"/>
          <w:szCs w:val="16"/>
        </w:rPr>
        <w:t>Государственное Образовательное Учреждение Высшего Профессионального Образования</w:t>
      </w:r>
    </w:p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D95497">
        <w:rPr>
          <w:rFonts w:cs="Arial"/>
          <w:sz w:val="28"/>
          <w:szCs w:val="24"/>
        </w:rPr>
        <w:t>Всероссийский Заочный Финансово-Экономический Институт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D95497">
        <w:rPr>
          <w:rFonts w:cs="Arial"/>
          <w:sz w:val="28"/>
          <w:szCs w:val="24"/>
        </w:rPr>
        <w:t>К</w:t>
      </w:r>
      <w:r w:rsidR="00D95497" w:rsidRPr="00D95497">
        <w:rPr>
          <w:rFonts w:cs="Arial"/>
          <w:sz w:val="28"/>
          <w:szCs w:val="24"/>
        </w:rPr>
        <w:t>афедра менеджмента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95497" w:rsidRPr="00D95497" w:rsidRDefault="00D95497" w:rsidP="00D95497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95497" w:rsidRPr="00D95497" w:rsidRDefault="00D95497" w:rsidP="00D95497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95497" w:rsidRPr="00D95497" w:rsidRDefault="00D95497" w:rsidP="00D95497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95497" w:rsidRPr="00D95497" w:rsidRDefault="00D95497" w:rsidP="00D95497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bCs/>
          <w:sz w:val="28"/>
          <w:szCs w:val="40"/>
        </w:rPr>
      </w:pPr>
      <w:r w:rsidRPr="00D95497">
        <w:rPr>
          <w:bCs/>
          <w:sz w:val="28"/>
          <w:szCs w:val="40"/>
        </w:rPr>
        <w:t>Контрольная работа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center"/>
        <w:rPr>
          <w:rFonts w:cs="Arial"/>
          <w:sz w:val="28"/>
          <w:szCs w:val="32"/>
        </w:rPr>
      </w:pPr>
    </w:p>
    <w:p w:rsidR="00495DB5" w:rsidRPr="00D95497" w:rsidRDefault="00495DB5" w:rsidP="00D95497">
      <w:pPr>
        <w:suppressAutoHyphens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D95497">
        <w:rPr>
          <w:rFonts w:cs="Arial"/>
          <w:sz w:val="28"/>
          <w:szCs w:val="32"/>
        </w:rPr>
        <w:t>по</w:t>
      </w:r>
      <w:r w:rsidR="00D95497" w:rsidRPr="00D95497">
        <w:rPr>
          <w:rFonts w:cs="Arial"/>
          <w:sz w:val="28"/>
          <w:szCs w:val="32"/>
        </w:rPr>
        <w:t xml:space="preserve"> дисциплине Менеджмент</w:t>
      </w:r>
    </w:p>
    <w:p w:rsidR="00495DB5" w:rsidRPr="00D95497" w:rsidRDefault="00D95497" w:rsidP="00D9549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D95497">
        <w:rPr>
          <w:bCs/>
          <w:sz w:val="28"/>
          <w:szCs w:val="40"/>
        </w:rPr>
        <w:t>тема:</w:t>
      </w:r>
      <w:r>
        <w:rPr>
          <w:bCs/>
          <w:sz w:val="28"/>
          <w:szCs w:val="40"/>
        </w:rPr>
        <w:t xml:space="preserve"> </w:t>
      </w:r>
      <w:r w:rsidR="00495DB5" w:rsidRPr="00D95497">
        <w:rPr>
          <w:bCs/>
          <w:sz w:val="28"/>
          <w:szCs w:val="40"/>
        </w:rPr>
        <w:t>Организационная структура предприятия</w:t>
      </w:r>
    </w:p>
    <w:p w:rsidR="00495DB5" w:rsidRPr="00D95497" w:rsidRDefault="00D95497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95497">
        <w:rPr>
          <w:b/>
          <w:sz w:val="28"/>
          <w:szCs w:val="28"/>
        </w:rPr>
        <w:t>Содержание</w:t>
      </w:r>
    </w:p>
    <w:p w:rsidR="00D95497" w:rsidRPr="00D95497" w:rsidRDefault="00D95497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DB5" w:rsidRPr="00D95497" w:rsidRDefault="00495DB5" w:rsidP="00D95497">
      <w:pPr>
        <w:suppressAutoHyphens/>
        <w:spacing w:line="360" w:lineRule="auto"/>
        <w:rPr>
          <w:sz w:val="28"/>
          <w:szCs w:val="28"/>
        </w:rPr>
      </w:pPr>
      <w:r w:rsidRPr="00D95497">
        <w:rPr>
          <w:sz w:val="28"/>
          <w:szCs w:val="28"/>
        </w:rPr>
        <w:t xml:space="preserve">Введение </w:t>
      </w:r>
    </w:p>
    <w:p w:rsidR="00495DB5" w:rsidRPr="00D95497" w:rsidRDefault="00495DB5" w:rsidP="00D95497">
      <w:pPr>
        <w:pStyle w:val="a3"/>
        <w:suppressAutoHyphens/>
        <w:spacing w:line="360" w:lineRule="auto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szCs w:val="28"/>
        </w:rPr>
        <w:t>1. Понятие и принципы построения организационных структур. Факторы, влиявшие на их формирование</w:t>
      </w:r>
    </w:p>
    <w:p w:rsidR="00495DB5" w:rsidRPr="00D95497" w:rsidRDefault="00495DB5" w:rsidP="00D95497">
      <w:pPr>
        <w:pStyle w:val="a3"/>
        <w:suppressAutoHyphens/>
        <w:spacing w:line="360" w:lineRule="auto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szCs w:val="28"/>
        </w:rPr>
        <w:t>2.Типы организационных структур</w:t>
      </w:r>
    </w:p>
    <w:p w:rsidR="00495DB5" w:rsidRPr="00D95497" w:rsidRDefault="00495DB5" w:rsidP="00D95497">
      <w:pPr>
        <w:pStyle w:val="a3"/>
        <w:suppressAutoHyphens/>
        <w:spacing w:line="360" w:lineRule="auto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szCs w:val="28"/>
        </w:rPr>
        <w:t>3. Структура управления ООО «Липецкий Хладокомбинат»</w:t>
      </w:r>
    </w:p>
    <w:p w:rsidR="00495DB5" w:rsidRPr="00D95497" w:rsidRDefault="00495DB5" w:rsidP="00D95497">
      <w:pPr>
        <w:pStyle w:val="a3"/>
        <w:suppressAutoHyphens/>
        <w:spacing w:line="360" w:lineRule="auto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szCs w:val="28"/>
        </w:rPr>
        <w:t>Заключение</w:t>
      </w:r>
    </w:p>
    <w:p w:rsidR="00495DB5" w:rsidRPr="00D95497" w:rsidRDefault="00495DB5" w:rsidP="00D95497">
      <w:pPr>
        <w:tabs>
          <w:tab w:val="left" w:pos="2579"/>
        </w:tabs>
        <w:suppressAutoHyphens/>
        <w:spacing w:line="360" w:lineRule="auto"/>
        <w:rPr>
          <w:bCs/>
          <w:sz w:val="28"/>
          <w:szCs w:val="28"/>
        </w:rPr>
      </w:pPr>
      <w:r w:rsidRPr="00D95497">
        <w:rPr>
          <w:bCs/>
          <w:sz w:val="28"/>
          <w:szCs w:val="28"/>
        </w:rPr>
        <w:t>Список литературы</w:t>
      </w:r>
    </w:p>
    <w:p w:rsidR="00495DB5" w:rsidRDefault="00495DB5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5497">
        <w:rPr>
          <w:sz w:val="28"/>
          <w:szCs w:val="28"/>
        </w:rPr>
        <w:br w:type="page"/>
      </w:r>
      <w:r w:rsidRPr="00D95497">
        <w:rPr>
          <w:b/>
          <w:sz w:val="28"/>
          <w:szCs w:val="28"/>
        </w:rPr>
        <w:t>Введение</w:t>
      </w:r>
    </w:p>
    <w:p w:rsidR="00D95497" w:rsidRPr="00D95497" w:rsidRDefault="00D95497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Структура организации - это основной элемент любой организации, не только характеризующий её, но и представляющий собой сам механизм построения и функционирования организации. Правильный выбор организационной структуры - необходимый фактор успешного функционирования предприятия, фирмы или организации.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Цель данной работы - исследование эффективности различных видов организационных структур. В соответствии с поставленной целью были определены следующие задачи: охарактеризовать структуры организаций с позиций их сложности, степени формализации, степени централизации, их конфигурации; рассмотреть и проанализировать виды организационных структур, в частности, такие как: линейные (и их модификации), функциональные, их комбинацию (линейно-функциональные) и гибкие структуры. Об</w:t>
      </w:r>
      <w:r w:rsidR="002F2B98" w:rsidRPr="00D95497">
        <w:rPr>
          <w:sz w:val="28"/>
          <w:szCs w:val="28"/>
        </w:rPr>
        <w:t>ъ</w:t>
      </w:r>
      <w:r w:rsidRPr="00D95497">
        <w:rPr>
          <w:sz w:val="28"/>
          <w:szCs w:val="28"/>
        </w:rPr>
        <w:t>ектом исследования в работе выступает эффективность структуры организации. Предметом исследования - совокупность характеристик. Информационной базой для написания контрольной работы послужили труды отечественных и зарубежных учёных по общим принципам устройства и функционирования организации, социальным аспектам и связям в организациях.</w:t>
      </w:r>
    </w:p>
    <w:p w:rsidR="00495DB5" w:rsidRDefault="00495DB5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D95497">
        <w:rPr>
          <w:rFonts w:ascii="Times New Roman" w:hAnsi="Times New Roman"/>
          <w:szCs w:val="28"/>
        </w:rPr>
        <w:br w:type="page"/>
      </w:r>
      <w:r w:rsidRPr="00D95497">
        <w:rPr>
          <w:rFonts w:ascii="Times New Roman" w:hAnsi="Times New Roman"/>
          <w:b/>
          <w:szCs w:val="28"/>
        </w:rPr>
        <w:t>1. Понятие и принципы построения организационных</w:t>
      </w:r>
      <w:r w:rsidR="00D95497">
        <w:rPr>
          <w:rFonts w:ascii="Times New Roman" w:hAnsi="Times New Roman"/>
          <w:b/>
          <w:szCs w:val="28"/>
        </w:rPr>
        <w:t xml:space="preserve"> </w:t>
      </w:r>
      <w:r w:rsidRPr="00D95497">
        <w:rPr>
          <w:rFonts w:ascii="Times New Roman" w:hAnsi="Times New Roman"/>
          <w:b/>
          <w:szCs w:val="28"/>
        </w:rPr>
        <w:t>структур. Факто</w:t>
      </w:r>
      <w:r w:rsidR="00D95497">
        <w:rPr>
          <w:rFonts w:ascii="Times New Roman" w:hAnsi="Times New Roman"/>
          <w:b/>
          <w:szCs w:val="28"/>
        </w:rPr>
        <w:t>ры, влияющие на их формирование</w:t>
      </w:r>
    </w:p>
    <w:p w:rsidR="00D95497" w:rsidRPr="00D95497" w:rsidRDefault="00D95497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495DB5" w:rsidRPr="00D95497" w:rsidRDefault="00495DB5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i/>
          <w:szCs w:val="28"/>
        </w:rPr>
        <w:t>Организационная структура управления</w:t>
      </w:r>
      <w:r w:rsidRPr="00D95497">
        <w:rPr>
          <w:rFonts w:ascii="Times New Roman" w:hAnsi="Times New Roman"/>
          <w:szCs w:val="28"/>
        </w:rPr>
        <w:t xml:space="preserve"> – это упорядоченная совокупность устойчиво взаимосвязанных элементов, обеспечивающих функционирование и развитие организации как единого целого. Оргструктура определяется также как 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целей. С этих позиций структура управления представляется в виде системы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людьми.</w:t>
      </w:r>
    </w:p>
    <w:p w:rsidR="00495DB5" w:rsidRPr="00D95497" w:rsidRDefault="00495DB5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i/>
          <w:szCs w:val="28"/>
        </w:rPr>
        <w:t>Элементы организационной структуры управления</w:t>
      </w:r>
      <w:r w:rsidRPr="00D95497">
        <w:rPr>
          <w:rFonts w:ascii="Times New Roman" w:hAnsi="Times New Roman"/>
          <w:szCs w:val="28"/>
        </w:rPr>
        <w:t xml:space="preserve"> – это либо отдельные работники</w:t>
      </w:r>
      <w:r w:rsidR="00D95497">
        <w:rPr>
          <w:rFonts w:ascii="Times New Roman" w:hAnsi="Times New Roman"/>
          <w:szCs w:val="28"/>
        </w:rPr>
        <w:t xml:space="preserve"> </w:t>
      </w:r>
      <w:r w:rsidRPr="00D95497">
        <w:rPr>
          <w:rFonts w:ascii="Times New Roman" w:hAnsi="Times New Roman"/>
          <w:szCs w:val="28"/>
        </w:rPr>
        <w:t>(руководители, специалисты, служащие), либо службы и органы аппарата управления.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В процессе исследования оргструктур был выработан </w:t>
      </w:r>
      <w:r w:rsidRPr="00D95497">
        <w:rPr>
          <w:i/>
          <w:sz w:val="28"/>
          <w:szCs w:val="28"/>
        </w:rPr>
        <w:t>ряд требований</w:t>
      </w:r>
      <w:r w:rsidRPr="00D95497">
        <w:rPr>
          <w:sz w:val="28"/>
          <w:szCs w:val="28"/>
        </w:rPr>
        <w:t>, которым они должны удовлетворять, чтобы деятельность организации была эффективной:</w:t>
      </w:r>
    </w:p>
    <w:p w:rsidR="00495DB5" w:rsidRPr="00D95497" w:rsidRDefault="00495DB5" w:rsidP="00D95497">
      <w:pPr>
        <w:pStyle w:val="a4"/>
        <w:numPr>
          <w:ilvl w:val="0"/>
          <w:numId w:val="1"/>
        </w:numPr>
        <w:tabs>
          <w:tab w:val="clear" w:pos="1440"/>
          <w:tab w:val="left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  <w:u w:val="single"/>
        </w:rPr>
        <w:t>Оптимальность.</w:t>
      </w:r>
      <w:r w:rsidRPr="00D95497">
        <w:rPr>
          <w:i/>
          <w:sz w:val="28"/>
          <w:szCs w:val="28"/>
        </w:rPr>
        <w:t xml:space="preserve"> </w:t>
      </w:r>
      <w:r w:rsidRPr="00D95497">
        <w:rPr>
          <w:sz w:val="28"/>
          <w:szCs w:val="28"/>
        </w:rPr>
        <w:t>Установление рациональных связей между звеньями управления на всех его уровнях и в каждой системе управления на основе соответствия количества структурных звеньев управления количеству конкретных функций системы.</w:t>
      </w:r>
    </w:p>
    <w:p w:rsidR="00495DB5" w:rsidRPr="00D95497" w:rsidRDefault="00495DB5" w:rsidP="00D95497">
      <w:pPr>
        <w:pStyle w:val="a4"/>
        <w:numPr>
          <w:ilvl w:val="0"/>
          <w:numId w:val="1"/>
        </w:numPr>
        <w:tabs>
          <w:tab w:val="clear" w:pos="1440"/>
          <w:tab w:val="left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  <w:u w:val="single"/>
        </w:rPr>
        <w:t>Оперативность.</w:t>
      </w:r>
      <w:r w:rsidRPr="00D95497">
        <w:rPr>
          <w:sz w:val="28"/>
          <w:szCs w:val="28"/>
        </w:rPr>
        <w:t xml:space="preserve"> Все распоряжения выполняются оперативно. Одно из условий этого – минимальное количество посредников между руководителем, отдающим распоряжения, и их непосредственным исполнителем.</w:t>
      </w:r>
    </w:p>
    <w:p w:rsidR="00495DB5" w:rsidRPr="00D95497" w:rsidRDefault="00495DB5" w:rsidP="00D95497">
      <w:pPr>
        <w:pStyle w:val="a4"/>
        <w:numPr>
          <w:ilvl w:val="0"/>
          <w:numId w:val="1"/>
        </w:numPr>
        <w:tabs>
          <w:tab w:val="clear" w:pos="1440"/>
          <w:tab w:val="left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  <w:u w:val="single"/>
        </w:rPr>
        <w:t>Надежность.</w:t>
      </w:r>
      <w:r w:rsidRPr="00D95497">
        <w:rPr>
          <w:sz w:val="28"/>
          <w:szCs w:val="28"/>
        </w:rPr>
        <w:t xml:space="preserve"> Структура аппарата управления должна гарантировать достоверность передачи информации, не допускать искажений управляющих команд и других передаваемых данных.</w:t>
      </w:r>
    </w:p>
    <w:p w:rsidR="00495DB5" w:rsidRPr="00D95497" w:rsidRDefault="00495DB5" w:rsidP="00D95497">
      <w:pPr>
        <w:pStyle w:val="a4"/>
        <w:numPr>
          <w:ilvl w:val="0"/>
          <w:numId w:val="1"/>
        </w:numPr>
        <w:tabs>
          <w:tab w:val="clear" w:pos="1440"/>
          <w:tab w:val="left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  <w:u w:val="single"/>
        </w:rPr>
        <w:t>Гибкость.</w:t>
      </w:r>
      <w:r w:rsidRPr="00D95497">
        <w:rPr>
          <w:sz w:val="28"/>
          <w:szCs w:val="28"/>
        </w:rPr>
        <w:t xml:space="preserve"> Способность изменяться в соответствии с изменениями внешней среды.</w:t>
      </w:r>
    </w:p>
    <w:p w:rsidR="00495DB5" w:rsidRPr="00D95497" w:rsidRDefault="00495DB5" w:rsidP="00D95497">
      <w:pPr>
        <w:pStyle w:val="a4"/>
        <w:numPr>
          <w:ilvl w:val="0"/>
          <w:numId w:val="1"/>
        </w:numPr>
        <w:tabs>
          <w:tab w:val="clear" w:pos="1440"/>
          <w:tab w:val="left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  <w:u w:val="single"/>
        </w:rPr>
        <w:t>Экономичность</w:t>
      </w:r>
      <w:r w:rsidRPr="00D95497">
        <w:rPr>
          <w:i/>
          <w:sz w:val="28"/>
          <w:szCs w:val="28"/>
        </w:rPr>
        <w:t>.</w:t>
      </w:r>
      <w:r w:rsidRPr="00D95497">
        <w:rPr>
          <w:sz w:val="28"/>
          <w:szCs w:val="28"/>
        </w:rPr>
        <w:t xml:space="preserve"> Нужный эффект от управления достигается при минимальных затратах на управленческий аппарат.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Факторы, влияющие на формирование оргструктуры организации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Кроме вышеуказанных требований на разработку структуры управления оказывают влияние внутренние и внешние факторы.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i/>
          <w:sz w:val="28"/>
          <w:szCs w:val="28"/>
        </w:rPr>
        <w:t>Внутренние факторы:</w:t>
      </w:r>
      <w:r w:rsidR="00D95497">
        <w:rPr>
          <w:i/>
          <w:sz w:val="28"/>
          <w:szCs w:val="28"/>
        </w:rPr>
        <w:t xml:space="preserve"> </w:t>
      </w:r>
      <w:r w:rsidRPr="00D95497">
        <w:rPr>
          <w:sz w:val="28"/>
          <w:szCs w:val="28"/>
        </w:rPr>
        <w:t>- технические (масштаб и сложность производства, уровень механизации и автоматизации производства и управления и др.);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- организационные (тип производства, производственная структура, уровень специализации и кооперирования и т.д.);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- экономические (хозрасчетные отношения, система планирования и оценки деятельности, система материального стимулирования и др.);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- социально-психологические (психологический климат, авторитет руководства, неформальные отношения и др.).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D95497">
        <w:rPr>
          <w:i/>
          <w:sz w:val="28"/>
          <w:szCs w:val="28"/>
        </w:rPr>
        <w:t>Внешние факторы: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- территориальное размещение (объем и характер внешних связей и т.д.);</w:t>
      </w:r>
    </w:p>
    <w:p w:rsidR="00495DB5" w:rsidRPr="00D95497" w:rsidRDefault="00495DB5" w:rsidP="00D95497">
      <w:pPr>
        <w:pStyle w:val="a4"/>
        <w:suppressAutoHyphens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D95497">
        <w:rPr>
          <w:sz w:val="28"/>
          <w:szCs w:val="28"/>
        </w:rPr>
        <w:t>- климатические условия.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5497" w:rsidRDefault="00495DB5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D95497">
        <w:rPr>
          <w:rFonts w:ascii="Times New Roman" w:hAnsi="Times New Roman"/>
          <w:b/>
          <w:bCs/>
          <w:szCs w:val="28"/>
        </w:rPr>
        <w:t>2. Типы организационных структур</w:t>
      </w:r>
    </w:p>
    <w:p w:rsidR="00D95497" w:rsidRDefault="00D95497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495DB5" w:rsidRPr="00D95497" w:rsidRDefault="00495DB5" w:rsidP="00D9549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95497">
        <w:rPr>
          <w:rFonts w:ascii="Times New Roman" w:hAnsi="Times New Roman"/>
          <w:szCs w:val="28"/>
        </w:rPr>
        <w:t>Отношения между элементами структуры управления поддерживаются благодаря связям, которые принято подразделять на горизонтальные и вертикальные. Первые носят характер согласования и являются одноуровневыми. Вторые - это отношения подчинения. Необходимость в них возникает при иерархичности построения системы управления, то есть при наличии различных уровней управления, на каждом из которых преследуются свои цели.</w:t>
      </w:r>
      <w:r w:rsidR="00D95497">
        <w:rPr>
          <w:rFonts w:ascii="Times New Roman" w:hAnsi="Times New Roman"/>
          <w:szCs w:val="28"/>
        </w:rPr>
        <w:t xml:space="preserve"> </w:t>
      </w:r>
      <w:r w:rsidRPr="00D95497">
        <w:rPr>
          <w:rFonts w:ascii="Times New Roman" w:hAnsi="Times New Roman"/>
          <w:szCs w:val="28"/>
        </w:rPr>
        <w:t>При двухуровневой структуре создаются верхние звенья управления (руководство организацией в целом) и низовые звенья (менеджеры, непосредственно руководящие работой исполнителей). При трех и более уровнях в ОСУ формируется так называемый средний слой, который в свою очередь может состоять из нескольких уровней.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497">
        <w:rPr>
          <w:sz w:val="28"/>
          <w:szCs w:val="28"/>
          <w:u w:val="single"/>
        </w:rPr>
        <w:t>Линейная организационная структура управления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5497">
        <w:rPr>
          <w:sz w:val="28"/>
          <w:szCs w:val="28"/>
        </w:rPr>
        <w:t>Это одна из простейших организационных структур управления.</w:t>
      </w:r>
      <w:r w:rsidRPr="00D95497">
        <w:rPr>
          <w:sz w:val="28"/>
        </w:rPr>
        <w:t xml:space="preserve"> </w:t>
      </w:r>
      <w:r w:rsidRPr="00D95497">
        <w:rPr>
          <w:sz w:val="28"/>
          <w:szCs w:val="28"/>
        </w:rPr>
        <w:t xml:space="preserve">Она характеризуется тем, что во главе каждого структурного подразделения любого уровня стоит руководитель-единоначальник, который осуществляет все функции управления и осуществляет единоличное руководство подчиненными ему работниками. </w:t>
      </w:r>
    </w:p>
    <w:p w:rsidR="00495DB5" w:rsidRPr="00D95497" w:rsidRDefault="00495DB5" w:rsidP="00D95497">
      <w:pPr>
        <w:pStyle w:val="a6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D95497">
        <w:rPr>
          <w:rFonts w:ascii="Times New Roman" w:hAnsi="Times New Roman"/>
          <w:sz w:val="28"/>
          <w:szCs w:val="28"/>
        </w:rPr>
        <w:t>При линейном управлении каждое звено и каждый подчиненный имеют одного руководителя, через которого по одному единовременному каналу проходят все команды управления. В этом случае управленческие звенья несут ответственность за результаты всей деятельности управляемых объектов. Поскольку в линейной структуре управления решения передаются по цепочке «сверху вниз», а сам руководитель нижнего звена управления подчинен руководителю более высокого над ним уровня, формируется своего рода иерархия руководителей данной конкретной организации. В данном случае действует принцип единоначалия, суть которого состоит в том, что подчиненные выполняют распоряжения только одного руководителя. Вышестоящий орган управления не имеет права отдавать распоряжения каким-либо исполнителям, минуя их непосредственного начальника.</w:t>
      </w:r>
    </w:p>
    <w:p w:rsidR="004E0A60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Линейная организационная структура управления имеет свои преимущества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</w:rPr>
      </w:pPr>
      <w:r w:rsidRPr="00D95497">
        <w:rPr>
          <w:sz w:val="28"/>
          <w:szCs w:val="28"/>
        </w:rPr>
        <w:t>Плюсы:</w:t>
      </w:r>
    </w:p>
    <w:p w:rsidR="00495DB5" w:rsidRPr="00D95497" w:rsidRDefault="00495DB5" w:rsidP="00D9549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очень четкая система взаимосвязей типа "начальник - подчиненный"; </w:t>
      </w:r>
    </w:p>
    <w:p w:rsidR="00495DB5" w:rsidRPr="00D95497" w:rsidRDefault="00495DB5" w:rsidP="00D9549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явно выраженная ответственность; </w:t>
      </w:r>
    </w:p>
    <w:p w:rsidR="00495DB5" w:rsidRPr="00D95497" w:rsidRDefault="00495DB5" w:rsidP="00D9549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быстрая реакция на прямые приказания; </w:t>
      </w:r>
    </w:p>
    <w:p w:rsidR="00495DB5" w:rsidRPr="00D95497" w:rsidRDefault="00495DB5" w:rsidP="00D9549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простота построения самой структуры; </w:t>
      </w:r>
    </w:p>
    <w:p w:rsidR="00495DB5" w:rsidRPr="00D95497" w:rsidRDefault="00495DB5" w:rsidP="00D9549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высокая степень "прозрачности" деятельности всех структурных единиц.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Минусы: </w:t>
      </w:r>
    </w:p>
    <w:p w:rsidR="00495DB5" w:rsidRPr="00D95497" w:rsidRDefault="00495DB5" w:rsidP="00D9549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чрезмерная нагрузка на высший уровень управления; </w:t>
      </w:r>
    </w:p>
    <w:p w:rsidR="00495DB5" w:rsidRPr="00D95497" w:rsidRDefault="00495DB5" w:rsidP="00D9549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отсутствие вспомогательных служб; </w:t>
      </w:r>
    </w:p>
    <w:p w:rsidR="00495DB5" w:rsidRPr="00D95497" w:rsidRDefault="00495DB5" w:rsidP="00D9549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отсутствие возможности быстрого разрешения вопросов, возникающих между различными структурными подразделениями; </w:t>
      </w:r>
    </w:p>
    <w:p w:rsidR="00495DB5" w:rsidRPr="00D95497" w:rsidRDefault="00495DB5" w:rsidP="00D9549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высокая зависимость от личных ка</w:t>
      </w:r>
      <w:r w:rsidR="00D95497">
        <w:rPr>
          <w:sz w:val="28"/>
          <w:szCs w:val="28"/>
        </w:rPr>
        <w:t>честв менеджеров любого уровня.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Линейная оргструктура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497">
        <w:rPr>
          <w:sz w:val="28"/>
          <w:szCs w:val="28"/>
          <w:u w:val="single"/>
        </w:rPr>
        <w:t xml:space="preserve">Функциональная организационная структура управления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Идея состоит в том, что выполнение отдельных функций по конкретным вопросам возлагается на специалистов, т.е. каждый орган управления (либо исполнитель) специализирован на выполнении отдельных видов деятельности. </w:t>
      </w:r>
    </w:p>
    <w:p w:rsidR="00B1663B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497">
        <w:rPr>
          <w:sz w:val="28"/>
          <w:szCs w:val="28"/>
        </w:rPr>
        <w:t xml:space="preserve">Исполнители находятся в двойном подчинении. Так, рабочий обязан выполнять одновременно указания своего линейного начальника и функционального специалиста. При функциональной структуре управления линейный руководитель имеет возможность больше заниматься вопросами оперативного управления, т.к. функциональные специалисты высвобождают его от решения специальных вопросов.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Но команды управления поступают от многих функциональных служб в одно производственное подразделение или к одному исполнителю, и поэтому возникает проблема взаимного согласования этих команд, что создает определенные трудности. Кроме того, снижается ответственность исполнителей за выполнение своих обязанностей.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Функциональная структура имеет свои преимущества и недостатки: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Плюсы: 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снятие большей части нагрузки с высшего уровня управления; 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стимулирование развития неформальных связей на уровне структурных блоков; 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уменьшение потребности в специалистах широкого профиля; 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появляется возможность активного включения в ОСУ различных обслуживающих служб - улучшение качества выпускаемой продукции; 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укрепление вертикальных связей и усиление</w:t>
      </w:r>
      <w:r w:rsidR="00D95497">
        <w:rPr>
          <w:sz w:val="28"/>
          <w:szCs w:val="28"/>
        </w:rPr>
        <w:t xml:space="preserve"> </w:t>
      </w:r>
      <w:r w:rsidRPr="00D95497">
        <w:rPr>
          <w:sz w:val="28"/>
          <w:szCs w:val="28"/>
        </w:rPr>
        <w:t>контроля</w:t>
      </w:r>
      <w:r w:rsidR="00D95497">
        <w:rPr>
          <w:sz w:val="28"/>
          <w:szCs w:val="28"/>
        </w:rPr>
        <w:t xml:space="preserve"> </w:t>
      </w:r>
      <w:r w:rsidRPr="00D95497">
        <w:rPr>
          <w:sz w:val="28"/>
          <w:szCs w:val="28"/>
        </w:rPr>
        <w:t>за</w:t>
      </w:r>
      <w:r w:rsidR="00D95497">
        <w:rPr>
          <w:sz w:val="28"/>
          <w:szCs w:val="28"/>
        </w:rPr>
        <w:t xml:space="preserve"> </w:t>
      </w:r>
      <w:r w:rsidRPr="00D95497">
        <w:rPr>
          <w:sz w:val="28"/>
          <w:szCs w:val="28"/>
        </w:rPr>
        <w:t>деятельностью нижестоящих уровней</w:t>
      </w:r>
    </w:p>
    <w:p w:rsidR="00495DB5" w:rsidRPr="00D95497" w:rsidRDefault="00495DB5" w:rsidP="00D9549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появляется возможность создания штабных подструктур.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Минусы: </w:t>
      </w:r>
    </w:p>
    <w:p w:rsidR="00495DB5" w:rsidRPr="00D95497" w:rsidRDefault="00495DB5" w:rsidP="00D9549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значительное усложнение связей внутри предприятия; </w:t>
      </w:r>
    </w:p>
    <w:p w:rsidR="00495DB5" w:rsidRPr="00D95497" w:rsidRDefault="00495DB5" w:rsidP="00D9549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появление большого количества новых информационных каналов; </w:t>
      </w:r>
    </w:p>
    <w:p w:rsidR="00495DB5" w:rsidRPr="00D95497" w:rsidRDefault="00495DB5" w:rsidP="00D9549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появление возможности переноса ответственности за неудачи на сотрудников других подразделений; </w:t>
      </w:r>
    </w:p>
    <w:p w:rsidR="00495DB5" w:rsidRPr="00D95497" w:rsidRDefault="00495DB5" w:rsidP="00D9549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длительная процедура принятия решений</w:t>
      </w:r>
    </w:p>
    <w:p w:rsidR="00495DB5" w:rsidRPr="00D95497" w:rsidRDefault="00495DB5" w:rsidP="00D9549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затруднение координации деятельности организации;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497">
        <w:rPr>
          <w:sz w:val="28"/>
          <w:szCs w:val="28"/>
        </w:rPr>
        <w:t>появление тенденции к чрезмерной централизации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Специалисты образуют при линейном руководстве штаб, который готовит для них данные в целях компетентного решения специальных вопросов. В этом случае функциональные органы находятся в подчинении линейного руководителя. Их распоряжения отдаются производственным подразделениям только после согласования с последним. Это дает возможность решать вопросы более компетентно. Но при линейно-функциональной структуре управления резко увеличивается нагрузка на линейного руководителя, который должен исполнять роль посредника между функциональными службами и подчиненными ему производственными подразделениями. Он воспринимает потоки информации от подчиненных подразделений, дает задания функциональным службам, вырабатывает решения, отдает команды сверху вниз.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</w:rPr>
      </w:pPr>
      <w:r w:rsidRPr="00D95497">
        <w:rPr>
          <w:sz w:val="28"/>
          <w:szCs w:val="28"/>
        </w:rPr>
        <w:t>Линейно-функциональная структура также имеет свои положительные и отрицательные стороны:</w:t>
      </w:r>
      <w:r w:rsidR="00D95497">
        <w:rPr>
          <w:sz w:val="28"/>
        </w:rPr>
        <w:t xml:space="preserve">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</w:rPr>
      </w:pPr>
      <w:r w:rsidRPr="00D95497">
        <w:rPr>
          <w:sz w:val="28"/>
        </w:rPr>
        <w:t>Преимущества:</w:t>
      </w:r>
      <w:r w:rsidR="00D95497">
        <w:rPr>
          <w:sz w:val="28"/>
        </w:rPr>
        <w:t xml:space="preserve"> </w:t>
      </w:r>
      <w:r w:rsidRPr="00D95497">
        <w:rPr>
          <w:sz w:val="28"/>
        </w:rPr>
        <w:t>. Возможность получить высокую степень</w:t>
      </w:r>
      <w:r w:rsidR="00D95497">
        <w:rPr>
          <w:sz w:val="28"/>
        </w:rPr>
        <w:t xml:space="preserve"> </w:t>
      </w:r>
      <w:r w:rsidRPr="00D95497">
        <w:rPr>
          <w:sz w:val="28"/>
        </w:rPr>
        <w:t>профессиональной</w:t>
      </w:r>
      <w:r w:rsidR="00D95497">
        <w:rPr>
          <w:sz w:val="28"/>
        </w:rPr>
        <w:t xml:space="preserve"> </w:t>
      </w:r>
      <w:r w:rsidRPr="00D95497">
        <w:rPr>
          <w:sz w:val="28"/>
        </w:rPr>
        <w:t>специализации сотрудников</w:t>
      </w:r>
      <w:r w:rsidR="00D95497">
        <w:rPr>
          <w:sz w:val="28"/>
        </w:rPr>
        <w:t xml:space="preserve"> </w:t>
      </w:r>
      <w:r w:rsidRPr="00D95497">
        <w:rPr>
          <w:sz w:val="28"/>
        </w:rPr>
        <w:t>. Точно определить места и необходимые ресурсы (особенно кадров)</w:t>
      </w:r>
      <w:r w:rsidR="00D95497">
        <w:rPr>
          <w:sz w:val="28"/>
        </w:rPr>
        <w:t xml:space="preserve"> </w:t>
      </w:r>
      <w:r w:rsidRPr="00D95497">
        <w:rPr>
          <w:sz w:val="28"/>
        </w:rPr>
        <w:t>. Способствует стандартизации, формализации и программированию процесса.</w:t>
      </w:r>
      <w:r w:rsidR="00D95497">
        <w:rPr>
          <w:sz w:val="28"/>
        </w:rPr>
        <w:t xml:space="preserve"> </w:t>
      </w:r>
      <w:r w:rsidRPr="00D95497">
        <w:rPr>
          <w:sz w:val="28"/>
        </w:rPr>
        <w:t>Недостатки:</w:t>
      </w:r>
      <w:r w:rsidR="00D95497">
        <w:rPr>
          <w:sz w:val="28"/>
        </w:rPr>
        <w:t xml:space="preserve"> </w:t>
      </w:r>
      <w:r w:rsidRPr="00D95497">
        <w:rPr>
          <w:sz w:val="28"/>
        </w:rPr>
        <w:t>. Затрудняет горизонтальное согласование</w:t>
      </w:r>
      <w:r w:rsidR="00D95497">
        <w:rPr>
          <w:sz w:val="28"/>
        </w:rPr>
        <w:t xml:space="preserve"> </w:t>
      </w:r>
      <w:r w:rsidRPr="00D95497">
        <w:rPr>
          <w:sz w:val="28"/>
        </w:rPr>
        <w:t>. С трудом реагирует на изменение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Основная фигура – менеджер, руководящий подразделением. В его подчинении находится ряд помощников, которые выполняют функцию координации отдельных функциональных служб. Благодаря такому сочетанию обеспечивается достаточно успешный компромисс между вертикальными и горизонтальными отношениями внутри подразделения или организации в целом. Подразделения выделяются на основании одного критерия; это может быть или производство определенного вида товара, или обслуживание региона, или работа с определенным типом потребителя, или иной признак. Руководители функциональных служб зависят от менеджера, руководящего подразделением, и отчитываются перед ним.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Дивизиональная структура также имеет свои преимущества и недостатки: Плюсы: </w:t>
      </w:r>
    </w:p>
    <w:p w:rsidR="00495DB5" w:rsidRPr="00D95497" w:rsidRDefault="00495DB5" w:rsidP="00D9549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наличие тенденций к децентрализации; </w:t>
      </w:r>
    </w:p>
    <w:p w:rsidR="00495DB5" w:rsidRPr="00D95497" w:rsidRDefault="00495DB5" w:rsidP="00D9549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высокая степень самостоятельности дивизионов; </w:t>
      </w:r>
    </w:p>
    <w:p w:rsidR="00495DB5" w:rsidRPr="00D95497" w:rsidRDefault="00495DB5" w:rsidP="00D9549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разгрузка менеджеров базового звена управления; </w:t>
      </w:r>
    </w:p>
    <w:p w:rsidR="00495DB5" w:rsidRPr="00D95497" w:rsidRDefault="00495DB5" w:rsidP="00D9549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высокая степень выживаемости в условиях современного рынка; </w:t>
      </w:r>
    </w:p>
    <w:p w:rsidR="00495DB5" w:rsidRPr="00D95497" w:rsidRDefault="00495DB5" w:rsidP="00D9549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развитие у управляющих дивизионов предпринимательских навыков.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Минусы: </w:t>
      </w:r>
    </w:p>
    <w:p w:rsidR="00495DB5" w:rsidRPr="00D95497" w:rsidRDefault="00495DB5" w:rsidP="00D9549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появление дублирующих функций в дивизионах: </w:t>
      </w:r>
    </w:p>
    <w:p w:rsidR="00495DB5" w:rsidRPr="00D95497" w:rsidRDefault="00495DB5" w:rsidP="00D9549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ослабление связей между сотрудниками различных дивизионов; </w:t>
      </w:r>
    </w:p>
    <w:p w:rsidR="00495DB5" w:rsidRPr="00D95497" w:rsidRDefault="00495DB5" w:rsidP="00D9549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частичная потеря контроля над деятельностью дивизионов; </w:t>
      </w:r>
    </w:p>
    <w:p w:rsidR="00495DB5" w:rsidRPr="00D95497" w:rsidRDefault="00495DB5" w:rsidP="00D95497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u w:val="single"/>
        </w:rPr>
      </w:pPr>
      <w:r w:rsidRPr="00D95497">
        <w:rPr>
          <w:b w:val="0"/>
          <w:u w:val="single"/>
        </w:rPr>
        <w:t>Матричная организационная структура управления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В матричной структуре совмещается два вида структур: линейная и программно-целевая. По вертикали (линейная структура) строится правление по отдельным сферам деятельности (производство, снабжение, сбыт). По горизонтали (программно-целевая структура) осуществляется управление программами, проектами, темами. При определении горизонтальных связей назначается руководитель программы или проекта и его заместители по отдельным темам, ответственный исполнитель в каждом специализированном подразделении и организуется специальная служба управления программой.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Работа обеспечивается путем создания целевых подразделений, где объединяются ведущие специалисты для совместной разработки программы. Руководитель программы определяет, что и когда должно быть сделано, а кто и как будет выполнять ту или иную работу решает линейный руководитель.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Таким образом, матричная структура управления дополнила линейно-функциональную организационную структуру новыми элементами. Это создало качественно новое направление в развитии программно-целевых и проблемно-целевых форм управления. Эти формы способствуют подъему творческой инициативы менеджеров в деле повышения эффективности производства. Матричные структуры управления способствуют перестройке производства на основе новейших технологических процессов и более производительного оборудования.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Матричная структура имеет свои преимущества и недостатки: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Плюсы: </w:t>
      </w:r>
    </w:p>
    <w:p w:rsidR="00495DB5" w:rsidRPr="00D95497" w:rsidRDefault="00495DB5" w:rsidP="00D9549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позволяет преодолевать внутриорганизационные барьеры, не мешая при этом развитию функциональной специализации</w:t>
      </w:r>
    </w:p>
    <w:p w:rsidR="00495DB5" w:rsidRPr="00D95497" w:rsidRDefault="00495DB5" w:rsidP="00D9549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не нарушается принцип централизованного руководства </w:t>
      </w:r>
    </w:p>
    <w:p w:rsidR="00495DB5" w:rsidRPr="00D95497" w:rsidRDefault="00495DB5" w:rsidP="00D9549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более эффективное текущее управление, возможность снижения расходов и повышения эффективности использования ресурсов; </w:t>
      </w:r>
    </w:p>
    <w:p w:rsidR="00495DB5" w:rsidRPr="00D95497" w:rsidRDefault="00495DB5" w:rsidP="00D9549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относительная автономность проектных групп или программных комитетов способствует развитию у работников навыков принятия решений, управленческой культуры, профессиональных навыков.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Минусы: </w:t>
      </w:r>
    </w:p>
    <w:p w:rsidR="00495DB5" w:rsidRPr="00D95497" w:rsidRDefault="00495DB5" w:rsidP="00D9549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трудность установления четкой ответственности за работу по заданию подразделения и по заданию проекта или программы (следствие двойного подчинения); </w:t>
      </w:r>
    </w:p>
    <w:p w:rsidR="00495DB5" w:rsidRPr="00D95497" w:rsidRDefault="00495DB5" w:rsidP="00D9549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высокие требования к квалификации, личным и деловым качествам работников, работающих в группах, необходимость их обучения.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При этой структуре управляющий производственным отделением обязан вести подготовку производства, рационально организуя труд, при оптимальном использовании сырьевых, материальных и энергетических ресурсов и осуществлять контроль за работой подчиненных.</w:t>
      </w:r>
    </w:p>
    <w:p w:rsidR="00D95497" w:rsidRDefault="00D95497" w:rsidP="00D95497">
      <w:pPr>
        <w:pStyle w:val="2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95DB5" w:rsidRDefault="00C43813" w:rsidP="00D95497">
      <w:pPr>
        <w:pStyle w:val="2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D95497">
        <w:rPr>
          <w:b/>
          <w:sz w:val="28"/>
          <w:szCs w:val="28"/>
        </w:rPr>
        <w:t>3.</w:t>
      </w:r>
      <w:r w:rsidR="00495DB5" w:rsidRPr="00D95497">
        <w:rPr>
          <w:b/>
          <w:sz w:val="28"/>
          <w:szCs w:val="28"/>
        </w:rPr>
        <w:t xml:space="preserve"> Структура управления ОАО «Липецкий Хладокомбинат»</w:t>
      </w:r>
    </w:p>
    <w:p w:rsidR="00D95497" w:rsidRPr="00D95497" w:rsidRDefault="00D95497" w:rsidP="00D95497">
      <w:pPr>
        <w:pStyle w:val="2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Рассмотрим структуру управления организации на примере ОАО «Липецкий Хладокомбинат». Правовая форма – Открытое акционерное общество. Юридический адрес предприятия г. Липецк ул. Лебедянское шоссе, 1. Предприятие ООО «Липецкий Хладокомбинат» - известнейший в г. Липецке производитель мороженого.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Предприятие ОАО «Липецкий Хладокомбинат» ведёт свою историю с 30 декабря 1962г. Тогда предприятие представляла собой оптовое звено Росмясомолторга – одного из главков Министерства Торговли Российской Федерации. Пуск фабрики мороженого с проектной мощностью 20т в сутки был осуществлён в 1980г., первоначально фабрика выпускала только мороженое в вафельных и бумажных стаканчиках, а также в брикетах на вафлях. В 1991 предприятием был освоен выпуск мороженого эскимо. 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Продукцию предприятия липчане оценили и</w:t>
      </w:r>
      <w:r w:rsidR="00D95497">
        <w:rPr>
          <w:sz w:val="28"/>
          <w:szCs w:val="28"/>
        </w:rPr>
        <w:t xml:space="preserve"> </w:t>
      </w:r>
      <w:r w:rsidRPr="00D95497">
        <w:rPr>
          <w:sz w:val="28"/>
          <w:szCs w:val="28"/>
        </w:rPr>
        <w:t>полюбили уже очень давно. Компания заботится не только о своем имидже, проводя многочисленные акции и конкурсы, но и о качестве своей продукции. Каждый год ассортимент продукции пополняется новыми наименованиями мороженого, тортов из мороженого и т.д. Торговля продукцией предприятия ведется как в фирменных киосках «Липецкий Хладокомбинат», так и в продовольственных магазинах города. Компания активно занимает все сегменты рынка: мелкие и крупные продовольственные магазины, супермаркеты и другие виды торговых предприятий активно сотрудничают с компанией «Липецкий Хладокомбинат».</w:t>
      </w:r>
    </w:p>
    <w:p w:rsidR="00495DB5" w:rsidRPr="00D95497" w:rsidRDefault="00495DB5" w:rsidP="00D954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В процессе работы организации её структура управления неоднократно менялась, но уже на протяжении длительного времени она остается неизменной и выглядит следующим образом.</w:t>
      </w:r>
      <w:r w:rsidR="00D95497">
        <w:rPr>
          <w:sz w:val="28"/>
          <w:szCs w:val="28"/>
        </w:rPr>
        <w:t xml:space="preserve"> </w:t>
      </w:r>
      <w:r w:rsidRPr="00D95497">
        <w:rPr>
          <w:noProof/>
          <w:sz w:val="28"/>
          <w:szCs w:val="28"/>
        </w:rPr>
        <w:t xml:space="preserve">По моему мнению, организационная структура управления ОАО «Липецкий Хладокомбинат» отвечает (соответствует) целям, поставленным её учредителями. </w:t>
      </w:r>
    </w:p>
    <w:p w:rsidR="001652E8" w:rsidRDefault="00D95497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2E8" w:rsidRPr="00D95497">
        <w:rPr>
          <w:b/>
          <w:sz w:val="28"/>
          <w:szCs w:val="28"/>
        </w:rPr>
        <w:t>Заключение</w:t>
      </w:r>
    </w:p>
    <w:p w:rsidR="00D95497" w:rsidRPr="00D95497" w:rsidRDefault="00D95497" w:rsidP="00D9549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652E8" w:rsidRPr="00D95497" w:rsidRDefault="001652E8" w:rsidP="00D9549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Таким образом, проведенное исследование позволяет сделать следующие выводы.</w:t>
      </w:r>
    </w:p>
    <w:p w:rsidR="001652E8" w:rsidRPr="00D95497" w:rsidRDefault="001652E8" w:rsidP="00D9549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 xml:space="preserve">Охарактеризовать структуру организации можно с позиций её сложности, степени централизации, формализации и конфигурации организации. С точки зрения сложности необходимо отмечать дифференциацию и интеграцию организации. При этом дифференциация может быть как вертикальной, так и горизонтальной. </w:t>
      </w:r>
    </w:p>
    <w:p w:rsidR="001652E8" w:rsidRPr="00D95497" w:rsidRDefault="001652E8" w:rsidP="00D9549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497">
        <w:rPr>
          <w:sz w:val="28"/>
          <w:szCs w:val="28"/>
        </w:rPr>
        <w:t>Характеризуя в целом организационные структуры, можно отметить: 1) не бывает идеальных, совершенных структур, но каждая структура может быть достаточно эффективной при определенных обстоятельствах, поэтому необходимо постоянно взвешивать достоинства и недостатки каждой организационной структуры, прежде чем их использовать; 2) структура любой организации или ее части должна соответствовать целям организации, более того, должна формироваться на основе дерева целей; 3) социальные структуры организации зависят не только от целей, но и от других организационных компонентов — организационной технологии, состава участников производственного процесса, культуры членов организации.</w:t>
      </w:r>
    </w:p>
    <w:p w:rsidR="00445C73" w:rsidRPr="00D95497" w:rsidRDefault="00445C73" w:rsidP="00D9549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5497">
        <w:rPr>
          <w:sz w:val="28"/>
          <w:szCs w:val="28"/>
        </w:rPr>
        <w:t xml:space="preserve">Организационные структуры управления нужны, т.к. они способствуют организационной эффективности. Отсутствие организационной структуры управления создает хаос на предприятии: работники не понимают, что они должны делать, как им нужно это делать и с кем им следует работать; руководители различных подразделений не представляют себе, как их работа сочетается с работой других подразделений. ОСУ - </w:t>
      </w:r>
      <w:r w:rsidRPr="00D95497">
        <w:rPr>
          <w:bCs/>
          <w:sz w:val="28"/>
          <w:szCs w:val="28"/>
        </w:rPr>
        <w:t xml:space="preserve">это </w:t>
      </w:r>
      <w:r w:rsidRPr="00D95497">
        <w:rPr>
          <w:sz w:val="28"/>
          <w:szCs w:val="28"/>
        </w:rPr>
        <w:t>тот связующий элемент, который позволяет всем разрозненным подразделениям осуществлять свою работу согласованно, в едином ключе поставленной перед организацией задачи.</w:t>
      </w:r>
    </w:p>
    <w:p w:rsidR="001652E8" w:rsidRDefault="001652E8" w:rsidP="00D95497">
      <w:pPr>
        <w:tabs>
          <w:tab w:val="left" w:pos="257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497">
        <w:rPr>
          <w:sz w:val="28"/>
          <w:szCs w:val="28"/>
        </w:rPr>
        <w:br w:type="page"/>
      </w:r>
      <w:r w:rsidRPr="00D95497">
        <w:rPr>
          <w:b/>
          <w:bCs/>
          <w:sz w:val="28"/>
          <w:szCs w:val="28"/>
        </w:rPr>
        <w:t>Список литерату</w:t>
      </w:r>
      <w:r w:rsidR="00D95497">
        <w:rPr>
          <w:b/>
          <w:bCs/>
          <w:sz w:val="28"/>
          <w:szCs w:val="28"/>
        </w:rPr>
        <w:t>ры</w:t>
      </w:r>
    </w:p>
    <w:p w:rsidR="00D95497" w:rsidRPr="00D95497" w:rsidRDefault="00D95497" w:rsidP="00D95497">
      <w:pPr>
        <w:tabs>
          <w:tab w:val="left" w:pos="257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Виханский О.С., Наумов А.И. Менеджмент / Учебник. – М.: Гардарики, 2001.</w:t>
      </w: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Герчикова И.Н. Менеджмент. – М.: Учебник. ЮНИТИ, 2003.</w:t>
      </w: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Кабушкин Н.И. Основы менеджмента. – Минск: «Новое знание», 2000.</w:t>
      </w: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Менеджмент: Учебник для вузов / М.М. Максимцов, А.В. Игнатьева, и др. – М.: Банки и биржи, ЮНИТИ, 1998.</w:t>
      </w: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Менеджмент: Учебное пособие / Ю.Ф. Гордиенко, Д.В. Обухов, М.С. Зайналабидов. – М.: ОАО «Московские учебники»; Ростов н/Д: Феникс, 2006.</w:t>
      </w:r>
    </w:p>
    <w:p w:rsidR="00057846" w:rsidRPr="00D95497" w:rsidRDefault="00057846" w:rsidP="00D95497">
      <w:pPr>
        <w:numPr>
          <w:ilvl w:val="0"/>
          <w:numId w:val="11"/>
        </w:numPr>
        <w:tabs>
          <w:tab w:val="clear" w:pos="720"/>
          <w:tab w:val="num" w:pos="142"/>
        </w:tabs>
        <w:suppressAutoHyphens/>
        <w:spacing w:line="360" w:lineRule="auto"/>
        <w:ind w:left="0" w:hanging="142"/>
        <w:rPr>
          <w:sz w:val="28"/>
          <w:szCs w:val="28"/>
        </w:rPr>
      </w:pPr>
      <w:r w:rsidRPr="00D95497">
        <w:rPr>
          <w:sz w:val="28"/>
          <w:szCs w:val="28"/>
        </w:rPr>
        <w:t>Суетенков Е.Н., Пасько Н.И. Основы менеджмента: Учебное пособие. – М.:ФОРУМ: ИНФРА-М, 2005.</w:t>
      </w:r>
      <w:bookmarkStart w:id="0" w:name="_GoBack"/>
      <w:bookmarkEnd w:id="0"/>
    </w:p>
    <w:sectPr w:rsidR="00057846" w:rsidRPr="00D95497" w:rsidSect="00D9549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C9" w:rsidRDefault="00A208C9">
      <w:r>
        <w:separator/>
      </w:r>
    </w:p>
  </w:endnote>
  <w:endnote w:type="continuationSeparator" w:id="0">
    <w:p w:rsidR="00A208C9" w:rsidRDefault="00A2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E8" w:rsidRDefault="001652E8" w:rsidP="0002500E">
    <w:pPr>
      <w:pStyle w:val="a7"/>
      <w:framePr w:wrap="around" w:vAnchor="text" w:hAnchor="margin" w:xAlign="right" w:y="1"/>
      <w:rPr>
        <w:rStyle w:val="a9"/>
      </w:rPr>
    </w:pPr>
  </w:p>
  <w:p w:rsidR="001652E8" w:rsidRDefault="001652E8" w:rsidP="001652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E8" w:rsidRDefault="001652E8" w:rsidP="001652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C9" w:rsidRDefault="00A208C9">
      <w:r>
        <w:separator/>
      </w:r>
    </w:p>
  </w:footnote>
  <w:footnote w:type="continuationSeparator" w:id="0">
    <w:p w:rsidR="00A208C9" w:rsidRDefault="00A2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D03"/>
    <w:multiLevelType w:val="hybridMultilevel"/>
    <w:tmpl w:val="3AD0CA7C"/>
    <w:lvl w:ilvl="0" w:tplc="5A04A706">
      <w:start w:val="1"/>
      <w:numFmt w:val="bullet"/>
      <w:lvlText w:val="o"/>
      <w:lvlJc w:val="left"/>
      <w:pPr>
        <w:tabs>
          <w:tab w:val="num" w:pos="113"/>
        </w:tabs>
        <w:ind w:left="113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34340"/>
    <w:multiLevelType w:val="hybridMultilevel"/>
    <w:tmpl w:val="3F38C552"/>
    <w:lvl w:ilvl="0" w:tplc="5A04A706">
      <w:start w:val="1"/>
      <w:numFmt w:val="bullet"/>
      <w:lvlText w:val="o"/>
      <w:lvlJc w:val="left"/>
      <w:pPr>
        <w:tabs>
          <w:tab w:val="num" w:pos="113"/>
        </w:tabs>
        <w:ind w:left="113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85AF3"/>
    <w:multiLevelType w:val="hybridMultilevel"/>
    <w:tmpl w:val="D1402F22"/>
    <w:lvl w:ilvl="0" w:tplc="A368617C">
      <w:start w:val="1"/>
      <w:numFmt w:val="bullet"/>
      <w:lvlText w:val="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767E9"/>
    <w:multiLevelType w:val="hybridMultilevel"/>
    <w:tmpl w:val="274CE9D6"/>
    <w:lvl w:ilvl="0" w:tplc="A368617C">
      <w:start w:val="1"/>
      <w:numFmt w:val="bullet"/>
      <w:lvlText w:val="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F44BF"/>
    <w:multiLevelType w:val="hybridMultilevel"/>
    <w:tmpl w:val="480C6FAC"/>
    <w:lvl w:ilvl="0" w:tplc="A368617C">
      <w:start w:val="1"/>
      <w:numFmt w:val="bullet"/>
      <w:lvlText w:val="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A7EE6"/>
    <w:multiLevelType w:val="hybridMultilevel"/>
    <w:tmpl w:val="33EEB180"/>
    <w:lvl w:ilvl="0" w:tplc="79509712">
      <w:start w:val="1"/>
      <w:numFmt w:val="bullet"/>
      <w:lvlText w:val=""/>
      <w:lvlJc w:val="left"/>
      <w:pPr>
        <w:tabs>
          <w:tab w:val="num" w:pos="113"/>
        </w:tabs>
        <w:ind w:left="113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049AD"/>
    <w:multiLevelType w:val="hybridMultilevel"/>
    <w:tmpl w:val="703C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DB36E6"/>
    <w:multiLevelType w:val="hybridMultilevel"/>
    <w:tmpl w:val="A252C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F04454"/>
    <w:multiLevelType w:val="hybridMultilevel"/>
    <w:tmpl w:val="18A6E7BA"/>
    <w:lvl w:ilvl="0" w:tplc="A368617C">
      <w:start w:val="1"/>
      <w:numFmt w:val="bullet"/>
      <w:lvlText w:val="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91C64"/>
    <w:multiLevelType w:val="hybridMultilevel"/>
    <w:tmpl w:val="B5F60BBE"/>
    <w:lvl w:ilvl="0" w:tplc="79509712">
      <w:start w:val="1"/>
      <w:numFmt w:val="bullet"/>
      <w:lvlText w:val=""/>
      <w:lvlJc w:val="left"/>
      <w:pPr>
        <w:tabs>
          <w:tab w:val="num" w:pos="113"/>
        </w:tabs>
        <w:ind w:left="113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536282"/>
    <w:multiLevelType w:val="hybridMultilevel"/>
    <w:tmpl w:val="BB02F6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408"/>
    <w:rsid w:val="0000592A"/>
    <w:rsid w:val="0001136E"/>
    <w:rsid w:val="00024CC2"/>
    <w:rsid w:val="0002500E"/>
    <w:rsid w:val="00057846"/>
    <w:rsid w:val="001652E8"/>
    <w:rsid w:val="001E5CB8"/>
    <w:rsid w:val="00230AC7"/>
    <w:rsid w:val="002C23C4"/>
    <w:rsid w:val="002F2B98"/>
    <w:rsid w:val="003621BB"/>
    <w:rsid w:val="00445C73"/>
    <w:rsid w:val="0048154E"/>
    <w:rsid w:val="00493CB8"/>
    <w:rsid w:val="00495DB5"/>
    <w:rsid w:val="004E0A60"/>
    <w:rsid w:val="0069641B"/>
    <w:rsid w:val="00A208C9"/>
    <w:rsid w:val="00A45435"/>
    <w:rsid w:val="00B1663B"/>
    <w:rsid w:val="00B50407"/>
    <w:rsid w:val="00BF66F7"/>
    <w:rsid w:val="00C333D8"/>
    <w:rsid w:val="00C43813"/>
    <w:rsid w:val="00D37520"/>
    <w:rsid w:val="00D95497"/>
    <w:rsid w:val="00F772C1"/>
    <w:rsid w:val="00FB640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F5CC1A-E2E4-4C82-A1B1-C40DFDFF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B5"/>
  </w:style>
  <w:style w:type="paragraph" w:styleId="4">
    <w:name w:val="heading 4"/>
    <w:basedOn w:val="a"/>
    <w:next w:val="a"/>
    <w:link w:val="40"/>
    <w:uiPriority w:val="9"/>
    <w:qFormat/>
    <w:rsid w:val="00495D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Îáû÷íûé"/>
    <w:rsid w:val="00495DB5"/>
    <w:rPr>
      <w:rFonts w:ascii="Times New Roman CYR" w:hAnsi="Times New Roman CYR"/>
      <w:sz w:val="28"/>
    </w:rPr>
  </w:style>
  <w:style w:type="paragraph" w:styleId="a4">
    <w:name w:val="Body Text"/>
    <w:basedOn w:val="a"/>
    <w:link w:val="a5"/>
    <w:uiPriority w:val="99"/>
    <w:rsid w:val="00495DB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495D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customStyle="1" w:styleId="a6">
    <w:name w:val="Норма"/>
    <w:basedOn w:val="a4"/>
    <w:rsid w:val="00495DB5"/>
    <w:pPr>
      <w:spacing w:after="0"/>
      <w:ind w:firstLine="709"/>
      <w:jc w:val="both"/>
    </w:pPr>
    <w:rPr>
      <w:rFonts w:ascii="Verdana" w:hAnsi="Verdana"/>
      <w:sz w:val="22"/>
      <w:szCs w:val="24"/>
    </w:rPr>
  </w:style>
  <w:style w:type="paragraph" w:styleId="a7">
    <w:name w:val="footer"/>
    <w:basedOn w:val="a"/>
    <w:link w:val="a8"/>
    <w:uiPriority w:val="99"/>
    <w:rsid w:val="00165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652E8"/>
    <w:rPr>
      <w:rFonts w:cs="Times New Roman"/>
    </w:rPr>
  </w:style>
  <w:style w:type="paragraph" w:styleId="aa">
    <w:name w:val="header"/>
    <w:basedOn w:val="a"/>
    <w:link w:val="ab"/>
    <w:uiPriority w:val="99"/>
    <w:rsid w:val="00D95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95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Щацких</Company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Оля</dc:creator>
  <cp:keywords/>
  <dc:description/>
  <cp:lastModifiedBy>admin</cp:lastModifiedBy>
  <cp:revision>2</cp:revision>
  <dcterms:created xsi:type="dcterms:W3CDTF">2014-03-20T10:41:00Z</dcterms:created>
  <dcterms:modified xsi:type="dcterms:W3CDTF">2014-03-20T10:41:00Z</dcterms:modified>
</cp:coreProperties>
</file>