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EBC" w:rsidRDefault="000C7AD9" w:rsidP="009470A7">
      <w:pPr>
        <w:pStyle w:val="2"/>
      </w:pPr>
      <w:bookmarkStart w:id="0" w:name="_Toc228354835"/>
      <w:r w:rsidRPr="00DF6EBC">
        <w:t>Содержание</w:t>
      </w:r>
      <w:bookmarkEnd w:id="0"/>
    </w:p>
    <w:p w:rsidR="009470A7" w:rsidRDefault="009470A7" w:rsidP="00DF6EBC">
      <w:pPr>
        <w:widowControl w:val="0"/>
        <w:autoSpaceDE w:val="0"/>
        <w:autoSpaceDN w:val="0"/>
        <w:adjustRightInd w:val="0"/>
      </w:pP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Введение</w:t>
      </w:r>
      <w:r>
        <w:rPr>
          <w:noProof/>
          <w:webHidden/>
        </w:rPr>
        <w:tab/>
        <w:t>2</w:t>
      </w: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1. Организационно-правовые документы</w:t>
      </w:r>
      <w:r>
        <w:rPr>
          <w:noProof/>
          <w:webHidden/>
        </w:rPr>
        <w:tab/>
        <w:t>3</w:t>
      </w: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2. Устав организации</w:t>
      </w:r>
      <w:r>
        <w:rPr>
          <w:noProof/>
          <w:webHidden/>
        </w:rPr>
        <w:tab/>
        <w:t>5</w:t>
      </w: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3. Учредительный договор</w:t>
      </w:r>
      <w:r>
        <w:rPr>
          <w:noProof/>
          <w:webHidden/>
        </w:rPr>
        <w:tab/>
        <w:t>12</w:t>
      </w: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4. Инструкция</w:t>
      </w:r>
      <w:r>
        <w:rPr>
          <w:noProof/>
          <w:webHidden/>
        </w:rPr>
        <w:tab/>
        <w:t>13</w:t>
      </w: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5. Структура и штатная численность</w:t>
      </w:r>
      <w:r>
        <w:rPr>
          <w:noProof/>
          <w:webHidden/>
        </w:rPr>
        <w:tab/>
        <w:t>23</w:t>
      </w: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6. Штатное расписание</w:t>
      </w:r>
      <w:r>
        <w:rPr>
          <w:noProof/>
          <w:webHidden/>
        </w:rPr>
        <w:tab/>
        <w:t>23</w:t>
      </w: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Заключение</w:t>
      </w:r>
      <w:r>
        <w:rPr>
          <w:noProof/>
          <w:webHidden/>
        </w:rPr>
        <w:tab/>
        <w:t>25</w:t>
      </w:r>
    </w:p>
    <w:p w:rsidR="009470A7" w:rsidRDefault="009470A7">
      <w:pPr>
        <w:pStyle w:val="22"/>
        <w:tabs>
          <w:tab w:val="right" w:leader="dot" w:pos="9348"/>
        </w:tabs>
        <w:rPr>
          <w:smallCaps w:val="0"/>
          <w:noProof/>
          <w:sz w:val="24"/>
          <w:szCs w:val="24"/>
        </w:rPr>
      </w:pPr>
      <w:r w:rsidRPr="00113C3F">
        <w:rPr>
          <w:rStyle w:val="af"/>
          <w:noProof/>
        </w:rPr>
        <w:t>Список литературы</w:t>
      </w:r>
      <w:r>
        <w:rPr>
          <w:noProof/>
          <w:webHidden/>
        </w:rPr>
        <w:tab/>
        <w:t>27</w:t>
      </w:r>
    </w:p>
    <w:p w:rsidR="009470A7" w:rsidRPr="00DF6EBC" w:rsidRDefault="009470A7" w:rsidP="00DF6EBC">
      <w:pPr>
        <w:widowControl w:val="0"/>
        <w:autoSpaceDE w:val="0"/>
        <w:autoSpaceDN w:val="0"/>
        <w:adjustRightInd w:val="0"/>
      </w:pPr>
    </w:p>
    <w:p w:rsidR="00DF6EBC" w:rsidRPr="00DF6EBC" w:rsidRDefault="00A92478" w:rsidP="00A92478">
      <w:pPr>
        <w:pStyle w:val="2"/>
      </w:pPr>
      <w:r>
        <w:br w:type="page"/>
      </w:r>
      <w:bookmarkStart w:id="1" w:name="_Toc228354836"/>
      <w:r w:rsidR="002C0628" w:rsidRPr="00DF6EBC">
        <w:lastRenderedPageBreak/>
        <w:t>Введение</w:t>
      </w:r>
      <w:bookmarkEnd w:id="1"/>
    </w:p>
    <w:p w:rsidR="00A92478" w:rsidRDefault="00A92478" w:rsidP="00DF6EBC">
      <w:pPr>
        <w:widowControl w:val="0"/>
        <w:autoSpaceDE w:val="0"/>
        <w:autoSpaceDN w:val="0"/>
        <w:adjustRightInd w:val="0"/>
      </w:pPr>
    </w:p>
    <w:p w:rsid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Организационные документы</w:t>
      </w:r>
      <w:r w:rsidR="00DF6EBC" w:rsidRPr="00DF6EBC">
        <w:t xml:space="preserve"> - </w:t>
      </w:r>
      <w:r w:rsidRPr="00DF6EBC">
        <w:t>это комплекс документов, содержащих правила создания организации, в том числе</w:t>
      </w:r>
      <w:r w:rsidR="00DF6EBC" w:rsidRPr="00DF6EBC">
        <w:t xml:space="preserve">: </w:t>
      </w:r>
      <w:r w:rsidRPr="00DF6EBC">
        <w:t>выбор ее организационно-правовой формы</w:t>
      </w:r>
      <w:r w:rsidR="00DF6EBC" w:rsidRPr="00DF6EBC">
        <w:t xml:space="preserve">; </w:t>
      </w:r>
      <w:r w:rsidRPr="00DF6EBC">
        <w:t>компетенцию, структуру, штатную численность, состав должностей (руководителей, специалистов, технических исполнителей</w:t>
      </w:r>
      <w:r w:rsidR="00DF6EBC" w:rsidRPr="00DF6EBC">
        <w:t xml:space="preserve">); </w:t>
      </w:r>
      <w:r w:rsidRPr="00DF6EBC">
        <w:t>формирование совещательных органов управления</w:t>
      </w:r>
      <w:r w:rsidR="00DF6EBC" w:rsidRPr="00DF6EBC">
        <w:t xml:space="preserve">; </w:t>
      </w:r>
      <w:r w:rsidRPr="00DF6EBC">
        <w:t>установление режима работы и системы охраны</w:t>
      </w:r>
      <w:r w:rsidR="00DF6EBC" w:rsidRPr="00DF6EBC">
        <w:t xml:space="preserve">; </w:t>
      </w:r>
      <w:r w:rsidRPr="00DF6EBC">
        <w:t>организацию и оценку труда</w:t>
      </w:r>
      <w:r w:rsidR="00DF6EBC" w:rsidRPr="00DF6EBC">
        <w:t xml:space="preserve">; </w:t>
      </w:r>
      <w:r w:rsidRPr="00DF6EBC">
        <w:t>порядок реорганизации и ликвидации</w:t>
      </w:r>
      <w:r w:rsidR="00DF6EBC" w:rsidRPr="00DF6EBC">
        <w:t xml:space="preserve">. </w:t>
      </w:r>
    </w:p>
    <w:p w:rsidR="00DF6EBC" w:rsidRDefault="00DF6EBC" w:rsidP="00DF6EBC">
      <w:pPr>
        <w:widowControl w:val="0"/>
        <w:autoSpaceDE w:val="0"/>
        <w:autoSpaceDN w:val="0"/>
        <w:adjustRightInd w:val="0"/>
      </w:pPr>
    </w:p>
    <w:p w:rsidR="00DF6EBC" w:rsidRPr="00DF6EBC" w:rsidRDefault="00A92478" w:rsidP="00A92478">
      <w:pPr>
        <w:pStyle w:val="2"/>
      </w:pPr>
      <w:r>
        <w:br w:type="page"/>
      </w:r>
      <w:bookmarkStart w:id="2" w:name="_Toc228354837"/>
      <w:r>
        <w:t xml:space="preserve">1. </w:t>
      </w:r>
      <w:r w:rsidR="006E4871" w:rsidRPr="00DF6EBC">
        <w:t>Организационно-правовые документы</w:t>
      </w:r>
      <w:bookmarkEnd w:id="2"/>
    </w:p>
    <w:p w:rsidR="00A92478" w:rsidRDefault="00A92478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Организационно-правовые документы реализуют нормы административного права и являются правовой основой деятельности организации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Организационные документы содержат положения, обязательные для исполнения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К организационно-правовым документам относятся</w:t>
      </w:r>
      <w:r w:rsidR="00DF6EBC" w:rsidRPr="00DF6EBC">
        <w:t xml:space="preserve">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устав организации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положение об организации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учредительный договор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положения о структурных подразделениях, коллегиальных и совещательных органах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регламент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структура и штатная численность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штатное расписание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инструкции по определенным направлениям деятельности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должностные инструкции работников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правила внутреннего трудового распорядка (положение о персонале</w:t>
      </w:r>
      <w:r w:rsidR="00DF6EBC" w:rsidRPr="00DF6EBC">
        <w:t xml:space="preserve">) </w:t>
      </w:r>
      <w:r w:rsidRPr="00DF6EBC">
        <w:t>и др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Организационные документы оформляются на общем бланке организации или на стандартном листе бумаги с нанесением всех необходимых реквизитов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Датой организационных документов является дата утверждения</w:t>
      </w:r>
      <w:r w:rsidR="00DF6EBC" w:rsidRPr="00DF6EBC">
        <w:t xml:space="preserve">. </w:t>
      </w:r>
    </w:p>
    <w:p w:rsidR="005A281B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Организационные документы утверждаются руководителем организации или ее структурного подразделения либо вышестоящей организацией</w:t>
      </w:r>
      <w:r w:rsidR="00DF6EBC" w:rsidRPr="00DF6EBC">
        <w:t xml:space="preserve">. </w:t>
      </w:r>
      <w:r w:rsidRPr="00DF6EBC">
        <w:t>Утверждение осуществляется либо проставлением</w:t>
      </w:r>
      <w:r w:rsidR="006E4871" w:rsidRPr="00DF6EBC">
        <w:t xml:space="preserve"> грифа утверждения</w:t>
      </w:r>
      <w:r w:rsidRPr="00DF6EBC">
        <w:t xml:space="preserve"> на самом документе, либо изданием другого документа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Заголовок к тексту в организационных документах должен согласовываться с наименованием вида документа, например</w:t>
      </w:r>
      <w:r w:rsidR="00DF6EBC" w:rsidRPr="00DF6EBC">
        <w:t xml:space="preserve">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положение (о чем</w:t>
      </w:r>
      <w:r w:rsidR="00DF6EBC" w:rsidRPr="00DF6EBC">
        <w:t xml:space="preserve">?) </w:t>
      </w:r>
      <w:r w:rsidRPr="00DF6EBC">
        <w:t>об отделе кадров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структура и штатная численность (чего</w:t>
      </w:r>
      <w:r w:rsidR="00DF6EBC" w:rsidRPr="00DF6EBC">
        <w:t xml:space="preserve">?) </w:t>
      </w:r>
      <w:r w:rsidRPr="00DF6EBC">
        <w:t>аппарата Министерства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инструкция (о чем</w:t>
      </w:r>
      <w:r w:rsidR="00DF6EBC" w:rsidRPr="00DF6EBC">
        <w:t xml:space="preserve">?) </w:t>
      </w:r>
      <w:r w:rsidRPr="00DF6EBC">
        <w:t>о ведении бухгалтерского учета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должностная инструкция (кого</w:t>
      </w:r>
      <w:r w:rsidR="00DF6EBC" w:rsidRPr="00DF6EBC">
        <w:t xml:space="preserve">?) </w:t>
      </w:r>
      <w:r w:rsidRPr="00DF6EBC">
        <w:t>референта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Организационные документы имеют сложную структуру текста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 xml:space="preserve">Констатирующей частью текста организационных документов является раздел </w:t>
      </w:r>
      <w:r w:rsidR="00DF6EBC" w:rsidRPr="00DF6EBC">
        <w:t>"</w:t>
      </w:r>
      <w:r w:rsidRPr="00DF6EBC">
        <w:t>Общие положения</w:t>
      </w:r>
      <w:r w:rsidR="00DF6EBC" w:rsidRPr="00DF6EBC">
        <w:t>"</w:t>
      </w:r>
      <w:r w:rsidRPr="00DF6EBC">
        <w:t>, в котором указываются основания разработки, основное назначение организационного документа, сфера его распространения, ответственность за нарушение установленных правил и технологий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Основной текст организационных документов делится на главы, пункты и подпункты</w:t>
      </w:r>
      <w:r w:rsidR="00DF6EBC" w:rsidRPr="00DF6EBC">
        <w:t xml:space="preserve">. </w:t>
      </w:r>
      <w:r w:rsidRPr="00DF6EBC">
        <w:t>Главы должны иметь названия</w:t>
      </w:r>
      <w:r w:rsidR="00DF6EBC" w:rsidRPr="00DF6EBC">
        <w:t xml:space="preserve">. </w:t>
      </w:r>
      <w:r w:rsidRPr="00DF6EBC">
        <w:t>Главы нумеруются римскими цифрами</w:t>
      </w:r>
      <w:r w:rsidR="00DF6EBC" w:rsidRPr="00DF6EBC">
        <w:t xml:space="preserve">. </w:t>
      </w:r>
      <w:r w:rsidRPr="00DF6EBC">
        <w:t>Нумерация пунктов и подпунктов производится арабскими цифрами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Организационные документы проходят установленный в организации порядок согласования</w:t>
      </w:r>
      <w:r w:rsidR="00DF6EBC" w:rsidRPr="00DF6EBC">
        <w:t xml:space="preserve">. </w:t>
      </w:r>
      <w:r w:rsidRPr="00DF6EBC">
        <w:t>Согласование осуществляется со всеми заинтересованными подразделениями и должностными лицами, с юридической службой, проверяющей соответствие данного организационного документа действующему законодательству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 точки зрения срока действия организационно-правовые документы относятся к бессрочным и действуют до их отмены или до замены новыми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Особенностью организационно-правовых документов является возможность вносить в них изменения и дополнения в тех случаях, когда нет необходимости перерабатывать весь документ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К первым и основным организационно-правовым документам относятся учредительные документы</w:t>
      </w:r>
      <w:r w:rsidR="00DF6EBC" w:rsidRPr="00DF6EBC">
        <w:t xml:space="preserve">: </w:t>
      </w:r>
      <w:r w:rsidRPr="00DF6EBC">
        <w:t>устав или положение об организации, учредительный договор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Общие положения, определяющие наименования видов организационных документов и порядок их оформления, приведены в Гражданском кодексе РФ (гл</w:t>
      </w:r>
      <w:r w:rsidR="00DF6EBC">
        <w:t>.4</w:t>
      </w:r>
      <w:r w:rsidRPr="00DF6EBC">
        <w:t>, ч</w:t>
      </w:r>
      <w:r w:rsidR="00DF6EBC" w:rsidRPr="00DF6EBC">
        <w:t xml:space="preserve">. </w:t>
      </w:r>
      <w:r w:rsidRPr="00DF6EBC">
        <w:rPr>
          <w:lang w:val="en-US"/>
        </w:rPr>
        <w:t>I</w:t>
      </w:r>
      <w:r w:rsidR="00DF6EBC" w:rsidRPr="00DF6EBC">
        <w:t xml:space="preserve">).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 xml:space="preserve">Организация, являющаяся юридическим лицом, </w:t>
      </w:r>
      <w:r w:rsidR="00DF6EBC" w:rsidRPr="00DF6EBC">
        <w:t>"</w:t>
      </w:r>
      <w:r w:rsidRPr="00DF6EBC">
        <w:t>действует на основании устава, либо учредительного договора и устава, либо только учредительного договора</w:t>
      </w:r>
      <w:r w:rsidR="00DF6EBC" w:rsidRPr="00DF6EBC">
        <w:t xml:space="preserve">. </w:t>
      </w:r>
      <w:r w:rsidRPr="00DF6EBC">
        <w:t>В случаях, предусмотренных законом, юридическое лицо, не являющееся коммерческой организацией, может действовать на основании общего положения об организациях данного вида</w:t>
      </w:r>
      <w:r w:rsidR="00DF6EBC" w:rsidRPr="00DF6EBC">
        <w:t>"</w:t>
      </w:r>
      <w:r w:rsidRPr="00DF6EBC">
        <w:t xml:space="preserve"> (ст</w:t>
      </w:r>
      <w:r w:rsidR="00DF6EBC">
        <w:t>.5</w:t>
      </w:r>
      <w:r w:rsidRPr="00DF6EBC">
        <w:t>2 ГК РФ</w:t>
      </w:r>
      <w:r w:rsidR="00DF6EBC" w:rsidRPr="00DF6EBC">
        <w:t xml:space="preserve">). </w:t>
      </w:r>
    </w:p>
    <w:p w:rsidR="00A92478" w:rsidRDefault="00A92478" w:rsidP="00DF6EBC">
      <w:pPr>
        <w:widowControl w:val="0"/>
        <w:autoSpaceDE w:val="0"/>
        <w:autoSpaceDN w:val="0"/>
        <w:adjustRightInd w:val="0"/>
      </w:pPr>
    </w:p>
    <w:p w:rsidR="00DF6EBC" w:rsidRPr="00DF6EBC" w:rsidRDefault="00A92478" w:rsidP="00A92478">
      <w:pPr>
        <w:pStyle w:val="2"/>
      </w:pPr>
      <w:bookmarkStart w:id="3" w:name="_Toc228354838"/>
      <w:r>
        <w:t xml:space="preserve">2. </w:t>
      </w:r>
      <w:r w:rsidR="00AC4B2A" w:rsidRPr="00DF6EBC">
        <w:t>Устав организации</w:t>
      </w:r>
      <w:bookmarkEnd w:id="3"/>
    </w:p>
    <w:p w:rsidR="00A92478" w:rsidRDefault="00A92478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Устав</w:t>
      </w:r>
      <w:r w:rsidR="00DF6EBC" w:rsidRPr="00DF6EBC">
        <w:t xml:space="preserve"> - </w:t>
      </w:r>
      <w:r w:rsidRPr="00DF6EBC">
        <w:t>правовой акт, определяющий структуру, функции и права предприятия, организации, учреждения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Типовая структура текста устава государственного учреждения (пример 1</w:t>
      </w:r>
      <w:r w:rsidR="00DF6EBC" w:rsidRPr="00DF6EBC">
        <w:t xml:space="preserve">) </w:t>
      </w:r>
      <w:r w:rsidRPr="00DF6EBC">
        <w:t xml:space="preserve">закреплена в </w:t>
      </w:r>
      <w:r w:rsidR="00DF6EBC" w:rsidRPr="00DF6EBC">
        <w:t>"</w:t>
      </w:r>
      <w:r w:rsidRPr="00DF6EBC">
        <w:t>Унифицированной системе организационно-распорядительной документации</w:t>
      </w:r>
      <w:r w:rsidR="00DF6EBC" w:rsidRPr="00DF6EBC">
        <w:t xml:space="preserve">". </w:t>
      </w:r>
    </w:p>
    <w:p w:rsid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Структура текста устава негосударственной организации отличается от структуры текста устава государственного учреждения</w:t>
      </w:r>
      <w:r w:rsidR="00DF6EBC" w:rsidRPr="00DF6EBC">
        <w:t xml:space="preserve">. </w:t>
      </w:r>
      <w:r w:rsidRPr="00DF6EBC">
        <w:t>Устав негосударственного предприятия содержит дополнительные разделы, в которых отражается специфика его организации и деятельности</w:t>
      </w:r>
      <w:r w:rsidR="00DF6EBC" w:rsidRPr="00DF6EBC">
        <w:t xml:space="preserve">. </w:t>
      </w:r>
    </w:p>
    <w:p w:rsidR="00A92478" w:rsidRPr="00DF6EBC" w:rsidRDefault="00A92478" w:rsidP="00A92478">
      <w:pPr>
        <w:widowControl w:val="0"/>
        <w:autoSpaceDE w:val="0"/>
        <w:autoSpaceDN w:val="0"/>
        <w:adjustRightInd w:val="0"/>
      </w:pPr>
      <w:r w:rsidRPr="00DF6EBC">
        <w:t xml:space="preserve">В Гражданском кодексе РФ дан перечень обязательных сведений, которые должны быть отражены в уставе организаций с различной организационно-правовой формой. </w:t>
      </w:r>
    </w:p>
    <w:p w:rsidR="00A92478" w:rsidRPr="00DF6EBC" w:rsidRDefault="00A92478" w:rsidP="00A92478">
      <w:pPr>
        <w:widowControl w:val="0"/>
        <w:autoSpaceDE w:val="0"/>
        <w:autoSpaceDN w:val="0"/>
        <w:adjustRightInd w:val="0"/>
      </w:pPr>
      <w:r w:rsidRPr="00DF6EBC">
        <w:t xml:space="preserve">Приведем возможные разделы устава. </w:t>
      </w:r>
    </w:p>
    <w:p w:rsidR="00A92478" w:rsidRPr="00DF6EBC" w:rsidRDefault="00A92478" w:rsidP="00A92478">
      <w:pPr>
        <w:widowControl w:val="0"/>
        <w:autoSpaceDE w:val="0"/>
        <w:autoSpaceDN w:val="0"/>
        <w:adjustRightInd w:val="0"/>
      </w:pPr>
      <w:r w:rsidRPr="00DF6EBC">
        <w:t xml:space="preserve">Общие положения. В разделе указываются полное и сокращенное официальные наименования организации; ее статус, почтовый адрес; основания, на которых создана организация; чем она руководствуется в своей деятельности; наличие филиалов, дочерних фирм, представительств; предмет и цели деятельности; наличие зарегистрированного товарного знака, фирменного бланка, печати. </w:t>
      </w:r>
    </w:p>
    <w:p w:rsidR="00A92478" w:rsidRPr="00DF6EBC" w:rsidRDefault="00A92478" w:rsidP="00DF6EBC">
      <w:pPr>
        <w:widowControl w:val="0"/>
        <w:autoSpaceDE w:val="0"/>
        <w:autoSpaceDN w:val="0"/>
        <w:adjustRightInd w:val="0"/>
      </w:pPr>
    </w:p>
    <w:p w:rsidR="002C0628" w:rsidRPr="00DF6EBC" w:rsidRDefault="00A92478" w:rsidP="00DF6EBC">
      <w:pPr>
        <w:widowControl w:val="0"/>
        <w:autoSpaceDE w:val="0"/>
        <w:autoSpaceDN w:val="0"/>
        <w:adjustRightInd w:val="0"/>
      </w:pPr>
      <w:r>
        <w:br w:type="page"/>
      </w:r>
      <w:r w:rsidR="002C0628" w:rsidRPr="00DF6EBC">
        <w:t>Пример 1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Типовая структура текста устава государственного учреждения</w:t>
      </w:r>
    </w:p>
    <w:p w:rsidR="00DF6EBC" w:rsidRDefault="00B11851" w:rsidP="00DF6EB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2pt;margin-top:5.1pt;width:378pt;height:306pt;z-index:251655680">
            <v:textbox style="mso-next-textbox:#_x0000_s1026">
              <w:txbxContent>
                <w:p w:rsidR="005A281B" w:rsidRDefault="005A281B" w:rsidP="005A281B">
                  <w:pPr>
                    <w:widowControl w:val="0"/>
                    <w:shd w:val="clear" w:color="auto" w:fill="FFFFFF"/>
                    <w:tabs>
                      <w:tab w:val="left" w:pos="4454"/>
                    </w:tabs>
                    <w:autoSpaceDE w:val="0"/>
                    <w:autoSpaceDN w:val="0"/>
                    <w:adjustRightInd w:val="0"/>
                    <w:spacing w:line="182" w:lineRule="exact"/>
                    <w:ind w:left="1264"/>
                    <w:rPr>
                      <w:spacing w:val="-2"/>
                      <w:sz w:val="16"/>
                      <w:szCs w:val="16"/>
                      <w:lang w:val="en-US"/>
                    </w:rPr>
                  </w:pP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tabs>
                      <w:tab w:val="left" w:pos="4454"/>
                    </w:tabs>
                    <w:autoSpaceDE w:val="0"/>
                    <w:autoSpaceDN w:val="0"/>
                    <w:adjustRightInd w:val="0"/>
                    <w:spacing w:line="182" w:lineRule="exact"/>
                    <w:ind w:left="1264"/>
                    <w:rPr>
                      <w:spacing w:val="-2"/>
                      <w:sz w:val="16"/>
                      <w:szCs w:val="16"/>
                      <w:lang w:val="en-US"/>
                    </w:rPr>
                  </w:pPr>
                </w:p>
                <w:p w:rsidR="005A281B" w:rsidRDefault="005A281B" w:rsidP="000858A6">
                  <w:pPr>
                    <w:widowControl w:val="0"/>
                    <w:shd w:val="clear" w:color="auto" w:fill="FFFFFF"/>
                    <w:tabs>
                      <w:tab w:val="left" w:pos="4454"/>
                    </w:tabs>
                    <w:autoSpaceDE w:val="0"/>
                    <w:autoSpaceDN w:val="0"/>
                    <w:adjustRightInd w:val="0"/>
                    <w:spacing w:line="182" w:lineRule="exact"/>
                    <w:ind w:left="709"/>
                  </w:pPr>
                  <w:r>
                    <w:rPr>
                      <w:spacing w:val="-2"/>
                      <w:sz w:val="16"/>
                      <w:szCs w:val="16"/>
                    </w:rPr>
                    <w:t>(Наименование министерства,</w:t>
                  </w:r>
                  <w:r>
                    <w:rPr>
                      <w:rFonts w:ascii="Arial"/>
                      <w:sz w:val="16"/>
                      <w:szCs w:val="16"/>
                    </w:rPr>
                    <w:tab/>
                  </w:r>
                  <w:r>
                    <w:rPr>
                      <w:spacing w:val="-2"/>
                      <w:sz w:val="16"/>
                      <w:szCs w:val="16"/>
                    </w:rPr>
                    <w:t>УТВЕРЖДАЮ</w:t>
                  </w:r>
                </w:p>
                <w:p w:rsidR="005A281B" w:rsidRDefault="005A281B" w:rsidP="000858A6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567"/>
                  </w:pPr>
                  <w:r>
                    <w:rPr>
                      <w:spacing w:val="-1"/>
                      <w:sz w:val="16"/>
                      <w:szCs w:val="16"/>
                    </w:rPr>
                    <w:t>наименование производственного</w:t>
                  </w:r>
                </w:p>
                <w:p w:rsidR="005A281B" w:rsidRDefault="005A281B" w:rsidP="000858A6">
                  <w:pPr>
                    <w:widowControl w:val="0"/>
                    <w:shd w:val="clear" w:color="auto" w:fill="FFFFFF"/>
                    <w:tabs>
                      <w:tab w:val="left" w:pos="4459"/>
                    </w:tabs>
                    <w:autoSpaceDE w:val="0"/>
                    <w:autoSpaceDN w:val="0"/>
                    <w:adjustRightInd w:val="0"/>
                    <w:spacing w:line="182" w:lineRule="exact"/>
                    <w:ind w:left="851"/>
                  </w:pPr>
                  <w:r>
                    <w:rPr>
                      <w:spacing w:val="-2"/>
                      <w:sz w:val="16"/>
                      <w:szCs w:val="16"/>
                    </w:rPr>
                    <w:t>объединения (комбината))</w:t>
                  </w:r>
                  <w:r>
                    <w:rPr>
                      <w:rFonts w:ascii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(Руководитель министерства,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tabs>
                      <w:tab w:val="left" w:pos="5851"/>
                    </w:tabs>
                    <w:autoSpaceDE w:val="0"/>
                    <w:autoSpaceDN w:val="0"/>
                    <w:adjustRightInd w:val="0"/>
                    <w:spacing w:line="182" w:lineRule="exact"/>
                    <w:ind w:left="4459"/>
                  </w:pPr>
                  <w:r>
                    <w:rPr>
                      <w:spacing w:val="-3"/>
                      <w:sz w:val="16"/>
                      <w:szCs w:val="16"/>
                    </w:rPr>
                    <w:t>ведомства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</w:p>
                <w:p w:rsidR="005A281B" w:rsidRDefault="005A281B" w:rsidP="000858A6">
                  <w:pPr>
                    <w:widowControl w:val="0"/>
                    <w:shd w:val="clear" w:color="auto" w:fill="FFFFFF"/>
                    <w:tabs>
                      <w:tab w:val="left" w:pos="4522"/>
                      <w:tab w:val="left" w:leader="underscore" w:pos="6979"/>
                    </w:tabs>
                    <w:autoSpaceDE w:val="0"/>
                    <w:autoSpaceDN w:val="0"/>
                    <w:adjustRightInd w:val="0"/>
                    <w:spacing w:line="182" w:lineRule="exact"/>
                    <w:ind w:left="1418"/>
                  </w:pPr>
                  <w:r>
                    <w:rPr>
                      <w:sz w:val="16"/>
                      <w:szCs w:val="16"/>
                    </w:rPr>
                    <w:t>УСТАВ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hAnsi="Arial"/>
                      <w:sz w:val="16"/>
                      <w:szCs w:val="16"/>
                    </w:rPr>
                    <w:tab/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tabs>
                      <w:tab w:val="left" w:pos="6067"/>
                    </w:tabs>
                    <w:autoSpaceDE w:val="0"/>
                    <w:autoSpaceDN w:val="0"/>
                    <w:adjustRightInd w:val="0"/>
                    <w:spacing w:line="182" w:lineRule="exact"/>
                    <w:ind w:left="4838"/>
                  </w:pPr>
                  <w:r>
                    <w:rPr>
                      <w:spacing w:val="-3"/>
                      <w:sz w:val="16"/>
                      <w:szCs w:val="16"/>
                    </w:rPr>
                    <w:t>подпись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2"/>
                      <w:sz w:val="16"/>
                      <w:szCs w:val="16"/>
                    </w:rPr>
                    <w:t>расшифровка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6360"/>
                  </w:pPr>
                  <w:r>
                    <w:rPr>
                      <w:spacing w:val="-3"/>
                      <w:sz w:val="16"/>
                      <w:szCs w:val="16"/>
                    </w:rPr>
                    <w:t>подписи)</w:t>
                  </w:r>
                </w:p>
                <w:p w:rsidR="005A281B" w:rsidRDefault="005A281B" w:rsidP="000858A6">
                  <w:pPr>
                    <w:widowControl w:val="0"/>
                    <w:shd w:val="clear" w:color="auto" w:fill="FFFFFF"/>
                    <w:tabs>
                      <w:tab w:val="left" w:leader="underscore" w:pos="3893"/>
                      <w:tab w:val="left" w:pos="4454"/>
                      <w:tab w:val="left" w:leader="underscore" w:pos="5323"/>
                    </w:tabs>
                    <w:autoSpaceDE w:val="0"/>
                    <w:autoSpaceDN w:val="0"/>
                    <w:adjustRightInd w:val="0"/>
                    <w:spacing w:before="5" w:line="182" w:lineRule="exact"/>
                    <w:ind w:left="2127"/>
                  </w:pPr>
                  <w:r>
                    <w:rPr>
                      <w:sz w:val="16"/>
                      <w:szCs w:val="16"/>
                    </w:rPr>
                    <w:t>№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rFonts w:ascii="Arial"/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tabs>
                      <w:tab w:val="left" w:leader="underscore" w:pos="3888"/>
                      <w:tab w:val="left" w:pos="4450"/>
                    </w:tabs>
                    <w:autoSpaceDE w:val="0"/>
                    <w:autoSpaceDN w:val="0"/>
                    <w:adjustRightInd w:val="0"/>
                    <w:spacing w:line="182" w:lineRule="exact"/>
                    <w:ind w:left="1627"/>
                  </w:pPr>
                  <w:r>
                    <w:rPr>
                      <w:spacing w:val="-1"/>
                      <w:sz w:val="16"/>
                      <w:szCs w:val="16"/>
                    </w:rPr>
                    <w:t>(Место издания)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rFonts w:ascii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дата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720"/>
                    <w:ind w:left="3254"/>
                  </w:pPr>
                  <w:r>
                    <w:rPr>
                      <w:spacing w:val="-1"/>
                      <w:sz w:val="16"/>
                      <w:szCs w:val="16"/>
                    </w:rPr>
                    <w:t>Структура текста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365" w:line="182" w:lineRule="exact"/>
                  </w:pPr>
                  <w:r>
                    <w:rPr>
                      <w:spacing w:val="-1"/>
                      <w:sz w:val="16"/>
                      <w:szCs w:val="16"/>
                    </w:rPr>
                    <w:t>Общие положения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spacing w:val="-1"/>
                      <w:sz w:val="16"/>
                      <w:szCs w:val="16"/>
                    </w:rPr>
                    <w:t>Основные задачи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spacing w:val="-2"/>
                      <w:sz w:val="16"/>
                      <w:szCs w:val="16"/>
                    </w:rPr>
                    <w:t>Функции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spacing w:val="-1"/>
                      <w:sz w:val="16"/>
                      <w:szCs w:val="16"/>
                    </w:rPr>
                    <w:t>Права и обязанности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rFonts w:ascii="Courier New" w:hAnsi="Courier New" w:cs="Courier New"/>
                      <w:spacing w:val="-2"/>
                      <w:w w:val="81"/>
                      <w:sz w:val="16"/>
                      <w:szCs w:val="16"/>
                    </w:rPr>
                    <w:t>Руководство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spacing w:val="-1"/>
                      <w:sz w:val="16"/>
                      <w:szCs w:val="16"/>
                    </w:rPr>
                    <w:t>Взаимоотношения. Связи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spacing w:val="-1"/>
                      <w:sz w:val="16"/>
                      <w:szCs w:val="16"/>
                    </w:rPr>
                    <w:t>Производственно-хозяйственная деятельность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spacing w:val="-1"/>
                      <w:sz w:val="16"/>
                      <w:szCs w:val="16"/>
                    </w:rPr>
                    <w:t>Имущество и средства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spacing w:val="-1"/>
                      <w:sz w:val="16"/>
                      <w:szCs w:val="16"/>
                    </w:rPr>
                    <w:t>Контроль, проверка и ревизия деятельности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</w:pPr>
                  <w:r>
                    <w:rPr>
                      <w:spacing w:val="-1"/>
                      <w:sz w:val="16"/>
                      <w:szCs w:val="16"/>
                    </w:rPr>
                    <w:t>Реорганизация и ликвидация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tabs>
                      <w:tab w:val="left" w:pos="3480"/>
                      <w:tab w:val="left" w:pos="5698"/>
                    </w:tabs>
                    <w:autoSpaceDE w:val="0"/>
                    <w:autoSpaceDN w:val="0"/>
                    <w:adjustRightInd w:val="0"/>
                    <w:spacing w:before="182" w:line="182" w:lineRule="exact"/>
                  </w:pPr>
                  <w:r>
                    <w:rPr>
                      <w:spacing w:val="-2"/>
                      <w:sz w:val="16"/>
                      <w:szCs w:val="16"/>
                    </w:rPr>
                    <w:t>(Руководитель учреждения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3"/>
                      <w:sz w:val="16"/>
                      <w:szCs w:val="16"/>
                    </w:rPr>
                    <w:t>Подпись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расшифровка</w:t>
                  </w:r>
                </w:p>
                <w:p w:rsidR="005A281B" w:rsidRPr="000858A6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696" w:right="979" w:firstLine="5011"/>
                    <w:rPr>
                      <w:spacing w:val="-4"/>
                      <w:sz w:val="16"/>
                      <w:szCs w:val="16"/>
                      <w:lang w:val="en-US"/>
                    </w:rPr>
                  </w:pPr>
                  <w:r>
                    <w:rPr>
                      <w:spacing w:val="-4"/>
                      <w:sz w:val="16"/>
                      <w:szCs w:val="16"/>
                    </w:rPr>
                    <w:t>подпи</w:t>
                  </w:r>
                  <w:r w:rsidR="000858A6">
                    <w:rPr>
                      <w:spacing w:val="-4"/>
                      <w:sz w:val="16"/>
                      <w:szCs w:val="16"/>
                    </w:rPr>
                    <w:t>си</w:t>
                  </w:r>
                </w:p>
                <w:p w:rsidR="005A281B" w:rsidRDefault="005A281B" w:rsidP="005A281B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right="979"/>
                  </w:pPr>
                  <w:r>
                    <w:rPr>
                      <w:sz w:val="16"/>
                      <w:szCs w:val="16"/>
                    </w:rPr>
                    <w:t>Визы)</w:t>
                  </w:r>
                </w:p>
                <w:p w:rsidR="005A281B" w:rsidRDefault="005A281B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/>
          </v:shape>
        </w:pict>
      </w:r>
    </w:p>
    <w:p w:rsidR="002C0628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Акционерный капитал (уставный капитал</w:t>
      </w:r>
      <w:r w:rsidR="00DF6EBC" w:rsidRPr="00DF6EBC">
        <w:t xml:space="preserve">). </w:t>
      </w:r>
      <w:r w:rsidRPr="00DF6EBC">
        <w:t>В разделе определяются размеры вкладов каждого учредителя (участника</w:t>
      </w:r>
      <w:r w:rsidR="00DF6EBC" w:rsidRPr="00DF6EBC">
        <w:t>),</w:t>
      </w:r>
      <w:r w:rsidRPr="00DF6EBC">
        <w:t xml:space="preserve"> оговариваются условия увеличения (уменьшения</w:t>
      </w:r>
      <w:r w:rsidR="00DF6EBC" w:rsidRPr="00DF6EBC">
        <w:t xml:space="preserve">) </w:t>
      </w:r>
      <w:r w:rsidRPr="00DF6EBC">
        <w:t>уставного фонда, регламентируются права участников на отдельные объекты, входящие в состав имущества организации</w:t>
      </w:r>
      <w:r w:rsidR="00DF6EBC" w:rsidRPr="00DF6EBC">
        <w:t xml:space="preserve">. </w:t>
      </w:r>
    </w:p>
    <w:p w:rsidR="00EF7E71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Порядок деятельности</w:t>
      </w:r>
      <w:r w:rsidR="00DF6EBC" w:rsidRPr="00DF6EBC">
        <w:t xml:space="preserve">. </w:t>
      </w:r>
      <w:r w:rsidRPr="00DF6EBC">
        <w:t>Раздел устанавливает цели, виды деятельности, механизм отношений организации с другими организациями в вопросах финансово-хозяйственной деятельности, а также определяет права, которыми наделяются участники в процессе финансово-хозяйственной деятельности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Управление</w:t>
      </w:r>
      <w:r w:rsidR="00DF6EBC" w:rsidRPr="00DF6EBC">
        <w:t xml:space="preserve">. </w:t>
      </w:r>
      <w:r w:rsidRPr="00DF6EBC">
        <w:t>Раздел регламентирует состав органов управления и их полномочия</w:t>
      </w:r>
      <w:r w:rsidR="00DF6EBC" w:rsidRPr="00DF6EBC">
        <w:t xml:space="preserve">. </w:t>
      </w:r>
      <w:r w:rsidRPr="00DF6EBC">
        <w:t>Например, в акционерном обществе с большим числом акционеров это могут быть</w:t>
      </w:r>
      <w:r w:rsidR="00DF6EBC" w:rsidRPr="00DF6EBC">
        <w:t xml:space="preserve">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общее собрание акционеров</w:t>
      </w:r>
      <w:r w:rsidR="00DF6EBC" w:rsidRPr="00DF6EBC">
        <w:t xml:space="preserve"> - </w:t>
      </w:r>
      <w:r w:rsidRPr="00DF6EBC">
        <w:t>высший орган управления обществом (в разделе устанавливается порядок созыва, проведения общих собраний, правомочность принятых решений</w:t>
      </w:r>
      <w:r w:rsidR="00DF6EBC" w:rsidRPr="00DF6EBC">
        <w:t xml:space="preserve">);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совет директоров</w:t>
      </w:r>
      <w:r w:rsidR="00DF6EBC" w:rsidRPr="00DF6EBC">
        <w:t xml:space="preserve"> - </w:t>
      </w:r>
      <w:r w:rsidRPr="00DF6EBC">
        <w:t>высший орган управления обществом в промежутках между собраниями акционеров, избираемый общим собранием (в разделе устанавливается количество директоров, срок, на который они избираются, компетенция, порядок выбора председателя и на какой срок</w:t>
      </w:r>
      <w:r w:rsidR="00DF6EBC" w:rsidRPr="00DF6EBC">
        <w:t xml:space="preserve">);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исполнительные органы</w:t>
      </w:r>
      <w:r w:rsidR="00DF6EBC" w:rsidRPr="00DF6EBC">
        <w:t xml:space="preserve"> - </w:t>
      </w:r>
      <w:r w:rsidRPr="00DF6EBC">
        <w:t>генеральный директор, исполнительный директор, правление (в разделе устанавливается, какие именно исполнительные органы действуют, их компетенция, права и порядок деятельности</w:t>
      </w:r>
      <w:r w:rsidR="00DF6EBC" w:rsidRPr="00DF6EBC">
        <w:t xml:space="preserve">); </w:t>
      </w:r>
    </w:p>
    <w:p w:rsidR="00EF7E71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ревизионная комиссия</w:t>
      </w:r>
      <w:r w:rsidR="00DF6EBC" w:rsidRPr="00DF6EBC">
        <w:t xml:space="preserve"> - </w:t>
      </w:r>
      <w:r w:rsidRPr="00DF6EBC">
        <w:t>орган, осуществляющий проверки финансово-хозяйственной деятельности (устанавливается порядок формирования комиссии, сроки и частота проведения проверок, поря</w:t>
      </w:r>
      <w:r w:rsidR="001C49A7" w:rsidRPr="00DF6EBC">
        <w:t>док представления отчетности</w:t>
      </w:r>
      <w:r w:rsidR="00DF6EBC" w:rsidRPr="00DF6EBC">
        <w:t xml:space="preserve">). </w:t>
      </w:r>
    </w:p>
    <w:p w:rsidR="00EF7E71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Учет и отчетность</w:t>
      </w:r>
      <w:r w:rsidR="00DF6EBC" w:rsidRPr="00DF6EBC">
        <w:t xml:space="preserve">; </w:t>
      </w:r>
      <w:r w:rsidRPr="00DF6EBC">
        <w:t>распределение прибыли</w:t>
      </w:r>
      <w:r w:rsidR="00DF6EBC" w:rsidRPr="00DF6EBC">
        <w:t xml:space="preserve">. </w:t>
      </w:r>
      <w:r w:rsidRPr="00DF6EBC">
        <w:t>В разделе устанавливается порядок ведения бухгалтерской и статистической отчетности, порядок представления сведений о деятельности общества в налоговые и иные органы, порядок подведения итогов о финансовой деятельности общества,</w:t>
      </w:r>
      <w:r w:rsidR="00EF7E71" w:rsidRPr="00DF6EBC">
        <w:t xml:space="preserve"> порядок распределения прибыли</w:t>
      </w:r>
      <w:r w:rsidR="00DF6EBC" w:rsidRPr="00DF6EBC">
        <w:t xml:space="preserve">. </w:t>
      </w:r>
    </w:p>
    <w:p w:rsidR="00EF7E71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Прочие накопления</w:t>
      </w:r>
      <w:r w:rsidR="00DF6EBC" w:rsidRPr="00DF6EBC">
        <w:t xml:space="preserve">. </w:t>
      </w:r>
      <w:r w:rsidRPr="00DF6EBC">
        <w:t>В разделе устанавливаются дополнительные фонды общества, кроме уставного (страховой, ре</w:t>
      </w:r>
      <w:r w:rsidR="00EF7E71" w:rsidRPr="00DF6EBC">
        <w:t>зервный</w:t>
      </w:r>
      <w:r w:rsidR="00DF6EBC" w:rsidRPr="00DF6EBC">
        <w:t>),</w:t>
      </w:r>
      <w:r w:rsidR="00EF7E71" w:rsidRPr="00DF6EBC">
        <w:t xml:space="preserve"> если таковые имеются</w:t>
      </w:r>
      <w:r w:rsidR="00DF6EBC" w:rsidRPr="00DF6EBC">
        <w:t xml:space="preserve">. </w:t>
      </w:r>
    </w:p>
    <w:p w:rsidR="00EF7E71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Прекращение деятельности</w:t>
      </w:r>
      <w:r w:rsidR="00DF6EBC" w:rsidRPr="00DF6EBC">
        <w:t xml:space="preserve">. </w:t>
      </w:r>
      <w:r w:rsidRPr="00DF6EBC">
        <w:t>Раздел устанавливает порядок ликвидации общества, его реорганизации, а также порядок рассмотрения споров общества с физическими и юридическими лицами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Отметка о регистрации проставляется на титульном листе устава</w:t>
      </w:r>
      <w:r w:rsidR="00DF6EBC" w:rsidRPr="00DF6EBC">
        <w:t xml:space="preserve">. </w:t>
      </w:r>
      <w:r w:rsidRPr="00DF6EBC">
        <w:t>Она состоит из</w:t>
      </w:r>
      <w:r w:rsidR="00DF6EBC" w:rsidRPr="00DF6EBC">
        <w:t xml:space="preserve">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наименования органа, осуществляющего государственную регистрацию создаваемых организаций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даты регистрации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государственного регистрационного номера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подписи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печати регистрирующего органа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Гриф утверждения также выносится на титульный лист и заверяется печатью</w:t>
      </w:r>
      <w:r w:rsidR="00DF6EBC" w:rsidRPr="00DF6EBC">
        <w:t xml:space="preserve">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Устав государственной организации утверждается вышестоящим учреждением, а негосударственной</w:t>
      </w:r>
      <w:r w:rsidR="00DF6EBC" w:rsidRPr="00DF6EBC">
        <w:t xml:space="preserve"> - </w:t>
      </w:r>
      <w:r w:rsidRPr="00DF6EBC">
        <w:t>его учредителями, общим собранием акционеров</w:t>
      </w:r>
      <w:r w:rsidR="00DF6EBC" w:rsidRPr="00DF6EBC">
        <w:t xml:space="preserve">. </w:t>
      </w:r>
      <w:r w:rsidRPr="00DF6EBC">
        <w:t>Пример оформления титульного лист</w:t>
      </w:r>
      <w:r w:rsidR="00EF7E71" w:rsidRPr="00DF6EBC">
        <w:t xml:space="preserve">а устава приведен в примере </w:t>
      </w:r>
      <w:r w:rsidRPr="00DF6EBC">
        <w:t>2</w:t>
      </w:r>
      <w:r w:rsidR="00DF6EBC" w:rsidRPr="00DF6EBC">
        <w:t xml:space="preserve">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Положение об организации (структурном подразделении</w:t>
      </w:r>
      <w:r w:rsidR="00DF6EBC" w:rsidRPr="00DF6EBC">
        <w:t xml:space="preserve">) </w:t>
      </w:r>
    </w:p>
    <w:p w:rsidR="005A281B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Положение</w:t>
      </w:r>
      <w:r w:rsidR="00DF6EBC" w:rsidRPr="00DF6EBC">
        <w:t xml:space="preserve"> - </w:t>
      </w:r>
      <w:r w:rsidRPr="00DF6EBC">
        <w:t>правовой акт, определяющий состав, компетенцию, порядок образования, правовое положение, права, обязанности, организацию деятельности государственных органов, учреждений, организаций, структурных подразделений (служб</w:t>
      </w:r>
      <w:r w:rsidR="00DF6EBC" w:rsidRPr="00DF6EBC">
        <w:t xml:space="preserve">). </w:t>
      </w:r>
    </w:p>
    <w:p w:rsidR="00A92478" w:rsidRDefault="00A92478" w:rsidP="00DF6EBC">
      <w:pPr>
        <w:widowControl w:val="0"/>
        <w:autoSpaceDE w:val="0"/>
        <w:autoSpaceDN w:val="0"/>
        <w:adjustRightInd w:val="0"/>
      </w:pPr>
    </w:p>
    <w:p w:rsidR="00081177" w:rsidRPr="00DF6EBC" w:rsidRDefault="00B11851" w:rsidP="00DF6EB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5.7pt;margin-top:50.45pt;width:350.25pt;height:253.5pt;z-index:251659776">
            <v:imagedata r:id="rId7" o:title=""/>
            <w10:wrap type="topAndBottom"/>
          </v:shape>
        </w:pict>
      </w:r>
      <w:r w:rsidR="00AC4B2A" w:rsidRPr="00DF6EBC">
        <w:t>Пример</w:t>
      </w:r>
      <w:r w:rsidR="00081177" w:rsidRPr="00DF6EBC">
        <w:t xml:space="preserve"> </w:t>
      </w:r>
      <w:r w:rsidR="00AC4B2A" w:rsidRPr="00DF6EBC">
        <w:t>2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Образец оформления титульного листа устава</w:t>
      </w:r>
    </w:p>
    <w:p w:rsidR="00DF6EBC" w:rsidRDefault="00DF6EBC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Положения могут быть типовыми (примерными</w:t>
      </w:r>
      <w:r w:rsidR="00DF6EBC" w:rsidRPr="00DF6EBC">
        <w:t xml:space="preserve">) </w:t>
      </w:r>
      <w:r w:rsidRPr="00DF6EBC">
        <w:t>и конкретными (индивидуальными</w:t>
      </w:r>
      <w:r w:rsidR="00DF6EBC" w:rsidRPr="00DF6EBC">
        <w:t xml:space="preserve">). </w:t>
      </w:r>
      <w:r w:rsidRPr="00DF6EBC">
        <w:t>При наличии типового положения конкретные положения разрабатываются на его основе</w:t>
      </w:r>
      <w:r w:rsidR="00DF6EBC" w:rsidRPr="00DF6EBC">
        <w:t xml:space="preserve">. </w:t>
      </w:r>
      <w:r w:rsidRPr="00DF6EBC">
        <w:t>Типовые положения разрабатываются для однотипных организаций и структурных подразделений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Различают положения об организациях и положения о структурных подразделениях (службах</w:t>
      </w:r>
      <w:r w:rsidR="00DF6EBC" w:rsidRPr="00DF6EBC">
        <w:t xml:space="preserve">).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Положение об организации</w:t>
      </w:r>
      <w:r w:rsidR="00DF6EBC" w:rsidRPr="00DF6EBC">
        <w:t xml:space="preserve"> - </w:t>
      </w:r>
      <w:r w:rsidRPr="00DF6EBC">
        <w:t>это документ, на основании которого действуют государственные бюджетные организации (органы государственной власти и управления всех уровней</w:t>
      </w:r>
      <w:r w:rsidR="00DF6EBC" w:rsidRPr="00DF6EBC">
        <w:t xml:space="preserve">).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Схема положения о государственном учреждении аналогична схеме устава государственного учреждения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Положение об организации оформляется на общем бланке</w:t>
      </w:r>
      <w:r w:rsidR="00DF6EBC" w:rsidRPr="00DF6EBC">
        <w:t xml:space="preserve">. </w:t>
      </w:r>
      <w:r w:rsidRPr="00DF6EBC">
        <w:t>Обязательными реквизитами положения об организации являются</w:t>
      </w:r>
      <w:r w:rsidR="00DF6EBC" w:rsidRPr="00DF6EBC">
        <w:t xml:space="preserve">: </w:t>
      </w:r>
      <w:r w:rsidRPr="00DF6EBC">
        <w:t>заголовок к тексту, текст, подпись, гриф утверждения, печать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 xml:space="preserve">Структура текста положения так же, как и текста устава, регламентирована УСОРД и включает следующие разделы (пример </w:t>
      </w:r>
      <w:r w:rsidR="00DF6EBC">
        <w:t xml:space="preserve">1.4 </w:t>
      </w:r>
      <w:r w:rsidRPr="00DF6EBC">
        <w:t>3</w:t>
      </w:r>
      <w:r w:rsidR="00DF6EBC" w:rsidRPr="00DF6EBC">
        <w:t xml:space="preserve">). </w:t>
      </w:r>
    </w:p>
    <w:p w:rsidR="005A281B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Положения о структурных подразделениях (службах</w:t>
      </w:r>
      <w:r w:rsidR="00DF6EBC" w:rsidRPr="00DF6EBC">
        <w:t xml:space="preserve">) </w:t>
      </w:r>
      <w:r w:rsidRPr="00DF6EBC">
        <w:t>можно классифицировать на</w:t>
      </w:r>
      <w:r w:rsidR="00DF6EBC" w:rsidRPr="00DF6EBC">
        <w:t xml:space="preserve">: </w:t>
      </w:r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Пример</w:t>
      </w:r>
      <w:r w:rsidR="00081177" w:rsidRPr="00DF6EBC">
        <w:t xml:space="preserve"> </w:t>
      </w:r>
      <w:r w:rsidRPr="00DF6EBC">
        <w:t>3</w:t>
      </w:r>
      <w:r w:rsidR="00DF6EBC" w:rsidRPr="00DF6EBC">
        <w:t xml:space="preserve">. </w:t>
      </w:r>
      <w:r w:rsidRPr="00DF6EBC">
        <w:t>Типовая структура текста положения</w:t>
      </w:r>
    </w:p>
    <w:p w:rsidR="00DF6EBC" w:rsidRDefault="00B11851" w:rsidP="00DF6EB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8" type="#_x0000_t202" style="position:absolute;left:0;text-align:left;margin-left:0;margin-top:11.35pt;width:378pt;height:228pt;z-index:251656704;mso-position-horizontal:center">
            <v:textbox style="mso-next-textbox:#_x0000_s1028">
              <w:txbxContent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445"/>
                    </w:tabs>
                    <w:autoSpaceDE w:val="0"/>
                    <w:autoSpaceDN w:val="0"/>
                    <w:adjustRightInd w:val="0"/>
                    <w:spacing w:before="264" w:line="182" w:lineRule="exact"/>
                    <w:ind w:left="1147"/>
                  </w:pPr>
                  <w:r>
                    <w:rPr>
                      <w:spacing w:val="-2"/>
                      <w:sz w:val="16"/>
                      <w:szCs w:val="16"/>
                    </w:rPr>
                    <w:t>Наименование министерства,</w:t>
                  </w:r>
                  <w:r>
                    <w:rPr>
                      <w:rFonts w:ascii="Arial"/>
                      <w:sz w:val="16"/>
                      <w:szCs w:val="16"/>
                    </w:rPr>
                    <w:tab/>
                  </w:r>
                  <w:r>
                    <w:rPr>
                      <w:spacing w:val="-2"/>
                      <w:sz w:val="16"/>
                      <w:szCs w:val="16"/>
                    </w:rPr>
                    <w:t>УТВЕРЖДАЮ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1090"/>
                  </w:pPr>
                  <w:r>
                    <w:rPr>
                      <w:spacing w:val="-1"/>
                      <w:sz w:val="16"/>
                      <w:szCs w:val="16"/>
                    </w:rPr>
                    <w:t>наименование промышленного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445"/>
                    </w:tabs>
                    <w:autoSpaceDE w:val="0"/>
                    <w:autoSpaceDN w:val="0"/>
                    <w:adjustRightInd w:val="0"/>
                    <w:spacing w:line="182" w:lineRule="exact"/>
                    <w:ind w:left="1714"/>
                  </w:pPr>
                  <w:r>
                    <w:rPr>
                      <w:spacing w:val="-2"/>
                      <w:sz w:val="16"/>
                      <w:szCs w:val="16"/>
                    </w:rPr>
                    <w:t>объединения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Руководитель министерства,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4445"/>
                  </w:pPr>
                  <w:r>
                    <w:rPr>
                      <w:spacing w:val="-2"/>
                      <w:sz w:val="16"/>
                      <w:szCs w:val="16"/>
                    </w:rPr>
                    <w:t>ведомства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459"/>
                      <w:tab w:val="left" w:leader="underscore" w:pos="7003"/>
                    </w:tabs>
                    <w:autoSpaceDE w:val="0"/>
                    <w:autoSpaceDN w:val="0"/>
                    <w:adjustRightInd w:val="0"/>
                    <w:spacing w:line="182" w:lineRule="exact"/>
                    <w:ind w:left="1642"/>
                  </w:pPr>
                  <w:r>
                    <w:rPr>
                      <w:spacing w:val="-3"/>
                      <w:sz w:val="16"/>
                      <w:szCs w:val="16"/>
                    </w:rPr>
                    <w:t>ПОЛОЖЕНИЕ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hAnsi="Arial"/>
                      <w:sz w:val="16"/>
                      <w:szCs w:val="16"/>
                    </w:rPr>
                    <w:tab/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6086"/>
                    </w:tabs>
                    <w:autoSpaceDE w:val="0"/>
                    <w:autoSpaceDN w:val="0"/>
                    <w:adjustRightInd w:val="0"/>
                    <w:spacing w:before="5" w:line="182" w:lineRule="exact"/>
                    <w:ind w:left="4819"/>
                  </w:pPr>
                  <w:r>
                    <w:rPr>
                      <w:spacing w:val="-3"/>
                      <w:sz w:val="16"/>
                      <w:szCs w:val="16"/>
                    </w:rPr>
                    <w:t>подпись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расшифровка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leader="underscore" w:pos="3778"/>
                      <w:tab w:val="left" w:pos="6432"/>
                    </w:tabs>
                    <w:autoSpaceDE w:val="0"/>
                    <w:autoSpaceDN w:val="0"/>
                    <w:adjustRightInd w:val="0"/>
                    <w:spacing w:line="182" w:lineRule="exact"/>
                    <w:ind w:left="2635"/>
                  </w:pPr>
                  <w:r>
                    <w:rPr>
                      <w:sz w:val="16"/>
                      <w:szCs w:val="16"/>
                    </w:rPr>
                    <w:t>№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rFonts w:ascii="Arial"/>
                      <w:sz w:val="16"/>
                      <w:szCs w:val="16"/>
                    </w:rPr>
                    <w:tab/>
                  </w:r>
                  <w:r>
                    <w:rPr>
                      <w:spacing w:val="-2"/>
                      <w:sz w:val="16"/>
                      <w:szCs w:val="16"/>
                    </w:rPr>
                    <w:t>подписи</w:t>
                  </w:r>
                </w:p>
                <w:p w:rsidR="00A04862" w:rsidRPr="00A92478" w:rsidRDefault="00A04862" w:rsidP="00A04862">
                  <w:pPr>
                    <w:widowControl w:val="0"/>
                    <w:shd w:val="clear" w:color="auto" w:fill="FFFFFF"/>
                    <w:tabs>
                      <w:tab w:val="left" w:leader="underscore" w:pos="5314"/>
                    </w:tabs>
                    <w:autoSpaceDE w:val="0"/>
                    <w:autoSpaceDN w:val="0"/>
                    <w:adjustRightInd w:val="0"/>
                    <w:spacing w:line="182" w:lineRule="exact"/>
                    <w:ind w:left="1618"/>
                  </w:pPr>
                  <w:r>
                    <w:rPr>
                      <w:spacing w:val="-1"/>
                      <w:sz w:val="16"/>
                      <w:szCs w:val="16"/>
                    </w:rPr>
                    <w:t>Место издания</w:t>
                  </w:r>
                  <w:r w:rsidRPr="00A92478">
                    <w:rPr>
                      <w:sz w:val="16"/>
                      <w:szCs w:val="16"/>
                    </w:rPr>
                    <w:t>______________                _____________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4445"/>
                  </w:pPr>
                  <w:r>
                    <w:rPr>
                      <w:spacing w:val="-1"/>
                      <w:sz w:val="16"/>
                      <w:szCs w:val="16"/>
                    </w:rPr>
                    <w:t>дата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leader="underscore" w:pos="2270"/>
                    </w:tabs>
                    <w:autoSpaceDE w:val="0"/>
                    <w:autoSpaceDN w:val="0"/>
                    <w:adjustRightInd w:val="0"/>
                    <w:spacing w:before="173" w:line="182" w:lineRule="exact"/>
                    <w:ind w:left="518"/>
                  </w:pPr>
                  <w:r>
                    <w:rPr>
                      <w:sz w:val="16"/>
                      <w:szCs w:val="16"/>
                    </w:rPr>
                    <w:t>О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518" w:right="2765" w:firstLine="2664"/>
                  </w:pPr>
                  <w:r>
                    <w:rPr>
                      <w:spacing w:val="-3"/>
                      <w:sz w:val="16"/>
                      <w:szCs w:val="16"/>
                    </w:rPr>
                    <w:t xml:space="preserve">Структура текста </w:t>
                  </w:r>
                  <w:r>
                    <w:rPr>
                      <w:sz w:val="16"/>
                      <w:szCs w:val="16"/>
                    </w:rPr>
                    <w:t>Общие положения Основные задачи Функции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514" w:right="5222"/>
                  </w:pPr>
                  <w:r>
                    <w:rPr>
                      <w:spacing w:val="-2"/>
                      <w:sz w:val="16"/>
                      <w:szCs w:val="16"/>
                    </w:rPr>
                    <w:t xml:space="preserve">Права и обязанности </w:t>
                  </w:r>
                  <w:r>
                    <w:rPr>
                      <w:sz w:val="16"/>
                      <w:szCs w:val="16"/>
                    </w:rPr>
                    <w:t>Руководство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514" w:right="3686"/>
                  </w:pPr>
                  <w:r>
                    <w:rPr>
                      <w:sz w:val="16"/>
                      <w:szCs w:val="16"/>
                    </w:rPr>
                    <w:t xml:space="preserve">Взаимоотношения. Связи Имущество и средства </w:t>
                  </w:r>
                  <w:r>
                    <w:rPr>
                      <w:spacing w:val="-1"/>
                      <w:sz w:val="16"/>
                      <w:szCs w:val="16"/>
                    </w:rPr>
                    <w:t xml:space="preserve">Контроль, проверка и ревизия деятельности </w:t>
                  </w:r>
                  <w:r>
                    <w:rPr>
                      <w:sz w:val="16"/>
                      <w:szCs w:val="16"/>
                    </w:rPr>
                    <w:t>Реорганизация и ликвидация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229"/>
                    </w:tabs>
                    <w:autoSpaceDE w:val="0"/>
                    <w:autoSpaceDN w:val="0"/>
                    <w:adjustRightInd w:val="0"/>
                    <w:spacing w:before="178" w:line="187" w:lineRule="exact"/>
                    <w:ind w:left="518"/>
                  </w:pPr>
                  <w:r>
                    <w:rPr>
                      <w:spacing w:val="-2"/>
                      <w:sz w:val="16"/>
                      <w:szCs w:val="16"/>
                    </w:rPr>
                    <w:t>Руководитель министерства, ведомства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hAnsi="Arial"/>
                      <w:i/>
                      <w:iCs/>
                      <w:sz w:val="16"/>
                      <w:szCs w:val="16"/>
                    </w:rPr>
                    <w:t>&lt;</w:t>
                  </w:r>
                  <w:r>
                    <w:rPr>
                      <w:i/>
                      <w:iCs/>
                      <w:sz w:val="16"/>
                      <w:szCs w:val="16"/>
                    </w:rPr>
                    <w:t xml:space="preserve">Личная подпись&gt;     </w:t>
                  </w:r>
                  <w:r>
                    <w:rPr>
                      <w:sz w:val="16"/>
                      <w:szCs w:val="16"/>
                    </w:rPr>
                    <w:t>расшифровка</w:t>
                  </w:r>
                </w:p>
                <w:p w:rsidR="00A04862" w:rsidRP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7" w:lineRule="exact"/>
                    <w:ind w:left="523" w:right="922" w:firstLine="5208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spacing w:val="-2"/>
                      <w:sz w:val="16"/>
                      <w:szCs w:val="16"/>
                    </w:rPr>
                    <w:t xml:space="preserve">подписи 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7" w:lineRule="exact"/>
                    <w:ind w:left="426" w:right="922"/>
                  </w:pPr>
                  <w:r w:rsidRPr="00A04862">
                    <w:rPr>
                      <w:sz w:val="16"/>
                      <w:szCs w:val="16"/>
                    </w:rPr>
                    <w:t xml:space="preserve">   </w:t>
                  </w:r>
                  <w:r>
                    <w:rPr>
                      <w:sz w:val="16"/>
                      <w:szCs w:val="16"/>
                    </w:rPr>
                    <w:t>Визы</w:t>
                  </w:r>
                </w:p>
                <w:p w:rsidR="00A04862" w:rsidRDefault="00A0486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/>
          </v:shape>
        </w:pict>
      </w:r>
    </w:p>
    <w:p w:rsidR="00AC4B2A" w:rsidRPr="00DF6EBC" w:rsidRDefault="00BA323B" w:rsidP="00DF6EBC">
      <w:pPr>
        <w:widowControl w:val="0"/>
        <w:autoSpaceDE w:val="0"/>
        <w:autoSpaceDN w:val="0"/>
        <w:adjustRightInd w:val="0"/>
      </w:pPr>
      <w:r>
        <w:br w:type="page"/>
      </w:r>
      <w:r w:rsidR="00AC4B2A" w:rsidRPr="00DF6EBC">
        <w:t>положения о структурных подразделениях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положения о коллегиальных и совещательных органах, как руководящих (совет директоров, правление</w:t>
      </w:r>
      <w:r w:rsidR="00DF6EBC" w:rsidRPr="00DF6EBC">
        <w:t>),</w:t>
      </w:r>
      <w:r w:rsidRPr="00DF6EBC">
        <w:t xml:space="preserve"> так и специализированных (ученый совет, педсовет, научно-технический совет и </w:t>
      </w:r>
      <w:r w:rsidR="00DF6EBC">
        <w:t>др.)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положения о временных органах (совещания, комиссии, советы</w:t>
      </w:r>
      <w:r w:rsidR="00DF6EBC" w:rsidRPr="00DF6EBC">
        <w:t xml:space="preserve">).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Положение о структурном подразделении оформляется на общем бланке организации</w:t>
      </w:r>
      <w:r w:rsidR="00DF6EBC" w:rsidRPr="00DF6EBC">
        <w:t xml:space="preserve">. </w:t>
      </w:r>
      <w:r w:rsidRPr="00DF6EBC">
        <w:t>Обязательными реквизитами данного вида документов являются</w:t>
      </w:r>
      <w:r w:rsidR="00DF6EBC" w:rsidRPr="00DF6EBC">
        <w:t xml:space="preserve">: </w:t>
      </w:r>
      <w:r w:rsidRPr="00DF6EBC">
        <w:t>наименование организации, наименование структурного подразделения, дата, номер документа, место составления, заголовок к тексту, текст, подпись, гриф утверждения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Положения о подразделениях</w:t>
      </w:r>
      <w:r w:rsidR="00DF6EBC" w:rsidRPr="00DF6EBC">
        <w:t xml:space="preserve">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подписываются руководителем подразделения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утверждаются руководителем организации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Текст положений о структурных подразделениях включает следующие разделы</w:t>
      </w:r>
      <w:r w:rsidR="00DF6EBC" w:rsidRPr="00DF6EBC">
        <w:t xml:space="preserve">. </w:t>
      </w:r>
    </w:p>
    <w:p w:rsidR="00AC12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Общие положения</w:t>
      </w:r>
      <w:r w:rsidR="00DF6EBC" w:rsidRPr="00DF6EBC">
        <w:t xml:space="preserve">. </w:t>
      </w:r>
      <w:r w:rsidRPr="00DF6EBC">
        <w:t xml:space="preserve">В разделе </w:t>
      </w:r>
      <w:r w:rsidR="00DF6EBC" w:rsidRPr="00DF6EBC">
        <w:t>"</w:t>
      </w:r>
      <w:r w:rsidRPr="00DF6EBC">
        <w:t>Общие положения</w:t>
      </w:r>
      <w:r w:rsidR="00DF6EBC" w:rsidRPr="00DF6EBC">
        <w:t>"</w:t>
      </w:r>
      <w:r w:rsidRPr="00DF6EBC">
        <w:t xml:space="preserve"> указываются</w:t>
      </w:r>
      <w:r w:rsidR="00DF6EBC" w:rsidRPr="00DF6EBC">
        <w:t xml:space="preserve">: </w:t>
      </w:r>
      <w:r w:rsidRPr="00DF6EBC">
        <w:t>полное официальное наименование подразделения, дата, номер и наименование правового акта, на основании которого создано и действует подразделение, чем руководствуется в своей деятельности, кем возглавляется и кому подчиняется, порядок назначения и освобождения от должности руководителя подразделения, наличие у подразделения печати</w:t>
      </w:r>
      <w:r w:rsidR="00DF6EBC" w:rsidRPr="00DF6EBC">
        <w:t xml:space="preserve">. </w:t>
      </w:r>
    </w:p>
    <w:p w:rsidR="00AC12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Цели и задачи</w:t>
      </w:r>
      <w:r w:rsidR="00DF6EBC" w:rsidRPr="00DF6EBC">
        <w:t xml:space="preserve">. </w:t>
      </w:r>
      <w:r w:rsidRPr="00DF6EBC">
        <w:t xml:space="preserve">В разделе </w:t>
      </w:r>
      <w:r w:rsidR="00DF6EBC" w:rsidRPr="00DF6EBC">
        <w:t>"</w:t>
      </w:r>
      <w:r w:rsidRPr="00DF6EBC">
        <w:t>Цели и задачи</w:t>
      </w:r>
      <w:r w:rsidR="00DF6EBC" w:rsidRPr="00DF6EBC">
        <w:t>"</w:t>
      </w:r>
      <w:r w:rsidRPr="00DF6EBC">
        <w:t xml:space="preserve"> перечисляются основные проблемы, решаемые подразделением и определяющие характер и направления деятельности подразделения</w:t>
      </w:r>
      <w:r w:rsidR="00DF6EBC" w:rsidRPr="00DF6EBC">
        <w:t xml:space="preserve">. </w:t>
      </w:r>
    </w:p>
    <w:p w:rsidR="00AC12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Функции</w:t>
      </w:r>
      <w:r w:rsidR="00DF6EBC" w:rsidRPr="00DF6EBC">
        <w:t xml:space="preserve">. </w:t>
      </w:r>
      <w:r w:rsidRPr="00DF6EBC">
        <w:t xml:space="preserve">В разделе </w:t>
      </w:r>
      <w:r w:rsidR="00DF6EBC" w:rsidRPr="00DF6EBC">
        <w:t>"</w:t>
      </w:r>
      <w:r w:rsidRPr="00DF6EBC">
        <w:t>Функции</w:t>
      </w:r>
      <w:r w:rsidR="00DF6EBC" w:rsidRPr="00DF6EBC">
        <w:t>"</w:t>
      </w:r>
      <w:r w:rsidRPr="00DF6EBC">
        <w:t xml:space="preserve"> указываются действия или виды работ, которые должно выполнять подразделение для осуществления поставленных перед ним задач</w:t>
      </w:r>
      <w:r w:rsidR="00DF6EBC" w:rsidRPr="00DF6EBC">
        <w:t xml:space="preserve">. </w:t>
      </w:r>
      <w:r w:rsidRPr="00DF6EBC">
        <w:t>Функции должны полностью отражать специфику деятельности подразделения</w:t>
      </w:r>
      <w:r w:rsidR="00DF6EBC" w:rsidRPr="00DF6EBC">
        <w:t xml:space="preserve">. </w:t>
      </w:r>
    </w:p>
    <w:p w:rsidR="00AC12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Права и обязанности</w:t>
      </w:r>
      <w:r w:rsidR="00DF6EBC" w:rsidRPr="00DF6EBC">
        <w:t xml:space="preserve">. </w:t>
      </w:r>
      <w:r w:rsidRPr="00DF6EBC">
        <w:t xml:space="preserve">В разделе </w:t>
      </w:r>
      <w:r w:rsidR="00DF6EBC" w:rsidRPr="00DF6EBC">
        <w:t>"</w:t>
      </w:r>
      <w:r w:rsidRPr="00DF6EBC">
        <w:t>Права и обязанности</w:t>
      </w:r>
      <w:r w:rsidR="00DF6EBC" w:rsidRPr="00DF6EBC">
        <w:t>"</w:t>
      </w:r>
      <w:r w:rsidRPr="00DF6EBC">
        <w:t xml:space="preserve"> перечисляются права, которыми наделяется подразделение в лице его руководителя</w:t>
      </w:r>
      <w:r w:rsidR="00DF6EBC" w:rsidRPr="00DF6EBC">
        <w:t xml:space="preserve">. </w:t>
      </w:r>
      <w:r w:rsidRPr="00DF6EBC">
        <w:t>В этом же разделе устанавливаются виды дисциплинарной, административной, а при необходимости</w:t>
      </w:r>
      <w:r w:rsidR="00DF6EBC" w:rsidRPr="00DF6EBC">
        <w:t xml:space="preserve"> - </w:t>
      </w:r>
      <w:r w:rsidRPr="00DF6EBC">
        <w:t>и уголовной ответственности, которую может нести руководитель подразделения в случае невыполнения подразделением своих обязанностей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Взаимоотношения</w:t>
      </w:r>
      <w:r w:rsidR="00DF6EBC" w:rsidRPr="00DF6EBC">
        <w:t xml:space="preserve">. </w:t>
      </w:r>
      <w:r w:rsidRPr="00DF6EBC">
        <w:t xml:space="preserve">В разделе </w:t>
      </w:r>
      <w:r w:rsidR="00DF6EBC" w:rsidRPr="00DF6EBC">
        <w:t>"</w:t>
      </w:r>
      <w:r w:rsidRPr="00DF6EBC">
        <w:t>Взаимоотношения</w:t>
      </w:r>
      <w:r w:rsidR="00DF6EBC" w:rsidRPr="00DF6EBC">
        <w:t>"</w:t>
      </w:r>
      <w:r w:rsidRPr="00DF6EBC">
        <w:t xml:space="preserve"> регламентируются информационные и документационные потоки подразделения, основные документы, создаваемые им, указывается, с какими подразделениями и организациями осуществляется взаимодействие, какую информацию получает и представляет подразделение, периодичность и сроки представления</w:t>
      </w:r>
      <w:r w:rsidR="00DF6EBC" w:rsidRPr="00DF6EBC">
        <w:t xml:space="preserve">; </w:t>
      </w:r>
      <w:r w:rsidRPr="00DF6EBC">
        <w:t>в каком порядке и кем рассматриваются возникающие разногласия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Изменения в положение о структурном подразделении вносятся приказом руководителя организации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Положения о коллегиальных и совещательных органах, как руководящих</w:t>
      </w:r>
      <w:r w:rsidR="00AC1239" w:rsidRPr="00DF6EBC">
        <w:t xml:space="preserve"> </w:t>
      </w:r>
      <w:r w:rsidRPr="00DF6EBC">
        <w:t>(совет директоров, правление</w:t>
      </w:r>
      <w:r w:rsidR="00DF6EBC" w:rsidRPr="00DF6EBC">
        <w:t>),</w:t>
      </w:r>
      <w:r w:rsidRPr="00DF6EBC">
        <w:t xml:space="preserve"> так и специализированных (ученый совет, педсовет, научно-технический совет и </w:t>
      </w:r>
      <w:r w:rsidR="00DF6EBC">
        <w:t>др.)</w:t>
      </w:r>
      <w:r w:rsidR="00DF6EBC" w:rsidRPr="00DF6EBC">
        <w:t>,</w:t>
      </w:r>
      <w:r w:rsidRPr="00DF6EBC">
        <w:t xml:space="preserve"> также носят нормативный характер и определяют состав, порядок формирования, компетенцию, порядок работы, права и ответственность коллегиальных и совещательных органов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качестве примера можно привести структуру текста положения о Совете директоров акционерного общества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Общие положения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Компетенция Совета директоров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Состав Совета директоров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Выдвижение кандидатов в Совет директоров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Избрание членов Совета директоров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Регламент заседаний Совета директоров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Взаимоотношения с другими подразделениями общества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Ответственность членов Совета директоров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Порядок утверждения положения о Совете директоров и порядок внесения в него изменений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государственной организации внесение изменений и дополнений в положения о коллегиальных и совещательных органах и в положения о структурных подразделениях осуществляется распорядительным документом руководителя организации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негосударственной организации изменения и дополнения в положения о коллегиальных и совещательных органах принимаются на общем собрании акционеров</w:t>
      </w:r>
      <w:r w:rsidR="00DF6EBC" w:rsidRPr="00DF6EBC">
        <w:t xml:space="preserve">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Положения о временных органах (совещаниях, комиссиях, советах</w:t>
      </w:r>
      <w:r w:rsidR="00DF6EBC" w:rsidRPr="00DF6EBC">
        <w:t xml:space="preserve">) </w:t>
      </w:r>
      <w:r w:rsidRPr="00DF6EBC">
        <w:t>создаются на период действия такого органа</w:t>
      </w:r>
      <w:r w:rsidR="00DF6EBC" w:rsidRPr="00DF6EBC">
        <w:t xml:space="preserve">. </w:t>
      </w:r>
      <w:r w:rsidRPr="00DF6EBC">
        <w:t>Структура текста нормативно не закреплена</w:t>
      </w:r>
      <w:r w:rsidR="00DF6EBC" w:rsidRPr="00DF6EBC">
        <w:t xml:space="preserve">. </w:t>
      </w:r>
      <w:r w:rsidRPr="00DF6EBC">
        <w:t>Утверждается органом, в компетенцию которого входит создание временного органа</w:t>
      </w:r>
      <w:r w:rsidR="00DF6EBC" w:rsidRPr="00DF6EBC">
        <w:t xml:space="preserve">. </w:t>
      </w:r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DF6EBC" w:rsidRPr="00DF6EBC" w:rsidRDefault="00BA323B" w:rsidP="00BA323B">
      <w:pPr>
        <w:pStyle w:val="2"/>
      </w:pPr>
      <w:bookmarkStart w:id="4" w:name="_Toc228354839"/>
      <w:r>
        <w:t xml:space="preserve">3. </w:t>
      </w:r>
      <w:r w:rsidR="00AC4B2A" w:rsidRPr="00DF6EBC">
        <w:t>Учредительный договор</w:t>
      </w:r>
      <w:bookmarkEnd w:id="4"/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Договор</w:t>
      </w:r>
      <w:r w:rsidR="00DF6EBC" w:rsidRPr="00DF6EBC">
        <w:t xml:space="preserve"> - </w:t>
      </w:r>
      <w:r w:rsidRPr="00DF6EBC">
        <w:t>юридическое понятие, с которым связано возникновение различных обязательств и отношения, регулирующие их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учредительном договоре учредители берут обязательство создать юридическое лицо (дается наименование юридического лица</w:t>
      </w:r>
      <w:r w:rsidR="00DF6EBC" w:rsidRPr="00DF6EBC">
        <w:t>),</w:t>
      </w:r>
      <w:r w:rsidRPr="00DF6EBC">
        <w:t xml:space="preserve"> определяется порядок совместной деятельности по его созданию, условия образования имущества и уставного капитала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Договором определяется предмет и цели деятельности юридического лица, а также условия и порядок управления деятельностью юридического лица и условия распределения между учредителями прибыли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Местонахождение юридического лица определяется местом его государственной регистрации, если в соответствии с законом в договоре не установлено иное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заключительной части договора указывается количество экземпляров договора, юридические адреса и банковские реквизиты сторон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На договоре подписи заверяются печатями</w:t>
      </w:r>
      <w:r w:rsidR="00DF6EBC" w:rsidRPr="00DF6EBC">
        <w:t xml:space="preserve">. </w:t>
      </w:r>
      <w:r w:rsidRPr="00DF6EBC">
        <w:t>Если одна из сторон (или обе договаривающиеся стороны</w:t>
      </w:r>
      <w:r w:rsidR="00DF6EBC" w:rsidRPr="00DF6EBC">
        <w:t xml:space="preserve">) </w:t>
      </w:r>
      <w:r w:rsidRPr="00DF6EBC">
        <w:t>являются гражданами, то указываются их фамилии, имена и отчества, паспортные данные и место жительства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Учредительный договор подлежит государственной регистрации в установленном порядке</w:t>
      </w:r>
      <w:r w:rsidR="00DF6EBC" w:rsidRPr="00DF6EBC">
        <w:t xml:space="preserve">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Учредительный договор юридического лица заключается, а устав утверждается его учредителями (участниками</w:t>
      </w:r>
      <w:r w:rsidR="00DF6EBC" w:rsidRPr="00DF6EBC">
        <w:t xml:space="preserve">). </w:t>
      </w:r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DF6EBC" w:rsidRPr="00DF6EBC" w:rsidRDefault="00BA323B" w:rsidP="00BA323B">
      <w:pPr>
        <w:pStyle w:val="2"/>
      </w:pPr>
      <w:bookmarkStart w:id="5" w:name="_Toc228354840"/>
      <w:r>
        <w:t xml:space="preserve">4. </w:t>
      </w:r>
      <w:r w:rsidR="00AC4B2A" w:rsidRPr="00DF6EBC">
        <w:t>Инструкция</w:t>
      </w:r>
      <w:bookmarkEnd w:id="5"/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Инструкция</w:t>
      </w:r>
      <w:r w:rsidR="00DF6EBC" w:rsidRPr="00DF6EBC">
        <w:t xml:space="preserve"> - </w:t>
      </w:r>
      <w:r w:rsidRPr="00DF6EBC">
        <w:t>правовой акт, содержащий правила, регулирующие организационные, научно-технические, технологические, финансовые и иные специальные стороны деятельности учреждений, организаций, предприятий, их подразделений, служб, должностных лиц и граждан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инструкции излагается порядок осуществления какой-либо деятельности или порядок применения положений законодательных и иных нормативных актов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Инструкции оформляются на общем бланке организации с указанием вида документа</w:t>
      </w:r>
      <w:r w:rsidR="00DF6EBC" w:rsidRPr="00DF6EBC">
        <w:t xml:space="preserve">. </w:t>
      </w:r>
      <w:r w:rsidRPr="00DF6EBC">
        <w:t>В заголовке к инструкции обозначается объект или круг вопросов, на которые распространяются ее требования, например</w:t>
      </w:r>
      <w:r w:rsidR="00DF6EBC" w:rsidRPr="00DF6EBC">
        <w:t>: "</w:t>
      </w:r>
      <w:r w:rsidRPr="00DF6EBC">
        <w:t>Инструкция (о чем</w:t>
      </w:r>
      <w:r w:rsidR="00DF6EBC" w:rsidRPr="00DF6EBC">
        <w:t xml:space="preserve">?) </w:t>
      </w:r>
      <w:r w:rsidRPr="00DF6EBC">
        <w:t>о ведении бухгалтерского учета на предприятии</w:t>
      </w:r>
      <w:r w:rsidR="00DF6EBC" w:rsidRPr="00DF6EBC">
        <w:t xml:space="preserve">".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Инструкцию подписывает руководитель структурного подразделения, разработавшего ее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Инструкция подлежит утверждению</w:t>
      </w:r>
      <w:r w:rsidR="00DF6EBC" w:rsidRPr="00DF6EBC">
        <w:t xml:space="preserve">. </w:t>
      </w:r>
      <w:r w:rsidRPr="00DF6EBC">
        <w:t>Утверждаются инструкции руководителем организации и заверяются печатью</w:t>
      </w:r>
      <w:r w:rsidR="00DF6EBC" w:rsidRPr="00DF6EBC">
        <w:t xml:space="preserve">. </w:t>
      </w:r>
    </w:p>
    <w:p w:rsidR="002D37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Инструкции визируются руководителями всех заинтересованных подразделений, юридической службой, заместителем руководителя, курирующим то направление деятельности, на которое распространяется содержание инструкции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Текст инструкции состоит из разделов, имеющих заголовки и разбиваемых на пункты и подпункты, нумеруемые арабскими цифрами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 xml:space="preserve">Текст инструкции должен начинаться с раздела </w:t>
      </w:r>
      <w:r w:rsidR="00DF6EBC" w:rsidRPr="00DF6EBC">
        <w:t>"</w:t>
      </w:r>
      <w:r w:rsidRPr="00DF6EBC">
        <w:t>Общие положения</w:t>
      </w:r>
      <w:r w:rsidR="00DF6EBC" w:rsidRPr="00DF6EBC">
        <w:t>"</w:t>
      </w:r>
      <w:r w:rsidRPr="00DF6EBC">
        <w:t>, в котором излагаются цели ее издания, область распространения и другие сведения общего характера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Текст инструкции излагается от третьего лица единственного или множественного числа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тексте часто используются слова</w:t>
      </w:r>
      <w:r w:rsidR="00DF6EBC" w:rsidRPr="00DF6EBC">
        <w:t>: "</w:t>
      </w:r>
      <w:r w:rsidRPr="00DF6EBC">
        <w:t>должен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следует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необходимо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не допускается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запрещается</w:t>
      </w:r>
      <w:r w:rsidR="00DF6EBC" w:rsidRPr="00DF6EBC">
        <w:t>"</w:t>
      </w:r>
      <w:r w:rsidRPr="00DF6EBC">
        <w:t xml:space="preserve"> и </w:t>
      </w:r>
      <w:r w:rsidR="00DF6EBC">
        <w:t>т.п.</w:t>
      </w:r>
      <w:r w:rsidR="00DF6EBC" w:rsidRPr="00DF6EBC">
        <w:t xml:space="preserve">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Разновидностью инструкции является должностная инструкция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Должностная инструкция</w:t>
      </w:r>
      <w:r w:rsidR="00DF6EBC" w:rsidRPr="00DF6EBC">
        <w:t xml:space="preserve"> - </w:t>
      </w:r>
      <w:r w:rsidRPr="00DF6EBC">
        <w:t>правовой акт, издаваемый организацией в целях регламентации организационно-правового положения работника, его обязанностей, прав, ответственности и обеспечивающий условия для его эффективной работы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 помощью должностной инструкции в любой организации реализуется функция управления персоналом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Должностные инструкции бывают типовые (примерные</w:t>
      </w:r>
      <w:r w:rsidR="00DF6EBC" w:rsidRPr="00DF6EBC">
        <w:t xml:space="preserve">) </w:t>
      </w:r>
      <w:r w:rsidRPr="00DF6EBC">
        <w:t>и конкретные (индивидуальные</w:t>
      </w:r>
      <w:r w:rsidR="00DF6EBC" w:rsidRPr="00DF6EBC">
        <w:t xml:space="preserve">).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Типовая должностная инструкция разрабатывается на должности, имеющие одинаковые обязанности, права, ответственность, независимо от того, к какой отрасли относится организация</w:t>
      </w:r>
      <w:r w:rsidR="00DF6EBC" w:rsidRPr="00DF6EBC">
        <w:t xml:space="preserve">. </w:t>
      </w:r>
      <w:r w:rsidRPr="00DF6EBC">
        <w:t>Например</w:t>
      </w:r>
      <w:r w:rsidR="00DF6EBC" w:rsidRPr="00DF6EBC">
        <w:t>: "</w:t>
      </w:r>
      <w:r w:rsidRPr="00DF6EBC">
        <w:t>Должностная инструкция секретаря</w:t>
      </w:r>
      <w:r w:rsidR="00DF6EBC" w:rsidRPr="00DF6EBC">
        <w:t xml:space="preserve">".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При большом объеме работы функциональные обязанности по определенной должности выполняют, как правило, несколько человек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Если эти обязанности одинаковы, то разрабатывается одна должностная инструкция, которая в этом случае будет типовой, например</w:t>
      </w:r>
      <w:r w:rsidR="00DF6EBC" w:rsidRPr="00DF6EBC">
        <w:t>: "</w:t>
      </w:r>
      <w:r w:rsidRPr="00DF6EBC">
        <w:t>Должностная инструкция бухгалтера</w:t>
      </w:r>
      <w:r w:rsidR="00DF6EBC" w:rsidRPr="00DF6EBC">
        <w:t xml:space="preserve">".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Если обязанности работников с одинаковым названием должности различаются, то для каждого из них разрабатывают конкретную должностную инструкцию с уточнением обязанностей работника в заголовке к тексту</w:t>
      </w:r>
      <w:r w:rsidR="00DF6EBC" w:rsidRPr="00DF6EBC">
        <w:t xml:space="preserve">. </w:t>
      </w:r>
      <w:r w:rsidRPr="00DF6EBC">
        <w:t>Например</w:t>
      </w:r>
      <w:r w:rsidR="00DF6EBC" w:rsidRPr="00DF6EBC">
        <w:t>: "</w:t>
      </w:r>
      <w:r w:rsidRPr="00DF6EBC">
        <w:t>Должностная инструкция бухгалтера по налогам</w:t>
      </w:r>
      <w:r w:rsidR="00DF6EBC" w:rsidRPr="00DF6EBC">
        <w:t xml:space="preserve">".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Должностные инструкции разрабатываются почти на все должности, предусмотренные штатным расписанием</w:t>
      </w:r>
      <w:r w:rsidR="00DF6EBC" w:rsidRPr="00DF6EBC">
        <w:t xml:space="preserve">. </w:t>
      </w:r>
      <w:r w:rsidRPr="00DF6EBC">
        <w:t xml:space="preserve">Должностные инструкции не составляются на категорию служащих </w:t>
      </w:r>
      <w:r w:rsidR="00DF6EBC" w:rsidRPr="00DF6EBC">
        <w:t>"</w:t>
      </w:r>
      <w:r w:rsidRPr="00DF6EBC">
        <w:t>руководители</w:t>
      </w:r>
      <w:r w:rsidR="00DF6EBC" w:rsidRPr="00DF6EBC">
        <w:t>"</w:t>
      </w:r>
      <w:r w:rsidRPr="00DF6EBC">
        <w:t xml:space="preserve">, так как их функции и задачи, права, обязанности и ответственность фиксируются в уставе организации или в положении о структурном подразделении в разделе </w:t>
      </w:r>
      <w:r w:rsidR="00DF6EBC" w:rsidRPr="00DF6EBC">
        <w:t>"</w:t>
      </w:r>
      <w:r w:rsidRPr="00DF6EBC">
        <w:t>Руководство</w:t>
      </w:r>
      <w:r w:rsidR="00DF6EBC" w:rsidRPr="00DF6EBC">
        <w:t xml:space="preserve">".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Должностная инструкция входит в УСОРД и имеет ун</w:t>
      </w:r>
      <w:r w:rsidR="002D3739" w:rsidRPr="00DF6EBC">
        <w:t xml:space="preserve">ифицированную форму (пример </w:t>
      </w:r>
      <w:r w:rsidRPr="00DF6EBC">
        <w:t>4</w:t>
      </w:r>
      <w:r w:rsidR="00DF6EBC" w:rsidRPr="00DF6EBC">
        <w:t xml:space="preserve">).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Должностная инструкция оформляется на общем бланке организации с указанием вида документа</w:t>
      </w:r>
      <w:r w:rsidR="00DF6EBC" w:rsidRPr="00DF6EBC">
        <w:t xml:space="preserve">. </w:t>
      </w:r>
      <w:r w:rsidRPr="00DF6EBC">
        <w:t>Обязательными реквизитами должностной инструкции являются</w:t>
      </w:r>
      <w:r w:rsidR="00DF6EBC" w:rsidRPr="00DF6EBC">
        <w:t xml:space="preserve">: </w:t>
      </w:r>
      <w:r w:rsidRPr="00DF6EBC">
        <w:t>наименование организации, наименование структурного подразделения, дата, регистрационный номер документа, место составления, заголовок к тексту, подпись, гриф утверждения</w:t>
      </w:r>
      <w:r w:rsidR="00DF6EBC" w:rsidRPr="00DF6EBC">
        <w:t xml:space="preserve">. </w:t>
      </w:r>
    </w:p>
    <w:p w:rsidR="00BA323B" w:rsidRPr="00DF6EBC" w:rsidRDefault="00AC4B2A" w:rsidP="00BA323B">
      <w:pPr>
        <w:widowControl w:val="0"/>
        <w:autoSpaceDE w:val="0"/>
        <w:autoSpaceDN w:val="0"/>
        <w:adjustRightInd w:val="0"/>
      </w:pPr>
      <w:r w:rsidRPr="00DF6EBC">
        <w:t>Должностная инструкция подписывается руководителем структурного подразделения и утверждается заместителем руководителя организации</w:t>
      </w:r>
      <w:r w:rsidR="00DF6EBC" w:rsidRPr="00DF6EBC">
        <w:t xml:space="preserve"> - </w:t>
      </w:r>
      <w:r w:rsidRPr="00DF6EBC">
        <w:t>куратором данного подразделения или руководителем структурного подразделения, если ему предоставлено это право</w:t>
      </w:r>
      <w:r w:rsidR="00DF6EBC" w:rsidRPr="00DF6EBC">
        <w:t xml:space="preserve">. </w:t>
      </w:r>
      <w:r w:rsidRPr="00DF6EBC">
        <w:t>Визируются должностные инструкции руководителями заинтересованных подразделений и юридической службой (юристом</w:t>
      </w:r>
      <w:r w:rsidR="00DF6EBC" w:rsidRPr="00DF6EBC">
        <w:t>),</w:t>
      </w:r>
      <w:r w:rsidR="00BA323B">
        <w:t xml:space="preserve"> </w:t>
      </w:r>
      <w:r w:rsidR="00BA323B" w:rsidRPr="00DF6EBC">
        <w:t xml:space="preserve">а также другими должностными лицами, от действий которых может зависеть ее выполнение. Датой должностной инструкции является дата ее утверждения. </w:t>
      </w:r>
    </w:p>
    <w:p w:rsidR="00BA323B" w:rsidRPr="00DF6EBC" w:rsidRDefault="00BA323B" w:rsidP="00BA323B">
      <w:pPr>
        <w:widowControl w:val="0"/>
        <w:autoSpaceDE w:val="0"/>
        <w:autoSpaceDN w:val="0"/>
        <w:adjustRightInd w:val="0"/>
      </w:pPr>
      <w:r w:rsidRPr="00DF6EBC">
        <w:t xml:space="preserve">Текст должностной инструкции состоит из следующих разделов. </w:t>
      </w:r>
    </w:p>
    <w:p w:rsidR="00BA323B" w:rsidRPr="00DF6EBC" w:rsidRDefault="00BA323B" w:rsidP="00BA323B">
      <w:pPr>
        <w:widowControl w:val="0"/>
        <w:autoSpaceDE w:val="0"/>
        <w:autoSpaceDN w:val="0"/>
        <w:adjustRightInd w:val="0"/>
      </w:pPr>
      <w:r w:rsidRPr="00DF6EBC">
        <w:t xml:space="preserve">Общие положения. В этом разделе указывают полное наименование должности с обозначением структурного подразделения в соответствии со штатным расписанием; кому непосредственно подчиняется работник (дополнительно - кому подчиняется на период отсутствия вышестоящего лица); порядок назначения на должность и освобождения от должности; порядок замещения в случае временного отсутствия работника; особенности организации работы, если они есть (ненормированный рабочий день, гибкий график и </w:t>
      </w:r>
      <w:r>
        <w:t>др.)</w:t>
      </w:r>
      <w:r w:rsidRPr="00DF6EBC">
        <w:t xml:space="preserve">, перечень нормативных, методических и других документов, которыми руководствуется работник на данной должности; квалификационные требования (уровень образования, стаж работы, требования, предъявляемые к работнику в отношении специальных знаний). </w:t>
      </w:r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2D37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Пример</w:t>
      </w:r>
      <w:r w:rsidR="002D3739" w:rsidRPr="00DF6EBC">
        <w:t xml:space="preserve"> </w:t>
      </w:r>
      <w:r w:rsidRPr="00DF6EBC">
        <w:t>4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Типовая структура должностной инструкции</w:t>
      </w:r>
    </w:p>
    <w:p w:rsidR="00DF6EBC" w:rsidRDefault="00B11851" w:rsidP="00DF6EB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29" type="#_x0000_t202" style="position:absolute;left:0;text-align:left;margin-left:0;margin-top:6.25pt;width:372pt;height:306pt;z-index:251657728;mso-position-horizontal:center">
            <v:textbox style="mso-next-textbox:#_x0000_s1029">
              <w:txbxContent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459"/>
                    </w:tabs>
                    <w:autoSpaceDE w:val="0"/>
                    <w:autoSpaceDN w:val="0"/>
                    <w:adjustRightInd w:val="0"/>
                    <w:spacing w:before="288" w:line="206" w:lineRule="exact"/>
                    <w:ind w:left="1114"/>
                  </w:pPr>
                  <w:r>
                    <w:rPr>
                      <w:spacing w:val="-2"/>
                      <w:sz w:val="18"/>
                      <w:szCs w:val="18"/>
                    </w:rPr>
                    <w:t>(Наименование министерства,</w:t>
                  </w:r>
                  <w:r>
                    <w:rPr>
                      <w:rFonts w:ascii="Arial"/>
                      <w:sz w:val="18"/>
                      <w:szCs w:val="18"/>
                    </w:rPr>
                    <w:tab/>
                  </w:r>
                  <w:r>
                    <w:rPr>
                      <w:spacing w:val="-2"/>
                      <w:sz w:val="18"/>
                      <w:szCs w:val="18"/>
                    </w:rPr>
                    <w:t>УТВЕРЖДАЮ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06" w:lineRule="exact"/>
                    <w:ind w:left="1080"/>
                  </w:pPr>
                  <w:r>
                    <w:rPr>
                      <w:spacing w:val="-1"/>
                      <w:sz w:val="18"/>
                      <w:szCs w:val="18"/>
                    </w:rPr>
                    <w:t>наименование промышленного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464"/>
                    </w:tabs>
                    <w:autoSpaceDE w:val="0"/>
                    <w:autoSpaceDN w:val="0"/>
                    <w:adjustRightInd w:val="0"/>
                    <w:spacing w:line="206" w:lineRule="exact"/>
                    <w:ind w:left="1747"/>
                  </w:pPr>
                  <w:r>
                    <w:rPr>
                      <w:spacing w:val="-2"/>
                      <w:sz w:val="18"/>
                      <w:szCs w:val="18"/>
                    </w:rPr>
                    <w:t>объединения)</w:t>
                  </w:r>
                  <w:r>
                    <w:rPr>
                      <w:rFonts w:ascii="Arial"/>
                      <w:sz w:val="18"/>
                      <w:szCs w:val="18"/>
                    </w:rPr>
                    <w:tab/>
                  </w:r>
                  <w:r>
                    <w:rPr>
                      <w:spacing w:val="-1"/>
                      <w:sz w:val="18"/>
                      <w:szCs w:val="18"/>
                    </w:rPr>
                    <w:t>(Руководитель учреждения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493"/>
                      <w:tab w:val="left" w:leader="underscore" w:pos="6994"/>
                    </w:tabs>
                    <w:autoSpaceDE w:val="0"/>
                    <w:autoSpaceDN w:val="0"/>
                    <w:adjustRightInd w:val="0"/>
                    <w:spacing w:before="206" w:line="202" w:lineRule="exact"/>
                    <w:ind w:left="941"/>
                  </w:pPr>
                  <w:r>
                    <w:rPr>
                      <w:spacing w:val="-3"/>
                      <w:sz w:val="18"/>
                      <w:szCs w:val="18"/>
                    </w:rPr>
                    <w:t>ДОЛЖНОСТНАЯ ИНСТРУКЦИЯ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rFonts w:hAnsi="Arial"/>
                      <w:sz w:val="18"/>
                      <w:szCs w:val="18"/>
                    </w:rPr>
                    <w:tab/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5966"/>
                    </w:tabs>
                    <w:autoSpaceDE w:val="0"/>
                    <w:autoSpaceDN w:val="0"/>
                    <w:adjustRightInd w:val="0"/>
                    <w:spacing w:before="5" w:line="202" w:lineRule="exact"/>
                    <w:ind w:left="4718"/>
                  </w:pPr>
                  <w:r>
                    <w:rPr>
                      <w:spacing w:val="-4"/>
                      <w:sz w:val="18"/>
                      <w:szCs w:val="18"/>
                    </w:rPr>
                    <w:t>подпись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spacing w:val="-2"/>
                      <w:sz w:val="18"/>
                      <w:szCs w:val="18"/>
                    </w:rPr>
                    <w:t>расшифровка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02" w:lineRule="exact"/>
                    <w:ind w:left="6298"/>
                  </w:pPr>
                  <w:r>
                    <w:rPr>
                      <w:spacing w:val="-4"/>
                      <w:sz w:val="18"/>
                      <w:szCs w:val="18"/>
                    </w:rPr>
                    <w:t>подписи)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leader="underscore" w:pos="3998"/>
                      <w:tab w:val="left" w:pos="4454"/>
                      <w:tab w:val="left" w:leader="underscore" w:pos="5438"/>
                    </w:tabs>
                    <w:autoSpaceDE w:val="0"/>
                    <w:autoSpaceDN w:val="0"/>
                    <w:adjustRightInd w:val="0"/>
                    <w:spacing w:line="202" w:lineRule="exact"/>
                    <w:ind w:left="2717"/>
                  </w:pPr>
                  <w:r>
                    <w:rPr>
                      <w:sz w:val="18"/>
                      <w:szCs w:val="18"/>
                    </w:rPr>
                    <w:t>№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rFonts w:ascii="Arial"/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leader="underscore" w:pos="3998"/>
                      <w:tab w:val="left" w:pos="4459"/>
                    </w:tabs>
                    <w:autoSpaceDE w:val="0"/>
                    <w:autoSpaceDN w:val="0"/>
                    <w:adjustRightInd w:val="0"/>
                    <w:spacing w:line="202" w:lineRule="exact"/>
                    <w:ind w:left="1454"/>
                  </w:pPr>
                  <w:r>
                    <w:rPr>
                      <w:spacing w:val="-1"/>
                      <w:sz w:val="18"/>
                      <w:szCs w:val="18"/>
                    </w:rPr>
                    <w:t>(Место издания)</w:t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rFonts w:ascii="Arial"/>
                      <w:sz w:val="18"/>
                      <w:szCs w:val="18"/>
                    </w:rPr>
                    <w:tab/>
                  </w:r>
                  <w:r>
                    <w:rPr>
                      <w:spacing w:val="-2"/>
                      <w:sz w:val="18"/>
                      <w:szCs w:val="18"/>
                    </w:rPr>
                    <w:t>дата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197"/>
                    <w:ind w:left="523"/>
                  </w:pPr>
                  <w:r>
                    <w:rPr>
                      <w:spacing w:val="-1"/>
                      <w:sz w:val="18"/>
                      <w:szCs w:val="18"/>
                    </w:rPr>
                    <w:t>(Наименование категории служащих)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408"/>
                    <w:ind w:left="3106"/>
                  </w:pPr>
                  <w:r>
                    <w:rPr>
                      <w:spacing w:val="-1"/>
                      <w:sz w:val="18"/>
                      <w:szCs w:val="18"/>
                    </w:rPr>
                    <w:t>Структура текста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197" w:line="206" w:lineRule="exact"/>
                    <w:ind w:left="523"/>
                  </w:pPr>
                  <w:r>
                    <w:rPr>
                      <w:spacing w:val="-1"/>
                      <w:sz w:val="18"/>
                      <w:szCs w:val="18"/>
                    </w:rPr>
                    <w:t>Общие положения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06" w:lineRule="exact"/>
                    <w:ind w:left="523"/>
                  </w:pPr>
                  <w:r>
                    <w:rPr>
                      <w:spacing w:val="-2"/>
                      <w:sz w:val="18"/>
                      <w:szCs w:val="18"/>
                    </w:rPr>
                    <w:t>Функции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06" w:lineRule="exact"/>
                    <w:ind w:left="518"/>
                  </w:pPr>
                  <w:r>
                    <w:rPr>
                      <w:spacing w:val="-1"/>
                      <w:sz w:val="18"/>
                      <w:szCs w:val="18"/>
                    </w:rPr>
                    <w:t>Должностные обязанности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06" w:lineRule="exact"/>
                    <w:ind w:left="518"/>
                  </w:pPr>
                  <w:r>
                    <w:rPr>
                      <w:spacing w:val="-1"/>
                      <w:sz w:val="18"/>
                      <w:szCs w:val="18"/>
                    </w:rPr>
                    <w:t>Права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06" w:lineRule="exact"/>
                    <w:ind w:left="523"/>
                  </w:pPr>
                  <w:r>
                    <w:rPr>
                      <w:spacing w:val="-1"/>
                      <w:sz w:val="18"/>
                      <w:szCs w:val="18"/>
                    </w:rPr>
                    <w:t>Ответственность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06" w:lineRule="exact"/>
                    <w:ind w:left="518"/>
                  </w:pPr>
                  <w:r>
                    <w:rPr>
                      <w:spacing w:val="-1"/>
                      <w:sz w:val="18"/>
                      <w:szCs w:val="18"/>
                    </w:rPr>
                    <w:t>Взаимоотношения (связи по должности)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413" w:line="202" w:lineRule="exact"/>
                    <w:ind w:left="523"/>
                  </w:pPr>
                  <w:r>
                    <w:rPr>
                      <w:spacing w:val="-1"/>
                      <w:sz w:val="18"/>
                      <w:szCs w:val="18"/>
                    </w:rPr>
                    <w:t>(Руководитель структурного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224"/>
                      <w:tab w:val="left" w:pos="5712"/>
                    </w:tabs>
                    <w:autoSpaceDE w:val="0"/>
                    <w:autoSpaceDN w:val="0"/>
                    <w:adjustRightInd w:val="0"/>
                    <w:spacing w:line="202" w:lineRule="exact"/>
                    <w:ind w:left="523"/>
                  </w:pPr>
                  <w:r>
                    <w:rPr>
                      <w:spacing w:val="-2"/>
                      <w:sz w:val="18"/>
                      <w:szCs w:val="18"/>
                    </w:rPr>
                    <w:t>подразделения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spacing w:val="-14"/>
                      <w:sz w:val="18"/>
                      <w:szCs w:val="18"/>
                    </w:rPr>
                    <w:t>Подпись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>
                    <w:rPr>
                      <w:spacing w:val="-1"/>
                      <w:sz w:val="18"/>
                      <w:szCs w:val="18"/>
                    </w:rPr>
                    <w:t>расшифровка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02" w:lineRule="exact"/>
                    <w:ind w:left="523" w:right="653" w:firstLine="5194"/>
                  </w:pPr>
                  <w:r>
                    <w:rPr>
                      <w:spacing w:val="-4"/>
                      <w:sz w:val="18"/>
                      <w:szCs w:val="18"/>
                    </w:rPr>
                    <w:t xml:space="preserve">подписи </w:t>
                  </w:r>
                  <w:r>
                    <w:rPr>
                      <w:sz w:val="18"/>
                      <w:szCs w:val="18"/>
                    </w:rPr>
                    <w:t>Визы)</w:t>
                  </w:r>
                </w:p>
                <w:p w:rsidR="00A04862" w:rsidRDefault="00A0486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/>
          </v:shape>
        </w:pict>
      </w:r>
    </w:p>
    <w:p w:rsidR="002D37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Функции</w:t>
      </w:r>
      <w:r w:rsidR="00DF6EBC" w:rsidRPr="00DF6EBC">
        <w:t xml:space="preserve">. </w:t>
      </w:r>
      <w:r w:rsidRPr="00DF6EBC">
        <w:t>В разделе приводится перечень основных направлений деятельности работника в соответствии с направлениями деятельности структурного подразделения</w:t>
      </w:r>
      <w:r w:rsidR="00DF6EBC" w:rsidRPr="00DF6EBC">
        <w:t xml:space="preserve">. </w:t>
      </w:r>
    </w:p>
    <w:p w:rsidR="002D37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Должностные обязанности</w:t>
      </w:r>
      <w:r w:rsidR="00DF6EBC" w:rsidRPr="00DF6EBC">
        <w:t xml:space="preserve">. </w:t>
      </w:r>
      <w:r w:rsidRPr="00DF6EBC">
        <w:t>В этом разделе перечисляются</w:t>
      </w:r>
      <w:r w:rsidR="00DF6EBC" w:rsidRPr="00DF6EBC">
        <w:t xml:space="preserve">: </w:t>
      </w:r>
      <w:r w:rsidRPr="00DF6EBC">
        <w:t>виды работ, выполняемые работником на данной должности</w:t>
      </w:r>
      <w:r w:rsidR="00DF6EBC" w:rsidRPr="00DF6EBC">
        <w:t xml:space="preserve">; </w:t>
      </w:r>
      <w:r w:rsidRPr="00DF6EBC">
        <w:t>характер выполняемых действий</w:t>
      </w:r>
      <w:r w:rsidR="00DF6EBC" w:rsidRPr="00DF6EBC">
        <w:t>: "</w:t>
      </w:r>
      <w:r w:rsidRPr="00DF6EBC">
        <w:t>руководит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подготавливает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утверждает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рассматривает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выполняет</w:t>
      </w:r>
      <w:r w:rsidR="00DF6EBC" w:rsidRPr="00DF6EBC">
        <w:t>"</w:t>
      </w:r>
      <w:r w:rsidRPr="00DF6EBC">
        <w:t xml:space="preserve">, </w:t>
      </w:r>
      <w:r w:rsidR="00DF6EBC" w:rsidRPr="00DF6EBC">
        <w:t>"</w:t>
      </w:r>
      <w:r w:rsidRPr="00DF6EBC">
        <w:t>обеспечивает</w:t>
      </w:r>
      <w:r w:rsidR="00DF6EBC" w:rsidRPr="00DF6EBC">
        <w:t>"</w:t>
      </w:r>
      <w:r w:rsidRPr="00DF6EBC">
        <w:t xml:space="preserve"> и </w:t>
      </w:r>
      <w:r w:rsidR="00DF6EBC">
        <w:t>т.п.</w:t>
      </w:r>
      <w:r w:rsidR="00DF6EBC" w:rsidRPr="00DF6EBC">
        <w:t xml:space="preserve"> </w:t>
      </w:r>
      <w:r w:rsidRPr="00DF6EBC">
        <w:t>Должностные обязанности целесообразно также объединять в однородные группы в соответствии с функциями работника</w:t>
      </w:r>
      <w:r w:rsidR="00DF6EBC" w:rsidRPr="00DF6EBC">
        <w:t xml:space="preserve">. </w:t>
      </w:r>
      <w:r w:rsidRPr="00DF6EBC">
        <w:t>Для удобства представления должностных обязанностей текст данного раздела может быть разделен на две части</w:t>
      </w:r>
      <w:r w:rsidR="00DF6EBC" w:rsidRPr="00DF6EBC">
        <w:t xml:space="preserve">: </w:t>
      </w:r>
      <w:r w:rsidRPr="00DF6EBC">
        <w:t>в первой части перечисляются те виды работ, которые сотрудник выполняет самостоятельно, а во второй</w:t>
      </w:r>
      <w:r w:rsidR="00DF6EBC" w:rsidRPr="00DF6EBC">
        <w:t xml:space="preserve"> - </w:t>
      </w:r>
      <w:r w:rsidRPr="00DF6EBC">
        <w:t>те, которые выполняются совместно с другими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Права</w:t>
      </w:r>
      <w:r w:rsidR="00DF6EBC" w:rsidRPr="00DF6EBC">
        <w:t xml:space="preserve">. </w:t>
      </w:r>
      <w:r w:rsidRPr="00DF6EBC">
        <w:t>В разделе устанавливаются полномочия работника, обеспечивающие выполнение возложенных на него обязанностей</w:t>
      </w:r>
      <w:r w:rsidR="00DF6EBC" w:rsidRPr="00DF6EBC">
        <w:t xml:space="preserve">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принимать определенные решения (перечисление вопросов, которые он может решать самостоятельно</w:t>
      </w:r>
      <w:r w:rsidR="00DF6EBC" w:rsidRPr="00DF6EBC">
        <w:t xml:space="preserve">);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давать указания по конкретным вопросам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самостоятельно подписывать документы в рамках предоставленной ему компетенции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обращаться с предложениями к руководителю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представительствовать от имени подразделения или организации в других организациях и пределы такого представительства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участвовать в совещаниях, на которых рассматриваются вопросы, относящиеся к его ведению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на получение необходимой для работы информации (статистической, экономической и др</w:t>
      </w:r>
      <w:r w:rsidR="00DF6EBC" w:rsidRPr="00DF6EBC">
        <w:t>.,</w:t>
      </w:r>
      <w:r w:rsidRPr="00DF6EBC">
        <w:t xml:space="preserve"> в том числе и конфиденциальной</w:t>
      </w:r>
      <w:r w:rsidR="00DF6EBC" w:rsidRPr="00DF6EBC">
        <w:t xml:space="preserve">); </w:t>
      </w:r>
    </w:p>
    <w:p w:rsidR="00DF6EBC" w:rsidRDefault="00AC4B2A" w:rsidP="00DF6EBC">
      <w:pPr>
        <w:widowControl w:val="0"/>
        <w:autoSpaceDE w:val="0"/>
        <w:autoSpaceDN w:val="0"/>
        <w:adjustRightInd w:val="0"/>
      </w:pPr>
      <w:r w:rsidRPr="00DF6EBC">
        <w:t>•право требовать выполнения определенных действий от других работников</w:t>
      </w:r>
      <w:r w:rsidR="00DF6EBC">
        <w:t>.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тексте данного раздела необходимо закрепить также</w:t>
      </w:r>
      <w:r w:rsidR="00DF6EBC" w:rsidRPr="00DF6EBC">
        <w:t xml:space="preserve">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работника вносить предложения по совершенствованию деятельности, связанной с выполнением его непосредственных должностных обязанностей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входить в состав рабочих групп по подготовке и реализации конкретных проектов и участвовать в разработке коллегиальных решений, направленных на достижение главной задачи структурного подразделения или всей организации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необходимых случаях в текст раздела можно внести универсальные права, общие для всех работников (а не только права по должности</w:t>
      </w:r>
      <w:r w:rsidR="00DF6EBC" w:rsidRPr="00DF6EBC">
        <w:t xml:space="preserve">):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на все виды установленной компенсации за свой трудовой вклад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на комфортные условия труда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на повышение квалификации</w:t>
      </w:r>
      <w:r w:rsidR="00DF6EBC" w:rsidRPr="00DF6EBC">
        <w:t xml:space="preserve">; </w:t>
      </w:r>
    </w:p>
    <w:p w:rsidR="002D3739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право на максимальную реализацию своих профессиональных потребностей</w:t>
      </w:r>
      <w:r w:rsidR="00DF6EBC" w:rsidRPr="00DF6EBC">
        <w:t xml:space="preserve">. </w:t>
      </w:r>
    </w:p>
    <w:p w:rsidR="00EE364E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Ответственность</w:t>
      </w:r>
      <w:r w:rsidR="00DF6EBC" w:rsidRPr="00DF6EBC">
        <w:t xml:space="preserve">. </w:t>
      </w:r>
      <w:r w:rsidRPr="00DF6EBC">
        <w:t>В разделе определяются критерии оценки работы и мера персональной ответственности работника</w:t>
      </w:r>
      <w:r w:rsidR="00DF6EBC" w:rsidRPr="00DF6EBC">
        <w:t xml:space="preserve">. </w:t>
      </w:r>
      <w:r w:rsidRPr="00DF6EBC">
        <w:t>Критериями оценки являются объективные показатели, характеризующие качество и своевременность выполнения работы</w:t>
      </w:r>
      <w:r w:rsidR="00DF6EBC" w:rsidRPr="00DF6EBC">
        <w:t xml:space="preserve">. </w:t>
      </w:r>
      <w:r w:rsidRPr="00DF6EBC">
        <w:t xml:space="preserve">Устанавливается ответственность работника за нарушение действующего законодательства и </w:t>
      </w:r>
      <w:r w:rsidR="00EE364E" w:rsidRPr="00DF6EBC">
        <w:t>требований организационно-право</w:t>
      </w:r>
      <w:r w:rsidRPr="00DF6EBC">
        <w:t>вых и распорядительных документов</w:t>
      </w:r>
      <w:r w:rsidR="00DF6EBC" w:rsidRPr="00DF6EBC">
        <w:t xml:space="preserve">. </w:t>
      </w:r>
      <w:r w:rsidRPr="00DF6EBC">
        <w:t>В необходимых случаях фиксируется полная материальная ответственность работника по должности, которая должна быть оформлена соответствующим дополнительно заключаемым договором</w:t>
      </w:r>
      <w:r w:rsidR="00DF6EBC" w:rsidRPr="00DF6EBC">
        <w:t xml:space="preserve">. </w:t>
      </w:r>
      <w:r w:rsidRPr="00DF6EBC">
        <w:t>Предусматриваются и конкретные формулировки об ответственности за несоблюдение технологий, закрепленных в нормативно-технических документах, за нарушение сроков выполнения работ, предусмотренных нормативами, за отказ от применения передовых приемов работы и имеющихся технических средств, за отказ выполнять письменные и устные распоряжения руководителя и др</w:t>
      </w:r>
      <w:r w:rsidR="00DF6EBC" w:rsidRPr="00DF6EBC">
        <w:t xml:space="preserve">. </w:t>
      </w:r>
      <w:r w:rsidRPr="00DF6EBC">
        <w:t xml:space="preserve">При формулировании пунктов об ответственности не следует злоупотреблять словами с отрицанием </w:t>
      </w:r>
      <w:r w:rsidR="00DF6EBC" w:rsidRPr="00DF6EBC">
        <w:t>"</w:t>
      </w:r>
      <w:r w:rsidRPr="00DF6EBC">
        <w:t>не</w:t>
      </w:r>
      <w:r w:rsidR="00DF6EBC" w:rsidRPr="00DF6EBC">
        <w:t>"</w:t>
      </w:r>
      <w:r w:rsidRPr="00DF6EBC">
        <w:t>, так как они придают негативный смысловой оттенок соответствующему пункту текста в целом</w:t>
      </w:r>
      <w:r w:rsidR="00DF6EBC" w:rsidRPr="00DF6EBC">
        <w:t xml:space="preserve">. </w:t>
      </w:r>
      <w:r w:rsidRPr="00DF6EBC">
        <w:t xml:space="preserve">Количество пунктов этого раздела не должно превышать количества пунктов в предыдущем разделе </w:t>
      </w:r>
      <w:r w:rsidR="00DF6EBC" w:rsidRPr="00DF6EBC">
        <w:t>"</w:t>
      </w:r>
      <w:r w:rsidRPr="00DF6EBC">
        <w:t>Права</w:t>
      </w:r>
      <w:r w:rsidR="00DF6EBC" w:rsidRPr="00DF6EBC">
        <w:t xml:space="preserve">".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Взаимоотношения</w:t>
      </w:r>
      <w:r w:rsidR="00DF6EBC" w:rsidRPr="00DF6EBC">
        <w:t xml:space="preserve">. </w:t>
      </w:r>
      <w:r w:rsidRPr="00DF6EBC">
        <w:t>В данном разделе указывается</w:t>
      </w:r>
      <w:r w:rsidR="00DF6EBC" w:rsidRPr="00DF6EBC">
        <w:t xml:space="preserve">: </w:t>
      </w:r>
      <w:r w:rsidRPr="00DF6EBC">
        <w:t>от кого, в какие сроки и какую информацию получает работник</w:t>
      </w:r>
      <w:r w:rsidR="00DF6EBC" w:rsidRPr="00DF6EBC">
        <w:t xml:space="preserve">; </w:t>
      </w:r>
      <w:r w:rsidRPr="00DF6EBC">
        <w:t>кому, какую и в какие сроки предоставляет</w:t>
      </w:r>
      <w:r w:rsidR="00DF6EBC" w:rsidRPr="00DF6EBC">
        <w:t xml:space="preserve">; </w:t>
      </w:r>
      <w:r w:rsidRPr="00DF6EBC">
        <w:t>с кем осуществляет совместную подготовку документов и прочие вопросы информационных взаимосвязей работника с другими подразделениями, лицами, организациями</w:t>
      </w:r>
      <w:r w:rsidR="00DF6EBC" w:rsidRPr="00DF6EBC">
        <w:t xml:space="preserve">. </w:t>
      </w:r>
      <w:r w:rsidRPr="00DF6EBC">
        <w:t>Если взаимоотношения и связи сотрудника хорошо отлажены на уровне документов, то текст раздела можно представить в форме одной или нескольких таблиц с заголовками</w:t>
      </w:r>
      <w:r w:rsidR="00DF6EBC" w:rsidRPr="00DF6EBC">
        <w:t xml:space="preserve">: </w:t>
      </w:r>
    </w:p>
    <w:p w:rsidR="00AC4B2A" w:rsidRPr="00DF6EBC" w:rsidRDefault="00DF6EBC" w:rsidP="00DF6EBC">
      <w:pPr>
        <w:widowControl w:val="0"/>
        <w:autoSpaceDE w:val="0"/>
        <w:autoSpaceDN w:val="0"/>
        <w:adjustRightInd w:val="0"/>
      </w:pPr>
      <w:r w:rsidRPr="00DF6EBC">
        <w:t>"</w:t>
      </w:r>
      <w:r w:rsidR="00AC4B2A" w:rsidRPr="00DF6EBC">
        <w:t>Работник передает</w:t>
      </w:r>
      <w:r w:rsidRPr="00DF6EBC">
        <w:t xml:space="preserve">"; </w:t>
      </w:r>
    </w:p>
    <w:p w:rsidR="00AC4B2A" w:rsidRPr="00DF6EBC" w:rsidRDefault="00DF6EBC" w:rsidP="00DF6EBC">
      <w:pPr>
        <w:widowControl w:val="0"/>
        <w:autoSpaceDE w:val="0"/>
        <w:autoSpaceDN w:val="0"/>
        <w:adjustRightInd w:val="0"/>
      </w:pPr>
      <w:r w:rsidRPr="00DF6EBC">
        <w:t>"</w:t>
      </w:r>
      <w:r w:rsidR="00AC4B2A" w:rsidRPr="00DF6EBC">
        <w:t>Работник получает</w:t>
      </w:r>
      <w:r w:rsidRPr="00DF6EBC">
        <w:t xml:space="preserve">".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графах таблицы указывают</w:t>
      </w:r>
      <w:r w:rsidR="00DF6EBC" w:rsidRPr="00DF6EBC">
        <w:t xml:space="preserve">: </w:t>
      </w:r>
      <w:r w:rsidRPr="00DF6EBC">
        <w:t>наименование структурного подразделения, вид документа, срок, периодичность</w:t>
      </w:r>
      <w:r w:rsidR="00DF6EBC" w:rsidRPr="00DF6EBC">
        <w:t xml:space="preserve">. </w:t>
      </w:r>
      <w:r w:rsidRPr="00DF6EBC">
        <w:t>В текст раздела целесообразно также включать названия и формы журналов или картотек, которые ведутся с целью учета, контроля и лучшей организации работы, а также названия баз данных, которые сотрудник ведет на рабочем месте для упорядочивания и систематизации справочно-информационного фонда</w:t>
      </w:r>
      <w:r w:rsidR="00DF6EBC" w:rsidRPr="00DF6EBC">
        <w:t xml:space="preserve">. </w:t>
      </w:r>
      <w:r w:rsidRPr="00DF6EBC">
        <w:t>В текст должностной инструкции могут быть включены дополнительные разделы</w:t>
      </w:r>
      <w:r w:rsidR="00DF6EBC" w:rsidRPr="00DF6EBC">
        <w:t xml:space="preserve">. </w:t>
      </w:r>
    </w:p>
    <w:p w:rsidR="00EE364E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Функции</w:t>
      </w:r>
      <w:r w:rsidR="00DF6EBC" w:rsidRPr="00DF6EBC">
        <w:t xml:space="preserve">. </w:t>
      </w:r>
      <w:r w:rsidRPr="00DF6EBC">
        <w:t>В этом разделе перечисляют основные направления деятельности работника в соответствии с направлениями деятельности структурного подразделения</w:t>
      </w:r>
      <w:r w:rsidR="00DF6EBC" w:rsidRPr="00DF6EBC">
        <w:t xml:space="preserve">. </w:t>
      </w:r>
      <w:r w:rsidRPr="00DF6EBC">
        <w:t>В формулировках функций необходимо четко отразить вклад сотрудника в достижение главной задачи, перспективных и текущих задач структурного подразделения</w:t>
      </w:r>
      <w:r w:rsidR="00DF6EBC" w:rsidRPr="00DF6EBC">
        <w:t xml:space="preserve">; </w:t>
      </w:r>
      <w:r w:rsidRPr="00DF6EBC">
        <w:t>указать, какие функции работник выполняет самостоятельно, а в выполнении каких участвует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Условия оплаты труда</w:t>
      </w:r>
      <w:r w:rsidR="00DF6EBC" w:rsidRPr="00DF6EBC">
        <w:t xml:space="preserve">. </w:t>
      </w:r>
      <w:r w:rsidRPr="00DF6EBC">
        <w:t>В разделе указывается, какой работнику устанавливается должностной оклад в соответствии с контрактом или штатным расписанием</w:t>
      </w:r>
      <w:r w:rsidR="00DF6EBC" w:rsidRPr="00DF6EBC">
        <w:t xml:space="preserve">; </w:t>
      </w:r>
      <w:r w:rsidRPr="00DF6EBC">
        <w:t>какие он может получать премии (в зависимости от конкретных условий работы можно оговорить виды премий и условия их получения</w:t>
      </w:r>
      <w:r w:rsidR="00DF6EBC" w:rsidRPr="00DF6EBC">
        <w:t xml:space="preserve">); </w:t>
      </w:r>
      <w:r w:rsidRPr="00DF6EBC">
        <w:t>какие он может получать надбавки и как ему можно повышать зарплату (при каких условиях и с какой периодичностью</w:t>
      </w:r>
      <w:r w:rsidR="00DF6EBC" w:rsidRPr="00DF6EBC">
        <w:t xml:space="preserve">); </w:t>
      </w:r>
      <w:r w:rsidRPr="00DF6EBC">
        <w:t>может ли работник совмещать профессии (должности</w:t>
      </w:r>
      <w:r w:rsidR="00DF6EBC" w:rsidRPr="00DF6EBC">
        <w:t xml:space="preserve">) </w:t>
      </w:r>
      <w:r w:rsidRPr="00DF6EBC">
        <w:t>и др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Показатели оценки работы</w:t>
      </w:r>
      <w:r w:rsidR="00DF6EBC" w:rsidRPr="00DF6EBC">
        <w:t xml:space="preserve">. </w:t>
      </w:r>
      <w:r w:rsidRPr="00DF6EBC">
        <w:t>Раздел, в котором могут быть закреплены как общие показатели оценки деятельности, так и конкретные, установленные</w:t>
      </w:r>
      <w:r w:rsidR="00EE364E" w:rsidRPr="00DF6EBC">
        <w:t xml:space="preserve"> </w:t>
      </w:r>
      <w:r w:rsidRPr="00DF6EBC">
        <w:t>непосредственным и вышестоящими руководителями, а также закрепленные во внутренних нормативных и технологических документах организации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К числу общих показателей могут быть отнесены</w:t>
      </w:r>
      <w:r w:rsidR="00DF6EBC" w:rsidRPr="00DF6EBC">
        <w:t xml:space="preserve">: </w:t>
      </w:r>
      <w:r w:rsidRPr="00DF6EBC">
        <w:t>'</w:t>
      </w:r>
      <w:r w:rsidR="00DF6EBC" w:rsidRPr="00DF6EBC">
        <w:t xml:space="preserve"> </w:t>
      </w:r>
      <w:r w:rsidRPr="00DF6EBC">
        <w:t>•</w:t>
      </w:r>
      <w:r w:rsidR="00DF6EBC" w:rsidRPr="00DF6EBC">
        <w:t xml:space="preserve"> </w:t>
      </w:r>
      <w:r w:rsidRPr="00DF6EBC">
        <w:t>полнота реализации закрепленных за работником задач, должностных обязанностей и предоставленных прав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качество составления и оформления документов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отсутствие ошибок и служебных нарушений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отсутствие жалоб, претензий и нареканий со стороны руководителей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квалифицированное применение требований инструкций и других нормативных документов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своевременность выполнения должностных обязанностей, соблюдение сроков исполнения поручений и указаний руководства</w:t>
      </w:r>
      <w:r w:rsidR="00DF6EBC" w:rsidRPr="00DF6EBC">
        <w:t xml:space="preserve">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 xml:space="preserve">К документам инструктивного характера также относятся </w:t>
      </w:r>
      <w:r w:rsidR="00DF6EBC" w:rsidRPr="00DF6EBC">
        <w:t>"</w:t>
      </w:r>
      <w:r w:rsidRPr="00DF6EBC">
        <w:t>Правила</w:t>
      </w:r>
      <w:r w:rsidR="00DF6EBC" w:rsidRPr="00DF6EBC">
        <w:t>"</w:t>
      </w:r>
      <w:r w:rsidRPr="00DF6EBC">
        <w:t xml:space="preserve"> и </w:t>
      </w:r>
      <w:r w:rsidR="00DF6EBC" w:rsidRPr="00DF6EBC">
        <w:t>"</w:t>
      </w:r>
      <w:r w:rsidRPr="00DF6EBC">
        <w:t>Регламент</w:t>
      </w:r>
      <w:r w:rsidR="00DF6EBC" w:rsidRPr="00DF6EBC">
        <w:t xml:space="preserve">".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Правила внутреннего трудового распорядка</w:t>
      </w:r>
      <w:r w:rsidR="009470A7">
        <w:t>: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Правила внутреннего трудового распорядка</w:t>
      </w:r>
      <w:r w:rsidR="00DF6EBC" w:rsidRPr="00DF6EBC">
        <w:t xml:space="preserve"> - </w:t>
      </w:r>
      <w:r w:rsidRPr="00DF6EBC">
        <w:t>правовой акт, регламентирующий организацию работы предприятия, взаимные обязательства работников и администрации, предоставление отпусков, команд</w:t>
      </w:r>
      <w:r w:rsidR="00BA323B">
        <w:t>ирование сотрудников, внутриобъ</w:t>
      </w:r>
      <w:r w:rsidRPr="00DF6EBC">
        <w:t>ектный режим и другие вопросы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Правила оформляются на общем бланке организации с указанием вида документа, подписываются руководителем кадровой службы, принимаются с учетом представительного органа работников (ст</w:t>
      </w:r>
      <w:r w:rsidR="00DF6EBC">
        <w:t>. 19</w:t>
      </w:r>
      <w:r w:rsidRPr="00DF6EBC">
        <w:t>0 Трудового кодекса РФ</w:t>
      </w:r>
      <w:r w:rsidR="00DF6EBC" w:rsidRPr="00DF6EBC">
        <w:t xml:space="preserve">).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Правила внутреннего трудового распорядка являются, как правило, приложением к трудовому договору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Текст Правил составляется в соответствии с Типовыми правилами внутреннего распорядка для рабочих и служащих предприятий, учреждений, организаций, утвержденными Постановлением Госкомтруда СССР от 20 июля 1984 г</w:t>
      </w:r>
      <w:r w:rsidR="00DF6EBC" w:rsidRPr="00DF6EBC">
        <w:t xml:space="preserve">. </w:t>
      </w:r>
      <w:r w:rsidRPr="00DF6EBC">
        <w:t>№ 213 (в той части, которая не противоречит действующему в настоящее время трудовому законодательству</w:t>
      </w:r>
      <w:r w:rsidR="00DF6EBC" w:rsidRPr="00DF6EBC">
        <w:t xml:space="preserve">).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Примерная форма Правил внутреннего трудового распор</w:t>
      </w:r>
      <w:r w:rsidR="00EE364E" w:rsidRPr="00DF6EBC">
        <w:t xml:space="preserve">ядка представлена в примере </w:t>
      </w:r>
      <w:r w:rsidRPr="00DF6EBC">
        <w:t>5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некоторых организациях наряду с Правилами внутреннего трудового распорядка разрабатывается Положение о персонале, которое отражает вопросы профессионального и социального развития трудового коллектива, взаимоотношения с администрацией, права и ответственность администрации и персонала, правила деловой этики и др</w:t>
      </w:r>
      <w:r w:rsidR="00DF6EBC" w:rsidRPr="00DF6EBC">
        <w:t xml:space="preserve">. </w:t>
      </w:r>
      <w:r w:rsidRPr="00DF6EBC">
        <w:t>Положение о персонале разрабатывается в некоторых организациях наряду с Правилами внутреннего распорядка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Структура текста Положения о персонале рекомендована Госкомимуществом Российской Федерации и Российским фондом федерального имущества</w:t>
      </w:r>
      <w:r w:rsidR="00DF6EBC" w:rsidRPr="00DF6EBC">
        <w:t xml:space="preserve">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Оформляется Положение о персонале на общем бланке организации с указанием вида документа, подписывается руководителем службы управления персоналом, согласовывается на общем собрании персонала, но утверждать Положение о персонале рекомендуется на Совете директоров организации</w:t>
      </w:r>
      <w:r w:rsidR="00DF6EBC" w:rsidRPr="00DF6EBC">
        <w:t xml:space="preserve">. </w:t>
      </w:r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EE364E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Пример</w:t>
      </w:r>
      <w:r w:rsidR="00EE364E" w:rsidRPr="00DF6EBC">
        <w:t xml:space="preserve"> </w:t>
      </w:r>
      <w:r w:rsidRPr="00DF6EBC">
        <w:t>5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Типовая структура правил внутреннего трудового распорядка</w:t>
      </w:r>
    </w:p>
    <w:p w:rsidR="00DF6EBC" w:rsidRDefault="00B11851" w:rsidP="00DF6EBC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_x0000_s1030" type="#_x0000_t202" style="position:absolute;left:0;text-align:left;margin-left:0;margin-top:2.85pt;width:354pt;height:342pt;z-index:251658752;mso-position-horizontal:center">
            <v:textbox style="mso-next-textbox:#_x0000_s1030">
              <w:txbxContent>
                <w:p w:rsidR="00C101CD" w:rsidRDefault="00C101CD" w:rsidP="00C101CD">
                  <w:pPr>
                    <w:widowControl w:val="0"/>
                    <w:shd w:val="clear" w:color="auto" w:fill="FFFFFF"/>
                    <w:tabs>
                      <w:tab w:val="left" w:pos="4430"/>
                    </w:tabs>
                    <w:autoSpaceDE w:val="0"/>
                    <w:autoSpaceDN w:val="0"/>
                    <w:adjustRightInd w:val="0"/>
                    <w:spacing w:before="100" w:beforeAutospacing="1"/>
                    <w:ind w:left="1179"/>
                    <w:rPr>
                      <w:spacing w:val="-1"/>
                      <w:sz w:val="16"/>
                      <w:szCs w:val="16"/>
                      <w:lang w:val="en-US"/>
                    </w:rPr>
                  </w:pPr>
                </w:p>
                <w:p w:rsidR="00A04862" w:rsidRDefault="00A04862" w:rsidP="00C101CD">
                  <w:pPr>
                    <w:widowControl w:val="0"/>
                    <w:shd w:val="clear" w:color="auto" w:fill="FFFFFF"/>
                    <w:tabs>
                      <w:tab w:val="left" w:pos="4430"/>
                    </w:tabs>
                    <w:autoSpaceDE w:val="0"/>
                    <w:autoSpaceDN w:val="0"/>
                    <w:adjustRightInd w:val="0"/>
                    <w:spacing w:before="100" w:beforeAutospacing="1"/>
                    <w:ind w:left="1179"/>
                  </w:pPr>
                  <w:r>
                    <w:rPr>
                      <w:spacing w:val="-1"/>
                      <w:sz w:val="16"/>
                      <w:szCs w:val="16"/>
                    </w:rPr>
                    <w:t>Наименование организации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УТВЕРЖДАЮ</w:t>
                  </w:r>
                </w:p>
                <w:p w:rsidR="00A04862" w:rsidRPr="00A92478" w:rsidRDefault="00A04862" w:rsidP="00A04862">
                  <w:pPr>
                    <w:widowControl w:val="0"/>
                    <w:shd w:val="clear" w:color="auto" w:fill="FFFFFF"/>
                    <w:tabs>
                      <w:tab w:val="left" w:pos="4435"/>
                    </w:tabs>
                    <w:autoSpaceDE w:val="0"/>
                    <w:autoSpaceDN w:val="0"/>
                    <w:adjustRightInd w:val="0"/>
                    <w:spacing w:before="187"/>
                    <w:ind w:left="1747"/>
                    <w:rPr>
                      <w:spacing w:val="-1"/>
                      <w:sz w:val="16"/>
                      <w:szCs w:val="16"/>
                    </w:rPr>
                  </w:pPr>
                  <w:r>
                    <w:rPr>
                      <w:spacing w:val="-4"/>
                      <w:sz w:val="16"/>
                      <w:szCs w:val="16"/>
                    </w:rPr>
                    <w:t>ПРАВИЛА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Руководитель организации</w:t>
                  </w:r>
                </w:p>
                <w:p w:rsidR="00C101CD" w:rsidRPr="00A92478" w:rsidRDefault="00C101CD" w:rsidP="00C101CD">
                  <w:pPr>
                    <w:widowControl w:val="0"/>
                    <w:shd w:val="clear" w:color="auto" w:fill="FFFFFF"/>
                    <w:tabs>
                      <w:tab w:val="left" w:pos="4435"/>
                    </w:tabs>
                    <w:autoSpaceDE w:val="0"/>
                    <w:autoSpaceDN w:val="0"/>
                    <w:adjustRightInd w:val="0"/>
                    <w:spacing w:before="187"/>
                    <w:ind w:left="1747"/>
                  </w:pPr>
                  <w:r w:rsidRPr="00A92478">
                    <w:t xml:space="preserve">                                                     ____________________</w:t>
                  </w:r>
                </w:p>
                <w:p w:rsidR="00A04862" w:rsidRDefault="00A04862" w:rsidP="00C101CD">
                  <w:pPr>
                    <w:widowControl w:val="0"/>
                    <w:shd w:val="clear" w:color="auto" w:fill="FFFFFF"/>
                    <w:tabs>
                      <w:tab w:val="left" w:leader="underscore" w:pos="3758"/>
                      <w:tab w:val="left" w:pos="4435"/>
                      <w:tab w:val="left" w:pos="5549"/>
                    </w:tabs>
                    <w:autoSpaceDE w:val="0"/>
                    <w:autoSpaceDN w:val="0"/>
                    <w:adjustRightInd w:val="0"/>
                    <w:spacing w:line="182" w:lineRule="exact"/>
                    <w:ind w:left="2616"/>
                  </w:pPr>
                  <w:r>
                    <w:rPr>
                      <w:sz w:val="16"/>
                      <w:szCs w:val="16"/>
                    </w:rPr>
                    <w:t>№</w:t>
                  </w: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rFonts w:ascii="Arial"/>
                      <w:sz w:val="16"/>
                      <w:szCs w:val="16"/>
                    </w:rPr>
                    <w:tab/>
                  </w:r>
                  <w:r>
                    <w:rPr>
                      <w:spacing w:val="-2"/>
                      <w:sz w:val="16"/>
                      <w:szCs w:val="16"/>
                    </w:rPr>
                    <w:t>подпись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расшифровка</w:t>
                  </w:r>
                </w:p>
                <w:p w:rsidR="00A04862" w:rsidRDefault="00A04862" w:rsidP="00C101C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5880"/>
                  </w:pPr>
                  <w:r>
                    <w:rPr>
                      <w:spacing w:val="-1"/>
                      <w:sz w:val="16"/>
                      <w:szCs w:val="16"/>
                    </w:rPr>
                    <w:t>подписи</w:t>
                  </w:r>
                </w:p>
                <w:p w:rsidR="00A04862" w:rsidRPr="00A92478" w:rsidRDefault="00A04862" w:rsidP="00A04862">
                  <w:pPr>
                    <w:widowControl w:val="0"/>
                    <w:shd w:val="clear" w:color="auto" w:fill="FFFFFF"/>
                    <w:tabs>
                      <w:tab w:val="left" w:leader="underscore" w:pos="5309"/>
                    </w:tabs>
                    <w:autoSpaceDE w:val="0"/>
                    <w:autoSpaceDN w:val="0"/>
                    <w:adjustRightInd w:val="0"/>
                    <w:spacing w:line="182" w:lineRule="exact"/>
                    <w:ind w:left="1618"/>
                  </w:pPr>
                  <w:r>
                    <w:rPr>
                      <w:spacing w:val="-1"/>
                      <w:sz w:val="16"/>
                      <w:szCs w:val="16"/>
                    </w:rPr>
                    <w:t>Место издания</w:t>
                  </w:r>
                  <w:r w:rsidR="00C101CD" w:rsidRPr="00A92478">
                    <w:rPr>
                      <w:sz w:val="16"/>
                      <w:szCs w:val="16"/>
                    </w:rPr>
                    <w:t>______________                ____________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182" w:lineRule="exact"/>
                    <w:ind w:left="4430"/>
                  </w:pPr>
                  <w:r>
                    <w:rPr>
                      <w:sz w:val="16"/>
                      <w:szCs w:val="16"/>
                    </w:rPr>
                    <w:t>дата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182"/>
                    <w:ind w:left="485"/>
                  </w:pPr>
                  <w:r>
                    <w:rPr>
                      <w:sz w:val="16"/>
                      <w:szCs w:val="16"/>
                    </w:rPr>
                    <w:t>внутреннего трудового распорядка</w:t>
                  </w:r>
                </w:p>
                <w:p w:rsidR="00A04862" w:rsidRDefault="00A04862" w:rsidP="00C101C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before="408" w:line="365" w:lineRule="exact"/>
                    <w:ind w:left="490" w:right="2262" w:firstLine="2664"/>
                  </w:pPr>
                  <w:r>
                    <w:rPr>
                      <w:spacing w:val="-2"/>
                      <w:sz w:val="16"/>
                      <w:szCs w:val="16"/>
                    </w:rPr>
                    <w:t>Структура</w:t>
                  </w:r>
                  <w:r w:rsidR="00C101CD" w:rsidRPr="00C101CD"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 w:rsidR="00C101CD">
                    <w:rPr>
                      <w:spacing w:val="-2"/>
                      <w:sz w:val="16"/>
                      <w:szCs w:val="16"/>
                    </w:rPr>
                    <w:t xml:space="preserve">текста </w:t>
                  </w:r>
                  <w:r>
                    <w:rPr>
                      <w:sz w:val="16"/>
                      <w:szCs w:val="16"/>
                    </w:rPr>
                    <w:t>Общие положения</w:t>
                  </w:r>
                </w:p>
                <w:p w:rsidR="00C101CD" w:rsidRPr="00A92478" w:rsidRDefault="00A04862" w:rsidP="00C101C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5" w:lineRule="exact"/>
                    <w:ind w:left="485" w:right="2688"/>
                    <w:rPr>
                      <w:sz w:val="16"/>
                      <w:szCs w:val="16"/>
                    </w:rPr>
                  </w:pPr>
                  <w:r>
                    <w:rPr>
                      <w:spacing w:val="-1"/>
                      <w:sz w:val="16"/>
                      <w:szCs w:val="16"/>
                    </w:rPr>
                    <w:t xml:space="preserve">Порядок приема, перевода и увольнения служащих </w:t>
                  </w:r>
                  <w:r>
                    <w:rPr>
                      <w:sz w:val="16"/>
                      <w:szCs w:val="16"/>
                    </w:rPr>
                    <w:t>Основные обязанности работников</w:t>
                  </w:r>
                </w:p>
                <w:p w:rsidR="00C101CD" w:rsidRPr="00C101CD" w:rsidRDefault="00A04862" w:rsidP="00C101C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5" w:lineRule="exact"/>
                    <w:ind w:left="485" w:right="26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Основные обязанности работодателя</w:t>
                  </w:r>
                </w:p>
                <w:p w:rsidR="00C101CD" w:rsidRPr="00C101CD" w:rsidRDefault="00A04862" w:rsidP="00C101C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5" w:lineRule="exact"/>
                    <w:ind w:left="485" w:right="26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Рабочее время и время отдыха </w:t>
                  </w:r>
                </w:p>
                <w:p w:rsidR="00C101CD" w:rsidRPr="00A92478" w:rsidRDefault="00A04862" w:rsidP="00C101C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5" w:lineRule="exact"/>
                    <w:ind w:left="485" w:right="2688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Поощрения за успехи в работе </w:t>
                  </w:r>
                </w:p>
                <w:p w:rsidR="00A04862" w:rsidRDefault="00A04862" w:rsidP="00C101CD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365" w:lineRule="exact"/>
                    <w:ind w:left="485" w:right="2688"/>
                  </w:pPr>
                  <w:r>
                    <w:rPr>
                      <w:spacing w:val="-1"/>
                      <w:sz w:val="16"/>
                      <w:szCs w:val="16"/>
                    </w:rPr>
                    <w:t>Взыскания за нарушения трудовой дисциплины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4214"/>
                      <w:tab w:val="left" w:pos="5702"/>
                    </w:tabs>
                    <w:autoSpaceDE w:val="0"/>
                    <w:autoSpaceDN w:val="0"/>
                    <w:adjustRightInd w:val="0"/>
                    <w:spacing w:before="331"/>
                    <w:ind w:left="490"/>
                  </w:pPr>
                  <w:r>
                    <w:rPr>
                      <w:spacing w:val="-2"/>
                      <w:sz w:val="16"/>
                      <w:szCs w:val="16"/>
                    </w:rPr>
                    <w:t>Руководитель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3"/>
                      <w:sz w:val="16"/>
                      <w:szCs w:val="16"/>
                    </w:rPr>
                    <w:t>Подпись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1"/>
                      <w:sz w:val="16"/>
                      <w:szCs w:val="16"/>
                    </w:rPr>
                    <w:t>расшифровка</w:t>
                  </w:r>
                </w:p>
                <w:p w:rsidR="00A04862" w:rsidRDefault="00A04862" w:rsidP="00A04862">
                  <w:pPr>
                    <w:widowControl w:val="0"/>
                    <w:shd w:val="clear" w:color="auto" w:fill="FFFFFF"/>
                    <w:tabs>
                      <w:tab w:val="left" w:pos="5712"/>
                    </w:tabs>
                    <w:autoSpaceDE w:val="0"/>
                    <w:autoSpaceDN w:val="0"/>
                    <w:adjustRightInd w:val="0"/>
                    <w:ind w:left="490"/>
                  </w:pPr>
                  <w:r>
                    <w:rPr>
                      <w:spacing w:val="-2"/>
                      <w:sz w:val="16"/>
                      <w:szCs w:val="16"/>
                    </w:rPr>
                    <w:t>кадровой службы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spacing w:val="-3"/>
                      <w:sz w:val="16"/>
                      <w:szCs w:val="16"/>
                    </w:rPr>
                    <w:t>подписи</w:t>
                  </w:r>
                </w:p>
                <w:p w:rsidR="00A04862" w:rsidRDefault="00A04862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type="topAndBottom"/>
          </v:shape>
        </w:pict>
      </w:r>
    </w:p>
    <w:p w:rsidR="00DF6EBC" w:rsidRPr="00DF6EBC" w:rsidRDefault="00BA323B" w:rsidP="009470A7">
      <w:r>
        <w:br w:type="page"/>
      </w:r>
      <w:r w:rsidR="00AC4B2A" w:rsidRPr="00DF6EBC">
        <w:t>Регламент</w:t>
      </w:r>
      <w:r w:rsidR="009470A7">
        <w:t>: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Регламент</w:t>
      </w:r>
      <w:r w:rsidR="00DF6EBC" w:rsidRPr="00DF6EBC">
        <w:t xml:space="preserve"> - </w:t>
      </w:r>
      <w:r w:rsidRPr="00DF6EBC">
        <w:t>правовой акт, устанавливающий порядок деятельности руководства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организации, коллегиального или совещательного органа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Регламент работы коллегиального или совещательного органа определяет</w:t>
      </w:r>
      <w:r w:rsidR="00DF6EBC" w:rsidRPr="00DF6EBC">
        <w:t xml:space="preserve">: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статус коллегиального или совещательного органа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порядок планирования работы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порядок подготовки материалов для рассмотрения на заседании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внесение материалов на рассмотрение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порядок рассмотрения материалов и принятия решений на заседании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ведение протокола заседания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оформление решений коллегиального или совещательного органа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порядок доведения решений до исполнителей</w:t>
      </w:r>
      <w:r w:rsidR="00DF6EBC" w:rsidRPr="00DF6EBC">
        <w:t xml:space="preserve">;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материально-техническое обеспечение заседаний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Регламент оформляется на общем бланке организации</w:t>
      </w:r>
      <w:r w:rsidR="00DF6EBC" w:rsidRPr="00DF6EBC">
        <w:t xml:space="preserve">. </w:t>
      </w:r>
      <w:r w:rsidRPr="00DF6EBC">
        <w:t>Обязательными реквизитами регламента являются</w:t>
      </w:r>
      <w:r w:rsidR="00DF6EBC" w:rsidRPr="00DF6EBC">
        <w:t xml:space="preserve">: </w:t>
      </w:r>
      <w:r w:rsidRPr="00DF6EBC">
        <w:t>наименование организации, наименование коллегиального или совещательного органа, вид документа, дата документа, номер документа, место составления, гриф утверждения, текст, подпись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Регламенты утверждаются руководителем организации или руководителем коллегиального или совещательного органа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В процессе подготовки регламенты проходят стадию обсуждения на заседании членами коллегиального или совещательного органа</w:t>
      </w:r>
      <w:r w:rsidR="00DF6EBC" w:rsidRPr="00DF6EBC">
        <w:t xml:space="preserve">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Регламенты согласовываются с заинтересованными подразделениями и юридической службой</w:t>
      </w:r>
      <w:r w:rsidR="00DF6EBC" w:rsidRPr="00DF6EBC">
        <w:t xml:space="preserve">. </w:t>
      </w:r>
    </w:p>
    <w:p w:rsidR="00DF6EBC" w:rsidRPr="00DF6EBC" w:rsidRDefault="00BA323B" w:rsidP="00BA323B">
      <w:pPr>
        <w:pStyle w:val="2"/>
      </w:pPr>
      <w:r>
        <w:br w:type="page"/>
      </w:r>
      <w:bookmarkStart w:id="6" w:name="_Toc228354841"/>
      <w:r w:rsidR="009470A7">
        <w:t>5</w:t>
      </w:r>
      <w:r>
        <w:t xml:space="preserve">. </w:t>
      </w:r>
      <w:r w:rsidR="00AC4B2A" w:rsidRPr="00DF6EBC">
        <w:t>Структура и штатная численность</w:t>
      </w:r>
      <w:bookmarkEnd w:id="6"/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Структура и штатная численность</w:t>
      </w:r>
      <w:r w:rsidR="00DF6EBC" w:rsidRPr="00DF6EBC">
        <w:t xml:space="preserve"> - </w:t>
      </w:r>
      <w:r w:rsidRPr="00DF6EBC">
        <w:t>это документ, в котором закрепляется состав подразделений (отделов, служб</w:t>
      </w:r>
      <w:r w:rsidR="00DF6EBC" w:rsidRPr="00DF6EBC">
        <w:t xml:space="preserve">) </w:t>
      </w:r>
      <w:r w:rsidRPr="00DF6EBC">
        <w:t>и штатная численность каждого структурного подразделения и всей организации в целом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Документ оформляется на общем бланке организации с указанием вида документа, подписывается руководителем кадровой службы, визируется главным бухгалтером, заместителями руководителя организации и утверждается руководителем организации с проставлением печати</w:t>
      </w:r>
      <w:r w:rsidR="00DF6EBC" w:rsidRPr="00DF6EBC">
        <w:t xml:space="preserve">. </w:t>
      </w: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Текст документа составляется в форме таблицы, графы которой соответствуют графам 1, 2 и 4</w:t>
      </w:r>
      <w:r w:rsidR="008067DE" w:rsidRPr="00DF6EBC">
        <w:t xml:space="preserve"> штатного расписания (пример </w:t>
      </w:r>
      <w:r w:rsidRPr="00DF6EBC">
        <w:t>6</w:t>
      </w:r>
      <w:r w:rsidR="00DF6EBC" w:rsidRPr="00DF6EBC">
        <w:t xml:space="preserve">). </w:t>
      </w:r>
    </w:p>
    <w:p w:rsidR="00DF6EBC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Обычно этот документ утверждается на целый год, но если в течение года в него необходимо внести изменения, то они проводятся приказом по основной деятельности</w:t>
      </w:r>
      <w:r w:rsidR="00DF6EBC" w:rsidRPr="00DF6EBC">
        <w:t xml:space="preserve">. </w:t>
      </w:r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DF6EBC" w:rsidRPr="00DF6EBC" w:rsidRDefault="009470A7" w:rsidP="00BA323B">
      <w:pPr>
        <w:pStyle w:val="2"/>
      </w:pPr>
      <w:bookmarkStart w:id="7" w:name="_Toc228354842"/>
      <w:r>
        <w:t>6</w:t>
      </w:r>
      <w:r w:rsidR="00BA323B">
        <w:t xml:space="preserve">. </w:t>
      </w:r>
      <w:r w:rsidR="00AC4B2A" w:rsidRPr="00DF6EBC">
        <w:t>Штатное расписание</w:t>
      </w:r>
      <w:bookmarkEnd w:id="7"/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Штатное расписание</w:t>
      </w:r>
      <w:r w:rsidR="00DF6EBC" w:rsidRPr="00DF6EBC">
        <w:t xml:space="preserve"> - </w:t>
      </w:r>
      <w:r w:rsidRPr="00DF6EBC">
        <w:t>правовой акт, закрепляющий структуру, численность и должностной состав работников организации с указанием должностных окладов (в государственных учреждениях</w:t>
      </w:r>
      <w:r w:rsidR="00DF6EBC" w:rsidRPr="00DF6EBC">
        <w:t xml:space="preserve"> - </w:t>
      </w:r>
      <w:r w:rsidRPr="00DF6EBC">
        <w:t>с указанием разряда по Единой тарифной сетке</w:t>
      </w:r>
      <w:r w:rsidR="00DF6EBC" w:rsidRPr="00DF6EBC">
        <w:t xml:space="preserve">). </w:t>
      </w:r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AC4B2A" w:rsidRPr="00DF6EBC" w:rsidRDefault="00AC4B2A" w:rsidP="00DF6EBC">
      <w:pPr>
        <w:widowControl w:val="0"/>
        <w:autoSpaceDE w:val="0"/>
        <w:autoSpaceDN w:val="0"/>
        <w:adjustRightInd w:val="0"/>
      </w:pPr>
      <w:r w:rsidRPr="00DF6EBC">
        <w:t>Пример 6</w:t>
      </w:r>
      <w:r w:rsidR="00DF6EBC" w:rsidRPr="00DF6EBC">
        <w:t xml:space="preserve">. </w:t>
      </w:r>
      <w:r w:rsidRPr="00DF6EBC">
        <w:t>Структура и штатная численность</w:t>
      </w:r>
    </w:p>
    <w:tbl>
      <w:tblPr>
        <w:tblW w:w="8820" w:type="dxa"/>
        <w:tblInd w:w="2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8"/>
        <w:gridCol w:w="3300"/>
        <w:gridCol w:w="2722"/>
      </w:tblGrid>
      <w:tr w:rsidR="00AC4B2A" w:rsidRPr="00DF6EBC">
        <w:trPr>
          <w:trHeight w:hRule="exact" w:val="460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Код подразделения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Название подразделения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Штатная численность</w:t>
            </w:r>
          </w:p>
        </w:tc>
      </w:tr>
      <w:tr w:rsidR="00AC4B2A" w:rsidRPr="00DF6EBC">
        <w:trPr>
          <w:trHeight w:hRule="exact" w:val="33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01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Руководство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3</w:t>
            </w:r>
          </w:p>
        </w:tc>
      </w:tr>
      <w:tr w:rsidR="00AC4B2A" w:rsidRPr="00DF6EBC">
        <w:trPr>
          <w:trHeight w:hRule="exact" w:val="32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02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Служба ДОУ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3</w:t>
            </w:r>
          </w:p>
        </w:tc>
      </w:tr>
      <w:tr w:rsidR="00AC4B2A" w:rsidRPr="00DF6EBC">
        <w:trPr>
          <w:trHeight w:hRule="exact" w:val="33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03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Служба персонала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2</w:t>
            </w:r>
          </w:p>
        </w:tc>
      </w:tr>
      <w:tr w:rsidR="00AC4B2A" w:rsidRPr="00DF6EBC">
        <w:trPr>
          <w:trHeight w:hRule="exact" w:val="33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04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Бухгалтерия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5</w:t>
            </w:r>
          </w:p>
        </w:tc>
      </w:tr>
      <w:tr w:rsidR="00AC4B2A" w:rsidRPr="00DF6EBC">
        <w:trPr>
          <w:trHeight w:hRule="exact" w:val="332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05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Служба эксплуатации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8</w:t>
            </w:r>
          </w:p>
        </w:tc>
      </w:tr>
      <w:tr w:rsidR="00AC4B2A" w:rsidRPr="00DF6EBC">
        <w:trPr>
          <w:trHeight w:hRule="exact" w:val="32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C101CD" w:rsidP="00BA323B">
            <w:pPr>
              <w:pStyle w:val="af8"/>
            </w:pPr>
            <w:r w:rsidRPr="00DF6EBC">
              <w:t>…</w:t>
            </w: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C101CD" w:rsidP="00BA323B">
            <w:pPr>
              <w:pStyle w:val="af8"/>
            </w:pPr>
            <w:r w:rsidRPr="00DF6EBC">
              <w:t>…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C101CD" w:rsidP="00BA323B">
            <w:pPr>
              <w:pStyle w:val="af8"/>
            </w:pPr>
            <w:r w:rsidRPr="00DF6EBC">
              <w:t>…</w:t>
            </w:r>
          </w:p>
        </w:tc>
      </w:tr>
      <w:tr w:rsidR="00AC4B2A" w:rsidRPr="00DF6EBC">
        <w:trPr>
          <w:trHeight w:hRule="exact" w:val="32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</w:p>
        </w:tc>
      </w:tr>
      <w:tr w:rsidR="00AC4B2A" w:rsidRPr="00DF6EBC">
        <w:trPr>
          <w:trHeight w:hRule="exact" w:val="347"/>
        </w:trPr>
        <w:tc>
          <w:tcPr>
            <w:tcW w:w="2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</w:p>
        </w:tc>
        <w:tc>
          <w:tcPr>
            <w:tcW w:w="3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Всего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B2A" w:rsidRPr="00DF6EBC" w:rsidRDefault="00AC4B2A" w:rsidP="00BA323B">
            <w:pPr>
              <w:pStyle w:val="af8"/>
            </w:pPr>
            <w:r w:rsidRPr="00DF6EBC">
              <w:t>67</w:t>
            </w:r>
          </w:p>
        </w:tc>
      </w:tr>
    </w:tbl>
    <w:p w:rsidR="00AC4B2A" w:rsidRPr="00DF6EBC" w:rsidRDefault="00AC4B2A" w:rsidP="009470A7">
      <w:r w:rsidRPr="00DF6EBC">
        <w:t>Штатное расписание имеет унифицированную форму и оформляется на общем бланке либо на стандартных листах бумаги формата А-4 альбомной ориентации с нанесением реквизитов общего бланка</w:t>
      </w:r>
      <w:r w:rsidR="00DF6EBC" w:rsidRPr="00DF6EBC">
        <w:t xml:space="preserve">: </w:t>
      </w:r>
      <w:r w:rsidRPr="00DF6EBC">
        <w:t>наименование организации, наименование вида документа, дата, номер документа, место составления, заголовок к тексту, подпис</w:t>
      </w:r>
      <w:r w:rsidR="008067DE" w:rsidRPr="00DF6EBC">
        <w:t>ь, гриф утверждения</w:t>
      </w:r>
      <w:r w:rsidR="00DF6EBC" w:rsidRPr="00DF6EBC">
        <w:t xml:space="preserve">. </w:t>
      </w:r>
    </w:p>
    <w:p w:rsidR="00AC4B2A" w:rsidRPr="00DF6EBC" w:rsidRDefault="00AC4B2A" w:rsidP="009470A7">
      <w:r w:rsidRPr="00DF6EBC">
        <w:t>В заголовке к тексту указывается год, на который составлено штатное расписание</w:t>
      </w:r>
      <w:r w:rsidR="00DF6EBC" w:rsidRPr="00DF6EBC">
        <w:t xml:space="preserve">. </w:t>
      </w:r>
    </w:p>
    <w:p w:rsidR="00AC4B2A" w:rsidRPr="00DF6EBC" w:rsidRDefault="00AC4B2A" w:rsidP="009470A7">
      <w:r w:rsidRPr="00DF6EBC">
        <w:t>Текст штатного расписания составляется в табличной форме</w:t>
      </w:r>
      <w:r w:rsidR="00DF6EBC" w:rsidRPr="00DF6EBC">
        <w:t xml:space="preserve">. </w:t>
      </w:r>
      <w:r w:rsidRPr="00DF6EBC">
        <w:t>Указываются коды и наименования структурных подразделений и должностей, количество единиц по штату, должностной оклад, надбавки по видам и месячный фонд зарплаты</w:t>
      </w:r>
      <w:r w:rsidR="00DF6EBC" w:rsidRPr="00DF6EBC">
        <w:t xml:space="preserve">. </w:t>
      </w:r>
    </w:p>
    <w:p w:rsidR="00AC4B2A" w:rsidRPr="00DF6EBC" w:rsidRDefault="00AC4B2A" w:rsidP="009470A7">
      <w:r w:rsidRPr="00DF6EBC">
        <w:t>Ответственность за подготовку штатного расписания лежит на отделе кадров (службе персонала</w:t>
      </w:r>
      <w:r w:rsidR="00DF6EBC" w:rsidRPr="00DF6EBC">
        <w:t xml:space="preserve">). </w:t>
      </w:r>
    </w:p>
    <w:p w:rsidR="00AC4B2A" w:rsidRPr="00DF6EBC" w:rsidRDefault="00AC4B2A" w:rsidP="009470A7">
      <w:r w:rsidRPr="00DF6EBC">
        <w:t>Проект штатного расписания визируется руководителями подразделений, юридической службой, заместителями руководителя организации</w:t>
      </w:r>
      <w:r w:rsidR="00DF6EBC" w:rsidRPr="00DF6EBC">
        <w:t xml:space="preserve">. </w:t>
      </w:r>
    </w:p>
    <w:p w:rsidR="00DF6EBC" w:rsidRPr="00A92478" w:rsidRDefault="00AC4B2A" w:rsidP="009470A7">
      <w:r w:rsidRPr="00DF6EBC">
        <w:t>Штатное расписание подписывают руководитель кадровой службы и главный бухгалтер, утверждает руководитель организации с проставлением гербовой печати (или печати организации</w:t>
      </w:r>
      <w:r w:rsidR="00DF6EBC" w:rsidRPr="00DF6EBC">
        <w:t xml:space="preserve">). </w:t>
      </w:r>
      <w:r w:rsidRPr="00DF6EBC">
        <w:t>Внесение изменений и дополнений производится приказом руководителя организации или уполномоченного им лица</w:t>
      </w:r>
      <w:r w:rsidR="00DF6EBC" w:rsidRPr="00DF6EBC">
        <w:t xml:space="preserve">. </w:t>
      </w:r>
    </w:p>
    <w:p w:rsidR="00DF6EBC" w:rsidRPr="00A92478" w:rsidRDefault="00DF6EBC" w:rsidP="009470A7"/>
    <w:p w:rsidR="00DF6EBC" w:rsidRPr="00DF6EBC" w:rsidRDefault="00BA323B" w:rsidP="00BA323B">
      <w:pPr>
        <w:pStyle w:val="2"/>
      </w:pPr>
      <w:r>
        <w:br w:type="page"/>
      </w:r>
      <w:bookmarkStart w:id="8" w:name="_Toc228354843"/>
      <w:r w:rsidR="001C49A7" w:rsidRPr="00DF6EBC">
        <w:t>Заключение</w:t>
      </w:r>
      <w:bookmarkEnd w:id="8"/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Управленческая деятельность присуща всем учреждениям, предприятиям и организациям</w:t>
      </w:r>
      <w:r w:rsidR="00DF6EBC" w:rsidRPr="00DF6EBC">
        <w:t xml:space="preserve">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 xml:space="preserve">Она охватывает организационные вопросы, планирование, финансирование, отраслевую производственную работу, подбор и расстановку кадров, контроль и </w:t>
      </w:r>
      <w:r w:rsidR="00DF6EBC" w:rsidRPr="00DF6EBC">
        <w:t xml:space="preserve">т.д. </w:t>
      </w:r>
      <w:r w:rsidRPr="00DF6EBC">
        <w:t>В процессе управления собирается, обрабатывается и передается огромное количество информации</w:t>
      </w:r>
      <w:r w:rsidR="00DF6EBC" w:rsidRPr="00DF6EBC">
        <w:t xml:space="preserve">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На основе информации принимаются управленческие решения, информация служит доказательством их исполнения и источником для обобщения</w:t>
      </w:r>
      <w:r w:rsidR="00DF6EBC" w:rsidRPr="00DF6EBC">
        <w:t xml:space="preserve">. </w:t>
      </w:r>
      <w:r w:rsidRPr="00DF6EBC">
        <w:t>Эффективность управления зависит от объема, оперативности и достоверности информации, которая фиксируется в документах</w:t>
      </w:r>
      <w:r w:rsidR="00DF6EBC" w:rsidRPr="00DF6EBC">
        <w:t xml:space="preserve">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Документ, зафиксировав информацию, тем самым обеспечивает ее сохранение и накопление, возможность передачи другому лицу, а также многократное использование информации</w:t>
      </w:r>
      <w:r w:rsidR="00DF6EBC" w:rsidRPr="00DF6EBC">
        <w:t xml:space="preserve">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Таким образом, документирование управленческой деятельности заключается в записи по установленной форме необходимой для управления информации, то есть в создании документов</w:t>
      </w:r>
      <w:r w:rsidR="00DF6EBC" w:rsidRPr="00DF6EBC">
        <w:t xml:space="preserve">. </w:t>
      </w:r>
      <w:r w:rsidRPr="00DF6EBC">
        <w:t>Кроме того, документирование во многих случаях является обязательным, предписывается законом и актами государственного управления</w:t>
      </w:r>
      <w:r w:rsidR="00DF6EBC" w:rsidRPr="00DF6EBC">
        <w:t xml:space="preserve">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Принятый 20 февраля 1995 г</w:t>
      </w:r>
      <w:r w:rsidR="00DF6EBC" w:rsidRPr="00DF6EBC">
        <w:t xml:space="preserve">. </w:t>
      </w:r>
      <w:r w:rsidRPr="00DF6EBC">
        <w:t xml:space="preserve">Государственной думой Федеральный закон № 24-ФЗ </w:t>
      </w:r>
      <w:r w:rsidR="00DF6EBC" w:rsidRPr="00DF6EBC">
        <w:t>"</w:t>
      </w:r>
      <w:r w:rsidRPr="00DF6EBC">
        <w:t>Об информации, информатизации и защите информации</w:t>
      </w:r>
      <w:r w:rsidR="00DF6EBC" w:rsidRPr="00DF6EBC">
        <w:t>"</w:t>
      </w:r>
      <w:r w:rsidRPr="00DF6EBC">
        <w:t xml:space="preserve"> (с изм</w:t>
      </w:r>
      <w:r w:rsidR="00DF6EBC" w:rsidRPr="00DF6EBC">
        <w:t xml:space="preserve">. </w:t>
      </w:r>
      <w:r w:rsidRPr="00DF6EBC">
        <w:t>и доп</w:t>
      </w:r>
      <w:r w:rsidR="00DF6EBC" w:rsidRPr="00DF6EBC">
        <w:t xml:space="preserve">. </w:t>
      </w:r>
      <w:r w:rsidRPr="00DF6EBC">
        <w:t>от 10</w:t>
      </w:r>
      <w:r w:rsidR="00DF6EBC">
        <w:t>.01. 20</w:t>
      </w:r>
      <w:r w:rsidRPr="00DF6EBC">
        <w:t>03</w:t>
      </w:r>
      <w:r w:rsidR="00DF6EBC" w:rsidRPr="00DF6EBC">
        <w:t xml:space="preserve">) </w:t>
      </w:r>
      <w:r w:rsidRPr="00DF6EBC">
        <w:t>в ст</w:t>
      </w:r>
      <w:r w:rsidR="00DF6EBC">
        <w:t>.5</w:t>
      </w:r>
      <w:r w:rsidRPr="00DF6EBC">
        <w:t xml:space="preserve"> указывает</w:t>
      </w:r>
      <w:r w:rsidR="00DF6EBC" w:rsidRPr="00DF6EBC">
        <w:t>: "</w:t>
      </w:r>
      <w:r w:rsidRPr="00DF6EBC">
        <w:t>Документирование информации является обязательным условием включения информации в информационные ресурсы</w:t>
      </w:r>
      <w:r w:rsidR="00DF6EBC" w:rsidRPr="00DF6EBC">
        <w:t xml:space="preserve">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Документирование информации осуществляется в порядке, устанавливаемом органами государственной власти, ответственными за организацию делопроизводства, стандартизацию документов</w:t>
      </w:r>
      <w:r w:rsidR="00DF6EBC" w:rsidRPr="00DF6EBC">
        <w:t xml:space="preserve">".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В разных организациях состав и количество создаваемых документов различны</w:t>
      </w:r>
      <w:r w:rsidR="00DF6EBC" w:rsidRPr="00DF6EBC">
        <w:t xml:space="preserve">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Комплект документов определяется</w:t>
      </w:r>
      <w:r w:rsidR="00DF6EBC" w:rsidRPr="00DF6EBC">
        <w:t xml:space="preserve">: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кругом вопросов, решаемых организацией в процессе деятельности</w:t>
      </w:r>
      <w:r w:rsidR="00DF6EBC" w:rsidRPr="00DF6EBC">
        <w:t xml:space="preserve">;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объемом и характером компетенции учреждения</w:t>
      </w:r>
      <w:r w:rsidR="00DF6EBC" w:rsidRPr="00DF6EBC">
        <w:t xml:space="preserve">;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объемом и характером взаимосвязей с другими организациями</w:t>
      </w:r>
      <w:r w:rsidR="00DF6EBC" w:rsidRPr="00DF6EBC">
        <w:t xml:space="preserve">. </w:t>
      </w:r>
    </w:p>
    <w:p w:rsidR="001C49A7" w:rsidRPr="00DF6EBC" w:rsidRDefault="001C49A7" w:rsidP="00DF6EBC">
      <w:pPr>
        <w:widowControl w:val="0"/>
        <w:autoSpaceDE w:val="0"/>
        <w:autoSpaceDN w:val="0"/>
        <w:adjustRightInd w:val="0"/>
      </w:pPr>
      <w:r w:rsidRPr="00DF6EBC">
        <w:t>Объединяя операции по информационно-документационному обслуживанию управления, делопроизводство является его главной обеспечивающей функцией</w:t>
      </w:r>
      <w:r w:rsidR="00DF6EBC" w:rsidRPr="00DF6EBC">
        <w:t xml:space="preserve">. </w:t>
      </w:r>
    </w:p>
    <w:p w:rsidR="00DF6EBC" w:rsidRDefault="001C49A7" w:rsidP="00DF6EBC">
      <w:pPr>
        <w:widowControl w:val="0"/>
        <w:autoSpaceDE w:val="0"/>
        <w:autoSpaceDN w:val="0"/>
        <w:adjustRightInd w:val="0"/>
      </w:pPr>
      <w:r w:rsidRPr="00DF6EBC">
        <w:t>Порядок ведения делопроизводства определяется нормативными документами, разработанными Федеральной архивной службой России</w:t>
      </w:r>
      <w:r w:rsidR="00DF6EBC" w:rsidRPr="00DF6EBC">
        <w:t xml:space="preserve">. </w:t>
      </w:r>
    </w:p>
    <w:p w:rsidR="00DF6EBC" w:rsidRDefault="00DF6EBC" w:rsidP="00DF6EBC">
      <w:pPr>
        <w:widowControl w:val="0"/>
        <w:autoSpaceDE w:val="0"/>
        <w:autoSpaceDN w:val="0"/>
        <w:adjustRightInd w:val="0"/>
      </w:pPr>
    </w:p>
    <w:p w:rsidR="00DF6EBC" w:rsidRPr="00A92478" w:rsidRDefault="00BA323B" w:rsidP="00BA323B">
      <w:pPr>
        <w:pStyle w:val="2"/>
      </w:pPr>
      <w:r>
        <w:br w:type="page"/>
      </w:r>
      <w:bookmarkStart w:id="9" w:name="_Toc228354844"/>
      <w:r w:rsidR="001C49A7" w:rsidRPr="00DF6EBC">
        <w:t>Список литературы</w:t>
      </w:r>
      <w:bookmarkEnd w:id="9"/>
    </w:p>
    <w:p w:rsidR="00BA323B" w:rsidRDefault="00BA323B" w:rsidP="00DF6EBC">
      <w:pPr>
        <w:widowControl w:val="0"/>
        <w:autoSpaceDE w:val="0"/>
        <w:autoSpaceDN w:val="0"/>
        <w:adjustRightInd w:val="0"/>
      </w:pPr>
    </w:p>
    <w:p w:rsidR="004A60E0" w:rsidRPr="00DF6EBC" w:rsidRDefault="004A60E0" w:rsidP="00BA323B">
      <w:pPr>
        <w:pStyle w:val="a1"/>
      </w:pPr>
      <w:r w:rsidRPr="00DF6EBC">
        <w:t>Березина Н</w:t>
      </w:r>
      <w:r w:rsidR="00DF6EBC">
        <w:t xml:space="preserve">.М., </w:t>
      </w:r>
      <w:r w:rsidRPr="00DF6EBC">
        <w:t>Воронцова Е</w:t>
      </w:r>
      <w:r w:rsidR="00DF6EBC">
        <w:t xml:space="preserve">.П., </w:t>
      </w:r>
      <w:r w:rsidRPr="00DF6EBC">
        <w:t>Лысенко Л</w:t>
      </w:r>
      <w:r w:rsidR="00DF6EBC">
        <w:t xml:space="preserve">.М. </w:t>
      </w:r>
      <w:r w:rsidRPr="00DF6EBC">
        <w:t>Современное делопроизводство</w:t>
      </w:r>
      <w:r w:rsidR="00DF6EBC">
        <w:t>.2</w:t>
      </w:r>
      <w:r w:rsidRPr="00DF6EBC">
        <w:t>-е изд</w:t>
      </w:r>
      <w:r w:rsidR="00DF6EBC" w:rsidRPr="00DF6EBC">
        <w:t xml:space="preserve">. </w:t>
      </w:r>
      <w:r w:rsidRPr="00DF6EBC">
        <w:t>–СПб</w:t>
      </w:r>
      <w:r w:rsidR="00DF6EBC" w:rsidRPr="00DF6EBC">
        <w:t xml:space="preserve">.: </w:t>
      </w:r>
      <w:r w:rsidRPr="00DF6EBC">
        <w:t>Питер, 2007</w:t>
      </w:r>
      <w:r w:rsidR="00DF6EBC" w:rsidRPr="00DF6EBC">
        <w:t xml:space="preserve">. </w:t>
      </w:r>
      <w:r w:rsidRPr="00DF6EBC">
        <w:t>–272с</w:t>
      </w:r>
      <w:r w:rsidR="00DF6EBC" w:rsidRPr="00DF6EBC">
        <w:t xml:space="preserve">. </w:t>
      </w:r>
    </w:p>
    <w:p w:rsidR="004A60E0" w:rsidRPr="00DF6EBC" w:rsidRDefault="004A60E0" w:rsidP="00BA323B">
      <w:pPr>
        <w:pStyle w:val="a1"/>
      </w:pPr>
      <w:r w:rsidRPr="00DF6EBC">
        <w:t>Краткий словарь архивной терминологии</w:t>
      </w:r>
      <w:r w:rsidR="00DF6EBC" w:rsidRPr="00DF6EBC">
        <w:t xml:space="preserve">. </w:t>
      </w:r>
      <w:r w:rsidRPr="00DF6EBC">
        <w:t>М</w:t>
      </w:r>
      <w:r w:rsidR="00DF6EBC" w:rsidRPr="00DF6EBC">
        <w:t xml:space="preserve">.: </w:t>
      </w:r>
      <w:r w:rsidRPr="00DF6EBC">
        <w:t>1968</w:t>
      </w:r>
      <w:r w:rsidR="00DF6EBC" w:rsidRPr="00DF6EBC">
        <w:t xml:space="preserve">. </w:t>
      </w:r>
    </w:p>
    <w:p w:rsidR="000C7AD9" w:rsidRPr="00DF6EBC" w:rsidRDefault="004A60E0" w:rsidP="00BA323B">
      <w:pPr>
        <w:pStyle w:val="a1"/>
      </w:pPr>
      <w:r w:rsidRPr="00DF6EBC">
        <w:t>Югов А</w:t>
      </w:r>
      <w:r w:rsidR="00DF6EBC" w:rsidRPr="00DF6EBC">
        <w:t xml:space="preserve">. </w:t>
      </w:r>
      <w:r w:rsidRPr="00DF6EBC">
        <w:t>Думы о русском слове</w:t>
      </w:r>
      <w:r w:rsidR="00DF6EBC">
        <w:t>.</w:t>
      </w:r>
      <w:r w:rsidR="00BA323B">
        <w:t xml:space="preserve"> </w:t>
      </w:r>
      <w:r w:rsidR="00DF6EBC">
        <w:t xml:space="preserve">М., </w:t>
      </w:r>
      <w:r w:rsidR="00DF6EBC" w:rsidRPr="00DF6EBC">
        <w:t>19</w:t>
      </w:r>
      <w:r w:rsidRPr="00DF6EBC">
        <w:t>72, с</w:t>
      </w:r>
      <w:r w:rsidR="00DF6EBC">
        <w:t>.5</w:t>
      </w:r>
      <w:r w:rsidRPr="00DF6EBC">
        <w:t>4</w:t>
      </w:r>
      <w:r w:rsidR="00DF6EBC" w:rsidRPr="00DF6EBC">
        <w:t xml:space="preserve">. </w:t>
      </w:r>
    </w:p>
    <w:p w:rsidR="00DF6EBC" w:rsidRDefault="000C7AD9" w:rsidP="00BA323B">
      <w:pPr>
        <w:pStyle w:val="a1"/>
      </w:pPr>
      <w:r w:rsidRPr="00DF6EBC">
        <w:rPr>
          <w:snapToGrid w:val="0"/>
        </w:rPr>
        <w:t>Учебник для ВУЗов "Теория государства и права" Курс лекций</w:t>
      </w:r>
      <w:r w:rsidR="00DF6EBC" w:rsidRPr="00DF6EBC">
        <w:rPr>
          <w:snapToGrid w:val="0"/>
        </w:rPr>
        <w:t xml:space="preserve">. </w:t>
      </w:r>
      <w:r w:rsidRPr="00DF6EBC">
        <w:rPr>
          <w:snapToGrid w:val="0"/>
        </w:rPr>
        <w:t>Редакторы Малько А</w:t>
      </w:r>
      <w:r w:rsidR="00DF6EBC">
        <w:rPr>
          <w:snapToGrid w:val="0"/>
        </w:rPr>
        <w:t xml:space="preserve">.В. </w:t>
      </w:r>
      <w:r w:rsidRPr="00DF6EBC">
        <w:rPr>
          <w:snapToGrid w:val="0"/>
        </w:rPr>
        <w:t>и Матузов Н</w:t>
      </w:r>
      <w:r w:rsidR="00DF6EBC">
        <w:rPr>
          <w:snapToGrid w:val="0"/>
        </w:rPr>
        <w:t xml:space="preserve">.И. </w:t>
      </w:r>
      <w:r w:rsidRPr="00A92478">
        <w:rPr>
          <w:snapToGrid w:val="0"/>
        </w:rPr>
        <w:t>Москва, 1996</w:t>
      </w:r>
      <w:r w:rsidR="00DF6EBC" w:rsidRPr="00A92478">
        <w:rPr>
          <w:snapToGrid w:val="0"/>
        </w:rPr>
        <w:t xml:space="preserve">. </w:t>
      </w:r>
    </w:p>
    <w:p w:rsidR="00070F24" w:rsidRPr="00DF6EBC" w:rsidRDefault="00070F24" w:rsidP="00DF6EBC">
      <w:pPr>
        <w:widowControl w:val="0"/>
        <w:autoSpaceDE w:val="0"/>
        <w:autoSpaceDN w:val="0"/>
        <w:adjustRightInd w:val="0"/>
      </w:pPr>
      <w:bookmarkStart w:id="10" w:name="_GoBack"/>
      <w:bookmarkEnd w:id="10"/>
    </w:p>
    <w:sectPr w:rsidR="00070F24" w:rsidRPr="00DF6EBC" w:rsidSect="00DF6EBC">
      <w:headerReference w:type="default" r:id="rId8"/>
      <w:footerReference w:type="default" r:id="rId9"/>
      <w:pgSz w:w="11909" w:h="16834"/>
      <w:pgMar w:top="1134" w:right="850" w:bottom="1134" w:left="1701" w:header="283" w:footer="709" w:gutter="0"/>
      <w:pgNumType w:start="1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20" w:rsidRDefault="005C5220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5C5220" w:rsidRDefault="005C5220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9A7" w:rsidRDefault="001C49A7" w:rsidP="00A92478">
    <w:pPr>
      <w:pStyle w:val="a6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20" w:rsidRDefault="005C5220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5C5220" w:rsidRDefault="005C5220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EBC" w:rsidRDefault="00113C3F" w:rsidP="00CB1E1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DF6EBC" w:rsidRDefault="00DF6EBC" w:rsidP="00DF6EBC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92B1D2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655665"/>
    <w:multiLevelType w:val="hybridMultilevel"/>
    <w:tmpl w:val="654EBFA0"/>
    <w:lvl w:ilvl="0" w:tplc="6D723BBE">
      <w:start w:val="1"/>
      <w:numFmt w:val="upperRoman"/>
      <w:lvlText w:val="%1."/>
      <w:lvlJc w:val="left"/>
      <w:pPr>
        <w:tabs>
          <w:tab w:val="num" w:pos="840"/>
        </w:tabs>
        <w:ind w:left="84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1BF67434"/>
    <w:multiLevelType w:val="hybridMultilevel"/>
    <w:tmpl w:val="1E340D2A"/>
    <w:lvl w:ilvl="0" w:tplc="85BC1C98">
      <w:start w:val="1"/>
      <w:numFmt w:val="upperRoman"/>
      <w:lvlText w:val="%1."/>
      <w:lvlJc w:val="left"/>
      <w:pPr>
        <w:tabs>
          <w:tab w:val="num" w:pos="1046"/>
        </w:tabs>
        <w:ind w:left="1046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26"/>
        </w:tabs>
        <w:ind w:left="21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86"/>
        </w:tabs>
        <w:ind w:left="42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46"/>
        </w:tabs>
        <w:ind w:left="6446" w:hanging="180"/>
      </w:pPr>
    </w:lvl>
  </w:abstractNum>
  <w:abstractNum w:abstractNumId="4">
    <w:nsid w:val="1C9E044E"/>
    <w:multiLevelType w:val="hybridMultilevel"/>
    <w:tmpl w:val="870C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525BBE"/>
    <w:multiLevelType w:val="hybridMultilevel"/>
    <w:tmpl w:val="8EDE506C"/>
    <w:lvl w:ilvl="0" w:tplc="85BC1C98">
      <w:start w:val="1"/>
      <w:numFmt w:val="upperRoman"/>
      <w:lvlText w:val="%1."/>
      <w:lvlJc w:val="left"/>
      <w:pPr>
        <w:tabs>
          <w:tab w:val="num" w:pos="2214"/>
        </w:tabs>
        <w:ind w:left="2214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6">
    <w:nsid w:val="26926289"/>
    <w:multiLevelType w:val="singleLevel"/>
    <w:tmpl w:val="F24E4CB2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8E525B6"/>
    <w:multiLevelType w:val="hybridMultilevel"/>
    <w:tmpl w:val="CA3016C4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8">
    <w:nsid w:val="2A6C2F51"/>
    <w:multiLevelType w:val="singleLevel"/>
    <w:tmpl w:val="E1C6F6C2"/>
    <w:lvl w:ilvl="0">
      <w:start w:val="3"/>
      <w:numFmt w:val="upperRoman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9D7664"/>
    <w:multiLevelType w:val="hybridMultilevel"/>
    <w:tmpl w:val="765C121E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cs="Wingdings" w:hint="default"/>
      </w:rPr>
    </w:lvl>
  </w:abstractNum>
  <w:abstractNum w:abstractNumId="11">
    <w:nsid w:val="39FF25CE"/>
    <w:multiLevelType w:val="hybridMultilevel"/>
    <w:tmpl w:val="C15C92B8"/>
    <w:lvl w:ilvl="0" w:tplc="85BC1C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701056"/>
    <w:multiLevelType w:val="hybridMultilevel"/>
    <w:tmpl w:val="D738F97A"/>
    <w:lvl w:ilvl="0" w:tplc="85BC1C9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0737F5D"/>
    <w:multiLevelType w:val="singleLevel"/>
    <w:tmpl w:val="EC4E02EC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4">
    <w:nsid w:val="68875115"/>
    <w:multiLevelType w:val="hybridMultilevel"/>
    <w:tmpl w:val="B6B0286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6">
    <w:nsid w:val="7E211559"/>
    <w:multiLevelType w:val="hybridMultilevel"/>
    <w:tmpl w:val="68145018"/>
    <w:lvl w:ilvl="0" w:tplc="85BC1C98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13"/>
  </w:num>
  <w:num w:numId="5">
    <w:abstractNumId w:val="8"/>
  </w:num>
  <w:num w:numId="6">
    <w:abstractNumId w:val="0"/>
    <w:lvlOverride w:ilvl="0">
      <w:lvl w:ilvl="0"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11"/>
  </w:num>
  <w:num w:numId="11">
    <w:abstractNumId w:val="5"/>
  </w:num>
  <w:num w:numId="12">
    <w:abstractNumId w:val="12"/>
  </w:num>
  <w:num w:numId="13">
    <w:abstractNumId w:val="3"/>
  </w:num>
  <w:num w:numId="14">
    <w:abstractNumId w:val="16"/>
  </w:num>
  <w:num w:numId="15">
    <w:abstractNumId w:val="14"/>
  </w:num>
  <w:num w:numId="16">
    <w:abstractNumId w:val="10"/>
  </w:num>
  <w:num w:numId="17">
    <w:abstractNumId w:val="7"/>
  </w:num>
  <w:num w:numId="18">
    <w:abstractNumId w:val="9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BB3"/>
    <w:rsid w:val="000156F2"/>
    <w:rsid w:val="000431C7"/>
    <w:rsid w:val="00070F24"/>
    <w:rsid w:val="00081177"/>
    <w:rsid w:val="000858A6"/>
    <w:rsid w:val="000C7AD9"/>
    <w:rsid w:val="00113C3F"/>
    <w:rsid w:val="00122F23"/>
    <w:rsid w:val="001C49A7"/>
    <w:rsid w:val="002C0628"/>
    <w:rsid w:val="002D3739"/>
    <w:rsid w:val="004A60E0"/>
    <w:rsid w:val="00514BB3"/>
    <w:rsid w:val="00564556"/>
    <w:rsid w:val="005A281B"/>
    <w:rsid w:val="005C5220"/>
    <w:rsid w:val="006E4871"/>
    <w:rsid w:val="00791511"/>
    <w:rsid w:val="008067DE"/>
    <w:rsid w:val="00930BA7"/>
    <w:rsid w:val="009470A7"/>
    <w:rsid w:val="009E5AAD"/>
    <w:rsid w:val="00A04862"/>
    <w:rsid w:val="00A92478"/>
    <w:rsid w:val="00AC1239"/>
    <w:rsid w:val="00AC4B2A"/>
    <w:rsid w:val="00B11851"/>
    <w:rsid w:val="00BA323B"/>
    <w:rsid w:val="00C101CD"/>
    <w:rsid w:val="00CB1E16"/>
    <w:rsid w:val="00DF6EBC"/>
    <w:rsid w:val="00E91DD0"/>
    <w:rsid w:val="00EE364E"/>
    <w:rsid w:val="00E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85E2072C-666C-4B16-A695-31438431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F6E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F6EB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F6EB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DF6EB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F6EB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F6EB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F6EB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F6EB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F6EB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DF6EB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link w:val="a9"/>
    <w:uiPriority w:val="99"/>
    <w:semiHidden/>
    <w:locked/>
    <w:rsid w:val="00DF6EBC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DF6EBC"/>
  </w:style>
  <w:style w:type="paragraph" w:styleId="a9">
    <w:name w:val="header"/>
    <w:basedOn w:val="a2"/>
    <w:next w:val="ab"/>
    <w:link w:val="a8"/>
    <w:uiPriority w:val="99"/>
    <w:rsid w:val="00DF6E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DF6EBC"/>
    <w:rPr>
      <w:vertAlign w:val="superscript"/>
    </w:rPr>
  </w:style>
  <w:style w:type="paragraph" w:styleId="ab">
    <w:name w:val="Body Text"/>
    <w:basedOn w:val="a2"/>
    <w:link w:val="ad"/>
    <w:uiPriority w:val="99"/>
    <w:rsid w:val="00DF6EBC"/>
    <w:pPr>
      <w:widowControl w:val="0"/>
      <w:autoSpaceDE w:val="0"/>
      <w:autoSpaceDN w:val="0"/>
      <w:adjustRightInd w:val="0"/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DF6E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DF6EBC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DF6EB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DF6EB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DF6EB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DF6EB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DF6EBC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DF6EB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F6EBC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DF6EBC"/>
    <w:rPr>
      <w:sz w:val="28"/>
      <w:szCs w:val="28"/>
    </w:rPr>
  </w:style>
  <w:style w:type="paragraph" w:styleId="af6">
    <w:name w:val="Normal (Web)"/>
    <w:basedOn w:val="a2"/>
    <w:uiPriority w:val="99"/>
    <w:rsid w:val="00DF6EB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DF6EBC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DF6EBC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F6EB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DF6EB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F6EBC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DF6EB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F6EB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DF6EBC"/>
    <w:pPr>
      <w:spacing w:line="36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ненумерованный"/>
    <w:autoRedefine/>
    <w:uiPriority w:val="99"/>
    <w:rsid w:val="00DF6EBC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F6EBC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DF6EBC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F6EBC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F6EB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F6EBC"/>
    <w:rPr>
      <w:i/>
      <w:iCs/>
    </w:rPr>
  </w:style>
  <w:style w:type="paragraph" w:customStyle="1" w:styleId="af8">
    <w:name w:val="ТАБЛИЦА"/>
    <w:next w:val="a2"/>
    <w:autoRedefine/>
    <w:uiPriority w:val="99"/>
    <w:rsid w:val="00DF6EBC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DF6EBC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DF6EB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DF6EB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DF6EBC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с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DF6EBC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DF6EB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4988</Words>
  <Characters>28435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AMD</Company>
  <LinksUpToDate>false</LinksUpToDate>
  <CharactersWithSpaces>33357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ALEXUS</dc:creator>
  <cp:keywords/>
  <dc:description/>
  <cp:lastModifiedBy>admin</cp:lastModifiedBy>
  <cp:revision>2</cp:revision>
  <cp:lastPrinted>2008-04-01T19:46:00Z</cp:lastPrinted>
  <dcterms:created xsi:type="dcterms:W3CDTF">2014-03-06T14:02:00Z</dcterms:created>
  <dcterms:modified xsi:type="dcterms:W3CDTF">2014-03-06T14:02:00Z</dcterms:modified>
</cp:coreProperties>
</file>