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17" w:rsidRPr="00820892" w:rsidRDefault="00820892" w:rsidP="00182672">
      <w:pPr>
        <w:suppressAutoHyphens/>
        <w:spacing w:line="360" w:lineRule="auto"/>
        <w:ind w:firstLine="709"/>
        <w:jc w:val="center"/>
        <w:rPr>
          <w:sz w:val="28"/>
        </w:rPr>
      </w:pPr>
      <w:r w:rsidRPr="00820892">
        <w:rPr>
          <w:sz w:val="28"/>
        </w:rPr>
        <w:t>МИНИСТЕРСТВО ПО ЧРЕЗВЫЧАЙНЫМ СИТУАЦИЯМ</w:t>
      </w:r>
    </w:p>
    <w:p w:rsidR="00BB7517" w:rsidRPr="00820892" w:rsidRDefault="00820892" w:rsidP="00182672">
      <w:pPr>
        <w:suppressAutoHyphens/>
        <w:spacing w:line="360" w:lineRule="auto"/>
        <w:ind w:firstLine="709"/>
        <w:jc w:val="center"/>
        <w:rPr>
          <w:sz w:val="28"/>
        </w:rPr>
      </w:pPr>
      <w:r w:rsidRPr="00820892">
        <w:rPr>
          <w:sz w:val="28"/>
        </w:rPr>
        <w:t>РЕСПУБЛИКИ БЕЛАРУСЬ</w:t>
      </w:r>
    </w:p>
    <w:p w:rsidR="00BB7517" w:rsidRPr="00820892" w:rsidRDefault="00820892" w:rsidP="00182672">
      <w:pPr>
        <w:suppressAutoHyphens/>
        <w:spacing w:line="360" w:lineRule="auto"/>
        <w:ind w:firstLine="709"/>
        <w:jc w:val="center"/>
        <w:rPr>
          <w:sz w:val="28"/>
        </w:rPr>
      </w:pPr>
      <w:r w:rsidRPr="00820892">
        <w:rPr>
          <w:sz w:val="28"/>
        </w:rPr>
        <w:t>ГОСУДАРСТВЕННОЕ УЧРЕЖДЕНИЕ ОБРАЗОВАНИЯ</w:t>
      </w:r>
    </w:p>
    <w:p w:rsidR="00BB7517" w:rsidRPr="00820892" w:rsidRDefault="00820892" w:rsidP="00182672">
      <w:pPr>
        <w:suppressAutoHyphens/>
        <w:spacing w:line="360" w:lineRule="auto"/>
        <w:ind w:firstLine="709"/>
        <w:jc w:val="center"/>
        <w:rPr>
          <w:sz w:val="28"/>
        </w:rPr>
      </w:pPr>
      <w:r w:rsidRPr="00820892">
        <w:rPr>
          <w:sz w:val="28"/>
        </w:rPr>
        <w:t>"КОМАНДНО-ИНЖЕНЕРНЫЙ ИНСТИТУТ"</w:t>
      </w:r>
    </w:p>
    <w:p w:rsidR="00BB7517" w:rsidRPr="00820892" w:rsidRDefault="00820892" w:rsidP="00182672">
      <w:pPr>
        <w:suppressAutoHyphens/>
        <w:spacing w:line="360" w:lineRule="auto"/>
        <w:ind w:firstLine="709"/>
        <w:jc w:val="center"/>
        <w:rPr>
          <w:sz w:val="28"/>
        </w:rPr>
      </w:pPr>
      <w:r w:rsidRPr="00820892">
        <w:rPr>
          <w:sz w:val="28"/>
        </w:rPr>
        <w:t>КАФЕДРА ОРГАНИЗАЦИИ ДЕЯТЕЛЬНОСТИ ОРГАНОВ И ПОДРАЗДЕЛЕНИЙ ПО ЧРЕЗВЫЧАЙНЫМ СИТУАЦИЯМ</w:t>
      </w:r>
    </w:p>
    <w:p w:rsidR="00BB7517" w:rsidRPr="00820892" w:rsidRDefault="00BB7517" w:rsidP="00182672">
      <w:pPr>
        <w:suppressAutoHyphens/>
        <w:spacing w:line="360" w:lineRule="auto"/>
        <w:ind w:firstLine="709"/>
        <w:jc w:val="center"/>
        <w:rPr>
          <w:sz w:val="28"/>
        </w:rPr>
      </w:pPr>
    </w:p>
    <w:p w:rsidR="00BB7517" w:rsidRPr="00820892" w:rsidRDefault="00BB7517" w:rsidP="00182672">
      <w:pPr>
        <w:suppressAutoHyphens/>
        <w:spacing w:line="360" w:lineRule="auto"/>
        <w:ind w:firstLine="709"/>
        <w:jc w:val="center"/>
        <w:rPr>
          <w:sz w:val="28"/>
        </w:rPr>
      </w:pPr>
    </w:p>
    <w:p w:rsidR="00BB7517" w:rsidRPr="00820892" w:rsidRDefault="00BB7517" w:rsidP="00182672">
      <w:pPr>
        <w:suppressAutoHyphens/>
        <w:spacing w:line="360" w:lineRule="auto"/>
        <w:ind w:firstLine="709"/>
        <w:jc w:val="center"/>
        <w:rPr>
          <w:sz w:val="28"/>
        </w:rPr>
      </w:pPr>
    </w:p>
    <w:p w:rsidR="002B3A62" w:rsidRPr="00820892" w:rsidRDefault="002B3A62" w:rsidP="00182672">
      <w:pPr>
        <w:suppressAutoHyphens/>
        <w:spacing w:line="360" w:lineRule="auto"/>
        <w:ind w:firstLine="709"/>
        <w:jc w:val="center"/>
        <w:rPr>
          <w:sz w:val="28"/>
        </w:rPr>
      </w:pPr>
    </w:p>
    <w:p w:rsidR="002B3A62" w:rsidRPr="00820892" w:rsidRDefault="002B3A62" w:rsidP="00182672">
      <w:pPr>
        <w:suppressAutoHyphens/>
        <w:spacing w:line="360" w:lineRule="auto"/>
        <w:ind w:firstLine="709"/>
        <w:jc w:val="center"/>
        <w:rPr>
          <w:sz w:val="28"/>
        </w:rPr>
      </w:pPr>
    </w:p>
    <w:p w:rsidR="00BB7517" w:rsidRPr="00820892" w:rsidRDefault="00BB7517" w:rsidP="00182672">
      <w:pPr>
        <w:suppressAutoHyphens/>
        <w:spacing w:line="360" w:lineRule="auto"/>
        <w:ind w:firstLine="709"/>
        <w:jc w:val="center"/>
        <w:rPr>
          <w:sz w:val="28"/>
        </w:rPr>
      </w:pPr>
    </w:p>
    <w:p w:rsidR="002B3A62" w:rsidRPr="00820892" w:rsidRDefault="002B3A62" w:rsidP="00182672">
      <w:pPr>
        <w:suppressAutoHyphens/>
        <w:spacing w:line="360" w:lineRule="auto"/>
        <w:ind w:firstLine="709"/>
        <w:jc w:val="center"/>
        <w:rPr>
          <w:sz w:val="28"/>
        </w:rPr>
      </w:pPr>
    </w:p>
    <w:p w:rsidR="00BB7517" w:rsidRPr="00820892" w:rsidRDefault="00820892" w:rsidP="00182672">
      <w:pPr>
        <w:suppressAutoHyphens/>
        <w:spacing w:line="360" w:lineRule="auto"/>
        <w:ind w:firstLine="709"/>
        <w:jc w:val="center"/>
        <w:rPr>
          <w:sz w:val="28"/>
          <w:szCs w:val="60"/>
        </w:rPr>
      </w:pPr>
      <w:r w:rsidRPr="00820892">
        <w:rPr>
          <w:sz w:val="28"/>
          <w:szCs w:val="60"/>
        </w:rPr>
        <w:t>Контрольная работа</w:t>
      </w:r>
    </w:p>
    <w:p w:rsidR="00BB7517" w:rsidRPr="00820892" w:rsidRDefault="00301486" w:rsidP="00182672">
      <w:pPr>
        <w:suppressAutoHyphens/>
        <w:spacing w:line="360" w:lineRule="auto"/>
        <w:ind w:firstLine="709"/>
        <w:jc w:val="center"/>
        <w:rPr>
          <w:sz w:val="28"/>
        </w:rPr>
      </w:pPr>
      <w:r w:rsidRPr="00820892">
        <w:rPr>
          <w:sz w:val="28"/>
        </w:rPr>
        <w:t>п</w:t>
      </w:r>
      <w:r w:rsidR="00BB7517" w:rsidRPr="00820892">
        <w:rPr>
          <w:sz w:val="28"/>
        </w:rPr>
        <w:t xml:space="preserve">о дисциплине </w:t>
      </w:r>
      <w:r w:rsidR="00820892" w:rsidRPr="00820892">
        <w:rPr>
          <w:sz w:val="28"/>
        </w:rPr>
        <w:t>"</w:t>
      </w:r>
      <w:r w:rsidR="00BB7517" w:rsidRPr="00820892">
        <w:rPr>
          <w:sz w:val="28"/>
        </w:rPr>
        <w:t>Организация деятельности органов и</w:t>
      </w:r>
      <w:r w:rsidR="00820892" w:rsidRPr="00820892">
        <w:rPr>
          <w:sz w:val="28"/>
        </w:rPr>
        <w:t xml:space="preserve"> </w:t>
      </w:r>
      <w:r w:rsidR="00BB7517" w:rsidRPr="00820892">
        <w:rPr>
          <w:sz w:val="28"/>
        </w:rPr>
        <w:t>подразделений по чрезвычайным ситуациям</w:t>
      </w:r>
      <w:r w:rsidR="00820892" w:rsidRPr="00820892">
        <w:rPr>
          <w:sz w:val="28"/>
        </w:rPr>
        <w:t>"</w:t>
      </w:r>
    </w:p>
    <w:p w:rsidR="00301486" w:rsidRPr="00820892" w:rsidRDefault="00301486" w:rsidP="00182672">
      <w:pPr>
        <w:suppressAutoHyphens/>
        <w:spacing w:line="360" w:lineRule="auto"/>
        <w:ind w:firstLine="709"/>
        <w:jc w:val="center"/>
        <w:rPr>
          <w:i/>
          <w:sz w:val="28"/>
        </w:rPr>
      </w:pPr>
    </w:p>
    <w:p w:rsidR="00301486" w:rsidRPr="00820892" w:rsidRDefault="00301486" w:rsidP="00182672">
      <w:pPr>
        <w:suppressAutoHyphens/>
        <w:spacing w:line="360" w:lineRule="auto"/>
        <w:ind w:firstLine="709"/>
        <w:jc w:val="center"/>
        <w:rPr>
          <w:i/>
          <w:sz w:val="28"/>
        </w:rPr>
      </w:pPr>
    </w:p>
    <w:p w:rsidR="00301486" w:rsidRPr="00820892" w:rsidRDefault="00301486" w:rsidP="00182672">
      <w:pPr>
        <w:suppressAutoHyphens/>
        <w:spacing w:line="360" w:lineRule="auto"/>
        <w:ind w:firstLine="709"/>
        <w:jc w:val="center"/>
        <w:rPr>
          <w:i/>
          <w:sz w:val="28"/>
        </w:rPr>
      </w:pPr>
    </w:p>
    <w:p w:rsidR="00301486" w:rsidRPr="00820892" w:rsidRDefault="00301486" w:rsidP="00182672">
      <w:pPr>
        <w:suppressAutoHyphens/>
        <w:spacing w:line="360" w:lineRule="auto"/>
        <w:ind w:firstLine="709"/>
        <w:jc w:val="center"/>
        <w:rPr>
          <w:i/>
          <w:sz w:val="28"/>
        </w:rPr>
      </w:pPr>
    </w:p>
    <w:p w:rsidR="00301486" w:rsidRPr="00CD41A0" w:rsidRDefault="00301486" w:rsidP="00182672">
      <w:pPr>
        <w:suppressAutoHyphens/>
        <w:spacing w:line="360" w:lineRule="auto"/>
        <w:ind w:firstLine="709"/>
        <w:jc w:val="center"/>
        <w:rPr>
          <w:sz w:val="28"/>
        </w:rPr>
      </w:pPr>
    </w:p>
    <w:p w:rsidR="00182672" w:rsidRPr="00CD41A0" w:rsidRDefault="00182672" w:rsidP="00182672">
      <w:pPr>
        <w:suppressAutoHyphens/>
        <w:spacing w:line="360" w:lineRule="auto"/>
        <w:ind w:firstLine="709"/>
        <w:jc w:val="center"/>
        <w:rPr>
          <w:sz w:val="28"/>
        </w:rPr>
      </w:pPr>
    </w:p>
    <w:p w:rsidR="00182672" w:rsidRPr="00CD41A0" w:rsidRDefault="00182672" w:rsidP="00182672">
      <w:pPr>
        <w:suppressAutoHyphens/>
        <w:spacing w:line="360" w:lineRule="auto"/>
        <w:ind w:firstLine="709"/>
        <w:jc w:val="center"/>
        <w:rPr>
          <w:sz w:val="28"/>
        </w:rPr>
      </w:pPr>
    </w:p>
    <w:p w:rsidR="00182672" w:rsidRPr="00CD41A0" w:rsidRDefault="00182672" w:rsidP="00182672">
      <w:pPr>
        <w:suppressAutoHyphens/>
        <w:spacing w:line="360" w:lineRule="auto"/>
        <w:ind w:firstLine="709"/>
        <w:jc w:val="center"/>
        <w:rPr>
          <w:sz w:val="28"/>
        </w:rPr>
      </w:pPr>
    </w:p>
    <w:p w:rsidR="00182672" w:rsidRPr="00CD41A0" w:rsidRDefault="00182672" w:rsidP="00182672">
      <w:pPr>
        <w:suppressAutoHyphens/>
        <w:spacing w:line="360" w:lineRule="auto"/>
        <w:ind w:firstLine="709"/>
        <w:jc w:val="center"/>
        <w:rPr>
          <w:sz w:val="28"/>
        </w:rPr>
      </w:pPr>
    </w:p>
    <w:p w:rsidR="00182672" w:rsidRPr="00CD41A0" w:rsidRDefault="00182672" w:rsidP="00182672">
      <w:pPr>
        <w:suppressAutoHyphens/>
        <w:spacing w:line="360" w:lineRule="auto"/>
        <w:ind w:firstLine="709"/>
        <w:jc w:val="center"/>
        <w:rPr>
          <w:sz w:val="28"/>
        </w:rPr>
      </w:pPr>
    </w:p>
    <w:p w:rsidR="002B3A62" w:rsidRPr="00820892" w:rsidRDefault="002B3A62" w:rsidP="00182672">
      <w:pPr>
        <w:suppressAutoHyphens/>
        <w:spacing w:line="360" w:lineRule="auto"/>
        <w:ind w:firstLine="709"/>
        <w:jc w:val="center"/>
        <w:rPr>
          <w:sz w:val="28"/>
        </w:rPr>
      </w:pPr>
    </w:p>
    <w:p w:rsidR="002A47D8" w:rsidRPr="00820892" w:rsidRDefault="002A47D8" w:rsidP="00182672">
      <w:pPr>
        <w:suppressAutoHyphens/>
        <w:spacing w:line="360" w:lineRule="auto"/>
        <w:ind w:firstLine="709"/>
        <w:jc w:val="center"/>
        <w:rPr>
          <w:sz w:val="28"/>
        </w:rPr>
      </w:pPr>
    </w:p>
    <w:p w:rsidR="002A47D8" w:rsidRPr="00820892" w:rsidRDefault="002B3A62" w:rsidP="00182672">
      <w:pPr>
        <w:suppressAutoHyphens/>
        <w:spacing w:line="360" w:lineRule="auto"/>
        <w:ind w:firstLine="709"/>
        <w:jc w:val="center"/>
        <w:rPr>
          <w:sz w:val="28"/>
        </w:rPr>
      </w:pPr>
      <w:r w:rsidRPr="00820892">
        <w:rPr>
          <w:sz w:val="28"/>
        </w:rPr>
        <w:t>МИНСК 2008</w:t>
      </w:r>
    </w:p>
    <w:p w:rsidR="008B0197" w:rsidRPr="00820892" w:rsidRDefault="00820892" w:rsidP="00820892">
      <w:pPr>
        <w:suppressAutoHyphens/>
        <w:spacing w:line="360" w:lineRule="auto"/>
        <w:ind w:firstLine="709"/>
        <w:jc w:val="both"/>
        <w:rPr>
          <w:b/>
          <w:sz w:val="28"/>
          <w:szCs w:val="30"/>
          <w:lang w:val="en-US"/>
        </w:rPr>
      </w:pPr>
      <w:r w:rsidRPr="00820892">
        <w:rPr>
          <w:b/>
          <w:sz w:val="28"/>
          <w:szCs w:val="30"/>
        </w:rPr>
        <w:br w:type="page"/>
        <w:t>Оглавление</w:t>
      </w:r>
    </w:p>
    <w:p w:rsidR="00891972" w:rsidRPr="00820892" w:rsidRDefault="00891972" w:rsidP="00820892">
      <w:pPr>
        <w:suppressAutoHyphens/>
        <w:spacing w:line="360" w:lineRule="auto"/>
        <w:ind w:firstLine="709"/>
        <w:jc w:val="both"/>
        <w:rPr>
          <w:sz w:val="28"/>
        </w:rPr>
      </w:pPr>
    </w:p>
    <w:p w:rsidR="00820892" w:rsidRPr="00820892" w:rsidRDefault="007941CE" w:rsidP="00820892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rStyle w:val="1"/>
          <w:b w:val="0"/>
          <w:szCs w:val="30"/>
        </w:rPr>
      </w:pPr>
      <w:r w:rsidRPr="00820892">
        <w:rPr>
          <w:rStyle w:val="1"/>
          <w:b w:val="0"/>
          <w:szCs w:val="30"/>
        </w:rPr>
        <w:t>Требования профессиональной квалификации, предъявляемые</w:t>
      </w:r>
    </w:p>
    <w:p w:rsidR="00891972" w:rsidRPr="00820892" w:rsidRDefault="007941CE" w:rsidP="00820892">
      <w:pPr>
        <w:tabs>
          <w:tab w:val="num" w:pos="426"/>
        </w:tabs>
        <w:suppressAutoHyphens/>
        <w:spacing w:line="360" w:lineRule="auto"/>
        <w:rPr>
          <w:rStyle w:val="1"/>
          <w:b w:val="0"/>
          <w:szCs w:val="30"/>
        </w:rPr>
      </w:pPr>
      <w:r w:rsidRPr="00820892">
        <w:rPr>
          <w:rStyle w:val="1"/>
          <w:b w:val="0"/>
          <w:szCs w:val="30"/>
        </w:rPr>
        <w:t>к спасателям 3-го класса</w:t>
      </w:r>
    </w:p>
    <w:p w:rsidR="00891972" w:rsidRPr="00820892" w:rsidRDefault="007941CE" w:rsidP="00820892">
      <w:pPr>
        <w:pStyle w:val="HTML"/>
        <w:numPr>
          <w:ilvl w:val="0"/>
          <w:numId w:val="27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426"/>
        </w:tabs>
        <w:suppressAutoHyphens/>
        <w:spacing w:line="360" w:lineRule="auto"/>
        <w:ind w:left="0" w:firstLine="0"/>
        <w:rPr>
          <w:rStyle w:val="1"/>
          <w:rFonts w:cs="Times New Roman"/>
          <w:b w:val="0"/>
          <w:szCs w:val="30"/>
        </w:rPr>
      </w:pPr>
      <w:r w:rsidRPr="00820892">
        <w:rPr>
          <w:rStyle w:val="1"/>
          <w:rFonts w:cs="Times New Roman"/>
          <w:b w:val="0"/>
          <w:szCs w:val="30"/>
        </w:rPr>
        <w:t>Основные задачи управления МЧС Республики Беларусь</w:t>
      </w:r>
    </w:p>
    <w:p w:rsidR="002A47D8" w:rsidRPr="00820892" w:rsidRDefault="002A47D8" w:rsidP="00820892">
      <w:pPr>
        <w:numPr>
          <w:ilvl w:val="0"/>
          <w:numId w:val="27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b/>
          <w:sz w:val="28"/>
          <w:szCs w:val="30"/>
        </w:rPr>
      </w:pPr>
      <w:r w:rsidRPr="00820892">
        <w:rPr>
          <w:rStyle w:val="1"/>
          <w:b w:val="0"/>
          <w:szCs w:val="30"/>
        </w:rPr>
        <w:t>Подготовить образец расписания выезда пожарных аварийно-спасательных подразделений гарнизона</w:t>
      </w:r>
    </w:p>
    <w:p w:rsidR="008B0197" w:rsidRPr="00820892" w:rsidRDefault="002A47D8" w:rsidP="00BA5B01">
      <w:pPr>
        <w:suppressAutoHyphens/>
        <w:spacing w:line="360" w:lineRule="auto"/>
        <w:rPr>
          <w:sz w:val="28"/>
        </w:rPr>
      </w:pPr>
      <w:r w:rsidRPr="00820892">
        <w:rPr>
          <w:sz w:val="28"/>
          <w:szCs w:val="30"/>
        </w:rPr>
        <w:t>Список использованной литературы</w:t>
      </w:r>
    </w:p>
    <w:p w:rsidR="008B0197" w:rsidRPr="00820892" w:rsidRDefault="008B0197" w:rsidP="00820892">
      <w:pPr>
        <w:suppressAutoHyphens/>
        <w:spacing w:line="360" w:lineRule="auto"/>
        <w:ind w:firstLine="709"/>
        <w:jc w:val="both"/>
        <w:rPr>
          <w:sz w:val="28"/>
        </w:rPr>
      </w:pPr>
    </w:p>
    <w:p w:rsidR="00C9047E" w:rsidRPr="00820892" w:rsidRDefault="00820892" w:rsidP="00820892">
      <w:pPr>
        <w:numPr>
          <w:ilvl w:val="0"/>
          <w:numId w:val="34"/>
        </w:numPr>
        <w:tabs>
          <w:tab w:val="clear" w:pos="3072"/>
        </w:tabs>
        <w:suppressAutoHyphens/>
        <w:spacing w:line="360" w:lineRule="auto"/>
        <w:ind w:left="0" w:firstLine="709"/>
        <w:jc w:val="both"/>
        <w:rPr>
          <w:rStyle w:val="1"/>
        </w:rPr>
      </w:pPr>
      <w:r w:rsidRPr="00820892">
        <w:rPr>
          <w:sz w:val="28"/>
        </w:rPr>
        <w:br w:type="page"/>
      </w:r>
      <w:r w:rsidR="005055D1" w:rsidRPr="00820892">
        <w:rPr>
          <w:rStyle w:val="1"/>
          <w:szCs w:val="30"/>
        </w:rPr>
        <w:t xml:space="preserve">Требования профессиональной квалификации, </w:t>
      </w:r>
      <w:r w:rsidR="00F20DB1" w:rsidRPr="00820892">
        <w:rPr>
          <w:rStyle w:val="1"/>
          <w:szCs w:val="30"/>
        </w:rPr>
        <w:t xml:space="preserve">предъявляемые </w:t>
      </w:r>
      <w:r w:rsidR="005055D1" w:rsidRPr="00820892">
        <w:rPr>
          <w:rStyle w:val="1"/>
          <w:szCs w:val="30"/>
        </w:rPr>
        <w:t>к спасателям 3-го класса</w:t>
      </w:r>
    </w:p>
    <w:p w:rsidR="00F20DB1" w:rsidRPr="00820892" w:rsidRDefault="00F20DB1" w:rsidP="00820892">
      <w:pPr>
        <w:suppressAutoHyphens/>
        <w:spacing w:line="360" w:lineRule="auto"/>
        <w:ind w:firstLine="709"/>
        <w:jc w:val="both"/>
        <w:rPr>
          <w:rStyle w:val="1"/>
          <w:b w:val="0"/>
          <w:szCs w:val="30"/>
        </w:rPr>
      </w:pPr>
    </w:p>
    <w:p w:rsidR="00F20DB1" w:rsidRPr="00820892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20892">
        <w:rPr>
          <w:rFonts w:ascii="Times New Roman" w:hAnsi="Times New Roman" w:cs="Times New Roman"/>
          <w:sz w:val="28"/>
          <w:szCs w:val="30"/>
        </w:rPr>
        <w:t>Квалификация "спасатель 3-го класса" присваивается спасателю, имеющему стаж работы спасателем не менее трех лет и подтвердившему классную квалификацию в ходе аттестации</w:t>
      </w:r>
      <w:r w:rsidR="00080E61" w:rsidRPr="00820892">
        <w:rPr>
          <w:rFonts w:ascii="Times New Roman" w:hAnsi="Times New Roman" w:cs="Times New Roman"/>
          <w:sz w:val="28"/>
          <w:szCs w:val="30"/>
        </w:rPr>
        <w:t xml:space="preserve"> [1]</w:t>
      </w:r>
      <w:r w:rsidRPr="00820892">
        <w:rPr>
          <w:rFonts w:ascii="Times New Roman" w:hAnsi="Times New Roman" w:cs="Times New Roman"/>
          <w:sz w:val="28"/>
          <w:szCs w:val="30"/>
        </w:rPr>
        <w:t>.</w:t>
      </w:r>
    </w:p>
    <w:p w:rsidR="00F20DB1" w:rsidRPr="00820892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20892">
        <w:rPr>
          <w:rFonts w:ascii="Times New Roman" w:hAnsi="Times New Roman" w:cs="Times New Roman"/>
          <w:sz w:val="28"/>
          <w:szCs w:val="30"/>
        </w:rPr>
        <w:t>Спасатель 3-го класса обязан соответствовать требованиям, предъявляемым к спасателям, и, кроме того:</w:t>
      </w:r>
    </w:p>
    <w:p w:rsidR="00F20DB1" w:rsidRPr="00820892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820892">
        <w:rPr>
          <w:rFonts w:ascii="Times New Roman" w:hAnsi="Times New Roman" w:cs="Times New Roman"/>
          <w:i/>
          <w:sz w:val="28"/>
          <w:szCs w:val="30"/>
        </w:rPr>
        <w:t>знать:</w:t>
      </w:r>
    </w:p>
    <w:p w:rsidR="00F20DB1" w:rsidRPr="00820892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20892">
        <w:rPr>
          <w:rFonts w:ascii="Times New Roman" w:hAnsi="Times New Roman" w:cs="Times New Roman"/>
          <w:sz w:val="28"/>
          <w:szCs w:val="30"/>
        </w:rPr>
        <w:t>основные характеристики последствий чрезвычайных ситуаций природного и техногенного характера (далее - чрезвычайная ситуация);</w:t>
      </w:r>
    </w:p>
    <w:p w:rsidR="00F20DB1" w:rsidRPr="00820892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20892">
        <w:rPr>
          <w:rFonts w:ascii="Times New Roman" w:hAnsi="Times New Roman" w:cs="Times New Roman"/>
          <w:sz w:val="28"/>
          <w:szCs w:val="30"/>
        </w:rPr>
        <w:t>правила безопасной эксплуатации грузоподъемной техники и способы выполнения такелажных и стропальных работ;</w:t>
      </w:r>
    </w:p>
    <w:p w:rsidR="00F20DB1" w:rsidRPr="00820892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20892">
        <w:rPr>
          <w:rFonts w:ascii="Times New Roman" w:hAnsi="Times New Roman" w:cs="Times New Roman"/>
          <w:sz w:val="28"/>
          <w:szCs w:val="30"/>
        </w:rPr>
        <w:t>способы определения наличия поражающих факторов;</w:t>
      </w:r>
    </w:p>
    <w:p w:rsidR="00F20DB1" w:rsidRPr="00820892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20892">
        <w:rPr>
          <w:rFonts w:ascii="Times New Roman" w:hAnsi="Times New Roman" w:cs="Times New Roman"/>
          <w:sz w:val="28"/>
          <w:szCs w:val="30"/>
        </w:rPr>
        <w:t>сигналы взаимодействия с машинистом крана, пилотом вертолета и со спасателями при ведении работ в средствах индивидуальной защиты;</w:t>
      </w:r>
    </w:p>
    <w:p w:rsidR="00F20DB1" w:rsidRPr="00820892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20892">
        <w:rPr>
          <w:rFonts w:ascii="Times New Roman" w:hAnsi="Times New Roman" w:cs="Times New Roman"/>
          <w:sz w:val="28"/>
          <w:szCs w:val="30"/>
        </w:rPr>
        <w:t>способы поиска, извлечения и транспортировки пострадавших;</w:t>
      </w:r>
    </w:p>
    <w:p w:rsidR="00F20DB1" w:rsidRPr="00820892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20892">
        <w:rPr>
          <w:rFonts w:ascii="Times New Roman" w:hAnsi="Times New Roman" w:cs="Times New Roman"/>
          <w:sz w:val="28"/>
          <w:szCs w:val="30"/>
        </w:rPr>
        <w:t>порядок ведения работ с останками погибших;</w:t>
      </w:r>
    </w:p>
    <w:p w:rsidR="00F20DB1" w:rsidRPr="00820892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20892">
        <w:rPr>
          <w:rFonts w:ascii="Times New Roman" w:hAnsi="Times New Roman" w:cs="Times New Roman"/>
          <w:sz w:val="28"/>
          <w:szCs w:val="30"/>
        </w:rPr>
        <w:t>основы выживаемости в различных климатических и погодных условиях;</w:t>
      </w:r>
    </w:p>
    <w:p w:rsidR="00F20DB1" w:rsidRPr="00820892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820892">
        <w:rPr>
          <w:rFonts w:ascii="Times New Roman" w:hAnsi="Times New Roman" w:cs="Times New Roman"/>
          <w:i/>
          <w:sz w:val="28"/>
          <w:szCs w:val="30"/>
        </w:rPr>
        <w:t>уметь:</w:t>
      </w:r>
    </w:p>
    <w:p w:rsidR="00F20DB1" w:rsidRPr="00820892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20892">
        <w:rPr>
          <w:rFonts w:ascii="Times New Roman" w:hAnsi="Times New Roman" w:cs="Times New Roman"/>
          <w:sz w:val="28"/>
          <w:szCs w:val="30"/>
        </w:rPr>
        <w:t>заменять других спасателей в соответствии с имеющейся специальностью;</w:t>
      </w:r>
    </w:p>
    <w:p w:rsidR="00F20DB1" w:rsidRPr="00820892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20892">
        <w:rPr>
          <w:rFonts w:ascii="Times New Roman" w:hAnsi="Times New Roman" w:cs="Times New Roman"/>
          <w:sz w:val="28"/>
          <w:szCs w:val="30"/>
        </w:rPr>
        <w:t>визуально определять устойчивость элементов конструкций промышленных объектов, жилых зданий и сооружений;</w:t>
      </w:r>
    </w:p>
    <w:p w:rsidR="00F20DB1" w:rsidRPr="00820892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20892">
        <w:rPr>
          <w:rFonts w:ascii="Times New Roman" w:hAnsi="Times New Roman" w:cs="Times New Roman"/>
          <w:sz w:val="28"/>
          <w:szCs w:val="30"/>
        </w:rPr>
        <w:t>выбирать безопасные способы работ, подготавливать места работы, освещение, ограждение и организовывать страховку;</w:t>
      </w:r>
    </w:p>
    <w:p w:rsidR="00F20DB1" w:rsidRPr="00820892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20892">
        <w:rPr>
          <w:rFonts w:ascii="Times New Roman" w:hAnsi="Times New Roman" w:cs="Times New Roman"/>
          <w:sz w:val="28"/>
          <w:szCs w:val="30"/>
        </w:rPr>
        <w:t>применять сигналы взаимодействия с машинистом крана, пилотом вертолета и со спасателями при ведении работ в средствах индивидуальной защиты;</w:t>
      </w:r>
    </w:p>
    <w:p w:rsidR="00F20DB1" w:rsidRPr="00820892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20892">
        <w:rPr>
          <w:rFonts w:ascii="Times New Roman" w:hAnsi="Times New Roman" w:cs="Times New Roman"/>
          <w:sz w:val="28"/>
          <w:szCs w:val="30"/>
        </w:rPr>
        <w:t>проводить такелажные или стропальные работы с соблюдением требований техники безопасности;</w:t>
      </w:r>
    </w:p>
    <w:p w:rsidR="00F20DB1" w:rsidRPr="00820892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820892">
        <w:rPr>
          <w:rFonts w:ascii="Times New Roman" w:hAnsi="Times New Roman" w:cs="Times New Roman"/>
          <w:i/>
          <w:sz w:val="28"/>
          <w:szCs w:val="30"/>
        </w:rPr>
        <w:t>иметь:</w:t>
      </w:r>
    </w:p>
    <w:p w:rsidR="00F20DB1" w:rsidRPr="00820892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20892">
        <w:rPr>
          <w:rFonts w:ascii="Times New Roman" w:hAnsi="Times New Roman" w:cs="Times New Roman"/>
          <w:sz w:val="28"/>
          <w:szCs w:val="30"/>
        </w:rPr>
        <w:t>одну из специальностей: механик-водитель, взрывник, аквалангист, водолаз, машинист землеройной или строительной техники, стропальщик, такелажник, механик по ремонту аварийно-спасательного инструмента, газорезчик, электрогазосварщик, машинист компрессорной установки, специалист по работе с сосудами под давлением, промышленный альпинист, радиотелефонист / радиотелеграфист КВ-радиостанции, электромонтер, фельдшер или любую из перечня специальностей спасателя 2-го класса.</w:t>
      </w:r>
    </w:p>
    <w:p w:rsidR="00F20DB1" w:rsidRPr="00CD41A0" w:rsidRDefault="00F20DB1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20892">
        <w:rPr>
          <w:rFonts w:ascii="Times New Roman" w:hAnsi="Times New Roman" w:cs="Times New Roman"/>
          <w:sz w:val="28"/>
          <w:szCs w:val="30"/>
        </w:rPr>
        <w:t>К спасателям профессиональных аварийно-спасательных служб могут предъявляться дополнительные квалификационные требования, предусматриваемые ведомственными нормативными правовыми актами, в зависимости от целей и задач аварийно-спасательной службы.</w:t>
      </w:r>
    </w:p>
    <w:p w:rsidR="00820892" w:rsidRPr="00CD41A0" w:rsidRDefault="00820892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080E61" w:rsidRPr="00820892" w:rsidRDefault="00080E61" w:rsidP="00820892">
      <w:pPr>
        <w:pStyle w:val="HTML"/>
        <w:numPr>
          <w:ilvl w:val="0"/>
          <w:numId w:val="34"/>
        </w:numPr>
        <w:tabs>
          <w:tab w:val="clear" w:pos="916"/>
          <w:tab w:val="clear" w:pos="1832"/>
          <w:tab w:val="clear" w:pos="2748"/>
          <w:tab w:val="clear" w:pos="3072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jc w:val="both"/>
        <w:rPr>
          <w:rStyle w:val="1"/>
          <w:rFonts w:cs="Times New Roman"/>
          <w:szCs w:val="30"/>
        </w:rPr>
      </w:pPr>
      <w:r w:rsidRPr="00820892">
        <w:rPr>
          <w:rStyle w:val="1"/>
          <w:rFonts w:cs="Times New Roman"/>
          <w:szCs w:val="30"/>
        </w:rPr>
        <w:t>Основные задачи управления МЧС Республики Беларусь</w:t>
      </w:r>
    </w:p>
    <w:p w:rsidR="00080E61" w:rsidRPr="00820892" w:rsidRDefault="00080E61" w:rsidP="0082089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Style w:val="1"/>
          <w:rFonts w:cs="Times New Roman"/>
          <w:b w:val="0"/>
        </w:rPr>
      </w:pPr>
    </w:p>
    <w:p w:rsidR="00746F64" w:rsidRPr="00820892" w:rsidRDefault="00746F64" w:rsidP="00820892">
      <w:pPr>
        <w:shd w:val="clear" w:color="auto" w:fill="FFFFFF"/>
        <w:tabs>
          <w:tab w:val="left" w:pos="1018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820892">
        <w:rPr>
          <w:sz w:val="28"/>
          <w:szCs w:val="30"/>
        </w:rPr>
        <w:t>Основными задачами МЧС являются [2]:</w:t>
      </w:r>
    </w:p>
    <w:p w:rsidR="00746F64" w:rsidRPr="00820892" w:rsidRDefault="00746F64" w:rsidP="00820892">
      <w:pPr>
        <w:shd w:val="clear" w:color="auto" w:fill="FFFFFF"/>
        <w:tabs>
          <w:tab w:val="left" w:pos="1018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820892">
        <w:rPr>
          <w:sz w:val="28"/>
          <w:szCs w:val="30"/>
        </w:rPr>
        <w:t>реализация государственной политики в сфере предупреждения и ликвидации чрезвычайных ситуаций природного и техногенного характера и гражданской обороны, обеспечения пожарной, промышленной, ядерной и радиационной безопасности, ликвидации последствий катастрофы на Чернобыльской АЭС, создания и обеспечения сохранности государственного и мобилизационного материальных резервов;</w:t>
      </w:r>
    </w:p>
    <w:p w:rsidR="00746F64" w:rsidRPr="00820892" w:rsidRDefault="00746F64" w:rsidP="00820892">
      <w:pPr>
        <w:shd w:val="clear" w:color="auto" w:fill="FFFFFF"/>
        <w:tabs>
          <w:tab w:val="left" w:pos="1018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820892">
        <w:rPr>
          <w:sz w:val="28"/>
          <w:szCs w:val="30"/>
        </w:rPr>
        <w:t>осуществление государственного надзора, контрольных, разрешительных и других специальных функций в области защиты населения и территорий от чрезвычайных ситуаций природного</w:t>
      </w:r>
      <w:r w:rsidR="00820892" w:rsidRPr="00820892">
        <w:rPr>
          <w:sz w:val="28"/>
          <w:szCs w:val="30"/>
        </w:rPr>
        <w:t xml:space="preserve"> </w:t>
      </w:r>
      <w:r w:rsidRPr="00820892">
        <w:rPr>
          <w:sz w:val="28"/>
          <w:szCs w:val="30"/>
        </w:rPr>
        <w:t>и техногенного характера и гражданской обороны, обеспечения пожарной, промышленной, ядерной и радиационной безопасности, ликвидации последствий катастрофы на Чернобыльской АЭС, создания и обеспечения сохранности государственного и мобилизационного материальных резервов;</w:t>
      </w:r>
    </w:p>
    <w:p w:rsidR="00746F64" w:rsidRPr="00820892" w:rsidRDefault="00746F64" w:rsidP="00820892">
      <w:pPr>
        <w:shd w:val="clear" w:color="auto" w:fill="FFFFFF"/>
        <w:tabs>
          <w:tab w:val="left" w:pos="1018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820892">
        <w:rPr>
          <w:sz w:val="28"/>
          <w:szCs w:val="30"/>
        </w:rPr>
        <w:t xml:space="preserve">координация деятельности других республиканских органов государственного управления, местных исполнительных и распорядительных органов, иных организаций в </w:t>
      </w:r>
      <w:r w:rsidRPr="00820892">
        <w:rPr>
          <w:sz w:val="28"/>
          <w:szCs w:val="30"/>
          <w:lang w:val="be-BY"/>
        </w:rPr>
        <w:t>сфере</w:t>
      </w:r>
      <w:r w:rsidRPr="00820892">
        <w:rPr>
          <w:sz w:val="28"/>
          <w:szCs w:val="30"/>
        </w:rPr>
        <w:t xml:space="preserve"> предупреждения и ликвидации чрезвычайных ситуаций природного и техногенного характера и гражданской обороны, обеспечения пожарной, промышленной, ядерной и радиационной безопасности, ликвидации последствий катастрофы на Чернобыльской АЭС, создания и обеспечения сохранности государственного и мобилизационного материальных резервов;</w:t>
      </w:r>
    </w:p>
    <w:p w:rsidR="00746F64" w:rsidRPr="00820892" w:rsidRDefault="00746F64" w:rsidP="00820892">
      <w:pPr>
        <w:shd w:val="clear" w:color="auto" w:fill="FFFFFF"/>
        <w:tabs>
          <w:tab w:val="left" w:pos="1018"/>
          <w:tab w:val="left" w:pos="8002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820892">
        <w:rPr>
          <w:sz w:val="28"/>
          <w:szCs w:val="30"/>
        </w:rPr>
        <w:t>организация мероприятий по ликвидации чрезвычайных ситуаций природного и техногенного характера;</w:t>
      </w:r>
    </w:p>
    <w:p w:rsidR="00746F64" w:rsidRPr="00820892" w:rsidRDefault="00746F64" w:rsidP="00820892">
      <w:pPr>
        <w:shd w:val="clear" w:color="auto" w:fill="FFFFFF"/>
        <w:tabs>
          <w:tab w:val="left" w:pos="1018"/>
          <w:tab w:val="left" w:pos="8002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820892">
        <w:rPr>
          <w:sz w:val="28"/>
          <w:szCs w:val="30"/>
        </w:rPr>
        <w:t>организация и участие в обеспечении функционирования государственных систем предупреждения и ликвидации чрезвычайных ситуаций природного и техногенного характера и гражданской обороны, пожарной, промышленной, ядерной и радиационной безопасности, системы мониторинга и прогнозирования чрезвычайных ситуаций природного и техногенного характера;</w:t>
      </w:r>
    </w:p>
    <w:p w:rsidR="00746F64" w:rsidRPr="00820892" w:rsidRDefault="00746F64" w:rsidP="00820892">
      <w:pPr>
        <w:shd w:val="clear" w:color="auto" w:fill="FFFFFF"/>
        <w:tabs>
          <w:tab w:val="left" w:pos="1219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820892">
        <w:rPr>
          <w:sz w:val="28"/>
          <w:szCs w:val="30"/>
        </w:rPr>
        <w:t>обеспечение в пределах своей компетенции мобилизационной готовности органов, подразделений и организаций системы МЧС, выполнения задач в системе обороны Республики Беларусь;</w:t>
      </w:r>
    </w:p>
    <w:p w:rsidR="00746F64" w:rsidRPr="00820892" w:rsidRDefault="00746F64" w:rsidP="00820892">
      <w:pPr>
        <w:shd w:val="clear" w:color="auto" w:fill="FFFFFF"/>
        <w:tabs>
          <w:tab w:val="left" w:pos="1219"/>
        </w:tabs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820892">
        <w:rPr>
          <w:sz w:val="28"/>
          <w:szCs w:val="30"/>
        </w:rPr>
        <w:t>поддержание боевой готовности органов и подразделений по чрезвычайным ситуациям;</w:t>
      </w:r>
    </w:p>
    <w:p w:rsidR="000A7C4B" w:rsidRPr="00820892" w:rsidRDefault="00746F64" w:rsidP="00820892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820892">
        <w:rPr>
          <w:rFonts w:ascii="Times New Roman" w:hAnsi="Times New Roman" w:cs="Times New Roman"/>
          <w:sz w:val="28"/>
          <w:szCs w:val="30"/>
        </w:rPr>
        <w:t>выполнение иных задач по поручению Президента Республики Беларусь.</w:t>
      </w:r>
    </w:p>
    <w:p w:rsidR="000A7C4B" w:rsidRPr="00820892" w:rsidRDefault="000A7C4B" w:rsidP="00820892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0"/>
        </w:rPr>
      </w:pPr>
    </w:p>
    <w:p w:rsidR="00BD6861" w:rsidRPr="00820892" w:rsidRDefault="00820892" w:rsidP="00820892">
      <w:pPr>
        <w:pStyle w:val="HTML"/>
        <w:numPr>
          <w:ilvl w:val="0"/>
          <w:numId w:val="34"/>
        </w:numPr>
        <w:tabs>
          <w:tab w:val="clear" w:pos="916"/>
          <w:tab w:val="clear" w:pos="1832"/>
          <w:tab w:val="clear" w:pos="2748"/>
          <w:tab w:val="clear" w:pos="3072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left="0" w:firstLine="709"/>
        <w:jc w:val="both"/>
        <w:rPr>
          <w:rStyle w:val="1"/>
          <w:rFonts w:cs="Times New Roman"/>
          <w:szCs w:val="30"/>
        </w:rPr>
      </w:pPr>
      <w:r w:rsidRPr="00820892">
        <w:rPr>
          <w:rStyle w:val="1"/>
          <w:rFonts w:cs="Times New Roman"/>
          <w:szCs w:val="30"/>
        </w:rPr>
        <w:br w:type="page"/>
      </w:r>
      <w:r w:rsidR="006F53D2" w:rsidRPr="00820892">
        <w:rPr>
          <w:rStyle w:val="1"/>
          <w:rFonts w:cs="Times New Roman"/>
          <w:szCs w:val="30"/>
        </w:rPr>
        <w:t>Подготовить образец расписания выезда пожарных аварийно-спаса</w:t>
      </w:r>
      <w:r w:rsidRPr="00820892">
        <w:rPr>
          <w:rStyle w:val="1"/>
          <w:rFonts w:cs="Times New Roman"/>
          <w:szCs w:val="30"/>
        </w:rPr>
        <w:t>тельных подразделений гарнизона</w:t>
      </w:r>
    </w:p>
    <w:p w:rsidR="007D610E" w:rsidRPr="00820892" w:rsidRDefault="007D610E" w:rsidP="00820892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D610E" w:rsidRPr="00820892" w:rsidRDefault="007D610E" w:rsidP="00820892">
      <w:pPr>
        <w:suppressAutoHyphens/>
        <w:spacing w:line="360" w:lineRule="auto"/>
        <w:ind w:firstLine="709"/>
        <w:jc w:val="both"/>
        <w:rPr>
          <w:sz w:val="28"/>
          <w:szCs w:val="30"/>
        </w:rPr>
      </w:pPr>
      <w:r w:rsidRPr="00820892">
        <w:rPr>
          <w:sz w:val="28"/>
          <w:szCs w:val="30"/>
        </w:rPr>
        <w:t>Расписание выезда сил и средств гарнизона</w:t>
      </w:r>
      <w:r w:rsidR="0029289E" w:rsidRPr="00820892">
        <w:rPr>
          <w:sz w:val="28"/>
          <w:szCs w:val="30"/>
        </w:rPr>
        <w:t xml:space="preserve"> [3]</w:t>
      </w:r>
      <w:r w:rsidRPr="00820892">
        <w:rPr>
          <w:sz w:val="28"/>
          <w:szCs w:val="30"/>
        </w:rPr>
        <w:t xml:space="preserve"> – оперативный документ гарнизона, определяющий количество и порядок привлечения сил и средств подразделений для ликвидации пожаров и чрезвычайных ситуаций.</w:t>
      </w:r>
    </w:p>
    <w:p w:rsidR="00820892" w:rsidRPr="00820892" w:rsidRDefault="002A47D8" w:rsidP="00820892">
      <w:pPr>
        <w:pStyle w:val="31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30"/>
        </w:rPr>
      </w:pPr>
      <w:r w:rsidRPr="00820892">
        <w:rPr>
          <w:sz w:val="28"/>
          <w:szCs w:val="30"/>
        </w:rPr>
        <w:t>Расписание выезда сил и средств гарнизона города разрабатывается для городов областного подчинения, областных центров и г.Минска (допускается составлять для городов с численностью населения более 50 тысяч человек).</w:t>
      </w:r>
    </w:p>
    <w:p w:rsidR="00820892" w:rsidRPr="00820892" w:rsidRDefault="002A47D8" w:rsidP="00820892">
      <w:pPr>
        <w:pStyle w:val="31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30"/>
        </w:rPr>
      </w:pPr>
      <w:r w:rsidRPr="00820892">
        <w:rPr>
          <w:sz w:val="28"/>
          <w:szCs w:val="30"/>
        </w:rPr>
        <w:t>При составлении расписания выезда сил и средств гарнизона города предусматривается привлечение сил и средств, ближайших подразделений из граничащих гарнизонов области и других областей. Допускается город (район) разбивать на участки (сектора).</w:t>
      </w:r>
    </w:p>
    <w:p w:rsidR="002A47D8" w:rsidRPr="00820892" w:rsidRDefault="002A47D8" w:rsidP="00820892">
      <w:pPr>
        <w:pStyle w:val="31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30"/>
        </w:rPr>
      </w:pPr>
      <w:r w:rsidRPr="00820892">
        <w:rPr>
          <w:sz w:val="28"/>
          <w:szCs w:val="30"/>
        </w:rPr>
        <w:t>Количество номеров вызова определяет начальник гарнизона исходя из наличия сил и средств гарнизона, но не менее двух.</w:t>
      </w:r>
    </w:p>
    <w:p w:rsidR="002A47D8" w:rsidRPr="00820892" w:rsidRDefault="002A47D8" w:rsidP="00820892">
      <w:pPr>
        <w:pStyle w:val="31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30"/>
        </w:rPr>
      </w:pPr>
      <w:r w:rsidRPr="00820892">
        <w:rPr>
          <w:sz w:val="28"/>
          <w:szCs w:val="30"/>
        </w:rPr>
        <w:t>При недостаточности сил и средств для тушения пожаров и ликвидации чрезвычайных ситуаций задействуется областное расписание выезда сил и средств областного гарнизона (республиканское расписание выезда сил и средств) или план привлечения сил и средств.</w:t>
      </w:r>
    </w:p>
    <w:p w:rsidR="002A47D8" w:rsidRPr="00820892" w:rsidRDefault="002A47D8" w:rsidP="00820892">
      <w:pPr>
        <w:pStyle w:val="31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30"/>
        </w:rPr>
      </w:pPr>
      <w:r w:rsidRPr="00820892">
        <w:rPr>
          <w:sz w:val="28"/>
          <w:szCs w:val="30"/>
        </w:rPr>
        <w:t>В приложении к расписанию выезда сил и средств гарнизона города должны быть перечислены: объекты, на которые при сообщении о пожаре, чрезвычайной ситуации высылаются силы по повышенным номерам вызова; безводные участки города, на которые дополнительно высылаются автоцистерны и рукавные автомобили; многоэтажные здания, на которые высылаются автомеханические лестницы (коленчатые подъёмники). В приложении также должны быть оговорены: порядок привлечения специальной аварийно-спасательной, вспомогательной и инженерной техники; состав подразделений, выезжающих на пожары, чрезвычайные ситуации за пределы района выезда; порядок временной передислокации сил и средств подразделений, остающихся в городе (районе) при выезде на пожары, чрезвычайные ситуации по повышенному номеру вызова. При определении количества аварийно-спасательных отделений, выезжающих на пожар, чрезвычайную ситуацию по наибольшему номеру вызова учитывается техника, привлекаемая по низшим номерам вызова. В гарнизоне должен предусматриваться резерв на случай возникновения второго пожара, чрезвычайной ситуации. В малочисленных гарнизонах этот резерв может создаваться за счет задействования резервной аварийно-спасательной и пожарной техники, личного состава, свободного от несения службы.</w:t>
      </w:r>
    </w:p>
    <w:p w:rsidR="002A47D8" w:rsidRPr="00820892" w:rsidRDefault="002A47D8" w:rsidP="00820892">
      <w:pPr>
        <w:pStyle w:val="31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30"/>
        </w:rPr>
      </w:pPr>
      <w:r w:rsidRPr="00820892">
        <w:rPr>
          <w:sz w:val="28"/>
          <w:szCs w:val="30"/>
        </w:rPr>
        <w:t>Расписание выезда сил и средств гарнизона города утверждается начальником областного (Минского городского) УМЧС.</w:t>
      </w:r>
    </w:p>
    <w:p w:rsidR="002A47D8" w:rsidRPr="00CD41A0" w:rsidRDefault="002A47D8" w:rsidP="00820892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820892" w:rsidRPr="00CD41A0" w:rsidRDefault="00820892" w:rsidP="00820892">
      <w:pPr>
        <w:suppressAutoHyphens/>
        <w:spacing w:line="360" w:lineRule="auto"/>
        <w:ind w:firstLine="709"/>
        <w:jc w:val="both"/>
        <w:rPr>
          <w:sz w:val="28"/>
          <w:szCs w:val="30"/>
        </w:rPr>
      </w:pPr>
    </w:p>
    <w:p w:rsidR="007D610E" w:rsidRPr="00820892" w:rsidRDefault="007D610E" w:rsidP="00820892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  <w:sectPr w:rsidR="007D610E" w:rsidRPr="00820892" w:rsidSect="00820892">
          <w:footerReference w:type="even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20892" w:rsidRPr="00CD41A0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РАСПИСАНИЕ ВЫЕЗДА</w:t>
      </w:r>
    </w:p>
    <w:p w:rsidR="006A30DA" w:rsidRPr="00820892" w:rsidRDefault="007D610E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ОБРАЗЕЦ</w:t>
      </w:r>
    </w:p>
    <w:p w:rsidR="00820892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пожарных аварийно-спасательных подразделений Минского гарнизона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3"/>
        <w:tblW w:w="14508" w:type="dxa"/>
        <w:tblLayout w:type="fixed"/>
        <w:tblLook w:val="0400" w:firstRow="0" w:lastRow="0" w:firstColumn="0" w:lastColumn="0" w:noHBand="0" w:noVBand="1"/>
      </w:tblPr>
      <w:tblGrid>
        <w:gridCol w:w="959"/>
        <w:gridCol w:w="1805"/>
        <w:gridCol w:w="921"/>
        <w:gridCol w:w="1453"/>
        <w:gridCol w:w="1994"/>
        <w:gridCol w:w="2147"/>
        <w:gridCol w:w="2405"/>
        <w:gridCol w:w="2824"/>
      </w:tblGrid>
      <w:tr w:rsidR="006A30DA" w:rsidRPr="00082F7F" w:rsidTr="00082F7F">
        <w:tc>
          <w:tcPr>
            <w:tcW w:w="2764" w:type="dxa"/>
            <w:gridSpan w:val="2"/>
            <w:vMerge w:val="restart"/>
          </w:tcPr>
          <w:p w:rsidR="006A30DA" w:rsidRPr="00082F7F" w:rsidRDefault="006A30DA" w:rsidP="00820892">
            <w:pPr>
              <w:suppressAutoHyphens/>
              <w:spacing w:before="60"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Районы выезда</w:t>
            </w:r>
          </w:p>
        </w:tc>
        <w:tc>
          <w:tcPr>
            <w:tcW w:w="8920" w:type="dxa"/>
            <w:gridSpan w:val="5"/>
          </w:tcPr>
          <w:p w:rsidR="006A30DA" w:rsidRPr="00082F7F" w:rsidRDefault="006A30DA" w:rsidP="00820892">
            <w:pPr>
              <w:pStyle w:val="3"/>
              <w:keepNext w:val="0"/>
              <w:suppressAutoHyphens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082F7F">
              <w:rPr>
                <w:rFonts w:ascii="Times New Roman" w:hAnsi="Times New Roman" w:cs="Times New Roman"/>
                <w:b w:val="0"/>
                <w:sz w:val="16"/>
                <w:szCs w:val="16"/>
              </w:rPr>
              <w:t>Выезжают ПАСЧ по номерам вызова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pStyle w:val="2"/>
              <w:keepNext w:val="0"/>
              <w:suppressAutoHyphens/>
              <w:jc w:val="center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</w:pPr>
            <w:r w:rsidRPr="00082F7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Резерв</w:t>
            </w:r>
          </w:p>
        </w:tc>
      </w:tr>
      <w:tr w:rsidR="006A30DA" w:rsidRPr="00082F7F" w:rsidTr="00082F7F">
        <w:tc>
          <w:tcPr>
            <w:tcW w:w="2764" w:type="dxa"/>
            <w:gridSpan w:val="2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№ 1</w:t>
            </w:r>
          </w:p>
        </w:tc>
        <w:tc>
          <w:tcPr>
            <w:tcW w:w="1453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№ 2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№ 3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№ 4</w:t>
            </w:r>
          </w:p>
        </w:tc>
        <w:tc>
          <w:tcPr>
            <w:tcW w:w="24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№ 5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</w:tr>
      <w:tr w:rsidR="006A30DA" w:rsidRPr="00082F7F" w:rsidTr="00082F7F">
        <w:trPr>
          <w:trHeight w:val="582"/>
        </w:trPr>
        <w:tc>
          <w:tcPr>
            <w:tcW w:w="959" w:type="dxa"/>
            <w:vMerge w:val="restart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ЛЕНИН</w:t>
            </w:r>
            <w:r w:rsidR="00082F7F">
              <w:rPr>
                <w:sz w:val="16"/>
                <w:szCs w:val="16"/>
                <w:lang w:val="en-US"/>
              </w:rPr>
              <w:t>-</w:t>
            </w:r>
            <w:r w:rsidRPr="00082F7F">
              <w:rPr>
                <w:sz w:val="16"/>
                <w:szCs w:val="16"/>
              </w:rPr>
              <w:t>СКИЙ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РАЙОН</w:t>
            </w: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СЕРЕБРЯНКА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1-1,</w:t>
            </w:r>
          </w:p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3-1</w:t>
            </w:r>
          </w:p>
        </w:tc>
        <w:tc>
          <w:tcPr>
            <w:tcW w:w="1453" w:type="dxa"/>
          </w:tcPr>
          <w:p w:rsidR="00820892" w:rsidRPr="00082F7F" w:rsidRDefault="006A30DA" w:rsidP="00820892">
            <w:pPr>
              <w:suppressAutoHyphens/>
              <w:spacing w:before="60"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28-1, 3-2,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12-2, 25-1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12-2, 3-2, 5-2,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25-1, 17-1, 28-1, 11-1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12-2, 21-1, 3-2, 5-2, 32-1, 25-1, 17-1, 4-2, 28-1, 11-1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12-2, 21-1, 29-1, 3-2, 5-2,</w:t>
            </w:r>
          </w:p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32-1, 2-2, 25-1, 17-1, 4-2, 28-1,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15-1</w:t>
            </w:r>
          </w:p>
        </w:tc>
        <w:tc>
          <w:tcPr>
            <w:tcW w:w="2824" w:type="dxa"/>
          </w:tcPr>
          <w:p w:rsidR="00820892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6-2, 8-2, 13-2, 14-1, 16-1, 18-1,</w:t>
            </w:r>
          </w:p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УПАСЧ-1, 21-1, 24-2, 25-1, 26-1, 27-1, 29-1, 33-2, 35-2, 36-1</w:t>
            </w:r>
          </w:p>
        </w:tc>
      </w:tr>
      <w:tr w:rsidR="006A30DA" w:rsidRPr="00082F7F" w:rsidTr="00082F7F"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ЛОШИЦА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28-1,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15-1</w:t>
            </w:r>
          </w:p>
        </w:tc>
        <w:tc>
          <w:tcPr>
            <w:tcW w:w="1453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28-1, 5-2, 3-2,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15-1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29-2, 28-1, 5-2,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32-1, 15-1, 11-1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2-2, 3-2, 5-2, 12-2, 28-1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32-1, 29-2, 11-1, 15-1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15-1, 11-1, 25-1, 28-1, 12-2,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2-2, 13-1, 3-2, 29-2, 5-2, 14-1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32-1,21-1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6-2, 8-2, 13-1, 16-1, 17-1, 18-1, 21-1, 24-2, 25-1, 26-1, 27-1, 33-2, 35-2, УПАСЧ-1, 36-1</w:t>
            </w:r>
          </w:p>
        </w:tc>
      </w:tr>
      <w:tr w:rsidR="006A30DA" w:rsidRPr="00082F7F" w:rsidTr="00082F7F"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spacing w:before="60"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РАЙОН СТАДИОНА</w:t>
            </w:r>
            <w:r w:rsidR="00820892" w:rsidRPr="00082F7F">
              <w:rPr>
                <w:sz w:val="16"/>
                <w:szCs w:val="16"/>
                <w:lang w:val="en-US"/>
              </w:rPr>
              <w:t xml:space="preserve"> </w:t>
            </w:r>
            <w:r w:rsidR="00820892" w:rsidRPr="00082F7F">
              <w:rPr>
                <w:sz w:val="16"/>
                <w:szCs w:val="16"/>
              </w:rPr>
              <w:t>"</w:t>
            </w:r>
            <w:r w:rsidRPr="00082F7F">
              <w:rPr>
                <w:sz w:val="16"/>
                <w:szCs w:val="16"/>
              </w:rPr>
              <w:t>ДИНАМО</w:t>
            </w:r>
            <w:r w:rsidR="00820892" w:rsidRPr="00082F7F">
              <w:rPr>
                <w:sz w:val="16"/>
                <w:szCs w:val="16"/>
              </w:rPr>
              <w:t>"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1-1</w:t>
            </w:r>
          </w:p>
        </w:tc>
        <w:tc>
          <w:tcPr>
            <w:tcW w:w="1453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4-2, 32-1,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  <w:highlight w:val="darkCyan"/>
              </w:rPr>
            </w:pPr>
            <w:r w:rsidRPr="00082F7F">
              <w:rPr>
                <w:sz w:val="16"/>
                <w:szCs w:val="16"/>
              </w:rPr>
              <w:t>1-2, 5-2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4-2, 32-1, 5-2,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28-1, 12-2, 2-1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4-2, 8-2, 32-1, 5-2, 1-2, 12-2, 2-2, 28-1, 29-1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4-2, 8-2, 29-2, 32-1, 5-2,</w:t>
            </w:r>
          </w:p>
          <w:p w:rsidR="006A30DA" w:rsidRPr="00082F7F" w:rsidRDefault="006A30DA" w:rsidP="00820892">
            <w:pPr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28-1, 13-2, 12-2, 2-2, 17-1</w:t>
            </w:r>
          </w:p>
        </w:tc>
        <w:tc>
          <w:tcPr>
            <w:tcW w:w="2824" w:type="dxa"/>
          </w:tcPr>
          <w:p w:rsidR="00820892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6-2, 14-1, 15-1, 16-1, 18-1, 21-2,</w:t>
            </w:r>
          </w:p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24-2, 25-2, 26-1, 27-1, 33-2, 35-2, УПАСЧ-1, 36-1</w:t>
            </w:r>
          </w:p>
        </w:tc>
      </w:tr>
      <w:tr w:rsidR="006A30DA" w:rsidRPr="00082F7F" w:rsidTr="00082F7F"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ВЕЛОЗАВОДСКОЙ ПОСЕЛОК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</w:t>
            </w:r>
          </w:p>
        </w:tc>
        <w:tc>
          <w:tcPr>
            <w:tcW w:w="1453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32-1, 5-2, 12-1,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25-1, 11-1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32-1, 5-2, 12-2,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25-1, 28-1, 11-1, 3-2</w:t>
            </w:r>
          </w:p>
        </w:tc>
        <w:tc>
          <w:tcPr>
            <w:tcW w:w="2147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1-2,11-1, 28-1, 3-2, 32-1, 4-2,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5-2, 17-1, 2-1, 25-1, 12-2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11-1, 28-1, 21-1, 3-2, 32-1,</w:t>
            </w:r>
          </w:p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8-1, 5-2, 17-1, 2-2, 25-1,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12-2, 13-1</w:t>
            </w:r>
          </w:p>
        </w:tc>
        <w:tc>
          <w:tcPr>
            <w:tcW w:w="2824" w:type="dxa"/>
          </w:tcPr>
          <w:p w:rsidR="00820892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6-2, 8-1, 13-1, 14-1, 15-1, 16-1, 18-1,</w:t>
            </w:r>
          </w:p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21-2, 24-2, 25-1, 26-1, 27-1, 29-2, 33-2, 35-2, УПАСЧ-1, 36-1</w:t>
            </w:r>
          </w:p>
        </w:tc>
      </w:tr>
      <w:tr w:rsidR="006A30DA" w:rsidRPr="00082F7F" w:rsidTr="00082F7F"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УЛИЦА</w:t>
            </w:r>
            <w:r w:rsidR="00820892" w:rsidRP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МАЯКОВСКОГО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28-1,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5-1</w:t>
            </w:r>
          </w:p>
        </w:tc>
        <w:tc>
          <w:tcPr>
            <w:tcW w:w="1453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28-1, 32-1, 5-2,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12-1, 1-2, 11-1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28-1, 32-1, 5-2, 12-2,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4-2, 11-1, 25-1</w:t>
            </w:r>
          </w:p>
        </w:tc>
        <w:tc>
          <w:tcPr>
            <w:tcW w:w="2147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28-1, 32-1, 2-1, 5-2, 12-2,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17-1, 1-2, 4-2, 11-1, 3-2, 25-1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28-1, 32-1, 2-2, 15-1, 5-2, 12-2,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17-1, 1-2, 4-2, 29-2, 11-1, 3-2, 25-1</w:t>
            </w:r>
          </w:p>
        </w:tc>
        <w:tc>
          <w:tcPr>
            <w:tcW w:w="2824" w:type="dxa"/>
          </w:tcPr>
          <w:p w:rsidR="00820892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6-2, 8-2, 14-1, 15-1, 16-1, 18-1, 21-2,</w:t>
            </w:r>
          </w:p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24-2, 25-1, 26-1, 27-1, 33-2, 35-2, УПАСЧ-1, 36-1, 13-2</w:t>
            </w:r>
          </w:p>
        </w:tc>
      </w:tr>
      <w:tr w:rsidR="006A30DA" w:rsidRPr="00082F7F" w:rsidTr="00082F7F">
        <w:trPr>
          <w:trHeight w:val="410"/>
        </w:trPr>
        <w:tc>
          <w:tcPr>
            <w:tcW w:w="959" w:type="dxa"/>
            <w:vMerge w:val="restart"/>
          </w:tcPr>
          <w:p w:rsidR="006A30DA" w:rsidRPr="00082F7F" w:rsidRDefault="0082089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ФРУН</w:t>
            </w:r>
            <w:r w:rsidR="006A30DA" w:rsidRPr="00082F7F">
              <w:rPr>
                <w:sz w:val="16"/>
                <w:szCs w:val="16"/>
              </w:rPr>
              <w:t>ЗЕН-СКИЙ</w:t>
            </w:r>
            <w:r w:rsidRPr="00082F7F">
              <w:rPr>
                <w:sz w:val="16"/>
                <w:szCs w:val="16"/>
                <w:lang w:val="en-US"/>
              </w:rPr>
              <w:t xml:space="preserve"> </w:t>
            </w:r>
            <w:r w:rsidR="006A30DA" w:rsidRPr="00082F7F">
              <w:rPr>
                <w:sz w:val="16"/>
                <w:szCs w:val="16"/>
              </w:rPr>
              <w:t>РАЙОН</w:t>
            </w: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М-н МАСЮКОВЩИНА,</w:t>
            </w:r>
            <w:r w:rsidR="00820892" w:rsidRPr="00082F7F">
              <w:rPr>
                <w:sz w:val="16"/>
                <w:szCs w:val="16"/>
              </w:rPr>
              <w:t xml:space="preserve"> </w:t>
            </w:r>
            <w:r w:rsidRPr="00082F7F">
              <w:rPr>
                <w:sz w:val="16"/>
                <w:szCs w:val="16"/>
              </w:rPr>
              <w:t>УЛ. МАТУСЕВИЧА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26-1,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6-1</w:t>
            </w:r>
          </w:p>
        </w:tc>
        <w:tc>
          <w:tcPr>
            <w:tcW w:w="1453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26-1, 32-1, 6-2,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2-2, 18-1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26-1, 13-2, 6-2, 5-2, 2-2,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18-1, 32-1, 11-1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26-1, 11-1,6-2, 4-2, 2-2, 5-2, 18-1, 13-2, 32-1, 35-2</w:t>
            </w:r>
          </w:p>
        </w:tc>
        <w:tc>
          <w:tcPr>
            <w:tcW w:w="24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26-1,</w:t>
            </w:r>
            <w:r w:rsidR="00820892" w:rsidRPr="00082F7F">
              <w:rPr>
                <w:sz w:val="16"/>
                <w:szCs w:val="16"/>
              </w:rPr>
              <w:t xml:space="preserve"> </w:t>
            </w:r>
            <w:r w:rsidRPr="00082F7F">
              <w:rPr>
                <w:sz w:val="16"/>
                <w:szCs w:val="16"/>
              </w:rPr>
              <w:t>4-2, 6-2, 5-2, 2-2, 13-2, 18-1, 35-2, 32-1, 8-2, 11-1, 12-2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1-2,3-2,14-1,15-1,16-1, 17-1, 21-2, 24-2, 25-2, 27-1, 28-1, 29-2, 33-2, УПАСЧ-1,</w:t>
            </w:r>
          </w:p>
        </w:tc>
      </w:tr>
      <w:tr w:rsidR="006A30DA" w:rsidRPr="00082F7F" w:rsidTr="00082F7F">
        <w:trPr>
          <w:trHeight w:val="452"/>
        </w:trPr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 БЕЛЬСКОГО,</w:t>
            </w:r>
            <w:r w:rsidR="00820892" w:rsidRP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УЛ. ОЛЬШЕВСКОГО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2-2</w:t>
            </w:r>
          </w:p>
        </w:tc>
        <w:tc>
          <w:tcPr>
            <w:tcW w:w="1453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2-2, 6-2, 32-1, 11-1,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26-1, 18-1</w:t>
            </w:r>
          </w:p>
        </w:tc>
        <w:tc>
          <w:tcPr>
            <w:tcW w:w="1994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2-2, 6-2, 5-2, 32-1, 11-1,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18-1, 26-1, 4-2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2-2, 18-1, 5-2, 12-2, 11-1, 13-2 26-1, 4-2, 6-2, 32-1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2-2, 18-1, 5-2, 12-2, 32-1, 11-1,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13-2, 26-1, 4-2, 6-2, 35-2, 1-2</w:t>
            </w:r>
          </w:p>
        </w:tc>
        <w:tc>
          <w:tcPr>
            <w:tcW w:w="2824" w:type="dxa"/>
          </w:tcPr>
          <w:p w:rsidR="00820892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3-2, 14-1, 15-1, 16-1, 17-1, 21-2,</w:t>
            </w:r>
          </w:p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24-2, 25-2, 27-1, 28-1, 29-2, 33-2, УПАСЧ-1, 8-2, 36-1</w:t>
            </w:r>
          </w:p>
        </w:tc>
      </w:tr>
      <w:tr w:rsidR="006A30DA" w:rsidRPr="00082F7F" w:rsidTr="00082F7F">
        <w:trPr>
          <w:trHeight w:val="502"/>
        </w:trPr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  <w:lang w:val="en-US"/>
              </w:rPr>
            </w:pPr>
            <w:r w:rsidRPr="00082F7F">
              <w:rPr>
                <w:sz w:val="16"/>
                <w:szCs w:val="16"/>
              </w:rPr>
              <w:t>СУХАРЕВО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18-1,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2-1</w:t>
            </w:r>
          </w:p>
        </w:tc>
        <w:tc>
          <w:tcPr>
            <w:tcW w:w="1453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18-1, 33-1, 2-2,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35-1, 26-1, 13-2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18-1, 33-1, 5-1, 2-2,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35-2, 26-1, 6-2, 13-2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18-1, 33-1,5-2, 2-2,35-2, 26-1, 6-2, 29-1, 13-2, 32-1, 11-1</w:t>
            </w:r>
          </w:p>
        </w:tc>
        <w:tc>
          <w:tcPr>
            <w:tcW w:w="24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18-1, 33-1, 5-2, 2-2, 35-2, 4-2,</w:t>
            </w:r>
          </w:p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26-1, 6-2, 29-2, 13-2, 32-1, 1-1,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1-1, 3-2, 8-2, 12-2, 14-1, 15-1, 16-1, 17-1, УПАСЧ-1, 21-2, 24-2, 25-2, 27-1, 28-1, 33-1, 36-1</w:t>
            </w:r>
          </w:p>
        </w:tc>
      </w:tr>
      <w:tr w:rsidR="006A30DA" w:rsidRPr="00082F7F" w:rsidTr="00082F7F">
        <w:trPr>
          <w:trHeight w:val="576"/>
        </w:trPr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ПОС. КУНЦЕВЩИНА</w:t>
            </w:r>
            <w:r w:rsidR="00820892" w:rsidRPr="00082F7F">
              <w:rPr>
                <w:sz w:val="16"/>
                <w:szCs w:val="16"/>
              </w:rPr>
              <w:t xml:space="preserve"> </w:t>
            </w:r>
            <w:r w:rsidRPr="00082F7F">
              <w:rPr>
                <w:sz w:val="16"/>
                <w:szCs w:val="16"/>
              </w:rPr>
              <w:t>ЗАПАД -</w:t>
            </w:r>
            <w:r w:rsidR="00820892" w:rsidRPr="00082F7F">
              <w:rPr>
                <w:sz w:val="16"/>
                <w:szCs w:val="16"/>
              </w:rPr>
              <w:t xml:space="preserve"> </w:t>
            </w:r>
            <w:r w:rsidRPr="00082F7F">
              <w:rPr>
                <w:sz w:val="16"/>
                <w:szCs w:val="16"/>
              </w:rPr>
              <w:t>КРАСНЫЙ БОР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18-1,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26-1</w:t>
            </w:r>
          </w:p>
        </w:tc>
        <w:tc>
          <w:tcPr>
            <w:tcW w:w="1453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18-1, 33-1, 26-1,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6-1, 2-2, 13-2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18-1, 6-2, 26-1, 13-2, 33-1,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32-1, 2-2, 11-1, 5-1</w:t>
            </w:r>
          </w:p>
        </w:tc>
        <w:tc>
          <w:tcPr>
            <w:tcW w:w="2147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18-1,13-2,35-2,26-1,32-1,33-1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11-1, 2-2, 5-2, 6-2, 4-1</w:t>
            </w:r>
          </w:p>
        </w:tc>
        <w:tc>
          <w:tcPr>
            <w:tcW w:w="24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18-1,13-2,35-2,26-1,32-1,1-2,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33-1, 11-1, 29-1, 2-2, 5-2, 6-2, 4-2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12-2, 3-2, 8-2, 14-1, 15-1, 16-1, 17-1,</w:t>
            </w:r>
          </w:p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21-2, 24-2, 25-2, 27-1, 28-1, 29-1, 33-1, УПАСЧ-1, 36-1</w:t>
            </w:r>
          </w:p>
        </w:tc>
      </w:tr>
      <w:tr w:rsidR="006A30DA" w:rsidRPr="00082F7F" w:rsidTr="00082F7F">
        <w:trPr>
          <w:trHeight w:val="396"/>
        </w:trPr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spacing w:before="60"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ПРОМУЗЕЛ</w:t>
            </w:r>
            <w:r w:rsidR="00820892" w:rsidRP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ЗАПАДНЫЙ (ТЭЦ-4)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33-2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33-2, 35-2, 13-2,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18-1, 26-1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33-2, 29-2, 35-2, 13-2,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18-1, 26-1, 2-2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33-2, 6-2, 35-2, 5-2, 13-2, 29-2, 18-1, 26-1, 2-2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33-2, 6-2, 35-2, 5-2, 13-2, 4-2,</w:t>
            </w:r>
          </w:p>
          <w:p w:rsidR="006A30DA" w:rsidRPr="00082F7F" w:rsidRDefault="006A30DA" w:rsidP="00820892">
            <w:pPr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18-1, 29-2, 26-1, 11-1 ,2-2, 32-1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3-2, 8-2, 12-2, 14-1, 15-1, 16-1, 17-1, 21-2, 24-2, 25-2, 27-1, 28-1, УПАСЧ-1, 36-1</w:t>
            </w:r>
          </w:p>
        </w:tc>
      </w:tr>
      <w:tr w:rsidR="006A30DA" w:rsidRPr="00082F7F" w:rsidTr="00082F7F">
        <w:tc>
          <w:tcPr>
            <w:tcW w:w="959" w:type="dxa"/>
            <w:vMerge w:val="restart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ЗАВОД-СКОЙ</w:t>
            </w:r>
            <w:r w:rsidR="00820892" w:rsidRP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РАЙОН</w:t>
            </w: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ЧИЖОВКА,</w:t>
            </w:r>
            <w:r w:rsidR="00820892" w:rsidRP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УЛ. ТУХАЧЕВСКОГО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</w:t>
            </w:r>
          </w:p>
        </w:tc>
        <w:tc>
          <w:tcPr>
            <w:tcW w:w="1453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28-1, 21-1,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15-1, 1-2, 12-1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17-1, 21-1, 12-2,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15-1, 5-1, 1-2, 14-1</w:t>
            </w:r>
          </w:p>
        </w:tc>
        <w:tc>
          <w:tcPr>
            <w:tcW w:w="2147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28-1, 25-1, 21-1, 12-2,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32-1, 15-1, 5-2, 1-2, 17-1, 4-2</w:t>
            </w:r>
          </w:p>
        </w:tc>
        <w:tc>
          <w:tcPr>
            <w:tcW w:w="24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28-1, 11-1, 15-1, 21-1, 12-2, 32-1, 4-2, 17-1, 5-2, 29-2, 2-1,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14-1</w:t>
            </w:r>
          </w:p>
        </w:tc>
        <w:tc>
          <w:tcPr>
            <w:tcW w:w="2824" w:type="dxa"/>
          </w:tcPr>
          <w:p w:rsidR="00820892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2-2, 6-2, 13-2, 18-1, 21-1, 24-2, 25-2,</w:t>
            </w:r>
          </w:p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26-1, 27-1, 29-2, 33-2, 35-2,УПАСЧ-1, 36-1, 8-2, 16-1</w:t>
            </w:r>
          </w:p>
        </w:tc>
      </w:tr>
      <w:tr w:rsidR="006A30DA" w:rsidRPr="00082F7F" w:rsidTr="00082F7F">
        <w:trPr>
          <w:trHeight w:val="542"/>
        </w:trPr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АВТОЗАВОДСКОЙ И</w:t>
            </w:r>
            <w:r w:rsidR="00820892" w:rsidRP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СЕВЕРНЫЙ ПОСЕЛОК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21-1,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3-1</w:t>
            </w:r>
          </w:p>
        </w:tc>
        <w:tc>
          <w:tcPr>
            <w:tcW w:w="1453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1-2, 21-1, 12-2,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17-1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12-2, 21-1, 14-1,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17-1, 4-2, 1-2, 25-1</w:t>
            </w:r>
          </w:p>
        </w:tc>
        <w:tc>
          <w:tcPr>
            <w:tcW w:w="2147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12-2, 25-1, 21-1, 14-1,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8-2, 17-1, 4-2, 1-2, 5-2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12-2, 14-1, 16-1, 1-2, 8-2,</w:t>
            </w:r>
          </w:p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25-1, 15-1, 4-2, 21-1, 5-2, 32-1,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17-1, 11-1</w:t>
            </w:r>
          </w:p>
        </w:tc>
        <w:tc>
          <w:tcPr>
            <w:tcW w:w="2824" w:type="dxa"/>
          </w:tcPr>
          <w:p w:rsidR="00820892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2-2, 6-2, 13-2, 24-2, 18-1, 21-1, 25-1,</w:t>
            </w:r>
          </w:p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26-1, 27-1, 28-1, 29-2, 33-2, 35-2, УПАСЧ-1, 36-1</w:t>
            </w:r>
          </w:p>
        </w:tc>
      </w:tr>
      <w:tr w:rsidR="006A30DA" w:rsidRPr="00082F7F" w:rsidTr="00082F7F">
        <w:trPr>
          <w:trHeight w:val="363"/>
        </w:trPr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 xml:space="preserve"> УЛ. ВАНЕЕВА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 ЖИЛУНОВИЧА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25-1</w:t>
            </w:r>
          </w:p>
        </w:tc>
        <w:tc>
          <w:tcPr>
            <w:tcW w:w="1453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17-1, 25-1,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12-2, 1-2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17-1, 5-2, 25-1, 12-2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1-2</w:t>
            </w:r>
          </w:p>
        </w:tc>
        <w:tc>
          <w:tcPr>
            <w:tcW w:w="2147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17-1, 5-2, 32-1, 25-1,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12-2, 4-2, 1-2, 21-1, 8-2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17-1, 5-2, 32-1, 25-1, 12-2,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11-1, 1-2, 28-1, 8-2, 21-1, 2-2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6-2, 13-2, 15-1, 16-1, 18-1, 21-1, 24-2, 25-1, 26-1, 27-1, 29-2, 33-2, 35-2, УПАСЧ-1, 36-1, 14-1</w:t>
            </w:r>
          </w:p>
        </w:tc>
      </w:tr>
      <w:tr w:rsidR="006A30DA" w:rsidRPr="00082F7F" w:rsidTr="00082F7F"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ПОСЕЛОК СОСНЫ -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 xml:space="preserve">ШАБАНЫ </w:t>
            </w:r>
          </w:p>
        </w:tc>
        <w:tc>
          <w:tcPr>
            <w:tcW w:w="921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14-1,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3-1</w:t>
            </w:r>
          </w:p>
        </w:tc>
        <w:tc>
          <w:tcPr>
            <w:tcW w:w="1453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1-2, 14-1, 17-1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21-1, 12-1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ind w:left="-70" w:right="-15" w:firstLine="70"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1-2, 28-1, 14-1, 17-1, 21-1, 12-2, 5-1, 15-1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14-1, 21-1, 3-2, 17-1, 5-2 12-2, 28-1, 15-1, 16-1, 29-2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14-1, 21-1, 3-2, 17-1, 5-2,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12-2, 28-1, 4-2, 35-2, 15-1, 16-1, 29-2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2-2, 6-2, 8-2, 11-1, 18-1, УПАСЧ-1, 21-1, 24-2, 25-2, 26-1, 27-1, 32-1, 33-2, 13-2, 36-1</w:t>
            </w:r>
          </w:p>
        </w:tc>
      </w:tr>
      <w:tr w:rsidR="006A30DA" w:rsidRPr="00082F7F" w:rsidTr="00082F7F">
        <w:tc>
          <w:tcPr>
            <w:tcW w:w="959" w:type="dxa"/>
            <w:vMerge w:val="restart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СОВЕТ-СКИЙ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РАЙОН</w:t>
            </w: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</w:t>
            </w:r>
            <w:r w:rsidR="00820892" w:rsidRPr="00082F7F">
              <w:rPr>
                <w:sz w:val="16"/>
                <w:szCs w:val="16"/>
              </w:rPr>
              <w:t xml:space="preserve"> </w:t>
            </w:r>
            <w:r w:rsidRPr="00082F7F">
              <w:rPr>
                <w:sz w:val="16"/>
                <w:szCs w:val="16"/>
              </w:rPr>
              <w:t>БЕРЕСТЯНСКАЯ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12-1</w:t>
            </w:r>
          </w:p>
        </w:tc>
        <w:tc>
          <w:tcPr>
            <w:tcW w:w="1453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12-2, 8-2, 11-1,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12-2, 8-2, 25-1, 32-1, 11-1, 1-2, 17-1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12-2, 8-2, 25-1, 5-2, 1-2, 24-2, 32-1, 11-1, 17-1</w:t>
            </w:r>
          </w:p>
        </w:tc>
        <w:tc>
          <w:tcPr>
            <w:tcW w:w="24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8-2, 5-2, 2-2, 6-1, 12-2, 24-2, 32-1, 11-1, 1-2, 17-1, 16-1, 25-1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13-2, 14-1, 15-1, 18-1, 21-2, 25-1, 26-1, 27-1, 28-1, 29-2, 33-2, 35-2, УПАСЧ-1, 6-1, 36-1</w:t>
            </w:r>
          </w:p>
        </w:tc>
      </w:tr>
      <w:tr w:rsidR="006A30DA" w:rsidRPr="00082F7F" w:rsidTr="00082F7F"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 ВАРВАШЕНИ,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 КРОПОТКИНА,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 xml:space="preserve">УЛ СУРГАНОВА 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</w:t>
            </w:r>
          </w:p>
        </w:tc>
        <w:tc>
          <w:tcPr>
            <w:tcW w:w="1453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12-2, 8-2, 24-1,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32-1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12-2, 8-2, 24-2, 32-1, 11-1,</w:t>
            </w:r>
            <w:r w:rsidR="00820892" w:rsidRPr="00082F7F">
              <w:rPr>
                <w:sz w:val="16"/>
                <w:szCs w:val="16"/>
              </w:rPr>
              <w:t xml:space="preserve"> </w:t>
            </w:r>
            <w:r w:rsidRPr="00082F7F">
              <w:rPr>
                <w:sz w:val="16"/>
                <w:szCs w:val="16"/>
              </w:rPr>
              <w:t>6-2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12-2, 8-2, 6-2, 5-2, 1-1, 24-2, 32-1, 11-1, 17-1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8-2, 5-2, 2-2, 6-2, 12-2, 24-2,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32-1, 11-1, 1-2, 17-1, 16-1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13-2, 14-1, 15-1, 18-1, 21-2, 25-2, 26-1, 27-1, 28-1, 29-2, 33-2, 35-2, УПАСЧ-1, 36-1</w:t>
            </w:r>
          </w:p>
        </w:tc>
      </w:tr>
      <w:tr w:rsidR="006A30DA" w:rsidRPr="00082F7F" w:rsidTr="00082F7F">
        <w:trPr>
          <w:trHeight w:val="453"/>
        </w:trPr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СЕЛЬХОЗПОСЕЛОК,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 МИРОШНИЧЕНКО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ПОС. ЦНА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24-1,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8-1</w:t>
            </w:r>
          </w:p>
        </w:tc>
        <w:tc>
          <w:tcPr>
            <w:tcW w:w="1453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24-2, 8-2, 4-2, 12-2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24-2, 8-2, 4-2, 12-2, 32-1, 16-1, 17-1, 6-1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8-2, 4-2, 5-2, 24-2, 12-2, 32-1, 16-1, 11-1, 17-1, 6-2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24-2, 8-2, 4-2, 12-2, 32-1, 16-1,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17-1, 6-2, 5-2, 1-2, 2-2, 13-1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13-2, 14-1, 15-1, 18-1, 21-2, 25-2, 26-1, 27-1, 28-1, 29-2, 33-2, 35-2, УПАСЧ-1, 36-1</w:t>
            </w:r>
          </w:p>
        </w:tc>
      </w:tr>
      <w:tr w:rsidR="006A30DA" w:rsidRPr="00082F7F" w:rsidTr="00082F7F">
        <w:tc>
          <w:tcPr>
            <w:tcW w:w="959" w:type="dxa"/>
            <w:vMerge w:val="restart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ОКРЯБРЬ</w:t>
            </w:r>
            <w:r w:rsidR="00820892" w:rsidRPr="00082F7F">
              <w:rPr>
                <w:sz w:val="16"/>
                <w:szCs w:val="16"/>
                <w:lang w:val="en-US"/>
              </w:rPr>
              <w:t>-</w:t>
            </w:r>
            <w:r w:rsidRPr="00082F7F">
              <w:rPr>
                <w:sz w:val="16"/>
                <w:szCs w:val="16"/>
              </w:rPr>
              <w:t>СКИЙ</w:t>
            </w:r>
            <w:r w:rsidR="00820892" w:rsidRP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РАЙОН</w:t>
            </w:r>
          </w:p>
        </w:tc>
        <w:tc>
          <w:tcPr>
            <w:tcW w:w="1805" w:type="dxa"/>
          </w:tcPr>
          <w:p w:rsidR="006A30DA" w:rsidRPr="00082F7F" w:rsidRDefault="006A30DA" w:rsidP="00082F7F">
            <w:pPr>
              <w:suppressAutoHyphens/>
              <w:spacing w:before="60"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ЖЕЛЕЗНОДОРОЖ</w:t>
            </w:r>
            <w:r w:rsidR="00082F7F">
              <w:rPr>
                <w:sz w:val="16"/>
                <w:szCs w:val="16"/>
                <w:lang w:val="en-US"/>
              </w:rPr>
              <w:t>-</w:t>
            </w:r>
            <w:r w:rsidRPr="00082F7F">
              <w:rPr>
                <w:sz w:val="16"/>
                <w:szCs w:val="16"/>
              </w:rPr>
              <w:t>НЫЙ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ВОКЗАЛ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5-1</w:t>
            </w:r>
          </w:p>
        </w:tc>
        <w:tc>
          <w:tcPr>
            <w:tcW w:w="1453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5-2, 32-1, 1-2,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4-2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5-2, 32-1, 1-2,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2-2, 28-1, 13-1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5-2, 2-2, 32-1, 1-2, 4-2, 28-1, 13-2, 12-2, 29-1</w:t>
            </w:r>
          </w:p>
        </w:tc>
        <w:tc>
          <w:tcPr>
            <w:tcW w:w="24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5-2, 32-1, 1-2, 4-2, 2-2, 28-1, 13-2, 12-2, 29-2, 6-2, 8-1</w:t>
            </w:r>
          </w:p>
        </w:tc>
        <w:tc>
          <w:tcPr>
            <w:tcW w:w="2824" w:type="dxa"/>
          </w:tcPr>
          <w:p w:rsidR="00820892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8-1, 14-1, 15-1, 16-1, 17-1, 18-1,</w:t>
            </w:r>
          </w:p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21-2, 24-2, 25-2, 26-1, 27-1, 33-2, 35-2, УПАСЧ-1, 36-1</w:t>
            </w:r>
          </w:p>
        </w:tc>
      </w:tr>
      <w:tr w:rsidR="006A30DA" w:rsidRPr="00082F7F" w:rsidTr="00082F7F"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 АЭРОДРОМНАЯ -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УЛ. МОГИЛЕВСКАЯ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5-2</w:t>
            </w:r>
          </w:p>
        </w:tc>
        <w:tc>
          <w:tcPr>
            <w:tcW w:w="1453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5-2, 11-1, 1-2, 28-1,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32-1, 29-1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5-2, 11-1, 1-2, 28-1, 32-1, 29-2, 2-2, 13-1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5-2, 11-1, 1-2, 28-1, 32-1,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29-2, 2-2, 4-2, 13-2, 12-1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5-2, 11-1, 1-2, 28-1, 32-1, 29-2,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2-2, 13-2, 4-2, 12-2, 15-1, 35-2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6-2, 8-2, 14-1, 16-1, 17-1, 18-1, 21-2, 24-2, 25-2, 26-1, 27-1, 33-2, УПАСЧ-1, 36-1</w:t>
            </w:r>
          </w:p>
        </w:tc>
      </w:tr>
      <w:tr w:rsidR="006A30DA" w:rsidRPr="00082F7F" w:rsidTr="00082F7F"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 КАЗИНЦА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УЛ. КИЖЕВАТОВА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5-1,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29-1</w:t>
            </w:r>
          </w:p>
        </w:tc>
        <w:tc>
          <w:tcPr>
            <w:tcW w:w="1453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29-2, 5-2, 13-2,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35-2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29-2, 5-2, 2-2, 13-2,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35-2, 11-1, 15-1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29-2, 5-2, 2-2, 13-2, 35-2,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15-1, 32-1, 1-2, 28-1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29-2, 5-2, 2-2, 4-1, 13-2, 35-2,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15-1, 32-1, 1-2, 28-1, 12-2, 18-1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4-1, 6-2, 8-2, 14-1, 16-1, 17-1, 21-2, 24-2, 25-2, 26-1, 27-1, 33-2,УПАСЧ-1, 36-1</w:t>
            </w:r>
          </w:p>
        </w:tc>
      </w:tr>
      <w:tr w:rsidR="006A30DA" w:rsidRPr="00082F7F" w:rsidTr="00082F7F"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МИКРОРАЙОН –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УЛ. СЕРОВА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29-2</w:t>
            </w:r>
          </w:p>
        </w:tc>
        <w:tc>
          <w:tcPr>
            <w:tcW w:w="1453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29-2, 5-2, 2-2, 13-2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29-2, 5-2, 2-2, 13-2,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35-2, 11-1, 15-1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29-2, 5-2, 2-2, 13-2, 35-2,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15-1, 32-1, 1-2, 28-1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29-2, 5-2, 2-2, 1-2, 13-2, 35-2,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15-1, 32-1, 28-1, 12-2, 18-1, 3-1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3-1, 4-2, 6-2, 8-2, 14-1, 16-1, 17-1, 21-2, 24-2, 25-2, 26-1, 27-1, 33-2, УПАСЧ-1, 36-1</w:t>
            </w:r>
          </w:p>
        </w:tc>
      </w:tr>
      <w:tr w:rsidR="006A30DA" w:rsidRPr="00082F7F" w:rsidTr="00082F7F"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ПРОМУЗЕЛ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КОЛЯДИЧИ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15-1,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28-1</w:t>
            </w:r>
          </w:p>
        </w:tc>
        <w:tc>
          <w:tcPr>
            <w:tcW w:w="1453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15-1, 28-1, 29-2,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5-2, 3-2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15-1, 28-1, 29-2, 5-2,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35-2, 13-2</w:t>
            </w:r>
          </w:p>
        </w:tc>
        <w:tc>
          <w:tcPr>
            <w:tcW w:w="2147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15-1, 28-1, 29-2, 5-2, 3-2,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35-2,</w:t>
            </w:r>
            <w:r w:rsidR="00820892" w:rsidRPr="00082F7F">
              <w:rPr>
                <w:sz w:val="16"/>
                <w:szCs w:val="16"/>
              </w:rPr>
              <w:t xml:space="preserve"> </w:t>
            </w:r>
            <w:r w:rsidRPr="00082F7F">
              <w:rPr>
                <w:sz w:val="16"/>
                <w:szCs w:val="16"/>
              </w:rPr>
              <w:t>13-2, 14-1, 1-2, 12-1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15-1, 28-1, 29-2, 5-2, 3-2, 1-2,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13-2, 35-2, 11-1, 32-1, 12-2, 14-1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6-2, 8-2, 16-1, 2-2, 17-1, 18-1, 21-2, 24-2, 25-2, 26-1, 27-1, 33-2, УПАСЧ-1,</w:t>
            </w:r>
          </w:p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36-1</w:t>
            </w:r>
          </w:p>
        </w:tc>
      </w:tr>
      <w:tr w:rsidR="006A30DA" w:rsidRPr="00082F7F" w:rsidTr="00082F7F"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 xml:space="preserve">г.п. СОКОЛ </w:t>
            </w:r>
          </w:p>
        </w:tc>
        <w:tc>
          <w:tcPr>
            <w:tcW w:w="921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14-1,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36-1</w:t>
            </w:r>
          </w:p>
        </w:tc>
        <w:tc>
          <w:tcPr>
            <w:tcW w:w="1453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36-1, 1-1, 8-1,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14-1, 16-1, 24-1</w:t>
            </w:r>
          </w:p>
        </w:tc>
        <w:tc>
          <w:tcPr>
            <w:tcW w:w="1994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36-1, 1-1, 8-1, 16-1,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28-1, 14-1, 24-1, 17-1, 5-2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14-1, 3-2, 36-1, 17-1, 5-2, 8-2, 28-1,15-1, 16-1, 24-2</w:t>
            </w:r>
          </w:p>
        </w:tc>
        <w:tc>
          <w:tcPr>
            <w:tcW w:w="24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 xml:space="preserve">1-2, 14-1, 3-2 17-1, 36-1, 5-2, 12-2, 28-1, 8-2, 24 -2, 15-1, 16-1, 29-2 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2-2, 6-2, 4-2, 13-2 , 11-1, 12-1, 18-1, УПАСЧ-1, 25-2, 26-1, 27-1, 32-1, 33-2, 35-2, 21-2</w:t>
            </w:r>
          </w:p>
        </w:tc>
      </w:tr>
      <w:tr w:rsidR="006A30DA" w:rsidRPr="00082F7F" w:rsidTr="00082F7F">
        <w:tc>
          <w:tcPr>
            <w:tcW w:w="959" w:type="dxa"/>
            <w:vMerge w:val="restart"/>
          </w:tcPr>
          <w:p w:rsidR="006A30DA" w:rsidRPr="00082F7F" w:rsidRDefault="006A30DA" w:rsidP="00082F7F">
            <w:pPr>
              <w:suppressAutoHyphens/>
              <w:ind w:right="-108"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ЦЕНТРАЛЬ-НЫЙ</w:t>
            </w:r>
            <w:r w:rsidR="00820892" w:rsidRP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РАЙОН</w:t>
            </w: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spacing w:before="60"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 НЕМИГА -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ПР.МАШЕРОВА -</w:t>
            </w:r>
          </w:p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ТИМИРЯЗЕВА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6-1.</w:t>
            </w:r>
          </w:p>
        </w:tc>
        <w:tc>
          <w:tcPr>
            <w:tcW w:w="1453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32-1, 6-2, 11-1, 4-2,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5-1, 2-1.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32-1, 6-2, 11-1, 4-2,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5-2, 2-2, 12-2.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32-1,6-2,11-1, 4-2, 5-2, 2-2, 12-2, 18-1, 26-1, 8-1, 13-1.</w:t>
            </w:r>
          </w:p>
        </w:tc>
        <w:tc>
          <w:tcPr>
            <w:tcW w:w="24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32-1, 6-2, 11-1, 4-2, 5-2, 2-2, 12-2, 18-1, 26-1, 8-2, 13-2, 1-2.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tabs>
                <w:tab w:val="left" w:pos="1489"/>
              </w:tabs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14-1, 15-1, 16-1, 17-1, 21-2, 24-2, 25-2, 27-1, 28-1, 29-2, 33-2, 35-2, УПАСЧ-1, 36-1</w:t>
            </w:r>
          </w:p>
        </w:tc>
      </w:tr>
      <w:tr w:rsidR="006A30DA" w:rsidRPr="00082F7F" w:rsidTr="00082F7F"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 ПИОНЕРСКАЯ,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ВЕСНЯНКА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tabs>
                <w:tab w:val="left" w:pos="1489"/>
              </w:tabs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6-2</w:t>
            </w:r>
          </w:p>
        </w:tc>
        <w:tc>
          <w:tcPr>
            <w:tcW w:w="1453" w:type="dxa"/>
          </w:tcPr>
          <w:p w:rsidR="00820892" w:rsidRPr="00082F7F" w:rsidRDefault="006A30DA" w:rsidP="00820892">
            <w:pPr>
              <w:tabs>
                <w:tab w:val="left" w:pos="1489"/>
              </w:tabs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6-2, 32-1, 4-2, 2-2,</w:t>
            </w:r>
          </w:p>
          <w:p w:rsidR="006A30DA" w:rsidRPr="00082F7F" w:rsidRDefault="006A30DA" w:rsidP="00820892">
            <w:pPr>
              <w:tabs>
                <w:tab w:val="left" w:pos="1489"/>
              </w:tabs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26-1.</w:t>
            </w:r>
          </w:p>
        </w:tc>
        <w:tc>
          <w:tcPr>
            <w:tcW w:w="1994" w:type="dxa"/>
          </w:tcPr>
          <w:p w:rsidR="00820892" w:rsidRPr="00082F7F" w:rsidRDefault="006A30DA" w:rsidP="00820892">
            <w:pPr>
              <w:tabs>
                <w:tab w:val="left" w:pos="1489"/>
              </w:tabs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6-2, 32-1, 4-2, 2-2, 26-1,</w:t>
            </w:r>
          </w:p>
          <w:p w:rsidR="006A30DA" w:rsidRPr="00082F7F" w:rsidRDefault="006A30DA" w:rsidP="00820892">
            <w:pPr>
              <w:tabs>
                <w:tab w:val="left" w:pos="1489"/>
              </w:tabs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18-1, 5-2.</w:t>
            </w:r>
          </w:p>
        </w:tc>
        <w:tc>
          <w:tcPr>
            <w:tcW w:w="2147" w:type="dxa"/>
          </w:tcPr>
          <w:p w:rsidR="006A30DA" w:rsidRPr="00082F7F" w:rsidRDefault="006A30DA" w:rsidP="00082F7F">
            <w:pPr>
              <w:tabs>
                <w:tab w:val="left" w:pos="1489"/>
              </w:tabs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6-2, 32-1, 4-2, 2-2, 26-1, 11-1,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18-1, 5-2, 12-2, 8-2.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tabs>
                <w:tab w:val="left" w:pos="1489"/>
              </w:tabs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6-2, 32-1, 4-2, 2-2, 26-1, 11-1,</w:t>
            </w:r>
          </w:p>
          <w:p w:rsidR="006A30DA" w:rsidRPr="00082F7F" w:rsidRDefault="006A30DA" w:rsidP="00820892">
            <w:pPr>
              <w:tabs>
                <w:tab w:val="left" w:pos="1489"/>
              </w:tabs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18-1, 5-2, 12-2, 8-2, 1-2, 24-2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tabs>
                <w:tab w:val="left" w:pos="1489"/>
              </w:tabs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13-2, 14-1, 15-1, 16-1, 17-1, 21-2, 25-2, 27-1, 28-1, 29-2, 33-2, 35-2, УПАСЧ-1, 36-1</w:t>
            </w:r>
          </w:p>
        </w:tc>
      </w:tr>
      <w:tr w:rsidR="006A30DA" w:rsidRPr="00082F7F" w:rsidTr="00082F7F">
        <w:trPr>
          <w:trHeight w:val="596"/>
        </w:trPr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УЛ.НОВОВИЛЕНСКАЯ,УЛ. КРАПОТКИНА,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ПОС. НОВИНКИ,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ЦНЯНКА, ЗАЦЕНЬ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6-1</w:t>
            </w:r>
          </w:p>
        </w:tc>
        <w:tc>
          <w:tcPr>
            <w:tcW w:w="1453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32-1, 6-2, 12-2,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8-1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32-1, 6-2, 12-2, 8-2,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2-2.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32-1, 6-2, 12-2, 8-2,11-1,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2-2, 24-2, 17-1, 26-1,.</w:t>
            </w:r>
          </w:p>
        </w:tc>
        <w:tc>
          <w:tcPr>
            <w:tcW w:w="24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32-1, 6-2, 12-2, 8-2, 11-1, 2-2, 24-2, 17-1, 26-1, 1-2, 5-2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13-2, 14-1, 15-1, 16-1, 18-1, 21-2, 25-2, 27-1, 28-1, 29-2, 33-2, 35-2, УПАСЧ-1, 36-1</w:t>
            </w:r>
          </w:p>
        </w:tc>
      </w:tr>
      <w:tr w:rsidR="006A30DA" w:rsidRPr="00082F7F" w:rsidTr="00082F7F">
        <w:trPr>
          <w:trHeight w:val="536"/>
        </w:trPr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ГОРОДСКОЙ ВАЛ-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ПР. Ф. СКОРИНЫ-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ВАРВАШЕНИ-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БАГДАНОВИЧА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4-1</w:t>
            </w:r>
          </w:p>
        </w:tc>
        <w:tc>
          <w:tcPr>
            <w:tcW w:w="1453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32-1, 4-2, 11-1, 6-1,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5-1, 12-2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32-1, 4-2, 11-1, 6-2, 5-2,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12-2, 1-2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32-1, 6-2, 4-2, 11-1, 12-2, 1-2, 2-2, 8-2, 5-2</w:t>
            </w:r>
          </w:p>
        </w:tc>
        <w:tc>
          <w:tcPr>
            <w:tcW w:w="2405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32-1, 6-2, 4-2, 11-1, 12-2, 1-2, 2-2,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 xml:space="preserve">8-2, 5-2, 24-1, 17-1, 18-1, 26-1 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13-2, 14-1, 15-1, 16-1, 21-2, 25-2, 27-1, 28-1, 29-2, 33-2, 35-2, УПАСЧ-1, 36-1</w:t>
            </w:r>
          </w:p>
        </w:tc>
      </w:tr>
      <w:tr w:rsidR="006A30DA" w:rsidRPr="00082F7F" w:rsidTr="00082F7F">
        <w:trPr>
          <w:trHeight w:val="617"/>
        </w:trPr>
        <w:tc>
          <w:tcPr>
            <w:tcW w:w="959" w:type="dxa"/>
            <w:vMerge w:val="restart"/>
          </w:tcPr>
          <w:p w:rsidR="006A30DA" w:rsidRPr="00082F7F" w:rsidRDefault="006A30DA" w:rsidP="00082F7F">
            <w:pPr>
              <w:suppressAutoHyphens/>
              <w:ind w:right="-108" w:hanging="70"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ПАРТИЗАН-СКИЙ</w:t>
            </w:r>
            <w:r w:rsidR="00820892" w:rsidRP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РАЙОН</w:t>
            </w: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 ЗАХАРОВА,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 ПУЛИХОВА,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 КОЗЛОВА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12-2</w:t>
            </w:r>
          </w:p>
        </w:tc>
        <w:tc>
          <w:tcPr>
            <w:tcW w:w="1453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12-2, 4-2, 32-1,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1-2</w:t>
            </w:r>
          </w:p>
        </w:tc>
        <w:tc>
          <w:tcPr>
            <w:tcW w:w="1994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12-2, 4-2, 32-1, 11-1, 5-2,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17-1, 25-1</w:t>
            </w:r>
          </w:p>
        </w:tc>
        <w:tc>
          <w:tcPr>
            <w:tcW w:w="2147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12-2, 4-2, 32-1, 11-1, 5-2, 1-2,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17-1, 25-1, 28-1, 2-1, 8-2</w:t>
            </w:r>
          </w:p>
        </w:tc>
        <w:tc>
          <w:tcPr>
            <w:tcW w:w="24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12-2, 4-2, 32-1, 5-2, 1-2, 2-2, 8-2, 6-2, 11-1, 24-2, 17-1, 28-1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tabs>
                <w:tab w:val="left" w:pos="1489"/>
              </w:tabs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13-2, 14-1, 15-1, 16-1, 18-1, УПАСЧ-1, 21-2, 25-2, 26-1, 27-1, 29-2, 33-2, 35-2, 36-1</w:t>
            </w:r>
          </w:p>
        </w:tc>
      </w:tr>
      <w:tr w:rsidR="006A30DA" w:rsidRPr="00082F7F" w:rsidTr="00082F7F"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spacing w:before="120"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ПОСЕЛОК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ТРАКТОРО-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ЗАВОДСКОЙ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25-1,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12-1</w:t>
            </w:r>
          </w:p>
        </w:tc>
        <w:tc>
          <w:tcPr>
            <w:tcW w:w="1453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25-1, 12-2, 1-2,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17-1, 4-2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25-1, 12-2, 1-2, 17-1,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3-2, 5-2</w:t>
            </w:r>
          </w:p>
        </w:tc>
        <w:tc>
          <w:tcPr>
            <w:tcW w:w="2147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25-1, 12-2, 1-2, 17-1, 4-2, 3-2,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5-2, 11-1, 28-1, 8-2</w:t>
            </w:r>
          </w:p>
        </w:tc>
        <w:tc>
          <w:tcPr>
            <w:tcW w:w="24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25-1, 12-2, 1-2, 17-1, 4-2, 3-2, 5-2, 11-1, 28-1, 8-2, 2-1, 32-1, 24-2</w:t>
            </w:r>
          </w:p>
        </w:tc>
        <w:tc>
          <w:tcPr>
            <w:tcW w:w="2824" w:type="dxa"/>
          </w:tcPr>
          <w:p w:rsidR="00820892" w:rsidRPr="00082F7F" w:rsidRDefault="006A30DA" w:rsidP="00820892">
            <w:pPr>
              <w:tabs>
                <w:tab w:val="left" w:pos="1489"/>
              </w:tabs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6-2, 13-2, 14-1, 15-1, 16-1, 2-1, 18-1, УПАСЧ-1, 21-2, 25-1, 26-1, 27-1, 29-2,</w:t>
            </w:r>
          </w:p>
          <w:p w:rsidR="006A30DA" w:rsidRPr="00082F7F" w:rsidRDefault="006A30DA" w:rsidP="00820892">
            <w:pPr>
              <w:tabs>
                <w:tab w:val="left" w:pos="1489"/>
              </w:tabs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 xml:space="preserve">33-2, 35-2, 36-1 </w:t>
            </w:r>
          </w:p>
        </w:tc>
      </w:tr>
      <w:tr w:rsidR="006A30DA" w:rsidRPr="00082F7F" w:rsidTr="00082F7F">
        <w:trPr>
          <w:trHeight w:val="458"/>
        </w:trPr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СЛЕПЯНКА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17-1,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12-1</w:t>
            </w:r>
          </w:p>
        </w:tc>
        <w:tc>
          <w:tcPr>
            <w:tcW w:w="1453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17-1, 12-2, 25-1,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4-2, 8-2.</w:t>
            </w:r>
          </w:p>
        </w:tc>
        <w:tc>
          <w:tcPr>
            <w:tcW w:w="1994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17-1, 12-2, 25-1, 4-2, 8-2,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3-2.</w:t>
            </w:r>
          </w:p>
        </w:tc>
        <w:tc>
          <w:tcPr>
            <w:tcW w:w="2147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17-1, 12-2, 1-2, 25-1, 4-2, 8-2,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3-2, 24-2, 11-1, 32-1</w:t>
            </w:r>
          </w:p>
        </w:tc>
        <w:tc>
          <w:tcPr>
            <w:tcW w:w="24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17-1, 12-2, 25-1, 4-2, 8-2, 1-2, 3-2, 5-2, 11-1, 32-1, 2-1, 28-1, 24-2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tabs>
                <w:tab w:val="left" w:pos="1489"/>
              </w:tabs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6-2, 13-2, 14-1, 15-1, 16-1, 18-1, УПАСЧ-1, 21-2, 25-1, 26-1, 27-1, 29-2, 33-2, 35-2, 36-1</w:t>
            </w:r>
          </w:p>
        </w:tc>
      </w:tr>
      <w:tr w:rsidR="006A30DA" w:rsidRPr="00082F7F" w:rsidTr="00082F7F"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СТЕПЯНКА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16-1,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17-1</w:t>
            </w:r>
          </w:p>
        </w:tc>
        <w:tc>
          <w:tcPr>
            <w:tcW w:w="1453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16-1, 17-1, 12-2,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8-2, 4-2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16-1, 17-1, 12-2, 8-2, 4-2, 24-2, 3-2</w:t>
            </w:r>
          </w:p>
        </w:tc>
        <w:tc>
          <w:tcPr>
            <w:tcW w:w="2147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16-1, 17-1, 1-2, 12-2, 8-2, 4-2,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3-2, 24-2, 32-1, 11-1</w:t>
            </w:r>
          </w:p>
        </w:tc>
        <w:tc>
          <w:tcPr>
            <w:tcW w:w="24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16-1, 17-1, 12-2, 8-2, 4-2, 1-2, 3-2, 24-2, 32-1, 11-1, 5-2, 28-1, 2-1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tabs>
                <w:tab w:val="left" w:pos="1489"/>
              </w:tabs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6-2, 13-2, 14-1, 15-1, 18-1, УПАСЧ-1, 21-2, 25-2, 26-1, 27-1, 29-2, 33-2, 35-2, 2-1, 36-1</w:t>
            </w:r>
          </w:p>
        </w:tc>
      </w:tr>
      <w:tr w:rsidR="006A30DA" w:rsidRPr="00082F7F" w:rsidTr="00082F7F"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ДРАЖНЯ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17-1,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12-1</w:t>
            </w:r>
          </w:p>
        </w:tc>
        <w:tc>
          <w:tcPr>
            <w:tcW w:w="1453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17-1, 12-2, 3-2, 1-2,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21-1</w:t>
            </w:r>
          </w:p>
        </w:tc>
        <w:tc>
          <w:tcPr>
            <w:tcW w:w="1994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17-1, 12-2, 3-2, 1-2, 4-2, 8-2,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21-1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17-1, 12-2, 3-2, 1-2, 4-2, 8-2,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24-2, 21-1, 11-1, 32-1</w:t>
            </w:r>
          </w:p>
        </w:tc>
        <w:tc>
          <w:tcPr>
            <w:tcW w:w="24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17-1, 12-2, 3-2, 1-2, 4-2, 8-2, 5-2, 21-1, 11-1, 32-1, 2-1, 24-2, 16-1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tabs>
                <w:tab w:val="left" w:pos="1489"/>
              </w:tabs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6-2, 13-2, 14-1, 15-1, 18-1, УПАСЧ-1, 21-1, 25-2, 26-1, 27-1, 28-1, 29-2, 33-2, 35-2, 2-1, 36-1</w:t>
            </w:r>
          </w:p>
        </w:tc>
      </w:tr>
      <w:tr w:rsidR="006A30DA" w:rsidRPr="00082F7F" w:rsidTr="00082F7F">
        <w:tc>
          <w:tcPr>
            <w:tcW w:w="959" w:type="dxa"/>
            <w:vMerge w:val="restart"/>
          </w:tcPr>
          <w:p w:rsidR="006A30DA" w:rsidRPr="00082F7F" w:rsidRDefault="006A30DA" w:rsidP="00082F7F">
            <w:pPr>
              <w:suppressAutoHyphens/>
              <w:ind w:right="-108" w:hanging="142"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ПЕРВО</w:t>
            </w:r>
            <w:r w:rsidR="00082F7F">
              <w:rPr>
                <w:sz w:val="16"/>
                <w:szCs w:val="16"/>
                <w:lang w:val="en-US"/>
              </w:rPr>
              <w:t>-</w:t>
            </w:r>
            <w:r w:rsidR="00082F7F">
              <w:rPr>
                <w:sz w:val="16"/>
                <w:szCs w:val="16"/>
              </w:rPr>
              <w:t>МАЙ</w:t>
            </w:r>
            <w:r w:rsidRPr="00082F7F">
              <w:rPr>
                <w:sz w:val="16"/>
                <w:szCs w:val="16"/>
              </w:rPr>
              <w:t>СКИЙ</w:t>
            </w:r>
            <w:r w:rsidR="00820892" w:rsidRP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РАЙОН</w:t>
            </w: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 БОТАНИЧЕСКАЯ - УЛ. П. БРОВКИ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12-1,</w:t>
            </w:r>
          </w:p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8-1</w:t>
            </w:r>
          </w:p>
        </w:tc>
        <w:tc>
          <w:tcPr>
            <w:tcW w:w="1453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12-2, 8-2, 17-1, 4-2,1-1</w:t>
            </w:r>
          </w:p>
        </w:tc>
        <w:tc>
          <w:tcPr>
            <w:tcW w:w="1994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12-2, 8-2, 17-1, 4-2, 1-2,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32-1, 11-1, 24-1</w:t>
            </w:r>
          </w:p>
        </w:tc>
        <w:tc>
          <w:tcPr>
            <w:tcW w:w="2147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12-2, 8-2, 17-1, 4-2, 1-2, 32-1, 11-1, 24-2, 25-1, 3-2, 5-2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12-2, 8-2, 17-1, 4-2, 1-2, 32-1,</w:t>
            </w:r>
          </w:p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24-2, 3-2, 5-2, 25-1, 16-1,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2-2.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tabs>
                <w:tab w:val="left" w:pos="1489"/>
              </w:tabs>
              <w:suppressAutoHyphens/>
              <w:jc w:val="both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6-2, 13-2, 14-1, 15-1, 18-1, УПАСЧ-1, 21-2, 25-2, 26-1, 27-1, 29-2, 33-2, 35-2, 28-1, 36-1</w:t>
            </w:r>
          </w:p>
        </w:tc>
      </w:tr>
      <w:tr w:rsidR="006A30DA" w:rsidRPr="00082F7F" w:rsidTr="00082F7F"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УЛ.СЕВАСТОПОЛЬСКАЯ,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 СУРГАНОВА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8-2</w:t>
            </w:r>
          </w:p>
        </w:tc>
        <w:tc>
          <w:tcPr>
            <w:tcW w:w="1453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8-2, 4-2, 12-2, 24-2</w:t>
            </w:r>
          </w:p>
        </w:tc>
        <w:tc>
          <w:tcPr>
            <w:tcW w:w="1994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8-2, 17-1, 4-2, 12-2, 24-2,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32-1</w:t>
            </w:r>
          </w:p>
        </w:tc>
        <w:tc>
          <w:tcPr>
            <w:tcW w:w="2147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8-2, 17-1, 4-2, 12-2, 24-2,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 xml:space="preserve">16-1, 1-2, 32-1, 11-1, 5-2 </w:t>
            </w:r>
          </w:p>
        </w:tc>
        <w:tc>
          <w:tcPr>
            <w:tcW w:w="24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8-2, 17-1, 4-2, 12-2, 24-2, 6-1, 1-2, 32-1, 11-1, 5-2, 3-2, 2-2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tabs>
                <w:tab w:val="left" w:pos="1489"/>
              </w:tabs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6-2, 13-2, 14-1, 15-1, 18-1, УПАСЧ-1, 21-2, 25-2, 26-1, 27-1, 29-2, 33-2, 35-2, 28-1, 36-1</w:t>
            </w:r>
          </w:p>
        </w:tc>
      </w:tr>
      <w:tr w:rsidR="006A30DA" w:rsidRPr="00082F7F" w:rsidTr="00082F7F"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ВОСТОК -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ЗЕЛЕНЫЙ ЛУГ</w:t>
            </w:r>
          </w:p>
        </w:tc>
        <w:tc>
          <w:tcPr>
            <w:tcW w:w="921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8-1,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24-1</w:t>
            </w:r>
          </w:p>
        </w:tc>
        <w:tc>
          <w:tcPr>
            <w:tcW w:w="1453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8-2, 24-2, 4-2, 17-1,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16-1,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8-2, 24-2, 4-2, 17-1, 16-1, 12-2, 1-1, 32-1</w:t>
            </w:r>
          </w:p>
        </w:tc>
        <w:tc>
          <w:tcPr>
            <w:tcW w:w="2147" w:type="dxa"/>
          </w:tcPr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8-2, 24-2, 4-2, 17-1, 16-1, 12-2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1-2, 32-1, 11-1, 5-2</w:t>
            </w:r>
          </w:p>
        </w:tc>
        <w:tc>
          <w:tcPr>
            <w:tcW w:w="24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8-2, 24-2, 4-2, 17-1 16-1, 12-2, 1-2, 32-1, 11-1, 5-2, 2-2, 6-2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tabs>
                <w:tab w:val="left" w:pos="1489"/>
              </w:tabs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6-1, 13-2, 14-1, 15-1, 18-1, УПАСЧ-1, 21-2, 25-2, 26-1, 27-1, 28-1, 29-2, 33-2, 35-2, 3-2, 36-1</w:t>
            </w:r>
          </w:p>
        </w:tc>
      </w:tr>
      <w:tr w:rsidR="006A30DA" w:rsidRPr="00082F7F" w:rsidTr="00082F7F">
        <w:tc>
          <w:tcPr>
            <w:tcW w:w="959" w:type="dxa"/>
            <w:vMerge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УРУЧЬЕ 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ПОС. ВОСТОЧНЫЙ,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ПОС. ОЗЕРИЩЕ</w:t>
            </w:r>
          </w:p>
        </w:tc>
        <w:tc>
          <w:tcPr>
            <w:tcW w:w="921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16-1,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8-1</w:t>
            </w:r>
          </w:p>
        </w:tc>
        <w:tc>
          <w:tcPr>
            <w:tcW w:w="1453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16-1, 8-2, 24-2,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17-1, 4-2</w:t>
            </w:r>
          </w:p>
        </w:tc>
        <w:tc>
          <w:tcPr>
            <w:tcW w:w="1994" w:type="dxa"/>
          </w:tcPr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16-1, 8-2, 24-2, 17-1, 4-2, 12-2, 32-1, 11-1</w:t>
            </w:r>
          </w:p>
        </w:tc>
        <w:tc>
          <w:tcPr>
            <w:tcW w:w="2147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16-1, 8-2, 24-2, 17-1, 4-2,</w:t>
            </w:r>
          </w:p>
          <w:p w:rsidR="006A30DA" w:rsidRPr="00082F7F" w:rsidRDefault="006A30DA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12-2,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1-2, 3-2, 32-1, 11-1</w:t>
            </w:r>
          </w:p>
        </w:tc>
        <w:tc>
          <w:tcPr>
            <w:tcW w:w="2405" w:type="dxa"/>
          </w:tcPr>
          <w:p w:rsidR="00820892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16-1, 8-2, 24-2, 17-1, 4-2, 12-2,</w:t>
            </w:r>
          </w:p>
          <w:p w:rsidR="006A30DA" w:rsidRPr="00082F7F" w:rsidRDefault="006A30DA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1-2, 3-2, 32-1, 11-1, 5-2, 2-2</w:t>
            </w:r>
          </w:p>
        </w:tc>
        <w:tc>
          <w:tcPr>
            <w:tcW w:w="2824" w:type="dxa"/>
          </w:tcPr>
          <w:p w:rsidR="006A30DA" w:rsidRPr="00082F7F" w:rsidRDefault="006A30DA" w:rsidP="00820892">
            <w:pPr>
              <w:tabs>
                <w:tab w:val="left" w:pos="1489"/>
              </w:tabs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6-2, 13-2, 14-1, 15-1, 18-1, УПАСЧ-1, 21-2, 25-2, 26-1, 27-1, 28-1, 29-2, 33-2, 35-2, 36-1</w:t>
            </w:r>
          </w:p>
        </w:tc>
      </w:tr>
      <w:tr w:rsidR="006F53D2" w:rsidRPr="00082F7F" w:rsidTr="00082F7F">
        <w:tc>
          <w:tcPr>
            <w:tcW w:w="959" w:type="dxa"/>
            <w:vMerge w:val="restart"/>
          </w:tcPr>
          <w:p w:rsidR="006F53D2" w:rsidRPr="00082F7F" w:rsidRDefault="006F53D2" w:rsidP="00820892">
            <w:pPr>
              <w:pStyle w:val="22"/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МОСКОВ-СКИЙ РАЙОН</w:t>
            </w:r>
          </w:p>
        </w:tc>
        <w:tc>
          <w:tcPr>
            <w:tcW w:w="1805" w:type="dxa"/>
          </w:tcPr>
          <w:p w:rsidR="00820892" w:rsidRPr="00082F7F" w:rsidRDefault="006F53D2" w:rsidP="00820892">
            <w:pPr>
              <w:suppressAutoHyphens/>
              <w:spacing w:before="120"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 К. ЦЕТКИН</w:t>
            </w:r>
          </w:p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ПЛ. НЕЗАВИСИМО-</w:t>
            </w:r>
          </w:p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СТИ</w:t>
            </w:r>
          </w:p>
        </w:tc>
        <w:tc>
          <w:tcPr>
            <w:tcW w:w="921" w:type="dxa"/>
          </w:tcPr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</w:t>
            </w:r>
          </w:p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32-1</w:t>
            </w:r>
          </w:p>
        </w:tc>
        <w:tc>
          <w:tcPr>
            <w:tcW w:w="1453" w:type="dxa"/>
          </w:tcPr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32-1, 5-2, 2-2, 4-2</w:t>
            </w:r>
          </w:p>
        </w:tc>
        <w:tc>
          <w:tcPr>
            <w:tcW w:w="1994" w:type="dxa"/>
          </w:tcPr>
          <w:p w:rsidR="0082089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32-1, 5-2, 2-2, 4-2,</w:t>
            </w:r>
          </w:p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13-1, 12-1, 1-2</w:t>
            </w:r>
          </w:p>
        </w:tc>
        <w:tc>
          <w:tcPr>
            <w:tcW w:w="2147" w:type="dxa"/>
          </w:tcPr>
          <w:p w:rsidR="006F53D2" w:rsidRPr="00082F7F" w:rsidRDefault="006F53D2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32-1, 5-2, 2-2, 4-2, 13-2,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1-2, 12-2, 8-2</w:t>
            </w:r>
          </w:p>
        </w:tc>
        <w:tc>
          <w:tcPr>
            <w:tcW w:w="2405" w:type="dxa"/>
          </w:tcPr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11-1, 32-1, 5-2, 2-2, 4-2, 13-2, 1-2, 12-2, 8-2, 6-2, 28-1, 26-1</w:t>
            </w:r>
          </w:p>
        </w:tc>
        <w:tc>
          <w:tcPr>
            <w:tcW w:w="2824" w:type="dxa"/>
          </w:tcPr>
          <w:p w:rsidR="006F53D2" w:rsidRPr="00082F7F" w:rsidRDefault="006F53D2" w:rsidP="00820892">
            <w:pPr>
              <w:tabs>
                <w:tab w:val="left" w:pos="1489"/>
              </w:tabs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14-1, 15-1, 16-1, 18-1, 21-2, 24-2, 25-2, 27-1, 29-2, 33-2, 35-2, 17-1, УПАСЧ-1, 36-1</w:t>
            </w:r>
          </w:p>
        </w:tc>
      </w:tr>
      <w:tr w:rsidR="006F53D2" w:rsidRPr="00082F7F" w:rsidTr="00082F7F">
        <w:trPr>
          <w:trHeight w:val="766"/>
        </w:trPr>
        <w:tc>
          <w:tcPr>
            <w:tcW w:w="959" w:type="dxa"/>
            <w:vMerge/>
          </w:tcPr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F53D2" w:rsidRPr="00082F7F" w:rsidRDefault="006F53D2" w:rsidP="00820892">
            <w:pPr>
              <w:suppressAutoHyphens/>
              <w:spacing w:before="120"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 xml:space="preserve">УЛ. ДЕКАБРИСТОВ, УЛ.ЖЕЛЕЗНО-ДОРОЖНАЯ </w:t>
            </w:r>
          </w:p>
        </w:tc>
        <w:tc>
          <w:tcPr>
            <w:tcW w:w="921" w:type="dxa"/>
          </w:tcPr>
          <w:p w:rsidR="006F53D2" w:rsidRPr="00082F7F" w:rsidRDefault="006F53D2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13-1,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2-1</w:t>
            </w:r>
          </w:p>
        </w:tc>
        <w:tc>
          <w:tcPr>
            <w:tcW w:w="1453" w:type="dxa"/>
          </w:tcPr>
          <w:p w:rsidR="006F53D2" w:rsidRPr="00082F7F" w:rsidRDefault="006F53D2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13-2, 2-2, 5-2, 11-1,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32-1</w:t>
            </w:r>
          </w:p>
        </w:tc>
        <w:tc>
          <w:tcPr>
            <w:tcW w:w="1994" w:type="dxa"/>
          </w:tcPr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13-2, 2-2, 5-2, 11-1, 32-1, 35-2, 29-2</w:t>
            </w:r>
          </w:p>
        </w:tc>
        <w:tc>
          <w:tcPr>
            <w:tcW w:w="2147" w:type="dxa"/>
          </w:tcPr>
          <w:p w:rsidR="0082089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13-2, 2-2, 5-2, 11-1, 32-1,</w:t>
            </w:r>
          </w:p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35-2, 29-2, 1-2, 4-2</w:t>
            </w:r>
          </w:p>
        </w:tc>
        <w:tc>
          <w:tcPr>
            <w:tcW w:w="2405" w:type="dxa"/>
          </w:tcPr>
          <w:p w:rsidR="0082089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13-2, 2-2, 5-2, 11-1, 32-1, 35-2,</w:t>
            </w:r>
          </w:p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29-2, 1-2, 4-2, 6-1, 28-1, 18-1, 26-1</w:t>
            </w:r>
          </w:p>
        </w:tc>
        <w:tc>
          <w:tcPr>
            <w:tcW w:w="2824" w:type="dxa"/>
          </w:tcPr>
          <w:p w:rsidR="006F53D2" w:rsidRPr="00082F7F" w:rsidRDefault="006F53D2" w:rsidP="00820892">
            <w:pPr>
              <w:tabs>
                <w:tab w:val="left" w:pos="1489"/>
              </w:tabs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8-2, 12-2, 14-1, 15-1, 6-1, 17-1, 21-2, 24-2, 25-2, 27-1, 36-1, 33-2,УПАСЧ-1, 36-1</w:t>
            </w:r>
          </w:p>
        </w:tc>
      </w:tr>
      <w:tr w:rsidR="006F53D2" w:rsidRPr="00082F7F" w:rsidTr="00082F7F">
        <w:tc>
          <w:tcPr>
            <w:tcW w:w="959" w:type="dxa"/>
            <w:vMerge/>
          </w:tcPr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F53D2" w:rsidRPr="00082F7F" w:rsidRDefault="006F53D2" w:rsidP="00820892">
            <w:pPr>
              <w:suppressAutoHyphens/>
              <w:spacing w:before="120"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 МИНИНА</w:t>
            </w:r>
          </w:p>
        </w:tc>
        <w:tc>
          <w:tcPr>
            <w:tcW w:w="921" w:type="dxa"/>
          </w:tcPr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13-1,</w:t>
            </w:r>
          </w:p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УПАСЧ-1</w:t>
            </w:r>
          </w:p>
        </w:tc>
        <w:tc>
          <w:tcPr>
            <w:tcW w:w="1453" w:type="dxa"/>
          </w:tcPr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13-2, 2-2, 5-2, 11-1,</w:t>
            </w:r>
          </w:p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УПАСЧ-1</w:t>
            </w:r>
          </w:p>
        </w:tc>
        <w:tc>
          <w:tcPr>
            <w:tcW w:w="1994" w:type="dxa"/>
          </w:tcPr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13-2, 2-2, 5-2, 11-1,</w:t>
            </w:r>
          </w:p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УПАСЧ-1, 35-2,29-2</w:t>
            </w:r>
          </w:p>
        </w:tc>
        <w:tc>
          <w:tcPr>
            <w:tcW w:w="2147" w:type="dxa"/>
          </w:tcPr>
          <w:p w:rsidR="0082089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13-2, 2-2, 5-2, 11-1, 32-1,</w:t>
            </w:r>
          </w:p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35-2, 29-2, 1-2, 4-1, УПАСЧ-1</w:t>
            </w:r>
          </w:p>
        </w:tc>
        <w:tc>
          <w:tcPr>
            <w:tcW w:w="2405" w:type="dxa"/>
          </w:tcPr>
          <w:p w:rsidR="0082089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13-2, 2-2, 5-2, 11-1, 32-1, 35-2,</w:t>
            </w:r>
          </w:p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29-2, 1-2, 4-2, 6-1, 18-1, 28-1, УПАСЧ-1</w:t>
            </w:r>
          </w:p>
        </w:tc>
        <w:tc>
          <w:tcPr>
            <w:tcW w:w="2824" w:type="dxa"/>
          </w:tcPr>
          <w:p w:rsidR="006F53D2" w:rsidRPr="00082F7F" w:rsidRDefault="006F53D2" w:rsidP="00820892">
            <w:pPr>
              <w:tabs>
                <w:tab w:val="left" w:pos="1489"/>
              </w:tabs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8-2, 12-2, 14-1, 15-1, 16-1, 17-1, 21-2, 24-2, .25-2,</w:t>
            </w:r>
            <w:r w:rsidR="00820892" w:rsidRPr="00082F7F">
              <w:rPr>
                <w:sz w:val="16"/>
                <w:szCs w:val="16"/>
              </w:rPr>
              <w:t xml:space="preserve"> </w:t>
            </w:r>
            <w:r w:rsidRPr="00082F7F">
              <w:rPr>
                <w:sz w:val="16"/>
                <w:szCs w:val="16"/>
              </w:rPr>
              <w:t>27-1, 28-1,33-2, 26-1, 36-1</w:t>
            </w:r>
          </w:p>
        </w:tc>
      </w:tr>
      <w:tr w:rsidR="006F53D2" w:rsidRPr="00082F7F" w:rsidTr="00082F7F">
        <w:tc>
          <w:tcPr>
            <w:tcW w:w="959" w:type="dxa"/>
            <w:vMerge/>
          </w:tcPr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F53D2" w:rsidRPr="00082F7F" w:rsidRDefault="006F53D2" w:rsidP="00820892">
            <w:pPr>
              <w:suppressAutoHyphens/>
              <w:spacing w:before="120"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ЮГО-ЗАПАД,</w:t>
            </w:r>
          </w:p>
          <w:p w:rsidR="006F53D2" w:rsidRPr="00082F7F" w:rsidRDefault="006F53D2" w:rsidP="00820892">
            <w:pPr>
              <w:suppressAutoHyphens/>
              <w:spacing w:before="120"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 СЕМАШКО</w:t>
            </w:r>
          </w:p>
        </w:tc>
        <w:tc>
          <w:tcPr>
            <w:tcW w:w="921" w:type="dxa"/>
          </w:tcPr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</w:t>
            </w:r>
          </w:p>
        </w:tc>
        <w:tc>
          <w:tcPr>
            <w:tcW w:w="1453" w:type="dxa"/>
          </w:tcPr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13-2, 2-2, 5-2, 35-2</w:t>
            </w:r>
          </w:p>
        </w:tc>
        <w:tc>
          <w:tcPr>
            <w:tcW w:w="1994" w:type="dxa"/>
          </w:tcPr>
          <w:p w:rsidR="0082089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13-2, 2-2, 5-2, 11-1, 18-1,</w:t>
            </w:r>
          </w:p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5-2, 29-2</w:t>
            </w:r>
          </w:p>
        </w:tc>
        <w:tc>
          <w:tcPr>
            <w:tcW w:w="2147" w:type="dxa"/>
          </w:tcPr>
          <w:p w:rsidR="0082089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13-2, 2-2, 5-2, 11-1, 32-1,</w:t>
            </w:r>
          </w:p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35-2, 29-2, 18-1, 1-2, 4-1</w:t>
            </w:r>
          </w:p>
        </w:tc>
        <w:tc>
          <w:tcPr>
            <w:tcW w:w="2405" w:type="dxa"/>
          </w:tcPr>
          <w:p w:rsidR="0082089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13-2, 2-2, 5-2, 11-1, 32-1, 35-2,</w:t>
            </w:r>
          </w:p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29-2, 1-2, 4-2, 6-1, 18-1, 26-1, 28-1</w:t>
            </w:r>
          </w:p>
        </w:tc>
        <w:tc>
          <w:tcPr>
            <w:tcW w:w="2824" w:type="dxa"/>
          </w:tcPr>
          <w:p w:rsidR="00820892" w:rsidRPr="00082F7F" w:rsidRDefault="006F53D2" w:rsidP="00820892">
            <w:pPr>
              <w:tabs>
                <w:tab w:val="left" w:pos="1489"/>
              </w:tabs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8-2, 12-2, 14-1, 15-1, 16-1, 17-1,</w:t>
            </w:r>
          </w:p>
          <w:p w:rsidR="006F53D2" w:rsidRPr="00082F7F" w:rsidRDefault="006F53D2" w:rsidP="00820892">
            <w:pPr>
              <w:tabs>
                <w:tab w:val="left" w:pos="1489"/>
              </w:tabs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21-2, 24-2, 25-2, 27-1, 6-1, 33-2, УПАСЧ-1, 36-1</w:t>
            </w:r>
          </w:p>
        </w:tc>
      </w:tr>
      <w:tr w:rsidR="006F53D2" w:rsidRPr="00082F7F" w:rsidTr="00082F7F">
        <w:tc>
          <w:tcPr>
            <w:tcW w:w="959" w:type="dxa"/>
            <w:vMerge/>
          </w:tcPr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1805" w:type="dxa"/>
          </w:tcPr>
          <w:p w:rsidR="006F53D2" w:rsidRPr="00082F7F" w:rsidRDefault="006F53D2" w:rsidP="00820892">
            <w:pPr>
              <w:suppressAutoHyphens/>
              <w:spacing w:before="120"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УЛ. ФАБРИЦИУСА, УЛ. ГРУШЕВСКАЯ</w:t>
            </w:r>
          </w:p>
        </w:tc>
        <w:tc>
          <w:tcPr>
            <w:tcW w:w="921" w:type="dxa"/>
          </w:tcPr>
          <w:p w:rsidR="006F53D2" w:rsidRPr="00082F7F" w:rsidRDefault="006F53D2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13-1,</w:t>
            </w:r>
            <w:r w:rsidR="00082F7F">
              <w:rPr>
                <w:sz w:val="16"/>
                <w:szCs w:val="16"/>
                <w:lang w:val="en-US"/>
              </w:rPr>
              <w:t xml:space="preserve"> </w:t>
            </w:r>
            <w:r w:rsidRPr="00082F7F">
              <w:rPr>
                <w:sz w:val="16"/>
                <w:szCs w:val="16"/>
              </w:rPr>
              <w:t>5-1</w:t>
            </w:r>
          </w:p>
        </w:tc>
        <w:tc>
          <w:tcPr>
            <w:tcW w:w="1453" w:type="dxa"/>
          </w:tcPr>
          <w:p w:rsidR="006F53D2" w:rsidRPr="00082F7F" w:rsidRDefault="006F53D2" w:rsidP="00082F7F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13-2, 2-2, 5-2, 11-1,32-1</w:t>
            </w:r>
          </w:p>
        </w:tc>
        <w:tc>
          <w:tcPr>
            <w:tcW w:w="1994" w:type="dxa"/>
          </w:tcPr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13-2, 2-2, 5-2, 11-1, 32-1, 35-2, 29-2</w:t>
            </w:r>
          </w:p>
        </w:tc>
        <w:tc>
          <w:tcPr>
            <w:tcW w:w="2147" w:type="dxa"/>
          </w:tcPr>
          <w:p w:rsidR="0082089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13-2, 2-2, 5-2, 11-1, 32-1,</w:t>
            </w:r>
          </w:p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35-2, 29-2, 1-2, 4-2</w:t>
            </w:r>
          </w:p>
        </w:tc>
        <w:tc>
          <w:tcPr>
            <w:tcW w:w="2405" w:type="dxa"/>
          </w:tcPr>
          <w:p w:rsidR="0082089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13-2, 2-2, 5-2, 11-1, 32-1, 35-2,</w:t>
            </w:r>
          </w:p>
          <w:p w:rsidR="006F53D2" w:rsidRPr="00082F7F" w:rsidRDefault="006F53D2" w:rsidP="00820892">
            <w:pPr>
              <w:suppressAutoHyphens/>
              <w:jc w:val="center"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29-2, 1-2, 4-2, 6-2, 18-1, 26-1</w:t>
            </w:r>
          </w:p>
        </w:tc>
        <w:tc>
          <w:tcPr>
            <w:tcW w:w="2824" w:type="dxa"/>
          </w:tcPr>
          <w:p w:rsidR="006F53D2" w:rsidRPr="00082F7F" w:rsidRDefault="006F53D2" w:rsidP="00820892">
            <w:pPr>
              <w:tabs>
                <w:tab w:val="left" w:pos="1489"/>
              </w:tabs>
              <w:suppressAutoHyphens/>
              <w:rPr>
                <w:sz w:val="16"/>
                <w:szCs w:val="16"/>
              </w:rPr>
            </w:pPr>
            <w:r w:rsidRPr="00082F7F">
              <w:rPr>
                <w:sz w:val="16"/>
                <w:szCs w:val="16"/>
              </w:rPr>
              <w:t>3-2, 8-2, 12-2, 14-1, 15-1, 16-1, 17-1, УПАСЧ-1 ,21-2, 24-2, 25-2, 27-1, 28-1, 33-2, 36-1</w:t>
            </w:r>
          </w:p>
        </w:tc>
      </w:tr>
    </w:tbl>
    <w:p w:rsidR="006A30DA" w:rsidRPr="00820892" w:rsidRDefault="006A30DA" w:rsidP="00820892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16"/>
        </w:rPr>
      </w:pPr>
    </w:p>
    <w:p w:rsidR="00820892" w:rsidRDefault="00820892" w:rsidP="0082089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82F7F" w:rsidRPr="00082F7F" w:rsidRDefault="00082F7F" w:rsidP="00820892">
      <w:pPr>
        <w:suppressAutoHyphens/>
        <w:spacing w:line="360" w:lineRule="auto"/>
        <w:ind w:firstLine="709"/>
        <w:jc w:val="both"/>
        <w:rPr>
          <w:sz w:val="28"/>
          <w:lang w:val="en-US"/>
        </w:rPr>
        <w:sectPr w:rsidR="00082F7F" w:rsidRPr="00082F7F" w:rsidSect="0082089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ПРИМЕЧАНИЕ: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 xml:space="preserve">1. Установить 5 </w:t>
      </w:r>
      <w:r w:rsidR="00082F7F">
        <w:rPr>
          <w:sz w:val="28"/>
        </w:rPr>
        <w:t>номеров вызова подразделений: №1, №2, №3, №4, №</w:t>
      </w:r>
      <w:r w:rsidRPr="00820892">
        <w:rPr>
          <w:sz w:val="28"/>
        </w:rPr>
        <w:t>5.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2. Руководителю тушения пожаров (РТП) повышенные номера вызовов подавать не в порядке их последовательности, а в зависимости от необходимого количества сил и средств для тушения пожара.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3. Установить следующий порядок выезда отделений по номерам: вызов № 1 – 2, вызов № 2 - 8, вызов № 3 - 12, вызов № 4 -16, вызов №5 - 20 основных пожарных автомобилей согласно Расписанию</w:t>
      </w:r>
    </w:p>
    <w:p w:rsidR="00820892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4. Автомобили быстрого реагирования (АБР) высылать из ближайшего подразделения на все пожары.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5. Основные целевого применения и специальные автомобили высылать: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АЛ (АКП) на здания выше трех этажей, по повышенному номеру вызова и по требованию РТП;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АСА, АГДЗС, АСО, МВ - при подтверждении вызова № 2 и выше, по требованию</w:t>
      </w:r>
      <w:r w:rsidRPr="00820892">
        <w:rPr>
          <w:b/>
          <w:sz w:val="28"/>
        </w:rPr>
        <w:t xml:space="preserve"> </w:t>
      </w:r>
      <w:r w:rsidRPr="00820892">
        <w:rPr>
          <w:sz w:val="28"/>
        </w:rPr>
        <w:t>РТП;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ПНС, АР, АДУ, АГВТ, АП, АВ, АА, МПУ, 5Л94- по требованию РТП.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6. Начальнику смены ЦОУ ШЛЧС при МГУ МЧС предоставляется право во всех случаях самостоятельно принимать решение и высылать дополнительно основную и специальную технику, в том числе и по первому сообщению, в зависимости от характера поступающей информации, важности объекта, особенностей обстановки.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7. При пожарах в действующих станциях Минского метрополитена установить автоматический номер вызова - №3, на строящихся - № 2.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 xml:space="preserve">8. На государственное предприятие </w:t>
      </w:r>
      <w:r w:rsidR="00820892" w:rsidRPr="00820892">
        <w:rPr>
          <w:sz w:val="28"/>
        </w:rPr>
        <w:t>"</w:t>
      </w:r>
      <w:r w:rsidRPr="00820892">
        <w:rPr>
          <w:sz w:val="28"/>
        </w:rPr>
        <w:t>Национальный аэропорт Минск</w:t>
      </w:r>
      <w:r w:rsidR="00820892" w:rsidRPr="00820892">
        <w:rPr>
          <w:sz w:val="28"/>
        </w:rPr>
        <w:t>"</w:t>
      </w:r>
      <w:r w:rsidRPr="00820892">
        <w:rPr>
          <w:sz w:val="28"/>
        </w:rPr>
        <w:t xml:space="preserve"> и склады </w:t>
      </w:r>
      <w:r w:rsidR="00820892" w:rsidRPr="00820892">
        <w:rPr>
          <w:sz w:val="28"/>
        </w:rPr>
        <w:t>"</w:t>
      </w:r>
      <w:r w:rsidRPr="00820892">
        <w:rPr>
          <w:sz w:val="28"/>
        </w:rPr>
        <w:t>Белавия ГСМ</w:t>
      </w:r>
      <w:r w:rsidR="00820892" w:rsidRPr="00820892">
        <w:rPr>
          <w:sz w:val="28"/>
        </w:rPr>
        <w:t>"</w:t>
      </w:r>
      <w:r w:rsidRPr="00820892">
        <w:rPr>
          <w:sz w:val="28"/>
        </w:rPr>
        <w:t xml:space="preserve"> № 2 силы и средства гарнизона высылать: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8.1. при аварийной посадке воздушного судна: АСА ПАСЧ-12, АГДЗС ПАСЧ-1, АЦ ПАСЧ-3, 14, 16, 36, АВ ПАСЧ-3, АП ПАСЧ-14, АСО ЧСТ-7;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 xml:space="preserve">8.2. при пожаре на воздушном судне и в резервуарном парке </w:t>
      </w:r>
      <w:r w:rsidR="00820892" w:rsidRPr="00820892">
        <w:rPr>
          <w:sz w:val="28"/>
        </w:rPr>
        <w:t>"</w:t>
      </w:r>
      <w:r w:rsidRPr="00820892">
        <w:rPr>
          <w:sz w:val="28"/>
        </w:rPr>
        <w:t>Белавия ГСМ</w:t>
      </w:r>
      <w:r w:rsidR="00820892" w:rsidRPr="00820892">
        <w:rPr>
          <w:sz w:val="28"/>
        </w:rPr>
        <w:t>"</w:t>
      </w:r>
      <w:r w:rsidRPr="00820892">
        <w:rPr>
          <w:sz w:val="28"/>
        </w:rPr>
        <w:t xml:space="preserve"> № 2: АСА ПАСЧ-12, АГДЗС ПАСЧ-1, АЦ ПАСЧ-3, 8, 14, 16, 24, 36, АВ ПАСЧ-3, АЛ ПАСЧ-36, АП ПАСЧ-14, АКП ПАСЧ-17.</w:t>
      </w:r>
    </w:p>
    <w:p w:rsidR="00820892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9. При получении сообщения о срабатывании пожарной сигнализации на объект высылается одно отделение ближайшей части (для объектовых ПАСЧ и на объекты по вызову №3 - два отделения). Обследование объекта проводится в течение не менее 30 минут.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napToGrid w:val="0"/>
          <w:sz w:val="28"/>
          <w:szCs w:val="30"/>
        </w:rPr>
      </w:pPr>
      <w:r w:rsidRPr="00820892">
        <w:rPr>
          <w:snapToGrid w:val="0"/>
          <w:sz w:val="28"/>
          <w:szCs w:val="30"/>
        </w:rPr>
        <w:t>10. Оперативной группе штаба ликвидации ЧС выезжать на все пожары по вызову №2 и выше, с травмами и гибелью людей, а также в зависимости от важности объекта и складывающейся обстановки.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napToGrid w:val="0"/>
          <w:sz w:val="28"/>
          <w:szCs w:val="30"/>
        </w:rPr>
      </w:pPr>
      <w:r w:rsidRPr="00820892">
        <w:rPr>
          <w:snapToGrid w:val="0"/>
          <w:sz w:val="28"/>
          <w:szCs w:val="30"/>
        </w:rPr>
        <w:t>11. Начальники РОЧС, ПАСЧ, ППЧ и их заместители обязаны: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napToGrid w:val="0"/>
          <w:sz w:val="28"/>
          <w:szCs w:val="30"/>
        </w:rPr>
      </w:pPr>
      <w:r w:rsidRPr="00820892">
        <w:rPr>
          <w:snapToGrid w:val="0"/>
          <w:sz w:val="28"/>
          <w:szCs w:val="30"/>
        </w:rPr>
        <w:t>11.1. выезжать на все пожары, чрезвычайные и нештатные ситуации в районе выезда подразделения, а по вызову №2 и выше – в другие районы города;</w:t>
      </w:r>
    </w:p>
    <w:p w:rsidR="00820892" w:rsidRPr="00820892" w:rsidRDefault="006A30DA" w:rsidP="00820892">
      <w:pPr>
        <w:suppressAutoHyphens/>
        <w:spacing w:line="360" w:lineRule="auto"/>
        <w:ind w:firstLine="709"/>
        <w:jc w:val="both"/>
        <w:rPr>
          <w:snapToGrid w:val="0"/>
          <w:sz w:val="28"/>
          <w:szCs w:val="30"/>
        </w:rPr>
      </w:pPr>
      <w:r w:rsidRPr="00820892">
        <w:rPr>
          <w:snapToGrid w:val="0"/>
          <w:sz w:val="28"/>
          <w:szCs w:val="30"/>
        </w:rPr>
        <w:t>11.2. организовать сбор и передачу оперативной информации в ЦОУ ШЛЧС в соответствии с требованиями нормативных документов.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12. Начальник смены (диспетчер) центра оперативного управления штаба ликвидации чрезвычайных ситуаций при Минском городском управлении МЧС обязан: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12.1. направлять пожарную аварийно-спасательную технику для ликвидации чрезвычайных ситуаций по видам выполняемых работ согласно приложению 3;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12.2. направлять к месту вызова аварийные и другие службы города в зависимости от характера сообщения и по требованию РТП;</w:t>
      </w:r>
    </w:p>
    <w:p w:rsidR="00820892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12.3. докладывать ШЛЧС, руководству МГУ МЧС, РЦУРЧС при МЧС обо всех выездах на пожары и чрезвычайные ситуации;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12.4. для оказания взаимной помощи по ликвидации пожаров и чрезвычайных ситуаций на территории Минской области высылать силы и средства гарнизона согласно Республиканскому расписанию выезда, а дополнительные по указанию начальника управления (ответственного дежурного по управлению);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12.5. силы РОСН МЧС для ликвидации пожаров и чрезвычайных ситуаций направлять по согласованию с РЦУРЧС при МЧС;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12.6. дежурный состав научно-практического центра пожарной безопасности при Минском городском управлении МЧС высылать к месту ликвидации пожара и чрезвычайных ситуаций по требованию руководства Минского городского управления МЧС;</w:t>
      </w:r>
    </w:p>
    <w:p w:rsidR="00820892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12.7. при возникновении пожаров</w:t>
      </w:r>
      <w:r w:rsidRPr="00820892">
        <w:rPr>
          <w:b/>
          <w:sz w:val="28"/>
        </w:rPr>
        <w:t xml:space="preserve"> </w:t>
      </w:r>
      <w:r w:rsidRPr="00820892">
        <w:rPr>
          <w:sz w:val="28"/>
        </w:rPr>
        <w:t>на территориях дипломатических представительств высылать силы и средства в соответствии с Расписанием выезда пожарных частей Минского гарнизона, немедленно докладывать о происшествии руководству Минского городского управления МЧС, дежурному по ГУВД и в РЦУРЧС при МЧС;</w:t>
      </w:r>
    </w:p>
    <w:p w:rsidR="006A30DA" w:rsidRPr="00820892" w:rsidRDefault="006A30DA" w:rsidP="00820892">
      <w:pPr>
        <w:pStyle w:val="24"/>
        <w:suppressAutoHyphens/>
        <w:spacing w:after="0" w:line="360" w:lineRule="auto"/>
        <w:ind w:left="0" w:firstLine="709"/>
        <w:jc w:val="both"/>
        <w:rPr>
          <w:sz w:val="28"/>
          <w:szCs w:val="30"/>
        </w:rPr>
      </w:pPr>
      <w:r w:rsidRPr="00820892">
        <w:rPr>
          <w:sz w:val="28"/>
          <w:szCs w:val="30"/>
        </w:rPr>
        <w:t>12.8. объектовые ПАСЧ, за пределы охраняемого объекта, высылать согласно Расписанию выезда во главе с начальником смены в составе первых отделений;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12.9. учебную пожарную аварийно-спасательную часть КИИ МЧС высылать в Заводской район г. Минска и Минскую область при любом номере вызова, а также по требованию РТП;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12.10. вызов пожарного аварийно-спасательного поезда для тушения пожаров и ликвидации чрезвычайных ситуаций осуществляется через дежурного по Минскому отделению Белорусской железной дороги по телефону прямой связи;</w:t>
      </w:r>
    </w:p>
    <w:p w:rsidR="006A30DA" w:rsidRPr="00820892" w:rsidRDefault="006A30DA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12.11. производить временную передислокацию подразделений при выездах дежурных смен на затяжные пожары по вызову №3 (продолжительностью более 1 часа) в соответствии с требованиями приложения 2;</w:t>
      </w:r>
    </w:p>
    <w:p w:rsidR="006A30DA" w:rsidRPr="00820892" w:rsidRDefault="006A30DA" w:rsidP="00820892">
      <w:pPr>
        <w:pStyle w:val="HTML"/>
        <w:tabs>
          <w:tab w:val="clear" w:pos="916"/>
          <w:tab w:val="left" w:pos="90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0892">
        <w:rPr>
          <w:rFonts w:ascii="Times New Roman" w:hAnsi="Times New Roman" w:cs="Times New Roman"/>
          <w:sz w:val="28"/>
        </w:rPr>
        <w:t>13. Привлечение другой и дополнительной техники субъектов хозяйствования для тушения пожаров, ликвидации чрезвычайных ситуаций, аварийно-спасательных и других неотложных работ</w:t>
      </w:r>
      <w:r w:rsidR="00820892" w:rsidRPr="00820892">
        <w:rPr>
          <w:rFonts w:ascii="Times New Roman" w:hAnsi="Times New Roman" w:cs="Times New Roman"/>
          <w:sz w:val="28"/>
        </w:rPr>
        <w:t xml:space="preserve"> </w:t>
      </w:r>
      <w:r w:rsidRPr="00820892">
        <w:rPr>
          <w:rFonts w:ascii="Times New Roman" w:hAnsi="Times New Roman" w:cs="Times New Roman"/>
          <w:sz w:val="28"/>
        </w:rPr>
        <w:t>осуществляется на основании планов (инструкций) взаимодействия и по распоряжению соответствующей комиссии по ЧС (КЧС).</w:t>
      </w:r>
    </w:p>
    <w:p w:rsidR="007D610E" w:rsidRPr="00820892" w:rsidRDefault="007D610E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Начальник учреждения Минское</w:t>
      </w:r>
    </w:p>
    <w:p w:rsidR="007D610E" w:rsidRPr="00820892" w:rsidRDefault="007D610E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городское управление МЧС</w:t>
      </w:r>
    </w:p>
    <w:p w:rsidR="007D610E" w:rsidRPr="00082F7F" w:rsidRDefault="007D610E" w:rsidP="00820892">
      <w:pPr>
        <w:suppressAutoHyphens/>
        <w:spacing w:line="360" w:lineRule="auto"/>
        <w:ind w:firstLine="709"/>
        <w:jc w:val="both"/>
        <w:rPr>
          <w:sz w:val="28"/>
        </w:rPr>
      </w:pPr>
      <w:r w:rsidRPr="00820892">
        <w:rPr>
          <w:sz w:val="28"/>
        </w:rPr>
        <w:t>полковник внутренней службы</w:t>
      </w:r>
      <w:r w:rsidR="00820892" w:rsidRPr="00820892">
        <w:rPr>
          <w:sz w:val="28"/>
        </w:rPr>
        <w:t xml:space="preserve"> </w:t>
      </w:r>
      <w:r w:rsidR="00082F7F" w:rsidRPr="00082F7F">
        <w:rPr>
          <w:sz w:val="28"/>
        </w:rPr>
        <w:t xml:space="preserve">- </w:t>
      </w:r>
      <w:r w:rsidRPr="00820892">
        <w:rPr>
          <w:sz w:val="28"/>
        </w:rPr>
        <w:t>С.С. Санько</w:t>
      </w:r>
      <w:r w:rsidR="00082F7F" w:rsidRPr="00082F7F">
        <w:rPr>
          <w:sz w:val="28"/>
        </w:rPr>
        <w:t>.</w:t>
      </w:r>
    </w:p>
    <w:p w:rsidR="00820892" w:rsidRPr="00082F7F" w:rsidRDefault="00820892" w:rsidP="00820892">
      <w:pPr>
        <w:suppressAutoHyphens/>
        <w:spacing w:line="360" w:lineRule="auto"/>
        <w:ind w:firstLine="709"/>
        <w:jc w:val="both"/>
        <w:rPr>
          <w:sz w:val="28"/>
        </w:rPr>
      </w:pPr>
    </w:p>
    <w:p w:rsidR="009A6E57" w:rsidRPr="00CD41A0" w:rsidRDefault="00820892" w:rsidP="00820892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0"/>
        </w:rPr>
      </w:pPr>
      <w:r w:rsidRPr="00820892">
        <w:rPr>
          <w:rFonts w:ascii="Times New Roman" w:hAnsi="Times New Roman" w:cs="Times New Roman"/>
          <w:b/>
          <w:sz w:val="28"/>
          <w:szCs w:val="30"/>
        </w:rPr>
        <w:br w:type="page"/>
      </w:r>
      <w:r w:rsidR="009A6E57" w:rsidRPr="00820892">
        <w:rPr>
          <w:rFonts w:ascii="Times New Roman" w:hAnsi="Times New Roman" w:cs="Times New Roman"/>
          <w:b/>
          <w:sz w:val="28"/>
          <w:szCs w:val="30"/>
        </w:rPr>
        <w:t>С</w:t>
      </w:r>
      <w:r w:rsidRPr="00820892">
        <w:rPr>
          <w:rFonts w:ascii="Times New Roman" w:hAnsi="Times New Roman" w:cs="Times New Roman"/>
          <w:b/>
          <w:sz w:val="28"/>
          <w:szCs w:val="30"/>
        </w:rPr>
        <w:t>писок использованной литературы</w:t>
      </w:r>
    </w:p>
    <w:p w:rsidR="002F79A1" w:rsidRPr="00820892" w:rsidRDefault="002F79A1" w:rsidP="00820892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D6861" w:rsidRPr="00820892" w:rsidRDefault="00BD6861" w:rsidP="00082F7F">
      <w:pPr>
        <w:pStyle w:val="ConsPlusTitle"/>
        <w:widowControl/>
        <w:suppressAutoHyphens/>
        <w:spacing w:line="360" w:lineRule="auto"/>
        <w:rPr>
          <w:rFonts w:ascii="Times New Roman" w:hAnsi="Times New Roman" w:cs="Times New Roman"/>
          <w:b w:val="0"/>
          <w:sz w:val="28"/>
          <w:szCs w:val="30"/>
        </w:rPr>
      </w:pPr>
      <w:r w:rsidRPr="00820892">
        <w:rPr>
          <w:rFonts w:ascii="Times New Roman" w:hAnsi="Times New Roman" w:cs="Times New Roman"/>
          <w:b w:val="0"/>
          <w:sz w:val="28"/>
          <w:szCs w:val="30"/>
        </w:rPr>
        <w:t>1</w:t>
      </w:r>
      <w:r w:rsidR="002F79A1" w:rsidRPr="00820892">
        <w:rPr>
          <w:rFonts w:ascii="Times New Roman" w:hAnsi="Times New Roman" w:cs="Times New Roman"/>
          <w:b w:val="0"/>
          <w:sz w:val="28"/>
          <w:szCs w:val="30"/>
        </w:rPr>
        <w:t xml:space="preserve">. </w:t>
      </w:r>
      <w:r w:rsidR="002F79A1" w:rsidRPr="00820892">
        <w:rPr>
          <w:rFonts w:ascii="Times New Roman" w:hAnsi="Times New Roman" w:cs="Times New Roman"/>
          <w:b w:val="0"/>
          <w:sz w:val="28"/>
          <w:szCs w:val="30"/>
        </w:rPr>
        <w:tab/>
      </w:r>
      <w:r w:rsidR="00080E61" w:rsidRPr="00820892">
        <w:rPr>
          <w:rFonts w:ascii="Times New Roman" w:hAnsi="Times New Roman" w:cs="Times New Roman"/>
          <w:b w:val="0"/>
          <w:sz w:val="28"/>
          <w:szCs w:val="30"/>
        </w:rPr>
        <w:t>Постановление МЧС</w:t>
      </w:r>
      <w:r w:rsidR="00746F64" w:rsidRPr="00820892">
        <w:rPr>
          <w:rFonts w:ascii="Times New Roman" w:hAnsi="Times New Roman" w:cs="Times New Roman"/>
          <w:b w:val="0"/>
          <w:sz w:val="28"/>
          <w:szCs w:val="30"/>
        </w:rPr>
        <w:t xml:space="preserve"> Республики Беларусь</w:t>
      </w:r>
      <w:r w:rsidR="00080E61" w:rsidRPr="00820892">
        <w:rPr>
          <w:rFonts w:ascii="Times New Roman" w:hAnsi="Times New Roman" w:cs="Times New Roman"/>
          <w:b w:val="0"/>
          <w:sz w:val="28"/>
          <w:szCs w:val="30"/>
        </w:rPr>
        <w:t xml:space="preserve"> от 28 ноября 2002 г</w:t>
      </w:r>
      <w:r w:rsidR="007558F6" w:rsidRPr="00820892">
        <w:rPr>
          <w:rFonts w:ascii="Times New Roman" w:hAnsi="Times New Roman" w:cs="Times New Roman"/>
          <w:b w:val="0"/>
          <w:sz w:val="28"/>
          <w:szCs w:val="30"/>
        </w:rPr>
        <w:t>ода</w:t>
      </w:r>
      <w:r w:rsidR="00080E61" w:rsidRPr="00820892">
        <w:rPr>
          <w:rFonts w:ascii="Times New Roman" w:hAnsi="Times New Roman" w:cs="Times New Roman"/>
          <w:b w:val="0"/>
          <w:sz w:val="28"/>
          <w:szCs w:val="30"/>
        </w:rPr>
        <w:t xml:space="preserve"> №25 </w:t>
      </w:r>
      <w:r w:rsidR="00820892" w:rsidRPr="00820892">
        <w:rPr>
          <w:rFonts w:ascii="Times New Roman" w:hAnsi="Times New Roman" w:cs="Times New Roman"/>
          <w:b w:val="0"/>
          <w:sz w:val="28"/>
          <w:szCs w:val="30"/>
        </w:rPr>
        <w:t>"</w:t>
      </w:r>
      <w:r w:rsidR="00080E61" w:rsidRPr="00820892">
        <w:rPr>
          <w:rFonts w:ascii="Times New Roman" w:hAnsi="Times New Roman" w:cs="Times New Roman"/>
          <w:b w:val="0"/>
          <w:sz w:val="28"/>
          <w:szCs w:val="30"/>
        </w:rPr>
        <w:t>Об утверждении квалификационных требований предъявляемых к спасателям</w:t>
      </w:r>
      <w:r w:rsidR="00820892" w:rsidRPr="00820892">
        <w:rPr>
          <w:rFonts w:ascii="Times New Roman" w:hAnsi="Times New Roman" w:cs="Times New Roman"/>
          <w:b w:val="0"/>
          <w:sz w:val="28"/>
          <w:szCs w:val="30"/>
        </w:rPr>
        <w:t>"</w:t>
      </w:r>
      <w:r w:rsidR="00080E61" w:rsidRPr="00820892">
        <w:rPr>
          <w:rFonts w:ascii="Times New Roman" w:hAnsi="Times New Roman" w:cs="Times New Roman"/>
          <w:b w:val="0"/>
          <w:sz w:val="28"/>
          <w:szCs w:val="30"/>
        </w:rPr>
        <w:t xml:space="preserve"> (в ред. постановления МЧС</w:t>
      </w:r>
      <w:r w:rsidRPr="00820892">
        <w:rPr>
          <w:rFonts w:ascii="Times New Roman" w:hAnsi="Times New Roman" w:cs="Times New Roman"/>
          <w:b w:val="0"/>
          <w:sz w:val="28"/>
          <w:szCs w:val="30"/>
        </w:rPr>
        <w:t xml:space="preserve"> РБ</w:t>
      </w:r>
      <w:r w:rsidR="00080E61" w:rsidRPr="00820892">
        <w:rPr>
          <w:rFonts w:ascii="Times New Roman" w:hAnsi="Times New Roman" w:cs="Times New Roman"/>
          <w:b w:val="0"/>
          <w:sz w:val="28"/>
          <w:szCs w:val="30"/>
        </w:rPr>
        <w:t xml:space="preserve"> от 13.08.2004 N 28)</w:t>
      </w:r>
      <w:r w:rsidRPr="00820892">
        <w:rPr>
          <w:rFonts w:ascii="Times New Roman" w:hAnsi="Times New Roman" w:cs="Times New Roman"/>
          <w:b w:val="0"/>
          <w:sz w:val="28"/>
          <w:szCs w:val="30"/>
        </w:rPr>
        <w:t>.</w:t>
      </w:r>
    </w:p>
    <w:p w:rsidR="00BD6861" w:rsidRPr="00820892" w:rsidRDefault="00BD6861" w:rsidP="00082F7F">
      <w:pPr>
        <w:pStyle w:val="ConsPlusTitle"/>
        <w:widowControl/>
        <w:suppressAutoHyphens/>
        <w:spacing w:line="360" w:lineRule="auto"/>
        <w:rPr>
          <w:rFonts w:ascii="Times New Roman" w:hAnsi="Times New Roman" w:cs="Times New Roman"/>
          <w:b w:val="0"/>
          <w:sz w:val="28"/>
          <w:szCs w:val="30"/>
        </w:rPr>
      </w:pPr>
      <w:r w:rsidRPr="00820892">
        <w:rPr>
          <w:rFonts w:ascii="Times New Roman" w:hAnsi="Times New Roman" w:cs="Times New Roman"/>
          <w:b w:val="0"/>
          <w:sz w:val="28"/>
          <w:szCs w:val="30"/>
        </w:rPr>
        <w:t>2</w:t>
      </w:r>
      <w:r w:rsidR="002F79A1" w:rsidRPr="00820892">
        <w:rPr>
          <w:rFonts w:ascii="Times New Roman" w:hAnsi="Times New Roman" w:cs="Times New Roman"/>
          <w:b w:val="0"/>
          <w:sz w:val="28"/>
          <w:szCs w:val="30"/>
        </w:rPr>
        <w:t>.</w:t>
      </w:r>
      <w:r w:rsidR="002F79A1" w:rsidRPr="00820892">
        <w:rPr>
          <w:rFonts w:ascii="Times New Roman" w:hAnsi="Times New Roman" w:cs="Times New Roman"/>
          <w:b w:val="0"/>
          <w:sz w:val="28"/>
          <w:szCs w:val="30"/>
        </w:rPr>
        <w:tab/>
      </w:r>
      <w:r w:rsidR="00746F64" w:rsidRPr="00820892">
        <w:rPr>
          <w:rFonts w:ascii="Times New Roman" w:hAnsi="Times New Roman" w:cs="Times New Roman"/>
          <w:b w:val="0"/>
          <w:sz w:val="28"/>
          <w:szCs w:val="30"/>
        </w:rPr>
        <w:t>Указ президента</w:t>
      </w:r>
      <w:r w:rsidR="002F79A1" w:rsidRPr="00820892">
        <w:rPr>
          <w:rFonts w:ascii="Times New Roman" w:hAnsi="Times New Roman" w:cs="Times New Roman"/>
          <w:b w:val="0"/>
          <w:sz w:val="28"/>
          <w:szCs w:val="30"/>
        </w:rPr>
        <w:t xml:space="preserve"> Республики Беларусь от </w:t>
      </w:r>
      <w:r w:rsidR="00746F64" w:rsidRPr="00820892">
        <w:rPr>
          <w:rFonts w:ascii="Times New Roman" w:hAnsi="Times New Roman" w:cs="Times New Roman"/>
          <w:b w:val="0"/>
          <w:sz w:val="28"/>
          <w:szCs w:val="30"/>
        </w:rPr>
        <w:t>29</w:t>
      </w:r>
      <w:r w:rsidR="002F79A1" w:rsidRPr="00820892">
        <w:rPr>
          <w:rFonts w:ascii="Times New Roman" w:hAnsi="Times New Roman" w:cs="Times New Roman"/>
          <w:b w:val="0"/>
          <w:sz w:val="28"/>
          <w:szCs w:val="30"/>
        </w:rPr>
        <w:t xml:space="preserve"> </w:t>
      </w:r>
      <w:r w:rsidRPr="00820892">
        <w:rPr>
          <w:rFonts w:ascii="Times New Roman" w:hAnsi="Times New Roman" w:cs="Times New Roman"/>
          <w:b w:val="0"/>
          <w:sz w:val="28"/>
          <w:szCs w:val="30"/>
        </w:rPr>
        <w:t>декабря 2006</w:t>
      </w:r>
      <w:r w:rsidR="002F79A1" w:rsidRPr="00820892">
        <w:rPr>
          <w:rFonts w:ascii="Times New Roman" w:hAnsi="Times New Roman" w:cs="Times New Roman"/>
          <w:b w:val="0"/>
          <w:sz w:val="28"/>
          <w:szCs w:val="30"/>
        </w:rPr>
        <w:t xml:space="preserve"> года </w:t>
      </w:r>
      <w:r w:rsidRPr="00820892">
        <w:rPr>
          <w:rFonts w:ascii="Times New Roman" w:hAnsi="Times New Roman" w:cs="Times New Roman"/>
          <w:b w:val="0"/>
          <w:sz w:val="28"/>
          <w:szCs w:val="30"/>
        </w:rPr>
        <w:t xml:space="preserve">№ 756 </w:t>
      </w:r>
      <w:r w:rsidR="00820892" w:rsidRPr="00820892">
        <w:rPr>
          <w:rFonts w:ascii="Times New Roman" w:hAnsi="Times New Roman" w:cs="Times New Roman"/>
          <w:b w:val="0"/>
          <w:sz w:val="28"/>
          <w:szCs w:val="30"/>
        </w:rPr>
        <w:t>"</w:t>
      </w:r>
      <w:r w:rsidRPr="00820892">
        <w:rPr>
          <w:rFonts w:ascii="Times New Roman" w:hAnsi="Times New Roman" w:cs="Times New Roman"/>
          <w:b w:val="0"/>
          <w:sz w:val="28"/>
          <w:szCs w:val="30"/>
        </w:rPr>
        <w:t>О некоторых вопросах министерства по чрезвычайным ситуациям</w:t>
      </w:r>
      <w:r w:rsidR="00820892" w:rsidRPr="00820892">
        <w:rPr>
          <w:rFonts w:ascii="Times New Roman" w:hAnsi="Times New Roman" w:cs="Times New Roman"/>
          <w:b w:val="0"/>
          <w:sz w:val="28"/>
          <w:szCs w:val="30"/>
        </w:rPr>
        <w:t>"</w:t>
      </w:r>
      <w:r w:rsidRPr="00820892">
        <w:rPr>
          <w:rFonts w:ascii="Times New Roman" w:hAnsi="Times New Roman" w:cs="Times New Roman"/>
          <w:b w:val="0"/>
          <w:sz w:val="28"/>
          <w:szCs w:val="30"/>
        </w:rPr>
        <w:t>.</w:t>
      </w:r>
    </w:p>
    <w:p w:rsidR="00D430DE" w:rsidRPr="00820892" w:rsidRDefault="00BD6861" w:rsidP="00082F7F">
      <w:pPr>
        <w:pStyle w:val="ConsPlusTitle"/>
        <w:widowControl/>
        <w:suppressAutoHyphens/>
        <w:spacing w:line="360" w:lineRule="auto"/>
        <w:rPr>
          <w:rFonts w:ascii="Times New Roman" w:hAnsi="Times New Roman" w:cs="Times New Roman"/>
          <w:b w:val="0"/>
          <w:sz w:val="28"/>
          <w:szCs w:val="30"/>
        </w:rPr>
      </w:pPr>
      <w:r w:rsidRPr="00820892">
        <w:rPr>
          <w:rFonts w:ascii="Times New Roman" w:hAnsi="Times New Roman" w:cs="Times New Roman"/>
          <w:b w:val="0"/>
          <w:sz w:val="28"/>
          <w:szCs w:val="30"/>
        </w:rPr>
        <w:t>3.</w:t>
      </w:r>
      <w:r w:rsidRPr="00820892">
        <w:rPr>
          <w:rFonts w:ascii="Times New Roman" w:hAnsi="Times New Roman" w:cs="Times New Roman"/>
          <w:b w:val="0"/>
          <w:sz w:val="28"/>
          <w:szCs w:val="30"/>
        </w:rPr>
        <w:tab/>
      </w:r>
      <w:r w:rsidR="0029289E" w:rsidRPr="00820892">
        <w:rPr>
          <w:rFonts w:ascii="Times New Roman" w:hAnsi="Times New Roman" w:cs="Times New Roman"/>
          <w:b w:val="0"/>
          <w:sz w:val="28"/>
          <w:szCs w:val="30"/>
        </w:rPr>
        <w:t xml:space="preserve">Постановление МЧС </w:t>
      </w:r>
      <w:r w:rsidR="007558F6" w:rsidRPr="00820892">
        <w:rPr>
          <w:rFonts w:ascii="Times New Roman" w:hAnsi="Times New Roman" w:cs="Times New Roman"/>
          <w:b w:val="0"/>
          <w:sz w:val="28"/>
          <w:szCs w:val="30"/>
        </w:rPr>
        <w:t xml:space="preserve">Республики Беларусь от 13 ноября 2006 № 62 </w:t>
      </w:r>
      <w:r w:rsidR="00820892" w:rsidRPr="00820892">
        <w:rPr>
          <w:rFonts w:ascii="Times New Roman" w:hAnsi="Times New Roman" w:cs="Times New Roman"/>
          <w:b w:val="0"/>
          <w:sz w:val="28"/>
          <w:szCs w:val="30"/>
        </w:rPr>
        <w:t>"</w:t>
      </w:r>
      <w:r w:rsidR="007558F6" w:rsidRPr="00820892">
        <w:rPr>
          <w:rFonts w:ascii="Times New Roman" w:hAnsi="Times New Roman" w:cs="Times New Roman"/>
          <w:b w:val="0"/>
          <w:sz w:val="28"/>
          <w:szCs w:val="30"/>
        </w:rPr>
        <w:t>Устав службы органов и подразделений по чрезвычайным ситуациям Республики Беларусь</w:t>
      </w:r>
      <w:r w:rsidR="00820892" w:rsidRPr="00820892">
        <w:rPr>
          <w:rFonts w:ascii="Times New Roman" w:hAnsi="Times New Roman" w:cs="Times New Roman"/>
          <w:b w:val="0"/>
          <w:sz w:val="28"/>
          <w:szCs w:val="30"/>
        </w:rPr>
        <w:t>"</w:t>
      </w:r>
      <w:r w:rsidR="007558F6" w:rsidRPr="00820892">
        <w:rPr>
          <w:rFonts w:ascii="Times New Roman" w:hAnsi="Times New Roman" w:cs="Times New Roman"/>
          <w:b w:val="0"/>
          <w:sz w:val="28"/>
          <w:szCs w:val="30"/>
        </w:rPr>
        <w:t>.</w:t>
      </w:r>
      <w:bookmarkStart w:id="0" w:name="_GoBack"/>
      <w:bookmarkEnd w:id="0"/>
    </w:p>
    <w:sectPr w:rsidR="00D430DE" w:rsidRPr="00820892" w:rsidSect="008208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CC" w:rsidRDefault="00B305CC">
      <w:r>
        <w:separator/>
      </w:r>
    </w:p>
  </w:endnote>
  <w:endnote w:type="continuationSeparator" w:id="0">
    <w:p w:rsidR="00B305CC" w:rsidRDefault="00B3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0DA" w:rsidRDefault="006A30DA" w:rsidP="00802AA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30DA" w:rsidRDefault="006A30DA" w:rsidP="00FD2F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CC" w:rsidRDefault="00B305CC">
      <w:r>
        <w:separator/>
      </w:r>
    </w:p>
  </w:footnote>
  <w:footnote w:type="continuationSeparator" w:id="0">
    <w:p w:rsidR="00B305CC" w:rsidRDefault="00B30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10AC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278C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2EB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7CAE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9E65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925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560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847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66D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E68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001BB"/>
    <w:multiLevelType w:val="multilevel"/>
    <w:tmpl w:val="544090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CEF505E"/>
    <w:multiLevelType w:val="hybridMultilevel"/>
    <w:tmpl w:val="C638F3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0D4952BD"/>
    <w:multiLevelType w:val="multilevel"/>
    <w:tmpl w:val="A8EC1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CB44C9"/>
    <w:multiLevelType w:val="hybridMultilevel"/>
    <w:tmpl w:val="A8EC1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2D733C"/>
    <w:multiLevelType w:val="multilevel"/>
    <w:tmpl w:val="F1DE8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F8355A2"/>
    <w:multiLevelType w:val="multilevel"/>
    <w:tmpl w:val="530C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245386"/>
    <w:multiLevelType w:val="multilevel"/>
    <w:tmpl w:val="32E846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6A50F9"/>
    <w:multiLevelType w:val="hybridMultilevel"/>
    <w:tmpl w:val="DE1EC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1AC295D"/>
    <w:multiLevelType w:val="hybridMultilevel"/>
    <w:tmpl w:val="58DC4BE0"/>
    <w:lvl w:ilvl="0" w:tplc="0419000F">
      <w:start w:val="1"/>
      <w:numFmt w:val="decimal"/>
      <w:lvlText w:val="%1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72"/>
        </w:tabs>
        <w:ind w:left="6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92"/>
        </w:tabs>
        <w:ind w:left="7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12"/>
        </w:tabs>
        <w:ind w:left="8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32"/>
        </w:tabs>
        <w:ind w:left="8832" w:hanging="180"/>
      </w:pPr>
      <w:rPr>
        <w:rFonts w:cs="Times New Roman"/>
      </w:rPr>
    </w:lvl>
  </w:abstractNum>
  <w:abstractNum w:abstractNumId="19">
    <w:nsid w:val="19120AF2"/>
    <w:multiLevelType w:val="multilevel"/>
    <w:tmpl w:val="58DC4BE0"/>
    <w:lvl w:ilvl="0">
      <w:start w:val="1"/>
      <w:numFmt w:val="decimal"/>
      <w:lvlText w:val="%1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672"/>
        </w:tabs>
        <w:ind w:left="66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92"/>
        </w:tabs>
        <w:ind w:left="73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112"/>
        </w:tabs>
        <w:ind w:left="81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832"/>
        </w:tabs>
        <w:ind w:left="8832" w:hanging="180"/>
      </w:pPr>
      <w:rPr>
        <w:rFonts w:cs="Times New Roman"/>
      </w:rPr>
    </w:lvl>
  </w:abstractNum>
  <w:abstractNum w:abstractNumId="20">
    <w:nsid w:val="1A514E33"/>
    <w:multiLevelType w:val="multilevel"/>
    <w:tmpl w:val="F1DE8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C19B6"/>
    <w:multiLevelType w:val="multilevel"/>
    <w:tmpl w:val="05B8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B245A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2F07608F"/>
    <w:multiLevelType w:val="hybridMultilevel"/>
    <w:tmpl w:val="C72C6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F98278B"/>
    <w:multiLevelType w:val="hybridMultilevel"/>
    <w:tmpl w:val="5712B6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00F5AE6"/>
    <w:multiLevelType w:val="hybridMultilevel"/>
    <w:tmpl w:val="05B8B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FA65D5"/>
    <w:multiLevelType w:val="hybridMultilevel"/>
    <w:tmpl w:val="B5287480"/>
    <w:lvl w:ilvl="0" w:tplc="B3D0CE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4B7E6172"/>
    <w:multiLevelType w:val="multilevel"/>
    <w:tmpl w:val="47FA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F733D0"/>
    <w:multiLevelType w:val="hybridMultilevel"/>
    <w:tmpl w:val="84BE0DF6"/>
    <w:lvl w:ilvl="0" w:tplc="F788A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9">
    <w:nsid w:val="547E1B9D"/>
    <w:multiLevelType w:val="multilevel"/>
    <w:tmpl w:val="863C3436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  <w:rPr>
        <w:rFonts w:cs="Times New Roman"/>
      </w:rPr>
    </w:lvl>
  </w:abstractNum>
  <w:abstractNum w:abstractNumId="30">
    <w:nsid w:val="55473ECA"/>
    <w:multiLevelType w:val="multilevel"/>
    <w:tmpl w:val="60680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014643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2">
    <w:nsid w:val="5CA85EF7"/>
    <w:multiLevelType w:val="hybridMultilevel"/>
    <w:tmpl w:val="C7D83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1357E20"/>
    <w:multiLevelType w:val="multilevel"/>
    <w:tmpl w:val="4AE4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FD0316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5">
    <w:nsid w:val="6F416C0F"/>
    <w:multiLevelType w:val="hybridMultilevel"/>
    <w:tmpl w:val="863C3436"/>
    <w:lvl w:ilvl="0" w:tplc="0419000F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  <w:rPr>
        <w:rFonts w:cs="Times New Roman"/>
      </w:rPr>
    </w:lvl>
  </w:abstractNum>
  <w:abstractNum w:abstractNumId="36">
    <w:nsid w:val="782D1ECD"/>
    <w:multiLevelType w:val="hybridMultilevel"/>
    <w:tmpl w:val="BFD01AB6"/>
    <w:lvl w:ilvl="0" w:tplc="B08A27DE">
      <w:start w:val="1"/>
      <w:numFmt w:val="decimal"/>
      <w:lvlText w:val="%1."/>
      <w:lvlJc w:val="left"/>
      <w:pPr>
        <w:tabs>
          <w:tab w:val="num" w:pos="1350"/>
        </w:tabs>
        <w:ind w:left="135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37">
    <w:nsid w:val="7BA12B87"/>
    <w:multiLevelType w:val="hybridMultilevel"/>
    <w:tmpl w:val="4D24E3B0"/>
    <w:lvl w:ilvl="0" w:tplc="61103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FE83F2A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25"/>
  </w:num>
  <w:num w:numId="2">
    <w:abstractNumId w:val="17"/>
  </w:num>
  <w:num w:numId="3">
    <w:abstractNumId w:val="21"/>
  </w:num>
  <w:num w:numId="4">
    <w:abstractNumId w:val="13"/>
  </w:num>
  <w:num w:numId="5">
    <w:abstractNumId w:val="34"/>
  </w:num>
  <w:num w:numId="6">
    <w:abstractNumId w:val="22"/>
  </w:num>
  <w:num w:numId="7">
    <w:abstractNumId w:val="31"/>
  </w:num>
  <w:num w:numId="8">
    <w:abstractNumId w:val="38"/>
  </w:num>
  <w:num w:numId="9">
    <w:abstractNumId w:val="33"/>
  </w:num>
  <w:num w:numId="10">
    <w:abstractNumId w:val="15"/>
  </w:num>
  <w:num w:numId="11">
    <w:abstractNumId w:val="26"/>
  </w:num>
  <w:num w:numId="12">
    <w:abstractNumId w:val="32"/>
  </w:num>
  <w:num w:numId="13">
    <w:abstractNumId w:val="12"/>
  </w:num>
  <w:num w:numId="14">
    <w:abstractNumId w:val="35"/>
  </w:num>
  <w:num w:numId="15">
    <w:abstractNumId w:val="29"/>
  </w:num>
  <w:num w:numId="16">
    <w:abstractNumId w:val="1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7"/>
  </w:num>
  <w:num w:numId="28">
    <w:abstractNumId w:val="23"/>
  </w:num>
  <w:num w:numId="29">
    <w:abstractNumId w:val="27"/>
  </w:num>
  <w:num w:numId="30">
    <w:abstractNumId w:val="16"/>
  </w:num>
  <w:num w:numId="31">
    <w:abstractNumId w:val="11"/>
  </w:num>
  <w:num w:numId="32">
    <w:abstractNumId w:val="36"/>
  </w:num>
  <w:num w:numId="33">
    <w:abstractNumId w:val="28"/>
  </w:num>
  <w:num w:numId="34">
    <w:abstractNumId w:val="18"/>
  </w:num>
  <w:num w:numId="35">
    <w:abstractNumId w:val="14"/>
  </w:num>
  <w:num w:numId="36">
    <w:abstractNumId w:val="20"/>
  </w:num>
  <w:num w:numId="37">
    <w:abstractNumId w:val="30"/>
  </w:num>
  <w:num w:numId="38">
    <w:abstractNumId w:val="2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517"/>
    <w:rsid w:val="00045BBF"/>
    <w:rsid w:val="00077181"/>
    <w:rsid w:val="00080E61"/>
    <w:rsid w:val="00082F7F"/>
    <w:rsid w:val="00087F31"/>
    <w:rsid w:val="000A7C4B"/>
    <w:rsid w:val="000D1016"/>
    <w:rsid w:val="000D3418"/>
    <w:rsid w:val="00163333"/>
    <w:rsid w:val="001819AB"/>
    <w:rsid w:val="00182672"/>
    <w:rsid w:val="00190028"/>
    <w:rsid w:val="00195216"/>
    <w:rsid w:val="001D0761"/>
    <w:rsid w:val="001F0D1E"/>
    <w:rsid w:val="001F1425"/>
    <w:rsid w:val="00244BB8"/>
    <w:rsid w:val="002925CD"/>
    <w:rsid w:val="0029289E"/>
    <w:rsid w:val="002A38D9"/>
    <w:rsid w:val="002A47D8"/>
    <w:rsid w:val="002B3A62"/>
    <w:rsid w:val="002C4AD9"/>
    <w:rsid w:val="002F79A1"/>
    <w:rsid w:val="00301486"/>
    <w:rsid w:val="003F53E6"/>
    <w:rsid w:val="00416C4B"/>
    <w:rsid w:val="004439F8"/>
    <w:rsid w:val="0045157C"/>
    <w:rsid w:val="00456AF1"/>
    <w:rsid w:val="004A05FF"/>
    <w:rsid w:val="004A1DFD"/>
    <w:rsid w:val="005055D1"/>
    <w:rsid w:val="005342BB"/>
    <w:rsid w:val="0054360C"/>
    <w:rsid w:val="005449D1"/>
    <w:rsid w:val="00596546"/>
    <w:rsid w:val="005C0899"/>
    <w:rsid w:val="005C7138"/>
    <w:rsid w:val="00600F26"/>
    <w:rsid w:val="00600FF2"/>
    <w:rsid w:val="006572C6"/>
    <w:rsid w:val="00676B6A"/>
    <w:rsid w:val="006A30DA"/>
    <w:rsid w:val="006D2228"/>
    <w:rsid w:val="006E1B48"/>
    <w:rsid w:val="006E2E82"/>
    <w:rsid w:val="006F53D2"/>
    <w:rsid w:val="00746F64"/>
    <w:rsid w:val="007558F6"/>
    <w:rsid w:val="007941CE"/>
    <w:rsid w:val="007D610E"/>
    <w:rsid w:val="007D6D33"/>
    <w:rsid w:val="007E5EE4"/>
    <w:rsid w:val="00802AAC"/>
    <w:rsid w:val="008060FB"/>
    <w:rsid w:val="00820892"/>
    <w:rsid w:val="00844CF7"/>
    <w:rsid w:val="00891972"/>
    <w:rsid w:val="008B0197"/>
    <w:rsid w:val="008C1809"/>
    <w:rsid w:val="00940B46"/>
    <w:rsid w:val="0094248B"/>
    <w:rsid w:val="00990B37"/>
    <w:rsid w:val="009A6E57"/>
    <w:rsid w:val="00A33B5E"/>
    <w:rsid w:val="00AB5556"/>
    <w:rsid w:val="00AF5030"/>
    <w:rsid w:val="00B305CC"/>
    <w:rsid w:val="00BA2819"/>
    <w:rsid w:val="00BA5B01"/>
    <w:rsid w:val="00BB59C1"/>
    <w:rsid w:val="00BB7517"/>
    <w:rsid w:val="00BD6861"/>
    <w:rsid w:val="00C276F7"/>
    <w:rsid w:val="00C40982"/>
    <w:rsid w:val="00C9047E"/>
    <w:rsid w:val="00C92831"/>
    <w:rsid w:val="00CA0288"/>
    <w:rsid w:val="00CA1F03"/>
    <w:rsid w:val="00CA36B8"/>
    <w:rsid w:val="00CD41A0"/>
    <w:rsid w:val="00CD7EBA"/>
    <w:rsid w:val="00D06565"/>
    <w:rsid w:val="00D1599E"/>
    <w:rsid w:val="00D430DE"/>
    <w:rsid w:val="00D9606B"/>
    <w:rsid w:val="00DA781F"/>
    <w:rsid w:val="00DD322B"/>
    <w:rsid w:val="00DE6306"/>
    <w:rsid w:val="00E27883"/>
    <w:rsid w:val="00E74674"/>
    <w:rsid w:val="00E95047"/>
    <w:rsid w:val="00EF04E5"/>
    <w:rsid w:val="00F05C41"/>
    <w:rsid w:val="00F20DB1"/>
    <w:rsid w:val="00F654C3"/>
    <w:rsid w:val="00F73799"/>
    <w:rsid w:val="00F82DB1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B80E0E-8D59-420A-B6C7-15EFE96B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17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A30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30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44B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AF5030"/>
    <w:pPr>
      <w:keepNext/>
      <w:numPr>
        <w:ilvl w:val="12"/>
      </w:numPr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244BB8"/>
    <w:rPr>
      <w:rFonts w:cs="Times New Roman"/>
      <w:b/>
      <w:sz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1F1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table" w:styleId="a3">
    <w:name w:val="Table Grid"/>
    <w:basedOn w:val="a1"/>
    <w:uiPriority w:val="59"/>
    <w:rsid w:val="00F05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главление1"/>
    <w:rsid w:val="00AB5556"/>
    <w:rPr>
      <w:rFonts w:ascii="Times New Roman" w:hAnsi="Times New Roman"/>
      <w:b/>
      <w:sz w:val="28"/>
    </w:rPr>
  </w:style>
  <w:style w:type="character" w:customStyle="1" w:styleId="21">
    <w:name w:val="Оглав2"/>
    <w:rsid w:val="00AB5556"/>
    <w:rPr>
      <w:rFonts w:ascii="Times New Roman" w:hAnsi="Times New Roman"/>
      <w:b/>
      <w:sz w:val="24"/>
    </w:rPr>
  </w:style>
  <w:style w:type="paragraph" w:styleId="a4">
    <w:name w:val="footer"/>
    <w:basedOn w:val="a"/>
    <w:link w:val="a5"/>
    <w:uiPriority w:val="99"/>
    <w:rsid w:val="00FD2F0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D2F02"/>
    <w:rPr>
      <w:rFonts w:cs="Times New Roman"/>
    </w:rPr>
  </w:style>
  <w:style w:type="paragraph" w:styleId="a7">
    <w:name w:val="Body Text Indent"/>
    <w:basedOn w:val="a"/>
    <w:link w:val="a8"/>
    <w:uiPriority w:val="99"/>
    <w:rsid w:val="00DE6306"/>
    <w:pPr>
      <w:widowControl w:val="0"/>
      <w:autoSpaceDE w:val="0"/>
      <w:autoSpaceDN w:val="0"/>
      <w:adjustRightInd w:val="0"/>
      <w:ind w:firstLine="720"/>
      <w:jc w:val="both"/>
    </w:pPr>
    <w:rPr>
      <w:b/>
      <w:bCs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заголовок 11"/>
    <w:basedOn w:val="a"/>
    <w:next w:val="a"/>
    <w:rsid w:val="00244BB8"/>
    <w:pPr>
      <w:keepNext/>
      <w:jc w:val="center"/>
    </w:pPr>
    <w:rPr>
      <w:b/>
      <w:sz w:val="28"/>
    </w:rPr>
  </w:style>
  <w:style w:type="paragraph" w:customStyle="1" w:styleId="ConsPlusNormal">
    <w:name w:val="ConsPlusNormal"/>
    <w:rsid w:val="00F20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80E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Title"/>
    <w:basedOn w:val="a"/>
    <w:link w:val="aa"/>
    <w:uiPriority w:val="10"/>
    <w:qFormat/>
    <w:rsid w:val="00AF5030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22">
    <w:name w:val="Body Text 2"/>
    <w:basedOn w:val="a"/>
    <w:link w:val="23"/>
    <w:uiPriority w:val="99"/>
    <w:rsid w:val="006A30D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6A30D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</w:rPr>
  </w:style>
  <w:style w:type="paragraph" w:styleId="ab">
    <w:name w:val="Plain Text"/>
    <w:basedOn w:val="a"/>
    <w:link w:val="ac"/>
    <w:uiPriority w:val="99"/>
    <w:rsid w:val="006A30D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Pr>
      <w:rFonts w:ascii="Courier New" w:hAnsi="Courier New" w:cs="Courier New"/>
    </w:rPr>
  </w:style>
  <w:style w:type="paragraph" w:styleId="31">
    <w:name w:val="Body Text 3"/>
    <w:basedOn w:val="a"/>
    <w:link w:val="32"/>
    <w:uiPriority w:val="99"/>
    <w:rsid w:val="002A47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2A47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600F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293AA-0C8E-495A-8C71-A195E90F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3981</Words>
  <Characters>22695</Characters>
  <Application>Microsoft Office Word</Application>
  <DocSecurity>0</DocSecurity>
  <Lines>189</Lines>
  <Paragraphs>53</Paragraphs>
  <ScaleCrop>false</ScaleCrop>
  <Company>HOME</Company>
  <LinksUpToDate>false</LinksUpToDate>
  <CharactersWithSpaces>26623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ЧРЕЗВЫЧАЙНЫМ СИТУАЦИЯМ</dc:title>
  <dc:subject/>
  <dc:creator>Юрий</dc:creator>
  <cp:keywords/>
  <dc:description/>
  <cp:lastModifiedBy>admin</cp:lastModifiedBy>
  <cp:revision>2</cp:revision>
  <cp:lastPrinted>2008-12-05T06:22:00Z</cp:lastPrinted>
  <dcterms:created xsi:type="dcterms:W3CDTF">2014-04-25T15:59:00Z</dcterms:created>
  <dcterms:modified xsi:type="dcterms:W3CDTF">2014-04-25T15:59:00Z</dcterms:modified>
</cp:coreProperties>
</file>