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20" w:rsidRPr="0061555D" w:rsidRDefault="00433720" w:rsidP="000F5369">
      <w:pPr>
        <w:shd w:val="clear" w:color="000000" w:fill="auto"/>
        <w:suppressAutoHyphens/>
        <w:spacing w:line="360" w:lineRule="auto"/>
        <w:jc w:val="center"/>
        <w:rPr>
          <w:b/>
          <w:color w:val="000000"/>
          <w:sz w:val="28"/>
        </w:rPr>
      </w:pPr>
      <w:r w:rsidRPr="0061555D">
        <w:rPr>
          <w:b/>
          <w:color w:val="000000"/>
          <w:sz w:val="28"/>
        </w:rPr>
        <w:t xml:space="preserve">Экзаменационные </w:t>
      </w:r>
      <w:r w:rsidR="000F5369" w:rsidRPr="0061555D">
        <w:rPr>
          <w:b/>
          <w:color w:val="000000"/>
          <w:sz w:val="28"/>
        </w:rPr>
        <w:t>тесты «Организация перевозок и управление движением</w:t>
      </w:r>
      <w:r w:rsidR="00400FA8" w:rsidRPr="0061555D">
        <w:rPr>
          <w:b/>
          <w:color w:val="000000"/>
          <w:sz w:val="28"/>
        </w:rPr>
        <w:t xml:space="preserve"> поездов</w:t>
      </w:r>
      <w:r w:rsidR="000F5369" w:rsidRPr="0061555D">
        <w:rPr>
          <w:b/>
          <w:color w:val="000000"/>
          <w:sz w:val="28"/>
        </w:rPr>
        <w:t>»</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lang w:val="kk-KZ"/>
        </w:rPr>
      </w:pPr>
      <w:r w:rsidRPr="0061555D">
        <w:rPr>
          <w:iCs/>
          <w:color w:val="000000"/>
          <w:sz w:val="28"/>
          <w:lang w:val="kk-KZ"/>
        </w:rPr>
        <w:t>1</w:t>
      </w:r>
      <w:r w:rsidRPr="0061555D">
        <w:rPr>
          <w:iCs/>
          <w:color w:val="000000"/>
          <w:sz w:val="28"/>
        </w:rPr>
        <w:t>. Что такое график движения поездов</w:t>
      </w:r>
      <w:r w:rsidRPr="0061555D">
        <w:rPr>
          <w:iCs/>
          <w:color w:val="000000"/>
          <w:sz w:val="28"/>
          <w:lang w:val="kk-KZ"/>
        </w:rPr>
        <w:t>?</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А)</w:t>
      </w:r>
      <w:r w:rsidRPr="0061555D">
        <w:rPr>
          <w:color w:val="000000"/>
          <w:sz w:val="28"/>
        </w:rPr>
        <w:t xml:space="preserve"> система организации вагонопотоков, устанавливающая, какие поезда и из каких вагонов должны формироваться сортировочными и другими станциями данного направления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Это основной документ в технологии перевозочного процесса, которому подчинена вся деятельность многочисленных служб железных дорог сети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сумма рабочего и нерабочего парков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2. </w:t>
      </w:r>
      <w:r w:rsidRPr="0061555D">
        <w:rPr>
          <w:iCs/>
          <w:color w:val="000000"/>
          <w:sz w:val="28"/>
        </w:rPr>
        <w:t xml:space="preserve">Тяговое плечо </w:t>
      </w:r>
      <w:r w:rsidRPr="0061555D">
        <w:rPr>
          <w:color w:val="000000"/>
          <w:sz w:val="28"/>
        </w:rPr>
        <w:t>– это …</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условная единица измерения длины состава.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локомотивы, занятые на поездной и маневровой работе;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расстояние следования локомотива в одном направлении;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вагоны, находящиеся в ремонте, запасе, хозяйственном движении;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3. </w:t>
      </w:r>
      <w:r w:rsidRPr="0061555D">
        <w:rPr>
          <w:iCs/>
          <w:color w:val="000000"/>
          <w:sz w:val="28"/>
        </w:rPr>
        <w:t>Провозная способность линии-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вагоны, находящиеся в ремонте, запасе, хозяйственном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локомотивы, занятые на поездной и маневровой работе;</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4. П</w:t>
      </w:r>
      <w:r w:rsidRPr="0061555D">
        <w:rPr>
          <w:iCs/>
          <w:color w:val="000000"/>
          <w:sz w:val="28"/>
        </w:rPr>
        <w:t>ропускная способность линии -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вагоны, находящиеся в ремонте, запасе, хозяйственном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расстояние следования локомотива в одном направлении;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5. У</w:t>
      </w:r>
      <w:r w:rsidRPr="0061555D">
        <w:rPr>
          <w:iCs/>
          <w:color w:val="000000"/>
          <w:sz w:val="28"/>
        </w:rPr>
        <w:t>словный вагон-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расстояние следования локомотива в одном направлении;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условная единица измерения длины состава</w:t>
      </w:r>
    </w:p>
    <w:p w:rsidR="00433720"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rPr>
        <w:t>6. Что означает п</w:t>
      </w:r>
      <w:r w:rsidR="00433720" w:rsidRPr="0061555D">
        <w:rPr>
          <w:iCs/>
          <w:color w:val="000000"/>
          <w:sz w:val="28"/>
        </w:rPr>
        <w:t xml:space="preserve">лан формирования поездов </w:t>
      </w:r>
      <w:r w:rsidR="00433720" w:rsidRPr="0061555D">
        <w:rPr>
          <w:color w:val="000000"/>
          <w:sz w:val="28"/>
        </w:rPr>
        <w:t>–</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система организации вагонопотоков, устанавливающая, какие поезда и из каких вагонов должны формироваться сортировочными и другими станциями данного направления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7. П</w:t>
      </w:r>
      <w:r w:rsidRPr="0061555D">
        <w:rPr>
          <w:iCs/>
          <w:color w:val="000000"/>
          <w:sz w:val="28"/>
        </w:rPr>
        <w:t>ерерабатывающая способность станции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А)</w:t>
      </w:r>
      <w:r w:rsidR="000F5369" w:rsidRPr="0061555D">
        <w:rPr>
          <w:iCs/>
          <w:color w:val="000000"/>
          <w:sz w:val="28"/>
        </w:rPr>
        <w:t xml:space="preserve"> </w:t>
      </w:r>
      <w:r w:rsidRPr="0061555D">
        <w:rPr>
          <w:color w:val="000000"/>
          <w:sz w:val="28"/>
        </w:rPr>
        <w:t>система организации вагонопотоков, устанавливающая, какие поезда и из каких вагонов должны формироваться сортировочными и другими станциями данного направления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0F5369" w:rsidP="000F5369">
      <w:pPr>
        <w:shd w:val="clear" w:color="000000" w:fill="auto"/>
        <w:suppressAutoHyphens/>
        <w:spacing w:line="360" w:lineRule="auto"/>
        <w:ind w:firstLine="709"/>
        <w:jc w:val="both"/>
        <w:rPr>
          <w:iCs/>
          <w:color w:val="000000"/>
          <w:sz w:val="28"/>
        </w:rPr>
      </w:pPr>
      <w:r w:rsidRPr="0061555D">
        <w:rPr>
          <w:color w:val="000000"/>
          <w:sz w:val="28"/>
          <w:lang w:val="kk-KZ"/>
        </w:rPr>
        <w:br w:type="page"/>
      </w:r>
      <w:r w:rsidR="00433720" w:rsidRPr="0061555D">
        <w:rPr>
          <w:color w:val="000000"/>
          <w:sz w:val="28"/>
        </w:rPr>
        <w:t>8. Р</w:t>
      </w:r>
      <w:r w:rsidR="00433720" w:rsidRPr="0061555D">
        <w:rPr>
          <w:iCs/>
          <w:color w:val="000000"/>
          <w:sz w:val="28"/>
        </w:rPr>
        <w:t>абочий парк вагонов -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А)</w:t>
      </w:r>
      <w:r w:rsidR="000F5369" w:rsidRPr="0061555D">
        <w:rPr>
          <w:iCs/>
          <w:color w:val="000000"/>
        </w:rPr>
        <w:t xml:space="preserve"> </w:t>
      </w:r>
      <w:r w:rsidRPr="0061555D">
        <w:rPr>
          <w:color w:val="000000"/>
        </w:rPr>
        <w:t>расстояние следования локомотива в одном направлении;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максимальное число вагонов, которое станция может переработать (т. е. пропустить через себя с расформированием и формированием поездов) в течение суток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условная единица измерения длины состава</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9. </w:t>
      </w:r>
      <w:r w:rsidRPr="0061555D">
        <w:rPr>
          <w:iCs/>
          <w:color w:val="000000"/>
          <w:sz w:val="28"/>
        </w:rPr>
        <w:t xml:space="preserve">Нерабочий парк </w:t>
      </w:r>
      <w:r w:rsidRPr="0061555D">
        <w:rPr>
          <w:color w:val="000000"/>
          <w:sz w:val="28"/>
        </w:rPr>
        <w:t>– это…</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w:t>
      </w:r>
      <w:r w:rsidRPr="0061555D">
        <w:rPr>
          <w:iCs/>
          <w:color w:val="000000"/>
        </w:rPr>
        <w:t xml:space="preserve"> </w:t>
      </w:r>
      <w:r w:rsidRPr="0061555D">
        <w:rPr>
          <w:color w:val="000000"/>
        </w:rPr>
        <w:t>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вагоны, находящиеся в ремонте, запасе, хозяйственном движении;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расстояние следования локомотива в одном направлении;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10. </w:t>
      </w:r>
      <w:r w:rsidRPr="0061555D">
        <w:rPr>
          <w:iCs/>
          <w:color w:val="000000"/>
          <w:sz w:val="28"/>
        </w:rPr>
        <w:t>Наличный парк вагонов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А)</w:t>
      </w:r>
      <w:r w:rsidR="000F5369" w:rsidRPr="0061555D">
        <w:rPr>
          <w:iCs/>
          <w:color w:val="000000"/>
          <w:sz w:val="28"/>
        </w:rPr>
        <w:t xml:space="preserve"> </w:t>
      </w:r>
      <w:r w:rsidRPr="0061555D">
        <w:rPr>
          <w:color w:val="000000"/>
          <w:sz w:val="28"/>
        </w:rPr>
        <w:t>сумма рабочего и нерабочего парков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вагоны, необходимые сети,</w:t>
      </w:r>
      <w:r w:rsidRPr="0061555D">
        <w:rPr>
          <w:bCs/>
          <w:color w:val="000000"/>
          <w:sz w:val="28"/>
        </w:rPr>
        <w:t xml:space="preserve"> </w:t>
      </w:r>
      <w:r w:rsidRPr="0061555D">
        <w:rPr>
          <w:color w:val="000000"/>
          <w:sz w:val="28"/>
        </w:rPr>
        <w:t>дороге, отделению, станции для выполнения заданной работы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вагоны, находящиеся в ремонте, запасе, хозяйственном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наибольшие размеры движения (в поездах), которые могут быть освоены в течение суток в зависимости от технического оснащения и способа организации движения</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11. Что такое э</w:t>
      </w:r>
      <w:r w:rsidRPr="0061555D">
        <w:rPr>
          <w:iCs/>
          <w:color w:val="000000"/>
          <w:sz w:val="28"/>
        </w:rPr>
        <w:t>ксплуатируемый парк локомотивов?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расстояние следования локомотива в одном направлении;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локомотивы, занятые на поездной и маневровой работе;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расстояние следования локомотива в одном направлении;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вагоны, находящиеся в ремонте, запасе, хозяйственном движении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наибольшие размеры грузовых перевозок (в тоннах груза), которые можно осуществить на данной линии в течение года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12. Основными объектами управления движением на участках железных дорог являются поезда, которые можно подразделить:</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А) </w:t>
      </w:r>
      <w:r w:rsidRPr="0061555D">
        <w:rPr>
          <w:iCs/>
          <w:color w:val="000000"/>
        </w:rPr>
        <w:t>по роду перевозок</w:t>
      </w:r>
      <w:r w:rsidRPr="0061555D">
        <w:rPr>
          <w:color w:val="000000"/>
        </w:rPr>
        <w:t>;</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Б) дальности следования</w:t>
      </w:r>
      <w:r w:rsidRPr="0061555D">
        <w:rPr>
          <w:color w:val="000000"/>
        </w:rPr>
        <w:t>;</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 способу формирования (грузовые)</w:t>
      </w:r>
      <w:r w:rsidRPr="0061555D">
        <w:rPr>
          <w:color w:val="000000"/>
        </w:rPr>
        <w:t>;</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 состоянию вагонов (грузовые)</w:t>
      </w:r>
      <w:r w:rsidRPr="0061555D">
        <w:rPr>
          <w:color w:val="000000"/>
        </w:rPr>
        <w:t>;</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Д) все ответы верны</w:t>
      </w:r>
      <w:r w:rsidRPr="0061555D">
        <w:rPr>
          <w:color w:val="000000"/>
        </w:rPr>
        <w:t>.</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13. П</w:t>
      </w:r>
      <w:r w:rsidRPr="0061555D">
        <w:rPr>
          <w:iCs/>
          <w:color w:val="000000"/>
          <w:sz w:val="28"/>
        </w:rPr>
        <w:t>о роду перевозки делиться:</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 пассажирские, грузовые, хозяйственные, людские (грузовые поезда, в которых 10 и более вагонов заняты людьми), одиночные локомотивы;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Б) </w:t>
      </w:r>
      <w:r w:rsidRPr="0061555D">
        <w:rPr>
          <w:color w:val="000000"/>
        </w:rPr>
        <w:t>на дальние, местные, пригородные (в пассажирском движении); сквозные, участковые, сборные, вывозные, передаточные (в грузовом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w:t>
      </w:r>
      <w:r w:rsidR="000F5369" w:rsidRPr="0061555D">
        <w:rPr>
          <w:iCs/>
          <w:color w:val="000000"/>
        </w:rPr>
        <w:t xml:space="preserve"> </w:t>
      </w:r>
      <w:r w:rsidRPr="0061555D">
        <w:rPr>
          <w:color w:val="000000"/>
        </w:rPr>
        <w:t>на отправительские, ступенчатые и технические маршруты;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w:t>
      </w:r>
      <w:r w:rsidR="000F5369" w:rsidRPr="0061555D">
        <w:rPr>
          <w:iCs/>
          <w:color w:val="000000"/>
        </w:rPr>
        <w:t xml:space="preserve"> </w:t>
      </w:r>
      <w:r w:rsidRPr="0061555D">
        <w:rPr>
          <w:color w:val="000000"/>
        </w:rPr>
        <w:t>на груженые, порожние, комбинированные;</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Д)</w:t>
      </w:r>
      <w:r w:rsidRPr="0061555D">
        <w:rPr>
          <w:color w:val="000000"/>
        </w:rPr>
        <w:t xml:space="preserve"> грузового поезда —</w:t>
      </w:r>
      <w:r w:rsidRPr="0061555D">
        <w:rPr>
          <w:bCs/>
          <w:color w:val="000000"/>
        </w:rPr>
        <w:t xml:space="preserve"> </w:t>
      </w:r>
      <w:r w:rsidRPr="0061555D">
        <w:rPr>
          <w:color w:val="000000"/>
        </w:rPr>
        <w:t>на одногруппные поезда и групповые.</w:t>
      </w:r>
    </w:p>
    <w:p w:rsidR="00433720" w:rsidRPr="0061555D" w:rsidRDefault="000F5369" w:rsidP="000F5369">
      <w:pPr>
        <w:shd w:val="clear" w:color="000000" w:fill="auto"/>
        <w:suppressAutoHyphens/>
        <w:spacing w:line="360" w:lineRule="auto"/>
        <w:ind w:firstLine="709"/>
        <w:jc w:val="both"/>
        <w:rPr>
          <w:iCs/>
          <w:color w:val="000000"/>
          <w:sz w:val="28"/>
        </w:rPr>
      </w:pPr>
      <w:r w:rsidRPr="0061555D">
        <w:rPr>
          <w:color w:val="000000"/>
          <w:sz w:val="28"/>
          <w:lang w:val="kk-KZ"/>
        </w:rPr>
        <w:br w:type="page"/>
      </w:r>
      <w:r w:rsidR="00433720" w:rsidRPr="0061555D">
        <w:rPr>
          <w:color w:val="000000"/>
          <w:sz w:val="28"/>
        </w:rPr>
        <w:t xml:space="preserve">14. </w:t>
      </w:r>
      <w:r w:rsidR="00433720" w:rsidRPr="0061555D">
        <w:rPr>
          <w:iCs/>
          <w:color w:val="000000"/>
          <w:sz w:val="28"/>
        </w:rPr>
        <w:t>Дальности следования-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 пассажирские, грузовые, хозяйственные, людские (грузовые поезда, в которых 10 и более вагонов заняты людьми), одиночные локомотивы;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Б) </w:t>
      </w:r>
      <w:r w:rsidRPr="0061555D">
        <w:rPr>
          <w:color w:val="000000"/>
        </w:rPr>
        <w:t>на дальние, местные, пригородные (в пассажирском движении); сквозные, участковые, сборные, вывозные, передаточные (в грузовом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w:t>
      </w:r>
      <w:r w:rsidR="000F5369" w:rsidRPr="0061555D">
        <w:rPr>
          <w:iCs/>
          <w:color w:val="000000"/>
        </w:rPr>
        <w:t xml:space="preserve"> </w:t>
      </w:r>
      <w:r w:rsidRPr="0061555D">
        <w:rPr>
          <w:color w:val="000000"/>
        </w:rPr>
        <w:t>на отправительские, ступенчатые и технические маршруты;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w:t>
      </w:r>
      <w:r w:rsidR="000F5369" w:rsidRPr="0061555D">
        <w:rPr>
          <w:iCs/>
          <w:color w:val="000000"/>
        </w:rPr>
        <w:t xml:space="preserve"> </w:t>
      </w:r>
      <w:r w:rsidRPr="0061555D">
        <w:rPr>
          <w:color w:val="000000"/>
        </w:rPr>
        <w:t>на груженые, порожние, комбинированные;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Д)</w:t>
      </w:r>
      <w:r w:rsidRPr="0061555D">
        <w:rPr>
          <w:color w:val="000000"/>
          <w:sz w:val="28"/>
        </w:rPr>
        <w:t xml:space="preserve"> грузового поезда —</w:t>
      </w:r>
      <w:r w:rsidRPr="0061555D">
        <w:rPr>
          <w:bCs/>
          <w:color w:val="000000"/>
          <w:sz w:val="28"/>
        </w:rPr>
        <w:t xml:space="preserve"> </w:t>
      </w:r>
      <w:r w:rsidRPr="0061555D">
        <w:rPr>
          <w:color w:val="000000"/>
          <w:sz w:val="28"/>
        </w:rPr>
        <w:t>на одногруппные поезда и групповые</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15. По с</w:t>
      </w:r>
      <w:r w:rsidRPr="0061555D">
        <w:rPr>
          <w:iCs/>
          <w:color w:val="000000"/>
          <w:sz w:val="28"/>
        </w:rPr>
        <w:t>пособу формирования (грузовые) поезда делиться:</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 пассажирские, грузовые, хозяйственные, людские (грузовые поезда, в которых 10 и более вагонов заняты людьми), одиночные локомотивы;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Б) </w:t>
      </w:r>
      <w:r w:rsidRPr="0061555D">
        <w:rPr>
          <w:color w:val="000000"/>
        </w:rPr>
        <w:t>на дальние, местные, пригородные (в пассажирском движении); сквозные, участковые, сборные, вывозные, передаточные (в грузовом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w:t>
      </w:r>
      <w:r w:rsidR="000F5369" w:rsidRPr="0061555D">
        <w:rPr>
          <w:iCs/>
          <w:color w:val="000000"/>
        </w:rPr>
        <w:t xml:space="preserve"> </w:t>
      </w:r>
      <w:r w:rsidRPr="0061555D">
        <w:rPr>
          <w:color w:val="000000"/>
        </w:rPr>
        <w:t>на отправительские, ступенчатые и технические маршруты;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w:t>
      </w:r>
      <w:r w:rsidR="000F5369" w:rsidRPr="0061555D">
        <w:rPr>
          <w:iCs/>
          <w:color w:val="000000"/>
        </w:rPr>
        <w:t xml:space="preserve"> </w:t>
      </w:r>
      <w:r w:rsidRPr="0061555D">
        <w:rPr>
          <w:color w:val="000000"/>
        </w:rPr>
        <w:t>на груженые, порожние, комбинированные;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16. Состоянию вагонов (грузовые)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 пассажирские, грузовые, хозяйственные, людские (грузовые поезда, в которых 10 и более вагонов заняты людьми), одиночные локомотивы;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Б) </w:t>
      </w:r>
      <w:r w:rsidRPr="0061555D">
        <w:rPr>
          <w:color w:val="000000"/>
        </w:rPr>
        <w:t>на дальние, местные, пригородные (в пассажирском движении); сквозные, участковые, сборные, вывозные, передаточные (в грузовом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w:t>
      </w:r>
      <w:r w:rsidR="000F5369" w:rsidRPr="0061555D">
        <w:rPr>
          <w:iCs/>
          <w:color w:val="000000"/>
        </w:rPr>
        <w:t xml:space="preserve"> </w:t>
      </w:r>
      <w:r w:rsidRPr="0061555D">
        <w:rPr>
          <w:color w:val="000000"/>
        </w:rPr>
        <w:t>на отправительские, ступенчатые и технические маршруты;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w:t>
      </w:r>
      <w:r w:rsidR="000F5369" w:rsidRPr="0061555D">
        <w:rPr>
          <w:iCs/>
          <w:color w:val="000000"/>
        </w:rPr>
        <w:t xml:space="preserve"> </w:t>
      </w:r>
      <w:r w:rsidRPr="0061555D">
        <w:rPr>
          <w:color w:val="000000"/>
        </w:rPr>
        <w:t>на груженые, порожние, комбинированные;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Д)</w:t>
      </w:r>
      <w:r w:rsidRPr="0061555D">
        <w:rPr>
          <w:color w:val="000000"/>
          <w:sz w:val="28"/>
        </w:rPr>
        <w:t xml:space="preserve"> грузового поезда —</w:t>
      </w:r>
      <w:r w:rsidRPr="0061555D">
        <w:rPr>
          <w:bCs/>
          <w:color w:val="000000"/>
          <w:sz w:val="28"/>
        </w:rPr>
        <w:t xml:space="preserve"> </w:t>
      </w:r>
      <w:r w:rsidRPr="0061555D">
        <w:rPr>
          <w:color w:val="000000"/>
          <w:sz w:val="28"/>
        </w:rPr>
        <w:t>на одногруппные поезда и групповые</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17. Ч</w:t>
      </w:r>
      <w:r w:rsidRPr="0061555D">
        <w:rPr>
          <w:iCs/>
          <w:color w:val="000000"/>
          <w:sz w:val="28"/>
        </w:rPr>
        <w:t>исло групп вагонов в составе</w:t>
      </w:r>
      <w:r w:rsidRPr="0061555D">
        <w:rPr>
          <w:color w:val="000000"/>
          <w:sz w:val="28"/>
        </w:rPr>
        <w:t xml:space="preserve"> грузового поезда делиться:</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на пассажирские, грузовые, хозяйственные, людские (грузовые поезда, в которых 10 и более вагонов заняты людьми), одиночные локомотивы;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Б) </w:t>
      </w:r>
      <w:r w:rsidRPr="0061555D">
        <w:rPr>
          <w:color w:val="000000"/>
        </w:rPr>
        <w:t>на дальние, местные, пригородные (в пассажирском движении); сквозные, участковые, сборные, вывозные, передаточные (в грузовом движении);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В)</w:t>
      </w:r>
      <w:r w:rsidR="000F5369" w:rsidRPr="0061555D">
        <w:rPr>
          <w:iCs/>
          <w:color w:val="000000"/>
        </w:rPr>
        <w:t xml:space="preserve"> </w:t>
      </w:r>
      <w:r w:rsidRPr="0061555D">
        <w:rPr>
          <w:color w:val="000000"/>
        </w:rPr>
        <w:t>на отправительские, ступенчатые и технические маршруты;</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Г)</w:t>
      </w:r>
      <w:r w:rsidR="000F5369" w:rsidRPr="0061555D">
        <w:rPr>
          <w:iCs/>
          <w:color w:val="000000"/>
        </w:rPr>
        <w:t xml:space="preserve"> </w:t>
      </w:r>
      <w:r w:rsidRPr="0061555D">
        <w:rPr>
          <w:color w:val="000000"/>
        </w:rPr>
        <w:t>на груженые, порожние, комбинированные;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Д)</w:t>
      </w:r>
      <w:r w:rsidRPr="0061555D">
        <w:rPr>
          <w:bCs/>
          <w:color w:val="000000"/>
          <w:sz w:val="28"/>
        </w:rPr>
        <w:t xml:space="preserve"> </w:t>
      </w:r>
      <w:r w:rsidRPr="0061555D">
        <w:rPr>
          <w:color w:val="000000"/>
          <w:sz w:val="28"/>
        </w:rPr>
        <w:t>на одногруппные поезда и групповые</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18. Что такое п</w:t>
      </w:r>
      <w:r w:rsidRPr="0061555D">
        <w:rPr>
          <w:iCs/>
          <w:color w:val="000000"/>
          <w:sz w:val="28"/>
        </w:rPr>
        <w:t>ерегон?</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участки пути, отделяемые друг от друга раздельными пунктами.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участки дороги, отделяемые друг от друга раздельными пунктами.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участки отделении, отделяемые друг от друга раздельными пунктами.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разъезды, обгонные пункты и станции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19. Различают раздельные пункты: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разъезды, обгонные пункты и станции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участки пути, отделяемые друг от друга раздельными пунктами.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В) </w:t>
      </w:r>
      <w:r w:rsidRPr="0061555D">
        <w:rPr>
          <w:iCs/>
          <w:color w:val="000000"/>
        </w:rPr>
        <w:t>без путевого развития и с путевым развитием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без путевого развития делят перегоны на участки, ограждаемые светофорами, которые разрешают или запрещают движение на этот участок.</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0F5369" w:rsidRPr="0061555D" w:rsidRDefault="000F5369" w:rsidP="000F5369">
      <w:pPr>
        <w:pStyle w:val="a3"/>
        <w:shd w:val="clear" w:color="000000" w:fill="auto"/>
        <w:suppressAutoHyphens/>
        <w:spacing w:line="360" w:lineRule="auto"/>
        <w:ind w:firstLine="709"/>
        <w:rPr>
          <w:color w:val="000000"/>
        </w:rPr>
      </w:pPr>
      <w:r w:rsidRPr="0061555D">
        <w:rPr>
          <w:color w:val="000000"/>
          <w:lang w:val="kk-KZ"/>
        </w:rPr>
        <w:br w:type="page"/>
      </w:r>
      <w:r w:rsidR="00433720" w:rsidRPr="0061555D">
        <w:rPr>
          <w:color w:val="000000"/>
        </w:rPr>
        <w:t>20. При полуавтоматической блокировке такие участки называют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межпостовыми,</w:t>
      </w:r>
      <w:r w:rsidR="000F5369" w:rsidRPr="0061555D">
        <w:rPr>
          <w:color w:val="000000"/>
        </w:rPr>
        <w:t xml:space="preserve"> </w:t>
      </w:r>
      <w:r w:rsidRPr="0061555D">
        <w:rPr>
          <w:color w:val="000000"/>
        </w:rPr>
        <w:t>Б)</w:t>
      </w:r>
      <w:r w:rsidR="000F5369" w:rsidRPr="0061555D">
        <w:rPr>
          <w:color w:val="000000"/>
        </w:rPr>
        <w:t xml:space="preserve"> </w:t>
      </w:r>
      <w:r w:rsidRPr="0061555D">
        <w:rPr>
          <w:color w:val="000000"/>
        </w:rPr>
        <w:t>блок-участками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разъезды, обгонные пункты и станции</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Г) все ответы верны</w:t>
      </w:r>
      <w:r w:rsidR="000F5369" w:rsidRPr="0061555D">
        <w:rPr>
          <w:color w:val="000000"/>
          <w:sz w:val="28"/>
          <w:lang w:val="kk-KZ"/>
        </w:rPr>
        <w:t xml:space="preserve"> </w:t>
      </w: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21.</w:t>
      </w:r>
      <w:r w:rsidRPr="0061555D">
        <w:rPr>
          <w:color w:val="000000"/>
          <w:sz w:val="28"/>
        </w:rPr>
        <w:t>Раздельные пункты без путевого развития делят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перегоны на участки, ограждаемые светофорами, которые разрешают или запрещают движение на этот участок.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железнодорожную линию на перегоне, которое разрешают или запрещают движение на этот участок</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межпостовыми, которые разрешают или запрещают движение на этот участок</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блок-участками, которое разрешают или запрещают движение на этот участок</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2. Разъезды – это…</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раздельные пункты однопутных участков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раздельные пункты двухпутных участков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раздельные пункты многопутных участков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по линии можно было пропустить требуемое число поездов каждого направления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 xml:space="preserve">3. </w:t>
      </w:r>
      <w:r w:rsidRPr="0061555D">
        <w:rPr>
          <w:bCs/>
          <w:iCs/>
          <w:color w:val="000000"/>
        </w:rPr>
        <w:t>Железнодорожной станцией</w:t>
      </w:r>
      <w:r w:rsidRPr="0061555D">
        <w:rPr>
          <w:color w:val="000000"/>
        </w:rPr>
        <w:t xml:space="preserve"> называется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раздельный пункт с путевым развитием и устройствами,</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операции по приему, выдаче грузов и обслуживанию пассажиров</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операции по приему, отправлению, скрещению и обгону поездов,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маневровую работу по расформированию и формированию поездов, технические операции с группами вагонов и отдельными вагонами.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 xml:space="preserve">4. </w:t>
      </w:r>
      <w:r w:rsidRPr="0061555D">
        <w:rPr>
          <w:bCs/>
          <w:iCs/>
          <w:color w:val="000000"/>
        </w:rPr>
        <w:t>Станция</w:t>
      </w:r>
      <w:r w:rsidRPr="0061555D">
        <w:rPr>
          <w:color w:val="000000"/>
        </w:rPr>
        <w:t xml:space="preserve"> – это</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важнейшие производственно-хозяйственные единицы, на которых осуществляется непосредственная связь железных дорог с клиентурой.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раздельный пункт с путевым развитием и устройствами, позволяющими осуществлять операции по приему, выдаче грузов.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выполняются начальные и конечные операции перевозочного процесса и большая работа по обеспечению движения поездов.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5. К техническим операциям относятся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прием, отправление и безостановочный пропуск поездов,</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техническое обслуживание и ремонт вагонов, их подготовка под погрузку;</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В)смена локомотивов или локомотивных бригад;</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маневровая работа с составами и группами вагонов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6. К грузовым и коммерческим операциям относятся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прием грузов от грузоотправителей,</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оформление платежей за перевозку, погрузка, выгрузка, хранение и выдача грузов,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перегрузка, грузосортировка и другие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7. К операциям, связанным с пассажирскими перевозками, относятся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посадка и высадка пассажиров,</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продажа проездных билетов,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прием, выдача багажа и ручной клади и ряд других</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2</w:t>
      </w:r>
      <w:r w:rsidRPr="0061555D">
        <w:rPr>
          <w:color w:val="000000"/>
          <w:sz w:val="28"/>
        </w:rPr>
        <w:t>8. В зависимости от объема и характера работы станции имеют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путевое развитие для приема и отправления поездов, для выполнения маневровой работы и для грузовых операций;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сортировочные устройства (сортировочные горки, полугорки, вытяжные пути); путевое развитие и устройства для осмотра, экипировки и ремонта вагонов и локомотивов;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устройства СЦБ и связи;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грузовые устройства (крытые склады и открытые площадки, платформы, вагонные весы, контейнерные площадки);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2</w:t>
      </w:r>
      <w:r w:rsidRPr="0061555D">
        <w:rPr>
          <w:color w:val="000000"/>
        </w:rPr>
        <w:t>9. Железнодорожные пути делятся на</w:t>
      </w:r>
    </w:p>
    <w:p w:rsidR="00433720" w:rsidRPr="0061555D" w:rsidRDefault="00433720" w:rsidP="000F5369">
      <w:pPr>
        <w:pStyle w:val="a3"/>
        <w:shd w:val="clear" w:color="000000" w:fill="auto"/>
        <w:suppressAutoHyphens/>
        <w:spacing w:line="360" w:lineRule="auto"/>
        <w:ind w:firstLine="709"/>
        <w:rPr>
          <w:iCs/>
          <w:color w:val="000000"/>
        </w:rPr>
      </w:pPr>
      <w:r w:rsidRPr="0061555D">
        <w:rPr>
          <w:color w:val="000000"/>
        </w:rPr>
        <w:t>А)</w:t>
      </w:r>
      <w:r w:rsidR="000F5369" w:rsidRPr="0061555D">
        <w:rPr>
          <w:color w:val="000000"/>
        </w:rPr>
        <w:t xml:space="preserve"> </w:t>
      </w:r>
      <w:r w:rsidRPr="0061555D">
        <w:rPr>
          <w:iCs/>
          <w:color w:val="000000"/>
        </w:rPr>
        <w:t>главные</w:t>
      </w:r>
      <w:r w:rsidRPr="0061555D">
        <w:rPr>
          <w:color w:val="000000"/>
        </w:rPr>
        <w:t xml:space="preserve">, </w:t>
      </w:r>
      <w:r w:rsidRPr="0061555D">
        <w:rPr>
          <w:iCs/>
          <w:color w:val="000000"/>
        </w:rPr>
        <w:t>станционные</w:t>
      </w:r>
      <w:r w:rsidRPr="0061555D">
        <w:rPr>
          <w:color w:val="000000"/>
        </w:rPr>
        <w:t xml:space="preserve"> и </w:t>
      </w:r>
      <w:r w:rsidRPr="0061555D">
        <w:rPr>
          <w:iCs/>
          <w:color w:val="000000"/>
        </w:rPr>
        <w:t>специального назначения.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дополнительные, улавливающие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предохранительные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приемо-отправочные, сортировочные, вытяжные, погрузочно-выгрузочные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подъездные пути и ветви к предприятиям</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0. Предохранительные тупики–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тупиковые пути, предназначенные для предупреждения выхода подвижного состава на маршруты следования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предназначенные для остановки потерявшего управление поезда или части его при движении по крутому спуску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это подъездные пути и ветви к предприятиям, складам и карьерам;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тупики, устраиваемые для обеспечения безопасности движения (предохранительные и улавливающие).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1. Улавливающие – это тупики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тупики, устраиваемые для обеспечения безопасности движения (предохранительные и улавливающие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предназначенные для остановки потерявшего управление поезда или части его при движении по крутому спуску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w:t>
      </w:r>
      <w:r w:rsidR="000F5369" w:rsidRPr="0061555D">
        <w:rPr>
          <w:color w:val="000000"/>
          <w:sz w:val="28"/>
        </w:rPr>
        <w:t xml:space="preserve"> </w:t>
      </w:r>
      <w:r w:rsidRPr="0061555D">
        <w:rPr>
          <w:color w:val="000000"/>
          <w:sz w:val="28"/>
        </w:rPr>
        <w:t>тупиковые пути, предназначенные для предупреждения выхода подвижного состава на маршруты следования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предназначенные для остановки потерявшего управление поезда или части его при движении по крутому спуску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это подъездные пути и ветви к предприятиям, складам и карьерам;</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lang w:val="kk-KZ"/>
        </w:rPr>
        <w:t>3</w:t>
      </w:r>
      <w:r w:rsidRPr="0061555D">
        <w:rPr>
          <w:color w:val="000000"/>
          <w:sz w:val="28"/>
        </w:rPr>
        <w:t xml:space="preserve">2. Пути, предназначенные для выполнения одних и тех же операций, объединяют в </w:t>
      </w:r>
      <w:r w:rsidRPr="0061555D">
        <w:rPr>
          <w:iCs/>
          <w:color w:val="000000"/>
          <w:sz w:val="28"/>
        </w:rPr>
        <w:t>парки</w:t>
      </w:r>
    </w:p>
    <w:p w:rsidR="000F5369"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rPr>
        <w:t xml:space="preserve">А) </w:t>
      </w:r>
      <w:r w:rsidRPr="0061555D">
        <w:rPr>
          <w:color w:val="000000"/>
          <w:sz w:val="28"/>
        </w:rPr>
        <w:t>приема и отправления поездов,</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сортировочные, транзитные,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объединенные приемо-отправочные и др</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3. Путь, на котором уложены стрелочные переводы, ведущие на последовательно ответвляющиеся параллельные пути, называется</w:t>
      </w:r>
    </w:p>
    <w:p w:rsidR="00433720" w:rsidRPr="0061555D" w:rsidRDefault="00433720" w:rsidP="000F5369">
      <w:pPr>
        <w:pStyle w:val="a3"/>
        <w:shd w:val="clear" w:color="000000" w:fill="auto"/>
        <w:suppressAutoHyphens/>
        <w:spacing w:line="360" w:lineRule="auto"/>
        <w:ind w:firstLine="709"/>
        <w:rPr>
          <w:iCs/>
          <w:color w:val="000000"/>
        </w:rPr>
      </w:pPr>
      <w:r w:rsidRPr="0061555D">
        <w:rPr>
          <w:color w:val="000000"/>
        </w:rPr>
        <w:t xml:space="preserve">А) </w:t>
      </w:r>
      <w:r w:rsidRPr="0061555D">
        <w:rPr>
          <w:iCs/>
          <w:color w:val="000000"/>
        </w:rPr>
        <w:t>стрелочной улицей.</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Б) горловиной станции.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В) </w:t>
      </w:r>
      <w:r w:rsidRPr="0061555D">
        <w:rPr>
          <w:color w:val="000000"/>
        </w:rPr>
        <w:t>предохранительные и улавливающие тупики</w:t>
      </w:r>
    </w:p>
    <w:p w:rsidR="00433720" w:rsidRPr="0061555D" w:rsidRDefault="00433720" w:rsidP="000F5369">
      <w:pPr>
        <w:pStyle w:val="a3"/>
        <w:shd w:val="clear" w:color="000000" w:fill="auto"/>
        <w:suppressAutoHyphens/>
        <w:spacing w:line="360" w:lineRule="auto"/>
        <w:ind w:firstLine="709"/>
        <w:rPr>
          <w:iCs/>
          <w:color w:val="000000"/>
          <w:lang w:val="kk-KZ"/>
        </w:rPr>
      </w:pPr>
      <w:r w:rsidRPr="0061555D">
        <w:rPr>
          <w:color w:val="000000"/>
        </w:rPr>
        <w:t>Г) тупиковые пути, предназначенные для предупреждения выхода подвижного состава на маршруты следования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 xml:space="preserve">Д) </w:t>
      </w:r>
      <w:r w:rsidRPr="0061555D">
        <w:rPr>
          <w:color w:val="000000"/>
          <w:sz w:val="28"/>
        </w:rPr>
        <w:t>предназначенные для остановки потерявшего управление поезда или части его при движении по крутому спуску</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4. Место, где сосредоточены соединения путей, называют</w:t>
      </w:r>
    </w:p>
    <w:p w:rsidR="00433720" w:rsidRPr="0061555D" w:rsidRDefault="00433720" w:rsidP="000F5369">
      <w:pPr>
        <w:pStyle w:val="a3"/>
        <w:shd w:val="clear" w:color="000000" w:fill="auto"/>
        <w:suppressAutoHyphens/>
        <w:spacing w:line="360" w:lineRule="auto"/>
        <w:ind w:firstLine="709"/>
        <w:rPr>
          <w:iCs/>
          <w:color w:val="000000"/>
        </w:rPr>
      </w:pPr>
      <w:r w:rsidRPr="0061555D">
        <w:rPr>
          <w:color w:val="000000"/>
        </w:rPr>
        <w:t xml:space="preserve">А) </w:t>
      </w:r>
      <w:r w:rsidRPr="0061555D">
        <w:rPr>
          <w:iCs/>
          <w:color w:val="000000"/>
        </w:rPr>
        <w:t>стрелочной улицей.</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Б) горловиной станции.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В) </w:t>
      </w:r>
      <w:r w:rsidRPr="0061555D">
        <w:rPr>
          <w:color w:val="000000"/>
        </w:rPr>
        <w:t>предохранительные и улавливающие тупики</w:t>
      </w:r>
    </w:p>
    <w:p w:rsidR="00433720" w:rsidRPr="0061555D" w:rsidRDefault="00433720" w:rsidP="000F5369">
      <w:pPr>
        <w:pStyle w:val="a3"/>
        <w:shd w:val="clear" w:color="000000" w:fill="auto"/>
        <w:suppressAutoHyphens/>
        <w:spacing w:line="360" w:lineRule="auto"/>
        <w:ind w:firstLine="709"/>
        <w:rPr>
          <w:iCs/>
          <w:color w:val="000000"/>
          <w:lang w:val="kk-KZ"/>
        </w:rPr>
      </w:pPr>
      <w:r w:rsidRPr="0061555D">
        <w:rPr>
          <w:color w:val="000000"/>
        </w:rPr>
        <w:t>Г) тупиковые пути, предназначенные для предупреждения выхода подвижного состава на маршруты следования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 xml:space="preserve">Д) </w:t>
      </w:r>
      <w:r w:rsidRPr="0061555D">
        <w:rPr>
          <w:color w:val="000000"/>
          <w:sz w:val="28"/>
        </w:rPr>
        <w:t>предназначенные для остановки потерявшего управление поезда или части его при движении по крутому спуску</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5. Полной длиной сквозного пути считают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расстояние между остряками ведущих на него стрелочных переводов,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расстояние от остряка стрелки до упора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пределах которой может разместиться подвижной состав без нарушения безопасности движения по соседним путям.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ограничивают предельные столбики и выходные сигналы.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6. Полезная длина пути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расстояние между остряками ведущих на него стрелочных переводов,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расстояние от остряка стрелки до упора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пределах которой может разместиться подвижной состав без нарушения безопасности движения по соседним путям.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ограничивают предельные столбики и выходные сигналы.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lang w:val="kk-KZ"/>
        </w:rPr>
        <w:t>3</w:t>
      </w:r>
      <w:r w:rsidR="00433720" w:rsidRPr="0061555D">
        <w:rPr>
          <w:color w:val="000000"/>
          <w:sz w:val="28"/>
        </w:rPr>
        <w:t>7. Полезная длина путей принята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А) 1250, 1050 и </w:t>
      </w:r>
      <w:smartTag w:uri="urn:schemas-microsoft-com:office:smarttags" w:element="metricconverter">
        <w:smartTagPr>
          <w:attr w:name="ProductID" w:val="850 м"/>
        </w:smartTagPr>
        <w:r w:rsidRPr="0061555D">
          <w:rPr>
            <w:color w:val="000000"/>
            <w:sz w:val="28"/>
          </w:rPr>
          <w:t>850 м</w:t>
        </w:r>
      </w:smartTag>
      <w:r w:rsidRPr="0061555D">
        <w:rPr>
          <w:color w:val="000000"/>
          <w:sz w:val="28"/>
        </w:rPr>
        <w:t>.</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1000, 1020, 1050м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800, 900, 1020м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750, 850, 950м.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950, 1050, 1200м</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8. Входные сигналы устанавливают на расстоянии</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не менее 50 м</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w:t>
      </w:r>
      <w:r w:rsidR="000F5369" w:rsidRPr="0061555D">
        <w:rPr>
          <w:color w:val="000000"/>
          <w:sz w:val="28"/>
        </w:rPr>
        <w:t xml:space="preserve"> </w:t>
      </w:r>
      <w:r w:rsidRPr="0061555D">
        <w:rPr>
          <w:color w:val="000000"/>
          <w:sz w:val="28"/>
        </w:rPr>
        <w:t>300 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не более 50 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не менее 300 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 более 300 м.</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3</w:t>
      </w:r>
      <w:r w:rsidRPr="0061555D">
        <w:rPr>
          <w:color w:val="000000"/>
          <w:sz w:val="28"/>
        </w:rPr>
        <w:t>9. По своему назначению и характеру работы станции подразделяются</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промежуточные</w:t>
      </w:r>
      <w:r w:rsidRPr="0061555D">
        <w:rPr>
          <w:color w:val="000000"/>
          <w:sz w:val="28"/>
        </w:rPr>
        <w:t xml:space="preserve">, </w:t>
      </w:r>
      <w:r w:rsidRPr="0061555D">
        <w:rPr>
          <w:iCs/>
          <w:color w:val="000000"/>
          <w:sz w:val="28"/>
        </w:rPr>
        <w:t>участковые, сортировочные, грузовые</w:t>
      </w:r>
      <w:r w:rsidRPr="0061555D">
        <w:rPr>
          <w:color w:val="000000"/>
          <w:sz w:val="28"/>
        </w:rPr>
        <w:t xml:space="preserve"> и</w:t>
      </w:r>
      <w:r w:rsidRPr="0061555D">
        <w:rPr>
          <w:iCs/>
          <w:color w:val="000000"/>
          <w:sz w:val="28"/>
        </w:rPr>
        <w:t xml:space="preserve"> пассажирские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Б) технические, грузовые,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В) пассажирские, грузовые,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Г) коммерческие и узловые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Д) сортировочные и маневровые</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lang w:val="kk-KZ"/>
        </w:rPr>
        <w:t>4</w:t>
      </w:r>
      <w:r w:rsidRPr="0061555D">
        <w:rPr>
          <w:iCs/>
          <w:color w:val="000000"/>
          <w:sz w:val="28"/>
        </w:rPr>
        <w:t xml:space="preserve">0. </w:t>
      </w:r>
      <w:r w:rsidRPr="0061555D">
        <w:rPr>
          <w:color w:val="000000"/>
          <w:sz w:val="28"/>
        </w:rPr>
        <w:t xml:space="preserve">К </w:t>
      </w:r>
      <w:r w:rsidRPr="0061555D">
        <w:rPr>
          <w:bCs/>
          <w:iCs/>
          <w:color w:val="000000"/>
          <w:sz w:val="28"/>
        </w:rPr>
        <w:t>промежуточным</w:t>
      </w:r>
      <w:r w:rsidRPr="0061555D">
        <w:rPr>
          <w:color w:val="000000"/>
          <w:sz w:val="28"/>
        </w:rPr>
        <w:t xml:space="preserve"> относятся станции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которых в основном обрабатываются транзитные поезда (осмотр вагонов, смена локомотивов, а также смена бригад).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которых осуществляется прием, отправление и пропуск поездов, а также выполняются в небольшом объеме грузовые и коммерческие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массового расформирования и</w:t>
      </w:r>
      <w:r w:rsidRPr="0061555D">
        <w:rPr>
          <w:color w:val="000000"/>
          <w:sz w:val="28"/>
          <w:lang w:val="kk-KZ"/>
        </w:rPr>
        <w:t xml:space="preserve"> </w:t>
      </w:r>
      <w:r w:rsidRPr="0061555D">
        <w:rPr>
          <w:color w:val="000000"/>
          <w:sz w:val="28"/>
        </w:rPr>
        <w:t>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выполняются следующие операции: прием, взвешивание, хранение и выдача грузов, погрузка и выгрузка, оформление перевозочных документов, обслуживание подъездных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связанные с обслуживанием пассажиров и пассажирских поездов.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 xml:space="preserve">41. </w:t>
      </w:r>
      <w:r w:rsidRPr="0061555D">
        <w:rPr>
          <w:color w:val="000000"/>
          <w:sz w:val="28"/>
        </w:rPr>
        <w:t xml:space="preserve">К </w:t>
      </w:r>
      <w:r w:rsidRPr="0061555D">
        <w:rPr>
          <w:bCs/>
          <w:iCs/>
          <w:color w:val="000000"/>
          <w:sz w:val="28"/>
        </w:rPr>
        <w:t>участковым</w:t>
      </w:r>
      <w:r w:rsidRPr="0061555D">
        <w:rPr>
          <w:color w:val="000000"/>
          <w:sz w:val="28"/>
        </w:rPr>
        <w:t xml:space="preserve"> относятся станции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которых в основном обрабатываются транзитные поезда (осмотр вагонов, смена локомотивов, а также смена бригад).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которых осуществляется прием, отправление и пропуск поездов, а также выполняются в небольшом объеме грузовые и коммерческие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массового расформирования и</w:t>
      </w:r>
      <w:r w:rsidRPr="0061555D">
        <w:rPr>
          <w:color w:val="000000"/>
          <w:sz w:val="28"/>
          <w:lang w:val="kk-KZ"/>
        </w:rPr>
        <w:t xml:space="preserve"> </w:t>
      </w:r>
      <w:r w:rsidRPr="0061555D">
        <w:rPr>
          <w:color w:val="000000"/>
          <w:sz w:val="28"/>
        </w:rPr>
        <w:t>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выполняются следующие операции: прием, взвешивание, хранение и выдача грузов, погрузка и выгрузка, оформление перевозочных документов, обслуживание подъездных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связанные с обслуживанием пассажиров и пассажирских поездов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4</w:t>
      </w:r>
      <w:r w:rsidRPr="0061555D">
        <w:rPr>
          <w:color w:val="000000"/>
          <w:sz w:val="28"/>
        </w:rPr>
        <w:t xml:space="preserve">2. К </w:t>
      </w:r>
      <w:r w:rsidRPr="0061555D">
        <w:rPr>
          <w:bCs/>
          <w:iCs/>
          <w:color w:val="000000"/>
          <w:sz w:val="28"/>
        </w:rPr>
        <w:t>сортировочным</w:t>
      </w:r>
      <w:r w:rsidRPr="0061555D">
        <w:rPr>
          <w:color w:val="000000"/>
          <w:sz w:val="28"/>
        </w:rPr>
        <w:t xml:space="preserve"> относятся станции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которых в основном обрабатываются транзитные поезда (осмотр вагонов, смена локомотивов, а также смена бригад).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которых осуществляется прием, отправление и пропуск поездов, а также выполняются в небольшом объеме грузовые и коммерческие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массового расформирования и</w:t>
      </w:r>
      <w:r w:rsidRPr="0061555D">
        <w:rPr>
          <w:color w:val="000000"/>
          <w:sz w:val="28"/>
          <w:lang w:val="kk-KZ"/>
        </w:rPr>
        <w:t xml:space="preserve"> </w:t>
      </w:r>
      <w:r w:rsidRPr="0061555D">
        <w:rPr>
          <w:color w:val="000000"/>
          <w:sz w:val="28"/>
        </w:rPr>
        <w:t>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выполняются следующие операции: прием, взвешивание, хранение и выдача грузов, погрузка и выгрузка, оформление перевозочных документов, обслуживание подъездных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связанные с обслуживанием пассажиров и пассажирских поездов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4</w:t>
      </w:r>
      <w:r w:rsidRPr="0061555D">
        <w:rPr>
          <w:color w:val="000000"/>
          <w:sz w:val="28"/>
        </w:rPr>
        <w:t>3. На</w:t>
      </w:r>
      <w:r w:rsidRPr="0061555D">
        <w:rPr>
          <w:bCs/>
          <w:iCs/>
          <w:color w:val="000000"/>
          <w:sz w:val="28"/>
        </w:rPr>
        <w:t xml:space="preserve"> грузовых </w:t>
      </w:r>
      <w:r w:rsidRPr="0061555D">
        <w:rPr>
          <w:color w:val="000000"/>
          <w:sz w:val="28"/>
        </w:rPr>
        <w:t>станциях выполняются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которых в основном обрабатываются транзитные поезда (осмотр вагонов, смена локомотивов, а также смена бригад).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которых осуществляется прием, отправление и пропуск поездов, а также выполняются в небольшом объеме грузовые и коммерческие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массового расформирования и</w:t>
      </w:r>
      <w:r w:rsidRPr="0061555D">
        <w:rPr>
          <w:color w:val="000000"/>
          <w:sz w:val="28"/>
          <w:lang w:val="kk-KZ"/>
        </w:rPr>
        <w:t xml:space="preserve"> </w:t>
      </w:r>
      <w:r w:rsidRPr="0061555D">
        <w:rPr>
          <w:color w:val="000000"/>
          <w:sz w:val="28"/>
        </w:rPr>
        <w:t>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выполняются следующие операции: прием, взвешивание, хранение и выдача грузов, погрузка и выгрузка, оформление перевозочных документов, обслуживание подъездных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связанные с обслуживанием пассажиров и пассажирских поездов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4</w:t>
      </w:r>
      <w:r w:rsidRPr="0061555D">
        <w:rPr>
          <w:color w:val="000000"/>
          <w:sz w:val="28"/>
        </w:rPr>
        <w:t xml:space="preserve">4. К </w:t>
      </w:r>
      <w:r w:rsidRPr="0061555D">
        <w:rPr>
          <w:bCs/>
          <w:iCs/>
          <w:color w:val="000000"/>
          <w:sz w:val="28"/>
        </w:rPr>
        <w:t>пассажирским</w:t>
      </w:r>
      <w:r w:rsidRPr="0061555D">
        <w:rPr>
          <w:color w:val="000000"/>
          <w:sz w:val="28"/>
        </w:rPr>
        <w:t xml:space="preserve"> станциям относятся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которых в основном обрабатываются транзитные поезда (осмотр вагонов, смена локомотивов, а также смена бригад).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которых осуществляется прием, отправление и пропуск поездов, а также выполняются в небольшом объеме грузовые и коммерческие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массового расформирования и</w:t>
      </w:r>
      <w:r w:rsidRPr="0061555D">
        <w:rPr>
          <w:color w:val="000000"/>
          <w:sz w:val="28"/>
          <w:lang w:val="kk-KZ"/>
        </w:rPr>
        <w:t xml:space="preserve"> </w:t>
      </w:r>
      <w:r w:rsidRPr="0061555D">
        <w:rPr>
          <w:color w:val="000000"/>
          <w:sz w:val="28"/>
        </w:rPr>
        <w:t>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выполняются следующие операции: прием, взвешивание, хранение и выдача грузов, погрузка и выгрузка, оформление перевозочных документов, обслуживание подъездных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связанные с обслуживанием пассажиров и пассажирских поездов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45</w:t>
      </w:r>
      <w:r w:rsidRPr="0061555D">
        <w:rPr>
          <w:color w:val="000000"/>
          <w:sz w:val="28"/>
        </w:rPr>
        <w:t>. По объему и сложности работы станции бывают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А</w:t>
      </w:r>
      <w:r w:rsidRPr="0061555D">
        <w:rPr>
          <w:color w:val="000000"/>
          <w:sz w:val="28"/>
        </w:rPr>
        <w:t>) внеклассные и I-V классов</w:t>
      </w: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color w:val="000000"/>
          <w:sz w:val="28"/>
        </w:rPr>
        <w:t xml:space="preserve">Б) </w:t>
      </w:r>
      <w:r w:rsidRPr="0061555D">
        <w:rPr>
          <w:bCs/>
          <w:iCs/>
          <w:color w:val="000000"/>
          <w:sz w:val="28"/>
        </w:rPr>
        <w:t>пассажирским</w:t>
      </w: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bCs/>
          <w:iCs/>
          <w:color w:val="000000"/>
          <w:sz w:val="28"/>
        </w:rPr>
        <w:t>В) грузовым</w:t>
      </w: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bCs/>
          <w:iCs/>
          <w:color w:val="000000"/>
          <w:sz w:val="28"/>
        </w:rPr>
        <w:t>Г) сортировочным</w:t>
      </w: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bCs/>
          <w:iCs/>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bCs/>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bCs/>
          <w:iCs/>
          <w:color w:val="000000"/>
          <w:sz w:val="28"/>
          <w:lang w:val="kk-KZ"/>
        </w:rPr>
        <w:t>4</w:t>
      </w:r>
      <w:r w:rsidRPr="0061555D">
        <w:rPr>
          <w:bCs/>
          <w:iCs/>
          <w:color w:val="000000"/>
          <w:sz w:val="28"/>
        </w:rPr>
        <w:t xml:space="preserve">6. </w:t>
      </w:r>
      <w:r w:rsidRPr="0061555D">
        <w:rPr>
          <w:color w:val="000000"/>
          <w:sz w:val="28"/>
        </w:rPr>
        <w:t>Основными документами, регламентирующими работу станций, являются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А) </w:t>
      </w:r>
      <w:r w:rsidRPr="0061555D">
        <w:rPr>
          <w:iCs/>
          <w:color w:val="000000"/>
        </w:rPr>
        <w:t>положение о железнодорожной станции;</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Б) техническо-распорядительный акт станции (ТРА);</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В) технологический процесс (ТП) работы станции</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lang w:val="kk-KZ"/>
        </w:rPr>
        <w:t>4</w:t>
      </w:r>
      <w:r w:rsidRPr="0061555D">
        <w:rPr>
          <w:iCs/>
          <w:color w:val="000000"/>
          <w:sz w:val="28"/>
        </w:rPr>
        <w:t xml:space="preserve">7. </w:t>
      </w:r>
      <w:r w:rsidRPr="0061555D">
        <w:rPr>
          <w:color w:val="000000"/>
          <w:sz w:val="28"/>
        </w:rPr>
        <w:t>В зависимости от размеров движения и местных условий разъезды проектируют</w:t>
      </w: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продольным,</w:t>
      </w: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полупродольным,</w:t>
      </w:r>
    </w:p>
    <w:p w:rsidR="000F5369" w:rsidRPr="0061555D" w:rsidRDefault="00433720" w:rsidP="000F5369">
      <w:pPr>
        <w:shd w:val="clear" w:color="000000" w:fill="auto"/>
        <w:suppressAutoHyphens/>
        <w:spacing w:line="360" w:lineRule="auto"/>
        <w:ind w:firstLine="709"/>
        <w:jc w:val="both"/>
        <w:rPr>
          <w:iCs/>
          <w:color w:val="000000"/>
          <w:sz w:val="28"/>
          <w:lang w:val="kk-KZ"/>
        </w:rPr>
      </w:pPr>
      <w:r w:rsidRPr="0061555D">
        <w:rPr>
          <w:iCs/>
          <w:color w:val="000000"/>
          <w:sz w:val="28"/>
        </w:rPr>
        <w:t>В) поперечным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все ответы верны</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4</w:t>
      </w:r>
      <w:r w:rsidRPr="0061555D">
        <w:rPr>
          <w:color w:val="000000"/>
          <w:sz w:val="28"/>
        </w:rPr>
        <w:t xml:space="preserve">8. </w:t>
      </w:r>
      <w:r w:rsidRPr="0061555D">
        <w:rPr>
          <w:bCs/>
          <w:iCs/>
          <w:color w:val="000000"/>
          <w:sz w:val="28"/>
        </w:rPr>
        <w:t>Обгонные пункты</w:t>
      </w:r>
      <w:r w:rsidRPr="0061555D">
        <w:rPr>
          <w:color w:val="000000"/>
          <w:sz w:val="28"/>
        </w:rPr>
        <w:t xml:space="preserve"> сооружаются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на двухпутных линиях в основном для обгона поездов, а в отдельных случаях для выполнения в небольшом объеме грузовых операций.</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на однопутных линиях в основном для обгона поездов, а в отдельных случаях для выполнения в небольшом объеме грузовых операций.</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на двухпутных линиях в основном для скрещений поездов, а в отдельных случаях для выполнения в большом объеме грузовых операций.</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Г) на двухпутных линиях в основном для скрещение поездов, а в особых случаях для выполнения в небольшом объеме грузовых операций.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4</w:t>
      </w:r>
      <w:r w:rsidRPr="0061555D">
        <w:rPr>
          <w:color w:val="000000"/>
        </w:rPr>
        <w:t>9. Участковые станции имеют следующее путевое развитие</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А) один или два приемо-отправочных парка </w:t>
      </w:r>
      <w:r w:rsidRPr="0061555D">
        <w:rPr>
          <w:iCs/>
          <w:color w:val="000000"/>
        </w:rPr>
        <w:t>(ПОП),</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Б) сортировочный парк </w:t>
      </w:r>
      <w:r w:rsidRPr="0061555D">
        <w:rPr>
          <w:iCs/>
          <w:color w:val="000000"/>
        </w:rPr>
        <w:t>(СП),</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В) вытяжные пути </w:t>
      </w:r>
      <w:r w:rsidRPr="0061555D">
        <w:rPr>
          <w:iCs/>
          <w:color w:val="000000"/>
        </w:rPr>
        <w:t>(ВП)</w:t>
      </w:r>
      <w:r w:rsidRPr="0061555D">
        <w:rPr>
          <w:color w:val="000000"/>
        </w:rPr>
        <w:t xml:space="preserve"> для сортировки вагонов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0F5369" w:rsidP="000F5369">
      <w:pPr>
        <w:pStyle w:val="a3"/>
        <w:shd w:val="clear" w:color="000000" w:fill="auto"/>
        <w:suppressAutoHyphens/>
        <w:spacing w:line="360" w:lineRule="auto"/>
        <w:ind w:firstLine="709"/>
        <w:rPr>
          <w:color w:val="000000"/>
        </w:rPr>
      </w:pPr>
      <w:r w:rsidRPr="0061555D">
        <w:rPr>
          <w:color w:val="000000"/>
          <w:lang w:val="kk-KZ"/>
        </w:rPr>
        <w:br w:type="page"/>
      </w:r>
      <w:r w:rsidR="00433720" w:rsidRPr="0061555D">
        <w:rPr>
          <w:color w:val="000000"/>
          <w:lang w:val="kk-KZ"/>
        </w:rPr>
        <w:t>5</w:t>
      </w:r>
      <w:r w:rsidR="00433720" w:rsidRPr="0061555D">
        <w:rPr>
          <w:color w:val="000000"/>
        </w:rPr>
        <w:t>0. Сортировочные станции классифицируют: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по виду сортировочных устройств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по числу сортировочных комплектов</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по взаимному расположению </w:t>
      </w:r>
      <w:r w:rsidRPr="0061555D">
        <w:rPr>
          <w:iCs/>
          <w:color w:val="000000"/>
          <w:sz w:val="28"/>
        </w:rPr>
        <w:t>ПП, СП</w:t>
      </w:r>
      <w:r w:rsidRPr="0061555D">
        <w:rPr>
          <w:color w:val="000000"/>
          <w:sz w:val="28"/>
        </w:rPr>
        <w:t xml:space="preserve"> и </w:t>
      </w:r>
      <w:r w:rsidRPr="0061555D">
        <w:rPr>
          <w:iCs/>
          <w:color w:val="000000"/>
          <w:sz w:val="28"/>
        </w:rPr>
        <w:t>ПО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по расположению главных путей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1. По виду сортировочных устройств делиться</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горочные и безгорочные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односторонние</w:t>
      </w:r>
      <w:r w:rsidRPr="0061555D">
        <w:rPr>
          <w:color w:val="000000"/>
          <w:sz w:val="28"/>
        </w:rPr>
        <w:t xml:space="preserve"> и </w:t>
      </w:r>
      <w:r w:rsidRPr="0061555D">
        <w:rPr>
          <w:iCs/>
          <w:color w:val="000000"/>
          <w:sz w:val="28"/>
        </w:rPr>
        <w:t>двусторонние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w:t>
      </w:r>
      <w:r w:rsidRPr="0061555D">
        <w:rPr>
          <w:iCs/>
          <w:color w:val="000000"/>
          <w:sz w:val="28"/>
        </w:rPr>
        <w:t>последовательным и комбинированным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 xml:space="preserve">с объемлющим </w:t>
      </w:r>
      <w:r w:rsidRPr="0061555D">
        <w:rPr>
          <w:color w:val="000000"/>
          <w:sz w:val="28"/>
        </w:rPr>
        <w:t xml:space="preserve">и </w:t>
      </w:r>
      <w:r w:rsidRPr="0061555D">
        <w:rPr>
          <w:iCs/>
          <w:color w:val="000000"/>
          <w:sz w:val="28"/>
        </w:rPr>
        <w:t>односторонним</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2. По числу сортировочных комплектов делиться</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горочные и безгорочные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односторонние</w:t>
      </w:r>
      <w:r w:rsidRPr="0061555D">
        <w:rPr>
          <w:color w:val="000000"/>
          <w:sz w:val="28"/>
        </w:rPr>
        <w:t xml:space="preserve"> и </w:t>
      </w:r>
      <w:r w:rsidRPr="0061555D">
        <w:rPr>
          <w:iCs/>
          <w:color w:val="000000"/>
          <w:sz w:val="28"/>
        </w:rPr>
        <w:t>двусторонние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w:t>
      </w:r>
      <w:r w:rsidRPr="0061555D">
        <w:rPr>
          <w:iCs/>
          <w:color w:val="000000"/>
          <w:sz w:val="28"/>
        </w:rPr>
        <w:t>последовательным и комбинированным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 xml:space="preserve">с объемлющим </w:t>
      </w:r>
      <w:r w:rsidRPr="0061555D">
        <w:rPr>
          <w:color w:val="000000"/>
          <w:sz w:val="28"/>
        </w:rPr>
        <w:t xml:space="preserve">и </w:t>
      </w:r>
      <w:r w:rsidRPr="0061555D">
        <w:rPr>
          <w:iCs/>
          <w:color w:val="000000"/>
          <w:sz w:val="28"/>
        </w:rPr>
        <w:t>односторонним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lang w:val="kk-KZ"/>
        </w:rPr>
        <w:t>5</w:t>
      </w:r>
      <w:r w:rsidRPr="0061555D">
        <w:rPr>
          <w:color w:val="000000"/>
          <w:sz w:val="28"/>
        </w:rPr>
        <w:t xml:space="preserve">3. По взаимному расположению </w:t>
      </w:r>
      <w:r w:rsidRPr="0061555D">
        <w:rPr>
          <w:iCs/>
          <w:color w:val="000000"/>
          <w:sz w:val="28"/>
        </w:rPr>
        <w:t>ПП, СП</w:t>
      </w:r>
      <w:r w:rsidRPr="0061555D">
        <w:rPr>
          <w:color w:val="000000"/>
          <w:sz w:val="28"/>
        </w:rPr>
        <w:t xml:space="preserve"> и </w:t>
      </w:r>
      <w:r w:rsidRPr="0061555D">
        <w:rPr>
          <w:iCs/>
          <w:color w:val="000000"/>
          <w:sz w:val="28"/>
        </w:rPr>
        <w:t>ПО делиться</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горочные и безгорочные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односторонние</w:t>
      </w:r>
      <w:r w:rsidRPr="0061555D">
        <w:rPr>
          <w:color w:val="000000"/>
          <w:sz w:val="28"/>
        </w:rPr>
        <w:t xml:space="preserve"> и </w:t>
      </w:r>
      <w:r w:rsidRPr="0061555D">
        <w:rPr>
          <w:iCs/>
          <w:color w:val="000000"/>
          <w:sz w:val="28"/>
        </w:rPr>
        <w:t>двусторонние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w:t>
      </w:r>
      <w:r w:rsidRPr="0061555D">
        <w:rPr>
          <w:iCs/>
          <w:color w:val="000000"/>
          <w:sz w:val="28"/>
        </w:rPr>
        <w:t>последовательным и комбинированным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 xml:space="preserve">с объемлющим </w:t>
      </w:r>
      <w:r w:rsidRPr="0061555D">
        <w:rPr>
          <w:color w:val="000000"/>
          <w:sz w:val="28"/>
        </w:rPr>
        <w:t xml:space="preserve">и </w:t>
      </w:r>
      <w:r w:rsidRPr="0061555D">
        <w:rPr>
          <w:iCs/>
          <w:color w:val="000000"/>
          <w:sz w:val="28"/>
        </w:rPr>
        <w:t>односторонним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4. По расположению главных путей делиться</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А) </w:t>
      </w:r>
      <w:r w:rsidRPr="0061555D">
        <w:rPr>
          <w:iCs/>
          <w:color w:val="000000"/>
          <w:sz w:val="28"/>
        </w:rPr>
        <w:t>горочные и безгорочные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односторонние</w:t>
      </w:r>
      <w:r w:rsidRPr="0061555D">
        <w:rPr>
          <w:color w:val="000000"/>
          <w:sz w:val="28"/>
        </w:rPr>
        <w:t xml:space="preserve"> и </w:t>
      </w:r>
      <w:r w:rsidRPr="0061555D">
        <w:rPr>
          <w:iCs/>
          <w:color w:val="000000"/>
          <w:sz w:val="28"/>
        </w:rPr>
        <w:t>двусторонние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w:t>
      </w:r>
      <w:r w:rsidRPr="0061555D">
        <w:rPr>
          <w:iCs/>
          <w:color w:val="000000"/>
          <w:sz w:val="28"/>
        </w:rPr>
        <w:t>последовательным и комбинированным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 xml:space="preserve">с объемлющим </w:t>
      </w:r>
      <w:r w:rsidRPr="0061555D">
        <w:rPr>
          <w:color w:val="000000"/>
          <w:sz w:val="28"/>
        </w:rPr>
        <w:t xml:space="preserve">и </w:t>
      </w:r>
      <w:r w:rsidRPr="0061555D">
        <w:rPr>
          <w:iCs/>
          <w:color w:val="000000"/>
          <w:sz w:val="28"/>
        </w:rPr>
        <w:t>односторонним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5. Горки различают</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А)</w:t>
      </w:r>
      <w:r w:rsidR="000F5369" w:rsidRPr="0061555D">
        <w:rPr>
          <w:color w:val="000000"/>
          <w:sz w:val="28"/>
        </w:rPr>
        <w:t xml:space="preserve"> </w:t>
      </w:r>
      <w:r w:rsidRPr="0061555D">
        <w:rPr>
          <w:iCs/>
          <w:color w:val="000000"/>
          <w:sz w:val="28"/>
        </w:rPr>
        <w:t>горочные и безгорочные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Б) </w:t>
      </w:r>
      <w:r w:rsidRPr="0061555D">
        <w:rPr>
          <w:iCs/>
          <w:color w:val="000000"/>
          <w:sz w:val="28"/>
        </w:rPr>
        <w:t>односторонние</w:t>
      </w:r>
      <w:r w:rsidRPr="0061555D">
        <w:rPr>
          <w:color w:val="000000"/>
          <w:sz w:val="28"/>
        </w:rPr>
        <w:t xml:space="preserve"> и </w:t>
      </w:r>
      <w:r w:rsidRPr="0061555D">
        <w:rPr>
          <w:iCs/>
          <w:color w:val="000000"/>
          <w:sz w:val="28"/>
        </w:rPr>
        <w:t>двусторонние</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В) </w:t>
      </w:r>
      <w:r w:rsidRPr="0061555D">
        <w:rPr>
          <w:iCs/>
          <w:color w:val="000000"/>
          <w:sz w:val="28"/>
        </w:rPr>
        <w:t>последовательным и комбинированным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 xml:space="preserve">Г) </w:t>
      </w:r>
      <w:r w:rsidRPr="0061555D">
        <w:rPr>
          <w:iCs/>
          <w:color w:val="000000"/>
          <w:sz w:val="28"/>
        </w:rPr>
        <w:t xml:space="preserve">с объемлющим </w:t>
      </w:r>
      <w:r w:rsidRPr="0061555D">
        <w:rPr>
          <w:color w:val="000000"/>
          <w:sz w:val="28"/>
        </w:rPr>
        <w:t xml:space="preserve">и </w:t>
      </w:r>
      <w:r w:rsidRPr="0061555D">
        <w:rPr>
          <w:iCs/>
          <w:color w:val="000000"/>
          <w:sz w:val="28"/>
        </w:rPr>
        <w:t>односторонним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Д) </w:t>
      </w:r>
      <w:r w:rsidRPr="0061555D">
        <w:rPr>
          <w:iCs/>
          <w:color w:val="000000"/>
          <w:sz w:val="28"/>
        </w:rPr>
        <w:t>большой, средней и малой</w:t>
      </w:r>
      <w:r w:rsidRPr="0061555D">
        <w:rPr>
          <w:color w:val="000000"/>
          <w:sz w:val="28"/>
        </w:rPr>
        <w:t xml:space="preserve"> мощности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6. Сортировочные горки большой мощности сооружают на крупных сортировочных станциях при переработке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не менее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от 2000 до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от 17 до 30</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7. Сортировочные горки средней мощности – при переработке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не менее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от 2000 до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от 17 до 30</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8. Сортировочные горки малой мощности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не менее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от 2000 до 5000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от 17 до 30</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не менее 1600</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от 250 до 2000 вагонов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5</w:t>
      </w:r>
      <w:r w:rsidRPr="0061555D">
        <w:rPr>
          <w:color w:val="000000"/>
          <w:sz w:val="28"/>
        </w:rPr>
        <w:t>9. В зависимости от технического оснащения сортировочные горки подразделяются</w:t>
      </w:r>
    </w:p>
    <w:p w:rsidR="00433720" w:rsidRPr="0061555D" w:rsidRDefault="00433720" w:rsidP="000F5369">
      <w:pPr>
        <w:pStyle w:val="a3"/>
        <w:shd w:val="clear" w:color="000000" w:fill="auto"/>
        <w:suppressAutoHyphens/>
        <w:spacing w:line="360" w:lineRule="auto"/>
        <w:ind w:firstLine="709"/>
        <w:rPr>
          <w:iCs/>
          <w:color w:val="000000"/>
        </w:rPr>
      </w:pPr>
      <w:r w:rsidRPr="0061555D">
        <w:rPr>
          <w:color w:val="000000"/>
        </w:rPr>
        <w:t xml:space="preserve">А) </w:t>
      </w:r>
      <w:r w:rsidRPr="0061555D">
        <w:rPr>
          <w:iCs/>
          <w:color w:val="000000"/>
        </w:rPr>
        <w:t>немеханизированные, механизированные</w:t>
      </w:r>
      <w:r w:rsidRPr="0061555D">
        <w:rPr>
          <w:color w:val="000000"/>
        </w:rPr>
        <w:t xml:space="preserve"> и</w:t>
      </w:r>
      <w:r w:rsidRPr="0061555D">
        <w:rPr>
          <w:iCs/>
          <w:color w:val="000000"/>
        </w:rPr>
        <w:t xml:space="preserve"> автоматизированные.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надвижной и спускной частей.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полугорках и вытяжных путях</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6</w:t>
      </w:r>
      <w:r w:rsidRPr="0061555D">
        <w:rPr>
          <w:color w:val="000000"/>
        </w:rPr>
        <w:t>0. Для автоматизации перевода стрелок механизированные горки оборудуют горочной автоматической централизацией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(ГАЦ)</w:t>
      </w:r>
      <w:r w:rsidR="000F5369" w:rsidRPr="0061555D">
        <w:rPr>
          <w:color w:val="000000"/>
          <w:lang w:val="kk-KZ"/>
        </w:rPr>
        <w:t xml:space="preserve"> </w:t>
      </w:r>
      <w:r w:rsidRPr="0061555D">
        <w:rPr>
          <w:color w:val="000000"/>
        </w:rPr>
        <w:t>Б) (АРС)</w:t>
      </w:r>
    </w:p>
    <w:p w:rsidR="00433720" w:rsidRPr="0061555D" w:rsidRDefault="00433720" w:rsidP="000F5369">
      <w:pPr>
        <w:pStyle w:val="a3"/>
        <w:shd w:val="clear" w:color="000000" w:fill="auto"/>
        <w:suppressAutoHyphens/>
        <w:spacing w:line="360" w:lineRule="auto"/>
        <w:ind w:firstLine="709"/>
        <w:rPr>
          <w:color w:val="000000"/>
          <w:lang w:val="kk-KZ"/>
        </w:rPr>
      </w:pPr>
      <w:r w:rsidRPr="0061555D">
        <w:rPr>
          <w:color w:val="000000"/>
        </w:rPr>
        <w:t>В) (АЗСР)</w:t>
      </w:r>
      <w:r w:rsidR="000F5369" w:rsidRPr="0061555D">
        <w:rPr>
          <w:color w:val="000000"/>
        </w:rPr>
        <w:t xml:space="preserve"> </w:t>
      </w:r>
      <w:r w:rsidRPr="0061555D">
        <w:rPr>
          <w:color w:val="000000"/>
        </w:rPr>
        <w:t>Г) (ТГЛ)</w:t>
      </w:r>
      <w:r w:rsidR="000F5369" w:rsidRPr="0061555D">
        <w:rPr>
          <w:color w:val="000000"/>
        </w:rPr>
        <w:t xml:space="preserve"> </w:t>
      </w:r>
      <w:r w:rsidRPr="0061555D">
        <w:rPr>
          <w:color w:val="000000"/>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 xml:space="preserve">61. </w:t>
      </w:r>
      <w:r w:rsidRPr="0061555D">
        <w:rPr>
          <w:color w:val="000000"/>
          <w:sz w:val="28"/>
        </w:rPr>
        <w:t>Система автоматизации регулирования скорости вагонов на спускной части горки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(ГАЦ)</w:t>
      </w:r>
      <w:r w:rsidR="000F5369" w:rsidRPr="0061555D">
        <w:rPr>
          <w:color w:val="000000"/>
          <w:lang w:val="kk-KZ"/>
        </w:rPr>
        <w:t xml:space="preserve"> </w:t>
      </w:r>
      <w:r w:rsidRPr="0061555D">
        <w:rPr>
          <w:color w:val="000000"/>
        </w:rPr>
        <w:t>Б) (АРС)</w:t>
      </w:r>
      <w:r w:rsidR="000F5369" w:rsidRPr="0061555D">
        <w:rPr>
          <w:color w:val="000000"/>
          <w:lang w:val="kk-KZ"/>
        </w:rPr>
        <w:t xml:space="preserve"> </w:t>
      </w:r>
      <w:r w:rsidRPr="0061555D">
        <w:rPr>
          <w:color w:val="000000"/>
        </w:rPr>
        <w:t>В) (АЗСР)</w:t>
      </w:r>
      <w:r w:rsidR="000F5369" w:rsidRPr="0061555D">
        <w:rPr>
          <w:color w:val="000000"/>
          <w:lang w:val="kk-KZ"/>
        </w:rPr>
        <w:t xml:space="preserve"> </w:t>
      </w:r>
      <w:r w:rsidRPr="0061555D">
        <w:rPr>
          <w:color w:val="000000"/>
        </w:rPr>
        <w:t>Г) (ТГЛ)</w:t>
      </w:r>
      <w:r w:rsidR="000F5369" w:rsidRPr="0061555D">
        <w:rPr>
          <w:color w:val="000000"/>
          <w:lang w:val="kk-KZ"/>
        </w:rPr>
        <w:t xml:space="preserve"> </w:t>
      </w:r>
      <w:r w:rsidRPr="0061555D">
        <w:rPr>
          <w:color w:val="000000"/>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lang w:val="kk-KZ"/>
        </w:rPr>
        <w:t>6</w:t>
      </w:r>
      <w:r w:rsidRPr="0061555D">
        <w:rPr>
          <w:iCs/>
          <w:color w:val="000000"/>
          <w:sz w:val="28"/>
        </w:rPr>
        <w:t xml:space="preserve">2. </w:t>
      </w:r>
      <w:r w:rsidRPr="0061555D">
        <w:rPr>
          <w:color w:val="000000"/>
          <w:sz w:val="28"/>
        </w:rPr>
        <w:t>Система автоматического задания скорости роспуска составов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(ГАЦ)</w:t>
      </w:r>
      <w:r w:rsidR="000F5369" w:rsidRPr="0061555D">
        <w:rPr>
          <w:color w:val="000000"/>
          <w:lang w:val="kk-KZ"/>
        </w:rPr>
        <w:t xml:space="preserve"> </w:t>
      </w:r>
      <w:r w:rsidRPr="0061555D">
        <w:rPr>
          <w:color w:val="000000"/>
        </w:rPr>
        <w:t>Б) (АРС)</w:t>
      </w:r>
      <w:r w:rsidR="000F5369" w:rsidRPr="0061555D">
        <w:rPr>
          <w:color w:val="000000"/>
          <w:lang w:val="kk-KZ"/>
        </w:rPr>
        <w:t xml:space="preserve"> </w:t>
      </w:r>
      <w:r w:rsidRPr="0061555D">
        <w:rPr>
          <w:color w:val="000000"/>
        </w:rPr>
        <w:t>В) (АЗСР)</w:t>
      </w:r>
      <w:r w:rsidR="000F5369" w:rsidRPr="0061555D">
        <w:rPr>
          <w:color w:val="000000"/>
          <w:lang w:val="kk-KZ"/>
        </w:rPr>
        <w:t xml:space="preserve"> </w:t>
      </w:r>
      <w:r w:rsidRPr="0061555D">
        <w:rPr>
          <w:color w:val="000000"/>
        </w:rPr>
        <w:t>Г) (ТГЛ)</w:t>
      </w:r>
      <w:r w:rsidR="000F5369" w:rsidRPr="0061555D">
        <w:rPr>
          <w:color w:val="000000"/>
          <w:lang w:val="kk-KZ"/>
        </w:rPr>
        <w:t xml:space="preserve"> </w:t>
      </w:r>
      <w:r w:rsidRPr="0061555D">
        <w:rPr>
          <w:color w:val="000000"/>
        </w:rPr>
        <w:t>Д) все ответы верны</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lang w:val="kk-KZ"/>
        </w:rPr>
        <w:t>6</w:t>
      </w:r>
      <w:r w:rsidRPr="0061555D">
        <w:rPr>
          <w:iCs/>
          <w:color w:val="000000"/>
          <w:sz w:val="28"/>
        </w:rPr>
        <w:t>3. СП</w:t>
      </w:r>
      <w:r w:rsidRPr="0061555D">
        <w:rPr>
          <w:color w:val="000000"/>
          <w:sz w:val="28"/>
        </w:rPr>
        <w:t xml:space="preserve"> специализируются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по назначениям поездов,</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установленным планом формирования;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внутристанционным назначениям (под выгрузку, на сортировочную платформу, для взвешивания, ремонта);</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Г) на станциях с двумя сортировочными системами – для угловых вагонопотоков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lang w:val="kk-KZ"/>
        </w:rPr>
        <w:t>6</w:t>
      </w:r>
      <w:r w:rsidRPr="0061555D">
        <w:rPr>
          <w:color w:val="000000"/>
          <w:sz w:val="28"/>
        </w:rPr>
        <w:t xml:space="preserve">4. </w:t>
      </w:r>
      <w:r w:rsidRPr="0061555D">
        <w:rPr>
          <w:iCs/>
          <w:color w:val="000000"/>
          <w:sz w:val="28"/>
        </w:rPr>
        <w:t>Период накопления -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Время накопления вагонов на полный состав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Первая прибывшая группа вагонов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Общий простой под накоплением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формировании групповых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bCs/>
          <w:iCs/>
          <w:color w:val="000000"/>
          <w:sz w:val="28"/>
        </w:rPr>
      </w:pPr>
      <w:r w:rsidRPr="0061555D">
        <w:rPr>
          <w:color w:val="000000"/>
          <w:sz w:val="28"/>
          <w:lang w:val="kk-KZ"/>
        </w:rPr>
        <w:t>6</w:t>
      </w:r>
      <w:r w:rsidRPr="0061555D">
        <w:rPr>
          <w:color w:val="000000"/>
          <w:sz w:val="28"/>
        </w:rPr>
        <w:t>5. Как обозначается п</w:t>
      </w:r>
      <w:r w:rsidRPr="0061555D">
        <w:rPr>
          <w:bCs/>
          <w:iCs/>
          <w:color w:val="000000"/>
          <w:sz w:val="28"/>
        </w:rPr>
        <w:t>араметр накопления</w:t>
      </w: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bCs/>
          <w:iCs/>
          <w:color w:val="000000"/>
          <w:sz w:val="28"/>
        </w:rPr>
        <w:t>А) с</w:t>
      </w:r>
      <w:r w:rsidR="000F5369" w:rsidRPr="0061555D">
        <w:rPr>
          <w:bCs/>
          <w:iCs/>
          <w:color w:val="000000"/>
          <w:sz w:val="28"/>
          <w:lang w:val="kk-KZ"/>
        </w:rPr>
        <w:t xml:space="preserve"> </w:t>
      </w:r>
      <w:r w:rsidRPr="0061555D">
        <w:rPr>
          <w:bCs/>
          <w:iCs/>
          <w:color w:val="000000"/>
          <w:sz w:val="28"/>
        </w:rPr>
        <w:t xml:space="preserve">Б) </w:t>
      </w:r>
      <w:r w:rsidRPr="0061555D">
        <w:rPr>
          <w:bCs/>
          <w:iCs/>
          <w:color w:val="000000"/>
          <w:sz w:val="28"/>
          <w:lang w:val="en-US"/>
        </w:rPr>
        <w:t>m</w:t>
      </w:r>
      <w:r w:rsidR="000F5369" w:rsidRPr="0061555D">
        <w:rPr>
          <w:bCs/>
          <w:iCs/>
          <w:color w:val="000000"/>
          <w:sz w:val="28"/>
          <w:lang w:val="kk-KZ"/>
        </w:rPr>
        <w:t xml:space="preserve"> </w:t>
      </w:r>
      <w:r w:rsidRPr="0061555D">
        <w:rPr>
          <w:bCs/>
          <w:iCs/>
          <w:color w:val="000000"/>
          <w:sz w:val="28"/>
        </w:rPr>
        <w:t>В) с</w:t>
      </w:r>
      <w:r w:rsidRPr="0061555D">
        <w:rPr>
          <w:bCs/>
          <w:iCs/>
          <w:color w:val="000000"/>
          <w:sz w:val="28"/>
          <w:lang w:val="en-US"/>
        </w:rPr>
        <w:t>m</w:t>
      </w:r>
      <w:r w:rsidR="000F5369" w:rsidRPr="0061555D">
        <w:rPr>
          <w:bCs/>
          <w:iCs/>
          <w:color w:val="000000"/>
          <w:sz w:val="28"/>
          <w:lang w:val="kk-KZ"/>
        </w:rPr>
        <w:t xml:space="preserve"> </w:t>
      </w:r>
      <w:r w:rsidRPr="0061555D">
        <w:rPr>
          <w:bCs/>
          <w:iCs/>
          <w:color w:val="000000"/>
          <w:sz w:val="28"/>
        </w:rPr>
        <w:t>Г) В</w:t>
      </w:r>
      <w:r w:rsidR="000F5369" w:rsidRPr="0061555D">
        <w:rPr>
          <w:bCs/>
          <w:iCs/>
          <w:color w:val="000000"/>
          <w:sz w:val="28"/>
          <w:lang w:val="kk-KZ"/>
        </w:rPr>
        <w:t xml:space="preserve"> </w:t>
      </w:r>
      <w:r w:rsidRPr="0061555D">
        <w:rPr>
          <w:bCs/>
          <w:iCs/>
          <w:color w:val="000000"/>
          <w:sz w:val="28"/>
        </w:rPr>
        <w:t xml:space="preserve">Д) </w:t>
      </w:r>
      <w:r w:rsidRPr="0061555D">
        <w:rPr>
          <w:bCs/>
          <w:iCs/>
          <w:color w:val="000000"/>
          <w:sz w:val="28"/>
          <w:lang w:val="en-US"/>
        </w:rPr>
        <w:t>km</w:t>
      </w:r>
    </w:p>
    <w:p w:rsidR="00433720" w:rsidRPr="0061555D" w:rsidRDefault="00433720" w:rsidP="000F5369">
      <w:pPr>
        <w:shd w:val="clear" w:color="000000" w:fill="auto"/>
        <w:suppressAutoHyphens/>
        <w:spacing w:line="360" w:lineRule="auto"/>
        <w:ind w:firstLine="709"/>
        <w:jc w:val="both"/>
        <w:rPr>
          <w:bCs/>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bCs/>
          <w:iCs/>
          <w:color w:val="000000"/>
          <w:sz w:val="28"/>
          <w:lang w:val="kk-KZ"/>
        </w:rPr>
        <w:t>6</w:t>
      </w:r>
      <w:r w:rsidRPr="0061555D">
        <w:rPr>
          <w:bCs/>
          <w:iCs/>
          <w:color w:val="000000"/>
          <w:sz w:val="28"/>
        </w:rPr>
        <w:t>6. Местными</w:t>
      </w:r>
      <w:r w:rsidRPr="0061555D">
        <w:rPr>
          <w:color w:val="000000"/>
          <w:sz w:val="28"/>
        </w:rPr>
        <w:t xml:space="preserve"> называются вагоны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станции выполняют</w:t>
      </w:r>
      <w:r w:rsidRPr="0061555D">
        <w:rPr>
          <w:color w:val="000000"/>
          <w:sz w:val="28"/>
          <w:lang w:val="kk-KZ"/>
        </w:rPr>
        <w:t xml:space="preserve"> коммерческие</w:t>
      </w:r>
      <w:r w:rsidRPr="0061555D">
        <w:rPr>
          <w:color w:val="000000"/>
          <w:sz w:val="28"/>
        </w:rPr>
        <w:t xml:space="preserve">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на станции выполняют</w:t>
      </w:r>
      <w:r w:rsidRPr="0061555D">
        <w:rPr>
          <w:color w:val="000000"/>
          <w:sz w:val="28"/>
          <w:lang w:val="kk-KZ"/>
        </w:rPr>
        <w:t xml:space="preserve"> </w:t>
      </w:r>
      <w:r w:rsidRPr="0061555D">
        <w:rPr>
          <w:color w:val="000000"/>
          <w:sz w:val="28"/>
        </w:rPr>
        <w:t>грузовые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на станции выполняют</w:t>
      </w:r>
      <w:r w:rsidRPr="0061555D">
        <w:rPr>
          <w:color w:val="000000"/>
          <w:sz w:val="28"/>
          <w:lang w:val="kk-KZ"/>
        </w:rPr>
        <w:t xml:space="preserve"> технические</w:t>
      </w:r>
      <w:r w:rsidRPr="0061555D">
        <w:rPr>
          <w:color w:val="000000"/>
          <w:sz w:val="28"/>
        </w:rPr>
        <w:t xml:space="preserve">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на станции выполняют</w:t>
      </w:r>
      <w:r w:rsidRPr="0061555D">
        <w:rPr>
          <w:color w:val="000000"/>
          <w:sz w:val="28"/>
          <w:lang w:val="kk-KZ"/>
        </w:rPr>
        <w:t xml:space="preserve"> </w:t>
      </w:r>
      <w:r w:rsidRPr="0061555D">
        <w:rPr>
          <w:color w:val="000000"/>
          <w:sz w:val="28"/>
        </w:rPr>
        <w:t>местные операции.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6</w:t>
      </w:r>
      <w:r w:rsidRPr="0061555D">
        <w:rPr>
          <w:color w:val="000000"/>
          <w:sz w:val="28"/>
        </w:rPr>
        <w:t>7. Местные вагоны делят на группы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порожние, груженые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грузовые и коммерческие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ввозные и вывозные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технические и местные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6</w:t>
      </w:r>
      <w:r w:rsidRPr="0061555D">
        <w:rPr>
          <w:color w:val="000000"/>
        </w:rPr>
        <w:t>8. Какие бывают п</w:t>
      </w:r>
      <w:r w:rsidRPr="0061555D">
        <w:rPr>
          <w:iCs/>
          <w:color w:val="000000"/>
        </w:rPr>
        <w:t>орожние вагоны?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прибывшие под подачу и отправляемые в груженом состоянии;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Б)</w:t>
      </w:r>
      <w:r w:rsidR="000F5369" w:rsidRPr="0061555D">
        <w:rPr>
          <w:iCs/>
          <w:color w:val="000000"/>
        </w:rPr>
        <w:t xml:space="preserve"> </w:t>
      </w:r>
      <w:r w:rsidRPr="0061555D">
        <w:rPr>
          <w:color w:val="000000"/>
        </w:rPr>
        <w:t>прибывшие под выгрузку и отправляемые порожними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прибывшие под погрузку и отправляемые в груженом состоянии;</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Г) </w:t>
      </w:r>
      <w:r w:rsidRPr="0061555D">
        <w:rPr>
          <w:color w:val="000000"/>
        </w:rPr>
        <w:t>прибывшие под уборку и отправляемые порожними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6</w:t>
      </w:r>
      <w:r w:rsidRPr="0061555D">
        <w:rPr>
          <w:color w:val="000000"/>
        </w:rPr>
        <w:t>9. По характеру выполняемой работы пассажирские станции бывают</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пассажирские,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технические пассажирские;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объединенные,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7</w:t>
      </w:r>
      <w:r w:rsidRPr="0061555D">
        <w:rPr>
          <w:color w:val="000000"/>
        </w:rPr>
        <w:t>0. В зависимости от схемы путевого развития различают пассажирские станции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пассажирские, объединенные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технические пассажирские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В) </w:t>
      </w:r>
      <w:r w:rsidRPr="0061555D">
        <w:rPr>
          <w:iCs/>
          <w:color w:val="000000"/>
        </w:rPr>
        <w:t>сквозного типа, тупиковые и комбинированные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грузовые и коммерческие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технические и местные</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7</w:t>
      </w:r>
      <w:r w:rsidRPr="0061555D">
        <w:rPr>
          <w:color w:val="000000"/>
        </w:rPr>
        <w:t xml:space="preserve">1. </w:t>
      </w:r>
      <w:r w:rsidRPr="0061555D">
        <w:rPr>
          <w:iCs/>
          <w:color w:val="000000"/>
        </w:rPr>
        <w:t>Железнодорожным узлом</w:t>
      </w:r>
      <w:r w:rsidRPr="0061555D">
        <w:rPr>
          <w:color w:val="000000"/>
        </w:rPr>
        <w:t xml:space="preserve"> называется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пункт пересечения или слияния нескольких железнодорожных линий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пункт пересечения или слияния нескольких автодорожных линий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пункт примыкание или слияния нескольких железнодорожных участков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пункт пересечения или слияния одного</w:t>
      </w:r>
      <w:r w:rsidR="000F5369" w:rsidRPr="0061555D">
        <w:rPr>
          <w:color w:val="000000"/>
        </w:rPr>
        <w:t xml:space="preserve"> </w:t>
      </w:r>
      <w:r w:rsidRPr="0061555D">
        <w:rPr>
          <w:color w:val="000000"/>
        </w:rPr>
        <w:t>железнодорожных линий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пункт примыкание нескольких железнодорожных станции</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iCs/>
          <w:color w:val="000000"/>
          <w:lang w:val="kk-KZ"/>
        </w:rPr>
      </w:pPr>
      <w:r w:rsidRPr="0061555D">
        <w:rPr>
          <w:color w:val="000000"/>
          <w:lang w:val="kk-KZ"/>
        </w:rPr>
        <w:t>7</w:t>
      </w:r>
      <w:r w:rsidRPr="0061555D">
        <w:rPr>
          <w:color w:val="000000"/>
        </w:rPr>
        <w:t xml:space="preserve">2. </w:t>
      </w:r>
      <w:r w:rsidRPr="0061555D">
        <w:rPr>
          <w:bCs/>
          <w:iCs/>
          <w:color w:val="000000"/>
          <w:lang w:val="kk-KZ"/>
        </w:rPr>
        <w:t>Узлы тупикового типа</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bCs/>
          <w:iCs/>
          <w:color w:val="000000"/>
          <w:sz w:val="28"/>
          <w:lang w:val="kk-KZ"/>
        </w:rPr>
        <w:t xml:space="preserve">А) </w:t>
      </w:r>
      <w:r w:rsidRPr="0061555D">
        <w:rPr>
          <w:color w:val="000000"/>
          <w:sz w:val="28"/>
          <w:lang w:val="kk-KZ"/>
        </w:rPr>
        <w:t>образуются в пунктах слияния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Б) устраиваются на конечных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В) примыкание дополнительных подходов</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Г) устраиваются на начальных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w:t>
      </w:r>
      <w:r w:rsidRPr="0061555D">
        <w:rPr>
          <w:color w:val="000000"/>
          <w:sz w:val="28"/>
        </w:rPr>
        <w:t xml:space="preserve">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 xml:space="preserve">73. </w:t>
      </w:r>
      <w:r w:rsidRPr="0061555D">
        <w:rPr>
          <w:bCs/>
          <w:iCs/>
          <w:color w:val="000000"/>
          <w:sz w:val="28"/>
          <w:lang w:val="kk-KZ"/>
        </w:rPr>
        <w:t>Узлы крестообразного типа</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bCs/>
          <w:iCs/>
          <w:color w:val="000000"/>
          <w:sz w:val="28"/>
          <w:lang w:val="kk-KZ"/>
        </w:rPr>
        <w:t xml:space="preserve">А) </w:t>
      </w:r>
      <w:r w:rsidRPr="0061555D">
        <w:rPr>
          <w:color w:val="000000"/>
          <w:sz w:val="28"/>
          <w:lang w:val="kk-KZ"/>
        </w:rPr>
        <w:t>образуются в пунктах слияния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Б) устраиваются на конечных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В) примыкание дополнительных подходов</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 xml:space="preserve">Г) </w:t>
      </w:r>
      <w:r w:rsidRPr="0061555D">
        <w:rPr>
          <w:color w:val="000000"/>
          <w:sz w:val="28"/>
          <w:lang w:val="kk-KZ"/>
        </w:rPr>
        <w:t>образуются при пересечении магистральных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lang w:val="kk-KZ"/>
        </w:rPr>
      </w:pPr>
      <w:r w:rsidRPr="0061555D">
        <w:rPr>
          <w:color w:val="000000"/>
          <w:sz w:val="28"/>
          <w:lang w:val="kk-KZ"/>
        </w:rPr>
        <w:t xml:space="preserve">74. </w:t>
      </w:r>
      <w:r w:rsidRPr="0061555D">
        <w:rPr>
          <w:bCs/>
          <w:iCs/>
          <w:color w:val="000000"/>
          <w:sz w:val="28"/>
          <w:lang w:val="kk-KZ"/>
        </w:rPr>
        <w:t>Узлы треугольного типа</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bCs/>
          <w:iCs/>
          <w:color w:val="000000"/>
          <w:sz w:val="28"/>
          <w:lang w:val="kk-KZ"/>
        </w:rPr>
        <w:t xml:space="preserve">А) </w:t>
      </w:r>
      <w:r w:rsidRPr="0061555D">
        <w:rPr>
          <w:color w:val="000000"/>
          <w:sz w:val="28"/>
          <w:lang w:val="kk-KZ"/>
        </w:rPr>
        <w:t>образуются в пунктах слияния трех направлений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Б) устраиваются на конечных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В) примыкание дополнительных подходов</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Г) устраиваются на начальных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w:t>
      </w:r>
      <w:r w:rsidRPr="0061555D">
        <w:rPr>
          <w:color w:val="000000"/>
          <w:sz w:val="28"/>
        </w:rPr>
        <w:t xml:space="preserve"> </w:t>
      </w:r>
      <w:r w:rsidRPr="0061555D">
        <w:rPr>
          <w:color w:val="000000"/>
          <w:sz w:val="28"/>
          <w:lang w:val="kk-KZ"/>
        </w:rPr>
        <w:t>образуются при пересечении магистральных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lang w:val="kk-KZ"/>
        </w:rPr>
      </w:pPr>
      <w:r w:rsidRPr="0061555D">
        <w:rPr>
          <w:color w:val="000000"/>
          <w:sz w:val="28"/>
          <w:lang w:val="kk-KZ"/>
        </w:rPr>
        <w:t xml:space="preserve">75. </w:t>
      </w:r>
      <w:r w:rsidRPr="0061555D">
        <w:rPr>
          <w:bCs/>
          <w:iCs/>
          <w:color w:val="000000"/>
          <w:sz w:val="28"/>
          <w:lang w:val="kk-KZ"/>
        </w:rPr>
        <w:t>Узлы радиального типа</w:t>
      </w:r>
    </w:p>
    <w:p w:rsidR="00433720" w:rsidRPr="0061555D" w:rsidRDefault="00433720" w:rsidP="000F5369">
      <w:pPr>
        <w:shd w:val="clear" w:color="000000" w:fill="auto"/>
        <w:suppressAutoHyphens/>
        <w:spacing w:line="360" w:lineRule="auto"/>
        <w:ind w:firstLine="709"/>
        <w:jc w:val="both"/>
        <w:rPr>
          <w:bCs/>
          <w:iCs/>
          <w:color w:val="000000"/>
          <w:sz w:val="28"/>
          <w:lang w:val="kk-KZ"/>
        </w:rPr>
      </w:pPr>
      <w:r w:rsidRPr="0061555D">
        <w:rPr>
          <w:bCs/>
          <w:iCs/>
          <w:color w:val="000000"/>
          <w:sz w:val="28"/>
          <w:lang w:val="kk-KZ"/>
        </w:rPr>
        <w:t xml:space="preserve">А) </w:t>
      </w:r>
      <w:r w:rsidRPr="0061555D">
        <w:rPr>
          <w:color w:val="000000"/>
          <w:sz w:val="28"/>
          <w:lang w:val="kk-KZ"/>
        </w:rPr>
        <w:t>образуются в пунктах с большим числом сходящихся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Б) устраиваются на конечных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В) образуются в результате развития узла с одной станцией при примыкании к</w:t>
      </w:r>
      <w:r w:rsidR="000F5369" w:rsidRPr="0061555D">
        <w:rPr>
          <w:color w:val="000000"/>
          <w:sz w:val="28"/>
          <w:lang w:val="kk-KZ"/>
        </w:rPr>
        <w:t xml:space="preserve"> </w:t>
      </w:r>
      <w:r w:rsidRPr="0061555D">
        <w:rPr>
          <w:color w:val="000000"/>
          <w:sz w:val="28"/>
          <w:lang w:val="kk-KZ"/>
        </w:rPr>
        <w:t>нему новых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Г) устраиваются на начальных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w:t>
      </w:r>
      <w:r w:rsidRPr="0061555D">
        <w:rPr>
          <w:color w:val="000000"/>
          <w:sz w:val="28"/>
        </w:rPr>
        <w:t xml:space="preserve"> </w:t>
      </w:r>
      <w:r w:rsidRPr="0061555D">
        <w:rPr>
          <w:color w:val="000000"/>
          <w:sz w:val="28"/>
          <w:lang w:val="kk-KZ"/>
        </w:rPr>
        <w:t>образуются при пересечении магистральных железнодорожных линий</w:t>
      </w:r>
    </w:p>
    <w:p w:rsidR="00433720" w:rsidRPr="0061555D" w:rsidRDefault="000F5369" w:rsidP="000F5369">
      <w:pPr>
        <w:shd w:val="clear" w:color="000000" w:fill="auto"/>
        <w:suppressAutoHyphens/>
        <w:spacing w:line="360" w:lineRule="auto"/>
        <w:ind w:firstLine="709"/>
        <w:jc w:val="both"/>
        <w:rPr>
          <w:color w:val="000000"/>
          <w:sz w:val="28"/>
          <w:lang w:val="kk-KZ"/>
        </w:rPr>
      </w:pPr>
      <w:r w:rsidRPr="0061555D">
        <w:rPr>
          <w:color w:val="000000"/>
          <w:sz w:val="28"/>
          <w:lang w:val="kk-KZ"/>
        </w:rPr>
        <w:br w:type="page"/>
      </w:r>
      <w:r w:rsidR="00433720" w:rsidRPr="0061555D">
        <w:rPr>
          <w:color w:val="000000"/>
          <w:sz w:val="28"/>
          <w:lang w:val="kk-KZ"/>
        </w:rPr>
        <w:t xml:space="preserve">76. </w:t>
      </w:r>
      <w:r w:rsidR="00433720" w:rsidRPr="0061555D">
        <w:rPr>
          <w:bCs/>
          <w:iCs/>
          <w:color w:val="000000"/>
          <w:sz w:val="28"/>
          <w:lang w:val="kk-KZ"/>
        </w:rPr>
        <w:t>Узлы кольцевого типа</w:t>
      </w:r>
    </w:p>
    <w:p w:rsidR="00433720" w:rsidRPr="0061555D" w:rsidRDefault="00433720" w:rsidP="000F5369">
      <w:pPr>
        <w:shd w:val="clear" w:color="000000" w:fill="auto"/>
        <w:suppressAutoHyphens/>
        <w:spacing w:line="360" w:lineRule="auto"/>
        <w:ind w:firstLine="709"/>
        <w:jc w:val="both"/>
        <w:rPr>
          <w:bCs/>
          <w:iCs/>
          <w:color w:val="000000"/>
          <w:sz w:val="28"/>
          <w:lang w:val="kk-KZ"/>
        </w:rPr>
      </w:pPr>
      <w:r w:rsidRPr="0061555D">
        <w:rPr>
          <w:bCs/>
          <w:iCs/>
          <w:color w:val="000000"/>
          <w:sz w:val="28"/>
          <w:lang w:val="kk-KZ"/>
        </w:rPr>
        <w:t xml:space="preserve">А) </w:t>
      </w:r>
      <w:r w:rsidRPr="0061555D">
        <w:rPr>
          <w:color w:val="000000"/>
          <w:sz w:val="28"/>
          <w:lang w:val="kk-KZ"/>
        </w:rPr>
        <w:t>образуются в пунктах с большим числом сходящихся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Б) устраиваются на конечных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В) образуются в результате развития узла с одной станцией при примыкании к нему новых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Г) устраиваются на начальных пунктах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w:t>
      </w:r>
      <w:r w:rsidRPr="0061555D">
        <w:rPr>
          <w:color w:val="000000"/>
          <w:sz w:val="28"/>
        </w:rPr>
        <w:t xml:space="preserve"> </w:t>
      </w:r>
      <w:r w:rsidRPr="0061555D">
        <w:rPr>
          <w:color w:val="000000"/>
          <w:sz w:val="28"/>
          <w:lang w:val="kk-KZ"/>
        </w:rPr>
        <w:t>образуются при пересечении магистральных железнодорожных линий</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 xml:space="preserve">77. </w:t>
      </w:r>
      <w:r w:rsidRPr="0061555D">
        <w:rPr>
          <w:color w:val="000000"/>
          <w:sz w:val="28"/>
        </w:rPr>
        <w:t>Основу организации вагонопотоков составляет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план формирования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график движения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суточный план график работы станции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7</w:t>
      </w:r>
      <w:r w:rsidRPr="0061555D">
        <w:rPr>
          <w:color w:val="000000"/>
        </w:rPr>
        <w:t>8. Преимущества рационального плана формирования поездов: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уменьшение времени нахождения вагонов на технических и грузовых станциях;</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обеспечение концентрации сортировочной работы на наиболее оснащенных станциях;</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повышение степени использования средств транспорта;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улучшение взаимодействия в работе станций примыкания</w:t>
      </w:r>
      <w:r w:rsidRPr="0061555D">
        <w:rPr>
          <w:bCs/>
          <w:color w:val="000000"/>
          <w:sz w:val="28"/>
        </w:rPr>
        <w:t xml:space="preserve"> </w:t>
      </w:r>
      <w:r w:rsidRPr="0061555D">
        <w:rPr>
          <w:color w:val="000000"/>
          <w:sz w:val="28"/>
        </w:rPr>
        <w:t>железных дорог и предприятий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lang w:val="kk-KZ"/>
        </w:rPr>
        <w:t xml:space="preserve">79. </w:t>
      </w:r>
      <w:r w:rsidRPr="0061555D">
        <w:rPr>
          <w:iCs/>
          <w:color w:val="000000"/>
          <w:sz w:val="28"/>
        </w:rPr>
        <w:t>Струей вагонопотокам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Ежесуточную корреспонденцию вагонопотоков между двумя станциями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Каждая струя вагонопотоков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меньшее число струй вагонопотоков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расформирования и формирования новых поездов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8</w:t>
      </w:r>
      <w:r w:rsidRPr="0061555D">
        <w:rPr>
          <w:color w:val="000000"/>
          <w:sz w:val="28"/>
        </w:rPr>
        <w:t>0. Грузовые поезда различают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w:t>
      </w:r>
      <w:r w:rsidR="000F5369" w:rsidRPr="0061555D">
        <w:rPr>
          <w:color w:val="000000"/>
        </w:rPr>
        <w:t xml:space="preserve"> </w:t>
      </w:r>
      <w:r w:rsidRPr="0061555D">
        <w:rPr>
          <w:bCs/>
          <w:iCs/>
          <w:color w:val="000000"/>
        </w:rPr>
        <w:t>По условиям формирования: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Б) </w:t>
      </w:r>
      <w:r w:rsidRPr="0061555D">
        <w:rPr>
          <w:bCs/>
          <w:iCs/>
          <w:color w:val="000000"/>
        </w:rPr>
        <w:t>По дальности следования: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В)</w:t>
      </w:r>
      <w:r w:rsidRPr="0061555D">
        <w:rPr>
          <w:color w:val="000000"/>
        </w:rPr>
        <w:t xml:space="preserve"> </w:t>
      </w:r>
      <w:r w:rsidRPr="0061555D">
        <w:rPr>
          <w:bCs/>
          <w:iCs/>
          <w:color w:val="000000"/>
        </w:rPr>
        <w:t>По состоянию включаемых вагонов:</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Г)</w:t>
      </w:r>
      <w:r w:rsidR="000F5369" w:rsidRPr="0061555D">
        <w:rPr>
          <w:bCs/>
          <w:color w:val="000000"/>
        </w:rPr>
        <w:t xml:space="preserve"> </w:t>
      </w:r>
      <w:r w:rsidRPr="0061555D">
        <w:rPr>
          <w:bCs/>
          <w:iCs/>
          <w:color w:val="000000"/>
        </w:rPr>
        <w:t>По числу групп в составе:</w:t>
      </w:r>
    </w:p>
    <w:p w:rsidR="00433720" w:rsidRPr="0061555D" w:rsidRDefault="00433720" w:rsidP="000F5369">
      <w:pPr>
        <w:pStyle w:val="a3"/>
        <w:shd w:val="clear" w:color="000000" w:fill="auto"/>
        <w:suppressAutoHyphens/>
        <w:spacing w:line="360" w:lineRule="auto"/>
        <w:ind w:firstLine="709"/>
        <w:rPr>
          <w:color w:val="000000"/>
          <w:lang w:val="kk-KZ"/>
        </w:rPr>
      </w:pPr>
      <w:r w:rsidRPr="0061555D">
        <w:rPr>
          <w:color w:val="000000"/>
          <w:lang w:val="kk-KZ"/>
        </w:rPr>
        <w:t>Д) все ответы верны</w:t>
      </w:r>
    </w:p>
    <w:p w:rsidR="00433720" w:rsidRPr="0061555D" w:rsidRDefault="00433720" w:rsidP="000F5369">
      <w:pPr>
        <w:shd w:val="clear" w:color="000000" w:fill="auto"/>
        <w:suppressAutoHyphens/>
        <w:spacing w:line="360" w:lineRule="auto"/>
        <w:ind w:firstLine="709"/>
        <w:jc w:val="both"/>
        <w:rPr>
          <w:bCs/>
          <w:iCs/>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bCs/>
          <w:iCs/>
          <w:color w:val="000000"/>
          <w:sz w:val="28"/>
          <w:lang w:val="kk-KZ"/>
        </w:rPr>
        <w:t xml:space="preserve">81. </w:t>
      </w:r>
      <w:r w:rsidRPr="0061555D">
        <w:rPr>
          <w:bCs/>
          <w:iCs/>
          <w:color w:val="000000"/>
          <w:sz w:val="28"/>
        </w:rPr>
        <w:t>По условиям формирования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отправительские и ступенчатые маршруты, организуемые с участием грузоотправителей;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поезда, формируемые на технических и грузовых станциях без участия грузоотправителей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сквозные, которые проходят без переработки одну или несколько технических станций;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участковые, следующие без изменения состава по одному участку;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сборные, которые развозят (собирают) вагоны по промежуточным станциям участка.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А и Б</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color w:val="000000"/>
          <w:sz w:val="28"/>
          <w:lang w:val="kk-KZ"/>
        </w:rPr>
        <w:t>8</w:t>
      </w:r>
      <w:r w:rsidRPr="0061555D">
        <w:rPr>
          <w:color w:val="000000"/>
          <w:sz w:val="28"/>
        </w:rPr>
        <w:t xml:space="preserve">2. </w:t>
      </w:r>
      <w:r w:rsidRPr="0061555D">
        <w:rPr>
          <w:bCs/>
          <w:iCs/>
          <w:color w:val="000000"/>
          <w:sz w:val="28"/>
        </w:rPr>
        <w:t>По дальности следования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сквозные, которые проходят без переработки одну или несколько технических станций;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участковые, следующие без изменения состава по одному участку;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сборные, которые развозят (собирают) вагоны по промежуточным станциям участка.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color w:val="000000"/>
          <w:sz w:val="28"/>
          <w:lang w:val="kk-KZ"/>
        </w:rPr>
        <w:t>8</w:t>
      </w:r>
      <w:r w:rsidRPr="0061555D">
        <w:rPr>
          <w:color w:val="000000"/>
          <w:sz w:val="28"/>
        </w:rPr>
        <w:t xml:space="preserve">3. </w:t>
      </w:r>
      <w:r w:rsidRPr="0061555D">
        <w:rPr>
          <w:bCs/>
          <w:iCs/>
          <w:color w:val="000000"/>
          <w:sz w:val="28"/>
        </w:rPr>
        <w:t>По состоянию включаемых вагонов бывает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bCs/>
          <w:iCs/>
          <w:color w:val="000000"/>
          <w:sz w:val="28"/>
        </w:rPr>
        <w:t xml:space="preserve">А) </w:t>
      </w:r>
      <w:r w:rsidRPr="0061555D">
        <w:rPr>
          <w:color w:val="000000"/>
          <w:sz w:val="28"/>
        </w:rPr>
        <w:t>груженые; порожние; комбинированные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грузовые, технические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коммерческие, пассажирские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bCs/>
          <w:iCs/>
          <w:color w:val="000000"/>
          <w:sz w:val="28"/>
        </w:rPr>
      </w:pPr>
      <w:r w:rsidRPr="0061555D">
        <w:rPr>
          <w:iCs/>
          <w:color w:val="000000"/>
          <w:sz w:val="28"/>
          <w:lang w:val="kk-KZ"/>
        </w:rPr>
        <w:t>8</w:t>
      </w:r>
      <w:r w:rsidRPr="0061555D">
        <w:rPr>
          <w:iCs/>
          <w:color w:val="000000"/>
          <w:sz w:val="28"/>
        </w:rPr>
        <w:t xml:space="preserve">4. </w:t>
      </w:r>
      <w:r w:rsidRPr="0061555D">
        <w:rPr>
          <w:bCs/>
          <w:iCs/>
          <w:color w:val="000000"/>
          <w:sz w:val="28"/>
        </w:rPr>
        <w:t>По числу групп в составе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одногруппные,</w:t>
      </w:r>
      <w:r w:rsidR="000F5369" w:rsidRPr="0061555D">
        <w:rPr>
          <w:color w:val="000000"/>
        </w:rPr>
        <w:t xml:space="preserve"> </w:t>
      </w:r>
      <w:r w:rsidRPr="0061555D">
        <w:rPr>
          <w:color w:val="000000"/>
        </w:rPr>
        <w:t>групповые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груженые; порожние; комбинированные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вывозные, передаточные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передаточные, хозяйственные</w:t>
      </w:r>
    </w:p>
    <w:p w:rsidR="00433720" w:rsidRPr="0061555D" w:rsidRDefault="00433720" w:rsidP="000F5369">
      <w:pPr>
        <w:pStyle w:val="a3"/>
        <w:shd w:val="clear" w:color="000000" w:fill="auto"/>
        <w:suppressAutoHyphens/>
        <w:spacing w:line="360" w:lineRule="auto"/>
        <w:ind w:firstLine="709"/>
        <w:rPr>
          <w:iCs/>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iCs/>
          <w:color w:val="000000"/>
          <w:lang w:val="kk-KZ"/>
        </w:rPr>
      </w:pPr>
    </w:p>
    <w:p w:rsidR="00433720" w:rsidRPr="0061555D" w:rsidRDefault="00433720" w:rsidP="000F5369">
      <w:pPr>
        <w:pStyle w:val="a3"/>
        <w:shd w:val="clear" w:color="000000" w:fill="auto"/>
        <w:suppressAutoHyphens/>
        <w:spacing w:line="360" w:lineRule="auto"/>
        <w:ind w:firstLine="709"/>
        <w:rPr>
          <w:bCs/>
          <w:iCs/>
          <w:color w:val="000000"/>
        </w:rPr>
      </w:pPr>
      <w:r w:rsidRPr="0061555D">
        <w:rPr>
          <w:iCs/>
          <w:color w:val="000000"/>
          <w:lang w:val="kk-KZ"/>
        </w:rPr>
        <w:t>8</w:t>
      </w:r>
      <w:r w:rsidRPr="0061555D">
        <w:rPr>
          <w:iCs/>
          <w:color w:val="000000"/>
        </w:rPr>
        <w:t xml:space="preserve">5. </w:t>
      </w:r>
      <w:r w:rsidRPr="0061555D">
        <w:rPr>
          <w:bCs/>
          <w:iCs/>
          <w:color w:val="000000"/>
        </w:rPr>
        <w:t>По скорости следования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скорые и ускоренные;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обычные поезда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групповые поезда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груженые; порожние; комбинированные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color w:val="000000"/>
        </w:rPr>
      </w:pPr>
      <w:r w:rsidRPr="0061555D">
        <w:rPr>
          <w:color w:val="000000"/>
          <w:lang w:val="kk-KZ"/>
        </w:rPr>
        <w:t>8</w:t>
      </w:r>
      <w:r w:rsidRPr="0061555D">
        <w:rPr>
          <w:color w:val="000000"/>
        </w:rPr>
        <w:t xml:space="preserve">6. </w:t>
      </w:r>
      <w:r w:rsidRPr="0061555D">
        <w:rPr>
          <w:bCs/>
          <w:color w:val="000000"/>
        </w:rPr>
        <w:t>Маршрутные поезда различают</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А)</w:t>
      </w:r>
      <w:r w:rsidR="000F5369" w:rsidRPr="0061555D">
        <w:rPr>
          <w:bCs/>
          <w:color w:val="000000"/>
        </w:rPr>
        <w:t xml:space="preserve"> </w:t>
      </w:r>
      <w:r w:rsidRPr="0061555D">
        <w:rPr>
          <w:bCs/>
          <w:iCs/>
          <w:color w:val="000000"/>
        </w:rPr>
        <w:t>По условиям организации:</w:t>
      </w:r>
    </w:p>
    <w:p w:rsidR="00433720" w:rsidRPr="0061555D" w:rsidRDefault="00433720" w:rsidP="000F5369">
      <w:pPr>
        <w:pStyle w:val="a3"/>
        <w:shd w:val="clear" w:color="000000" w:fill="auto"/>
        <w:suppressAutoHyphens/>
        <w:spacing w:line="360" w:lineRule="auto"/>
        <w:ind w:firstLine="709"/>
        <w:rPr>
          <w:bCs/>
          <w:iCs/>
          <w:color w:val="000000"/>
        </w:rPr>
      </w:pPr>
      <w:r w:rsidRPr="0061555D">
        <w:rPr>
          <w:bCs/>
          <w:color w:val="000000"/>
        </w:rPr>
        <w:t xml:space="preserve">Б) </w:t>
      </w:r>
      <w:r w:rsidRPr="0061555D">
        <w:rPr>
          <w:bCs/>
          <w:iCs/>
          <w:color w:val="000000"/>
        </w:rPr>
        <w:t>По назначениям вагонов:</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В)</w:t>
      </w:r>
      <w:r w:rsidRPr="0061555D">
        <w:rPr>
          <w:color w:val="000000"/>
        </w:rPr>
        <w:t xml:space="preserve"> </w:t>
      </w:r>
      <w:r w:rsidRPr="0061555D">
        <w:rPr>
          <w:bCs/>
          <w:iCs/>
          <w:color w:val="000000"/>
        </w:rPr>
        <w:t>По порядку расстановки вагонов:</w:t>
      </w:r>
    </w:p>
    <w:p w:rsidR="00433720" w:rsidRPr="0061555D" w:rsidRDefault="00433720" w:rsidP="000F5369">
      <w:pPr>
        <w:pStyle w:val="a3"/>
        <w:shd w:val="clear" w:color="000000" w:fill="auto"/>
        <w:suppressAutoHyphens/>
        <w:spacing w:line="360" w:lineRule="auto"/>
        <w:ind w:firstLine="709"/>
        <w:rPr>
          <w:bCs/>
          <w:iCs/>
          <w:color w:val="000000"/>
        </w:rPr>
      </w:pPr>
      <w:r w:rsidRPr="0061555D">
        <w:rPr>
          <w:bCs/>
          <w:color w:val="000000"/>
        </w:rPr>
        <w:t>Г)</w:t>
      </w:r>
      <w:r w:rsidRPr="0061555D">
        <w:rPr>
          <w:color w:val="000000"/>
        </w:rPr>
        <w:t xml:space="preserve"> </w:t>
      </w:r>
      <w:r w:rsidRPr="0061555D">
        <w:rPr>
          <w:bCs/>
          <w:iCs/>
          <w:color w:val="000000"/>
        </w:rPr>
        <w:t>По условиям обращения</w:t>
      </w:r>
    </w:p>
    <w:p w:rsidR="00433720" w:rsidRPr="0061555D" w:rsidRDefault="00433720" w:rsidP="000F5369">
      <w:pPr>
        <w:pStyle w:val="a3"/>
        <w:shd w:val="clear" w:color="000000" w:fill="auto"/>
        <w:suppressAutoHyphens/>
        <w:spacing w:line="360" w:lineRule="auto"/>
        <w:ind w:firstLine="709"/>
        <w:rPr>
          <w:bCs/>
          <w:iCs/>
          <w:color w:val="000000"/>
        </w:rPr>
      </w:pPr>
      <w:r w:rsidRPr="0061555D">
        <w:rPr>
          <w:bCs/>
          <w:iCs/>
          <w:color w:val="000000"/>
        </w:rPr>
        <w:t>Д) все ответы верны</w:t>
      </w:r>
    </w:p>
    <w:p w:rsidR="00433720" w:rsidRPr="0061555D" w:rsidRDefault="000F5369" w:rsidP="000F5369">
      <w:pPr>
        <w:pStyle w:val="a3"/>
        <w:shd w:val="clear" w:color="000000" w:fill="auto"/>
        <w:suppressAutoHyphens/>
        <w:spacing w:line="360" w:lineRule="auto"/>
        <w:ind w:firstLine="709"/>
        <w:rPr>
          <w:color w:val="000000"/>
        </w:rPr>
      </w:pPr>
      <w:r w:rsidRPr="0061555D">
        <w:rPr>
          <w:bCs/>
          <w:iCs/>
          <w:color w:val="000000"/>
          <w:lang w:val="kk-KZ"/>
        </w:rPr>
        <w:br w:type="page"/>
      </w:r>
      <w:r w:rsidR="00433720" w:rsidRPr="0061555D">
        <w:rPr>
          <w:bCs/>
          <w:iCs/>
          <w:color w:val="000000"/>
          <w:lang w:val="kk-KZ"/>
        </w:rPr>
        <w:t>8</w:t>
      </w:r>
      <w:r w:rsidR="00433720" w:rsidRPr="0061555D">
        <w:rPr>
          <w:bCs/>
          <w:iCs/>
          <w:color w:val="000000"/>
        </w:rPr>
        <w:t>7. По условиям организации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отправительские, образованные на одной станции одним грузо-отправителем или на одном подъездном пути;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станционные, ступенчатые, полученные объединением групп вагонов, загруженных на одной станции разными грузоотправителями;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участковые (узловые), ступенчатые, полученные объединением групп вагонов, загруженных разным и (или одним) грузоотправителями и на нескольких станциях участка (узла);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сформированные на заадресовочных базах из вагонов, собранных со станций, прилегающ прямые, включающие вагоны, следующие на одну станцию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8</w:t>
      </w:r>
      <w:r w:rsidRPr="0061555D">
        <w:rPr>
          <w:color w:val="000000"/>
        </w:rPr>
        <w:t xml:space="preserve">8. </w:t>
      </w:r>
      <w:r w:rsidRPr="0061555D">
        <w:rPr>
          <w:bCs/>
          <w:iCs/>
          <w:color w:val="000000"/>
        </w:rPr>
        <w:t>По назначениям вагонов делят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следующие в распыление, включающие вагоны для нескольких станций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прямые, включающие вагоны, следующие на одну станцию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А и Б</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нет правильных ответов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станционные, ступенчатые, полученные объединением групп вагонов, загруженных на одной станции разными грузоотправителями</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iCs/>
          <w:color w:val="000000"/>
        </w:rPr>
      </w:pPr>
      <w:r w:rsidRPr="0061555D">
        <w:rPr>
          <w:color w:val="000000"/>
          <w:lang w:val="kk-KZ"/>
        </w:rPr>
        <w:t>8</w:t>
      </w:r>
      <w:r w:rsidRPr="0061555D">
        <w:rPr>
          <w:color w:val="000000"/>
        </w:rPr>
        <w:t xml:space="preserve">9. </w:t>
      </w:r>
      <w:r w:rsidRPr="0061555D">
        <w:rPr>
          <w:bCs/>
          <w:iCs/>
          <w:color w:val="000000"/>
        </w:rPr>
        <w:t>По порядку расстановки вагонов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групповые, в которых вагоны подобраные по станциям, получателям и участкам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без подборки вагонов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А и Б</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участковые (узловые), ступенчатые, полученные объединением групп вагонов, загруженных разным и (или одним) грузоотправителями и на нескольких станциях участка (узла);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iCs/>
          <w:color w:val="000000"/>
        </w:rPr>
      </w:pPr>
      <w:r w:rsidRPr="0061555D">
        <w:rPr>
          <w:color w:val="000000"/>
          <w:lang w:val="kk-KZ"/>
        </w:rPr>
        <w:t>9</w:t>
      </w:r>
      <w:r w:rsidRPr="0061555D">
        <w:rPr>
          <w:color w:val="000000"/>
        </w:rPr>
        <w:t xml:space="preserve">0. </w:t>
      </w:r>
      <w:r w:rsidRPr="0061555D">
        <w:rPr>
          <w:bCs/>
          <w:iCs/>
          <w:color w:val="000000"/>
        </w:rPr>
        <w:t>По условиям обращения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кольцевые маршруты, составы которых после выгрузки возвращаются на станцию погрузки в порожнем состоянии без изменения состава.;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обычные (не кольцевые), не обязательно возвращаемые на станцию.</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А и Б</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групповые, в которых вагоны подобраные по станциям, получателям и участкам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прямые, включающие вагоны, следующие на одну станцию выгрузки</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 xml:space="preserve">1. </w:t>
      </w:r>
      <w:r w:rsidRPr="0061555D">
        <w:rPr>
          <w:bCs/>
          <w:iCs/>
          <w:color w:val="000000"/>
        </w:rPr>
        <w:t>По расстоянию следования грузовые поезда бывает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сетевые, обращающиеся</w:t>
      </w:r>
      <w:r w:rsidRPr="0061555D">
        <w:rPr>
          <w:bCs/>
          <w:color w:val="000000"/>
        </w:rPr>
        <w:t xml:space="preserve"> </w:t>
      </w:r>
      <w:r w:rsidRPr="0061555D">
        <w:rPr>
          <w:color w:val="000000"/>
        </w:rPr>
        <w:t>в пределах двух и более дорог;</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внутридорожные, обращающиеся в пределах одной дороги.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групповые, в которых вагоны подобраные по станциям, получателям и участкам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прямые, включающие вагоны, следующие на одну станцию выгрузки</w:t>
      </w:r>
    </w:p>
    <w:p w:rsidR="00433720" w:rsidRPr="0061555D" w:rsidRDefault="00433720" w:rsidP="000F5369">
      <w:pPr>
        <w:pStyle w:val="a3"/>
        <w:shd w:val="clear" w:color="000000" w:fill="auto"/>
        <w:suppressAutoHyphens/>
        <w:spacing w:line="360" w:lineRule="auto"/>
        <w:ind w:firstLine="709"/>
        <w:rPr>
          <w:color w:val="000000"/>
          <w:lang w:val="kk-KZ"/>
        </w:rPr>
      </w:pPr>
      <w:r w:rsidRPr="0061555D">
        <w:rPr>
          <w:color w:val="000000"/>
        </w:rPr>
        <w:t>Д) А и Б</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lang w:val="kk-KZ"/>
        </w:rPr>
      </w:pPr>
      <w:r w:rsidRPr="0061555D">
        <w:rPr>
          <w:color w:val="000000"/>
          <w:lang w:val="kk-KZ"/>
        </w:rPr>
        <w:t>92</w:t>
      </w:r>
      <w:r w:rsidRPr="0061555D">
        <w:rPr>
          <w:color w:val="000000"/>
        </w:rPr>
        <w:t>. Вагонопоток – это</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А</w:t>
      </w:r>
      <w:r w:rsidRPr="0061555D">
        <w:rPr>
          <w:color w:val="000000"/>
        </w:rPr>
        <w:t>) количество вагонов, следующих в одном определенном направлении за какой-либо промежуток времени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корреспонденции вагонов между дорогами без указания станции погрузки и выгрузки.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Величина каждой струи между сортировочными станциями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поструйных вагонопотоков между выделенными для расчета плана формирования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iCs/>
          <w:color w:val="000000"/>
        </w:rPr>
      </w:pPr>
      <w:r w:rsidRPr="0061555D">
        <w:rPr>
          <w:color w:val="000000"/>
          <w:lang w:val="kk-KZ"/>
        </w:rPr>
        <w:t>9</w:t>
      </w:r>
      <w:r w:rsidRPr="0061555D">
        <w:rPr>
          <w:color w:val="000000"/>
        </w:rPr>
        <w:t xml:space="preserve">3. </w:t>
      </w:r>
      <w:r w:rsidRPr="0061555D">
        <w:rPr>
          <w:bCs/>
          <w:iCs/>
          <w:color w:val="000000"/>
        </w:rPr>
        <w:t>Метод абсолютного расчета</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организации вагонопотоков является сравнение различных вариантов объединения струй вагонопотоков расчетного полигона.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плана формирования поездов основаны на использовании определенных приемов, условий, правил и процедур, позволяющих рассматривать не все возможные варианты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В) выявляются струи вагонопотоков с начальных на конечные станции, удовлетворяющие </w:t>
      </w:r>
      <w:r w:rsidRPr="0061555D">
        <w:rPr>
          <w:iCs/>
          <w:color w:val="000000"/>
        </w:rPr>
        <w:t>ОДУ,</w:t>
      </w:r>
      <w:r w:rsidRPr="0061555D">
        <w:rPr>
          <w:color w:val="000000"/>
        </w:rPr>
        <w:t xml:space="preserve"> чтобы вагоно-часы экономии струи вагонопотока на любой из попутных станций превышали затраты на накопление на станции ее формирования.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организации поездопотоков основаны на использовании определенных приемов, условий, правил и процедур, позволяющих рассматривать не все варианты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4. Показатели плана формирования можно разделить на три группы</w:t>
      </w:r>
    </w:p>
    <w:p w:rsidR="000F5369" w:rsidRPr="0061555D" w:rsidRDefault="00433720" w:rsidP="000F5369">
      <w:pPr>
        <w:pStyle w:val="a3"/>
        <w:shd w:val="clear" w:color="000000" w:fill="auto"/>
        <w:suppressAutoHyphens/>
        <w:spacing w:line="360" w:lineRule="auto"/>
        <w:ind w:firstLine="709"/>
        <w:rPr>
          <w:iCs/>
          <w:color w:val="000000"/>
        </w:rPr>
      </w:pPr>
      <w:r w:rsidRPr="0061555D">
        <w:rPr>
          <w:color w:val="000000"/>
        </w:rPr>
        <w:t xml:space="preserve">А) </w:t>
      </w:r>
      <w:r w:rsidRPr="0061555D">
        <w:rPr>
          <w:iCs/>
          <w:color w:val="000000"/>
        </w:rPr>
        <w:t>по отправительской маршрутизации;</w:t>
      </w:r>
    </w:p>
    <w:p w:rsidR="000F5369" w:rsidRPr="0061555D" w:rsidRDefault="00433720" w:rsidP="000F5369">
      <w:pPr>
        <w:pStyle w:val="a3"/>
        <w:shd w:val="clear" w:color="000000" w:fill="auto"/>
        <w:suppressAutoHyphens/>
        <w:spacing w:line="360" w:lineRule="auto"/>
        <w:ind w:firstLine="709"/>
        <w:rPr>
          <w:iCs/>
          <w:color w:val="000000"/>
        </w:rPr>
      </w:pPr>
      <w:r w:rsidRPr="0061555D">
        <w:rPr>
          <w:iCs/>
          <w:color w:val="000000"/>
        </w:rPr>
        <w:t>Б) по техническим станциям;</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В) общие показатели</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Г) все ответы верны</w:t>
      </w:r>
    </w:p>
    <w:p w:rsidR="00433720" w:rsidRPr="0061555D" w:rsidRDefault="00433720" w:rsidP="000F5369">
      <w:pPr>
        <w:pStyle w:val="a3"/>
        <w:shd w:val="clear" w:color="000000" w:fill="auto"/>
        <w:suppressAutoHyphens/>
        <w:spacing w:line="360" w:lineRule="auto"/>
        <w:ind w:firstLine="709"/>
        <w:rPr>
          <w:iCs/>
          <w:color w:val="000000"/>
        </w:rPr>
      </w:pPr>
      <w:r w:rsidRPr="0061555D">
        <w:rPr>
          <w:iCs/>
          <w:color w:val="000000"/>
        </w:rPr>
        <w:t>Д) нет правильного ответа</w:t>
      </w:r>
    </w:p>
    <w:p w:rsidR="00433720" w:rsidRPr="0061555D" w:rsidRDefault="00433720" w:rsidP="000F5369">
      <w:pPr>
        <w:pStyle w:val="a3"/>
        <w:shd w:val="clear" w:color="000000" w:fill="auto"/>
        <w:suppressAutoHyphens/>
        <w:spacing w:line="360" w:lineRule="auto"/>
        <w:ind w:firstLine="709"/>
        <w:rPr>
          <w:iCs/>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lang w:val="kk-KZ"/>
        </w:rPr>
        <w:t>9</w:t>
      </w:r>
      <w:r w:rsidRPr="0061555D">
        <w:rPr>
          <w:iCs/>
          <w:color w:val="000000"/>
        </w:rPr>
        <w:t xml:space="preserve">5. </w:t>
      </w:r>
      <w:r w:rsidRPr="0061555D">
        <w:rPr>
          <w:color w:val="000000"/>
        </w:rPr>
        <w:t>К показателям по маршрутизации относятся</w:t>
      </w:r>
    </w:p>
    <w:p w:rsidR="000F5369" w:rsidRPr="0061555D" w:rsidRDefault="00433720" w:rsidP="000F5369">
      <w:pPr>
        <w:pStyle w:val="a8"/>
        <w:shd w:val="clear" w:color="000000" w:fill="auto"/>
        <w:suppressAutoHyphens/>
        <w:spacing w:after="0" w:line="360" w:lineRule="auto"/>
        <w:ind w:firstLine="709"/>
        <w:jc w:val="both"/>
        <w:rPr>
          <w:color w:val="000000"/>
          <w:sz w:val="28"/>
          <w:szCs w:val="24"/>
        </w:rPr>
      </w:pPr>
      <w:r w:rsidRPr="0061555D">
        <w:rPr>
          <w:color w:val="000000"/>
          <w:sz w:val="28"/>
          <w:szCs w:val="24"/>
        </w:rPr>
        <w:t>А) уровень маршрутизации</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удельный вес маршрутной погрузки под выгрузку на одну станцию</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средняя дальность пробега маршрутов</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Г) размер снимаемой отправительскими маршрутами переработки вагонов на сортировочных и участковых станциях</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6. График движения поездов - это…</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представляет собой графическое изображение линии хода поездов во времени и пространстве в осях координат</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представляет собой графическое изображение линии хода вагонов во времени и пространстве в осях координат</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представляет собой графическое изображение скорость хода поездов во времени и пространстве в осях координат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правильного ответа</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 xml:space="preserve">7. </w:t>
      </w:r>
      <w:r w:rsidRPr="0061555D">
        <w:rPr>
          <w:bCs/>
          <w:iCs/>
          <w:color w:val="000000"/>
        </w:rPr>
        <w:t>Метод совмещенных аналитических сопоставлений</w:t>
      </w:r>
    </w:p>
    <w:p w:rsidR="00433720" w:rsidRPr="0061555D" w:rsidRDefault="00433720" w:rsidP="000F5369">
      <w:pPr>
        <w:pStyle w:val="a3"/>
        <w:shd w:val="clear" w:color="000000" w:fill="auto"/>
        <w:suppressAutoHyphens/>
        <w:spacing w:line="360" w:lineRule="auto"/>
        <w:ind w:firstLine="709"/>
        <w:rPr>
          <w:color w:val="000000"/>
        </w:rPr>
      </w:pPr>
      <w:r w:rsidRPr="0061555D">
        <w:rPr>
          <w:bCs/>
          <w:iCs/>
          <w:color w:val="000000"/>
        </w:rPr>
        <w:t xml:space="preserve">А) </w:t>
      </w:r>
      <w:r w:rsidRPr="0061555D">
        <w:rPr>
          <w:color w:val="000000"/>
        </w:rPr>
        <w:t>организации вагонопотоков является сравнение различных вариантов объединения струй вагонопотоков расчетного полигона.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плана формирования поездов основаны на использовании определенных приемов, условий, правил и процедур, позволяющих рассматривать не все возможные варианты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 xml:space="preserve">В) выявляются струи вагонопотоков с начальных на конечные станции, удовлетворяющие </w:t>
      </w:r>
      <w:r w:rsidRPr="0061555D">
        <w:rPr>
          <w:iCs/>
          <w:color w:val="000000"/>
        </w:rPr>
        <w:t>ОДУ,</w:t>
      </w:r>
      <w:r w:rsidRPr="0061555D">
        <w:rPr>
          <w:color w:val="000000"/>
        </w:rPr>
        <w:t xml:space="preserve"> чтобы вагоно-часы экономии струи вагонопотока на любой из попутных станций превышали затраты на накопление на станции ее формирования.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организации поездопотоков основаны на использовании определенных приемов, условий, правил и процедур, позволяющих рассматривать не все варианты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8. Поезда различных</w:t>
      </w:r>
      <w:r w:rsidRPr="0061555D">
        <w:rPr>
          <w:iCs/>
          <w:color w:val="000000"/>
        </w:rPr>
        <w:t xml:space="preserve"> </w:t>
      </w:r>
      <w:r w:rsidRPr="0061555D">
        <w:rPr>
          <w:color w:val="000000"/>
        </w:rPr>
        <w:t>категорий нумеруются п</w:t>
      </w:r>
      <w:r w:rsidRPr="0061555D">
        <w:rPr>
          <w:bCs/>
          <w:color w:val="000000"/>
        </w:rPr>
        <w:t>ассажирские с</w:t>
      </w:r>
      <w:r w:rsidRPr="0061555D">
        <w:rPr>
          <w:color w:val="000000"/>
        </w:rPr>
        <w:t>корые (дальние и местные)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1-130</w:t>
      </w:r>
      <w:r w:rsidR="000F5369" w:rsidRPr="0061555D">
        <w:rPr>
          <w:color w:val="000000"/>
        </w:rPr>
        <w:t xml:space="preserve"> </w:t>
      </w:r>
      <w:r w:rsidRPr="0061555D">
        <w:rPr>
          <w:color w:val="000000"/>
        </w:rPr>
        <w:t>Б) 1001-1598</w:t>
      </w:r>
      <w:r w:rsidR="000F5369" w:rsidRPr="0061555D">
        <w:rPr>
          <w:color w:val="000000"/>
        </w:rPr>
        <w:t xml:space="preserve"> </w:t>
      </w:r>
      <w:r w:rsidRPr="0061555D">
        <w:rPr>
          <w:color w:val="000000"/>
        </w:rPr>
        <w:t>В) 2001-2998</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3401-3498</w:t>
      </w:r>
      <w:r w:rsidR="000F5369" w:rsidRPr="0061555D">
        <w:rPr>
          <w:color w:val="000000"/>
        </w:rPr>
        <w:t xml:space="preserve"> </w:t>
      </w:r>
      <w:r w:rsidRPr="0061555D">
        <w:rPr>
          <w:color w:val="000000"/>
        </w:rPr>
        <w:t>Д) 5101-5198</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9</w:t>
      </w:r>
      <w:r w:rsidRPr="0061555D">
        <w:rPr>
          <w:color w:val="000000"/>
        </w:rPr>
        <w:t>9. В зависимости от скорости движения поездов графики могут быть</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пакетные и непакетные</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w:t>
      </w:r>
      <w:r w:rsidR="000F5369" w:rsidRPr="0061555D">
        <w:rPr>
          <w:color w:val="000000"/>
        </w:rPr>
        <w:t xml:space="preserve"> </w:t>
      </w:r>
      <w:r w:rsidRPr="0061555D">
        <w:rPr>
          <w:iCs/>
          <w:color w:val="000000"/>
        </w:rPr>
        <w:t xml:space="preserve">параллельными </w:t>
      </w:r>
      <w:r w:rsidRPr="0061555D">
        <w:rPr>
          <w:color w:val="000000"/>
        </w:rPr>
        <w:t xml:space="preserve">и </w:t>
      </w:r>
      <w:r w:rsidRPr="0061555D">
        <w:rPr>
          <w:iCs/>
          <w:color w:val="000000"/>
        </w:rPr>
        <w:t>непараллельными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однопутные и двухпутные</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Г) многопутные</w:t>
      </w:r>
      <w:r w:rsidR="000F5369" w:rsidRPr="0061555D">
        <w:rPr>
          <w:color w:val="000000"/>
        </w:rPr>
        <w:t xml:space="preserve"> </w:t>
      </w:r>
      <w:r w:rsidRPr="0061555D">
        <w:rPr>
          <w:color w:val="000000"/>
        </w:rPr>
        <w:t>Д) обычные</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433720" w:rsidP="000F5369">
      <w:pPr>
        <w:pStyle w:val="a3"/>
        <w:shd w:val="clear" w:color="000000" w:fill="auto"/>
        <w:suppressAutoHyphens/>
        <w:spacing w:line="360" w:lineRule="auto"/>
        <w:ind w:firstLine="709"/>
        <w:rPr>
          <w:iCs/>
          <w:color w:val="000000"/>
        </w:rPr>
      </w:pPr>
      <w:r w:rsidRPr="0061555D">
        <w:rPr>
          <w:color w:val="000000"/>
          <w:lang w:val="kk-KZ"/>
        </w:rPr>
        <w:t>10</w:t>
      </w:r>
      <w:r w:rsidRPr="0061555D">
        <w:rPr>
          <w:color w:val="000000"/>
        </w:rPr>
        <w:t xml:space="preserve">0. </w:t>
      </w:r>
      <w:r w:rsidRPr="0061555D">
        <w:rPr>
          <w:iCs/>
          <w:color w:val="000000"/>
        </w:rPr>
        <w:t>Пакетные графики это-</w:t>
      </w:r>
    </w:p>
    <w:p w:rsidR="00433720" w:rsidRPr="0061555D" w:rsidRDefault="00433720" w:rsidP="000F5369">
      <w:pPr>
        <w:pStyle w:val="a3"/>
        <w:shd w:val="clear" w:color="000000" w:fill="auto"/>
        <w:suppressAutoHyphens/>
        <w:spacing w:line="360" w:lineRule="auto"/>
        <w:ind w:firstLine="709"/>
        <w:rPr>
          <w:color w:val="000000"/>
        </w:rPr>
      </w:pPr>
      <w:r w:rsidRPr="0061555D">
        <w:rPr>
          <w:iCs/>
          <w:color w:val="000000"/>
        </w:rPr>
        <w:t xml:space="preserve">А) </w:t>
      </w:r>
      <w:r w:rsidRPr="0061555D">
        <w:rPr>
          <w:color w:val="000000"/>
        </w:rPr>
        <w:t>поезда в попутном направлении разделены блок-участками при автоблокировке, в т. ч. с диспетчерской централизацией или</w:t>
      </w:r>
      <w:r w:rsidRPr="0061555D">
        <w:rPr>
          <w:color w:val="000000"/>
          <w:lang w:val="kk-KZ"/>
        </w:rPr>
        <w:t xml:space="preserve"> </w:t>
      </w:r>
      <w:r w:rsidRPr="0061555D">
        <w:rPr>
          <w:color w:val="000000"/>
        </w:rPr>
        <w:t>межпостовыми перегонами при полуавтоматической блокировке, имеющие блокпосты.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в графике часть поездов проложены пакетами, а остальные – обычным порядком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w:t>
      </w:r>
      <w:r w:rsidR="000F5369" w:rsidRPr="0061555D">
        <w:rPr>
          <w:color w:val="000000"/>
        </w:rPr>
        <w:t xml:space="preserve"> </w:t>
      </w:r>
      <w:r w:rsidRPr="0061555D">
        <w:rPr>
          <w:color w:val="000000"/>
        </w:rPr>
        <w:t>поезда в попутном направлении разделены межстанционными перегонами (перегонным временем хода поезда и станционным интервалом попутного следования).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когда в обоих направлениях проложено одинаковое количество поездов</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10</w:t>
      </w:r>
      <w:r w:rsidRPr="0061555D">
        <w:rPr>
          <w:color w:val="000000"/>
          <w:sz w:val="28"/>
        </w:rPr>
        <w:t>1. Структура транспортного процесса включает:</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Маркетинг грузопотоков.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Разработку на основе материалов обследований грузопотоков:</w:t>
      </w:r>
      <w:r w:rsidRPr="0061555D">
        <w:rPr>
          <w:color w:val="000000"/>
          <w:sz w:val="28"/>
        </w:rPr>
        <w:br/>
        <w:t>рациональных маршрутных схем, предусматривающих при открытии</w:t>
      </w:r>
      <w:r w:rsidRPr="0061555D">
        <w:rPr>
          <w:color w:val="000000"/>
          <w:sz w:val="28"/>
        </w:rPr>
        <w:br/>
        <w:t>новых и изменение направления существующих маршрутов.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Выбор типа и определение необходимого количества подвижно</w:t>
      </w:r>
      <w:r w:rsidRPr="0061555D">
        <w:rPr>
          <w:color w:val="000000"/>
          <w:sz w:val="28"/>
        </w:rPr>
        <w:br/>
        <w:t>го состава для перевозок.</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Определение сферы целесообразного использования автомобилей</w:t>
      </w:r>
      <w:r w:rsidRPr="0061555D">
        <w:rPr>
          <w:color w:val="000000"/>
          <w:sz w:val="28"/>
        </w:rPr>
        <w:br/>
        <w:t>и автопоездов в зависимости от конкретных условий перевозок, вида и</w:t>
      </w:r>
      <w:r w:rsidRPr="0061555D">
        <w:rPr>
          <w:color w:val="000000"/>
          <w:sz w:val="28"/>
        </w:rPr>
        <w:br/>
        <w:t>свойств грузов, эксплуатационных показателей грузового транспорта.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10</w:t>
      </w:r>
      <w:r w:rsidRPr="0061555D">
        <w:rPr>
          <w:color w:val="000000"/>
          <w:sz w:val="28"/>
        </w:rPr>
        <w:t>2. Особое внимание в транспортном процессе уделяется использованием различных методов, перечисляете их: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своевременность доставки грузов партиями необходимых размеров;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сохранность качества и количества перевозимого груза;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выполнение требований техники безопасности и требований безопасности движения;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экономию топлива;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10</w:t>
      </w:r>
      <w:r w:rsidRPr="0061555D">
        <w:rPr>
          <w:color w:val="000000"/>
        </w:rPr>
        <w:t>3. Правильная организация транспортного процесса предполагает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Сокращение сверхнормативных затрат времени на простой автомобилей под погрузкой и разгрузкой грузов за счет</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Рациональную укладку грузов, применение съемных щитов и др.,</w:t>
      </w:r>
      <w:r w:rsidRPr="0061555D">
        <w:rPr>
          <w:color w:val="000000"/>
        </w:rPr>
        <w:br/>
        <w:t>позволяющих максимально использовать грузоподъемность и вместимость подвижного состава.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Правильное размещение грузов в кузове, способствующее равномерному распределению весовой нагрузки на ходовую часть транс</w:t>
      </w:r>
      <w:r w:rsidRPr="0061555D">
        <w:rPr>
          <w:color w:val="000000"/>
        </w:rPr>
        <w:br/>
        <w:t>портного средства и облегчению управления им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все ответы верны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правильного ответа</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10</w:t>
      </w:r>
      <w:r w:rsidRPr="0061555D">
        <w:rPr>
          <w:color w:val="000000"/>
        </w:rPr>
        <w:t>4. По виду подвижного состава пассажирские автомобильные перевозки подразделяются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на автобусные и перевозки легковыми автомобилями.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транспортом общего пользования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пассажирские и грузовые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пригородными, местными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междугородными, международными.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10</w:t>
      </w:r>
      <w:r w:rsidRPr="0061555D">
        <w:rPr>
          <w:color w:val="000000"/>
          <w:sz w:val="28"/>
        </w:rPr>
        <w:t>5. По принадлежности подвижного состава перевозки подразделяются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на автобусные и перевозки легковыми автомобилями.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транспортом общего пользования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пассажирские и грузовые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пригородными, местными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10</w:t>
      </w:r>
      <w:r w:rsidRPr="0061555D">
        <w:rPr>
          <w:color w:val="000000"/>
        </w:rPr>
        <w:t>6. По виду сообщений перевозки могут быть</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городскими, пригородными, местными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транспортом общего пользования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пассажирские и грузовые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пригородными, местными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10</w:t>
      </w:r>
      <w:r w:rsidRPr="0061555D">
        <w:rPr>
          <w:color w:val="000000"/>
        </w:rPr>
        <w:t>7. Городские перевозки осуществляются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транспортом общего пользования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Б) автобусами и легковыми автомобилями-такси,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пассажирские и грузовые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пригородными, местными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10</w:t>
      </w:r>
      <w:r w:rsidRPr="0061555D">
        <w:rPr>
          <w:color w:val="000000"/>
          <w:sz w:val="28"/>
        </w:rPr>
        <w:t>8. Пригородные перевозки обеспечивают</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связаны с обслуживанием сельского населения и выполняются преимущественно автобусами, хотя некоторые маршруты могут обслуживаться грузопассажирскими автомобилями-такси.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регулярную связь населения пригородных районов с городами и городского населения с пригородами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w:t>
      </w:r>
      <w:r w:rsidR="000F5369" w:rsidRPr="0061555D">
        <w:rPr>
          <w:color w:val="000000"/>
        </w:rPr>
        <w:t xml:space="preserve"> </w:t>
      </w:r>
      <w:r w:rsidRPr="0061555D">
        <w:rPr>
          <w:color w:val="000000"/>
        </w:rPr>
        <w:t xml:space="preserve">на автомобильных магистралях на расстояния более </w:t>
      </w:r>
      <w:smartTag w:uri="urn:schemas-microsoft-com:office:smarttags" w:element="metricconverter">
        <w:smartTagPr>
          <w:attr w:name="ProductID" w:val="1000 км"/>
        </w:smartTagPr>
        <w:r w:rsidRPr="0061555D">
          <w:rPr>
            <w:color w:val="000000"/>
          </w:rPr>
          <w:t>50 км</w:t>
        </w:r>
      </w:smartTag>
      <w:r w:rsidRPr="0061555D">
        <w:rPr>
          <w:color w:val="000000"/>
        </w:rPr>
        <w:t xml:space="preserve"> от городской черты для связи городов внутри области, между областями и между автономными республиками.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с пересечением государственных границ двух и более государств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по расписанию и строго определенному маршруту, а плату за проезд взимают по заранее объявленным тарифам.</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10</w:t>
      </w:r>
      <w:r w:rsidRPr="0061555D">
        <w:rPr>
          <w:color w:val="000000"/>
        </w:rPr>
        <w:t>9. Местные (сельские) перевозки</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связаны с обслуживанием сельского населения и выполняются преимущественно автобусами, хотя некоторые маршруты могут обслуживаться грузопассажирскими автомобилями-такси.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регулярную связь населения пригородных районов с городами и городского населения с пригородами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w:t>
      </w:r>
      <w:r w:rsidR="000F5369" w:rsidRPr="0061555D">
        <w:rPr>
          <w:color w:val="000000"/>
        </w:rPr>
        <w:t xml:space="preserve"> </w:t>
      </w:r>
      <w:r w:rsidRPr="0061555D">
        <w:rPr>
          <w:color w:val="000000"/>
        </w:rPr>
        <w:t xml:space="preserve">на автомобильных магистралях на расстояния более </w:t>
      </w:r>
      <w:smartTag w:uri="urn:schemas-microsoft-com:office:smarttags" w:element="metricconverter">
        <w:smartTagPr>
          <w:attr w:name="ProductID" w:val="1000 км"/>
        </w:smartTagPr>
        <w:r w:rsidRPr="0061555D">
          <w:rPr>
            <w:color w:val="000000"/>
          </w:rPr>
          <w:t>50 км</w:t>
        </w:r>
      </w:smartTag>
      <w:r w:rsidRPr="0061555D">
        <w:rPr>
          <w:color w:val="000000"/>
        </w:rPr>
        <w:t xml:space="preserve"> от городской черты для связи городов внутри области, между областями и между автономными республиками.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с пересечением государственных границ двух и более государств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по расписанию и строго определенному маршруту, а плату за проезд взимают по заранее объявленным тарифам.</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10. Междугородные перевозки пассажиров</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связаны с обслуживанием сельского населения и выполняются преимущественно автобусами, хотя некоторые маршруты могут обслуживаться грузопассажирскими автомобилями-такси.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регулярную связь населения пригородных районов с городами и городского населения с пригородами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w:t>
      </w:r>
      <w:r w:rsidR="000F5369" w:rsidRPr="0061555D">
        <w:rPr>
          <w:color w:val="000000"/>
        </w:rPr>
        <w:t xml:space="preserve"> </w:t>
      </w:r>
      <w:r w:rsidRPr="0061555D">
        <w:rPr>
          <w:color w:val="000000"/>
        </w:rPr>
        <w:t xml:space="preserve">на автомобильных магистралях на расстояния более </w:t>
      </w:r>
      <w:smartTag w:uri="urn:schemas-microsoft-com:office:smarttags" w:element="metricconverter">
        <w:smartTagPr>
          <w:attr w:name="ProductID" w:val="1000 км"/>
        </w:smartTagPr>
        <w:r w:rsidRPr="0061555D">
          <w:rPr>
            <w:color w:val="000000"/>
          </w:rPr>
          <w:t>50 км</w:t>
        </w:r>
      </w:smartTag>
      <w:r w:rsidRPr="0061555D">
        <w:rPr>
          <w:color w:val="000000"/>
        </w:rPr>
        <w:t xml:space="preserve"> от городской черты для связи городов внутри области, между областями и между автономными республиками.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с пересечением государственных границ двух и более государств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по расписанию и строго определенному маршруту, а плату за проезд взимают по заранее объявленным тарифам.</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11</w:t>
      </w:r>
      <w:r w:rsidRPr="0061555D">
        <w:rPr>
          <w:color w:val="000000"/>
          <w:lang w:val="kk-KZ"/>
        </w:rPr>
        <w:t>1</w:t>
      </w:r>
      <w:r w:rsidRPr="0061555D">
        <w:rPr>
          <w:color w:val="000000"/>
        </w:rPr>
        <w:t>. По назначению автомобильные пассажирские перевозки могут быть</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экскурсионными, туристскими, служебными, школьными, вахтовыми и специальными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транспортом общего пользования</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В) автобусами и легковыми автомобилями-такси,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пассажирские и грузовые</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12. Экскурсионные перевозки связаны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 обслуживанием экскурсий и выполняются главным образом автобусами с экскурсоводом в городах по постоянным,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как транспортом общего пользования, так и ведомственным с выездом за пределы населенных пунктов по заранее разработанным маршрутам и по заказам организаций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связаны с доставкой рабочих и служащих определенного предприятия от места жительства до работы и обратно, а также для разовых служебных поездок в течение рабочего дня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организуются, как правило, в сельской местности, где или отсутствует регулярное автобусное сообщение, или оно имеется, но движение осуществляется с большими интервалами и не соответствует времени начала и конца занятий в школе.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предназначены для доставки бригад, смен нефтяников, шахтеров, строителей и т. Д</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13. Туристские перевозки связаны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 обслуживанием экскурсий и выполняются главным образом автобусами с экскурсоводом в городах по постоянным,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как транспортом общего пользования, так и ведомственным с выездом за пределы населенных пунктов по заранее разработанным маршрутам и по заказам организаций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связаны с доставкой рабочих и служащих определенного предприятия от места жительства до работы и обратно, а также для разовых служебных поездок в течение рабочего дня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организуются, как правило, в сельской местности, где или отсутствует регулярное автобусное сообщение, или оно имеется, но движение осуществляется с большими интервалами и не соответствует времени начала и конца занятий в школе.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предназначены для доставки бригад, смен нефтяников, шахтеров, строителей и т. Д</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14. Служебные перевозки связаны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 обслуживанием экскурсий и выполняются главным образом автобусами с экскурсоводом в городах по постоянным,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как транспортом общего пользования, так и ведомственным с выездом за пределы населенных пунктов по заранее разработанным маршрутам и по заказам организаций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связаны с доставкой рабочих и служащих определенного предприятия от места жительства до работы и обратно, а также для разовых служебных поездок в течение рабочего дня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организуются, как правило, в сельской местности, где или отсутствует регулярное автобусное сообщение, или оно имеется, но движение осуществляется с большими интервалами и не соответствует времени начала и конца занятий в школе.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предназначены для доставки бригад, смен нефтяников, шахтеров, строителей и т. Д</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15. Школьные перевозки организуются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 обслуживанием экскурсий и выполняются главным образом автобусами с экскурсоводом в городах по постоянным,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как транспортом общего пользования, так и ведомственным с выездом за пределы населенных пунктов по заранее разработанным маршрутам и по заказам организаций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связаны с доставкой рабочих и служащих определенного предприятия от места жительства до работы и обратно, а также для разовых служебных поездок в течение рабочего дня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в сельской местности, где или отсутствует регулярное автобусное сообщение, или оно имеется, но движение осуществляется с большими интервалами и не соответствует времени начала и конца занятий в школе.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предназначены для доставки бригад, смен нефтяников, шахтеров, строителей и т. Д</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16. Вахтовые перевозки предназначены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А) с обслуживанием экскурсий и выполняются главным образом автобусами с экскурсоводом в городах по постоянным,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как транспортом общего пользования, так и ведомственным с выездом за пределы населенных пунктов по заранее разработанным маршрутам и по заказам организаций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связаны с доставкой рабочих и служащих определенного предприятия от места жительства до работы и обратно, а также для разовых служебных поездок в течение рабочего дня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как правило, в сельской местности, где или отсутствует регулярное автобусное сообщение, или оно имеется, но движение осуществляется с большими интервалами и не соответствует времени начала и конца занятий в школе.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для доставки бригад, смен нефтяников, шахтеров, строителей и т. Д</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17. По форме организации пассажирские автомобильные перевозки могут быть</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маршрутными, заказными и прямыми смешанными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транспортом общего пользования</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пассажирские и грузовые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пригородными, местными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все ответы верны</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18. Маршрутные перевозки организуются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утвержденных маршрутах, строго по расписанию с посадкой-высадкой пассажиров на заранее оговоренных промежуточных и конечных остановках маршрута.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осуществляются по договорам и разовым заказам предприятий, организаций и населения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автобусный транспорт выполняет совместно с другими видами пассажирского транспорта</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w:t>
      </w:r>
      <w:r w:rsidRPr="0061555D">
        <w:rPr>
          <w:color w:val="000000"/>
        </w:rPr>
        <w:t>19. Заказные перевозки связаны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утвержденных маршрутах, строго по расписанию с посадкой-высадкой пассажиров на заранее оговоренных промежуточных и конечных остановках маршрута.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осуществляются по договорам и разовым заказам предприятий, организаций и населения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автобусный транспорт выполняет совместно с другими видами пассажирского транспорта</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w:t>
      </w:r>
      <w:r w:rsidRPr="0061555D">
        <w:rPr>
          <w:color w:val="000000"/>
          <w:sz w:val="28"/>
        </w:rPr>
        <w:t>20. Прямые смешанные перевозки бывают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на утвержденных маршрутах, строго по расписанию с посадкой-высадкой пассажиров на заранее оговоренных промежуточных и конечных остановках маршрута.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осуществляются по договорам и разовым заказам предприятий, организаций и населения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автобусный транспорт выполняет совместно с другими видами пассажирского транспорта</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121.</w:t>
      </w:r>
      <w:r w:rsidRPr="0061555D">
        <w:rPr>
          <w:color w:val="000000"/>
          <w:sz w:val="28"/>
        </w:rPr>
        <w:t>В зависимости от наличия упаковки грузы бывают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бестарные и тарные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малоопасные,</w:t>
      </w:r>
      <w:r w:rsidR="000F5369" w:rsidRPr="0061555D">
        <w:rPr>
          <w:color w:val="000000"/>
          <w:sz w:val="28"/>
        </w:rPr>
        <w:t xml:space="preserve"> </w:t>
      </w:r>
      <w:r w:rsidRPr="0061555D">
        <w:rPr>
          <w:color w:val="000000"/>
          <w:sz w:val="28"/>
        </w:rPr>
        <w:t>опасные по своим размерам</w:t>
      </w:r>
    </w:p>
    <w:p w:rsidR="000F5369" w:rsidRPr="0061555D" w:rsidRDefault="00433720" w:rsidP="000F5369">
      <w:pPr>
        <w:shd w:val="clear" w:color="000000" w:fill="auto"/>
        <w:suppressAutoHyphens/>
        <w:spacing w:line="360" w:lineRule="auto"/>
        <w:ind w:firstLine="709"/>
        <w:jc w:val="both"/>
        <w:rPr>
          <w:iCs/>
          <w:color w:val="000000"/>
          <w:sz w:val="28"/>
          <w:lang w:val="kk-KZ"/>
        </w:rPr>
      </w:pPr>
      <w:r w:rsidRPr="0061555D">
        <w:rPr>
          <w:color w:val="000000"/>
          <w:sz w:val="28"/>
        </w:rPr>
        <w:t>В) большой массы</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Г) Крупногабаритным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Длинномерным</w:t>
      </w:r>
    </w:p>
    <w:p w:rsidR="000F5369" w:rsidRPr="0061555D" w:rsidRDefault="000F5369"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12</w:t>
      </w:r>
      <w:r w:rsidRPr="0061555D">
        <w:rPr>
          <w:color w:val="000000"/>
        </w:rPr>
        <w:t>2. По степени опасности грузы делятся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бестарные и тарные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малоопасные,</w:t>
      </w:r>
      <w:r w:rsidR="000F5369" w:rsidRPr="0061555D">
        <w:rPr>
          <w:color w:val="000000"/>
          <w:sz w:val="28"/>
        </w:rPr>
        <w:t xml:space="preserve"> </w:t>
      </w:r>
      <w:r w:rsidRPr="0061555D">
        <w:rPr>
          <w:color w:val="000000"/>
          <w:sz w:val="28"/>
        </w:rPr>
        <w:t>опасные по своим размерам</w:t>
      </w:r>
    </w:p>
    <w:p w:rsidR="000F5369" w:rsidRPr="0061555D" w:rsidRDefault="00433720" w:rsidP="000F5369">
      <w:pPr>
        <w:shd w:val="clear" w:color="000000" w:fill="auto"/>
        <w:suppressAutoHyphens/>
        <w:spacing w:line="360" w:lineRule="auto"/>
        <w:ind w:firstLine="709"/>
        <w:jc w:val="both"/>
        <w:rPr>
          <w:iCs/>
          <w:color w:val="000000"/>
          <w:sz w:val="28"/>
          <w:lang w:val="kk-KZ"/>
        </w:rPr>
      </w:pPr>
      <w:r w:rsidRPr="0061555D">
        <w:rPr>
          <w:color w:val="000000"/>
          <w:sz w:val="28"/>
        </w:rPr>
        <w:t>В) большой массы</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Г) Крупногабаритным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Длинномерным</w:t>
      </w:r>
    </w:p>
    <w:p w:rsidR="000F5369" w:rsidRPr="0061555D" w:rsidRDefault="000F5369" w:rsidP="000F5369">
      <w:pPr>
        <w:pStyle w:val="a3"/>
        <w:shd w:val="clear" w:color="000000" w:fill="auto"/>
        <w:suppressAutoHyphens/>
        <w:spacing w:line="360" w:lineRule="auto"/>
        <w:ind w:firstLine="709"/>
        <w:rPr>
          <w:color w:val="000000"/>
        </w:rPr>
      </w:pP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12</w:t>
      </w:r>
      <w:r w:rsidRPr="0061555D">
        <w:rPr>
          <w:color w:val="000000"/>
        </w:rPr>
        <w:t>3. Вызывает превышение хотя бы одного из параметров по разрешенной максимальной массе ПС или осевым нагрузкам, называется груз</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бестарные и тарные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малоопасные,</w:t>
      </w:r>
      <w:r w:rsidR="000F5369" w:rsidRPr="0061555D">
        <w:rPr>
          <w:color w:val="000000"/>
          <w:sz w:val="28"/>
        </w:rPr>
        <w:t xml:space="preserve"> </w:t>
      </w:r>
      <w:r w:rsidRPr="0061555D">
        <w:rPr>
          <w:color w:val="000000"/>
          <w:sz w:val="28"/>
        </w:rPr>
        <w:t>опасные по своим размерам</w:t>
      </w:r>
    </w:p>
    <w:p w:rsidR="00433720" w:rsidRPr="0061555D" w:rsidRDefault="00433720" w:rsidP="000F5369">
      <w:pPr>
        <w:shd w:val="clear" w:color="000000" w:fill="auto"/>
        <w:suppressAutoHyphens/>
        <w:spacing w:line="360" w:lineRule="auto"/>
        <w:ind w:firstLine="709"/>
        <w:jc w:val="both"/>
        <w:rPr>
          <w:iCs/>
          <w:color w:val="000000"/>
          <w:sz w:val="28"/>
          <w:lang w:val="kk-KZ"/>
        </w:rPr>
      </w:pPr>
      <w:r w:rsidRPr="0061555D">
        <w:rPr>
          <w:color w:val="000000"/>
          <w:sz w:val="28"/>
        </w:rPr>
        <w:t>В) большой массы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Крупногабаритным</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тяжеловесными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w:t>
      </w:r>
      <w:r w:rsidRPr="0061555D">
        <w:rPr>
          <w:color w:val="000000"/>
          <w:sz w:val="28"/>
        </w:rPr>
        <w:t xml:space="preserve">4. Погружен груз в транспортное средство, выступает за задний борт более чем на </w:t>
      </w:r>
      <w:smartTag w:uri="urn:schemas-microsoft-com:office:smarttags" w:element="metricconverter">
        <w:smartTagPr>
          <w:attr w:name="ProductID" w:val="1000 км"/>
        </w:smartTagPr>
        <w:r w:rsidRPr="0061555D">
          <w:rPr>
            <w:color w:val="000000"/>
            <w:sz w:val="28"/>
          </w:rPr>
          <w:t>2 м</w:t>
        </w:r>
      </w:smartTag>
      <w:r w:rsidRPr="0061555D">
        <w:rPr>
          <w:color w:val="000000"/>
          <w:sz w:val="28"/>
        </w:rPr>
        <w:t>.</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бестарные и тарные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малоопасные,</w:t>
      </w:r>
      <w:r w:rsidR="000F5369" w:rsidRPr="0061555D">
        <w:rPr>
          <w:color w:val="000000"/>
          <w:sz w:val="28"/>
        </w:rPr>
        <w:t xml:space="preserve"> </w:t>
      </w:r>
      <w:r w:rsidRPr="0061555D">
        <w:rPr>
          <w:color w:val="000000"/>
          <w:sz w:val="28"/>
        </w:rPr>
        <w:t>опасные по своим размерам</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большой массы</w:t>
      </w:r>
    </w:p>
    <w:p w:rsidR="000F5369" w:rsidRPr="0061555D" w:rsidRDefault="00433720" w:rsidP="000F5369">
      <w:pPr>
        <w:shd w:val="clear" w:color="000000" w:fill="auto"/>
        <w:suppressAutoHyphens/>
        <w:spacing w:line="360" w:lineRule="auto"/>
        <w:ind w:firstLine="709"/>
        <w:jc w:val="both"/>
        <w:rPr>
          <w:iCs/>
          <w:color w:val="000000"/>
          <w:sz w:val="28"/>
          <w:lang w:val="kk-KZ"/>
        </w:rPr>
      </w:pPr>
      <w:r w:rsidRPr="0061555D">
        <w:rPr>
          <w:color w:val="000000"/>
          <w:sz w:val="28"/>
        </w:rPr>
        <w:t>Г) длиномерный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тяжеловесными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w:t>
      </w:r>
      <w:r w:rsidRPr="0061555D">
        <w:rPr>
          <w:color w:val="000000"/>
          <w:sz w:val="28"/>
        </w:rPr>
        <w:t>5. Погружен груз в транспортное средство, вызывает превышение хотя бы одного из параметров по предельным габаритным размерам ПС,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бестарные и тарные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малоопасные,</w:t>
      </w:r>
      <w:r w:rsidR="000F5369" w:rsidRPr="0061555D">
        <w:rPr>
          <w:color w:val="000000"/>
          <w:sz w:val="28"/>
        </w:rPr>
        <w:t xml:space="preserve"> </w:t>
      </w:r>
      <w:r w:rsidRPr="0061555D">
        <w:rPr>
          <w:color w:val="000000"/>
          <w:sz w:val="28"/>
        </w:rPr>
        <w:t>опасные по своим размерам</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крупногабаритный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длиномерный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тяжеловесными</w:t>
      </w:r>
    </w:p>
    <w:p w:rsidR="00433720"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lang w:val="kk-KZ"/>
        </w:rPr>
        <w:t>12</w:t>
      </w:r>
      <w:r w:rsidR="00433720" w:rsidRPr="0061555D">
        <w:rPr>
          <w:color w:val="000000"/>
          <w:sz w:val="28"/>
        </w:rPr>
        <w:t>6. По степени загрузки ПС грузы делятся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4</w:t>
      </w:r>
      <w:r w:rsidR="000F5369" w:rsidRPr="0061555D">
        <w:rPr>
          <w:color w:val="000000"/>
          <w:sz w:val="28"/>
        </w:rPr>
        <w:t xml:space="preserve"> </w:t>
      </w:r>
      <w:r w:rsidRPr="0061555D">
        <w:rPr>
          <w:color w:val="000000"/>
          <w:sz w:val="28"/>
        </w:rPr>
        <w:t>Б) 5</w:t>
      </w:r>
      <w:r w:rsidR="000F5369" w:rsidRPr="0061555D">
        <w:rPr>
          <w:color w:val="000000"/>
          <w:sz w:val="28"/>
        </w:rPr>
        <w:t xml:space="preserve"> </w:t>
      </w:r>
      <w:r w:rsidRPr="0061555D">
        <w:rPr>
          <w:color w:val="000000"/>
          <w:sz w:val="28"/>
        </w:rPr>
        <w:t>В) 6</w:t>
      </w:r>
      <w:r w:rsidR="000F5369" w:rsidRPr="0061555D">
        <w:rPr>
          <w:color w:val="000000"/>
          <w:sz w:val="28"/>
        </w:rPr>
        <w:t xml:space="preserve"> </w:t>
      </w:r>
      <w:r w:rsidRPr="0061555D">
        <w:rPr>
          <w:color w:val="000000"/>
          <w:sz w:val="28"/>
        </w:rPr>
        <w:t>Г) 7</w:t>
      </w:r>
      <w:r w:rsidR="000F5369" w:rsidRPr="0061555D">
        <w:rPr>
          <w:color w:val="000000"/>
          <w:sz w:val="28"/>
        </w:rPr>
        <w:t xml:space="preserve"> </w:t>
      </w:r>
      <w:r w:rsidRPr="0061555D">
        <w:rPr>
          <w:color w:val="000000"/>
          <w:sz w:val="28"/>
        </w:rPr>
        <w:t>Д) 8</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w:t>
      </w:r>
      <w:r w:rsidRPr="0061555D">
        <w:rPr>
          <w:color w:val="000000"/>
          <w:sz w:val="28"/>
        </w:rPr>
        <w:t>7. Класс груза в значительной степени определяет эффективность использования ПС и уровень тарифов на перевозку 1 классу относятся.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0,91-1,0</w:t>
      </w:r>
      <w:r w:rsidR="000F5369" w:rsidRPr="0061555D">
        <w:rPr>
          <w:color w:val="000000"/>
          <w:sz w:val="28"/>
        </w:rPr>
        <w:t xml:space="preserve"> </w:t>
      </w:r>
      <w:r w:rsidRPr="0061555D">
        <w:rPr>
          <w:color w:val="000000"/>
          <w:sz w:val="28"/>
        </w:rPr>
        <w:t>Б) 0,71-0,9</w:t>
      </w:r>
      <w:r w:rsidR="000F5369" w:rsidRPr="0061555D">
        <w:rPr>
          <w:color w:val="000000"/>
          <w:sz w:val="28"/>
        </w:rPr>
        <w:t xml:space="preserve"> </w:t>
      </w:r>
      <w:r w:rsidRPr="0061555D">
        <w:rPr>
          <w:color w:val="000000"/>
          <w:sz w:val="28"/>
        </w:rPr>
        <w:t>В) 0,51-0,7</w:t>
      </w:r>
      <w:r w:rsidR="000F5369" w:rsidRPr="0061555D">
        <w:rPr>
          <w:color w:val="000000"/>
          <w:sz w:val="28"/>
        </w:rPr>
        <w:t xml:space="preserve"> </w:t>
      </w:r>
      <w:r w:rsidRPr="0061555D">
        <w:rPr>
          <w:color w:val="000000"/>
          <w:sz w:val="28"/>
        </w:rPr>
        <w:t>Г) 0,5-0,1</w:t>
      </w:r>
      <w:r w:rsidR="000F5369" w:rsidRPr="0061555D">
        <w:rPr>
          <w:color w:val="000000"/>
          <w:sz w:val="28"/>
        </w:rPr>
        <w:t xml:space="preserve"> </w:t>
      </w:r>
      <w:r w:rsidRPr="0061555D">
        <w:rPr>
          <w:color w:val="000000"/>
          <w:sz w:val="28"/>
        </w:rPr>
        <w:t>Д) 0,4-0,5</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w:t>
      </w:r>
      <w:r w:rsidRPr="0061555D">
        <w:rPr>
          <w:color w:val="000000"/>
          <w:sz w:val="28"/>
        </w:rPr>
        <w:t>8. Классификация грузов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распределение транспортируемых грузов по тарифным группам с целью установления размера перевозных платежей.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значительной степени определяет эффективность использования ПС и уровень тарифов на перевозку.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Сохранность грузов при ее транспортировке и выполнении погрузочно-разгрузочных работ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обеспечивающих защиту продукции от повреждений и потерь, а также защиту окружающей среды от загрязнений.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12</w:t>
      </w:r>
      <w:r w:rsidRPr="0061555D">
        <w:rPr>
          <w:color w:val="000000"/>
          <w:sz w:val="28"/>
        </w:rPr>
        <w:t>9. Под упаковкой понимается средство или комплекс средств,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распределение транспортируемых грузов по тарифным группам с целью установления размера перевозных платежей.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значительной степени определяет эффективность использования ПС и уровень тарифов на перевозку.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Сохранность грузов при ее транспортировке и выполнении погрузочно-разгрузочных работ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обеспечивающих защиту продукции от повреждений и потерь, а также защиту окружающей среды от загрязнений.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lang w:val="kk-KZ"/>
        </w:rPr>
        <w:t>13</w:t>
      </w:r>
      <w:r w:rsidR="00433720" w:rsidRPr="0061555D">
        <w:rPr>
          <w:color w:val="000000"/>
          <w:sz w:val="28"/>
        </w:rPr>
        <w:t>0. Упаковывание груза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распределение транспортируемых грузов по тарифным группам с целью установления размера перевозных платежей.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значительной степени определяет эффективность использования ПС и уровень тарифов на перевозку.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Сохранность грузов при ее транспортировке и выполнении погрузочно-разгрузочных работ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обеспечивающих защиту продукции от повреждений и потерь, а также защиту окружающей среды от загрязнений.</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подготовка продукции к обращению (транспортировке, хранению, реализации и потреблению).</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131</w:t>
      </w:r>
      <w:r w:rsidRPr="0061555D">
        <w:rPr>
          <w:color w:val="000000"/>
          <w:sz w:val="28"/>
        </w:rPr>
        <w:t>. При перевозке тарно-штучных грузов наиболее распространены три способа расстановки АТС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Боковая расстановка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Торцевая расстановка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верхняя расстановка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нижняя расстановка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А и Б</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2. Боковая расстановка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удобна при организации поточной схемы движения ПС, что сокращает время на маневрирование и повышает безопасность работ.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получила наибольшее распространение из-за возможности существенного сокращения длины погрузочно-разгрузочного фронта и удобства обслуживания автофургонов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w:t>
      </w:r>
      <w:r w:rsidR="000F5369" w:rsidRPr="0061555D">
        <w:rPr>
          <w:color w:val="000000"/>
          <w:sz w:val="28"/>
        </w:rPr>
        <w:t xml:space="preserve"> </w:t>
      </w:r>
      <w:r w:rsidRPr="0061555D">
        <w:rPr>
          <w:color w:val="000000"/>
          <w:sz w:val="28"/>
        </w:rPr>
        <w:t>заключается в преобразовании грузопотоков с изменением их параметров по величине, составу, времени и т.д.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зависит от количества постов, габаритных размеров Обслуживаемых АТС и их способа расстановки.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правильного ответа</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3. Склады подразделяются на группы: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по назначению</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по характеру хранения груза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по способу хранения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4. Склады подразделяются по назначению:</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распределительные; склады производственных организаций; перегрузочные; приобъектные</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Б)закрытые; открытые; полузакрытого хранения</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штабельные; стеллажные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5. Склады подразделяются по характеру хранения груза</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распределительные; склады производственных организаций; перегрузочные; приобъектные</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Б)закрытые; открытые; полузакрытого хранения</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штабельные; стеллажные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6. Склады подразделяются по способу хранения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распределительные; склады производственных организаций; перегрузочные; приобъектные</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Б)закрытые; открытые; полузакрытого хранения</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штабельные; стеллажные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7. Вместимость склада —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расчетное количество груза, т.е., которое единовременно можно хранить на складе.</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Б) преобразовании грузопотоков с изменением их параметров по величине, составу, времени и т.д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В</w:t>
      </w:r>
      <w:r w:rsidRPr="0061555D">
        <w:rPr>
          <w:color w:val="000000"/>
          <w:sz w:val="28"/>
        </w:rPr>
        <w:t>) распределение транспортируемых грузов по тарифным группам с целью установления размера перевозных платежей.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значительной степени определяет эффективность использования ПС и уровень тарифов на перевозку.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8. Простыми называют передвижения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от пункта отправления до пункта назначения, совершаемые пешим ходом или в виде беспересадочной транспортной поездки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состоящие из пешеходных и транспортных передвижений или только транспортных, но с пересадкой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передвижения пешим ходом и с использованием различных транспортных средств.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Передвижения от момента входа пассажира в транспортное средство до момента выхода из него носят название поездки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13</w:t>
      </w:r>
      <w:r w:rsidRPr="0061555D">
        <w:rPr>
          <w:color w:val="000000"/>
          <w:sz w:val="28"/>
        </w:rPr>
        <w:t>9. Сложными - называют передвижения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А) от пункта отправления до пункта назначения, совершаемые пешим ходом или в виде беспересадочной транспортной поездки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состоящие из пешеходных и транспортных передвижений или только транспортных, но с пересадкой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передвижения пешим ходом и с использованием различных транспортных средств.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Передвижения от момента входа пассажира в транспортное средство до момента выхода из него носят название поездки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0. Подвижность населения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число передвижений, соответствующее запросу населения, определяемое его биологической и общественной потребностью, социально-экономическими характеристиками эпохи, производственной необходимостью, исторически сложившимся укладом жизни, развитием средств информации и связи, культурными потребностями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число передвижений, совершаемых на автомобильном транспорте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число передвижений, совершаемых в транспорте и пешим ходом на одного жителя в год</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число перемещенных пассажиров на всех видах городского пассажирского общественного транспорта, приходящееся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фактическое реализуемое число передвижений определенной группы населения, которое устанавливается натурными обследованиями.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141.</w:t>
      </w:r>
      <w:r w:rsidRPr="0061555D">
        <w:rPr>
          <w:color w:val="000000"/>
          <w:sz w:val="28"/>
        </w:rPr>
        <w:t>Подвижность на автомобильном транспорте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число передвижений, соответствующее запросу населения, определяемое его биологической и общественной потребностью, социально-экономическими характеристиками эпохи, производственной необходимостью, исторически сложившимся укладом жизни, развитием средств информации и связи, культурными потребностями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число передвижений, совершаемых на автомобильном транспорте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число передвижений, совершаемых в транспорте и пешим ходом на одного жителя в год</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число перемещенных пассажиров на всех видах городского пассажирского общественного транспорта, приходящееся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фактическое реализуемое число передвижений определенной группы населения, которое устанавливается натурными обследованиями.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2. Учетная транспортная подвижность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число передвижений, соответствующее запросу населения, определяемое его биологической и общественной потребностью, социально-экономическими характеристиками эпохи, производственной необходимостью, исторически сложившимся укладом жизни, развитием средств информации и связи, культурными потребностями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число передвижений, совершаемых на автомобильном транспорте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число передвижений, совершаемых в транспорте и пешим ходом на одного жителя в год</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число перемещенных пассажиров на всех видах городского пассажирского общественного транспорта, приходящееся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фактическое реализуемое число передвижений определенной группы населения, которое устанавливается натурными обследованиями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3. Потенциальная подвижность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число передвижений, соответствующее запросу населения, определяемое его биологической и общественной потребностью, социально-экономическими характеристиками эпохи, производственной необходимостью, исторически сложившимся укладом жизни, развитием средств информации и связи, культурными потребностями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число передвижений, совершаемых на автомобильном транспорте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число передвижений, совершаемых в транспорте и пешим ходом на одного жителя в год</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число перемещенных пассажиров на всех видах городского пассажирского общественного транспорта, приходящееся на одного жителя в год</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фактическое реализуемое число передвижений определенной группы населения, которое устанавливается натурными обследованиями</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iCs/>
          <w:color w:val="000000"/>
          <w:sz w:val="28"/>
          <w:lang w:val="kk-KZ"/>
        </w:rPr>
        <w:t>14</w:t>
      </w:r>
      <w:r w:rsidRPr="0061555D">
        <w:rPr>
          <w:iCs/>
          <w:color w:val="000000"/>
          <w:sz w:val="28"/>
        </w:rPr>
        <w:t xml:space="preserve">4. </w:t>
      </w:r>
      <w:r w:rsidRPr="0061555D">
        <w:rPr>
          <w:color w:val="000000"/>
          <w:sz w:val="28"/>
        </w:rPr>
        <w:t>Классификация грузовых транспортных средств по различным основаниям выглядит следующим образом:</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А) закрытый тип, открытый тип</w:t>
      </w: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rPr>
        <w:t>Б)</w:t>
      </w:r>
      <w:r w:rsidR="000F5369" w:rsidRPr="0061555D">
        <w:rPr>
          <w:iCs/>
          <w:color w:val="000000"/>
          <w:sz w:val="28"/>
        </w:rPr>
        <w:t xml:space="preserve"> </w:t>
      </w:r>
      <w:r w:rsidRPr="0061555D">
        <w:rPr>
          <w:iCs/>
          <w:color w:val="000000"/>
          <w:sz w:val="28"/>
        </w:rPr>
        <w:t>1, 2 ,3 группа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малые, средние, большие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грузовыми и пассажирскими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5. К первой (группа А) отнесены автомобили и автопоезда дорожного типа, предназначенные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осевые нагрузки до 10 т от одиночной оси и полную массу автопоезда до 30 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осевые нагрузки до 6 т от одиночной оси. Максимально допустимая полная масса автопоезда -30 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осевые нагрузки до 12 т от одиночной оси и полную массу автопоезда до 60 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Их осевая нагрузка превышает предельные дорожные ограничения.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А и Б</w:t>
      </w:r>
    </w:p>
    <w:p w:rsidR="00433720"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lang w:val="kk-KZ"/>
        </w:rPr>
        <w:t>14</w:t>
      </w:r>
      <w:r w:rsidR="00433720" w:rsidRPr="0061555D">
        <w:rPr>
          <w:color w:val="000000"/>
          <w:sz w:val="28"/>
        </w:rPr>
        <w:t>6. Ко второй (группа Б) принадлежат автомобили и автопоезда дорожного типа,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ЛАЗ, ЛиАЗ-677, ЛиАЗ-5256, "Икарус"-250, -255, -260, -280.</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ПАЗ, КАВЗ, РАФ, ГАЗель и все легковые автомобили.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внедорожные, карьерные и лесовозные автомобили.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автомобили скорой помощи, пожарные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7. По размерности автобусы подразделяются на пять групп в зависимости от их длины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А) </w:t>
      </w:r>
      <w:r w:rsidRPr="0061555D">
        <w:rPr>
          <w:color w:val="000000"/>
          <w:sz w:val="28"/>
          <w:lang w:val="en-US"/>
        </w:rPr>
        <w:t>I</w:t>
      </w:r>
      <w:r w:rsidRPr="0061555D">
        <w:rPr>
          <w:color w:val="000000"/>
          <w:sz w:val="28"/>
        </w:rPr>
        <w:t xml:space="preserve"> - особо малые автобусы (микроавтобусы),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w:t>
      </w:r>
      <w:r w:rsidR="000F5369" w:rsidRPr="0061555D">
        <w:rPr>
          <w:color w:val="000000"/>
          <w:sz w:val="28"/>
        </w:rPr>
        <w:t xml:space="preserve"> </w:t>
      </w:r>
      <w:r w:rsidRPr="0061555D">
        <w:rPr>
          <w:color w:val="000000"/>
          <w:sz w:val="28"/>
          <w:lang w:val="en-US"/>
        </w:rPr>
        <w:t>II</w:t>
      </w:r>
      <w:r w:rsidRPr="0061555D">
        <w:rPr>
          <w:color w:val="000000"/>
          <w:sz w:val="28"/>
        </w:rPr>
        <w:t xml:space="preserve"> - малые,</w:t>
      </w:r>
      <w:r w:rsidR="000F5369" w:rsidRPr="0061555D">
        <w:rPr>
          <w:color w:val="000000"/>
          <w:sz w:val="28"/>
        </w:rPr>
        <w:t xml:space="preserve"> </w:t>
      </w:r>
      <w:r w:rsidRPr="0061555D">
        <w:rPr>
          <w:color w:val="000000"/>
          <w:sz w:val="28"/>
          <w:lang w:val="en-US"/>
        </w:rPr>
        <w:t>III</w:t>
      </w:r>
      <w:r w:rsidRPr="0061555D">
        <w:rPr>
          <w:color w:val="000000"/>
          <w:sz w:val="28"/>
        </w:rPr>
        <w:t xml:space="preserve"> - средние, </w:t>
      </w:r>
      <w:r w:rsidRPr="0061555D">
        <w:rPr>
          <w:color w:val="000000"/>
          <w:sz w:val="28"/>
          <w:lang w:val="en-US"/>
        </w:rPr>
        <w:t>IV</w:t>
      </w:r>
      <w:r w:rsidRPr="0061555D">
        <w:rPr>
          <w:color w:val="000000"/>
          <w:sz w:val="28"/>
        </w:rPr>
        <w:t xml:space="preserve"> - большие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w:t>
      </w:r>
      <w:r w:rsidR="000F5369" w:rsidRPr="0061555D">
        <w:rPr>
          <w:color w:val="000000"/>
          <w:sz w:val="28"/>
        </w:rPr>
        <w:t xml:space="preserve"> </w:t>
      </w:r>
      <w:r w:rsidRPr="0061555D">
        <w:rPr>
          <w:color w:val="000000"/>
          <w:sz w:val="28"/>
          <w:lang w:val="en-US"/>
        </w:rPr>
        <w:t>V</w:t>
      </w:r>
      <w:r w:rsidRPr="0061555D">
        <w:rPr>
          <w:color w:val="000000"/>
          <w:sz w:val="28"/>
        </w:rPr>
        <w:t xml:space="preserve"> -особо большие автобусы.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8. Тягачи для магистральных перевозок (</w:t>
      </w:r>
      <w:r w:rsidRPr="0061555D">
        <w:rPr>
          <w:color w:val="000000"/>
          <w:sz w:val="28"/>
          <w:lang w:val="en-US"/>
        </w:rPr>
        <w:t>long</w:t>
      </w:r>
      <w:r w:rsidRPr="0061555D">
        <w:rPr>
          <w:color w:val="000000"/>
          <w:sz w:val="28"/>
        </w:rPr>
        <w:t xml:space="preserve"> </w:t>
      </w:r>
      <w:r w:rsidRPr="0061555D">
        <w:rPr>
          <w:color w:val="000000"/>
          <w:sz w:val="28"/>
          <w:lang w:val="en-US"/>
        </w:rPr>
        <w:t>haul</w:t>
      </w:r>
      <w:r w:rsidRPr="0061555D">
        <w:rPr>
          <w:color w:val="000000"/>
          <w:sz w:val="28"/>
        </w:rPr>
        <w:t>) имеют очень комфортабельную кабину и 10... 14-литровые двигатели мощностью</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А) от 300 до </w:t>
      </w:r>
      <w:smartTag w:uri="urn:schemas-microsoft-com:office:smarttags" w:element="metricconverter">
        <w:smartTagPr>
          <w:attr w:name="ProductID" w:val="1000 км"/>
        </w:smartTagPr>
        <w:r w:rsidRPr="0061555D">
          <w:rPr>
            <w:color w:val="000000"/>
            <w:sz w:val="28"/>
          </w:rPr>
          <w:t>500 л</w:t>
        </w:r>
      </w:smartTag>
      <w:r w:rsidRPr="0061555D">
        <w:rPr>
          <w:color w:val="000000"/>
          <w:sz w:val="28"/>
        </w:rPr>
        <w:t>. 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от 150 до 260 л.с.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от 200 до 400 л.с.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от 100 до 200 л.с</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от 500 до 1000 л.с</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14</w:t>
      </w:r>
      <w:r w:rsidRPr="0061555D">
        <w:rPr>
          <w:color w:val="000000"/>
          <w:sz w:val="28"/>
        </w:rPr>
        <w:t>9. Грузовые АТС делятся на следующие категории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N1 — грузовые автомобили с разрешенной максимальной</w:t>
      </w:r>
      <w:r w:rsidRPr="0061555D">
        <w:rPr>
          <w:color w:val="000000"/>
          <w:sz w:val="28"/>
        </w:rPr>
        <w:br/>
        <w:t>массой до 3,5 т;</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N2 — грузовые автомобили с разрешенной максимальной</w:t>
      </w:r>
      <w:r w:rsidRPr="0061555D">
        <w:rPr>
          <w:color w:val="000000"/>
          <w:sz w:val="28"/>
        </w:rPr>
        <w:br/>
        <w:t>массой свыше 3,5 до 12,0 т;</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N3 — грузовые автомобили с разрешенной максимальной</w:t>
      </w:r>
      <w:r w:rsidRPr="0061555D">
        <w:rPr>
          <w:color w:val="000000"/>
          <w:sz w:val="28"/>
        </w:rPr>
        <w:br/>
        <w:t>массой свыше 12,0 т;</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lang w:val="kk-KZ"/>
        </w:rPr>
      </w:pP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lang w:val="kk-KZ"/>
        </w:rPr>
        <w:t>15</w:t>
      </w:r>
      <w:r w:rsidRPr="0061555D">
        <w:rPr>
          <w:color w:val="000000"/>
          <w:sz w:val="28"/>
        </w:rPr>
        <w:t>0. Какие бывает прицепы с разрешенной максимальной массой до 0,75 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01</w:t>
      </w:r>
      <w:r w:rsidR="000F5369" w:rsidRPr="0061555D">
        <w:rPr>
          <w:color w:val="000000"/>
          <w:sz w:val="28"/>
        </w:rPr>
        <w:t xml:space="preserve"> </w:t>
      </w:r>
      <w:r w:rsidRPr="0061555D">
        <w:rPr>
          <w:color w:val="000000"/>
          <w:sz w:val="28"/>
        </w:rPr>
        <w:t>Б) 02</w:t>
      </w:r>
      <w:r w:rsidR="000F5369" w:rsidRPr="0061555D">
        <w:rPr>
          <w:color w:val="000000"/>
          <w:sz w:val="28"/>
        </w:rPr>
        <w:t xml:space="preserve"> </w:t>
      </w:r>
      <w:r w:rsidRPr="0061555D">
        <w:rPr>
          <w:color w:val="000000"/>
          <w:sz w:val="28"/>
        </w:rPr>
        <w:t>В) 03</w:t>
      </w:r>
      <w:r w:rsidR="000F5369" w:rsidRPr="0061555D">
        <w:rPr>
          <w:color w:val="000000"/>
          <w:sz w:val="28"/>
        </w:rPr>
        <w:t xml:space="preserve"> </w:t>
      </w:r>
      <w:r w:rsidRPr="0061555D">
        <w:rPr>
          <w:color w:val="000000"/>
          <w:sz w:val="28"/>
        </w:rPr>
        <w:t>Г) 04</w:t>
      </w:r>
      <w:r w:rsidR="000F5369" w:rsidRPr="0061555D">
        <w:rPr>
          <w:color w:val="000000"/>
          <w:sz w:val="28"/>
        </w:rPr>
        <w:t xml:space="preserve"> </w:t>
      </w:r>
      <w:r w:rsidRPr="0061555D">
        <w:rPr>
          <w:color w:val="000000"/>
          <w:sz w:val="28"/>
        </w:rPr>
        <w:t>Д) 05</w:t>
      </w:r>
    </w:p>
    <w:p w:rsidR="00433720" w:rsidRPr="0061555D" w:rsidRDefault="00433720" w:rsidP="000F5369">
      <w:pPr>
        <w:shd w:val="clear" w:color="000000" w:fill="auto"/>
        <w:suppressAutoHyphens/>
        <w:spacing w:line="360" w:lineRule="auto"/>
        <w:ind w:firstLine="709"/>
        <w:jc w:val="both"/>
        <w:rPr>
          <w:color w:val="000000"/>
          <w:sz w:val="28"/>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15</w:t>
      </w:r>
      <w:r w:rsidRPr="0061555D">
        <w:rPr>
          <w:color w:val="000000"/>
          <w:sz w:val="28"/>
        </w:rPr>
        <w:t>1. Технико-эксплуатационных качеств на определенные показатели эффективности бывает</w:t>
      </w:r>
      <w:r w:rsidR="000F5369" w:rsidRPr="0061555D">
        <w:rPr>
          <w:color w:val="000000"/>
          <w:sz w:val="28"/>
        </w:rPr>
        <w:t xml:space="preserve"> </w:t>
      </w:r>
    </w:p>
    <w:p w:rsidR="000F5369" w:rsidRPr="0061555D" w:rsidRDefault="000F5369" w:rsidP="000F5369">
      <w:pPr>
        <w:shd w:val="clear" w:color="000000" w:fill="auto"/>
        <w:suppressAutoHyphens/>
        <w:spacing w:line="360" w:lineRule="auto"/>
        <w:ind w:firstLine="709"/>
        <w:jc w:val="both"/>
        <w:rPr>
          <w:color w:val="000000"/>
          <w:sz w:val="28"/>
        </w:rPr>
      </w:pPr>
      <w:r w:rsidRPr="0061555D">
        <w:rPr>
          <w:iCs/>
          <w:color w:val="000000"/>
          <w:sz w:val="28"/>
        </w:rPr>
        <w:t xml:space="preserve">Б) </w:t>
      </w:r>
      <w:r w:rsidRPr="0061555D">
        <w:rPr>
          <w:color w:val="000000"/>
          <w:sz w:val="28"/>
        </w:rPr>
        <w:t>Технико -эксплуатационные качества автомобиля.</w:t>
      </w: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rPr>
        <w:t>В) Габаритные размеры и масса.</w:t>
      </w: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rPr>
        <w:t>Г) Пассажировместимость. Скоростные свойства.</w:t>
      </w: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0F5369" w:rsidRPr="0061555D" w:rsidRDefault="000F5369" w:rsidP="000F5369">
      <w:pPr>
        <w:shd w:val="clear" w:color="000000" w:fill="auto"/>
        <w:suppressAutoHyphens/>
        <w:spacing w:line="360" w:lineRule="auto"/>
        <w:ind w:firstLine="709"/>
        <w:jc w:val="both"/>
        <w:rPr>
          <w:color w:val="000000"/>
          <w:sz w:val="28"/>
          <w:lang w:val="kk-KZ"/>
        </w:rPr>
      </w:pPr>
    </w:p>
    <w:p w:rsidR="000F5369"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t>15</w:t>
      </w:r>
      <w:r w:rsidRPr="0061555D">
        <w:rPr>
          <w:color w:val="000000"/>
          <w:sz w:val="28"/>
        </w:rPr>
        <w:t>2. Показатели эффективности использования автомобиля бывает</w:t>
      </w:r>
    </w:p>
    <w:p w:rsidR="00433720" w:rsidRPr="0061555D" w:rsidRDefault="00433720" w:rsidP="000F5369">
      <w:pPr>
        <w:shd w:val="clear" w:color="000000" w:fill="auto"/>
        <w:suppressAutoHyphens/>
        <w:spacing w:line="360" w:lineRule="auto"/>
        <w:ind w:firstLine="709"/>
        <w:jc w:val="both"/>
        <w:rPr>
          <w:color w:val="000000"/>
          <w:sz w:val="28"/>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color w:val="000000"/>
          <w:sz w:val="28"/>
        </w:rPr>
        <w:t>А) Топливная экономичность. Проходимость</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Материалоемкость, энергоемкость перевозок. Затраты на перевозки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Трудоемкость перевозок. Производительность. Затраты на перевозки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Энергоемкость. Затраты на перевозки. Производительность</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Материалоемкость. Затраты на перевозки Трудоемкость перевозок. Материалоемкость. Затраты на перевозки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15</w:t>
      </w:r>
      <w:r w:rsidRPr="0061555D">
        <w:rPr>
          <w:color w:val="000000"/>
          <w:sz w:val="28"/>
        </w:rPr>
        <w:t>3. К услугам автомобильного транспорта относятся: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Перевозка грузов.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Погрузочно-разгрузочные услуги (погрузочно-разгрузочные, перегрузочные складские операции).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Услуги по хранению грузов.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Услуги по подготовке грузов к перевозке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15</w:t>
      </w:r>
      <w:r w:rsidRPr="0061555D">
        <w:rPr>
          <w:color w:val="000000"/>
          <w:sz w:val="28"/>
        </w:rPr>
        <w:t>4. Основными требованиями, предъявляемыми потребителями к услугам транспорта, являются следующие:</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Надежность перевозок.</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w:t>
      </w:r>
      <w:r w:rsidR="000F5369" w:rsidRPr="0061555D">
        <w:rPr>
          <w:color w:val="000000"/>
          <w:sz w:val="28"/>
        </w:rPr>
        <w:t xml:space="preserve"> </w:t>
      </w:r>
      <w:r w:rsidRPr="0061555D">
        <w:rPr>
          <w:color w:val="000000"/>
          <w:sz w:val="28"/>
        </w:rPr>
        <w:t>Минимальные сроки (продолжительность) доставки.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w:t>
      </w:r>
      <w:r w:rsidR="000F5369" w:rsidRPr="0061555D">
        <w:rPr>
          <w:color w:val="000000"/>
          <w:sz w:val="28"/>
        </w:rPr>
        <w:t xml:space="preserve"> </w:t>
      </w:r>
      <w:r w:rsidRPr="0061555D">
        <w:rPr>
          <w:color w:val="000000"/>
          <w:sz w:val="28"/>
        </w:rPr>
        <w:t>Регулярность доставки груза.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w:t>
      </w:r>
      <w:r w:rsidR="000F5369" w:rsidRPr="0061555D">
        <w:rPr>
          <w:color w:val="000000"/>
          <w:sz w:val="28"/>
        </w:rPr>
        <w:t xml:space="preserve"> </w:t>
      </w:r>
      <w:r w:rsidRPr="0061555D">
        <w:rPr>
          <w:color w:val="000000"/>
          <w:sz w:val="28"/>
        </w:rPr>
        <w:t>Своевременность доставки (гарантированные сроки доставки).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w:t>
      </w:r>
      <w:r w:rsidR="000F5369" w:rsidRPr="0061555D">
        <w:rPr>
          <w:color w:val="000000"/>
          <w:sz w:val="28"/>
        </w:rPr>
        <w:t xml:space="preserve"> </w:t>
      </w:r>
      <w:r w:rsidRPr="0061555D">
        <w:rPr>
          <w:color w:val="000000"/>
          <w:sz w:val="28"/>
        </w:rPr>
        <w:t>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5</w:t>
      </w:r>
      <w:r w:rsidRPr="0061555D">
        <w:rPr>
          <w:color w:val="000000"/>
          <w:sz w:val="28"/>
        </w:rPr>
        <w:t>5. Показатель качества транспортной услуги относятся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количественная характеристика одного или нескольких потребитель-ских свойств услуги, составляющих ее качество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способствовать обеспечению соответствия качества грузовых</w:t>
      </w:r>
      <w:r w:rsidRPr="0061555D">
        <w:rPr>
          <w:color w:val="000000"/>
          <w:sz w:val="28"/>
        </w:rPr>
        <w:br/>
        <w:t>перевозок потребностям потребителей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характеризовать все свойства грузовой перевозки, обусловливающие ее пригодность удовлетворять определенные потребности потребителей в соответствии с ее назначением</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5</w:t>
      </w:r>
      <w:r w:rsidRPr="0061555D">
        <w:rPr>
          <w:color w:val="000000"/>
          <w:sz w:val="28"/>
        </w:rPr>
        <w:t>6. Услуги должны отвечать следующим основным требованиям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способствовать обеспечению соответствия качества грузовых</w:t>
      </w:r>
      <w:r w:rsidRPr="0061555D">
        <w:rPr>
          <w:color w:val="000000"/>
          <w:sz w:val="28"/>
        </w:rPr>
        <w:br/>
        <w:t>перевозок потребностям потребителей (физических и юридических лиц);</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характеризовать все свойства грузовой перевозки, обусловливающие ее пригодность удовлетворять определенные потребности потребителей в соответствии с ее назначением;</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быть стабильными;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способствовать повышению качества грузовых перевозок;</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все ответ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5</w:t>
      </w:r>
      <w:r w:rsidRPr="0061555D">
        <w:rPr>
          <w:color w:val="000000"/>
          <w:sz w:val="28"/>
        </w:rPr>
        <w:t>7. Экономическими показателями эффективности грузовых перевозок являются: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удельные затраты на транспортировку грузов различными вида</w:t>
      </w:r>
      <w:r w:rsidRPr="0061555D">
        <w:rPr>
          <w:color w:val="000000"/>
          <w:sz w:val="28"/>
        </w:rPr>
        <w:br/>
        <w:t>ми транспорта;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способствовать обеспечению соответствия качества грузовых</w:t>
      </w:r>
      <w:r w:rsidRPr="0061555D">
        <w:rPr>
          <w:color w:val="000000"/>
          <w:sz w:val="28"/>
        </w:rPr>
        <w:br/>
        <w:t>перевозок потребностям потребителей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количественная характеристика одного или нескольких потребитель-ских свойств услуги, составляющих ее качество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характеризовать все свойства грузовой перевозки, обусловливающие ее пригодность удовлетворять определенные потребности потребителей в соответствии с ее назначением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фактическое реализуемое число передвижений определенной группы населения, которое устанавливается натурными обследованиями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5</w:t>
      </w:r>
      <w:r w:rsidRPr="0061555D">
        <w:rPr>
          <w:color w:val="000000"/>
          <w:sz w:val="28"/>
        </w:rPr>
        <w:t>8. В прямое смешанное грузовое сообщение включаются: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автотранспортные предприятия;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все станции железных дорог, открытые для операций по грузовым перевозкам;</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морские порты;</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речные порты и пристани;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5</w:t>
      </w:r>
      <w:r w:rsidRPr="0061555D">
        <w:rPr>
          <w:color w:val="000000"/>
          <w:sz w:val="28"/>
        </w:rPr>
        <w:t>9. Маршрутом движения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путь следования ПС при выполнении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Перечень принимаемых к перевозке в прямом смешанном сообщении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перевалка грузов с одного вида транспорта на другой осуществляется по прямому варианту</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затраты времени на передвижения "от двери до двери"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0. Билет является документом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подтверждающим оплату проезда и право пассажира на проезд в данном автобусе.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квитанции установленного образца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единичные и поясные билеты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строгой отчетности</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Д) при предоставлении клиенту ПС на определенное время,</w:t>
      </w:r>
    </w:p>
    <w:p w:rsidR="00433720" w:rsidRPr="0061555D" w:rsidRDefault="00433720" w:rsidP="000F5369">
      <w:pPr>
        <w:shd w:val="clear" w:color="000000" w:fill="auto"/>
        <w:suppressAutoHyphens/>
        <w:spacing w:line="360" w:lineRule="auto"/>
        <w:ind w:firstLine="709"/>
        <w:jc w:val="both"/>
        <w:rPr>
          <w:iCs/>
          <w:color w:val="000000"/>
          <w:sz w:val="28"/>
          <w:lang w:val="kk-KZ"/>
        </w:rPr>
      </w:pPr>
    </w:p>
    <w:p w:rsidR="00433720" w:rsidRPr="0061555D" w:rsidRDefault="00433720" w:rsidP="000F5369">
      <w:pPr>
        <w:shd w:val="clear" w:color="000000" w:fill="auto"/>
        <w:suppressAutoHyphens/>
        <w:spacing w:line="360" w:lineRule="auto"/>
        <w:ind w:firstLine="709"/>
        <w:jc w:val="both"/>
        <w:rPr>
          <w:iCs/>
          <w:color w:val="000000"/>
          <w:sz w:val="28"/>
        </w:rPr>
      </w:pPr>
      <w:r w:rsidRPr="0061555D">
        <w:rPr>
          <w:iCs/>
          <w:color w:val="000000"/>
          <w:sz w:val="28"/>
          <w:lang w:val="kk-KZ"/>
        </w:rPr>
        <w:t>161</w:t>
      </w:r>
      <w:r w:rsidRPr="0061555D">
        <w:rPr>
          <w:iCs/>
          <w:color w:val="000000"/>
          <w:sz w:val="28"/>
        </w:rPr>
        <w:t>.</w:t>
      </w:r>
      <w:r w:rsidRPr="0061555D">
        <w:rPr>
          <w:color w:val="000000"/>
          <w:sz w:val="28"/>
        </w:rPr>
        <w:t xml:space="preserve"> Для поездок в автобусах на городских маршрутах применяются билеты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разовые и месячные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единичные и поясные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полной стоимости и детские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повременные, покилометровые и сдельные</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2. Разовые билеты могут быть</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билетно-кассовых машинах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рулонного отрывного типа и в виде абонементных талонов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автобусах мягкого и жесткого типа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документами строгой отчетности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3. Абонементные талоны приобретаются пассажирами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заранее в билетных кассах на узловых остановках, в киосках, у водителей и гасятся компостером в салонах автобусов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в автобусах на городских маршрутах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автобусах мягкого и жесткого типа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4. Поясные билеты изготавливаются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А) до </w:t>
      </w:r>
      <w:smartTag w:uri="urn:schemas-microsoft-com:office:smarttags" w:element="metricconverter">
        <w:smartTagPr>
          <w:attr w:name="ProductID" w:val="1000 км"/>
        </w:smartTagPr>
        <w:r w:rsidRPr="0061555D">
          <w:rPr>
            <w:color w:val="000000"/>
            <w:sz w:val="28"/>
          </w:rPr>
          <w:t>150 км</w:t>
        </w:r>
      </w:smartTag>
      <w:r w:rsidRPr="0061555D">
        <w:rPr>
          <w:color w:val="000000"/>
          <w:sz w:val="28"/>
        </w:rPr>
        <w:t>,</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Б) от 151 до </w:t>
      </w:r>
      <w:smartTag w:uri="urn:schemas-microsoft-com:office:smarttags" w:element="metricconverter">
        <w:smartTagPr>
          <w:attr w:name="ProductID" w:val="1000 км"/>
        </w:smartTagPr>
        <w:r w:rsidRPr="0061555D">
          <w:rPr>
            <w:color w:val="000000"/>
            <w:sz w:val="28"/>
          </w:rPr>
          <w:t>500 км</w:t>
        </w:r>
      </w:smartTag>
      <w:r w:rsidRPr="0061555D">
        <w:rPr>
          <w:color w:val="000000"/>
          <w:sz w:val="28"/>
        </w:rPr>
        <w:t>,</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 xml:space="preserve">В) от 501 до </w:t>
      </w:r>
      <w:smartTag w:uri="urn:schemas-microsoft-com:office:smarttags" w:element="metricconverter">
        <w:smartTagPr>
          <w:attr w:name="ProductID" w:val="1000 км"/>
        </w:smartTagPr>
        <w:r w:rsidRPr="0061555D">
          <w:rPr>
            <w:color w:val="000000"/>
            <w:sz w:val="28"/>
          </w:rPr>
          <w:t>1000 км</w:t>
        </w:r>
      </w:smartTag>
      <w:r w:rsidRPr="0061555D">
        <w:rPr>
          <w:color w:val="000000"/>
          <w:sz w:val="28"/>
        </w:rPr>
        <w:t xml:space="preserve"> 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w:t>
      </w:r>
      <w:r w:rsidR="000F5369" w:rsidRPr="0061555D">
        <w:rPr>
          <w:color w:val="000000"/>
          <w:sz w:val="28"/>
        </w:rPr>
        <w:t xml:space="preserve"> </w:t>
      </w:r>
      <w:r w:rsidRPr="0061555D">
        <w:rPr>
          <w:color w:val="000000"/>
          <w:sz w:val="28"/>
        </w:rPr>
        <w:t>до 1500 км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5. Сколько экземпляр составляется акт приемки?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в трех экземплярах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в четырех</w:t>
      </w:r>
      <w:r w:rsidR="000F5369" w:rsidRPr="0061555D">
        <w:rPr>
          <w:color w:val="000000"/>
          <w:sz w:val="28"/>
        </w:rPr>
        <w:t xml:space="preserve"> </w:t>
      </w:r>
      <w:r w:rsidRPr="0061555D">
        <w:rPr>
          <w:color w:val="000000"/>
          <w:sz w:val="28"/>
        </w:rPr>
        <w:t>экземплярах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пять экземплярах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 шесть экземплярах</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 семь экземплярах</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166</w:t>
      </w:r>
      <w:r w:rsidRPr="0061555D">
        <w:rPr>
          <w:color w:val="000000"/>
          <w:sz w:val="28"/>
        </w:rPr>
        <w:t>. Что такое бескассовое обслуживания?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разовые билеты или детские билеты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абонементных книжек или месячные проездные билеты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единичные и поясные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повременные, покилометровые и сдельные</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7. Размер средней тарифной ставки определяется из соотношения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Т= С+П,</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Т= С-П,</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Т= С*П,</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Т= С/П,</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0F5369" w:rsidP="000F5369">
      <w:pPr>
        <w:shd w:val="clear" w:color="000000" w:fill="auto"/>
        <w:suppressAutoHyphens/>
        <w:spacing w:line="360" w:lineRule="auto"/>
        <w:ind w:firstLine="709"/>
        <w:jc w:val="both"/>
        <w:rPr>
          <w:color w:val="000000"/>
          <w:sz w:val="28"/>
        </w:rPr>
      </w:pPr>
      <w:r w:rsidRPr="0061555D">
        <w:rPr>
          <w:color w:val="000000"/>
          <w:sz w:val="28"/>
          <w:lang w:val="kk-KZ"/>
        </w:rPr>
        <w:br w:type="page"/>
      </w:r>
      <w:r w:rsidR="00433720" w:rsidRPr="0061555D">
        <w:rPr>
          <w:color w:val="000000"/>
          <w:sz w:val="28"/>
          <w:lang w:val="kk-KZ"/>
        </w:rPr>
        <w:t>16</w:t>
      </w:r>
      <w:r w:rsidR="00433720" w:rsidRPr="0061555D">
        <w:rPr>
          <w:color w:val="000000"/>
          <w:sz w:val="28"/>
        </w:rPr>
        <w:t>8. Повременные тарифы используются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оплату в зависимости от модели и типа ПС исходя из величины пробега.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при предоставлении клиенту ПС на определенное время, когда невозможно или нерационально определять количественные характеристики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тех случаях, когда имеется возможность точного учета объема перевозимого груза,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так как в этом случае создается объективная необходимость в повышении производительности АТС и снижении затрат, что позволяет получить коммерческую выгоду при выполнении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16</w:t>
      </w:r>
      <w:r w:rsidRPr="0061555D">
        <w:rPr>
          <w:color w:val="000000"/>
          <w:sz w:val="28"/>
        </w:rPr>
        <w:t>9. Покилометровые тарифы предусматривают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оплату в зависимости от модели и типа ПС исходя из величины пробега.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при предоставлении клиенту ПС на определенное время, когда невозможно или нерационально определять количественные характеристики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тех случаях, когда имеется возможность точного учета объема перевозимого груза,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так как в этом случае создается объективная необходимость в повышении производительности АТС и снижении затрат, что позволяет получить коммерческую выгоду при выполнении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lang w:val="kk-KZ"/>
        </w:rPr>
        <w:t>17</w:t>
      </w:r>
      <w:r w:rsidRPr="0061555D">
        <w:rPr>
          <w:color w:val="000000"/>
          <w:sz w:val="28"/>
        </w:rPr>
        <w:t>0. Сдельные тарифы</w:t>
      </w:r>
      <w:r w:rsidRPr="0061555D">
        <w:rPr>
          <w:color w:val="000000"/>
          <w:sz w:val="28"/>
          <w:lang w:val="kk-KZ"/>
        </w:rPr>
        <w:t xml:space="preserve"> бывают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оплату в зависимости от модели и типа ПС исходя из величины пробега.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при предоставлении клиенту ПС на определенное время, когда невозможно или нерационально определять количественные характеристики перевозок.</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 тех случаях, когда имеется возможность точного учета объема перевозимого груза,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так как в этом случае создается объективная необходимость в повышении производительности АТС и снижении затрат, что позволяет получить коммерческую выгоду при выполнении перевозок.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 и Г</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1</w:t>
      </w:r>
      <w:r w:rsidRPr="0061555D">
        <w:rPr>
          <w:color w:val="000000"/>
          <w:sz w:val="28"/>
          <w:lang w:val="kk-KZ"/>
        </w:rPr>
        <w:t>7</w:t>
      </w:r>
      <w:r w:rsidRPr="0061555D">
        <w:rPr>
          <w:color w:val="000000"/>
          <w:sz w:val="28"/>
        </w:rPr>
        <w:t>1. К показателям перевозки грузов без потерь относят</w:t>
      </w:r>
      <w:r w:rsidRPr="0061555D">
        <w:rPr>
          <w:color w:val="000000"/>
          <w:sz w:val="28"/>
          <w:lang w:val="kk-KZ"/>
        </w:rPr>
        <w:t>ся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нормы убыли;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удельные потери груза;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среднюю потерю грузов при перевозке;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стоимость потерь груза при транспортировке</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7</w:t>
      </w:r>
      <w:r w:rsidRPr="0061555D">
        <w:rPr>
          <w:color w:val="000000"/>
          <w:sz w:val="28"/>
        </w:rPr>
        <w:t>2. Перевозка грузов без повреждений означает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что в процессе перевозки обеспечивается сохраняемость грузов и их</w:t>
      </w:r>
      <w:r w:rsidRPr="0061555D">
        <w:rPr>
          <w:color w:val="000000"/>
          <w:sz w:val="28"/>
        </w:rPr>
        <w:br/>
        <w:t>пригодность к использованию по назначению после перевозки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характеризуют свойство транспортной услуги сохранять число мест груза одинаковым в начале перевозки и после ее завершения.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свойство транспортной услуги сохранять чистоту перевозимого груза в соответствии с Установленными нормами и требованиями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lang w:val="kk-KZ"/>
        </w:rPr>
      </w:pPr>
      <w:r w:rsidRPr="0061555D">
        <w:rPr>
          <w:color w:val="000000"/>
          <w:lang w:val="kk-KZ"/>
        </w:rPr>
        <w:t xml:space="preserve">173. </w:t>
      </w:r>
      <w:r w:rsidRPr="0061555D">
        <w:rPr>
          <w:color w:val="000000"/>
        </w:rPr>
        <w:t>Перевозка грузов без загрязнений означает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что в процессе перевозки обеспечивается сохраняемость грузов и их</w:t>
      </w:r>
      <w:r w:rsidRPr="0061555D">
        <w:rPr>
          <w:color w:val="000000"/>
          <w:sz w:val="28"/>
        </w:rPr>
        <w:br/>
        <w:t>пригодность к использованию по назначению после перевозки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характеризуют свойство транспортной услуги сохранять число мест груза одинаковым в начале перевозки и после ее завершения.</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свойство транспортной услуги сохранять чистоту перевозимого груза в соответствии с Установленными нормами и требованиями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lang w:val="kk-KZ"/>
        </w:rPr>
        <w:t>174</w:t>
      </w:r>
      <w:r w:rsidRPr="0061555D">
        <w:rPr>
          <w:color w:val="000000"/>
        </w:rPr>
        <w:t>. Маршрутизация позволяет оптимизировать грузопотоки с учетом</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объема перевозок;</w:t>
      </w:r>
      <w:r w:rsidR="000F5369" w:rsidRPr="0061555D">
        <w:rPr>
          <w:color w:val="000000"/>
          <w:sz w:val="28"/>
        </w:rPr>
        <w:t xml:space="preserve"> </w:t>
      </w:r>
      <w:r w:rsidRPr="0061555D">
        <w:rPr>
          <w:color w:val="000000"/>
          <w:sz w:val="28"/>
        </w:rPr>
        <w:t>направления;</w:t>
      </w:r>
      <w:r w:rsidR="000F5369" w:rsidRPr="0061555D">
        <w:rPr>
          <w:color w:val="000000"/>
          <w:sz w:val="28"/>
        </w:rPr>
        <w:t xml:space="preserve"> </w:t>
      </w:r>
      <w:r w:rsidRPr="0061555D">
        <w:rPr>
          <w:color w:val="000000"/>
          <w:sz w:val="28"/>
        </w:rPr>
        <w:t>дальности; протяженности во времени;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безопасность движения; эффективное использование транспортных средств;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выполнение планов и графиков перевозок;</w:t>
      </w:r>
      <w:r w:rsidR="000F5369" w:rsidRPr="0061555D">
        <w:rPr>
          <w:color w:val="000000"/>
          <w:sz w:val="28"/>
        </w:rPr>
        <w:t xml:space="preserve"> </w:t>
      </w:r>
      <w:r w:rsidRPr="0061555D">
        <w:rPr>
          <w:color w:val="000000"/>
          <w:sz w:val="28"/>
        </w:rPr>
        <w:t>оперативность в реагировании на изменение дорожных условий</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Определить потребность в перевозках грузов по этому маршруту</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lang w:val="kk-KZ"/>
        </w:rPr>
      </w:pP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1</w:t>
      </w:r>
      <w:r w:rsidRPr="0061555D">
        <w:rPr>
          <w:color w:val="000000"/>
          <w:sz w:val="28"/>
          <w:lang w:val="kk-KZ"/>
        </w:rPr>
        <w:t>7</w:t>
      </w:r>
      <w:r w:rsidRPr="0061555D">
        <w:rPr>
          <w:color w:val="000000"/>
          <w:sz w:val="28"/>
        </w:rPr>
        <w:t>5. Основными задачами маршрутизации являются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организация движения;</w:t>
      </w:r>
      <w:r w:rsidR="000F5369" w:rsidRPr="0061555D">
        <w:rPr>
          <w:color w:val="000000"/>
          <w:sz w:val="28"/>
        </w:rPr>
        <w:t xml:space="preserve"> </w:t>
      </w:r>
      <w:r w:rsidRPr="0061555D">
        <w:rPr>
          <w:color w:val="000000"/>
          <w:sz w:val="28"/>
        </w:rPr>
        <w:t>минимизация сроков доставки грузов;</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безопасность движения; эффективное использование транспортных средств;</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выполнение планов и графиков перевозок;</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оперативность в реагировании на изменение дорожных условий</w:t>
      </w:r>
    </w:p>
    <w:p w:rsidR="000F5369"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lang w:val="kk-KZ"/>
        </w:rPr>
      </w:pP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1</w:t>
      </w:r>
      <w:r w:rsidRPr="0061555D">
        <w:rPr>
          <w:color w:val="000000"/>
          <w:sz w:val="28"/>
          <w:lang w:val="kk-KZ"/>
        </w:rPr>
        <w:t>7</w:t>
      </w:r>
      <w:r w:rsidRPr="0061555D">
        <w:rPr>
          <w:color w:val="000000"/>
          <w:sz w:val="28"/>
        </w:rPr>
        <w:t>6. Для решения вопроса о целесообразности открытия маршрута предварительно необходимо</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Определить потребность в перевозках грузов по этому маршруту.</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w:t>
      </w:r>
      <w:r w:rsidR="000F5369" w:rsidRPr="0061555D">
        <w:rPr>
          <w:color w:val="000000"/>
          <w:sz w:val="28"/>
        </w:rPr>
        <w:t xml:space="preserve"> </w:t>
      </w:r>
      <w:r w:rsidRPr="0061555D">
        <w:rPr>
          <w:color w:val="000000"/>
          <w:sz w:val="28"/>
        </w:rPr>
        <w:t>Выбрать трассу движения и обследовать дорожные условия.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Составить технико-экономическое обоснование целесообразности открытия маршрута.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Маршруты открываются при наличии устойчивого грузопотока и условий, обеспечивающих безопасность движения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7</w:t>
      </w:r>
      <w:r w:rsidRPr="0061555D">
        <w:rPr>
          <w:color w:val="000000"/>
          <w:sz w:val="28"/>
        </w:rPr>
        <w:t>7. При разработке маршрутов должны предусматриваться:</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А) Обеспечение транспортной связи для наибольшего числа заказчиков по кратчайшим направлениям между основными пунктами города.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Б) Использование типа автотранспорта, соответствующего виду</w:t>
      </w:r>
      <w:r w:rsidRPr="0061555D">
        <w:rPr>
          <w:color w:val="000000"/>
          <w:sz w:val="28"/>
        </w:rPr>
        <w:br/>
        <w:t>перевозок.</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Возможность контроля за движением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все ответы верны</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7</w:t>
      </w:r>
      <w:r w:rsidRPr="0061555D">
        <w:rPr>
          <w:color w:val="000000"/>
          <w:sz w:val="28"/>
        </w:rPr>
        <w:t>8. Выбор трассы маршрута производится при соблюдении в следующих требований</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соответствия типа покрытия, состояния и ширины проезжей части дороги и обочин, горизонтальных и вертикальных радиусов кривых, продольных уклонов, видимости и обустройства дорог;</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соответствия общего веса автотранспорта с максимальным наполнением допустимой нагрузке на мосты и дороги, расположенные на</w:t>
      </w:r>
      <w:r w:rsidRPr="0061555D">
        <w:rPr>
          <w:color w:val="000000"/>
          <w:sz w:val="28"/>
        </w:rPr>
        <w:br/>
        <w:t>маршруте.</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Обеспечение транспортной связи для наибольшего числа заказчиков по кратчайшим направлениям между основными пунктами города.</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Использование типа автотранспорта, соответствующего виду</w:t>
      </w:r>
      <w:r w:rsidRPr="0061555D">
        <w:rPr>
          <w:color w:val="000000"/>
          <w:sz w:val="28"/>
        </w:rPr>
        <w:br/>
        <w:t>перевозок.</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Д) А и Б</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lang w:val="kk-KZ"/>
        </w:rPr>
      </w:pPr>
    </w:p>
    <w:p w:rsidR="00433720" w:rsidRPr="0061555D" w:rsidRDefault="000F5369"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br w:type="page"/>
      </w:r>
      <w:r w:rsidR="00433720" w:rsidRPr="0061555D">
        <w:rPr>
          <w:color w:val="000000"/>
          <w:sz w:val="28"/>
        </w:rPr>
        <w:t>1</w:t>
      </w:r>
      <w:r w:rsidR="00433720" w:rsidRPr="0061555D">
        <w:rPr>
          <w:color w:val="000000"/>
          <w:sz w:val="28"/>
          <w:lang w:val="kk-KZ"/>
        </w:rPr>
        <w:t>7</w:t>
      </w:r>
      <w:r w:rsidR="00433720" w:rsidRPr="0061555D">
        <w:rPr>
          <w:color w:val="000000"/>
          <w:sz w:val="28"/>
        </w:rPr>
        <w:t>9. Для моделирования транспортной сети необходимо иметь</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картографический материал, обычно это карты крупного масштаба, так как они позволяют с большой точностью делать замеры расстояний между пунктами;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сведения о размещении основных грузообразующих (ГОП) и грузопоглощающих организаций (ГПП);</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В) дополнительные сведения из коммунальных и дорожных организаций в виде перечня улиц с характеристикой их проезжей части</w:t>
      </w:r>
    </w:p>
    <w:p w:rsidR="00433720" w:rsidRPr="0061555D" w:rsidRDefault="00433720" w:rsidP="000F5369">
      <w:pPr>
        <w:shd w:val="clear" w:color="000000" w:fill="auto"/>
        <w:suppressAutoHyphens/>
        <w:autoSpaceDE w:val="0"/>
        <w:autoSpaceDN w:val="0"/>
        <w:adjustRightInd w:val="0"/>
        <w:spacing w:line="360" w:lineRule="auto"/>
        <w:ind w:firstLine="709"/>
        <w:jc w:val="both"/>
        <w:rPr>
          <w:color w:val="000000"/>
          <w:sz w:val="28"/>
        </w:rPr>
      </w:pPr>
      <w:r w:rsidRPr="0061555D">
        <w:rPr>
          <w:color w:val="000000"/>
          <w:sz w:val="28"/>
        </w:rPr>
        <w:t>Г) сведения по организации уличного движения, т.е. схемы организации движения на перекрестках, площадях и транспортных развязках, а также сведения о различных ограничениях движения, связанные с установленными дорожными знаками</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все ответы верны</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18</w:t>
      </w:r>
      <w:r w:rsidRPr="0061555D">
        <w:rPr>
          <w:color w:val="000000"/>
          <w:sz w:val="28"/>
        </w:rPr>
        <w:t>0. Микрорайонирование транспортной сети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заключается в разбиении ее на отдельные подсети, расчеты по которым могут выполняться отдельно, а затем объединяться для получения общего результата</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Б) в использовании в качестве вершин не пересечений дорожной сети, а центров микрорайонов.</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схемы организации движения на перекрестках, площадях и транспортных развязках</w:t>
      </w: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Г) сведения по организации уличного движения, т.е. схемы организации движения на перекрестках, площадях и транспортных развязках,</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Д) дополнительные сведения из коммунальных и дорожных организаций в виде перечня улиц с характеристикой их проезжей части</w:t>
      </w:r>
    </w:p>
    <w:p w:rsidR="00433720" w:rsidRPr="0061555D" w:rsidRDefault="00433720" w:rsidP="000F5369">
      <w:pPr>
        <w:shd w:val="clear" w:color="000000" w:fill="auto"/>
        <w:suppressAutoHyphens/>
        <w:spacing w:line="360" w:lineRule="auto"/>
        <w:ind w:firstLine="709"/>
        <w:jc w:val="both"/>
        <w:rPr>
          <w:color w:val="000000"/>
          <w:sz w:val="28"/>
          <w:lang w:val="kk-KZ"/>
        </w:rPr>
      </w:pP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lang w:val="kk-KZ"/>
        </w:rPr>
        <w:t>181.</w:t>
      </w:r>
      <w:r w:rsidRPr="0061555D">
        <w:rPr>
          <w:color w:val="000000"/>
          <w:sz w:val="28"/>
        </w:rPr>
        <w:t xml:space="preserve"> К основным показателям, характеризующим движение пешеходов относятся</w:t>
      </w:r>
    </w:p>
    <w:p w:rsidR="000F5369" w:rsidRPr="0061555D" w:rsidRDefault="00433720" w:rsidP="000F5369">
      <w:pPr>
        <w:pStyle w:val="a7"/>
        <w:widowControl/>
        <w:shd w:val="clear" w:color="000000" w:fill="auto"/>
        <w:suppressAutoHyphens/>
        <w:spacing w:line="360" w:lineRule="auto"/>
        <w:ind w:firstLine="709"/>
        <w:jc w:val="both"/>
        <w:outlineLvl w:val="0"/>
        <w:rPr>
          <w:color w:val="000000"/>
          <w:sz w:val="28"/>
        </w:rPr>
      </w:pPr>
      <w:r w:rsidRPr="0061555D">
        <w:rPr>
          <w:color w:val="000000"/>
          <w:sz w:val="28"/>
        </w:rPr>
        <w:t>А) интенсивность, плотность и скорость</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Б) Скорость движение человека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Скорость пешеходного потока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Интенсивность пешеходного потока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нет правильных ответов</w:t>
      </w:r>
    </w:p>
    <w:p w:rsidR="00433720" w:rsidRPr="0061555D" w:rsidRDefault="00433720" w:rsidP="000F5369">
      <w:pPr>
        <w:pStyle w:val="a7"/>
        <w:widowControl/>
        <w:shd w:val="clear" w:color="000000" w:fill="auto"/>
        <w:suppressAutoHyphens/>
        <w:spacing w:line="360" w:lineRule="auto"/>
        <w:ind w:firstLine="709"/>
        <w:jc w:val="both"/>
        <w:outlineLvl w:val="0"/>
        <w:rPr>
          <w:color w:val="000000"/>
          <w:sz w:val="28"/>
          <w:lang w:val="kk-KZ"/>
        </w:rPr>
      </w:pPr>
      <w:r w:rsidRPr="0061555D">
        <w:rPr>
          <w:color w:val="000000"/>
          <w:sz w:val="28"/>
          <w:lang w:val="kk-KZ"/>
        </w:rPr>
        <w:t>18</w:t>
      </w:r>
      <w:r w:rsidRPr="0061555D">
        <w:rPr>
          <w:color w:val="000000"/>
          <w:sz w:val="28"/>
        </w:rPr>
        <w:t>2. Человек в статистическом положении в летней одежде занимает площадь</w:t>
      </w:r>
    </w:p>
    <w:p w:rsidR="00433720" w:rsidRPr="0061555D" w:rsidRDefault="00433720" w:rsidP="000F5369">
      <w:pPr>
        <w:pStyle w:val="a7"/>
        <w:widowControl/>
        <w:shd w:val="clear" w:color="000000" w:fill="auto"/>
        <w:suppressAutoHyphens/>
        <w:spacing w:line="360" w:lineRule="auto"/>
        <w:ind w:firstLine="709"/>
        <w:jc w:val="both"/>
        <w:outlineLvl w:val="0"/>
        <w:rPr>
          <w:color w:val="000000"/>
          <w:sz w:val="28"/>
        </w:rPr>
      </w:pPr>
      <w:r w:rsidRPr="0061555D">
        <w:rPr>
          <w:color w:val="000000"/>
          <w:sz w:val="28"/>
        </w:rPr>
        <w:t xml:space="preserve">А) </w:t>
      </w:r>
      <w:r w:rsidR="00A774F0">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v:imagedata r:id="rId7" o:title=""/>
          </v:shape>
        </w:pict>
      </w:r>
      <w:r w:rsidR="000F5369" w:rsidRPr="0061555D">
        <w:rPr>
          <w:color w:val="000000"/>
          <w:sz w:val="28"/>
        </w:rPr>
        <w:t xml:space="preserve"> </w:t>
      </w:r>
      <w:r w:rsidRPr="0061555D">
        <w:rPr>
          <w:color w:val="000000"/>
          <w:sz w:val="28"/>
        </w:rPr>
        <w:t xml:space="preserve">Б) </w:t>
      </w:r>
      <w:r w:rsidR="00A774F0">
        <w:rPr>
          <w:color w:val="000000"/>
          <w:sz w:val="28"/>
        </w:rPr>
        <w:pict>
          <v:shape id="_x0000_i1026" type="#_x0000_t75" style="width:36.75pt;height:18pt">
            <v:imagedata r:id="rId8" o:title=""/>
          </v:shape>
        </w:pict>
      </w:r>
      <w:r w:rsidR="000F5369" w:rsidRPr="0061555D">
        <w:rPr>
          <w:color w:val="000000"/>
          <w:sz w:val="28"/>
        </w:rPr>
        <w:t xml:space="preserve"> </w:t>
      </w:r>
      <w:r w:rsidRPr="0061555D">
        <w:rPr>
          <w:color w:val="000000"/>
          <w:sz w:val="28"/>
        </w:rPr>
        <w:t xml:space="preserve">В) </w:t>
      </w:r>
      <w:r w:rsidR="00A774F0">
        <w:rPr>
          <w:color w:val="000000"/>
          <w:sz w:val="28"/>
        </w:rPr>
        <w:pict>
          <v:shape id="_x0000_i1027" type="#_x0000_t75" style="width:54.75pt;height:18pt">
            <v:imagedata r:id="rId9" o:title=""/>
          </v:shape>
        </w:pict>
      </w:r>
      <w:r w:rsidR="000F5369" w:rsidRPr="0061555D">
        <w:rPr>
          <w:color w:val="000000"/>
          <w:sz w:val="28"/>
        </w:rPr>
        <w:t xml:space="preserve"> </w:t>
      </w:r>
      <w:r w:rsidRPr="0061555D">
        <w:rPr>
          <w:color w:val="000000"/>
          <w:sz w:val="28"/>
        </w:rPr>
        <w:t xml:space="preserve">Д) </w:t>
      </w:r>
      <w:r w:rsidR="00A774F0">
        <w:rPr>
          <w:color w:val="000000"/>
          <w:sz w:val="28"/>
        </w:rPr>
        <w:pict>
          <v:shape id="_x0000_i1028" type="#_x0000_t75" style="width:36pt;height:18pt">
            <v:imagedata r:id="rId10" o:title=""/>
          </v:shape>
        </w:pict>
      </w:r>
      <w:r w:rsidR="000F5369" w:rsidRPr="0061555D">
        <w:rPr>
          <w:color w:val="000000"/>
          <w:sz w:val="28"/>
        </w:rPr>
        <w:t xml:space="preserve"> </w:t>
      </w:r>
      <w:r w:rsidRPr="0061555D">
        <w:rPr>
          <w:color w:val="000000"/>
          <w:sz w:val="28"/>
        </w:rPr>
        <w:t xml:space="preserve">Е) </w:t>
      </w:r>
      <w:r w:rsidR="00A774F0">
        <w:rPr>
          <w:color w:val="000000"/>
          <w:sz w:val="28"/>
        </w:rPr>
        <w:pict>
          <v:shape id="_x0000_i1029" type="#_x0000_t75" style="width:30.75pt;height:18pt">
            <v:imagedata r:id="rId11" o:title=""/>
          </v:shape>
        </w:pic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p>
    <w:p w:rsidR="00433720" w:rsidRPr="0061555D" w:rsidRDefault="00433720" w:rsidP="000F5369">
      <w:pPr>
        <w:pStyle w:val="a7"/>
        <w:widowControl/>
        <w:shd w:val="clear" w:color="000000" w:fill="auto"/>
        <w:suppressAutoHyphens/>
        <w:spacing w:line="360" w:lineRule="auto"/>
        <w:ind w:firstLine="709"/>
        <w:jc w:val="both"/>
        <w:outlineLvl w:val="0"/>
        <w:rPr>
          <w:color w:val="000000"/>
          <w:sz w:val="28"/>
        </w:rPr>
      </w:pPr>
      <w:r w:rsidRPr="0061555D">
        <w:rPr>
          <w:color w:val="000000"/>
          <w:sz w:val="28"/>
          <w:lang w:val="kk-KZ"/>
        </w:rPr>
        <w:t>18</w:t>
      </w:r>
      <w:r w:rsidRPr="0061555D">
        <w:rPr>
          <w:color w:val="000000"/>
          <w:sz w:val="28"/>
        </w:rPr>
        <w:t xml:space="preserve">3. </w:t>
      </w:r>
      <w:r w:rsidRPr="0061555D">
        <w:rPr>
          <w:rFonts w:eastAsia="MS Mincho"/>
          <w:color w:val="000000"/>
          <w:sz w:val="28"/>
        </w:rPr>
        <w:t>Авиакомпания –</w:t>
      </w:r>
      <w:r w:rsidRPr="0061555D">
        <w:rPr>
          <w:color w:val="000000"/>
          <w:sz w:val="28"/>
        </w:rPr>
        <w:t xml:space="preserve"> это</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А)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2"/>
        <w:shd w:val="clear" w:color="000000" w:fill="auto"/>
        <w:suppressAutoHyphens/>
        <w:spacing w:line="360" w:lineRule="auto"/>
        <w:ind w:firstLine="709"/>
        <w:jc w:val="both"/>
        <w:rPr>
          <w:color w:val="000000"/>
        </w:rPr>
      </w:pPr>
      <w:r w:rsidRPr="0061555D">
        <w:rPr>
          <w:color w:val="000000"/>
        </w:rPr>
        <w:t>Б)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Специально подготовленный земельный участок, имеющий комплекс сооружений и оборудования для обеспечения взлета, посадки, руления, стоянки и обслуживания воздушных судов.</w:t>
      </w: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 xml:space="preserve">Г)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rFonts w:eastAsia="MS Mincho"/>
          <w:color w:val="000000"/>
          <w:sz w:val="28"/>
        </w:rPr>
        <w:t xml:space="preserve">Д) </w:t>
      </w:r>
      <w:r w:rsidRPr="0061555D">
        <w:rPr>
          <w:color w:val="000000"/>
          <w:sz w:val="28"/>
        </w:rPr>
        <w:t>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18</w:t>
      </w:r>
      <w:r w:rsidRPr="0061555D">
        <w:rPr>
          <w:color w:val="000000"/>
          <w:sz w:val="28"/>
        </w:rPr>
        <w:t>4. Что такое рейс?</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А)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2"/>
        <w:shd w:val="clear" w:color="000000" w:fill="auto"/>
        <w:suppressAutoHyphens/>
        <w:spacing w:line="360" w:lineRule="auto"/>
        <w:ind w:firstLine="709"/>
        <w:jc w:val="both"/>
        <w:rPr>
          <w:color w:val="000000"/>
        </w:rPr>
      </w:pPr>
      <w:r w:rsidRPr="0061555D">
        <w:rPr>
          <w:color w:val="000000"/>
        </w:rPr>
        <w:t>Б)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Специально подготовленный земельный участок, имеющий комплекс сооружений и оборудования для обеспечения взлета, посадки, руления, стоянки и обслуживания воздушных судов.</w:t>
      </w: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 xml:space="preserve">Г)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rFonts w:eastAsia="MS Mincho"/>
          <w:color w:val="000000"/>
          <w:sz w:val="28"/>
        </w:rPr>
        <w:t xml:space="preserve">Д) </w:t>
      </w:r>
      <w:r w:rsidRPr="0061555D">
        <w:rPr>
          <w:color w:val="000000"/>
          <w:sz w:val="28"/>
        </w:rPr>
        <w:t>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18</w:t>
      </w:r>
      <w:r w:rsidRPr="0061555D">
        <w:rPr>
          <w:color w:val="000000"/>
          <w:sz w:val="28"/>
        </w:rPr>
        <w:t>5. Гидроаэродром – это</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А)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2"/>
        <w:shd w:val="clear" w:color="000000" w:fill="auto"/>
        <w:suppressAutoHyphens/>
        <w:spacing w:line="360" w:lineRule="auto"/>
        <w:ind w:firstLine="709"/>
        <w:jc w:val="both"/>
        <w:rPr>
          <w:color w:val="000000"/>
        </w:rPr>
      </w:pPr>
      <w:r w:rsidRPr="0061555D">
        <w:rPr>
          <w:color w:val="000000"/>
        </w:rPr>
        <w:t>Б)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Специально подготовленный водный участок, имеющий комплекс сооружений и оборудования для обеспечения взлета, посадки, руления, стоянки и обслуживания воздушных судов.</w:t>
      </w: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 xml:space="preserve">Г)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rFonts w:eastAsia="MS Mincho"/>
          <w:color w:val="000000"/>
          <w:sz w:val="28"/>
        </w:rPr>
        <w:t xml:space="preserve">Д) </w:t>
      </w:r>
      <w:r w:rsidRPr="0061555D">
        <w:rPr>
          <w:color w:val="000000"/>
          <w:sz w:val="28"/>
        </w:rPr>
        <w:t>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433720"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lang w:val="kk-KZ"/>
        </w:rPr>
        <w:t>18</w:t>
      </w:r>
      <w:r w:rsidRPr="0061555D">
        <w:rPr>
          <w:color w:val="000000"/>
          <w:sz w:val="28"/>
        </w:rPr>
        <w:t xml:space="preserve">6. </w:t>
      </w:r>
      <w:r w:rsidRPr="0061555D">
        <w:rPr>
          <w:rFonts w:eastAsia="MS Mincho"/>
          <w:color w:val="000000"/>
          <w:sz w:val="28"/>
        </w:rPr>
        <w:t>Фрахтовщик – это</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А)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2"/>
        <w:shd w:val="clear" w:color="000000" w:fill="auto"/>
        <w:suppressAutoHyphens/>
        <w:spacing w:line="360" w:lineRule="auto"/>
        <w:ind w:firstLine="709"/>
        <w:jc w:val="both"/>
        <w:rPr>
          <w:color w:val="000000"/>
        </w:rPr>
      </w:pPr>
      <w:r w:rsidRPr="0061555D">
        <w:rPr>
          <w:color w:val="000000"/>
        </w:rPr>
        <w:t>Б)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Специально подготовленный земельный участок, имеющий комплекс сооружений и оборудования для обеспечения взлета, посадки, руления, стоянки и обслуживания воздушных судов.</w:t>
      </w: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 xml:space="preserve">Г)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rFonts w:eastAsia="MS Mincho"/>
          <w:color w:val="000000"/>
          <w:sz w:val="28"/>
        </w:rPr>
        <w:t xml:space="preserve">Д) </w:t>
      </w:r>
      <w:r w:rsidRPr="0061555D">
        <w:rPr>
          <w:color w:val="000000"/>
          <w:sz w:val="28"/>
        </w:rPr>
        <w:t>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18</w:t>
      </w:r>
      <w:r w:rsidRPr="0061555D">
        <w:rPr>
          <w:color w:val="000000"/>
          <w:sz w:val="28"/>
        </w:rPr>
        <w:t>7. Диспетчерский район.</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А)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2"/>
        <w:shd w:val="clear" w:color="000000" w:fill="auto"/>
        <w:suppressAutoHyphens/>
        <w:spacing w:line="360" w:lineRule="auto"/>
        <w:ind w:firstLine="709"/>
        <w:jc w:val="both"/>
        <w:rPr>
          <w:color w:val="000000"/>
        </w:rPr>
      </w:pPr>
      <w:r w:rsidRPr="0061555D">
        <w:rPr>
          <w:color w:val="000000"/>
        </w:rPr>
        <w:t>Б)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Специально подготовленный земельный участок, имеющий комплекс сооружений и оборудования для обеспечения взлета, посадки, руления, стоянки и обслуживания воздушных судов.</w:t>
      </w: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 xml:space="preserve">Г)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rFonts w:eastAsia="MS Mincho"/>
          <w:color w:val="000000"/>
          <w:sz w:val="28"/>
        </w:rPr>
        <w:t xml:space="preserve">Д) </w:t>
      </w:r>
      <w:r w:rsidRPr="0061555D">
        <w:rPr>
          <w:color w:val="000000"/>
          <w:sz w:val="28"/>
        </w:rPr>
        <w:t>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188. Что означает полет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 xml:space="preserve">А) </w:t>
      </w:r>
      <w:r w:rsidRPr="0061555D">
        <w:rPr>
          <w:color w:val="000000"/>
          <w:sz w:val="28"/>
        </w:rPr>
        <w:t>Площадка на летном поле аэродрома гражданской авиации, предназначенная для стоянки воздушных судов в целях посадки и высадки пассажиров, погрузки и разгрузки грузов и почты.</w:t>
      </w:r>
    </w:p>
    <w:p w:rsidR="00433720" w:rsidRPr="0061555D" w:rsidRDefault="00433720" w:rsidP="000F5369">
      <w:pPr>
        <w:pStyle w:val="3"/>
        <w:shd w:val="clear" w:color="000000" w:fill="auto"/>
        <w:suppressAutoHyphens/>
        <w:spacing w:line="360" w:lineRule="auto"/>
        <w:ind w:firstLine="709"/>
        <w:rPr>
          <w:color w:val="000000"/>
        </w:rPr>
      </w:pPr>
      <w:r w:rsidRPr="0061555D">
        <w:rPr>
          <w:color w:val="000000"/>
        </w:rPr>
        <w:t>Б) Комплекс операций, осуществляемых воздушными судами в процессе их взлета, перемещения в воздушном пространстве и посадки.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Полет воздушного судна для перевозки пассажиров, груза или почты за плату или по найму</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рейс воздушного судна, выполняемый в соответствии с договором фрахтования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18</w:t>
      </w:r>
      <w:r w:rsidRPr="0061555D">
        <w:rPr>
          <w:color w:val="000000"/>
          <w:sz w:val="28"/>
        </w:rPr>
        <w:t>9. Коммерческая</w:t>
      </w:r>
      <w:r w:rsidR="000F5369" w:rsidRPr="0061555D">
        <w:rPr>
          <w:color w:val="000000"/>
          <w:sz w:val="28"/>
        </w:rPr>
        <w:t xml:space="preserve"> </w:t>
      </w:r>
      <w:r w:rsidRPr="0061555D">
        <w:rPr>
          <w:color w:val="000000"/>
          <w:sz w:val="28"/>
        </w:rPr>
        <w:t>воздушная перевозка осуществляет</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r w:rsidRPr="0061555D">
        <w:rPr>
          <w:color w:val="000000"/>
          <w:sz w:val="28"/>
          <w:lang w:val="kk-KZ"/>
        </w:rPr>
        <w:t>А</w:t>
      </w:r>
      <w:r w:rsidRPr="0061555D">
        <w:rPr>
          <w:color w:val="000000"/>
          <w:sz w:val="28"/>
        </w:rPr>
        <w:t>)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Б</w:t>
      </w:r>
      <w:r w:rsidRPr="0061555D">
        <w:rPr>
          <w:color w:val="000000"/>
          <w:sz w:val="28"/>
        </w:rPr>
        <w:t>) Полет воздушного судна для перевозки пассажиров, груза или почты за плату или по найму</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рейс воздушного судна, выполняемый в соответствии с договором фрахтования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рейс воздушного судна, выполняемый по маршруту в соответствии с установленным расписанием</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полет воздушного судна (по расписанию или вне расписания), выполняемый в одном направлении от начального до конечного пункта маршрута.</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0. Рейс дополнительный, бывает</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r w:rsidRPr="0061555D">
        <w:rPr>
          <w:color w:val="000000"/>
          <w:sz w:val="28"/>
          <w:lang w:val="kk-KZ"/>
        </w:rPr>
        <w:t>А</w:t>
      </w:r>
      <w:r w:rsidRPr="0061555D">
        <w:rPr>
          <w:color w:val="000000"/>
          <w:sz w:val="28"/>
        </w:rPr>
        <w:t>)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Б</w:t>
      </w:r>
      <w:r w:rsidRPr="0061555D">
        <w:rPr>
          <w:color w:val="000000"/>
          <w:sz w:val="28"/>
        </w:rPr>
        <w:t>) Полет воздушного судна для перевозки пассажиров, груза или почты за плату или по найму</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рейс воздушного судна, выполняемый в соответствии с договором фрахтования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рейс воздушного судна, выполняемый по маршруту в соответствии с установленным расписанием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рейс воздушного судна, выполняемый дополнительно к расписанию по тому же маршруту, по которому осуществляются регулярные рейсы.</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1. Рейс регулярный, бывает</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r w:rsidRPr="0061555D">
        <w:rPr>
          <w:color w:val="000000"/>
          <w:sz w:val="28"/>
          <w:lang w:val="kk-KZ"/>
        </w:rPr>
        <w:t>А</w:t>
      </w:r>
      <w:r w:rsidRPr="0061555D">
        <w:rPr>
          <w:color w:val="000000"/>
          <w:sz w:val="28"/>
        </w:rPr>
        <w:t>)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Б</w:t>
      </w:r>
      <w:r w:rsidRPr="0061555D">
        <w:rPr>
          <w:color w:val="000000"/>
          <w:sz w:val="28"/>
        </w:rPr>
        <w:t>) Полет воздушного судна для перевозки пассажиров, груза или почты за плату или по найму</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рейс воздушного судна, выполняемый в соответствии с договором фрахтования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рейс воздушного судна, выполняемый по маршруту в соответствии с установленным расписанием</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рейс воздушного судна, выполняемый дополнительно к расписанию по тому же маршруту, по которому осуществляются регулярные рейсы</w:t>
      </w:r>
    </w:p>
    <w:p w:rsidR="000F5369" w:rsidRPr="0061555D" w:rsidRDefault="000F5369"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2. Рейс чартерный, бывает</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r w:rsidRPr="0061555D">
        <w:rPr>
          <w:color w:val="000000"/>
          <w:sz w:val="28"/>
          <w:lang w:val="kk-KZ"/>
        </w:rPr>
        <w:t>А</w:t>
      </w:r>
      <w:r w:rsidRPr="0061555D">
        <w:rPr>
          <w:color w:val="000000"/>
          <w:sz w:val="28"/>
        </w:rPr>
        <w:t>)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lang w:val="kk-KZ"/>
        </w:rPr>
        <w:t>Б</w:t>
      </w:r>
      <w:r w:rsidRPr="0061555D">
        <w:rPr>
          <w:color w:val="000000"/>
          <w:sz w:val="28"/>
        </w:rPr>
        <w:t>) Полет воздушного судна для перевозки пассажиров, груза или почты за плату или по найму</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рейс воздушного судна, выполняемый в соответствии с договором фрахтования воздушного судна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рейс воздушного судна, выполняемый по маршруту в соответствии с установленным расписанием</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Д) рейс воздушного судна, выполняемый дополнительно к расписанию по тому же маршруту, по которому осуществляются регулярные рейсы.</w:t>
      </w:r>
    </w:p>
    <w:p w:rsidR="00433720" w:rsidRPr="0061555D" w:rsidRDefault="00433720" w:rsidP="000F5369">
      <w:pPr>
        <w:pStyle w:val="a3"/>
        <w:shd w:val="clear" w:color="000000" w:fill="auto"/>
        <w:suppressAutoHyphens/>
        <w:spacing w:line="360" w:lineRule="auto"/>
        <w:ind w:firstLine="709"/>
        <w:rPr>
          <w:color w:val="000000"/>
          <w:lang w:val="kk-KZ"/>
        </w:rPr>
      </w:pPr>
    </w:p>
    <w:p w:rsidR="000F5369" w:rsidRPr="0061555D" w:rsidRDefault="000F5369" w:rsidP="000F5369">
      <w:pPr>
        <w:pStyle w:val="a3"/>
        <w:shd w:val="clear" w:color="000000" w:fill="auto"/>
        <w:suppressAutoHyphens/>
        <w:spacing w:line="360" w:lineRule="auto"/>
        <w:ind w:firstLine="709"/>
        <w:rPr>
          <w:color w:val="000000"/>
        </w:rPr>
      </w:pPr>
      <w:r w:rsidRPr="0061555D">
        <w:rPr>
          <w:color w:val="000000"/>
        </w:rPr>
        <w:br w:type="page"/>
      </w:r>
      <w:r w:rsidR="00433720" w:rsidRPr="0061555D">
        <w:rPr>
          <w:color w:val="000000"/>
        </w:rPr>
        <w:t>1</w:t>
      </w:r>
      <w:r w:rsidR="00433720" w:rsidRPr="0061555D">
        <w:rPr>
          <w:color w:val="000000"/>
          <w:lang w:val="kk-KZ"/>
        </w:rPr>
        <w:t>9</w:t>
      </w:r>
      <w:r w:rsidR="00433720" w:rsidRPr="0061555D">
        <w:rPr>
          <w:color w:val="000000"/>
        </w:rPr>
        <w:t>3. Воздушное сообщение – это</w:t>
      </w:r>
    </w:p>
    <w:p w:rsidR="000F5369" w:rsidRPr="0061555D" w:rsidRDefault="00433720" w:rsidP="000F5369">
      <w:pPr>
        <w:pStyle w:val="a3"/>
        <w:shd w:val="clear" w:color="000000" w:fill="auto"/>
        <w:suppressAutoHyphens/>
        <w:spacing w:line="360" w:lineRule="auto"/>
        <w:ind w:firstLine="709"/>
        <w:rPr>
          <w:color w:val="000000"/>
        </w:rPr>
      </w:pPr>
      <w:r w:rsidRPr="0061555D">
        <w:rPr>
          <w:color w:val="000000"/>
        </w:rPr>
        <w:t>А) Любое регулярное воздушное сообщение, осуществляемое воздушными судами с целью общественных перевозок пассажиров, почты и груза.</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Площадка на летном поле аэродрома гражданской авиации, предназначенная для стоянки воздушных судов в целях посадки и высадки пассажиров, погрузки и разгрузки грузов и почты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В) Комплекс операций, осуществляемых воздушными судами в процессе их взлета, перемещения в воздушном пространстве и посадки.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Контролируемое воздушное пространство, простирающееся вверх от установленной над земной поверхностью границы</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всякая авиатранспортная организация, осуществляющая воздушные сообщения или предлагающая свои услуги в этой области</w:t>
      </w:r>
    </w:p>
    <w:p w:rsidR="000F5369" w:rsidRPr="0061555D" w:rsidRDefault="000F5369" w:rsidP="000F5369">
      <w:pPr>
        <w:shd w:val="clear" w:color="000000" w:fill="auto"/>
        <w:suppressAutoHyphens/>
        <w:spacing w:line="360" w:lineRule="auto"/>
        <w:ind w:firstLine="709"/>
        <w:jc w:val="both"/>
        <w:rPr>
          <w:color w:val="000000"/>
          <w:sz w:val="28"/>
          <w:lang w:val="kk-KZ"/>
        </w:rPr>
      </w:pPr>
    </w:p>
    <w:p w:rsidR="000F5369"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4. Перевозчик - это</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юридическое или физическое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почты за плату или по найму и имеющее на это соответствующее разрешение или лицензию, выданную в установленном порядке.</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Б) Любой аэропорт, выделенный Договаривающими государством на своей территории для приема и отправки выполняющих международные воздушные перевозки воздушных судов, в котором осуществляются таможенные, иммиграционные, санитарные, карантинные (при перевозке животных и растений) и аналогичные процедуры.</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В)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Г) Лицо, организация или предприятие, занимающееся эксплуатацией воздушных судов или предлагающее свои услуги в этой области.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 xml:space="preserve">Д) </w:t>
      </w:r>
      <w:r w:rsidRPr="0061555D">
        <w:rPr>
          <w:rFonts w:eastAsia="MS Mincho"/>
          <w:color w:val="000000"/>
          <w:sz w:val="28"/>
        </w:rPr>
        <w:t>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5. Аэропорт (пункт) остановки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аэропорт (пункт), от которого, согласно договору воздушной перевозки, начинается перевозка пассажира, багажа или груза.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Б) промежуточный аэропорт (пункт), в котором пассажир согласно договору воздушной перевозки, временно прерывает полет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аэропорт (пункт), в который должен быть доставлен пассажир, багаж или груз, согласно договору воздушной перевозки.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комплекс сооружений, предназначенный для приема и отправки воздушных судов и обслуживания воздушных перевозок, имеющий для этих целей аэродром, аэровокзал и другие необходимые сооружения и необходимое оборудование</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6. Аэропорт (пункт) назначения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аэропорт (пункт), от которого, согласно договору воздушной перевозки, начинается перевозка пассажира, багажа или груза.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Б) промежуточный аэропорт (пункт), в котором пассажир согласно договору воздушной перевозки, временно прерывает полет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аэропорт (пункт), в который должен быть доставлен пассажир, багаж или груз, согласно договору воздушной перевозки.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всякая авиатранспортная организация, осуществляющая воздушные сообщения или предлагающая свои услуги в этой области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комплекс сооружений, предназначенный для приема и отправки воздушных судов и обслуживания воздушных перевозок, имеющий для этих целей аэродром, аэровокзал и другие необходимые сооружения и необходимое оборудование</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1</w:t>
      </w:r>
      <w:r w:rsidRPr="0061555D">
        <w:rPr>
          <w:color w:val="000000"/>
          <w:sz w:val="28"/>
          <w:lang w:val="kk-KZ"/>
        </w:rPr>
        <w:t>9</w:t>
      </w:r>
      <w:r w:rsidRPr="0061555D">
        <w:rPr>
          <w:color w:val="000000"/>
          <w:sz w:val="28"/>
        </w:rPr>
        <w:t>7. Аэропорт (пункт) трансфера называется</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А) аэропорт (пункт), от которого, согласно договору воздушной перевозки, начинается перевозка пассажира, багажа или груза.</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Б) промежуточный аэропорт (пункт), в котором пассажир согласно договору воздушной перевозки, временно прерывает полет</w:t>
      </w:r>
    </w:p>
    <w:p w:rsidR="00433720" w:rsidRPr="0061555D" w:rsidRDefault="00433720" w:rsidP="000F5369">
      <w:pPr>
        <w:shd w:val="clear" w:color="000000" w:fill="auto"/>
        <w:suppressAutoHyphens/>
        <w:spacing w:line="360" w:lineRule="auto"/>
        <w:ind w:firstLine="709"/>
        <w:jc w:val="both"/>
        <w:rPr>
          <w:color w:val="000000"/>
          <w:sz w:val="28"/>
        </w:rPr>
      </w:pPr>
      <w:r w:rsidRPr="0061555D">
        <w:rPr>
          <w:color w:val="000000"/>
          <w:sz w:val="28"/>
        </w:rPr>
        <w:t>В) аэропорт (пункт), в который должен быть доставлен пассажир, багаж или груз, согласно договору воздушной перевозки.</w:t>
      </w:r>
    </w:p>
    <w:p w:rsidR="00433720"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Г) всякая авиатранспортная организация, осуществляющая воздушные сообщения или предлагающая свои услуги в этой области</w:t>
      </w:r>
    </w:p>
    <w:p w:rsidR="000F5369" w:rsidRPr="0061555D" w:rsidRDefault="00433720" w:rsidP="000F5369">
      <w:pPr>
        <w:pStyle w:val="a7"/>
        <w:widowControl/>
        <w:shd w:val="clear" w:color="000000" w:fill="auto"/>
        <w:suppressAutoHyphens/>
        <w:spacing w:line="360" w:lineRule="auto"/>
        <w:ind w:firstLine="709"/>
        <w:jc w:val="both"/>
        <w:rPr>
          <w:color w:val="000000"/>
          <w:sz w:val="28"/>
        </w:rPr>
      </w:pPr>
      <w:r w:rsidRPr="0061555D">
        <w:rPr>
          <w:color w:val="000000"/>
          <w:sz w:val="28"/>
        </w:rPr>
        <w:t>Д) аэропорт (пункт), указанный в билете или грузовой накладной, в котором согласно договору воздушной перевозки, пассажир совершает пересадку или осуществляется перегрузка груза с одного рейса на другой для дальнейшего следования по маршруту перевозки</w:t>
      </w:r>
    </w:p>
    <w:p w:rsidR="00433720" w:rsidRPr="0061555D" w:rsidRDefault="00433720" w:rsidP="000F5369">
      <w:pPr>
        <w:pStyle w:val="a3"/>
        <w:shd w:val="clear" w:color="000000" w:fill="auto"/>
        <w:suppressAutoHyphens/>
        <w:spacing w:line="360" w:lineRule="auto"/>
        <w:ind w:firstLine="709"/>
        <w:rPr>
          <w:color w:val="000000"/>
          <w:lang w:val="kk-KZ"/>
        </w:rPr>
      </w:pPr>
    </w:p>
    <w:p w:rsidR="00433720" w:rsidRPr="0061555D" w:rsidRDefault="00433720" w:rsidP="000F5369">
      <w:pPr>
        <w:pStyle w:val="a3"/>
        <w:shd w:val="clear" w:color="000000" w:fill="auto"/>
        <w:suppressAutoHyphens/>
        <w:spacing w:line="360" w:lineRule="auto"/>
        <w:ind w:firstLine="709"/>
        <w:rPr>
          <w:bCs/>
          <w:color w:val="000000"/>
        </w:rPr>
      </w:pPr>
      <w:r w:rsidRPr="0061555D">
        <w:rPr>
          <w:color w:val="000000"/>
        </w:rPr>
        <w:t>1</w:t>
      </w:r>
      <w:r w:rsidRPr="0061555D">
        <w:rPr>
          <w:color w:val="000000"/>
          <w:lang w:val="kk-KZ"/>
        </w:rPr>
        <w:t>9</w:t>
      </w:r>
      <w:r w:rsidRPr="0061555D">
        <w:rPr>
          <w:color w:val="000000"/>
        </w:rPr>
        <w:t>8.</w:t>
      </w:r>
      <w:r w:rsidRPr="0061555D">
        <w:rPr>
          <w:bCs/>
          <w:color w:val="000000"/>
        </w:rPr>
        <w:t xml:space="preserve"> Уполномоченный агент – это</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А) </w:t>
      </w:r>
      <w:r w:rsidRPr="0061555D">
        <w:rPr>
          <w:color w:val="000000"/>
        </w:rPr>
        <w:t>Представляющее эксплуатанта ответственное лицо,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эксплуатанта, экипажа, пассажиров, грузов, почты, багажа или бортприпасов.</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Б) </w:t>
      </w:r>
      <w:r w:rsidRPr="0061555D">
        <w:rPr>
          <w:color w:val="000000"/>
        </w:rPr>
        <w:t>Имеющий свидетельство член экипажа, на которого возложены обязанности, связанные с управлением воздушным судном в течение полетного времени.</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В) 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Г) физическое или юридическое лицо, заключившее за плату договор с воздушным перевозчиком о передаче в его пользование всей вместимости или части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0F5369" w:rsidRPr="0061555D" w:rsidRDefault="00433720" w:rsidP="000F5369">
      <w:pPr>
        <w:pStyle w:val="a7"/>
        <w:widowControl/>
        <w:shd w:val="clear" w:color="000000" w:fill="auto"/>
        <w:suppressAutoHyphens/>
        <w:spacing w:line="360" w:lineRule="auto"/>
        <w:ind w:firstLine="709"/>
        <w:jc w:val="both"/>
        <w:rPr>
          <w:rFonts w:eastAsia="MS Mincho"/>
          <w:color w:val="000000"/>
          <w:sz w:val="28"/>
        </w:rPr>
      </w:pPr>
      <w:r w:rsidRPr="0061555D">
        <w:rPr>
          <w:color w:val="000000"/>
          <w:sz w:val="28"/>
        </w:rPr>
        <w:t>1</w:t>
      </w:r>
      <w:r w:rsidRPr="0061555D">
        <w:rPr>
          <w:color w:val="000000"/>
          <w:sz w:val="28"/>
          <w:lang w:val="kk-KZ"/>
        </w:rPr>
        <w:t>9</w:t>
      </w:r>
      <w:r w:rsidRPr="0061555D">
        <w:rPr>
          <w:color w:val="000000"/>
          <w:sz w:val="28"/>
        </w:rPr>
        <w:t xml:space="preserve">9. Кто такой </w:t>
      </w:r>
      <w:r w:rsidRPr="0061555D">
        <w:rPr>
          <w:rFonts w:eastAsia="MS Mincho"/>
          <w:color w:val="000000"/>
          <w:sz w:val="28"/>
        </w:rPr>
        <w:t>Фрахтовщик?</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А) </w:t>
      </w:r>
      <w:r w:rsidRPr="0061555D">
        <w:rPr>
          <w:color w:val="000000"/>
        </w:rPr>
        <w:t>Представляющее эксплуатанта ответственное лицо,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эксплуатанта, экипажа, пассажиров, грузов, почты, багажа или бортприпасов.</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Б) </w:t>
      </w:r>
      <w:r w:rsidRPr="0061555D">
        <w:rPr>
          <w:color w:val="000000"/>
        </w:rPr>
        <w:t>Имеющий свидетельство член экипажа, на которого возложены обязанности, связанные с управлением воздушным судном в течение полетного времени.</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В) 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Г) физическое или юридическое лицо, заключившее за плату договор с воздушным перевозчиком о передаче в его пользование всей вместимости или части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3"/>
        <w:shd w:val="clear" w:color="000000" w:fill="auto"/>
        <w:suppressAutoHyphens/>
        <w:spacing w:line="360" w:lineRule="auto"/>
        <w:ind w:firstLine="709"/>
        <w:rPr>
          <w:color w:val="000000"/>
        </w:rPr>
      </w:pPr>
      <w:r w:rsidRPr="0061555D">
        <w:rPr>
          <w:color w:val="000000"/>
        </w:rPr>
        <w:t>Д) Пилот, ответственный за управление воздушным судном и его безопасность в течение полетного времени.</w:t>
      </w: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p>
    <w:p w:rsidR="00433720" w:rsidRPr="0061555D" w:rsidRDefault="00433720" w:rsidP="000F5369">
      <w:pPr>
        <w:pStyle w:val="a7"/>
        <w:widowControl/>
        <w:shd w:val="clear" w:color="000000" w:fill="auto"/>
        <w:suppressAutoHyphens/>
        <w:spacing w:line="360" w:lineRule="auto"/>
        <w:ind w:firstLine="709"/>
        <w:jc w:val="both"/>
        <w:rPr>
          <w:color w:val="000000"/>
          <w:sz w:val="28"/>
          <w:lang w:val="kk-KZ"/>
        </w:rPr>
      </w:pPr>
      <w:r w:rsidRPr="0061555D">
        <w:rPr>
          <w:color w:val="000000"/>
          <w:sz w:val="28"/>
          <w:lang w:val="kk-KZ"/>
        </w:rPr>
        <w:t>20</w:t>
      </w:r>
      <w:r w:rsidRPr="0061555D">
        <w:rPr>
          <w:color w:val="000000"/>
          <w:sz w:val="28"/>
        </w:rPr>
        <w:t>0.</w:t>
      </w:r>
      <w:r w:rsidR="000F5369" w:rsidRPr="0061555D">
        <w:rPr>
          <w:color w:val="000000"/>
          <w:sz w:val="28"/>
        </w:rPr>
        <w:t xml:space="preserve"> </w:t>
      </w:r>
      <w:r w:rsidRPr="0061555D">
        <w:rPr>
          <w:color w:val="000000"/>
          <w:sz w:val="28"/>
        </w:rPr>
        <w:t>Что представляет ч</w:t>
      </w:r>
      <w:r w:rsidRPr="0061555D">
        <w:rPr>
          <w:bCs/>
          <w:color w:val="000000"/>
          <w:sz w:val="28"/>
        </w:rPr>
        <w:t>лен летного экипажа?</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А) </w:t>
      </w:r>
      <w:r w:rsidRPr="0061555D">
        <w:rPr>
          <w:color w:val="000000"/>
        </w:rPr>
        <w:t>Представляющее эксплуатанта ответственное лицо,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эксплуатанта, экипажа, пассажиров, грузов, почты, багажа или бортприпасов.</w:t>
      </w:r>
    </w:p>
    <w:p w:rsidR="00433720" w:rsidRPr="0061555D" w:rsidRDefault="00433720" w:rsidP="000F5369">
      <w:pPr>
        <w:pStyle w:val="a3"/>
        <w:shd w:val="clear" w:color="000000" w:fill="auto"/>
        <w:suppressAutoHyphens/>
        <w:spacing w:line="360" w:lineRule="auto"/>
        <w:ind w:firstLine="709"/>
        <w:rPr>
          <w:color w:val="000000"/>
        </w:rPr>
      </w:pPr>
      <w:r w:rsidRPr="0061555D">
        <w:rPr>
          <w:bCs/>
          <w:color w:val="000000"/>
        </w:rPr>
        <w:t xml:space="preserve">Б) </w:t>
      </w:r>
      <w:r w:rsidRPr="0061555D">
        <w:rPr>
          <w:color w:val="000000"/>
        </w:rPr>
        <w:t>Имеющий свидетельство член экипажа, на которого возложены обязанности, связанные с управлением воздушным судном в течение полетного времени.</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В) 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pStyle w:val="a5"/>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61555D">
        <w:rPr>
          <w:rFonts w:ascii="Times New Roman" w:eastAsia="MS Mincho" w:hAnsi="Times New Roman" w:cs="Times New Roman"/>
          <w:color w:val="000000"/>
          <w:sz w:val="28"/>
          <w:szCs w:val="24"/>
        </w:rPr>
        <w:t>Г) физическое или юридическое лицо, заключившее за плату договор с воздушным перевозчиком о передаче в его пользование всей вместимости или части вместимости одного или нескольких воздушных судов на один или несколько рейсов для перевозки пассажиров, багажа, груза, или других целей.</w:t>
      </w:r>
    </w:p>
    <w:p w:rsidR="00433720" w:rsidRPr="0061555D" w:rsidRDefault="00433720" w:rsidP="000F5369">
      <w:pPr>
        <w:shd w:val="clear" w:color="000000" w:fill="auto"/>
        <w:suppressAutoHyphens/>
        <w:spacing w:line="360" w:lineRule="auto"/>
        <w:ind w:firstLine="709"/>
        <w:jc w:val="both"/>
        <w:rPr>
          <w:color w:val="000000"/>
          <w:sz w:val="28"/>
          <w:lang w:val="kk-KZ"/>
        </w:rPr>
      </w:pPr>
      <w:r w:rsidRPr="0061555D">
        <w:rPr>
          <w:color w:val="000000"/>
          <w:sz w:val="28"/>
        </w:rPr>
        <w:t>Д) Пилот, ответственный за управление воздушным судном и его безопасность в течение полетного времени.</w:t>
      </w:r>
      <w:bookmarkStart w:id="0" w:name="_GoBack"/>
      <w:bookmarkEnd w:id="0"/>
    </w:p>
    <w:sectPr w:rsidR="00433720" w:rsidRPr="0061555D" w:rsidSect="000F536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5D" w:rsidRDefault="0061555D">
      <w:r>
        <w:separator/>
      </w:r>
    </w:p>
  </w:endnote>
  <w:endnote w:type="continuationSeparator" w:id="0">
    <w:p w:rsidR="0061555D" w:rsidRDefault="0061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5D" w:rsidRDefault="0061555D">
      <w:r>
        <w:separator/>
      </w:r>
    </w:p>
  </w:footnote>
  <w:footnote w:type="continuationSeparator" w:id="0">
    <w:p w:rsidR="0061555D" w:rsidRDefault="00615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FA3A1E"/>
    <w:lvl w:ilvl="0">
      <w:numFmt w:val="bullet"/>
      <w:lvlText w:val="*"/>
      <w:lvlJc w:val="left"/>
    </w:lvl>
  </w:abstractNum>
  <w:abstractNum w:abstractNumId="1">
    <w:nsid w:val="07656A87"/>
    <w:multiLevelType w:val="singleLevel"/>
    <w:tmpl w:val="818C70F0"/>
    <w:lvl w:ilvl="0">
      <w:start w:val="4"/>
      <w:numFmt w:val="upperLetter"/>
      <w:lvlText w:val="%1)"/>
      <w:legacy w:legacy="1" w:legacySpace="0" w:legacyIndent="0"/>
      <w:lvlJc w:val="left"/>
      <w:rPr>
        <w:rFonts w:ascii="Times New Roman" w:hAnsi="Times New Roman" w:cs="Times New Roman" w:hint="default"/>
      </w:rPr>
    </w:lvl>
  </w:abstractNum>
  <w:abstractNum w:abstractNumId="2">
    <w:nsid w:val="0AF33827"/>
    <w:multiLevelType w:val="hybridMultilevel"/>
    <w:tmpl w:val="6B32C39C"/>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DC20DCC"/>
    <w:multiLevelType w:val="hybridMultilevel"/>
    <w:tmpl w:val="7CC64FBA"/>
    <w:lvl w:ilvl="0" w:tplc="56BCBE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CA2AC5"/>
    <w:multiLevelType w:val="singleLevel"/>
    <w:tmpl w:val="818C70F0"/>
    <w:lvl w:ilvl="0">
      <w:start w:val="4"/>
      <w:numFmt w:val="upperLetter"/>
      <w:lvlText w:val="%1)"/>
      <w:legacy w:legacy="1" w:legacySpace="0" w:legacyIndent="0"/>
      <w:lvlJc w:val="left"/>
      <w:rPr>
        <w:rFonts w:ascii="Times New Roman" w:hAnsi="Times New Roman" w:cs="Times New Roman" w:hint="default"/>
      </w:rPr>
    </w:lvl>
  </w:abstractNum>
  <w:abstractNum w:abstractNumId="5">
    <w:nsid w:val="0F764596"/>
    <w:multiLevelType w:val="hybridMultilevel"/>
    <w:tmpl w:val="F4C608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0066596"/>
    <w:multiLevelType w:val="singleLevel"/>
    <w:tmpl w:val="D8667DF2"/>
    <w:lvl w:ilvl="0">
      <w:start w:val="1"/>
      <w:numFmt w:val="decimal"/>
      <w:lvlText w:val="%1. "/>
      <w:legacy w:legacy="1" w:legacySpace="0" w:legacyIndent="283"/>
      <w:lvlJc w:val="left"/>
      <w:pPr>
        <w:ind w:left="709" w:hanging="283"/>
      </w:pPr>
      <w:rPr>
        <w:rFonts w:cs="Times New Roman"/>
        <w:b w:val="0"/>
        <w:i w:val="0"/>
        <w:sz w:val="28"/>
      </w:rPr>
    </w:lvl>
  </w:abstractNum>
  <w:abstractNum w:abstractNumId="7">
    <w:nsid w:val="11B744B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18F240BB"/>
    <w:multiLevelType w:val="hybridMultilevel"/>
    <w:tmpl w:val="8A708CEE"/>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C840C2"/>
    <w:multiLevelType w:val="hybridMultilevel"/>
    <w:tmpl w:val="E354CEDE"/>
    <w:lvl w:ilvl="0" w:tplc="FFFFFFFF">
      <w:start w:val="1"/>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0">
    <w:nsid w:val="1B54199E"/>
    <w:multiLevelType w:val="hybridMultilevel"/>
    <w:tmpl w:val="2BC0C2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E72BDB"/>
    <w:multiLevelType w:val="hybridMultilevel"/>
    <w:tmpl w:val="A42EED7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B15E88"/>
    <w:multiLevelType w:val="hybridMultilevel"/>
    <w:tmpl w:val="26CCA41A"/>
    <w:lvl w:ilvl="0" w:tplc="0419000F">
      <w:start w:val="1"/>
      <w:numFmt w:val="decimal"/>
      <w:lvlText w:val="%1."/>
      <w:lvlJc w:val="left"/>
      <w:pPr>
        <w:tabs>
          <w:tab w:val="num" w:pos="720"/>
        </w:tabs>
        <w:ind w:left="720" w:hanging="360"/>
      </w:pPr>
      <w:rPr>
        <w:rFonts w:cs="Times New Roman" w:hint="default"/>
      </w:rPr>
    </w:lvl>
    <w:lvl w:ilvl="1" w:tplc="EE0A962A">
      <w:start w:val="29"/>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27715D7A"/>
    <w:multiLevelType w:val="hybridMultilevel"/>
    <w:tmpl w:val="FD2E92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C565F4"/>
    <w:multiLevelType w:val="hybridMultilevel"/>
    <w:tmpl w:val="DC10F3A2"/>
    <w:lvl w:ilvl="0" w:tplc="0419000F">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1C46E69"/>
    <w:multiLevelType w:val="singleLevel"/>
    <w:tmpl w:val="ECD67762"/>
    <w:lvl w:ilvl="0">
      <w:start w:val="4"/>
      <w:numFmt w:val="upperLetter"/>
      <w:lvlText w:val="%1)"/>
      <w:legacy w:legacy="1" w:legacySpace="0" w:legacyIndent="0"/>
      <w:lvlJc w:val="left"/>
      <w:rPr>
        <w:rFonts w:ascii="Times New Roman" w:hAnsi="Times New Roman" w:cs="Times New Roman" w:hint="default"/>
      </w:rPr>
    </w:lvl>
  </w:abstractNum>
  <w:abstractNum w:abstractNumId="16">
    <w:nsid w:val="332723FA"/>
    <w:multiLevelType w:val="hybridMultilevel"/>
    <w:tmpl w:val="8C44A75C"/>
    <w:lvl w:ilvl="0" w:tplc="E68885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8073FD"/>
    <w:multiLevelType w:val="singleLevel"/>
    <w:tmpl w:val="818C70F0"/>
    <w:lvl w:ilvl="0">
      <w:start w:val="4"/>
      <w:numFmt w:val="upperLetter"/>
      <w:lvlText w:val="%1)"/>
      <w:legacy w:legacy="1" w:legacySpace="0" w:legacyIndent="0"/>
      <w:lvlJc w:val="left"/>
      <w:rPr>
        <w:rFonts w:ascii="Times New Roman" w:hAnsi="Times New Roman" w:cs="Times New Roman" w:hint="default"/>
      </w:rPr>
    </w:lvl>
  </w:abstractNum>
  <w:abstractNum w:abstractNumId="18">
    <w:nsid w:val="36940B0C"/>
    <w:multiLevelType w:val="hybridMultilevel"/>
    <w:tmpl w:val="1B1EB476"/>
    <w:lvl w:ilvl="0" w:tplc="C7D265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84E4622"/>
    <w:multiLevelType w:val="hybridMultilevel"/>
    <w:tmpl w:val="0EA8AAB4"/>
    <w:lvl w:ilvl="0" w:tplc="5B7036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750DAA"/>
    <w:multiLevelType w:val="hybridMultilevel"/>
    <w:tmpl w:val="EE3E7AE2"/>
    <w:lvl w:ilvl="0" w:tplc="0419000F">
      <w:start w:val="1"/>
      <w:numFmt w:val="decimal"/>
      <w:lvlText w:val="%1."/>
      <w:lvlJc w:val="left"/>
      <w:pPr>
        <w:tabs>
          <w:tab w:val="num" w:pos="480"/>
        </w:tabs>
        <w:ind w:left="480" w:hanging="360"/>
      </w:pPr>
      <w:rPr>
        <w:rFonts w:cs="Times New Roman"/>
      </w:rPr>
    </w:lvl>
    <w:lvl w:ilvl="1" w:tplc="A5E4AC7C">
      <w:start w:val="1"/>
      <w:numFmt w:val="bullet"/>
      <w:lvlText w:val="-"/>
      <w:lvlJc w:val="left"/>
      <w:pPr>
        <w:tabs>
          <w:tab w:val="num" w:pos="1200"/>
        </w:tabs>
        <w:ind w:left="120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C0428C3"/>
    <w:multiLevelType w:val="hybridMultilevel"/>
    <w:tmpl w:val="AB3EED40"/>
    <w:lvl w:ilvl="0" w:tplc="FFFFFFFF">
      <w:start w:val="2"/>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2">
    <w:nsid w:val="406B7F79"/>
    <w:multiLevelType w:val="hybridMultilevel"/>
    <w:tmpl w:val="608AE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116837"/>
    <w:multiLevelType w:val="singleLevel"/>
    <w:tmpl w:val="505643C2"/>
    <w:lvl w:ilvl="0">
      <w:start w:val="1"/>
      <w:numFmt w:val="bullet"/>
      <w:pStyle w:val="8"/>
      <w:lvlText w:val=""/>
      <w:lvlJc w:val="left"/>
      <w:pPr>
        <w:tabs>
          <w:tab w:val="num" w:pos="360"/>
        </w:tabs>
        <w:ind w:left="360" w:hanging="360"/>
      </w:pPr>
      <w:rPr>
        <w:rFonts w:ascii="Symbol" w:hAnsi="Symbol" w:hint="default"/>
      </w:rPr>
    </w:lvl>
  </w:abstractNum>
  <w:abstractNum w:abstractNumId="24">
    <w:nsid w:val="41AD5B52"/>
    <w:multiLevelType w:val="hybridMultilevel"/>
    <w:tmpl w:val="4358FC8C"/>
    <w:lvl w:ilvl="0" w:tplc="740C69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BA68B4"/>
    <w:multiLevelType w:val="hybridMultilevel"/>
    <w:tmpl w:val="B952093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CC374B"/>
    <w:multiLevelType w:val="hybridMultilevel"/>
    <w:tmpl w:val="6818F614"/>
    <w:lvl w:ilvl="0" w:tplc="0419000F">
      <w:start w:val="1"/>
      <w:numFmt w:val="decimal"/>
      <w:lvlText w:val="%1."/>
      <w:lvlJc w:val="left"/>
      <w:pPr>
        <w:tabs>
          <w:tab w:val="num" w:pos="720"/>
        </w:tabs>
        <w:ind w:left="720" w:hanging="360"/>
      </w:pPr>
      <w:rPr>
        <w:rFonts w:cs="Times New Roman" w:hint="default"/>
      </w:rPr>
    </w:lvl>
    <w:lvl w:ilvl="1" w:tplc="1B32BC86">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7E708A"/>
    <w:multiLevelType w:val="multilevel"/>
    <w:tmpl w:val="4D10E2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8">
    <w:nsid w:val="4CC20314"/>
    <w:multiLevelType w:val="hybridMultilevel"/>
    <w:tmpl w:val="AFC24CB2"/>
    <w:lvl w:ilvl="0" w:tplc="38DCD1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EE0B1D"/>
    <w:multiLevelType w:val="hybridMultilevel"/>
    <w:tmpl w:val="AD0ACD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DDF22AD"/>
    <w:multiLevelType w:val="hybridMultilevel"/>
    <w:tmpl w:val="5CEA109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243097D"/>
    <w:multiLevelType w:val="hybridMultilevel"/>
    <w:tmpl w:val="0082CC62"/>
    <w:lvl w:ilvl="0" w:tplc="39DAE5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711089"/>
    <w:multiLevelType w:val="hybridMultilevel"/>
    <w:tmpl w:val="D9D41E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BA6002"/>
    <w:multiLevelType w:val="hybridMultilevel"/>
    <w:tmpl w:val="FCA6F02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34">
    <w:nsid w:val="63E75583"/>
    <w:multiLevelType w:val="hybridMultilevel"/>
    <w:tmpl w:val="DB2008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6FF1E18"/>
    <w:multiLevelType w:val="hybridMultilevel"/>
    <w:tmpl w:val="CA64ECA6"/>
    <w:lvl w:ilvl="0" w:tplc="758CF09A">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67E5074C"/>
    <w:multiLevelType w:val="hybridMultilevel"/>
    <w:tmpl w:val="FCA639E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1B44C4"/>
    <w:multiLevelType w:val="hybridMultilevel"/>
    <w:tmpl w:val="85B6FB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0066BF"/>
    <w:multiLevelType w:val="singleLevel"/>
    <w:tmpl w:val="818C70F0"/>
    <w:lvl w:ilvl="0">
      <w:start w:val="4"/>
      <w:numFmt w:val="upperLetter"/>
      <w:lvlText w:val="%1)"/>
      <w:legacy w:legacy="1" w:legacySpace="0" w:legacyIndent="0"/>
      <w:lvlJc w:val="left"/>
      <w:rPr>
        <w:rFonts w:ascii="Times New Roman" w:hAnsi="Times New Roman" w:cs="Times New Roman" w:hint="default"/>
      </w:rPr>
    </w:lvl>
  </w:abstractNum>
  <w:abstractNum w:abstractNumId="39">
    <w:nsid w:val="6EB30DD3"/>
    <w:multiLevelType w:val="hybridMultilevel"/>
    <w:tmpl w:val="128A746A"/>
    <w:lvl w:ilvl="0" w:tplc="6B04F6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A61264"/>
    <w:multiLevelType w:val="singleLevel"/>
    <w:tmpl w:val="818C70F0"/>
    <w:lvl w:ilvl="0">
      <w:start w:val="4"/>
      <w:numFmt w:val="upperLetter"/>
      <w:lvlText w:val="%1)"/>
      <w:legacy w:legacy="1" w:legacySpace="0" w:legacyIndent="0"/>
      <w:lvlJc w:val="left"/>
      <w:rPr>
        <w:rFonts w:ascii="Times New Roman" w:hAnsi="Times New Roman" w:cs="Times New Roman" w:hint="default"/>
      </w:rPr>
    </w:lvl>
  </w:abstractNum>
  <w:abstractNum w:abstractNumId="41">
    <w:nsid w:val="737B76AF"/>
    <w:multiLevelType w:val="hybridMultilevel"/>
    <w:tmpl w:val="3EEAE8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BC7B5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3">
    <w:nsid w:val="79A50F21"/>
    <w:multiLevelType w:val="hybridMultilevel"/>
    <w:tmpl w:val="CCD46D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E321D55"/>
    <w:multiLevelType w:val="hybridMultilevel"/>
    <w:tmpl w:val="134C90F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7"/>
    <w:lvlOverride w:ilvl="0">
      <w:startOverride w:val="1"/>
    </w:lvlOverride>
  </w:num>
  <w:num w:numId="3">
    <w:abstractNumId w:val="42"/>
    <w:lvlOverride w:ilvl="0">
      <w:startOverride w:val="1"/>
    </w:lvlOverride>
  </w:num>
  <w:num w:numId="4">
    <w:abstractNumId w:val="11"/>
  </w:num>
  <w:num w:numId="5">
    <w:abstractNumId w:val="2"/>
  </w:num>
  <w:num w:numId="6">
    <w:abstractNumId w:val="34"/>
  </w:num>
  <w:num w:numId="7">
    <w:abstractNumId w:val="5"/>
  </w:num>
  <w:num w:numId="8">
    <w:abstractNumId w:val="26"/>
  </w:num>
  <w:num w:numId="9">
    <w:abstractNumId w:val="41"/>
  </w:num>
  <w:num w:numId="10">
    <w:abstractNumId w:val="12"/>
  </w:num>
  <w:num w:numId="11">
    <w:abstractNumId w:val="22"/>
  </w:num>
  <w:num w:numId="12">
    <w:abstractNumId w:val="29"/>
  </w:num>
  <w:num w:numId="13">
    <w:abstractNumId w:val="43"/>
  </w:num>
  <w:num w:numId="14">
    <w:abstractNumId w:val="8"/>
  </w:num>
  <w:num w:numId="15">
    <w:abstractNumId w:val="37"/>
  </w:num>
  <w:num w:numId="16">
    <w:abstractNumId w:val="32"/>
  </w:num>
  <w:num w:numId="17">
    <w:abstractNumId w:val="0"/>
    <w:lvlOverride w:ilvl="0">
      <w:lvl w:ilvl="0">
        <w:numFmt w:val="bullet"/>
        <w:lvlText w:val="•"/>
        <w:legacy w:legacy="1" w:legacySpace="0" w:legacyIndent="151"/>
        <w:lvlJc w:val="left"/>
        <w:rPr>
          <w:rFonts w:ascii="Times New Roman" w:hAnsi="Times New Roman" w:hint="default"/>
        </w:rPr>
      </w:lvl>
    </w:lvlOverride>
  </w:num>
  <w:num w:numId="18">
    <w:abstractNumId w:val="25"/>
  </w:num>
  <w:num w:numId="19">
    <w:abstractNumId w:val="15"/>
  </w:num>
  <w:num w:numId="20">
    <w:abstractNumId w:val="14"/>
  </w:num>
  <w:num w:numId="21">
    <w:abstractNumId w:val="38"/>
  </w:num>
  <w:num w:numId="22">
    <w:abstractNumId w:val="1"/>
  </w:num>
  <w:num w:numId="23">
    <w:abstractNumId w:val="40"/>
  </w:num>
  <w:num w:numId="24">
    <w:abstractNumId w:val="4"/>
  </w:num>
  <w:num w:numId="25">
    <w:abstractNumId w:val="17"/>
  </w:num>
  <w:num w:numId="26">
    <w:abstractNumId w:val="21"/>
  </w:num>
  <w:num w:numId="27">
    <w:abstractNumId w:val="9"/>
  </w:num>
  <w:num w:numId="28">
    <w:abstractNumId w:val="33"/>
  </w:num>
  <w:num w:numId="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4"/>
  </w:num>
  <w:num w:numId="32">
    <w:abstractNumId w:val="18"/>
  </w:num>
  <w:num w:numId="33">
    <w:abstractNumId w:val="35"/>
  </w:num>
  <w:num w:numId="34">
    <w:abstractNumId w:val="19"/>
  </w:num>
  <w:num w:numId="35">
    <w:abstractNumId w:val="6"/>
  </w:num>
  <w:num w:numId="36">
    <w:abstractNumId w:val="28"/>
  </w:num>
  <w:num w:numId="37">
    <w:abstractNumId w:val="31"/>
  </w:num>
  <w:num w:numId="38">
    <w:abstractNumId w:val="24"/>
  </w:num>
  <w:num w:numId="39">
    <w:abstractNumId w:val="3"/>
  </w:num>
  <w:num w:numId="40">
    <w:abstractNumId w:val="16"/>
  </w:num>
  <w:num w:numId="41">
    <w:abstractNumId w:val="10"/>
  </w:num>
  <w:num w:numId="42">
    <w:abstractNumId w:val="13"/>
  </w:num>
  <w:num w:numId="43">
    <w:abstractNumId w:val="27"/>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3CC"/>
    <w:rsid w:val="000F5369"/>
    <w:rsid w:val="001F6FC9"/>
    <w:rsid w:val="00400FA8"/>
    <w:rsid w:val="00433720"/>
    <w:rsid w:val="005673CC"/>
    <w:rsid w:val="0061555D"/>
    <w:rsid w:val="006E72AF"/>
    <w:rsid w:val="007540B9"/>
    <w:rsid w:val="00786B54"/>
    <w:rsid w:val="00950F46"/>
    <w:rsid w:val="00A774F0"/>
    <w:rsid w:val="00D078E2"/>
    <w:rsid w:val="00D9144B"/>
    <w:rsid w:val="00E5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E679F05-A775-4D60-85A6-F1400CE0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720"/>
    <w:rPr>
      <w:sz w:val="24"/>
      <w:szCs w:val="24"/>
    </w:rPr>
  </w:style>
  <w:style w:type="paragraph" w:styleId="8">
    <w:name w:val="heading 8"/>
    <w:basedOn w:val="a"/>
    <w:next w:val="a"/>
    <w:link w:val="80"/>
    <w:uiPriority w:val="9"/>
    <w:qFormat/>
    <w:rsid w:val="00433720"/>
    <w:pPr>
      <w:keepNext/>
      <w:numPr>
        <w:numId w:val="1"/>
      </w:numPr>
      <w:tabs>
        <w:tab w:val="clear" w:pos="360"/>
      </w:tabs>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433720"/>
    <w:pPr>
      <w:jc w:val="both"/>
    </w:pPr>
    <w:rPr>
      <w:sz w:val="28"/>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433720"/>
    <w:pPr>
      <w:ind w:firstLine="426"/>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433720"/>
    <w:pPr>
      <w:ind w:firstLine="540"/>
      <w:jc w:val="both"/>
    </w:pPr>
    <w:rPr>
      <w:sz w:val="28"/>
    </w:rPr>
  </w:style>
  <w:style w:type="character" w:customStyle="1" w:styleId="30">
    <w:name w:val="Основной текст с отступом 3 Знак"/>
    <w:link w:val="3"/>
    <w:uiPriority w:val="99"/>
    <w:semiHidden/>
    <w:rPr>
      <w:sz w:val="16"/>
      <w:szCs w:val="16"/>
    </w:rPr>
  </w:style>
  <w:style w:type="paragraph" w:styleId="a5">
    <w:name w:val="Plain Text"/>
    <w:basedOn w:val="a"/>
    <w:link w:val="a6"/>
    <w:uiPriority w:val="99"/>
    <w:rsid w:val="00433720"/>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customStyle="1" w:styleId="a7">
    <w:name w:val="Стиль"/>
    <w:rsid w:val="00433720"/>
    <w:pPr>
      <w:widowControl w:val="0"/>
      <w:autoSpaceDE w:val="0"/>
      <w:autoSpaceDN w:val="0"/>
      <w:adjustRightInd w:val="0"/>
    </w:pPr>
    <w:rPr>
      <w:sz w:val="24"/>
      <w:szCs w:val="24"/>
    </w:rPr>
  </w:style>
  <w:style w:type="paragraph" w:customStyle="1" w:styleId="a8">
    <w:name w:val="Формула"/>
    <w:basedOn w:val="a"/>
    <w:rsid w:val="00433720"/>
    <w:pPr>
      <w:autoSpaceDE w:val="0"/>
      <w:autoSpaceDN w:val="0"/>
      <w:adjustRightInd w:val="0"/>
      <w:spacing w:after="113"/>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11921</Words>
  <Characters>67954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7</vt:lpstr>
    </vt:vector>
  </TitlesOfParts>
  <Company>дом</Company>
  <LinksUpToDate>false</LinksUpToDate>
  <CharactersWithSpaces>79716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Толеу</dc:creator>
  <cp:keywords/>
  <dc:description/>
  <cp:lastModifiedBy>admin</cp:lastModifiedBy>
  <cp:revision>2</cp:revision>
  <dcterms:created xsi:type="dcterms:W3CDTF">2014-02-23T21:16:00Z</dcterms:created>
  <dcterms:modified xsi:type="dcterms:W3CDTF">2014-02-23T21:16:00Z</dcterms:modified>
</cp:coreProperties>
</file>