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17" w:rsidRPr="005D5D61" w:rsidRDefault="000F5C17" w:rsidP="005D5D61">
      <w:pPr>
        <w:ind w:firstLine="709"/>
        <w:jc w:val="center"/>
        <w:rPr>
          <w:caps/>
          <w:sz w:val="28"/>
          <w:szCs w:val="28"/>
        </w:rPr>
      </w:pPr>
      <w:r w:rsidRPr="005D5D61">
        <w:rPr>
          <w:caps/>
          <w:sz w:val="28"/>
          <w:szCs w:val="28"/>
        </w:rPr>
        <w:t>Государственный комитет по рыболовству РФ</w:t>
      </w:r>
    </w:p>
    <w:p w:rsidR="000F5C17" w:rsidRPr="005D5D61" w:rsidRDefault="000F5C17" w:rsidP="005D5D61">
      <w:pPr>
        <w:ind w:firstLine="709"/>
        <w:jc w:val="both"/>
        <w:rPr>
          <w:caps/>
          <w:sz w:val="28"/>
          <w:szCs w:val="28"/>
        </w:rPr>
      </w:pPr>
    </w:p>
    <w:p w:rsidR="000F5C17" w:rsidRPr="005D5D61" w:rsidRDefault="000F5C17" w:rsidP="005D5D61">
      <w:pPr>
        <w:jc w:val="center"/>
        <w:rPr>
          <w:caps/>
          <w:sz w:val="28"/>
          <w:szCs w:val="28"/>
        </w:rPr>
      </w:pPr>
      <w:r w:rsidRPr="005D5D61">
        <w:rPr>
          <w:caps/>
          <w:sz w:val="28"/>
          <w:szCs w:val="28"/>
        </w:rPr>
        <w:t>АСТРАХАНСКИЙ ГОСУДАРСТВЕННЫЙ ТЕХНИЧЕСКИЙ</w:t>
      </w:r>
    </w:p>
    <w:p w:rsidR="000F5C17" w:rsidRPr="005D5D61" w:rsidRDefault="000F5C17" w:rsidP="005D5D61">
      <w:pPr>
        <w:jc w:val="center"/>
        <w:rPr>
          <w:caps/>
          <w:sz w:val="28"/>
          <w:szCs w:val="28"/>
        </w:rPr>
      </w:pPr>
    </w:p>
    <w:p w:rsidR="000F5C17" w:rsidRPr="005D5D61" w:rsidRDefault="000F5C17" w:rsidP="005D5D61">
      <w:pPr>
        <w:jc w:val="center"/>
        <w:rPr>
          <w:caps/>
          <w:sz w:val="28"/>
          <w:szCs w:val="28"/>
        </w:rPr>
      </w:pPr>
      <w:r w:rsidRPr="005D5D61">
        <w:rPr>
          <w:caps/>
          <w:sz w:val="28"/>
          <w:szCs w:val="28"/>
        </w:rPr>
        <w:t>УНИВЕРСИТЕТ</w:t>
      </w: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5D5D61" w:rsidRDefault="005D5D61" w:rsidP="005D5D61">
      <w:pPr>
        <w:spacing w:line="360" w:lineRule="auto"/>
        <w:ind w:firstLine="709"/>
        <w:jc w:val="center"/>
        <w:rPr>
          <w:sz w:val="28"/>
          <w:szCs w:val="28"/>
        </w:rPr>
      </w:pPr>
      <w:r w:rsidRPr="005D5D61">
        <w:rPr>
          <w:sz w:val="28"/>
          <w:szCs w:val="28"/>
        </w:rPr>
        <w:t>Институт э</w:t>
      </w:r>
      <w:r w:rsidR="000F5C17" w:rsidRPr="005D5D61">
        <w:rPr>
          <w:sz w:val="28"/>
          <w:szCs w:val="28"/>
        </w:rPr>
        <w:t>кономики</w:t>
      </w: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5D5D61" w:rsidRDefault="005D5D61" w:rsidP="005D5D61">
      <w:pPr>
        <w:spacing w:line="360" w:lineRule="auto"/>
        <w:ind w:firstLine="709"/>
        <w:jc w:val="center"/>
        <w:rPr>
          <w:sz w:val="28"/>
          <w:szCs w:val="28"/>
        </w:rPr>
      </w:pPr>
      <w:r w:rsidRPr="005D5D61">
        <w:rPr>
          <w:sz w:val="28"/>
          <w:szCs w:val="28"/>
        </w:rPr>
        <w:t>Контрольная работа</w:t>
      </w:r>
    </w:p>
    <w:p w:rsidR="005D5D61" w:rsidRPr="005D5D61" w:rsidRDefault="005D5D61" w:rsidP="005D5D61">
      <w:pPr>
        <w:spacing w:line="360" w:lineRule="auto"/>
        <w:ind w:firstLine="709"/>
        <w:jc w:val="center"/>
        <w:rPr>
          <w:sz w:val="28"/>
          <w:szCs w:val="28"/>
        </w:rPr>
      </w:pPr>
      <w:r w:rsidRPr="005D5D61">
        <w:rPr>
          <w:sz w:val="28"/>
          <w:szCs w:val="28"/>
        </w:rPr>
        <w:t xml:space="preserve">По дисциплине </w:t>
      </w:r>
      <w:r>
        <w:rPr>
          <w:sz w:val="28"/>
          <w:szCs w:val="28"/>
        </w:rPr>
        <w:t>«</w:t>
      </w:r>
      <w:r w:rsidRPr="005D5D61">
        <w:rPr>
          <w:sz w:val="28"/>
          <w:szCs w:val="28"/>
        </w:rPr>
        <w:t>Организация производства на предприятии</w:t>
      </w:r>
      <w:r>
        <w:rPr>
          <w:sz w:val="28"/>
          <w:szCs w:val="28"/>
        </w:rPr>
        <w:t>»</w:t>
      </w:r>
    </w:p>
    <w:p w:rsidR="000F5C17" w:rsidRPr="005D5D61" w:rsidRDefault="005D5D61" w:rsidP="005D5D61">
      <w:pPr>
        <w:spacing w:line="360" w:lineRule="auto"/>
        <w:ind w:firstLine="709"/>
        <w:jc w:val="center"/>
        <w:rPr>
          <w:sz w:val="28"/>
          <w:szCs w:val="28"/>
        </w:rPr>
      </w:pPr>
      <w:r w:rsidRPr="005D5D61">
        <w:rPr>
          <w:sz w:val="28"/>
          <w:szCs w:val="28"/>
        </w:rPr>
        <w:t>Тема: Организация поточного производства на предприятии</w:t>
      </w:r>
    </w:p>
    <w:p w:rsidR="000F5C17" w:rsidRPr="005D5D61" w:rsidRDefault="000F5C17" w:rsidP="005D5D61">
      <w:pPr>
        <w:spacing w:line="360" w:lineRule="auto"/>
        <w:ind w:firstLine="709"/>
        <w:jc w:val="center"/>
        <w:rPr>
          <w:sz w:val="28"/>
          <w:szCs w:val="28"/>
        </w:rPr>
      </w:pP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13275B" w:rsidRDefault="000F5C17" w:rsidP="0013275B">
      <w:pPr>
        <w:spacing w:line="360" w:lineRule="auto"/>
        <w:ind w:firstLine="709"/>
        <w:jc w:val="both"/>
      </w:pPr>
      <w:r w:rsidRPr="0013275B">
        <w:t xml:space="preserve">  </w:t>
      </w:r>
    </w:p>
    <w:p w:rsidR="000F5C17" w:rsidRPr="0013275B" w:rsidRDefault="000F5C17" w:rsidP="0013275B">
      <w:pPr>
        <w:spacing w:line="360" w:lineRule="auto"/>
        <w:ind w:firstLine="709"/>
        <w:jc w:val="both"/>
      </w:pPr>
    </w:p>
    <w:p w:rsidR="000F5C17" w:rsidRPr="005D5D61" w:rsidRDefault="000F5C17" w:rsidP="005D5D61">
      <w:pPr>
        <w:ind w:firstLine="709"/>
        <w:jc w:val="both"/>
        <w:rPr>
          <w:sz w:val="28"/>
          <w:szCs w:val="28"/>
        </w:rPr>
      </w:pPr>
    </w:p>
    <w:p w:rsidR="000F5C17" w:rsidRPr="005D5D61" w:rsidRDefault="000F5C17" w:rsidP="005D5D61">
      <w:pPr>
        <w:ind w:firstLine="709"/>
        <w:jc w:val="right"/>
        <w:rPr>
          <w:sz w:val="28"/>
          <w:szCs w:val="28"/>
        </w:rPr>
      </w:pPr>
      <w:r w:rsidRPr="005D5D61">
        <w:rPr>
          <w:sz w:val="28"/>
          <w:szCs w:val="28"/>
        </w:rPr>
        <w:t>Выполнил:</w:t>
      </w:r>
    </w:p>
    <w:p w:rsidR="000F5C17" w:rsidRPr="005D5D61" w:rsidRDefault="000F5C17" w:rsidP="005D5D61">
      <w:pPr>
        <w:ind w:firstLine="709"/>
        <w:jc w:val="right"/>
        <w:rPr>
          <w:sz w:val="28"/>
          <w:szCs w:val="28"/>
        </w:rPr>
      </w:pPr>
      <w:r w:rsidRPr="005D5D61">
        <w:rPr>
          <w:sz w:val="28"/>
          <w:szCs w:val="28"/>
        </w:rPr>
        <w:t>Студент группы ЗФЭ-88</w:t>
      </w:r>
    </w:p>
    <w:p w:rsidR="000F5C17" w:rsidRPr="005D5D61" w:rsidRDefault="000F5C17" w:rsidP="005D5D61">
      <w:pPr>
        <w:ind w:firstLine="709"/>
        <w:jc w:val="right"/>
        <w:rPr>
          <w:sz w:val="28"/>
          <w:szCs w:val="28"/>
        </w:rPr>
      </w:pPr>
      <w:r w:rsidRPr="005D5D61">
        <w:rPr>
          <w:sz w:val="28"/>
          <w:szCs w:val="28"/>
        </w:rPr>
        <w:t>Проверил:</w:t>
      </w:r>
    </w:p>
    <w:p w:rsidR="005D5D61" w:rsidRDefault="000F5C17" w:rsidP="005D5D61">
      <w:pPr>
        <w:ind w:firstLine="709"/>
        <w:jc w:val="right"/>
        <w:rPr>
          <w:sz w:val="28"/>
          <w:szCs w:val="28"/>
        </w:rPr>
      </w:pPr>
      <w:r w:rsidRPr="005D5D61">
        <w:rPr>
          <w:sz w:val="28"/>
          <w:szCs w:val="28"/>
        </w:rPr>
        <w:t>Д.Э.Н, О.К.</w:t>
      </w:r>
    </w:p>
    <w:p w:rsidR="000A078F" w:rsidRDefault="005D5D61" w:rsidP="005D5D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0A078F" w:rsidRPr="0013275B">
        <w:rPr>
          <w:b/>
          <w:bCs/>
          <w:color w:val="000000"/>
          <w:sz w:val="28"/>
          <w:szCs w:val="28"/>
        </w:rPr>
        <w:lastRenderedPageBreak/>
        <w:t>Организация поточного производства на предприятии</w:t>
      </w:r>
    </w:p>
    <w:p w:rsidR="005D5D61" w:rsidRDefault="005D5D61" w:rsidP="005D5D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A078F" w:rsidRPr="0013275B" w:rsidRDefault="000A078F" w:rsidP="005D5D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5D61">
        <w:rPr>
          <w:color w:val="000000"/>
          <w:sz w:val="28"/>
          <w:szCs w:val="28"/>
        </w:rPr>
        <w:t>Общие положения организа</w:t>
      </w:r>
      <w:r w:rsidR="00F4352A" w:rsidRPr="005D5D61">
        <w:rPr>
          <w:color w:val="000000"/>
          <w:sz w:val="28"/>
          <w:szCs w:val="28"/>
        </w:rPr>
        <w:t>ции поточных методов производст</w:t>
      </w:r>
      <w:r w:rsidRPr="005D5D61">
        <w:rPr>
          <w:color w:val="000000"/>
          <w:sz w:val="28"/>
          <w:szCs w:val="28"/>
        </w:rPr>
        <w:t>ва</w:t>
      </w:r>
      <w:r w:rsidR="005D5D61">
        <w:rPr>
          <w:i/>
          <w:iCs/>
          <w:color w:val="000000"/>
          <w:sz w:val="28"/>
          <w:szCs w:val="28"/>
        </w:rPr>
        <w:t xml:space="preserve">. </w:t>
      </w:r>
      <w:r w:rsidRPr="0013275B">
        <w:rPr>
          <w:color w:val="000000"/>
          <w:sz w:val="28"/>
          <w:szCs w:val="28"/>
        </w:rPr>
        <w:t>Развитие предметной формы специализации цехов (участков) приводит к созданию поточного производства – наиболее прогрессивной и эффективной формы организации производственных процессов, основанных на ритмичной повторяемости согласованных во времени основных и вспомогательных операций. Производственный процесс обработки детали или сборки изделия расчленя</w:t>
      </w:r>
      <w:r w:rsidRPr="0013275B">
        <w:rPr>
          <w:color w:val="000000"/>
          <w:sz w:val="28"/>
          <w:szCs w:val="28"/>
        </w:rPr>
        <w:softHyphen/>
        <w:t>ется на равные по продолжительности операции, выполняемые на специализированных рабочих местах (позициях). Позиции располагаются в последовательности технологиче</w:t>
      </w:r>
      <w:r w:rsidRPr="0013275B">
        <w:rPr>
          <w:color w:val="000000"/>
          <w:sz w:val="28"/>
          <w:szCs w:val="28"/>
        </w:rPr>
        <w:softHyphen/>
        <w:t>ского процесса, при этом перемещение изделий с позиции на позицию осуществляется при помощи специальных транспортных средств.</w:t>
      </w:r>
    </w:p>
    <w:p w:rsidR="000A078F" w:rsidRPr="00F4352A" w:rsidRDefault="000A078F" w:rsidP="0013275B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4352A">
        <w:rPr>
          <w:color w:val="000000"/>
          <w:spacing w:val="-6"/>
          <w:sz w:val="28"/>
          <w:szCs w:val="28"/>
        </w:rPr>
        <w:t>К числу основных признаков, характеризующих поточное производство, относятся: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>Принцип прямоточности</w:t>
      </w:r>
      <w:r w:rsidRPr="0013275B">
        <w:rPr>
          <w:color w:val="000000"/>
          <w:sz w:val="28"/>
          <w:szCs w:val="28"/>
        </w:rPr>
        <w:t xml:space="preserve"> предусматривает размещение оборудования и рабочих мест в порядке следования операций технологического</w:t>
      </w:r>
      <w:r w:rsidR="00F4352A">
        <w:rPr>
          <w:color w:val="000000"/>
          <w:sz w:val="28"/>
          <w:szCs w:val="28"/>
        </w:rPr>
        <w:t xml:space="preserve"> процесса. Прямоточность обеспе</w:t>
      </w:r>
      <w:r w:rsidRPr="0013275B">
        <w:rPr>
          <w:color w:val="000000"/>
          <w:sz w:val="28"/>
          <w:szCs w:val="28"/>
        </w:rPr>
        <w:t>чивает кратчайший путь движения изделия в производстве.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Принцип специализации </w:t>
      </w:r>
      <w:r w:rsidRPr="0013275B">
        <w:rPr>
          <w:color w:val="000000"/>
          <w:sz w:val="28"/>
          <w:szCs w:val="28"/>
        </w:rPr>
        <w:t>воплощается в создании</w:t>
      </w:r>
      <w:r w:rsidR="00F4352A">
        <w:rPr>
          <w:color w:val="000000"/>
          <w:sz w:val="28"/>
          <w:szCs w:val="28"/>
        </w:rPr>
        <w:t xml:space="preserve"> специализированных поточных ли</w:t>
      </w:r>
      <w:r w:rsidRPr="0013275B">
        <w:rPr>
          <w:color w:val="000000"/>
          <w:sz w:val="28"/>
          <w:szCs w:val="28"/>
        </w:rPr>
        <w:t>ний, предназначенных для обработки одного закрепленного за данной линией изделия или нескольких технологически родственных изделий.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Принцип непрерывности </w:t>
      </w:r>
      <w:r w:rsidRPr="0013275B">
        <w:rPr>
          <w:color w:val="000000"/>
          <w:sz w:val="28"/>
          <w:szCs w:val="28"/>
        </w:rPr>
        <w:t>проявляется в виде непрерывного (без межоперационного пролеживания) движения изделий по операциям при непрерывной работе рабочих и обо</w:t>
      </w:r>
      <w:r w:rsidRPr="0013275B">
        <w:rPr>
          <w:color w:val="000000"/>
          <w:sz w:val="28"/>
          <w:szCs w:val="28"/>
        </w:rPr>
        <w:softHyphen/>
        <w:t>рудования. Подобные линии называются непрерывно-</w:t>
      </w:r>
      <w:r w:rsidR="00F4352A">
        <w:rPr>
          <w:color w:val="000000"/>
          <w:sz w:val="28"/>
          <w:szCs w:val="28"/>
        </w:rPr>
        <w:t>поточными. Непрерывность являет</w:t>
      </w:r>
      <w:r w:rsidRPr="0013275B">
        <w:rPr>
          <w:color w:val="000000"/>
          <w:sz w:val="28"/>
          <w:szCs w:val="28"/>
        </w:rPr>
        <w:t>ся прямым следствием принципа пропорциональности, в частности равной производитель</w:t>
      </w:r>
      <w:r w:rsidRPr="0013275B">
        <w:rPr>
          <w:color w:val="000000"/>
          <w:sz w:val="28"/>
          <w:szCs w:val="28"/>
        </w:rPr>
        <w:softHyphen/>
        <w:t>ности на всех операциях линии. Если такого равенства нет, то линия называется прерыв</w:t>
      </w:r>
      <w:r w:rsidRPr="0013275B">
        <w:rPr>
          <w:color w:val="000000"/>
          <w:sz w:val="28"/>
          <w:szCs w:val="28"/>
        </w:rPr>
        <w:softHyphen/>
        <w:t>но-поточной или прямоточной.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Принцип параллельности </w:t>
      </w:r>
      <w:r w:rsidRPr="0013275B">
        <w:rPr>
          <w:color w:val="000000"/>
          <w:sz w:val="28"/>
          <w:szCs w:val="28"/>
        </w:rPr>
        <w:t>предусматривает параллельное движение изделий, при котором они передаются по операциям поштучно либо небол</w:t>
      </w:r>
      <w:r w:rsidR="00F4352A">
        <w:rPr>
          <w:color w:val="000000"/>
          <w:sz w:val="28"/>
          <w:szCs w:val="28"/>
        </w:rPr>
        <w:t>ьшими транспортными пар</w:t>
      </w:r>
      <w:r w:rsidRPr="0013275B">
        <w:rPr>
          <w:color w:val="000000"/>
          <w:sz w:val="28"/>
          <w:szCs w:val="28"/>
        </w:rPr>
        <w:t>тиями.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Принцип ритмичности </w:t>
      </w:r>
      <w:r w:rsidRPr="0013275B">
        <w:rPr>
          <w:color w:val="000000"/>
          <w:sz w:val="28"/>
          <w:szCs w:val="28"/>
        </w:rPr>
        <w:t xml:space="preserve">характеризуется ритмичным выпуском продукции на линии и ритмичным повторением всех операций на каждом ее рабочем месте. На непрерывно-поточных линиях с поштучной передачей выпуск (запуск) каждого изделия осуществляется через один и тот же интервал времени, называемый </w:t>
      </w:r>
      <w:r w:rsidR="00F4352A">
        <w:rPr>
          <w:color w:val="000000"/>
          <w:sz w:val="28"/>
          <w:szCs w:val="28"/>
        </w:rPr>
        <w:t>тактом линии (или поштучным рит</w:t>
      </w:r>
      <w:r w:rsidRPr="0013275B">
        <w:rPr>
          <w:color w:val="000000"/>
          <w:sz w:val="28"/>
          <w:szCs w:val="28"/>
        </w:rPr>
        <w:t>мом).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Характерные признаки организации поточного производства:</w:t>
      </w:r>
    </w:p>
    <w:p w:rsidR="000A078F" w:rsidRPr="0013275B" w:rsidRDefault="000A078F" w:rsidP="0013275B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расчленение процесса изготовления продукции на ряд составных частей, на более или менее простые операции и закрепление их за отдельными рабочими местами (станками) или за группой одинаковых рабочих мест;</w:t>
      </w:r>
    </w:p>
    <w:p w:rsidR="000A078F" w:rsidRPr="0013275B" w:rsidRDefault="000A078F" w:rsidP="0013275B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повторение одних и тех же процессов на каждом рабочем месте;</w:t>
      </w:r>
    </w:p>
    <w:p w:rsidR="000A078F" w:rsidRPr="0013275B" w:rsidRDefault="000A078F" w:rsidP="0013275B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оснащение рабочих мест поточной линии специальным оборудованием, инструментом,</w:t>
      </w:r>
      <w:r w:rsidR="00F4352A">
        <w:rPr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>приспособлениями, обеспечивающими</w:t>
      </w:r>
      <w:r w:rsidR="00F4352A">
        <w:rPr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>высокопроизводительное выполнение закрепленных операций;</w:t>
      </w:r>
    </w:p>
    <w:p w:rsidR="000A078F" w:rsidRPr="0013275B" w:rsidRDefault="000A078F" w:rsidP="0013275B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транспортная направленность, регламентирующая все производство во времени и в пространстве;</w:t>
      </w:r>
    </w:p>
    <w:p w:rsidR="000A078F" w:rsidRPr="0013275B" w:rsidRDefault="000A078F" w:rsidP="0013275B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высокая степень механизации и автоматизации процессов производства;</w:t>
      </w:r>
    </w:p>
    <w:p w:rsidR="000A078F" w:rsidRPr="0013275B" w:rsidRDefault="000A078F" w:rsidP="0013275B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непрерывно повторяющееся единообразие всех производственных факторов качества и форм материалов, инструментов и приспособлений и т. п.;</w:t>
      </w:r>
    </w:p>
    <w:p w:rsidR="000A078F" w:rsidRPr="0013275B" w:rsidRDefault="000A078F" w:rsidP="0013275B">
      <w:pPr>
        <w:numPr>
          <w:ilvl w:val="0"/>
          <w:numId w:val="3"/>
        </w:numPr>
        <w:shd w:val="clear" w:color="auto" w:fill="FFFFFF"/>
        <w:tabs>
          <w:tab w:val="left" w:pos="946"/>
          <w:tab w:val="left" w:pos="68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равномерность выпуска продукции на основе единого расчетного такта поточной линии;</w:t>
      </w:r>
    </w:p>
    <w:p w:rsidR="000A078F" w:rsidRPr="0013275B" w:rsidRDefault="000A078F" w:rsidP="0013275B">
      <w:pPr>
        <w:numPr>
          <w:ilvl w:val="0"/>
          <w:numId w:val="3"/>
        </w:numPr>
        <w:shd w:val="clear" w:color="auto" w:fill="FFFFFF"/>
        <w:tabs>
          <w:tab w:val="left" w:pos="898"/>
          <w:tab w:val="left" w:pos="68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одновременное выполнение всех составных частей процесса.</w:t>
      </w:r>
    </w:p>
    <w:p w:rsidR="000A078F" w:rsidRPr="0013275B" w:rsidRDefault="000A078F" w:rsidP="0013275B">
      <w:pPr>
        <w:shd w:val="clear" w:color="auto" w:fill="FFFFFF"/>
        <w:tabs>
          <w:tab w:val="left" w:pos="898"/>
          <w:tab w:val="left" w:pos="6878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Для того чтобы выполнять эти условия, необходимо:</w:t>
      </w:r>
    </w:p>
    <w:p w:rsidR="000A078F" w:rsidRPr="0013275B" w:rsidRDefault="000A078F" w:rsidP="0013275B">
      <w:pPr>
        <w:numPr>
          <w:ilvl w:val="0"/>
          <w:numId w:val="4"/>
        </w:numPr>
        <w:shd w:val="clear" w:color="auto" w:fill="FFFFFF"/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расположить оборудование и рабочие места по ходу технологического процесса;</w:t>
      </w:r>
    </w:p>
    <w:p w:rsidR="000A078F" w:rsidRPr="0013275B" w:rsidRDefault="000A078F" w:rsidP="0013275B">
      <w:pPr>
        <w:numPr>
          <w:ilvl w:val="0"/>
          <w:numId w:val="4"/>
        </w:numPr>
        <w:shd w:val="clear" w:color="auto" w:fill="FFFFFF"/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непрерывно и равномерно перемещать предметы труда по рабочим местам поточной линии, с предыдущей операции на последующую, поштучно или небольшими партиями, по мере их обработки на предыдущей с помощью специальных транспортных средств;</w:t>
      </w:r>
    </w:p>
    <w:p w:rsidR="000A078F" w:rsidRPr="0013275B" w:rsidRDefault="000A078F" w:rsidP="0013275B">
      <w:pPr>
        <w:numPr>
          <w:ilvl w:val="0"/>
          <w:numId w:val="4"/>
        </w:numPr>
        <w:shd w:val="clear" w:color="auto" w:fill="FFFFFF"/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согласовать, то есть синхронизировать продолжительность выполнения всех технологических операций на линии. Синхронизация означает равенство или кратность выполнения всех технологических операций на линии.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Условие синхронизации, выравнивания длительности всех операций необходимо для того, чтобы каждое предыдущее рабочее место потока непрерывно давало работу ка</w:t>
      </w:r>
      <w:r w:rsidRPr="0013275B">
        <w:rPr>
          <w:color w:val="000000"/>
          <w:sz w:val="28"/>
          <w:szCs w:val="28"/>
        </w:rPr>
        <w:softHyphen/>
        <w:t>ждому последующему рабочему месту без пролеживания предметов труда и простоев оборудования. Это условие является наиболее характерной особенностью поточного про</w:t>
      </w:r>
      <w:r w:rsidRPr="0013275B">
        <w:rPr>
          <w:color w:val="000000"/>
          <w:sz w:val="28"/>
          <w:szCs w:val="28"/>
        </w:rPr>
        <w:softHyphen/>
        <w:t>изводства. Поточное производство представляет собой основную форму организации про</w:t>
      </w:r>
      <w:r w:rsidRPr="0013275B">
        <w:rPr>
          <w:color w:val="000000"/>
          <w:sz w:val="28"/>
          <w:szCs w:val="28"/>
        </w:rPr>
        <w:softHyphen/>
        <w:t>изводственного процесса на предприятиях массового типа производства, где от потока может быть получен наибольший эффект.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Условиями для перехода на поточные методы производства являются: достаточный объем выпуска однотипных изделий, для чего максимально унифицируют конструкции выпускаемых изделий; углубление специализации завода, цехов, участков и рабочих мест; отработку конструкций изделий с точки зрения требований поточной технологичности; разработка технологического процесса, обеспечивающего наибольшую пропорциональ</w:t>
      </w:r>
      <w:r w:rsidRPr="0013275B">
        <w:rPr>
          <w:color w:val="000000"/>
          <w:sz w:val="28"/>
          <w:szCs w:val="28"/>
        </w:rPr>
        <w:softHyphen/>
        <w:t>ность в потоке, а в серийном производстве - унификация технологии и применение группо</w:t>
      </w:r>
      <w:r w:rsidRPr="0013275B">
        <w:rPr>
          <w:color w:val="000000"/>
          <w:sz w:val="28"/>
          <w:szCs w:val="28"/>
        </w:rPr>
        <w:softHyphen/>
        <w:t>вой обработки.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>Основные виды и формы поточных линий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Важным элементом поточного производства является поточная линия. </w:t>
      </w:r>
      <w:r w:rsidRPr="0013275B">
        <w:rPr>
          <w:i/>
          <w:iCs/>
          <w:color w:val="000000"/>
          <w:sz w:val="28"/>
          <w:szCs w:val="28"/>
        </w:rPr>
        <w:t xml:space="preserve">Поточная линия - </w:t>
      </w:r>
      <w:r w:rsidRPr="0013275B">
        <w:rPr>
          <w:color w:val="000000"/>
          <w:sz w:val="28"/>
          <w:szCs w:val="28"/>
        </w:rPr>
        <w:t>это ряд взаимосвязанных рабочих мест, расположенных в поряд</w:t>
      </w:r>
      <w:r w:rsidRPr="0013275B">
        <w:rPr>
          <w:color w:val="000000"/>
          <w:sz w:val="28"/>
          <w:szCs w:val="28"/>
        </w:rPr>
        <w:softHyphen/>
        <w:t>ке следования технологического процесса и объединенных общей для всех нормой произ</w:t>
      </w:r>
      <w:r w:rsidRPr="0013275B">
        <w:rPr>
          <w:color w:val="000000"/>
          <w:sz w:val="28"/>
          <w:szCs w:val="28"/>
        </w:rPr>
        <w:softHyphen/>
        <w:t>водительности. Производительность всей поточной линии определяется производитель</w:t>
      </w:r>
      <w:r w:rsidRPr="0013275B">
        <w:rPr>
          <w:color w:val="000000"/>
          <w:sz w:val="28"/>
          <w:szCs w:val="28"/>
        </w:rPr>
        <w:softHyphen/>
        <w:t>ностью ведущей машины производственного процесса. Ее определяют такие ведущие процессы труда, выполнение которых максимально приближает полуфабрикат к стадии готового продукта. С помощью ведущего оборудования происходят основные изменения в сырье, полуфабрикатах, превращающие предмет труда в готовый продукт. Например: в консервном производстве ведущим оборудованием являются обжарочные печи, бланширователи, автоклавы; в производстве консервов - закаточные машины; в коптильном про</w:t>
      </w:r>
      <w:r w:rsidRPr="0013275B">
        <w:rPr>
          <w:color w:val="000000"/>
          <w:sz w:val="28"/>
          <w:szCs w:val="28"/>
        </w:rPr>
        <w:softHyphen/>
        <w:t>изводстве - коптильные установки; в жиромучных цехах - сушильные устройства.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Производительность поточной линии определяется производительностью ведущего оборудования. Это означает, что исходя из производительности ведущей машины, уста</w:t>
      </w:r>
      <w:r w:rsidRPr="0013275B">
        <w:rPr>
          <w:color w:val="000000"/>
          <w:sz w:val="28"/>
          <w:szCs w:val="28"/>
        </w:rPr>
        <w:softHyphen/>
        <w:t>навливают производственные задания каждому рабочему месту потока.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Производственное задание </w:t>
      </w:r>
      <w:r w:rsidRPr="0013275B">
        <w:rPr>
          <w:color w:val="000000"/>
          <w:sz w:val="28"/>
          <w:szCs w:val="28"/>
        </w:rPr>
        <w:t>представляет то количество предметов труда (сырья, полуфабрикатов), которое должно быть обработано для обеспечения полной загрузки ве</w:t>
      </w:r>
      <w:r w:rsidRPr="0013275B">
        <w:rPr>
          <w:color w:val="000000"/>
          <w:sz w:val="28"/>
          <w:szCs w:val="28"/>
        </w:rPr>
        <w:softHyphen/>
        <w:t>дущей машины поточной линии, то есть, для бесперебойной работы ведущего оборудова</w:t>
      </w:r>
      <w:r w:rsidRPr="0013275B">
        <w:rPr>
          <w:color w:val="000000"/>
          <w:sz w:val="28"/>
          <w:szCs w:val="28"/>
        </w:rPr>
        <w:softHyphen/>
        <w:t>ния или для выполнения сменного задания.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Конфигурация поточных линий в зависимости от планировки цеха, участка, коли</w:t>
      </w:r>
      <w:r w:rsidRPr="0013275B">
        <w:rPr>
          <w:color w:val="000000"/>
          <w:sz w:val="28"/>
          <w:szCs w:val="28"/>
        </w:rPr>
        <w:softHyphen/>
        <w:t>чества рабочих мест и других условий предполагает следующие виды, в за</w:t>
      </w:r>
      <w:r w:rsidRPr="0013275B">
        <w:rPr>
          <w:color w:val="000000"/>
          <w:sz w:val="28"/>
          <w:szCs w:val="28"/>
        </w:rPr>
        <w:softHyphen/>
        <w:t>висимости от следующих признаков: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1. </w:t>
      </w:r>
      <w:r w:rsidRPr="0013275B">
        <w:rPr>
          <w:b/>
          <w:bCs/>
          <w:i/>
          <w:iCs/>
          <w:color w:val="000000"/>
          <w:sz w:val="28"/>
          <w:szCs w:val="28"/>
        </w:rPr>
        <w:t>По типу производства:</w:t>
      </w:r>
      <w:r w:rsidRPr="0013275B">
        <w:rPr>
          <w:i/>
          <w:iCs/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 xml:space="preserve">однопредметные и многопредметные. </w:t>
      </w:r>
      <w:r w:rsidRPr="0013275B">
        <w:rPr>
          <w:i/>
          <w:iCs/>
          <w:color w:val="000000"/>
          <w:sz w:val="28"/>
          <w:szCs w:val="28"/>
        </w:rPr>
        <w:t xml:space="preserve">Однопредметные поточные линии - </w:t>
      </w:r>
      <w:r w:rsidRPr="0013275B">
        <w:rPr>
          <w:color w:val="000000"/>
          <w:sz w:val="28"/>
          <w:szCs w:val="28"/>
        </w:rPr>
        <w:t>это линии, на которых постоянно выпускается один вид продукции в большом количестве, в течение длительного периода времени.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Характерные черты однопредметных поточных линий: а) производство одного вида продукции в течение длительного периода времени до смены объекта производства на за</w:t>
      </w:r>
      <w:r w:rsidRPr="0013275B">
        <w:rPr>
          <w:color w:val="000000"/>
          <w:sz w:val="28"/>
          <w:szCs w:val="28"/>
        </w:rPr>
        <w:softHyphen/>
        <w:t>воде; 6) постоянно действующий, несменяемый технологический процесс; в) большой масштаб производства однотипной продукции.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Эти линии, как правило, применяются в условиях массового или крупносерийного производства.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Многопредметные поточные линии - </w:t>
      </w:r>
      <w:r w:rsidRPr="0013275B">
        <w:rPr>
          <w:color w:val="000000"/>
          <w:sz w:val="28"/>
          <w:szCs w:val="28"/>
        </w:rPr>
        <w:t>это линии, на которых изготавливают про</w:t>
      </w:r>
      <w:r w:rsidRPr="0013275B">
        <w:rPr>
          <w:color w:val="000000"/>
          <w:sz w:val="28"/>
          <w:szCs w:val="28"/>
        </w:rPr>
        <w:softHyphen/>
        <w:t>дукцию (изделия) разного ассортимента, сходных в технологическом отношении. На та</w:t>
      </w:r>
      <w:r w:rsidRPr="0013275B">
        <w:rPr>
          <w:color w:val="000000"/>
          <w:sz w:val="28"/>
          <w:szCs w:val="28"/>
        </w:rPr>
        <w:softHyphen/>
        <w:t>ких поточных линиях используются одни и те же рабочие, одно и тоже оборудование, причем продукция изготавливается путем периодического переключения с производства одного вида продукции к другому виду.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Такой переход от выработки одного вида продукции к другому приводит к измене</w:t>
      </w:r>
      <w:r w:rsidRPr="0013275B">
        <w:rPr>
          <w:color w:val="000000"/>
          <w:sz w:val="28"/>
          <w:szCs w:val="28"/>
        </w:rPr>
        <w:softHyphen/>
        <w:t>нию режима работы оборудования. При этом часть оборудования исключается из потока, а часть вводится.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Существуют следующие формы многопредметных поточных линий:</w:t>
      </w:r>
    </w:p>
    <w:p w:rsidR="000A078F" w:rsidRPr="0013275B" w:rsidRDefault="000A078F" w:rsidP="0013275B">
      <w:p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•</w:t>
      </w:r>
      <w:r w:rsidRPr="0013275B">
        <w:rPr>
          <w:color w:val="000000"/>
          <w:sz w:val="28"/>
          <w:szCs w:val="28"/>
        </w:rPr>
        <w:tab/>
      </w:r>
      <w:r w:rsidRPr="0013275B">
        <w:rPr>
          <w:i/>
          <w:iCs/>
          <w:color w:val="000000"/>
          <w:sz w:val="28"/>
          <w:szCs w:val="28"/>
        </w:rPr>
        <w:t xml:space="preserve">Групповые линии - </w:t>
      </w:r>
      <w:r w:rsidRPr="0013275B">
        <w:rPr>
          <w:color w:val="000000"/>
          <w:sz w:val="28"/>
          <w:szCs w:val="28"/>
        </w:rPr>
        <w:t>это линии, на которых обрабатывается несколько изделий разных наименований по групповой технологии и с использованием групповой оснастки либо одновременно, либо поочередно, но без переналадки оборудования (рабочих мест).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Примером групповой поточной линии может служить производство сменно-запасных деталей к судовым двигателям, механизмам.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•</w:t>
      </w:r>
      <w:r w:rsidRPr="0013275B">
        <w:rPr>
          <w:color w:val="000000"/>
          <w:sz w:val="28"/>
          <w:szCs w:val="28"/>
        </w:rPr>
        <w:tab/>
      </w:r>
      <w:r w:rsidRPr="0013275B">
        <w:rPr>
          <w:i/>
          <w:iCs/>
          <w:color w:val="000000"/>
          <w:sz w:val="28"/>
          <w:szCs w:val="28"/>
        </w:rPr>
        <w:t xml:space="preserve">Переменно-поточная линия - </w:t>
      </w:r>
      <w:r w:rsidRPr="0013275B">
        <w:rPr>
          <w:color w:val="000000"/>
          <w:sz w:val="28"/>
          <w:szCs w:val="28"/>
        </w:rPr>
        <w:t>это линия, на которой обрабатывается несколько конструктивно-однотипных изделий разного наименования, обработка ведется поочеред</w:t>
      </w:r>
      <w:r w:rsidRPr="0013275B">
        <w:rPr>
          <w:color w:val="000000"/>
          <w:sz w:val="28"/>
          <w:szCs w:val="28"/>
        </w:rPr>
        <w:softHyphen/>
        <w:t>но через определенный интервал времени с переналадкой рабочих мест (оборудования) или без их переналадки. В период изготовления предметов определенного наименования такая линия работает по тем же принципам, что и однопредметная.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Поточная линия может быть прямолинейной, прямоугольной, круговой, кольцевой, овальной. Более правильной считается прямая или кольцевая конфигурация поточной ли</w:t>
      </w:r>
      <w:r w:rsidRPr="0013275B">
        <w:rPr>
          <w:color w:val="000000"/>
          <w:sz w:val="28"/>
          <w:szCs w:val="28"/>
        </w:rPr>
        <w:softHyphen/>
        <w:t>нии. При большом количестве оборудования и рабочих мест их размещают в несколько параллельных линий, но так, чтобы не было возвратных и пересекающихся линий движе</w:t>
      </w:r>
      <w:r w:rsidRPr="0013275B">
        <w:rPr>
          <w:color w:val="000000"/>
          <w:sz w:val="28"/>
          <w:szCs w:val="28"/>
        </w:rPr>
        <w:softHyphen/>
        <w:t>ния предметов труда.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2. </w:t>
      </w:r>
      <w:r w:rsidRPr="0013275B">
        <w:rPr>
          <w:b/>
          <w:bCs/>
          <w:i/>
          <w:iCs/>
          <w:color w:val="000000"/>
          <w:sz w:val="28"/>
          <w:szCs w:val="28"/>
        </w:rPr>
        <w:t>По степени прерывности процесса</w:t>
      </w:r>
      <w:r w:rsidRPr="0013275B">
        <w:rPr>
          <w:i/>
          <w:iCs/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>потоки бывают непрерывными и прерыв</w:t>
      </w:r>
      <w:r w:rsidRPr="0013275B">
        <w:rPr>
          <w:color w:val="000000"/>
          <w:sz w:val="28"/>
          <w:szCs w:val="28"/>
        </w:rPr>
        <w:softHyphen/>
        <w:t>ными. На первых линиях движение изделий по операциям осуществляется непрерывно (без межоперационного прослеживания) при непрерывной (без простоев) работе рабочих и оборудования. Предметы труда с операции на операцию непрерывно передаются по</w:t>
      </w:r>
      <w:r w:rsidRPr="0013275B">
        <w:rPr>
          <w:color w:val="000000"/>
          <w:sz w:val="28"/>
          <w:szCs w:val="28"/>
        </w:rPr>
        <w:softHyphen/>
        <w:t>штучно или небольшими транспортными партиями с помощью механизированных или ав</w:t>
      </w:r>
      <w:r w:rsidRPr="0013275B">
        <w:rPr>
          <w:color w:val="000000"/>
          <w:sz w:val="28"/>
          <w:szCs w:val="28"/>
        </w:rPr>
        <w:softHyphen/>
        <w:t>томатизированных транспортных средств (конвейеров) через одинаковый промежуток вре</w:t>
      </w:r>
      <w:r w:rsidRPr="0013275B">
        <w:rPr>
          <w:color w:val="000000"/>
          <w:sz w:val="28"/>
          <w:szCs w:val="28"/>
        </w:rPr>
        <w:softHyphen/>
        <w:t>мени, равный такту или ритму потока. При этом время выполнения всех операций техноло</w:t>
      </w:r>
      <w:r w:rsidRPr="0013275B">
        <w:rPr>
          <w:color w:val="000000"/>
          <w:sz w:val="28"/>
          <w:szCs w:val="28"/>
        </w:rPr>
        <w:softHyphen/>
        <w:t>гического процесса на данном рабочем месте должно быть равно или кратно такту (ритму). Такой технологический процесс принято называть синхронизированным.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Непрерывно-поточные линии используются на всех стадиях производства. Особен</w:t>
      </w:r>
      <w:r w:rsidRPr="0013275B">
        <w:rPr>
          <w:color w:val="000000"/>
          <w:sz w:val="28"/>
          <w:szCs w:val="28"/>
        </w:rPr>
        <w:softHyphen/>
        <w:t>но большое распространение они получили в сборочных процессах, где преобладает руч</w:t>
      </w:r>
      <w:r w:rsidRPr="0013275B">
        <w:rPr>
          <w:color w:val="000000"/>
          <w:sz w:val="28"/>
          <w:szCs w:val="28"/>
        </w:rPr>
        <w:softHyphen/>
        <w:t>ной труд, поскольку его организационная гибкость позволяет разделить технологический процесс на операции, добиваясь полной синхронизации.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Непрерывно-поточными могут быть как одно-, так и многопредметные поточные линии.</w:t>
      </w:r>
    </w:p>
    <w:p w:rsidR="000A078F" w:rsidRPr="0013275B" w:rsidRDefault="000A078F" w:rsidP="0013275B">
      <w:pPr>
        <w:shd w:val="clear" w:color="auto" w:fill="FFFFFF"/>
        <w:tabs>
          <w:tab w:val="left" w:pos="6998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Непрерывно-поточное производство может быть двух видов - постоянно-поточным и переменно-поточным.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Прерывными </w:t>
      </w:r>
      <w:r w:rsidRPr="0013275B">
        <w:rPr>
          <w:color w:val="000000"/>
          <w:sz w:val="28"/>
          <w:szCs w:val="28"/>
        </w:rPr>
        <w:t>называются поточные линии, в которых не обеспечивается полная непрерывность движения предметов труда, так как не соблюдается условие синхрониза</w:t>
      </w:r>
      <w:r w:rsidRPr="0013275B">
        <w:rPr>
          <w:color w:val="000000"/>
          <w:sz w:val="28"/>
          <w:szCs w:val="28"/>
        </w:rPr>
        <w:softHyphen/>
        <w:t>ции операций на всех рабочих местах. Загрузка оборудования и рабочих мест на таких ли</w:t>
      </w:r>
      <w:r w:rsidRPr="0013275B">
        <w:rPr>
          <w:color w:val="000000"/>
          <w:sz w:val="28"/>
          <w:szCs w:val="28"/>
        </w:rPr>
        <w:softHyphen/>
        <w:t>ниях недостаточно равномерна. На отдельных рабочих местах, имеющих меньшую длительность операций, происходит накапливание полуфабрикатов.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Прерывно-поточными также могут быть одно- и многопредметные поточные линии. Они создаются, когда отсутствует равенство или кратность длительности операций такту и полная непрерывность производственного процесса не достигается. Для поддержания бес</w:t>
      </w:r>
      <w:r w:rsidRPr="0013275B">
        <w:rPr>
          <w:color w:val="000000"/>
          <w:sz w:val="28"/>
          <w:szCs w:val="28"/>
        </w:rPr>
        <w:softHyphen/>
        <w:t>прерывности процесса на наиболее трудоемких операциях создаются межоперационные оборотные заделы.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Прерывно-поточные однопредметные линии наиболее широко применяются в механообрабатывающих цехах массового и крупносерийного производства, а прямоточные многопредметные - в механообрабатывающих цехах серийного и мелкосерийного произ</w:t>
      </w:r>
      <w:r w:rsidRPr="0013275B">
        <w:rPr>
          <w:color w:val="000000"/>
          <w:sz w:val="28"/>
          <w:szCs w:val="28"/>
        </w:rPr>
        <w:softHyphen/>
        <w:t>водства.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3. </w:t>
      </w:r>
      <w:r w:rsidRPr="0013275B">
        <w:rPr>
          <w:b/>
          <w:bCs/>
          <w:i/>
          <w:iCs/>
          <w:color w:val="000000"/>
          <w:sz w:val="28"/>
          <w:szCs w:val="28"/>
        </w:rPr>
        <w:t>По способу поддержания ритма движения</w:t>
      </w:r>
      <w:r w:rsidRPr="0013275B">
        <w:rPr>
          <w:i/>
          <w:iCs/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>различают линии с регламентиро</w:t>
      </w:r>
      <w:r w:rsidRPr="0013275B">
        <w:rPr>
          <w:color w:val="000000"/>
          <w:sz w:val="28"/>
          <w:szCs w:val="28"/>
        </w:rPr>
        <w:softHyphen/>
        <w:t>ванным и свободным ритмом.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Регламентированный </w:t>
      </w:r>
      <w:r w:rsidRPr="0013275B">
        <w:rPr>
          <w:color w:val="000000"/>
          <w:sz w:val="28"/>
          <w:szCs w:val="28"/>
        </w:rPr>
        <w:t>(принудительный) ритм работы поддерживается с помощью конвейеров и световой сигнализации.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Линии с регламентированным ритмом характерны для непрерывно-поточного про</w:t>
      </w:r>
      <w:r w:rsidRPr="0013275B">
        <w:rPr>
          <w:color w:val="000000"/>
          <w:sz w:val="28"/>
          <w:szCs w:val="28"/>
        </w:rPr>
        <w:softHyphen/>
        <w:t>изводства. Здесь ритм поддерживается с помощью конвейеров, перемещающих предметы труда с определенной скоростью, или с помощью световой или звуковой сигнализации при отсутствии конвейеров.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Линии со </w:t>
      </w:r>
      <w:r w:rsidRPr="0013275B">
        <w:rPr>
          <w:i/>
          <w:iCs/>
          <w:color w:val="000000"/>
          <w:sz w:val="28"/>
          <w:szCs w:val="28"/>
        </w:rPr>
        <w:t xml:space="preserve">свободным ритмом </w:t>
      </w:r>
      <w:r w:rsidRPr="0013275B">
        <w:rPr>
          <w:color w:val="000000"/>
          <w:sz w:val="28"/>
          <w:szCs w:val="28"/>
        </w:rPr>
        <w:t>не имеют технических средств, регламентирующих ритм работы линий, а необходимый ритм обеспечивается непосредственно рабочим на данной линии. Линии со свободным ритмом широко распространены в рыбоконсервном и кулинарном производстве.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Эти линии применяются при любых формах потока (непрерывной и прерывной), и соблюдение ритма в этом случае возлагается непосредственно на работников данной ли</w:t>
      </w:r>
      <w:r w:rsidRPr="0013275B">
        <w:rPr>
          <w:color w:val="000000"/>
          <w:sz w:val="28"/>
          <w:szCs w:val="28"/>
        </w:rPr>
        <w:softHyphen/>
        <w:t>нии. Его величина должна соответствовать расчетной средней производительности за оп</w:t>
      </w:r>
      <w:r w:rsidRPr="0013275B">
        <w:rPr>
          <w:color w:val="000000"/>
          <w:sz w:val="28"/>
          <w:szCs w:val="28"/>
        </w:rPr>
        <w:softHyphen/>
        <w:t>ределенный период времени (час, смену).</w:t>
      </w:r>
    </w:p>
    <w:p w:rsidR="000A078F" w:rsidRPr="0013275B" w:rsidRDefault="000A078F" w:rsidP="0013275B">
      <w:pPr>
        <w:shd w:val="clear" w:color="auto" w:fill="FFFFFF"/>
        <w:tabs>
          <w:tab w:val="left" w:pos="7262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4. </w:t>
      </w:r>
      <w:r w:rsidRPr="0013275B">
        <w:rPr>
          <w:b/>
          <w:bCs/>
          <w:i/>
          <w:iCs/>
          <w:color w:val="000000"/>
          <w:sz w:val="28"/>
          <w:szCs w:val="28"/>
        </w:rPr>
        <w:t>По способу транспортировки предметов труда</w:t>
      </w:r>
      <w:r w:rsidRPr="0013275B">
        <w:rPr>
          <w:i/>
          <w:iCs/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>различают линии со средствами непрерывного действия (конвейерами), с транспортными средствами прерывного дейст</w:t>
      </w:r>
      <w:r w:rsidRPr="0013275B">
        <w:rPr>
          <w:color w:val="000000"/>
          <w:sz w:val="28"/>
          <w:szCs w:val="28"/>
        </w:rPr>
        <w:softHyphen/>
        <w:t>вия (рольганги, желоба, тележки на рельсах, монорельсы с тельферами, краны и др.) и ли</w:t>
      </w:r>
      <w:r w:rsidRPr="0013275B">
        <w:rPr>
          <w:color w:val="000000"/>
          <w:sz w:val="28"/>
          <w:szCs w:val="28"/>
        </w:rPr>
        <w:softHyphen/>
        <w:t>нии без транспортных средств.</w:t>
      </w:r>
    </w:p>
    <w:p w:rsidR="000A078F" w:rsidRPr="0013275B" w:rsidRDefault="000A078F" w:rsidP="0013275B">
      <w:pPr>
        <w:shd w:val="clear" w:color="auto" w:fill="FFFFFF"/>
        <w:tabs>
          <w:tab w:val="left" w:pos="7306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Наиболее совершенным транспортным средством в поточной линии является кон</w:t>
      </w:r>
      <w:r w:rsidRPr="0013275B">
        <w:rPr>
          <w:color w:val="000000"/>
          <w:sz w:val="28"/>
          <w:szCs w:val="28"/>
        </w:rPr>
        <w:softHyphen/>
        <w:t>вейер, который поддерживает ритм работы линии, уменьшает потребность в обслуживающих рабочих, требует равенства или кратности длительности операций на линии.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В зависимости от функций, выполняемыми средствами, линии непрерывного дей</w:t>
      </w:r>
      <w:r w:rsidRPr="0013275B">
        <w:rPr>
          <w:color w:val="000000"/>
          <w:sz w:val="28"/>
          <w:szCs w:val="28"/>
        </w:rPr>
        <w:softHyphen/>
        <w:t>ствия подразделяются на: линии с транспортным конвейером; линии с рабочим конвейером и линии с распределительным конвейером.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В зависимости от характера движения конвейеры бывают двух типов: непрерывно движущиеся и пульсирующие. Пульсирующий конвейер через определенные промежутки времени периодически останавливается, а затем снова движется.</w:t>
      </w:r>
    </w:p>
    <w:p w:rsidR="000A078F" w:rsidRPr="0013275B" w:rsidRDefault="000A078F" w:rsidP="0013275B">
      <w:pPr>
        <w:shd w:val="clear" w:color="auto" w:fill="FFFFFF"/>
        <w:tabs>
          <w:tab w:val="left" w:pos="7382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Транспортные конвейеры поточных линий (ленточные, пластинчатые, цепные, под</w:t>
      </w:r>
      <w:r w:rsidRPr="0013275B">
        <w:rPr>
          <w:color w:val="000000"/>
          <w:sz w:val="28"/>
          <w:szCs w:val="28"/>
        </w:rPr>
        <w:softHyphen/>
        <w:t>весные и др.) предназначены для транспортировки предметов труда и поддержания задан</w:t>
      </w:r>
      <w:r w:rsidRPr="0013275B">
        <w:rPr>
          <w:color w:val="000000"/>
          <w:sz w:val="28"/>
          <w:szCs w:val="28"/>
        </w:rPr>
        <w:softHyphen/>
        <w:t>ного ритма работы линии.</w:t>
      </w:r>
    </w:p>
    <w:p w:rsidR="000A078F" w:rsidRPr="0013275B" w:rsidRDefault="000A078F" w:rsidP="0013275B">
      <w:pPr>
        <w:shd w:val="clear" w:color="auto" w:fill="FFFFFF"/>
        <w:tabs>
          <w:tab w:val="left" w:pos="74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Рабочие конвейеры поточных линий являются не только транспортными средствами непрерывного действия, выполняющими функции транспортных конвейеров, но и представляют собой систему рабочих мест, на которых осуществляются технологические операции без снятия предметов труда. </w:t>
      </w:r>
    </w:p>
    <w:p w:rsidR="000A078F" w:rsidRPr="0013275B" w:rsidRDefault="000A078F" w:rsidP="0013275B">
      <w:pPr>
        <w:shd w:val="clear" w:color="auto" w:fill="FFFFFF"/>
        <w:tabs>
          <w:tab w:val="left" w:pos="7411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Распределительные конвейеры применяются на поточных линиях с выполнением операций на стационарных рабочих местах (станках) и с различным числом рабочих мест-дублеров на отдельных операциях, когда для поддержания ритмичности необходимо обеспечить четкое адресование предметов труда по рабочим местам.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Линии с транспортными средствами прерывного действия в зависимости от разновидности этих средств могут быть подразделены на несколько видов. К транспортным средствам прерывного действия относятся: бесприводные (гравитационные) транспортные средства (рольганги, скаты, спуски и др.); подъемно-транспортное оборудование циклического действия (мостовые краны, монорельсы с тельферами, электротележки, электрокары и др.).</w:t>
      </w:r>
    </w:p>
    <w:p w:rsidR="000A078F" w:rsidRPr="0013275B" w:rsidRDefault="000A078F" w:rsidP="0013275B">
      <w:pPr>
        <w:shd w:val="clear" w:color="auto" w:fill="FFFFFF"/>
        <w:tabs>
          <w:tab w:val="left" w:pos="90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Линии без наличия транспортных средств - это линии с неподвижным предметом труда (как правило, при сборке крупных объектов).</w:t>
      </w:r>
    </w:p>
    <w:p w:rsidR="000A078F" w:rsidRPr="0013275B" w:rsidRDefault="000A078F" w:rsidP="0013275B">
      <w:pPr>
        <w:shd w:val="clear" w:color="auto" w:fill="FFFFFF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ab/>
      </w:r>
      <w:r w:rsidRPr="0013275B">
        <w:rPr>
          <w:i/>
          <w:iCs/>
          <w:color w:val="000000"/>
          <w:sz w:val="28"/>
          <w:szCs w:val="28"/>
        </w:rPr>
        <w:t xml:space="preserve">5. </w:t>
      </w:r>
      <w:r w:rsidRPr="0013275B">
        <w:rPr>
          <w:b/>
          <w:bCs/>
          <w:i/>
          <w:iCs/>
          <w:color w:val="000000"/>
          <w:sz w:val="28"/>
          <w:szCs w:val="28"/>
        </w:rPr>
        <w:t>По характеру движения конвейера.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В зависимости от характера движения конвейеры бывают двух типов: непрерывно движущиеся и пульсирующие.</w:t>
      </w:r>
    </w:p>
    <w:p w:rsidR="000A078F" w:rsidRPr="0013275B" w:rsidRDefault="000A078F" w:rsidP="0013275B">
      <w:p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Линии с непрерывным движением конвейера создаются в тех случаях, когда по условию технологического процесса операции должны выполняться во время движения рабочего конвейера без снятия предметов труда с рабочих мест или операции должны выполняться на стационарных рабочих местах (транспортный конвейер).</w:t>
      </w:r>
    </w:p>
    <w:p w:rsidR="000A078F" w:rsidRPr="0013275B" w:rsidRDefault="000A078F" w:rsidP="0013275B">
      <w:pPr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ab/>
        <w:t>Линии с пульсирующим движением конвейера создаются в тех случаях, когда по условию технологического процесса операции должны выполняться при неподвижном объекте производства на рабочем конвейере. В этом случае привод конвейера включается автоматически через заданный интервал времени только на время, необходимое для перемещения изделий на следующую операцию. Пульсирующий конвейер через определенные промежутки времени периодически останавливается, а затем снова движется.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В зависимости от места выполнения операций различают рабочие конвейеры, когда</w:t>
      </w:r>
      <w:r w:rsidRPr="0013275B">
        <w:rPr>
          <w:b/>
          <w:bCs/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>все операции выполняются непосредственно на их несущей части, и распределительные, когда операции выполняются на стационарных рабочих местах.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6. </w:t>
      </w:r>
      <w:r w:rsidRPr="0013275B">
        <w:rPr>
          <w:b/>
          <w:bCs/>
          <w:i/>
          <w:iCs/>
          <w:color w:val="000000"/>
          <w:sz w:val="28"/>
          <w:szCs w:val="28"/>
        </w:rPr>
        <w:t>По уровню механизации процессов</w:t>
      </w:r>
      <w:r w:rsidRPr="0013275B">
        <w:rPr>
          <w:color w:val="000000"/>
          <w:sz w:val="28"/>
          <w:szCs w:val="28"/>
        </w:rPr>
        <w:t xml:space="preserve"> различают автоматические и полуавтоматические поточные линии.</w:t>
      </w:r>
    </w:p>
    <w:p w:rsidR="000A078F" w:rsidRPr="0013275B" w:rsidRDefault="000A078F" w:rsidP="0013275B">
      <w:pPr>
        <w:shd w:val="clear" w:color="auto" w:fill="FFFFFF"/>
        <w:tabs>
          <w:tab w:val="left" w:pos="6826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Полуавтоматические поточные линии агрегатированы из специальных станков-полуавтоматов (с последовательным, последовательно-параллельным и параллельным агрегатированием).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Автоматические поточные линии характеризуются объединением в единый комплекс технологического и вспомогательного оборудования и транспортных средств, а также автоматическим централизованным управлением процессами обработки и перемещения предметов труда. На этих линиях все технологические, вспомогательные и транспортные процессы полностью синхронизированы и действуют по единому такту (ритму).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7. </w:t>
      </w:r>
      <w:r w:rsidRPr="0013275B">
        <w:rPr>
          <w:b/>
          <w:bCs/>
          <w:i/>
          <w:iCs/>
          <w:color w:val="000000"/>
          <w:sz w:val="28"/>
          <w:szCs w:val="28"/>
        </w:rPr>
        <w:t>По степени охвата производства</w:t>
      </w:r>
      <w:r w:rsidRPr="0013275B">
        <w:rPr>
          <w:i/>
          <w:iCs/>
          <w:color w:val="000000"/>
          <w:sz w:val="28"/>
          <w:szCs w:val="28"/>
        </w:rPr>
        <w:t>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Все поточные линии подразделяются на участковые, цеховые и заводские, сквозные.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>Показатели оценки поточных линий</w:t>
      </w:r>
    </w:p>
    <w:p w:rsidR="000A078F" w:rsidRPr="0013275B" w:rsidRDefault="000A078F" w:rsidP="0013275B">
      <w:pPr>
        <w:shd w:val="clear" w:color="auto" w:fill="FFFFFF"/>
        <w:tabs>
          <w:tab w:val="left" w:pos="68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Для правильной организации поточных линий и рационального планирования их работы необходимы обоснованные расчеты основных параметров, характеризующих поточные линии.</w:t>
      </w:r>
    </w:p>
    <w:p w:rsidR="000A078F" w:rsidRPr="0013275B" w:rsidRDefault="000A078F" w:rsidP="0013275B">
      <w:pPr>
        <w:shd w:val="clear" w:color="auto" w:fill="FFFFFF"/>
        <w:tabs>
          <w:tab w:val="left" w:pos="6898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b/>
          <w:bCs/>
          <w:color w:val="000000"/>
          <w:sz w:val="28"/>
          <w:szCs w:val="28"/>
        </w:rPr>
        <w:t>Расчет такта (ритма) потока</w:t>
      </w:r>
      <w:r w:rsidRPr="0013275B">
        <w:rPr>
          <w:color w:val="000000"/>
          <w:sz w:val="28"/>
          <w:szCs w:val="28"/>
        </w:rPr>
        <w:t xml:space="preserve">. Мерой ритмичности и непрерывности потока является такт, представляющий собой промежуток времени между выпуском двух следующих одно за другим готовых изделий с поточной линии. </w:t>
      </w:r>
      <w:r w:rsidRPr="0013275B">
        <w:rPr>
          <w:i/>
          <w:iCs/>
          <w:color w:val="000000"/>
          <w:sz w:val="28"/>
          <w:szCs w:val="28"/>
        </w:rPr>
        <w:t>Средний такт линии</w:t>
      </w:r>
      <w:r w:rsidRPr="0013275B">
        <w:rPr>
          <w:color w:val="000000"/>
          <w:sz w:val="28"/>
          <w:szCs w:val="28"/>
        </w:rPr>
        <w:t xml:space="preserve"> (в час, мин) должен быть строго согласован с производственной программой линии и рассчитывается по формуле: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5" o:title=""/>
          </v:shape>
          <o:OLEObject Type="Embed" ProgID="Equation.3" ShapeID="_x0000_i1025" DrawAspect="Content" ObjectID="_1469538710" r:id="rId6"/>
        </w:object>
      </w:r>
      <w:r w:rsidR="000A078F" w:rsidRPr="0013275B">
        <w:rPr>
          <w:color w:val="000000"/>
          <w:sz w:val="28"/>
          <w:szCs w:val="28"/>
        </w:rPr>
        <w:t>,</w:t>
      </w:r>
      <w:r w:rsidR="000F2BEA">
        <w:rPr>
          <w:noProof/>
          <w:sz w:val="28"/>
          <w:szCs w:val="28"/>
        </w:rPr>
        <w:pict>
          <v:shape id="Рисунок 3" o:spid="_x0000_i1026" type="#_x0000_t75" style="width:331.5pt;height:386.25pt;visibility:visible">
            <v:imagedata r:id="rId7" o:title=""/>
          </v:shape>
        </w:pi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плановый период (месяц, смена), выражается в ч, мин; </w:t>
      </w:r>
      <w:r w:rsidRPr="0013275B">
        <w:rPr>
          <w:i/>
          <w:iCs/>
          <w:color w:val="000000"/>
          <w:sz w:val="28"/>
          <w:szCs w:val="28"/>
        </w:rPr>
        <w:t xml:space="preserve">N - </w:t>
      </w:r>
      <w:r w:rsidRPr="0013275B">
        <w:rPr>
          <w:color w:val="000000"/>
          <w:sz w:val="28"/>
          <w:szCs w:val="28"/>
        </w:rPr>
        <w:t>производственная программа выпуска продукции за тот же плановый период.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b/>
          <w:bCs/>
          <w:color w:val="000000"/>
          <w:sz w:val="28"/>
          <w:szCs w:val="28"/>
        </w:rPr>
        <w:t>Такт рабочего места</w:t>
      </w:r>
      <w:r w:rsidRPr="0013275B">
        <w:rPr>
          <w:color w:val="000000"/>
          <w:sz w:val="28"/>
          <w:szCs w:val="28"/>
        </w:rPr>
        <w:t>, или рабочий такт, определяется по формуле: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960" w:dyaOrig="720">
          <v:shape id="_x0000_i1027" type="#_x0000_t75" style="width:48pt;height:36pt" o:ole="">
            <v:imagedata r:id="rId8" o:title=""/>
          </v:shape>
          <o:OLEObject Type="Embed" ProgID="Equation.3" ShapeID="_x0000_i1027" DrawAspect="Content" ObjectID="_1469538711" r:id="rId9"/>
        </w:object>
      </w:r>
      <w:r w:rsidR="000A078F" w:rsidRPr="0013275B">
        <w:rPr>
          <w:color w:val="000000"/>
          <w:sz w:val="28"/>
          <w:szCs w:val="28"/>
        </w:rPr>
        <w:t>,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где </w:t>
      </w:r>
      <w:r w:rsidRPr="0013275B">
        <w:rPr>
          <w:i/>
          <w:iCs/>
          <w:color w:val="000000"/>
          <w:sz w:val="28"/>
          <w:szCs w:val="28"/>
        </w:rPr>
        <w:t>Н</w:t>
      </w:r>
      <w:r w:rsidRPr="0013275B">
        <w:rPr>
          <w:i/>
          <w:iCs/>
          <w:color w:val="000000"/>
          <w:sz w:val="28"/>
          <w:szCs w:val="28"/>
          <w:vertAlign w:val="subscript"/>
          <w:lang w:val="en-US"/>
        </w:rPr>
        <w:t>ti</w:t>
      </w:r>
      <w:r w:rsidRPr="0013275B">
        <w:rPr>
          <w:i/>
          <w:iCs/>
          <w:color w:val="000000"/>
          <w:sz w:val="28"/>
          <w:szCs w:val="28"/>
        </w:rPr>
        <w:t xml:space="preserve"> - </w:t>
      </w:r>
      <w:r w:rsidRPr="0013275B">
        <w:rPr>
          <w:color w:val="000000"/>
          <w:sz w:val="28"/>
          <w:szCs w:val="28"/>
        </w:rPr>
        <w:t xml:space="preserve">норма времени на выполнение </w:t>
      </w:r>
      <w:r w:rsidRPr="0013275B">
        <w:rPr>
          <w:color w:val="000000"/>
          <w:sz w:val="28"/>
          <w:szCs w:val="28"/>
          <w:lang w:val="en-US"/>
        </w:rPr>
        <w:t>i</w:t>
      </w:r>
      <w:r w:rsidRPr="0013275B">
        <w:rPr>
          <w:color w:val="000000"/>
          <w:sz w:val="28"/>
          <w:szCs w:val="28"/>
        </w:rPr>
        <w:t xml:space="preserve">-й операции на линии, норма-час; </w:t>
      </w:r>
      <w:r w:rsidRPr="0013275B">
        <w:rPr>
          <w:i/>
          <w:iCs/>
          <w:color w:val="000000"/>
          <w:sz w:val="28"/>
          <w:szCs w:val="28"/>
        </w:rPr>
        <w:t xml:space="preserve">К - </w:t>
      </w:r>
      <w:r w:rsidRPr="0013275B">
        <w:rPr>
          <w:color w:val="000000"/>
          <w:sz w:val="28"/>
          <w:szCs w:val="28"/>
        </w:rPr>
        <w:t xml:space="preserve">средний коэффициент перевыполнения норм; </w:t>
      </w:r>
      <w:r w:rsidRPr="0013275B">
        <w:rPr>
          <w:i/>
          <w:iCs/>
          <w:color w:val="000000"/>
          <w:sz w:val="28"/>
          <w:szCs w:val="28"/>
          <w:lang w:val="en-US"/>
        </w:rPr>
        <w:t>n</w:t>
      </w:r>
      <w:r w:rsidRPr="0013275B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13275B">
        <w:rPr>
          <w:i/>
          <w:iCs/>
          <w:color w:val="000000"/>
          <w:sz w:val="28"/>
          <w:szCs w:val="28"/>
        </w:rPr>
        <w:t xml:space="preserve"> - </w:t>
      </w:r>
      <w:r w:rsidRPr="0013275B">
        <w:rPr>
          <w:color w:val="000000"/>
          <w:sz w:val="28"/>
          <w:szCs w:val="28"/>
        </w:rPr>
        <w:t>количество параллельно работающих мест на данной операции потока.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Если операция выполняется на одном рабочем месте, то рабочий такт равен норме времени на выполнение этой операции с учетом перевыполнения норм. При условии синхронизации всех операций такт всей поточной линии будет совпадать с тактом каждого рабочего места.</w:t>
      </w:r>
    </w:p>
    <w:p w:rsidR="000A078F" w:rsidRPr="0013275B" w:rsidRDefault="000A078F" w:rsidP="0013275B">
      <w:pPr>
        <w:pStyle w:val="ipar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75B">
        <w:rPr>
          <w:sz w:val="28"/>
          <w:szCs w:val="28"/>
        </w:rPr>
        <w:t xml:space="preserve">В тех случаях, когда передача с операции на операцию осуществляется транспортными партиями (для небольших деталей, при малой величиной такта, измеряемой секундами), рассчитывается </w:t>
      </w:r>
      <w:r w:rsidRPr="0013275B">
        <w:rPr>
          <w:rStyle w:val="a6"/>
          <w:i/>
          <w:iCs/>
          <w:sz w:val="28"/>
          <w:szCs w:val="28"/>
        </w:rPr>
        <w:t>ритм поточной линии:</w:t>
      </w:r>
      <w:r w:rsidRPr="0013275B">
        <w:rPr>
          <w:sz w:val="28"/>
          <w:szCs w:val="28"/>
        </w:rPr>
        <w:t xml:space="preserve"> </w:t>
      </w:r>
    </w:p>
    <w:p w:rsidR="000A078F" w:rsidRPr="0013275B" w:rsidRDefault="000A078F" w:rsidP="0013275B">
      <w:pPr>
        <w:pStyle w:val="cpar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75B">
        <w:rPr>
          <w:rStyle w:val="a5"/>
          <w:sz w:val="28"/>
          <w:szCs w:val="28"/>
        </w:rPr>
        <w:t>r</w:t>
      </w:r>
      <w:r w:rsidRPr="0013275B">
        <w:rPr>
          <w:rStyle w:val="a5"/>
          <w:sz w:val="28"/>
          <w:szCs w:val="28"/>
          <w:vertAlign w:val="subscript"/>
        </w:rPr>
        <w:t>p</w:t>
      </w:r>
      <w:r w:rsidRPr="0013275B">
        <w:rPr>
          <w:rStyle w:val="a5"/>
          <w:sz w:val="28"/>
          <w:szCs w:val="28"/>
        </w:rPr>
        <w:t>=rn</w:t>
      </w:r>
      <w:r w:rsidRPr="0013275B">
        <w:rPr>
          <w:rStyle w:val="a5"/>
          <w:sz w:val="28"/>
          <w:szCs w:val="28"/>
          <w:vertAlign w:val="subscript"/>
        </w:rPr>
        <w:t>тр</w:t>
      </w:r>
      <w:r w:rsidRPr="0013275B">
        <w:rPr>
          <w:sz w:val="28"/>
          <w:szCs w:val="28"/>
        </w:rPr>
        <w:t xml:space="preserve">, </w:t>
      </w:r>
    </w:p>
    <w:p w:rsidR="000A078F" w:rsidRPr="0013275B" w:rsidRDefault="000A078F" w:rsidP="0013275B">
      <w:pPr>
        <w:pStyle w:val="nipara"/>
        <w:spacing w:before="0" w:beforeAutospacing="0" w:after="0" w:afterAutospacing="0" w:line="360" w:lineRule="auto"/>
        <w:ind w:firstLine="709"/>
        <w:jc w:val="both"/>
      </w:pPr>
      <w:r w:rsidRPr="0013275B">
        <w:rPr>
          <w:sz w:val="28"/>
          <w:szCs w:val="28"/>
        </w:rPr>
        <w:t xml:space="preserve">где </w:t>
      </w:r>
      <w:r w:rsidRPr="0013275B">
        <w:rPr>
          <w:rStyle w:val="a5"/>
          <w:sz w:val="28"/>
          <w:szCs w:val="28"/>
        </w:rPr>
        <w:t>п</w:t>
      </w:r>
      <w:r w:rsidRPr="0013275B">
        <w:rPr>
          <w:rStyle w:val="a5"/>
          <w:sz w:val="28"/>
          <w:szCs w:val="28"/>
          <w:vertAlign w:val="subscript"/>
        </w:rPr>
        <w:t>тр</w:t>
      </w:r>
      <w:r w:rsidRPr="0013275B">
        <w:rPr>
          <w:rStyle w:val="a5"/>
          <w:sz w:val="28"/>
          <w:szCs w:val="28"/>
        </w:rPr>
        <w:t xml:space="preserve"> -</w:t>
      </w:r>
      <w:r w:rsidRPr="0013275B">
        <w:rPr>
          <w:sz w:val="28"/>
          <w:szCs w:val="28"/>
        </w:rPr>
        <w:t xml:space="preserve"> величина транспортной (передаточной) партии.</w:t>
      </w:r>
      <w:r w:rsidRPr="0013275B">
        <w:t xml:space="preserve"> </w:t>
      </w:r>
    </w:p>
    <w:p w:rsidR="000A078F" w:rsidRPr="0013275B" w:rsidRDefault="000A078F" w:rsidP="0013275B">
      <w:pPr>
        <w:pStyle w:val="a7"/>
        <w:ind w:right="0" w:firstLine="709"/>
        <w:rPr>
          <w:spacing w:val="0"/>
        </w:rPr>
      </w:pPr>
      <w:r w:rsidRPr="0013275B">
        <w:rPr>
          <w:spacing w:val="0"/>
        </w:rPr>
        <w:t>Ритм характеризуется количеством изделий в натуральном выражении, ритмично выпускаемых на поточной линии в единицу времени (ч, мин, сек).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Рассмотрим на примере особенности организации производства на предприятии поточным методом. Для обработки детали № 1 требуется технологический процесс, состоящий из пяти операций, время выполнения которых соответственно равно: </w:t>
      </w:r>
      <w:r w:rsidRPr="0013275B">
        <w:rPr>
          <w:color w:val="000000"/>
          <w:sz w:val="28"/>
          <w:szCs w:val="28"/>
          <w:lang w:val="en-US"/>
        </w:rPr>
        <w:t>t</w:t>
      </w:r>
      <w:r w:rsidRPr="0013275B">
        <w:rPr>
          <w:color w:val="000000"/>
          <w:sz w:val="28"/>
          <w:szCs w:val="28"/>
          <w:vertAlign w:val="subscript"/>
        </w:rPr>
        <w:t>1</w:t>
      </w:r>
      <w:r w:rsidRPr="0013275B">
        <w:rPr>
          <w:color w:val="000000"/>
          <w:sz w:val="28"/>
          <w:szCs w:val="28"/>
        </w:rPr>
        <w:t xml:space="preserve"> = 2 мин, </w:t>
      </w:r>
      <w:r w:rsidRPr="0013275B">
        <w:rPr>
          <w:color w:val="000000"/>
          <w:sz w:val="28"/>
          <w:szCs w:val="28"/>
          <w:lang w:val="en-US"/>
        </w:rPr>
        <w:t>t</w:t>
      </w:r>
      <w:r w:rsidRPr="0013275B">
        <w:rPr>
          <w:color w:val="000000"/>
          <w:sz w:val="28"/>
          <w:szCs w:val="28"/>
          <w:vertAlign w:val="subscript"/>
        </w:rPr>
        <w:t xml:space="preserve">2 </w:t>
      </w:r>
      <w:r w:rsidRPr="0013275B">
        <w:rPr>
          <w:color w:val="000000"/>
          <w:sz w:val="28"/>
          <w:szCs w:val="28"/>
        </w:rPr>
        <w:t xml:space="preserve">= 6 мин, </w:t>
      </w:r>
      <w:r w:rsidRPr="0013275B">
        <w:rPr>
          <w:color w:val="000000"/>
          <w:sz w:val="28"/>
          <w:szCs w:val="28"/>
          <w:lang w:val="en-US"/>
        </w:rPr>
        <w:t>t</w:t>
      </w:r>
      <w:r w:rsidRPr="0013275B">
        <w:rPr>
          <w:color w:val="000000"/>
          <w:sz w:val="28"/>
          <w:szCs w:val="28"/>
          <w:vertAlign w:val="subscript"/>
        </w:rPr>
        <w:t>3</w:t>
      </w:r>
      <w:r w:rsidRPr="0013275B">
        <w:rPr>
          <w:color w:val="000000"/>
          <w:sz w:val="28"/>
          <w:szCs w:val="28"/>
        </w:rPr>
        <w:t xml:space="preserve"> = 4 мин, </w:t>
      </w:r>
      <w:r w:rsidRPr="0013275B">
        <w:rPr>
          <w:color w:val="000000"/>
          <w:sz w:val="28"/>
          <w:szCs w:val="28"/>
          <w:lang w:val="en-US"/>
        </w:rPr>
        <w:t>t</w:t>
      </w:r>
      <w:r w:rsidRPr="0013275B">
        <w:rPr>
          <w:color w:val="000000"/>
          <w:sz w:val="28"/>
          <w:szCs w:val="28"/>
          <w:vertAlign w:val="subscript"/>
        </w:rPr>
        <w:t>4</w:t>
      </w:r>
      <w:r w:rsidRPr="0013275B">
        <w:rPr>
          <w:color w:val="000000"/>
          <w:sz w:val="28"/>
          <w:szCs w:val="28"/>
        </w:rPr>
        <w:t xml:space="preserve"> = 2 мин, </w:t>
      </w:r>
      <w:r w:rsidRPr="0013275B">
        <w:rPr>
          <w:color w:val="000000"/>
          <w:sz w:val="28"/>
          <w:szCs w:val="28"/>
          <w:lang w:val="en-US"/>
        </w:rPr>
        <w:t>t</w:t>
      </w:r>
      <w:r w:rsidRPr="0013275B">
        <w:rPr>
          <w:color w:val="000000"/>
          <w:sz w:val="28"/>
          <w:szCs w:val="28"/>
          <w:vertAlign w:val="subscript"/>
        </w:rPr>
        <w:t>5</w:t>
      </w:r>
      <w:r w:rsidRPr="0013275B">
        <w:rPr>
          <w:color w:val="000000"/>
          <w:sz w:val="28"/>
          <w:szCs w:val="28"/>
        </w:rPr>
        <w:t>= 4 мин. Задана месячная программа (</w:t>
      </w:r>
      <w:r w:rsidRPr="0013275B">
        <w:rPr>
          <w:color w:val="000000"/>
          <w:sz w:val="28"/>
          <w:szCs w:val="28"/>
          <w:lang w:val="en-US"/>
        </w:rPr>
        <w:t>N</w:t>
      </w:r>
      <w:r w:rsidRPr="0013275B">
        <w:rPr>
          <w:color w:val="000000"/>
          <w:sz w:val="28"/>
          <w:szCs w:val="28"/>
        </w:rPr>
        <w:t xml:space="preserve"> = 9000 шт.). Эффективный фонд времени работы оборудования за месяц составляет 300 ч, или 18000 мин.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Такт линии будет равен 2 мин / шт. (18000 / 9000), штучное время на всех операциях равно или кратно такту. Следовательно, для согласования ритмичной работы на 1-й операции необходимо иметь один станок, на 2-й операции - втрое больше ставков, чем на 1-й, так как время выполнения 2-й операции в 3 раза больше </w:t>
      </w:r>
      <w:r w:rsidRPr="0013275B">
        <w:rPr>
          <w:i/>
          <w:iCs/>
          <w:color w:val="000000"/>
          <w:sz w:val="28"/>
          <w:szCs w:val="28"/>
        </w:rPr>
        <w:t xml:space="preserve">(6 : </w:t>
      </w:r>
      <w:r w:rsidRPr="0013275B">
        <w:rPr>
          <w:color w:val="000000"/>
          <w:sz w:val="28"/>
          <w:szCs w:val="28"/>
        </w:rPr>
        <w:t>2=3). Аналогично рассчитывается потребное число станков на всех остальных операциях. Схематически это можно представить на рис. 1.</w:t>
      </w:r>
    </w:p>
    <w:p w:rsidR="000A078F" w:rsidRPr="0013275B" w:rsidRDefault="000F2BEA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459pt;height:153pt;mso-position-horizontal-relative:char;mso-position-vertical-relative:line" coordorigin="2272,7519" coordsize="7200,2369">
            <o:lock v:ext="edit" aspectratio="t"/>
            <v:shape id="_x0000_s1027" type="#_x0000_t75" style="position:absolute;left:2272;top:7519;width:7200;height:236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25;top:9191;width:1271;height:558">
              <v:textbox>
                <w:txbxContent>
                  <w:p w:rsidR="000A078F" w:rsidRDefault="000A078F" w:rsidP="000A078F">
                    <w:pPr>
                      <w:jc w:val="center"/>
                    </w:pPr>
                    <w:r>
                      <w:t xml:space="preserve">Операция 2 </w:t>
                    </w:r>
                  </w:p>
                  <w:p w:rsidR="000A078F" w:rsidRDefault="000A078F" w:rsidP="000A078F">
                    <w:pPr>
                      <w:jc w:val="center"/>
                    </w:pPr>
                    <w:r>
                      <w:t>6 мин</w:t>
                    </w:r>
                  </w:p>
                </w:txbxContent>
              </v:textbox>
            </v:shape>
            <v:shape id="_x0000_s1029" type="#_x0000_t202" style="position:absolute;left:3825;top:8494;width:1270;height:557">
              <v:textbox>
                <w:txbxContent>
                  <w:p w:rsidR="000A078F" w:rsidRDefault="000A078F" w:rsidP="000A078F">
                    <w:pPr>
                      <w:jc w:val="center"/>
                    </w:pPr>
                    <w:r>
                      <w:t xml:space="preserve">Операция 2 </w:t>
                    </w:r>
                  </w:p>
                  <w:p w:rsidR="000A078F" w:rsidRDefault="000A078F" w:rsidP="000A078F">
                    <w:pPr>
                      <w:jc w:val="center"/>
                    </w:pPr>
                    <w:r>
                      <w:t>6 мин</w:t>
                    </w:r>
                  </w:p>
                </w:txbxContent>
              </v:textbox>
            </v:shape>
            <v:shape id="_x0000_s1030" type="#_x0000_t202" style="position:absolute;left:3825;top:7798;width:1270;height:557">
              <v:textbox>
                <w:txbxContent>
                  <w:p w:rsidR="000A078F" w:rsidRDefault="000A078F" w:rsidP="000A078F">
                    <w:pPr>
                      <w:jc w:val="center"/>
                    </w:pPr>
                    <w:r>
                      <w:t xml:space="preserve">Операция 2 </w:t>
                    </w:r>
                  </w:p>
                  <w:p w:rsidR="000A078F" w:rsidRDefault="000A078F" w:rsidP="000A078F">
                    <w:pPr>
                      <w:jc w:val="center"/>
                    </w:pPr>
                    <w:r>
                      <w:t>6 мин</w:t>
                    </w:r>
                  </w:p>
                </w:txbxContent>
              </v:textbox>
            </v:shape>
            <v:shape id="_x0000_s1031" type="#_x0000_t202" style="position:absolute;left:5237;top:8913;width:1270;height:558">
              <v:textbox>
                <w:txbxContent>
                  <w:p w:rsidR="000A078F" w:rsidRDefault="000A078F" w:rsidP="000A078F">
                    <w:pPr>
                      <w:jc w:val="center"/>
                    </w:pPr>
                    <w:r>
                      <w:t xml:space="preserve">Операция 3 </w:t>
                    </w:r>
                  </w:p>
                  <w:p w:rsidR="000A078F" w:rsidRDefault="000A078F" w:rsidP="000A078F">
                    <w:pPr>
                      <w:jc w:val="center"/>
                    </w:pPr>
                    <w:r>
                      <w:t>4 мин</w:t>
                    </w:r>
                  </w:p>
                </w:txbxContent>
              </v:textbox>
            </v:shape>
            <v:shape id="_x0000_s1032" type="#_x0000_t202" style="position:absolute;left:5237;top:8216;width:1270;height:558">
              <v:textbox>
                <w:txbxContent>
                  <w:p w:rsidR="000A078F" w:rsidRDefault="000A078F" w:rsidP="000A078F">
                    <w:pPr>
                      <w:jc w:val="center"/>
                    </w:pPr>
                    <w:r>
                      <w:t xml:space="preserve">Операция 3 </w:t>
                    </w:r>
                  </w:p>
                  <w:p w:rsidR="000A078F" w:rsidRDefault="000A078F" w:rsidP="000A078F">
                    <w:pPr>
                      <w:jc w:val="center"/>
                    </w:pPr>
                    <w:r>
                      <w:t>4 мин</w:t>
                    </w:r>
                  </w:p>
                </w:txbxContent>
              </v:textbox>
            </v:shape>
            <v:shape id="_x0000_s1033" type="#_x0000_t202" style="position:absolute;left:6648;top:8494;width:1272;height:559">
              <v:textbox>
                <w:txbxContent>
                  <w:p w:rsidR="000A078F" w:rsidRDefault="000A078F" w:rsidP="000A078F">
                    <w:pPr>
                      <w:jc w:val="center"/>
                    </w:pPr>
                    <w:r>
                      <w:t xml:space="preserve">Операция 4 </w:t>
                    </w:r>
                  </w:p>
                  <w:p w:rsidR="000A078F" w:rsidRDefault="000A078F" w:rsidP="000A078F">
                    <w:pPr>
                      <w:jc w:val="center"/>
                    </w:pPr>
                    <w:r>
                      <w:t>2 мин</w:t>
                    </w:r>
                  </w:p>
                </w:txbxContent>
              </v:textbox>
            </v:shape>
            <v:shape id="_x0000_s1034" type="#_x0000_t202" style="position:absolute;left:8060;top:8913;width:1271;height:556">
              <v:textbox>
                <w:txbxContent>
                  <w:p w:rsidR="000A078F" w:rsidRDefault="000A078F" w:rsidP="000A078F">
                    <w:pPr>
                      <w:jc w:val="center"/>
                    </w:pPr>
                    <w:r>
                      <w:t xml:space="preserve">Операция 5 </w:t>
                    </w:r>
                  </w:p>
                  <w:p w:rsidR="000A078F" w:rsidRDefault="000A078F" w:rsidP="000A078F">
                    <w:pPr>
                      <w:jc w:val="center"/>
                    </w:pPr>
                    <w:r>
                      <w:t>4мин</w:t>
                    </w:r>
                  </w:p>
                </w:txbxContent>
              </v:textbox>
            </v:shape>
            <v:shape id="_x0000_s1035" type="#_x0000_t202" style="position:absolute;left:8060;top:8216;width:1272;height:560">
              <v:textbox>
                <w:txbxContent>
                  <w:p w:rsidR="000A078F" w:rsidRDefault="000A078F" w:rsidP="000A078F">
                    <w:pPr>
                      <w:jc w:val="center"/>
                    </w:pPr>
                    <w:r>
                      <w:t xml:space="preserve">Операция 5 </w:t>
                    </w:r>
                  </w:p>
                  <w:p w:rsidR="000A078F" w:rsidRDefault="000A078F" w:rsidP="000A078F">
                    <w:pPr>
                      <w:jc w:val="center"/>
                    </w:pPr>
                    <w:r>
                      <w:t>4 мин</w:t>
                    </w:r>
                  </w:p>
                </w:txbxContent>
              </v:textbox>
            </v:shape>
            <v:shape id="_x0000_s1036" type="#_x0000_t202" style="position:absolute;left:2272;top:8494;width:1271;height:558">
              <v:textbox>
                <w:txbxContent>
                  <w:p w:rsidR="000A078F" w:rsidRDefault="000A078F" w:rsidP="000A078F">
                    <w:pPr>
                      <w:jc w:val="center"/>
                    </w:pPr>
                    <w:r>
                      <w:t xml:space="preserve">Операция 1 </w:t>
                    </w:r>
                  </w:p>
                  <w:p w:rsidR="000A078F" w:rsidRDefault="000A078F" w:rsidP="000A078F">
                    <w:pPr>
                      <w:jc w:val="center"/>
                    </w:pPr>
                    <w:r>
                      <w:t>2 мин</w:t>
                    </w:r>
                  </w:p>
                </w:txbxContent>
              </v:textbox>
            </v:shape>
            <v:line id="_x0000_s1037" style="position:absolute;flip:y" from="3543,8076" to="3825,8773"/>
            <v:line id="_x0000_s1038" style="position:absolute" from="3543,8773" to="3825,8773"/>
            <v:line id="_x0000_s1039" style="position:absolute" from="3543,8773" to="3825,9470"/>
            <v:line id="_x0000_s1040" style="position:absolute" from="5096,8076" to="5237,8494"/>
            <v:line id="_x0000_s1041" style="position:absolute;flip:x" from="5096,8494" to="5237,9470"/>
            <v:line id="_x0000_s1042" style="position:absolute;flip:y" from="5096,9191" to="5237,9470"/>
            <v:line id="_x0000_s1043" style="position:absolute;flip:y" from="5096,8494" to="5237,8773"/>
            <v:line id="_x0000_s1044" style="position:absolute" from="5096,8773" to="5237,9191"/>
            <v:line id="_x0000_s1045" style="position:absolute;flip:x y" from="5096,8076" to="5237,9191"/>
            <v:line id="_x0000_s1046" style="position:absolute" from="6507,8494" to="6648,8773"/>
            <v:line id="_x0000_s1047" style="position:absolute;flip:x" from="6507,8773" to="6648,9191"/>
            <v:line id="_x0000_s1048" style="position:absolute;flip:y" from="7919,8494" to="8060,8773"/>
            <v:line id="_x0000_s1049" style="position:absolute" from="7919,8773" to="8060,9191"/>
            <w10:wrap type="none"/>
            <w10:anchorlock/>
          </v:group>
        </w:pi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b/>
          <w:bCs/>
          <w:color w:val="000000"/>
          <w:sz w:val="28"/>
          <w:szCs w:val="28"/>
        </w:rPr>
        <w:t>Расчет числа рабочих мест</w:t>
      </w:r>
      <w:r w:rsidRPr="0013275B">
        <w:rPr>
          <w:color w:val="000000"/>
          <w:sz w:val="28"/>
          <w:szCs w:val="28"/>
        </w:rPr>
        <w:t>. На непрерывно-поточных линиях после проведения синхронизации (выравнивания) операций необходимо определить на тех из них, длительность которых кратна среднему такту потока, соответствующее количество рабочих мест по формуле: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sz w:val="28"/>
          <w:szCs w:val="28"/>
        </w:rPr>
        <w:object w:dxaOrig="1160" w:dyaOrig="660">
          <v:shape id="_x0000_i1029" type="#_x0000_t75" style="width:57.75pt;height:33pt" o:ole="">
            <v:imagedata r:id="rId10" o:title=""/>
          </v:shape>
          <o:OLEObject Type="Embed" ProgID="Equation.3" ShapeID="_x0000_i1029" DrawAspect="Content" ObjectID="_1469538712" r:id="rId11"/>
        </w:obje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Если нормы времени на операциях равны или кратны такту, то при расчете количество рабочих мест равно целому числу. Если же процесс не полностью синхронизирован, то в результате расчета число рабочих мест получается дробным. После соответствующего анализа его необходимо округлить в большую или меньшую сторону до целого числа. Это будет принятое число рабочих мест на каждой </w:t>
      </w:r>
      <w:r w:rsidRPr="0013275B">
        <w:rPr>
          <w:color w:val="000000"/>
          <w:sz w:val="28"/>
          <w:szCs w:val="28"/>
          <w:lang w:val="en-US"/>
        </w:rPr>
        <w:t>i</w:t>
      </w:r>
      <w:r w:rsidRPr="0013275B">
        <w:rPr>
          <w:color w:val="000000"/>
          <w:sz w:val="28"/>
          <w:szCs w:val="28"/>
        </w:rPr>
        <w:t xml:space="preserve"> операции</w:t>
      </w:r>
      <w:r w:rsidRPr="0013275B">
        <w:rPr>
          <w:rStyle w:val="a5"/>
          <w:sz w:val="28"/>
          <w:szCs w:val="28"/>
        </w:rPr>
        <w:t xml:space="preserve"> w</w:t>
      </w:r>
      <w:r w:rsidRPr="0013275B">
        <w:rPr>
          <w:rStyle w:val="a5"/>
          <w:sz w:val="28"/>
          <w:szCs w:val="28"/>
          <w:vertAlign w:val="subscript"/>
        </w:rPr>
        <w:t>i рас</w:t>
      </w:r>
      <w:r w:rsidRPr="0013275B">
        <w:rPr>
          <w:color w:val="000000"/>
          <w:sz w:val="28"/>
          <w:szCs w:val="28"/>
        </w:rPr>
        <w:t>. Перегрузка допускается в пределах 5-6 %.</w:t>
      </w:r>
    </w:p>
    <w:p w:rsidR="000A078F" w:rsidRPr="0013275B" w:rsidRDefault="000A078F" w:rsidP="0013275B">
      <w:pPr>
        <w:pStyle w:val="ipar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75B">
        <w:rPr>
          <w:rStyle w:val="a6"/>
          <w:i/>
          <w:iCs/>
          <w:sz w:val="28"/>
          <w:szCs w:val="28"/>
        </w:rPr>
        <w:t>Коэффициент загрузки</w:t>
      </w:r>
      <w:r w:rsidRPr="0013275B">
        <w:rPr>
          <w:sz w:val="28"/>
          <w:szCs w:val="28"/>
        </w:rPr>
        <w:t xml:space="preserve"> рабочих мест на каждой операции в процентах равен: </w:t>
      </w:r>
    </w:p>
    <w:p w:rsidR="000A078F" w:rsidRPr="0013275B" w:rsidRDefault="000A078F" w:rsidP="0013275B">
      <w:pPr>
        <w:pStyle w:val="cpar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75B">
        <w:rPr>
          <w:rStyle w:val="a5"/>
          <w:sz w:val="28"/>
          <w:szCs w:val="28"/>
        </w:rPr>
        <w:t>к</w:t>
      </w:r>
      <w:r w:rsidRPr="0013275B">
        <w:rPr>
          <w:rStyle w:val="a5"/>
          <w:sz w:val="28"/>
          <w:szCs w:val="28"/>
          <w:vertAlign w:val="subscript"/>
        </w:rPr>
        <w:t>з.оi</w:t>
      </w:r>
      <w:r w:rsidRPr="0013275B">
        <w:rPr>
          <w:rStyle w:val="a5"/>
          <w:sz w:val="28"/>
          <w:szCs w:val="28"/>
        </w:rPr>
        <w:t xml:space="preserve"> =</w:t>
      </w:r>
      <w:r w:rsidRPr="0013275B">
        <w:rPr>
          <w:sz w:val="28"/>
          <w:szCs w:val="28"/>
        </w:rPr>
        <w:t xml:space="preserve"> 100(</w:t>
      </w:r>
      <w:r w:rsidRPr="0013275B">
        <w:rPr>
          <w:rStyle w:val="a5"/>
          <w:sz w:val="28"/>
          <w:szCs w:val="28"/>
        </w:rPr>
        <w:t>w</w:t>
      </w:r>
      <w:r w:rsidRPr="0013275B">
        <w:rPr>
          <w:rStyle w:val="a5"/>
          <w:sz w:val="28"/>
          <w:szCs w:val="28"/>
          <w:vertAlign w:val="subscript"/>
        </w:rPr>
        <w:t>i рас</w:t>
      </w:r>
      <w:r w:rsidRPr="0013275B">
        <w:rPr>
          <w:rStyle w:val="a5"/>
          <w:sz w:val="28"/>
          <w:szCs w:val="28"/>
        </w:rPr>
        <w:t xml:space="preserve"> /w</w:t>
      </w:r>
      <w:r w:rsidRPr="0013275B">
        <w:rPr>
          <w:rStyle w:val="a5"/>
          <w:sz w:val="28"/>
          <w:szCs w:val="28"/>
          <w:vertAlign w:val="subscript"/>
        </w:rPr>
        <w:t>i фак</w:t>
      </w:r>
      <w:r w:rsidRPr="0013275B">
        <w:rPr>
          <w:sz w:val="28"/>
          <w:szCs w:val="28"/>
        </w:rPr>
        <w:t>),</w:t>
      </w:r>
    </w:p>
    <w:p w:rsidR="000A078F" w:rsidRPr="0013275B" w:rsidRDefault="000A078F" w:rsidP="0013275B">
      <w:pPr>
        <w:pStyle w:val="cpar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75B">
        <w:rPr>
          <w:sz w:val="28"/>
          <w:szCs w:val="28"/>
        </w:rPr>
        <w:t xml:space="preserve">где </w:t>
      </w:r>
      <w:r w:rsidRPr="0013275B">
        <w:rPr>
          <w:rStyle w:val="a5"/>
          <w:sz w:val="28"/>
          <w:szCs w:val="28"/>
        </w:rPr>
        <w:t>w</w:t>
      </w:r>
      <w:r w:rsidRPr="0013275B">
        <w:rPr>
          <w:rStyle w:val="a5"/>
          <w:sz w:val="28"/>
          <w:szCs w:val="28"/>
          <w:vertAlign w:val="subscript"/>
        </w:rPr>
        <w:t>i рас</w:t>
      </w:r>
      <w:r w:rsidRPr="0013275B">
        <w:rPr>
          <w:rStyle w:val="a5"/>
          <w:sz w:val="28"/>
          <w:szCs w:val="28"/>
        </w:rPr>
        <w:t xml:space="preserve"> -</w:t>
      </w:r>
      <w:r w:rsidRPr="0013275B">
        <w:rPr>
          <w:sz w:val="28"/>
          <w:szCs w:val="28"/>
        </w:rPr>
        <w:t xml:space="preserve"> расчетное число рабочих мест на </w:t>
      </w:r>
      <w:r w:rsidRPr="0013275B">
        <w:rPr>
          <w:rStyle w:val="a5"/>
          <w:sz w:val="28"/>
          <w:szCs w:val="28"/>
        </w:rPr>
        <w:t>i</w:t>
      </w:r>
      <w:r w:rsidRPr="0013275B">
        <w:rPr>
          <w:sz w:val="28"/>
          <w:szCs w:val="28"/>
        </w:rPr>
        <w:t>-и операции;</w:t>
      </w:r>
      <w:r w:rsidRPr="0013275B">
        <w:rPr>
          <w:rStyle w:val="a5"/>
          <w:sz w:val="28"/>
          <w:szCs w:val="28"/>
        </w:rPr>
        <w:t xml:space="preserve"> w</w:t>
      </w:r>
      <w:r w:rsidRPr="0013275B">
        <w:rPr>
          <w:rStyle w:val="a5"/>
          <w:sz w:val="28"/>
          <w:szCs w:val="28"/>
          <w:vertAlign w:val="subscript"/>
        </w:rPr>
        <w:t>i фак</w:t>
      </w:r>
      <w:r w:rsidRPr="0013275B">
        <w:rPr>
          <w:rStyle w:val="a5"/>
          <w:sz w:val="28"/>
          <w:szCs w:val="28"/>
        </w:rPr>
        <w:t xml:space="preserve"> -</w:t>
      </w:r>
      <w:r w:rsidRPr="0013275B">
        <w:rPr>
          <w:sz w:val="28"/>
          <w:szCs w:val="28"/>
        </w:rPr>
        <w:t xml:space="preserve"> фактическое число рабочих мест на </w:t>
      </w:r>
      <w:r w:rsidRPr="0013275B">
        <w:rPr>
          <w:rStyle w:val="a5"/>
          <w:sz w:val="28"/>
          <w:szCs w:val="28"/>
        </w:rPr>
        <w:t>i</w:t>
      </w:r>
      <w:r w:rsidRPr="0013275B">
        <w:rPr>
          <w:sz w:val="28"/>
          <w:szCs w:val="28"/>
        </w:rPr>
        <w:t>-и операции;</w:t>
      </w:r>
    </w:p>
    <w:p w:rsidR="000A078F" w:rsidRPr="0013275B" w:rsidRDefault="000A078F" w:rsidP="0013275B">
      <w:pPr>
        <w:pStyle w:val="ipar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75B">
        <w:rPr>
          <w:sz w:val="28"/>
          <w:szCs w:val="28"/>
        </w:rPr>
        <w:t xml:space="preserve">Средний коэффициент загрузки рабочих мест на поточной линии в процентах равен: </w:t>
      </w:r>
    </w:p>
    <w:p w:rsidR="000A078F" w:rsidRPr="0013275B" w:rsidRDefault="00F24518" w:rsidP="0013275B">
      <w:pPr>
        <w:pStyle w:val="ipar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75B">
        <w:rPr>
          <w:sz w:val="28"/>
          <w:szCs w:val="28"/>
        </w:rPr>
        <w:object w:dxaOrig="2140" w:dyaOrig="1320">
          <v:shape id="_x0000_i1030" type="#_x0000_t75" style="width:107.25pt;height:66pt" o:ole="">
            <v:imagedata r:id="rId12" o:title=""/>
          </v:shape>
          <o:OLEObject Type="Embed" ProgID="Equation.3" ShapeID="_x0000_i1030" DrawAspect="Content" ObjectID="_1469538713" r:id="rId13"/>
        </w:object>
      </w:r>
    </w:p>
    <w:p w:rsidR="000A078F" w:rsidRPr="0013275B" w:rsidRDefault="000A078F" w:rsidP="0013275B">
      <w:pPr>
        <w:pStyle w:val="nipar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75B">
        <w:rPr>
          <w:sz w:val="28"/>
          <w:szCs w:val="28"/>
        </w:rPr>
        <w:t xml:space="preserve">где </w:t>
      </w:r>
      <w:r w:rsidRPr="0013275B">
        <w:rPr>
          <w:rStyle w:val="a5"/>
          <w:sz w:val="28"/>
          <w:szCs w:val="28"/>
          <w:lang w:val="en-US"/>
        </w:rPr>
        <w:t>m</w:t>
      </w:r>
      <w:r w:rsidRPr="0013275B">
        <w:rPr>
          <w:rStyle w:val="a5"/>
          <w:sz w:val="28"/>
          <w:szCs w:val="28"/>
        </w:rPr>
        <w:t xml:space="preserve"> -</w:t>
      </w:r>
      <w:r w:rsidRPr="0013275B">
        <w:rPr>
          <w:sz w:val="28"/>
          <w:szCs w:val="28"/>
        </w:rPr>
        <w:t xml:space="preserve"> число операций на линии. </w:t>
      </w:r>
    </w:p>
    <w:p w:rsidR="000A078F" w:rsidRPr="0013275B" w:rsidRDefault="000A078F" w:rsidP="0013275B">
      <w:pPr>
        <w:pStyle w:val="ipar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75B">
        <w:rPr>
          <w:sz w:val="28"/>
          <w:szCs w:val="28"/>
        </w:rPr>
        <w:t xml:space="preserve">Желательно иметь в массово-поточном производстве нижний предел загрузки рабочих мест 80 - 85 %, а в серийно-поточном - 70 - 75 %. </w:t>
      </w:r>
    </w:p>
    <w:p w:rsidR="000A078F" w:rsidRPr="0013275B" w:rsidRDefault="000A078F" w:rsidP="0013275B">
      <w:pPr>
        <w:pStyle w:val="ipar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75B">
        <w:rPr>
          <w:rStyle w:val="a6"/>
          <w:i/>
          <w:iCs/>
          <w:sz w:val="28"/>
          <w:szCs w:val="28"/>
        </w:rPr>
        <w:t>Число рабочих-операторов</w:t>
      </w:r>
      <w:r w:rsidRPr="0013275B">
        <w:rPr>
          <w:sz w:val="28"/>
          <w:szCs w:val="28"/>
        </w:rPr>
        <w:t xml:space="preserve"> на </w:t>
      </w:r>
      <w:r w:rsidRPr="0013275B">
        <w:rPr>
          <w:rStyle w:val="a5"/>
          <w:sz w:val="28"/>
          <w:szCs w:val="28"/>
        </w:rPr>
        <w:t>i</w:t>
      </w:r>
      <w:r w:rsidRPr="0013275B">
        <w:rPr>
          <w:sz w:val="28"/>
          <w:szCs w:val="28"/>
        </w:rPr>
        <w:t xml:space="preserve">-й операции равно: </w:t>
      </w:r>
    </w:p>
    <w:p w:rsidR="000A078F" w:rsidRPr="0013275B" w:rsidRDefault="000A078F" w:rsidP="0013275B">
      <w:pPr>
        <w:pStyle w:val="cpar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3275B">
        <w:rPr>
          <w:rStyle w:val="a5"/>
          <w:sz w:val="28"/>
          <w:szCs w:val="28"/>
          <w:lang w:val="en-US"/>
        </w:rPr>
        <w:t>P</w:t>
      </w:r>
      <w:r w:rsidRPr="0013275B">
        <w:rPr>
          <w:rStyle w:val="a5"/>
          <w:sz w:val="28"/>
          <w:szCs w:val="28"/>
          <w:vertAlign w:val="subscript"/>
          <w:lang w:val="en-US"/>
        </w:rPr>
        <w:t>oi</w:t>
      </w:r>
      <w:r w:rsidRPr="0013275B">
        <w:rPr>
          <w:sz w:val="28"/>
          <w:szCs w:val="28"/>
          <w:lang w:val="en-US"/>
        </w:rPr>
        <w:t xml:space="preserve"> = (</w:t>
      </w:r>
      <w:r w:rsidRPr="0013275B">
        <w:rPr>
          <w:rStyle w:val="a5"/>
          <w:sz w:val="28"/>
          <w:szCs w:val="28"/>
          <w:lang w:val="en-US"/>
        </w:rPr>
        <w:t>w</w:t>
      </w:r>
      <w:r w:rsidRPr="0013275B">
        <w:rPr>
          <w:rStyle w:val="a5"/>
          <w:sz w:val="28"/>
          <w:szCs w:val="28"/>
          <w:vertAlign w:val="subscript"/>
          <w:lang w:val="en-US"/>
        </w:rPr>
        <w:t xml:space="preserve">i </w:t>
      </w:r>
      <w:r w:rsidRPr="0013275B">
        <w:rPr>
          <w:rStyle w:val="a5"/>
          <w:sz w:val="28"/>
          <w:szCs w:val="28"/>
          <w:vertAlign w:val="subscript"/>
        </w:rPr>
        <w:t>фак</w:t>
      </w:r>
      <w:r w:rsidRPr="0013275B">
        <w:rPr>
          <w:rStyle w:val="a5"/>
          <w:sz w:val="28"/>
          <w:szCs w:val="28"/>
          <w:lang w:val="en-US"/>
        </w:rPr>
        <w:t>f</w:t>
      </w:r>
      <w:r w:rsidRPr="0013275B">
        <w:rPr>
          <w:sz w:val="28"/>
          <w:szCs w:val="28"/>
          <w:lang w:val="en-US"/>
        </w:rPr>
        <w:t>)/</w:t>
      </w:r>
      <w:r w:rsidRPr="0013275B">
        <w:rPr>
          <w:rStyle w:val="a5"/>
          <w:sz w:val="28"/>
          <w:szCs w:val="28"/>
          <w:lang w:val="en-US"/>
        </w:rPr>
        <w:t>w</w:t>
      </w:r>
      <w:r w:rsidRPr="0013275B">
        <w:rPr>
          <w:rStyle w:val="a5"/>
          <w:sz w:val="28"/>
          <w:szCs w:val="28"/>
          <w:vertAlign w:val="subscript"/>
          <w:lang w:val="en-US"/>
        </w:rPr>
        <w:t>i o.p</w:t>
      </w:r>
      <w:r w:rsidRPr="0013275B">
        <w:rPr>
          <w:sz w:val="28"/>
          <w:szCs w:val="28"/>
          <w:lang w:val="en-US"/>
        </w:rPr>
        <w:t xml:space="preserve"> </w:t>
      </w:r>
    </w:p>
    <w:p w:rsidR="000A078F" w:rsidRPr="0013275B" w:rsidRDefault="000A078F" w:rsidP="0013275B">
      <w:pPr>
        <w:pStyle w:val="nipara"/>
        <w:spacing w:before="0" w:beforeAutospacing="0" w:after="0" w:afterAutospacing="0" w:line="360" w:lineRule="auto"/>
        <w:ind w:firstLine="709"/>
        <w:jc w:val="both"/>
      </w:pPr>
      <w:r w:rsidRPr="0013275B">
        <w:rPr>
          <w:sz w:val="28"/>
          <w:szCs w:val="28"/>
        </w:rPr>
        <w:t xml:space="preserve">где </w:t>
      </w:r>
      <w:r w:rsidRPr="0013275B">
        <w:rPr>
          <w:rStyle w:val="a5"/>
          <w:sz w:val="28"/>
          <w:szCs w:val="28"/>
        </w:rPr>
        <w:t>w</w:t>
      </w:r>
      <w:r w:rsidRPr="0013275B">
        <w:rPr>
          <w:rStyle w:val="a5"/>
          <w:sz w:val="28"/>
          <w:szCs w:val="28"/>
          <w:vertAlign w:val="subscript"/>
        </w:rPr>
        <w:t>i o.p</w:t>
      </w:r>
      <w:r w:rsidRPr="0013275B">
        <w:rPr>
          <w:sz w:val="28"/>
          <w:szCs w:val="28"/>
        </w:rPr>
        <w:t xml:space="preserve">, - норма обслуживания на </w:t>
      </w:r>
      <w:r w:rsidRPr="0013275B">
        <w:rPr>
          <w:rStyle w:val="a5"/>
          <w:sz w:val="28"/>
          <w:szCs w:val="28"/>
        </w:rPr>
        <w:t>i</w:t>
      </w:r>
      <w:r w:rsidRPr="0013275B">
        <w:rPr>
          <w:sz w:val="28"/>
          <w:szCs w:val="28"/>
        </w:rPr>
        <w:t xml:space="preserve">-й операции; </w:t>
      </w:r>
      <w:r w:rsidRPr="0013275B">
        <w:rPr>
          <w:rStyle w:val="a5"/>
          <w:sz w:val="28"/>
          <w:szCs w:val="28"/>
        </w:rPr>
        <w:t>f</w:t>
      </w:r>
      <w:r w:rsidRPr="0013275B">
        <w:rPr>
          <w:sz w:val="28"/>
          <w:szCs w:val="28"/>
        </w:rPr>
        <w:t xml:space="preserve">- число смен. 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Количество рабочих, необходимое для обслуживания поточных линий, определяется в зависимости от количества рабочих мест. Однако, оно не всегда совпадает с необходимым количеством рабочих. Если время рабочего в общей продолжительности выполнения операции занимает небольшую долю, то учитывается возможность многостаночного обслуживания.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b/>
          <w:bCs/>
          <w:color w:val="000000"/>
          <w:sz w:val="28"/>
          <w:szCs w:val="28"/>
        </w:rPr>
        <w:t>Расчет количества оборудования</w:t>
      </w:r>
      <w:r w:rsidRPr="0013275B">
        <w:rPr>
          <w:color w:val="000000"/>
          <w:sz w:val="28"/>
          <w:szCs w:val="28"/>
        </w:rPr>
        <w:t>. Расчетное количество оборудования на отдельных операциях определяется в соответствии с заданным тактом потока по формуле: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980" w:dyaOrig="660">
          <v:shape id="_x0000_i1031" type="#_x0000_t75" style="width:48.75pt;height:33pt" o:ole="">
            <v:imagedata r:id="rId14" o:title=""/>
          </v:shape>
          <o:OLEObject Type="Embed" ProgID="Equation.3" ShapeID="_x0000_i1031" DrawAspect="Content" ObjectID="_1469538714" r:id="rId15"/>
        </w:obje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Количество единиц оборудования на </w:t>
      </w:r>
      <w:r w:rsidRPr="0013275B">
        <w:rPr>
          <w:color w:val="000000"/>
          <w:sz w:val="28"/>
          <w:szCs w:val="28"/>
          <w:lang w:val="en-US"/>
        </w:rPr>
        <w:t>i</w:t>
      </w:r>
      <w:r w:rsidRPr="0013275B">
        <w:rPr>
          <w:color w:val="000000"/>
          <w:sz w:val="28"/>
          <w:szCs w:val="28"/>
        </w:rPr>
        <w:t>-м рабочем месте потока можно рассчитать по формуле: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1120" w:dyaOrig="680">
          <v:shape id="_x0000_i1032" type="#_x0000_t75" style="width:56.25pt;height:33.75pt" o:ole="">
            <v:imagedata r:id="rId16" o:title=""/>
          </v:shape>
          <o:OLEObject Type="Embed" ProgID="Equation.3" ShapeID="_x0000_i1032" DrawAspect="Content" ObjectID="_1469538715" r:id="rId17"/>
        </w:obje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где </w:t>
      </w:r>
      <w:r w:rsidRPr="0013275B">
        <w:rPr>
          <w:i/>
          <w:iCs/>
          <w:smallCaps/>
          <w:color w:val="000000"/>
          <w:sz w:val="28"/>
          <w:szCs w:val="28"/>
          <w:lang w:val="en-US"/>
        </w:rPr>
        <w:t>N</w:t>
      </w:r>
      <w:r w:rsidRPr="0013275B">
        <w:rPr>
          <w:i/>
          <w:iCs/>
          <w:smallCaps/>
          <w:color w:val="000000"/>
          <w:sz w:val="28"/>
          <w:szCs w:val="28"/>
          <w:vertAlign w:val="subscript"/>
          <w:lang w:val="en-US"/>
        </w:rPr>
        <w:t>i</w:t>
      </w:r>
      <w:r w:rsidRPr="0013275B">
        <w:rPr>
          <w:i/>
          <w:iCs/>
          <w:smallCaps/>
          <w:color w:val="000000"/>
          <w:sz w:val="28"/>
          <w:szCs w:val="28"/>
        </w:rPr>
        <w:t xml:space="preserve"> </w:t>
      </w:r>
      <w:r w:rsidRPr="0013275B">
        <w:rPr>
          <w:i/>
          <w:iCs/>
          <w:color w:val="000000"/>
          <w:sz w:val="28"/>
          <w:szCs w:val="28"/>
        </w:rPr>
        <w:t xml:space="preserve">- </w:t>
      </w:r>
      <w:r w:rsidRPr="0013275B">
        <w:rPr>
          <w:color w:val="000000"/>
          <w:sz w:val="28"/>
          <w:szCs w:val="28"/>
        </w:rPr>
        <w:t xml:space="preserve">сменное производственное задание </w:t>
      </w:r>
      <w:r w:rsidRPr="0013275B">
        <w:rPr>
          <w:i/>
          <w:iCs/>
          <w:color w:val="000000"/>
          <w:sz w:val="28"/>
          <w:szCs w:val="28"/>
          <w:lang w:val="en-US"/>
        </w:rPr>
        <w:t>i</w:t>
      </w:r>
      <w:r w:rsidRPr="0013275B">
        <w:rPr>
          <w:i/>
          <w:iCs/>
          <w:color w:val="000000"/>
          <w:sz w:val="28"/>
          <w:szCs w:val="28"/>
        </w:rPr>
        <w:t>-</w:t>
      </w:r>
      <w:r w:rsidRPr="0013275B">
        <w:rPr>
          <w:color w:val="000000"/>
          <w:sz w:val="28"/>
          <w:szCs w:val="28"/>
        </w:rPr>
        <w:t>му рабочему месту потока, N</w:t>
      </w:r>
      <w:r w:rsidRPr="0013275B">
        <w:rPr>
          <w:color w:val="000000"/>
          <w:sz w:val="28"/>
          <w:szCs w:val="28"/>
          <w:vertAlign w:val="subscript"/>
        </w:rPr>
        <w:t>тэ</w:t>
      </w:r>
      <w:r w:rsidRPr="0013275B">
        <w:rPr>
          <w:color w:val="000000"/>
          <w:sz w:val="28"/>
          <w:szCs w:val="28"/>
        </w:rPr>
        <w:t xml:space="preserve"> – технико-экономическая норма использования ведущей машины (максимальная мощность ведущего оборудования).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Коэффициент использования оборудования на </w:t>
      </w:r>
      <w:r w:rsidRPr="0013275B">
        <w:rPr>
          <w:i/>
          <w:iCs/>
          <w:color w:val="000000"/>
          <w:sz w:val="28"/>
          <w:szCs w:val="28"/>
          <w:lang w:val="en-US"/>
        </w:rPr>
        <w:t>i</w:t>
      </w:r>
      <w:r w:rsidRPr="0013275B">
        <w:rPr>
          <w:i/>
          <w:iCs/>
          <w:color w:val="000000"/>
          <w:sz w:val="28"/>
          <w:szCs w:val="28"/>
        </w:rPr>
        <w:t>-</w:t>
      </w:r>
      <w:r w:rsidRPr="0013275B">
        <w:rPr>
          <w:color w:val="000000"/>
          <w:sz w:val="28"/>
          <w:szCs w:val="28"/>
        </w:rPr>
        <w:t>той операции определяется по формуле: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  <w:lang w:val="en-US"/>
        </w:rPr>
        <w:object w:dxaOrig="1320" w:dyaOrig="740">
          <v:shape id="_x0000_i1033" type="#_x0000_t75" style="width:66pt;height:36.75pt" o:ole="">
            <v:imagedata r:id="rId18" o:title=""/>
          </v:shape>
          <o:OLEObject Type="Embed" ProgID="Equation.3" ShapeID="_x0000_i1033" DrawAspect="Content" ObjectID="_1469538716" r:id="rId19"/>
        </w:object>
      </w:r>
      <w:r w:rsidR="000A078F" w:rsidRPr="0013275B">
        <w:rPr>
          <w:color w:val="000000"/>
          <w:sz w:val="28"/>
          <w:szCs w:val="28"/>
        </w:rPr>
        <w:t>,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где С</w:t>
      </w:r>
      <w:r w:rsidRPr="0013275B">
        <w:rPr>
          <w:color w:val="000000"/>
          <w:sz w:val="28"/>
          <w:szCs w:val="28"/>
          <w:vertAlign w:val="subscript"/>
          <w:lang w:val="en-US"/>
        </w:rPr>
        <w:t>i</w:t>
      </w:r>
      <w:r w:rsidRPr="0013275B">
        <w:rPr>
          <w:color w:val="000000"/>
          <w:sz w:val="28"/>
          <w:szCs w:val="28"/>
          <w:vertAlign w:val="subscript"/>
        </w:rPr>
        <w:t>факт</w:t>
      </w:r>
      <w:r w:rsidRPr="0013275B">
        <w:rPr>
          <w:color w:val="000000"/>
          <w:sz w:val="28"/>
          <w:szCs w:val="28"/>
        </w:rPr>
        <w:t xml:space="preserve"> - фактическое число единиц оборудования на </w:t>
      </w:r>
      <w:r w:rsidRPr="0013275B">
        <w:rPr>
          <w:color w:val="000000"/>
          <w:sz w:val="28"/>
          <w:szCs w:val="28"/>
          <w:lang w:val="en-US"/>
        </w:rPr>
        <w:t>i</w:t>
      </w:r>
      <w:r w:rsidRPr="0013275B">
        <w:rPr>
          <w:color w:val="000000"/>
          <w:sz w:val="28"/>
          <w:szCs w:val="28"/>
        </w:rPr>
        <w:t>-той операции.</w:t>
      </w:r>
    </w:p>
    <w:p w:rsidR="000A078F" w:rsidRPr="0013275B" w:rsidRDefault="000A078F" w:rsidP="0013275B">
      <w:pPr>
        <w:shd w:val="clear" w:color="auto" w:fill="FFFFFF"/>
        <w:tabs>
          <w:tab w:val="left" w:pos="64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b/>
          <w:bCs/>
          <w:color w:val="000000"/>
          <w:sz w:val="28"/>
          <w:szCs w:val="28"/>
        </w:rPr>
        <w:t>Определение периода конвейера</w:t>
      </w:r>
      <w:r w:rsidRPr="0013275B">
        <w:rPr>
          <w:color w:val="000000"/>
          <w:sz w:val="28"/>
          <w:szCs w:val="28"/>
        </w:rPr>
        <w:t>. При организации непрерывно-поточного произ</w:t>
      </w:r>
      <w:r w:rsidRPr="0013275B">
        <w:rPr>
          <w:color w:val="000000"/>
          <w:sz w:val="28"/>
          <w:szCs w:val="28"/>
        </w:rPr>
        <w:softHyphen/>
        <w:t>водства строго должен выдерживаться режим, заключающийся в подаче изделий на рабо</w:t>
      </w:r>
      <w:r w:rsidRPr="0013275B">
        <w:rPr>
          <w:color w:val="000000"/>
          <w:sz w:val="28"/>
          <w:szCs w:val="28"/>
        </w:rPr>
        <w:softHyphen/>
        <w:t>чие места равными партиями через равные промежутки времени. Это условие выполняется в том случае, если в качестве транспортных средств используются транспортные, рабочие и распределительные конвейеры.</w:t>
      </w:r>
    </w:p>
    <w:p w:rsid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В случае применения распределительного конвейера операции выполняются на стационарных рабочих местах. Изделия снимаются с конвейера и по окончании операции возвращаются на него. </w:t>
      </w:r>
    </w:p>
    <w:p w:rsid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Рабочие места располагаются вдоль конвейера с одной или с двух его сторон. Изделия равномерно размещаются на несущей части конвейера на участках ленты, отмеченных знаками, например цветными флажками, буквами или цифрами. </w:t>
      </w:r>
    </w:p>
    <w:p w:rsidR="000A078F" w:rsidRPr="0013275B" w:rsidRDefault="0013275B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</w:t>
      </w:r>
      <w:r w:rsidR="000A078F" w:rsidRPr="0013275B">
        <w:rPr>
          <w:color w:val="000000"/>
          <w:sz w:val="28"/>
          <w:szCs w:val="28"/>
        </w:rPr>
        <w:t>нимальный комплект разметочных знаков на линии соответствует наименьшему общему кратному (НОК) числа рабочих мест на всех операциях линии и называется периодом рас</w:t>
      </w:r>
      <w:r w:rsidR="000A078F" w:rsidRPr="0013275B">
        <w:rPr>
          <w:color w:val="000000"/>
          <w:sz w:val="28"/>
          <w:szCs w:val="28"/>
        </w:rPr>
        <w:softHyphen/>
        <w:t>пределительного конвейера (П):</w:t>
      </w:r>
    </w:p>
    <w:p w:rsidR="000A078F" w:rsidRPr="0013275B" w:rsidRDefault="000A078F" w:rsidP="0013275B">
      <w:pPr>
        <w:shd w:val="clear" w:color="auto" w:fill="FFFFFF"/>
        <w:tabs>
          <w:tab w:val="left" w:leader="dot" w:pos="2837"/>
          <w:tab w:val="left" w:pos="6106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П=НОК[</w:t>
      </w:r>
      <w:r w:rsidRPr="0013275B">
        <w:rPr>
          <w:color w:val="000000"/>
          <w:sz w:val="28"/>
          <w:szCs w:val="28"/>
          <w:lang w:val="en-US"/>
        </w:rPr>
        <w:t>C</w:t>
      </w:r>
      <w:r w:rsidRPr="0013275B">
        <w:rPr>
          <w:color w:val="000000"/>
          <w:sz w:val="28"/>
          <w:szCs w:val="28"/>
          <w:vertAlign w:val="subscript"/>
        </w:rPr>
        <w:t>1</w:t>
      </w:r>
      <w:r w:rsidRPr="0013275B">
        <w:rPr>
          <w:color w:val="000000"/>
          <w:sz w:val="28"/>
          <w:szCs w:val="28"/>
        </w:rPr>
        <w:t>,</w:t>
      </w:r>
      <w:r w:rsidRPr="0013275B">
        <w:rPr>
          <w:color w:val="000000"/>
          <w:sz w:val="28"/>
          <w:szCs w:val="28"/>
          <w:lang w:val="en-US"/>
        </w:rPr>
        <w:t>C</w:t>
      </w:r>
      <w:r w:rsidRPr="0013275B">
        <w:rPr>
          <w:color w:val="000000"/>
          <w:sz w:val="28"/>
          <w:szCs w:val="28"/>
          <w:vertAlign w:val="subscript"/>
        </w:rPr>
        <w:t>2</w:t>
      </w:r>
      <w:r w:rsidRPr="0013275B">
        <w:rPr>
          <w:color w:val="000000"/>
          <w:sz w:val="28"/>
          <w:szCs w:val="28"/>
        </w:rPr>
        <w:t>,</w:t>
      </w:r>
      <w:r w:rsidRPr="0013275B">
        <w:rPr>
          <w:color w:val="000000"/>
          <w:sz w:val="28"/>
          <w:szCs w:val="28"/>
          <w:lang w:val="en-US"/>
        </w:rPr>
        <w:t>C</w:t>
      </w:r>
      <w:r w:rsidRPr="0013275B">
        <w:rPr>
          <w:color w:val="000000"/>
          <w:sz w:val="28"/>
          <w:szCs w:val="28"/>
          <w:vertAlign w:val="subscript"/>
        </w:rPr>
        <w:t>3</w:t>
      </w:r>
      <w:r w:rsidRPr="0013275B">
        <w:rPr>
          <w:color w:val="000000"/>
          <w:sz w:val="28"/>
          <w:szCs w:val="28"/>
        </w:rPr>
        <w:t>,…,</w:t>
      </w:r>
      <w:r w:rsidRPr="0013275B">
        <w:rPr>
          <w:color w:val="000000"/>
          <w:sz w:val="28"/>
          <w:szCs w:val="28"/>
          <w:lang w:val="en-US"/>
        </w:rPr>
        <w:t>C</w:t>
      </w:r>
      <w:r w:rsidRPr="0013275B">
        <w:rPr>
          <w:color w:val="000000"/>
          <w:sz w:val="28"/>
          <w:szCs w:val="28"/>
          <w:vertAlign w:val="subscript"/>
          <w:lang w:val="en-US"/>
        </w:rPr>
        <w:t>n</w:t>
      </w:r>
      <w:r w:rsidRPr="0013275B">
        <w:rPr>
          <w:color w:val="000000"/>
          <w:sz w:val="28"/>
          <w:szCs w:val="28"/>
        </w:rPr>
        <w:t>]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 xml:space="preserve">Например, </w:t>
      </w:r>
      <w:r w:rsidRPr="0013275B">
        <w:rPr>
          <w:color w:val="000000"/>
          <w:sz w:val="28"/>
          <w:szCs w:val="28"/>
          <w:lang w:val="en-US"/>
        </w:rPr>
        <w:t>c</w:t>
      </w:r>
      <w:r w:rsidRPr="0013275B">
        <w:rPr>
          <w:color w:val="000000"/>
          <w:sz w:val="28"/>
          <w:szCs w:val="28"/>
          <w:vertAlign w:val="subscript"/>
          <w:lang w:val="en-US"/>
        </w:rPr>
        <w:t>t</w:t>
      </w:r>
      <w:r w:rsidRPr="0013275B">
        <w:rPr>
          <w:color w:val="000000"/>
          <w:sz w:val="28"/>
          <w:szCs w:val="28"/>
        </w:rPr>
        <w:t xml:space="preserve"> = 1, с</w:t>
      </w:r>
      <w:r w:rsidRPr="0013275B">
        <w:rPr>
          <w:color w:val="000000"/>
          <w:sz w:val="28"/>
          <w:szCs w:val="28"/>
          <w:vertAlign w:val="subscript"/>
        </w:rPr>
        <w:t>2</w:t>
      </w:r>
      <w:r w:rsidRPr="0013275B">
        <w:rPr>
          <w:color w:val="000000"/>
          <w:sz w:val="28"/>
          <w:szCs w:val="28"/>
        </w:rPr>
        <w:t xml:space="preserve"> = 3, с</w:t>
      </w:r>
      <w:r w:rsidRPr="0013275B">
        <w:rPr>
          <w:color w:val="000000"/>
          <w:sz w:val="28"/>
          <w:szCs w:val="28"/>
          <w:vertAlign w:val="subscript"/>
        </w:rPr>
        <w:t>3</w:t>
      </w:r>
      <w:r w:rsidRPr="0013275B">
        <w:rPr>
          <w:color w:val="000000"/>
          <w:sz w:val="28"/>
          <w:szCs w:val="28"/>
        </w:rPr>
        <w:t xml:space="preserve"> = 2, с</w:t>
      </w:r>
      <w:r w:rsidRPr="0013275B">
        <w:rPr>
          <w:color w:val="000000"/>
          <w:sz w:val="28"/>
          <w:szCs w:val="28"/>
          <w:vertAlign w:val="subscript"/>
        </w:rPr>
        <w:t>4</w:t>
      </w:r>
      <w:r w:rsidRPr="0013275B">
        <w:rPr>
          <w:color w:val="000000"/>
          <w:sz w:val="28"/>
          <w:szCs w:val="28"/>
        </w:rPr>
        <w:t xml:space="preserve"> = 1, тогда П = НОК [ 1,3,2,1]=6 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Период конвейера используется для адресования изделий на рабочие места. Лента размечается так, чтобы период в общей длине ленты укладывалось целое число раз. Каж</w:t>
      </w:r>
      <w:r w:rsidRPr="0013275B">
        <w:rPr>
          <w:color w:val="000000"/>
          <w:sz w:val="28"/>
          <w:szCs w:val="28"/>
        </w:rPr>
        <w:softHyphen/>
        <w:t>дый разметочный знак проходит мимо каждого рабочего места через один и тот же интер</w:t>
      </w:r>
      <w:r w:rsidRPr="0013275B">
        <w:rPr>
          <w:color w:val="000000"/>
          <w:sz w:val="28"/>
          <w:szCs w:val="28"/>
        </w:rPr>
        <w:softHyphen/>
        <w:t xml:space="preserve">вал времени, равный такту </w:t>
      </w:r>
      <w:r w:rsidRPr="0013275B">
        <w:rPr>
          <w:i/>
          <w:iCs/>
          <w:color w:val="000000"/>
          <w:sz w:val="28"/>
          <w:szCs w:val="28"/>
          <w:lang w:val="en-US"/>
        </w:rPr>
        <w:t>r</w:t>
      </w:r>
      <w:r w:rsidRPr="0013275B">
        <w:rPr>
          <w:i/>
          <w:iCs/>
          <w:color w:val="000000"/>
          <w:sz w:val="28"/>
          <w:szCs w:val="28"/>
          <w:vertAlign w:val="subscript"/>
        </w:rPr>
        <w:t>нп</w:t>
      </w:r>
      <w:r w:rsidRPr="0013275B">
        <w:rPr>
          <w:i/>
          <w:iCs/>
          <w:color w:val="000000"/>
          <w:sz w:val="28"/>
          <w:szCs w:val="28"/>
        </w:rPr>
        <w:t xml:space="preserve">, </w:t>
      </w:r>
      <w:r w:rsidRPr="0013275B">
        <w:rPr>
          <w:color w:val="000000"/>
          <w:sz w:val="28"/>
          <w:szCs w:val="28"/>
        </w:rPr>
        <w:t>умноженному на число разметочных знаков в периоде (П), то есть, через:</w:t>
      </w:r>
    </w:p>
    <w:p w:rsidR="000A078F" w:rsidRPr="0013275B" w:rsidRDefault="000A078F" w:rsidP="0013275B">
      <w:pPr>
        <w:shd w:val="clear" w:color="auto" w:fill="FFFFFF"/>
        <w:tabs>
          <w:tab w:val="left" w:pos="6010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Т</w:t>
      </w:r>
      <w:r w:rsidRPr="0013275B">
        <w:rPr>
          <w:color w:val="000000"/>
          <w:sz w:val="28"/>
          <w:szCs w:val="28"/>
          <w:vertAlign w:val="subscript"/>
        </w:rPr>
        <w:t>п</w:t>
      </w:r>
      <w:r w:rsidRPr="0013275B">
        <w:rPr>
          <w:color w:val="000000"/>
          <w:sz w:val="28"/>
          <w:szCs w:val="28"/>
        </w:rPr>
        <w:t>=</w:t>
      </w:r>
      <w:r w:rsidRPr="0013275B">
        <w:rPr>
          <w:color w:val="000000"/>
          <w:sz w:val="28"/>
          <w:szCs w:val="28"/>
          <w:lang w:val="en-US"/>
        </w:rPr>
        <w:t>r</w:t>
      </w:r>
      <w:r w:rsidRPr="0013275B">
        <w:rPr>
          <w:color w:val="000000"/>
          <w:sz w:val="28"/>
          <w:szCs w:val="28"/>
          <w:vertAlign w:val="subscript"/>
        </w:rPr>
        <w:t>нп</w:t>
      </w:r>
      <w:r w:rsidRPr="0013275B">
        <w:rPr>
          <w:color w:val="000000"/>
          <w:sz w:val="28"/>
          <w:szCs w:val="28"/>
        </w:rPr>
        <w:t>·П</w:t>
      </w:r>
    </w:p>
    <w:p w:rsid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После разметки ленты конвейера разметочные знаки закрепляются за рабочими мес</w:t>
      </w:r>
      <w:r w:rsidRPr="0013275B">
        <w:rPr>
          <w:color w:val="000000"/>
          <w:sz w:val="28"/>
          <w:szCs w:val="28"/>
        </w:rPr>
        <w:softHyphen/>
        <w:t>тами. Это производится в соответствии с продолжительностью выполнения каждой опе</w:t>
      </w:r>
      <w:r w:rsidRPr="0013275B">
        <w:rPr>
          <w:color w:val="000000"/>
          <w:sz w:val="28"/>
          <w:szCs w:val="28"/>
        </w:rPr>
        <w:softHyphen/>
        <w:t>рации. Порядок закрепления номеров разметки по приведенному выше примеру показан в таблице 8.</w:t>
      </w:r>
    </w:p>
    <w:p w:rsidR="000A078F" w:rsidRDefault="0013275B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A078F" w:rsidRPr="0013275B">
        <w:rPr>
          <w:color w:val="000000"/>
          <w:sz w:val="28"/>
          <w:szCs w:val="28"/>
        </w:rPr>
        <w:t xml:space="preserve">Таблица 8. </w:t>
      </w:r>
    </w:p>
    <w:p w:rsidR="00F4352A" w:rsidRPr="0013275B" w:rsidRDefault="00F4352A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Порядок закрепления номеров разметочных знаков за рабочими местами распределительного конвейера</w:t>
      </w:r>
    </w:p>
    <w:p w:rsidR="0013275B" w:rsidRPr="0013275B" w:rsidRDefault="0013275B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620"/>
        <w:gridCol w:w="1620"/>
        <w:gridCol w:w="1800"/>
        <w:gridCol w:w="2880"/>
      </w:tblGrid>
      <w:tr w:rsidR="000A078F" w:rsidRPr="0013275B">
        <w:trPr>
          <w:trHeight w:val="683"/>
        </w:trPr>
        <w:tc>
          <w:tcPr>
            <w:tcW w:w="1260" w:type="dxa"/>
          </w:tcPr>
          <w:p w:rsidR="000A078F" w:rsidRPr="0013275B" w:rsidRDefault="000A078F" w:rsidP="0013275B">
            <w:pPr>
              <w:ind w:firstLine="72"/>
              <w:rPr>
                <w:color w:val="000000"/>
              </w:rPr>
            </w:pPr>
            <w:r w:rsidRPr="0013275B">
              <w:rPr>
                <w:color w:val="000000"/>
              </w:rPr>
              <w:t>Номер операций</w:t>
            </w:r>
          </w:p>
        </w:tc>
        <w:tc>
          <w:tcPr>
            <w:tcW w:w="1620" w:type="dxa"/>
          </w:tcPr>
          <w:p w:rsidR="000A078F" w:rsidRPr="0013275B" w:rsidRDefault="000A078F" w:rsidP="0013275B">
            <w:pPr>
              <w:ind w:firstLine="72"/>
              <w:rPr>
                <w:color w:val="000000"/>
              </w:rPr>
            </w:pPr>
            <w:r w:rsidRPr="0013275B">
              <w:rPr>
                <w:color w:val="000000"/>
              </w:rPr>
              <w:t>Число рабочих мест на операции</w:t>
            </w:r>
          </w:p>
        </w:tc>
        <w:tc>
          <w:tcPr>
            <w:tcW w:w="1620" w:type="dxa"/>
          </w:tcPr>
          <w:p w:rsidR="000A078F" w:rsidRPr="0013275B" w:rsidRDefault="000A078F" w:rsidP="0013275B">
            <w:pPr>
              <w:ind w:firstLine="72"/>
              <w:rPr>
                <w:color w:val="000000"/>
              </w:rPr>
            </w:pPr>
            <w:r w:rsidRPr="0013275B">
              <w:rPr>
                <w:color w:val="000000"/>
              </w:rPr>
              <w:t>Номер рабочего места</w:t>
            </w:r>
          </w:p>
        </w:tc>
        <w:tc>
          <w:tcPr>
            <w:tcW w:w="1800" w:type="dxa"/>
          </w:tcPr>
          <w:p w:rsidR="000A078F" w:rsidRPr="0013275B" w:rsidRDefault="000A078F" w:rsidP="0013275B">
            <w:pPr>
              <w:ind w:firstLine="72"/>
              <w:rPr>
                <w:color w:val="000000"/>
              </w:rPr>
            </w:pPr>
            <w:r w:rsidRPr="0013275B">
              <w:rPr>
                <w:color w:val="000000"/>
              </w:rPr>
              <w:t>Число закрепленных знаков за рабочим местом</w:t>
            </w:r>
          </w:p>
        </w:tc>
        <w:tc>
          <w:tcPr>
            <w:tcW w:w="2880" w:type="dxa"/>
          </w:tcPr>
          <w:p w:rsidR="000A078F" w:rsidRPr="0013275B" w:rsidRDefault="000A078F" w:rsidP="0013275B">
            <w:pPr>
              <w:ind w:firstLine="72"/>
              <w:rPr>
                <w:color w:val="000000"/>
              </w:rPr>
            </w:pPr>
            <w:r w:rsidRPr="0013275B">
              <w:rPr>
                <w:color w:val="000000"/>
              </w:rPr>
              <w:t>Последовательность закрепляемых знаков за каждым рабочим местом</w:t>
            </w:r>
          </w:p>
        </w:tc>
      </w:tr>
      <w:tr w:rsidR="000A078F" w:rsidRPr="0013275B">
        <w:trPr>
          <w:trHeight w:val="287"/>
        </w:trPr>
        <w:tc>
          <w:tcPr>
            <w:tcW w:w="126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1</w:t>
            </w:r>
          </w:p>
        </w:tc>
        <w:tc>
          <w:tcPr>
            <w:tcW w:w="180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6</w:t>
            </w:r>
          </w:p>
        </w:tc>
        <w:tc>
          <w:tcPr>
            <w:tcW w:w="288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1,2,3,4,5,6</w:t>
            </w:r>
          </w:p>
        </w:tc>
      </w:tr>
      <w:tr w:rsidR="000A078F" w:rsidRPr="0013275B">
        <w:trPr>
          <w:trHeight w:val="174"/>
        </w:trPr>
        <w:tc>
          <w:tcPr>
            <w:tcW w:w="126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3</w:t>
            </w:r>
          </w:p>
        </w:tc>
        <w:tc>
          <w:tcPr>
            <w:tcW w:w="162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2</w:t>
            </w:r>
          </w:p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3</w:t>
            </w:r>
          </w:p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4</w:t>
            </w:r>
          </w:p>
        </w:tc>
        <w:tc>
          <w:tcPr>
            <w:tcW w:w="180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2</w:t>
            </w:r>
          </w:p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2</w:t>
            </w:r>
          </w:p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2</w:t>
            </w:r>
          </w:p>
        </w:tc>
        <w:tc>
          <w:tcPr>
            <w:tcW w:w="288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1,4</w:t>
            </w:r>
          </w:p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2,5</w:t>
            </w:r>
          </w:p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3,6</w:t>
            </w:r>
          </w:p>
        </w:tc>
      </w:tr>
      <w:tr w:rsidR="000A078F" w:rsidRPr="0013275B">
        <w:trPr>
          <w:trHeight w:val="239"/>
        </w:trPr>
        <w:tc>
          <w:tcPr>
            <w:tcW w:w="126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3</w:t>
            </w:r>
          </w:p>
        </w:tc>
        <w:tc>
          <w:tcPr>
            <w:tcW w:w="162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5</w:t>
            </w:r>
          </w:p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6</w:t>
            </w:r>
          </w:p>
        </w:tc>
        <w:tc>
          <w:tcPr>
            <w:tcW w:w="180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3</w:t>
            </w:r>
          </w:p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3</w:t>
            </w:r>
          </w:p>
        </w:tc>
        <w:tc>
          <w:tcPr>
            <w:tcW w:w="288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1,3,5</w:t>
            </w:r>
          </w:p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2,4,6</w:t>
            </w:r>
          </w:p>
        </w:tc>
      </w:tr>
      <w:tr w:rsidR="000A078F" w:rsidRPr="0013275B">
        <w:trPr>
          <w:trHeight w:val="320"/>
        </w:trPr>
        <w:tc>
          <w:tcPr>
            <w:tcW w:w="126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4</w:t>
            </w:r>
          </w:p>
        </w:tc>
        <w:tc>
          <w:tcPr>
            <w:tcW w:w="162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7</w:t>
            </w:r>
          </w:p>
        </w:tc>
        <w:tc>
          <w:tcPr>
            <w:tcW w:w="180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6</w:t>
            </w:r>
          </w:p>
        </w:tc>
        <w:tc>
          <w:tcPr>
            <w:tcW w:w="2880" w:type="dxa"/>
          </w:tcPr>
          <w:p w:rsidR="000A078F" w:rsidRPr="0013275B" w:rsidRDefault="000A078F" w:rsidP="0013275B">
            <w:pPr>
              <w:spacing w:line="360" w:lineRule="auto"/>
              <w:ind w:firstLine="72"/>
              <w:jc w:val="both"/>
              <w:rPr>
                <w:color w:val="000000"/>
              </w:rPr>
            </w:pPr>
            <w:r w:rsidRPr="0013275B">
              <w:rPr>
                <w:color w:val="000000"/>
              </w:rPr>
              <w:t>1,2,3,4,5,6</w:t>
            </w:r>
          </w:p>
        </w:tc>
      </w:tr>
    </w:tbl>
    <w:p w:rsidR="0013275B" w:rsidRDefault="0013275B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Наиболее удобные периоды 6, 12, 24, 30. При больших периодах рекомендуется вводить двухрядную (дифференцированную) разметку, применяя два комплекта разме</w:t>
      </w:r>
      <w:r w:rsidRPr="0013275B">
        <w:rPr>
          <w:color w:val="000000"/>
          <w:sz w:val="28"/>
          <w:szCs w:val="28"/>
        </w:rPr>
        <w:softHyphen/>
        <w:t>точных знаков (например, цифровой и цветовой), каждый из которых действует не для всех операций, а только для определенной их группы.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После расчета периода конвейера, разметки ленты и закрепления разметочных зна</w:t>
      </w:r>
      <w:r w:rsidRPr="0013275B">
        <w:rPr>
          <w:color w:val="000000"/>
          <w:sz w:val="28"/>
          <w:szCs w:val="28"/>
        </w:rPr>
        <w:softHyphen/>
        <w:t>ков за рабочими местами определяют рабочую и полную длину ленты конвейера.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b/>
          <w:bCs/>
          <w:color w:val="000000"/>
          <w:sz w:val="28"/>
          <w:szCs w:val="28"/>
        </w:rPr>
        <w:t>Расчет длины ленты конвейера.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Общая длина поточной линии или конвейера определяется по формуле: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780" w:dyaOrig="279">
          <v:shape id="_x0000_i1034" type="#_x0000_t75" style="width:39pt;height:14.25pt" o:ole="">
            <v:imagedata r:id="rId20" o:title=""/>
          </v:shape>
          <o:OLEObject Type="Embed" ProgID="Equation.3" ShapeID="_x0000_i1034" DrawAspect="Content" ObjectID="_1469538717" r:id="rId21"/>
        </w:object>
      </w:r>
      <w:r w:rsidR="000A078F" w:rsidRPr="0013275B">
        <w:rPr>
          <w:color w:val="000000"/>
          <w:sz w:val="28"/>
          <w:szCs w:val="28"/>
        </w:rPr>
        <w:t>,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где </w:t>
      </w:r>
      <w:r w:rsidRPr="0013275B">
        <w:rPr>
          <w:i/>
          <w:iCs/>
          <w:color w:val="000000"/>
          <w:sz w:val="28"/>
          <w:szCs w:val="28"/>
          <w:lang w:val="en-US"/>
        </w:rPr>
        <w:t>l</w:t>
      </w:r>
      <w:r w:rsidRPr="0013275B">
        <w:rPr>
          <w:color w:val="000000"/>
          <w:sz w:val="28"/>
          <w:szCs w:val="28"/>
        </w:rPr>
        <w:t xml:space="preserve"> - расстояние между центрами 2-х смежных рабочих мест, </w:t>
      </w:r>
      <w:r w:rsidRPr="0013275B">
        <w:rPr>
          <w:color w:val="000000"/>
          <w:sz w:val="28"/>
          <w:szCs w:val="28"/>
          <w:lang w:val="en-US"/>
        </w:rPr>
        <w:t>n</w:t>
      </w:r>
      <w:r w:rsidRPr="0013275B">
        <w:rPr>
          <w:color w:val="000000"/>
          <w:sz w:val="28"/>
          <w:szCs w:val="28"/>
        </w:rPr>
        <w:t xml:space="preserve"> – число рабочих мест на линии.</w:t>
      </w:r>
    </w:p>
    <w:p w:rsidR="000A078F" w:rsidRPr="0013275B" w:rsidRDefault="000A078F" w:rsidP="0013275B">
      <w:pPr>
        <w:shd w:val="clear" w:color="auto" w:fill="FFFFFF"/>
        <w:tabs>
          <w:tab w:val="left" w:pos="7128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Если</w:t>
      </w:r>
      <w:r w:rsidRPr="0013275B">
        <w:rPr>
          <w:i/>
          <w:iCs/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>рабочие места расположены по обе стороны поточной линии, то:</w:t>
      </w:r>
    </w:p>
    <w:p w:rsidR="000A078F" w:rsidRPr="0013275B" w:rsidRDefault="00F24518" w:rsidP="0013275B">
      <w:pPr>
        <w:shd w:val="clear" w:color="auto" w:fill="FFFFFF"/>
        <w:tabs>
          <w:tab w:val="left" w:pos="68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820" w:dyaOrig="620">
          <v:shape id="_x0000_i1035" type="#_x0000_t75" style="width:41.25pt;height:30.75pt" o:ole="">
            <v:imagedata r:id="rId22" o:title=""/>
          </v:shape>
          <o:OLEObject Type="Embed" ProgID="Equation.3" ShapeID="_x0000_i1035" DrawAspect="Content" ObjectID="_1469538718" r:id="rId23"/>
        </w:object>
      </w:r>
    </w:p>
    <w:p w:rsidR="000A078F" w:rsidRPr="0013275B" w:rsidRDefault="000A078F" w:rsidP="0013275B">
      <w:pPr>
        <w:shd w:val="clear" w:color="auto" w:fill="FFFFFF"/>
        <w:tabs>
          <w:tab w:val="left" w:pos="7142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b/>
          <w:bCs/>
          <w:color w:val="000000"/>
          <w:sz w:val="28"/>
          <w:szCs w:val="28"/>
        </w:rPr>
        <w:t>Расчет скорости движения и пропускной способности конвейера.</w:t>
      </w:r>
      <w:r w:rsidRPr="0013275B">
        <w:rPr>
          <w:color w:val="000000"/>
          <w:sz w:val="28"/>
          <w:szCs w:val="28"/>
        </w:rPr>
        <w:t xml:space="preserve"> Скорость движения поточной линии определяется соответственно такту поточной линии:.</w:t>
      </w:r>
    </w:p>
    <w:p w:rsidR="000A078F" w:rsidRPr="0013275B" w:rsidRDefault="00F24518" w:rsidP="0013275B">
      <w:pPr>
        <w:shd w:val="clear" w:color="auto" w:fill="FFFFFF"/>
        <w:tabs>
          <w:tab w:val="left" w:pos="71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620" w:dyaOrig="620">
          <v:shape id="_x0000_i1036" type="#_x0000_t75" style="width:30.75pt;height:30.75pt" o:ole="">
            <v:imagedata r:id="rId24" o:title=""/>
          </v:shape>
          <o:OLEObject Type="Embed" ProgID="Equation.3" ShapeID="_x0000_i1036" DrawAspect="Content" ObjectID="_1469538719" r:id="rId25"/>
        </w:object>
      </w:r>
    </w:p>
    <w:p w:rsidR="000A078F" w:rsidRPr="0013275B" w:rsidRDefault="000A078F" w:rsidP="0013275B">
      <w:pPr>
        <w:shd w:val="clear" w:color="auto" w:fill="FFFFFF"/>
        <w:tabs>
          <w:tab w:val="left" w:pos="7162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Скорость конвейера должна обеспечивать не только заданную ему пропускную способность, но и удобство, и безопасность труда. Диапазон наиболее рациональных ско</w:t>
      </w:r>
      <w:r w:rsidRPr="0013275B">
        <w:rPr>
          <w:color w:val="000000"/>
          <w:sz w:val="28"/>
          <w:szCs w:val="28"/>
        </w:rPr>
        <w:softHyphen/>
        <w:t>ростей - 0,5-2,5 м/мин (конвейеров с непрерывным движением), 20 - 40 м/мин (ленточных конвейеров пульсирующего действия) и 0,1 - 4 м/мин (конвейеров с непрерывным движе</w:t>
      </w:r>
      <w:r w:rsidRPr="0013275B">
        <w:rPr>
          <w:color w:val="000000"/>
          <w:sz w:val="28"/>
          <w:szCs w:val="28"/>
        </w:rPr>
        <w:softHyphen/>
        <w:t>нием при передаче изделий транспортными партиями).</w:t>
      </w:r>
      <w:r w:rsidRPr="0013275B">
        <w:rPr>
          <w:color w:val="000000"/>
          <w:sz w:val="28"/>
          <w:szCs w:val="28"/>
        </w:rPr>
        <w:tab/>
      </w:r>
    </w:p>
    <w:p w:rsidR="000A078F" w:rsidRPr="0013275B" w:rsidRDefault="000A078F" w:rsidP="0013275B">
      <w:pPr>
        <w:shd w:val="clear" w:color="auto" w:fill="FFFFFF"/>
        <w:tabs>
          <w:tab w:val="left" w:pos="7171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При отсутствии синхронизации на прямоточной линии на смежных операциях вследствие различной их трудоемкости вырабатывается различное количество продукции. Для обеспечения бесперебойной работы такой поточной линии рассчитываются межоперационные оборотные заделы.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b/>
          <w:bCs/>
          <w:color w:val="000000"/>
          <w:sz w:val="28"/>
          <w:szCs w:val="28"/>
        </w:rPr>
        <w:t>Расчет величины заделов</w:t>
      </w:r>
      <w:r w:rsidRPr="0013275B">
        <w:rPr>
          <w:color w:val="000000"/>
          <w:sz w:val="28"/>
          <w:szCs w:val="28"/>
        </w:rPr>
        <w:t>. На поточных линиях создаются заделы следующих ви</w:t>
      </w:r>
      <w:r w:rsidRPr="0013275B">
        <w:rPr>
          <w:color w:val="000000"/>
          <w:sz w:val="28"/>
          <w:szCs w:val="28"/>
        </w:rPr>
        <w:softHyphen/>
        <w:t>дов: технологические, транспортные, резервные (страховые), оборотные.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Величина оборотного задела </w:t>
      </w:r>
      <w:r w:rsidRPr="0013275B">
        <w:rPr>
          <w:i/>
          <w:iCs/>
          <w:color w:val="000000"/>
          <w:sz w:val="28"/>
          <w:szCs w:val="28"/>
          <w:lang w:val="en-US"/>
        </w:rPr>
        <w:t>Z</w:t>
      </w:r>
      <w:r w:rsidRPr="0013275B">
        <w:rPr>
          <w:i/>
          <w:iCs/>
          <w:color w:val="000000"/>
          <w:sz w:val="28"/>
          <w:szCs w:val="28"/>
          <w:vertAlign w:val="subscript"/>
          <w:lang w:val="en-US"/>
        </w:rPr>
        <w:t>max</w:t>
      </w:r>
      <w:r w:rsidRPr="0013275B">
        <w:rPr>
          <w:i/>
          <w:iCs/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 xml:space="preserve">определяется по разности производительности смежных операций за период </w:t>
      </w:r>
      <w:r w:rsidRPr="0013275B">
        <w:rPr>
          <w:color w:val="000000"/>
          <w:sz w:val="28"/>
          <w:szCs w:val="28"/>
          <w:lang w:val="en-US"/>
        </w:rPr>
        <w:t>T</w:t>
      </w:r>
      <w:r w:rsidRPr="0013275B">
        <w:rPr>
          <w:color w:val="000000"/>
          <w:sz w:val="28"/>
          <w:szCs w:val="28"/>
          <w:vertAlign w:val="subscript"/>
          <w:lang w:val="en-US"/>
        </w:rPr>
        <w:t>n</w:t>
      </w:r>
      <w:r w:rsidRPr="0013275B">
        <w:rPr>
          <w:color w:val="000000"/>
          <w:sz w:val="28"/>
          <w:szCs w:val="28"/>
        </w:rPr>
        <w:t>, в течение которого смежные операции находятся в неиз</w:t>
      </w:r>
      <w:r w:rsidRPr="0013275B">
        <w:rPr>
          <w:color w:val="000000"/>
          <w:sz w:val="28"/>
          <w:szCs w:val="28"/>
        </w:rPr>
        <w:softHyphen/>
        <w:t>менных условиях по производительности (при неизменном числе единиц работающего оборудования):</w:t>
      </w:r>
    </w:p>
    <w:p w:rsidR="000A078F" w:rsidRPr="0013275B" w:rsidRDefault="00F24518" w:rsidP="0013275B">
      <w:pPr>
        <w:shd w:val="clear" w:color="auto" w:fill="FFFFFF"/>
        <w:tabs>
          <w:tab w:val="left" w:pos="719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3275B">
        <w:rPr>
          <w:color w:val="000000"/>
          <w:sz w:val="28"/>
          <w:szCs w:val="28"/>
          <w:lang w:val="en-US"/>
        </w:rPr>
        <w:object w:dxaOrig="2340" w:dyaOrig="680">
          <v:shape id="_x0000_i1037" type="#_x0000_t75" style="width:117pt;height:33.75pt" o:ole="">
            <v:imagedata r:id="rId26" o:title=""/>
          </v:shape>
          <o:OLEObject Type="Embed" ProgID="Equation.3" ShapeID="_x0000_i1037" DrawAspect="Content" ObjectID="_1469538720" r:id="rId27"/>
        </w:object>
      </w:r>
    </w:p>
    <w:p w:rsidR="000A078F" w:rsidRPr="0013275B" w:rsidRDefault="000A078F" w:rsidP="0013275B">
      <w:pPr>
        <w:shd w:val="clear" w:color="auto" w:fill="FFFFFF"/>
        <w:tabs>
          <w:tab w:val="left" w:pos="6408"/>
          <w:tab w:val="left" w:pos="7195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где </w:t>
      </w:r>
      <w:r w:rsidRPr="0013275B">
        <w:rPr>
          <w:i/>
          <w:iCs/>
          <w:color w:val="000000"/>
          <w:sz w:val="28"/>
          <w:szCs w:val="28"/>
        </w:rPr>
        <w:t>Т</w:t>
      </w:r>
      <w:r w:rsidRPr="0013275B">
        <w:rPr>
          <w:i/>
          <w:iCs/>
          <w:color w:val="000000"/>
          <w:sz w:val="28"/>
          <w:szCs w:val="28"/>
          <w:vertAlign w:val="subscript"/>
        </w:rPr>
        <w:t>п</w:t>
      </w:r>
      <w:r w:rsidRPr="0013275B">
        <w:rPr>
          <w:i/>
          <w:iCs/>
          <w:color w:val="000000"/>
          <w:sz w:val="28"/>
          <w:szCs w:val="28"/>
        </w:rPr>
        <w:t xml:space="preserve"> - </w:t>
      </w:r>
      <w:r w:rsidRPr="0013275B">
        <w:rPr>
          <w:color w:val="000000"/>
          <w:sz w:val="28"/>
          <w:szCs w:val="28"/>
        </w:rPr>
        <w:t xml:space="preserve">период работы на смежных операциях при неизменном числе единиц работающего оборудования, ч, мин; </w:t>
      </w:r>
      <w:r w:rsidRPr="0013275B">
        <w:rPr>
          <w:i/>
          <w:iCs/>
          <w:color w:val="000000"/>
          <w:sz w:val="28"/>
          <w:szCs w:val="28"/>
          <w:lang w:val="en-US"/>
        </w:rPr>
        <w:t>C</w:t>
      </w:r>
      <w:r w:rsidRPr="0013275B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13275B">
        <w:rPr>
          <w:i/>
          <w:iCs/>
          <w:color w:val="000000"/>
          <w:sz w:val="28"/>
          <w:szCs w:val="28"/>
        </w:rPr>
        <w:t>, С</w:t>
      </w:r>
      <w:r w:rsidRPr="0013275B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13275B">
        <w:rPr>
          <w:i/>
          <w:iCs/>
          <w:color w:val="000000"/>
          <w:sz w:val="28"/>
          <w:szCs w:val="28"/>
          <w:vertAlign w:val="subscript"/>
        </w:rPr>
        <w:t>+1</w:t>
      </w:r>
      <w:r w:rsidRPr="0013275B">
        <w:rPr>
          <w:i/>
          <w:iCs/>
          <w:color w:val="000000"/>
          <w:sz w:val="28"/>
          <w:szCs w:val="28"/>
        </w:rPr>
        <w:t xml:space="preserve"> - </w:t>
      </w:r>
      <w:r w:rsidRPr="0013275B">
        <w:rPr>
          <w:color w:val="000000"/>
          <w:sz w:val="28"/>
          <w:szCs w:val="28"/>
        </w:rPr>
        <w:t xml:space="preserve">число единиц оборудования, работающих на смежных соответственно </w:t>
      </w:r>
      <w:r w:rsidRPr="0013275B">
        <w:rPr>
          <w:color w:val="000000"/>
          <w:sz w:val="28"/>
          <w:szCs w:val="28"/>
          <w:lang w:val="en-US"/>
        </w:rPr>
        <w:t>i</w:t>
      </w:r>
      <w:r w:rsidRPr="0013275B">
        <w:rPr>
          <w:color w:val="000000"/>
          <w:sz w:val="28"/>
          <w:szCs w:val="28"/>
        </w:rPr>
        <w:t xml:space="preserve"> и </w:t>
      </w:r>
      <w:r w:rsidRPr="0013275B">
        <w:rPr>
          <w:i/>
          <w:iCs/>
          <w:color w:val="000000"/>
          <w:sz w:val="28"/>
          <w:szCs w:val="28"/>
          <w:lang w:val="en-US"/>
        </w:rPr>
        <w:t>i</w:t>
      </w:r>
      <w:r w:rsidRPr="0013275B">
        <w:rPr>
          <w:i/>
          <w:iCs/>
          <w:color w:val="000000"/>
          <w:sz w:val="28"/>
          <w:szCs w:val="28"/>
        </w:rPr>
        <w:t>+1-</w:t>
      </w:r>
      <w:r w:rsidRPr="0013275B">
        <w:rPr>
          <w:color w:val="000000"/>
          <w:sz w:val="28"/>
          <w:szCs w:val="28"/>
        </w:rPr>
        <w:t>й</w:t>
      </w:r>
      <w:r w:rsidRPr="0013275B">
        <w:rPr>
          <w:i/>
          <w:iCs/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 xml:space="preserve">операциях в течение периода времени </w:t>
      </w:r>
      <w:r w:rsidRPr="0013275B">
        <w:rPr>
          <w:i/>
          <w:iCs/>
          <w:color w:val="000000"/>
          <w:sz w:val="28"/>
          <w:szCs w:val="28"/>
        </w:rPr>
        <w:t>Т</w:t>
      </w:r>
      <w:r w:rsidRPr="0013275B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13275B">
        <w:rPr>
          <w:i/>
          <w:iCs/>
          <w:color w:val="000000"/>
          <w:sz w:val="28"/>
          <w:szCs w:val="28"/>
        </w:rPr>
        <w:t xml:space="preserve">; </w:t>
      </w:r>
      <w:r w:rsidRPr="0013275B">
        <w:rPr>
          <w:i/>
          <w:iCs/>
          <w:color w:val="000000"/>
          <w:sz w:val="28"/>
          <w:szCs w:val="28"/>
          <w:lang w:val="en-US"/>
        </w:rPr>
        <w:t>H</w:t>
      </w:r>
      <w:r w:rsidRPr="0013275B">
        <w:rPr>
          <w:i/>
          <w:iCs/>
          <w:color w:val="000000"/>
          <w:sz w:val="28"/>
          <w:szCs w:val="28"/>
          <w:vertAlign w:val="subscript"/>
          <w:lang w:val="en-US"/>
        </w:rPr>
        <w:t>ti</w:t>
      </w:r>
      <w:r w:rsidRPr="0013275B">
        <w:rPr>
          <w:i/>
          <w:iCs/>
          <w:color w:val="000000"/>
          <w:sz w:val="28"/>
          <w:szCs w:val="28"/>
        </w:rPr>
        <w:t xml:space="preserve">, </w:t>
      </w:r>
      <w:r w:rsidRPr="0013275B">
        <w:rPr>
          <w:i/>
          <w:iCs/>
          <w:color w:val="000000"/>
          <w:sz w:val="28"/>
          <w:szCs w:val="28"/>
          <w:lang w:val="en-US"/>
        </w:rPr>
        <w:t>H</w:t>
      </w:r>
      <w:r w:rsidRPr="0013275B">
        <w:rPr>
          <w:i/>
          <w:iCs/>
          <w:color w:val="000000"/>
          <w:sz w:val="28"/>
          <w:szCs w:val="28"/>
          <w:vertAlign w:val="subscript"/>
          <w:lang w:val="en-US"/>
        </w:rPr>
        <w:t>ti</w:t>
      </w:r>
      <w:r w:rsidRPr="0013275B">
        <w:rPr>
          <w:i/>
          <w:iCs/>
          <w:color w:val="000000"/>
          <w:sz w:val="28"/>
          <w:szCs w:val="28"/>
        </w:rPr>
        <w:t xml:space="preserve">+1 - </w:t>
      </w:r>
      <w:r w:rsidRPr="0013275B">
        <w:rPr>
          <w:color w:val="000000"/>
          <w:sz w:val="28"/>
          <w:szCs w:val="28"/>
        </w:rPr>
        <w:t>нормы времени на этих смежных операциях, норма-час.</w:t>
      </w:r>
    </w:p>
    <w:p w:rsidR="000A078F" w:rsidRPr="0013275B" w:rsidRDefault="000A078F" w:rsidP="0013275B">
      <w:pPr>
        <w:shd w:val="clear" w:color="auto" w:fill="FFFFFF"/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Величина оборотного задела измеряется в натуральном выражении (тубах, т, шт.), то есть, в соответствующих единицах измерения производительности оборудования.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Технологический задел </w:t>
      </w:r>
      <w:r w:rsidRPr="0013275B">
        <w:rPr>
          <w:i/>
          <w:iCs/>
          <w:color w:val="000000"/>
          <w:sz w:val="28"/>
          <w:szCs w:val="28"/>
        </w:rPr>
        <w:t>(</w:t>
      </w:r>
      <w:r w:rsidRPr="0013275B">
        <w:rPr>
          <w:i/>
          <w:iCs/>
          <w:color w:val="000000"/>
          <w:sz w:val="28"/>
          <w:szCs w:val="28"/>
          <w:lang w:val="en-US"/>
        </w:rPr>
        <w:t>Z</w:t>
      </w:r>
      <w:r w:rsidRPr="0013275B">
        <w:rPr>
          <w:i/>
          <w:iCs/>
          <w:color w:val="000000"/>
          <w:sz w:val="28"/>
          <w:szCs w:val="28"/>
          <w:vertAlign w:val="subscript"/>
        </w:rPr>
        <w:t>тех</w:t>
      </w:r>
      <w:r w:rsidRPr="0013275B">
        <w:rPr>
          <w:i/>
          <w:iCs/>
          <w:color w:val="000000"/>
          <w:sz w:val="28"/>
          <w:szCs w:val="28"/>
        </w:rPr>
        <w:t>,</w:t>
      </w:r>
      <w:r w:rsidRPr="0013275B">
        <w:rPr>
          <w:color w:val="000000"/>
          <w:sz w:val="28"/>
          <w:szCs w:val="28"/>
        </w:rPr>
        <w:t>шт.) соответствует тому числу изделий, которое в ка</w:t>
      </w:r>
      <w:r w:rsidRPr="0013275B">
        <w:rPr>
          <w:color w:val="000000"/>
          <w:sz w:val="28"/>
          <w:szCs w:val="28"/>
        </w:rPr>
        <w:softHyphen/>
        <w:t>ждый данный момент времени находится в процессе обработки на рабочих местах. При поштучной передаче изделий он соответствует числу рабочих мест на линии: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1200" w:dyaOrig="680">
          <v:shape id="_x0000_i1038" type="#_x0000_t75" style="width:60pt;height:33.75pt" o:ole="">
            <v:imagedata r:id="rId28" o:title=""/>
          </v:shape>
          <o:OLEObject Type="Embed" ProgID="Equation.3" ShapeID="_x0000_i1038" DrawAspect="Content" ObjectID="_1469538721" r:id="rId29"/>
        </w:obje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При передаче изделий транспортными партиями </w:t>
      </w:r>
      <w:r w:rsidRPr="0013275B">
        <w:rPr>
          <w:i/>
          <w:iCs/>
          <w:color w:val="000000"/>
          <w:sz w:val="28"/>
          <w:szCs w:val="28"/>
        </w:rPr>
        <w:t xml:space="preserve">(р, </w:t>
      </w:r>
      <w:r w:rsidRPr="0013275B">
        <w:rPr>
          <w:color w:val="000000"/>
          <w:sz w:val="28"/>
          <w:szCs w:val="28"/>
        </w:rPr>
        <w:t>шт.):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1359" w:dyaOrig="680">
          <v:shape id="_x0000_i1039" type="#_x0000_t75" style="width:68.25pt;height:33.75pt" o:ole="">
            <v:imagedata r:id="rId30" o:title=""/>
          </v:shape>
          <o:OLEObject Type="Embed" ProgID="Equation.3" ShapeID="_x0000_i1039" DrawAspect="Content" ObjectID="_1469538722" r:id="rId31"/>
        </w:obje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Транспортный задел (</w:t>
      </w:r>
      <w:r w:rsidRPr="0013275B">
        <w:rPr>
          <w:color w:val="000000"/>
          <w:sz w:val="28"/>
          <w:szCs w:val="28"/>
          <w:lang w:val="en-US"/>
        </w:rPr>
        <w:t>Z</w:t>
      </w:r>
      <w:r w:rsidRPr="0013275B">
        <w:rPr>
          <w:color w:val="000000"/>
          <w:sz w:val="28"/>
          <w:szCs w:val="28"/>
          <w:vertAlign w:val="subscript"/>
        </w:rPr>
        <w:t>тр</w:t>
      </w:r>
      <w:r w:rsidRPr="0013275B">
        <w:rPr>
          <w:color w:val="000000"/>
          <w:sz w:val="28"/>
          <w:szCs w:val="28"/>
        </w:rPr>
        <w:t>, шт.) состоит из такого числа изделий, которое в каждый момент времени находится в процессе транспортировки на конвейере. При поштучной пе</w:t>
      </w:r>
      <w:r w:rsidRPr="0013275B">
        <w:rPr>
          <w:color w:val="000000"/>
          <w:sz w:val="28"/>
          <w:szCs w:val="28"/>
        </w:rPr>
        <w:softHyphen/>
        <w:t>редаче изделий: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  <w:lang w:val="en-US"/>
        </w:rPr>
        <w:t>Z</w:t>
      </w:r>
      <w:r w:rsidRPr="0013275B">
        <w:rPr>
          <w:color w:val="000000"/>
          <w:sz w:val="28"/>
          <w:szCs w:val="28"/>
          <w:vertAlign w:val="subscript"/>
        </w:rPr>
        <w:t>тр</w:t>
      </w:r>
      <w:r w:rsidRPr="0013275B">
        <w:rPr>
          <w:color w:val="000000"/>
          <w:sz w:val="28"/>
          <w:szCs w:val="28"/>
        </w:rPr>
        <w:t>=</w:t>
      </w:r>
      <w:r w:rsidRPr="0013275B">
        <w:rPr>
          <w:color w:val="000000"/>
          <w:sz w:val="28"/>
          <w:szCs w:val="28"/>
          <w:lang w:val="en-US"/>
        </w:rPr>
        <w:t>n</w:t>
      </w:r>
      <w:r w:rsidRPr="0013275B">
        <w:rPr>
          <w:color w:val="000000"/>
          <w:sz w:val="28"/>
          <w:szCs w:val="28"/>
        </w:rPr>
        <w:t>-1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При передаче изделий транспортными партиями (Р):</w:t>
      </w:r>
    </w:p>
    <w:p w:rsidR="000A078F" w:rsidRPr="0013275B" w:rsidRDefault="000A078F" w:rsidP="0013275B">
      <w:pPr>
        <w:shd w:val="clear" w:color="auto" w:fill="FFFFFF"/>
        <w:tabs>
          <w:tab w:val="left" w:pos="4992"/>
          <w:tab w:val="left" w:pos="6010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  <w:lang w:val="en-US"/>
        </w:rPr>
        <w:t>Z</w:t>
      </w:r>
      <w:r w:rsidRPr="0013275B">
        <w:rPr>
          <w:color w:val="000000"/>
          <w:sz w:val="28"/>
          <w:szCs w:val="28"/>
          <w:vertAlign w:val="subscript"/>
        </w:rPr>
        <w:t>тр</w:t>
      </w:r>
      <w:r w:rsidRPr="0013275B">
        <w:rPr>
          <w:color w:val="000000"/>
          <w:sz w:val="28"/>
          <w:szCs w:val="28"/>
        </w:rPr>
        <w:t>=(</w:t>
      </w:r>
      <w:r w:rsidRPr="0013275B">
        <w:rPr>
          <w:color w:val="000000"/>
          <w:sz w:val="28"/>
          <w:szCs w:val="28"/>
          <w:lang w:val="en-US"/>
        </w:rPr>
        <w:t>n</w:t>
      </w:r>
      <w:r w:rsidRPr="0013275B">
        <w:rPr>
          <w:color w:val="000000"/>
          <w:sz w:val="28"/>
          <w:szCs w:val="28"/>
        </w:rPr>
        <w:t>-1)·</w:t>
      </w:r>
      <w:r w:rsidRPr="0013275B">
        <w:rPr>
          <w:color w:val="000000"/>
          <w:sz w:val="28"/>
          <w:szCs w:val="28"/>
          <w:lang w:val="en-US"/>
        </w:rPr>
        <w:t>p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На поточной линии с применением пульсирующего или рабочего конвейера транс</w:t>
      </w:r>
      <w:r w:rsidRPr="0013275B">
        <w:rPr>
          <w:color w:val="000000"/>
          <w:sz w:val="28"/>
          <w:szCs w:val="28"/>
        </w:rPr>
        <w:softHyphen/>
        <w:t>портный задел совпадает с технологическим.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Резервный (страховой) задел создается на наиболее ответственных и нестабильных по времени выполнения операциях, а также на контрольных пунктах. Этот задел находит</w:t>
      </w:r>
      <w:r w:rsidRPr="0013275B">
        <w:rPr>
          <w:color w:val="000000"/>
          <w:sz w:val="28"/>
          <w:szCs w:val="28"/>
        </w:rPr>
        <w:softHyphen/>
        <w:t>ся в той стадии технологической готовности, которая соответствует данной операции, и должен восполнять недостаток деталей при отклонении от заданного такта на каждой опе</w:t>
      </w:r>
      <w:r w:rsidRPr="0013275B">
        <w:rPr>
          <w:color w:val="000000"/>
          <w:sz w:val="28"/>
          <w:szCs w:val="28"/>
        </w:rPr>
        <w:softHyphen/>
        <w:t>рации. Величина этого задела (</w:t>
      </w:r>
      <w:r w:rsidRPr="0013275B">
        <w:rPr>
          <w:color w:val="000000"/>
          <w:sz w:val="28"/>
          <w:szCs w:val="28"/>
          <w:lang w:val="en-US"/>
        </w:rPr>
        <w:t>Z</w:t>
      </w:r>
      <w:r w:rsidRPr="0013275B">
        <w:rPr>
          <w:color w:val="000000"/>
          <w:sz w:val="28"/>
          <w:szCs w:val="28"/>
          <w:vertAlign w:val="subscript"/>
        </w:rPr>
        <w:t>рез</w:t>
      </w:r>
      <w:r w:rsidRPr="0013275B">
        <w:rPr>
          <w:color w:val="000000"/>
          <w:sz w:val="28"/>
          <w:szCs w:val="28"/>
        </w:rPr>
        <w:t>, шт.) устанавливается на основе анализа вероятности отклонения от заданного такта работы на данном рабочем месте (в среднем 4-5% сменно</w:t>
      </w:r>
      <w:r w:rsidRPr="0013275B">
        <w:rPr>
          <w:color w:val="000000"/>
          <w:sz w:val="28"/>
          <w:szCs w:val="28"/>
        </w:rPr>
        <w:softHyphen/>
        <w:t>го задания) или может быть рассчитана по выражению: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1380" w:dyaOrig="1020">
          <v:shape id="_x0000_i1040" type="#_x0000_t75" style="width:69pt;height:51pt" o:ole="">
            <v:imagedata r:id="rId32" o:title=""/>
          </v:shape>
          <o:OLEObject Type="Embed" ProgID="Equation.3" ShapeID="_x0000_i1040" DrawAspect="Content" ObjectID="_1469538723" r:id="rId33"/>
        </w:obje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где </w:t>
      </w:r>
      <w:r w:rsidRPr="0013275B">
        <w:rPr>
          <w:color w:val="000000"/>
          <w:sz w:val="28"/>
          <w:szCs w:val="28"/>
          <w:lang w:val="en-US"/>
        </w:rPr>
        <w:t>t</w:t>
      </w:r>
      <w:r w:rsidRPr="0013275B">
        <w:rPr>
          <w:color w:val="000000"/>
          <w:sz w:val="28"/>
          <w:szCs w:val="28"/>
          <w:vertAlign w:val="subscript"/>
        </w:rPr>
        <w:t>рез</w:t>
      </w:r>
      <w:r w:rsidRPr="0013275B">
        <w:rPr>
          <w:color w:val="000000"/>
          <w:sz w:val="28"/>
          <w:szCs w:val="28"/>
          <w:vertAlign w:val="subscript"/>
          <w:lang w:val="en-US"/>
        </w:rPr>
        <w:t>i</w:t>
      </w:r>
      <w:r w:rsidRPr="0013275B">
        <w:rPr>
          <w:color w:val="000000"/>
          <w:sz w:val="28"/>
          <w:szCs w:val="28"/>
        </w:rPr>
        <w:t xml:space="preserve">- время, на которое создается резервный запас предметов труда на </w:t>
      </w:r>
      <w:r w:rsidRPr="0013275B">
        <w:rPr>
          <w:color w:val="000000"/>
          <w:sz w:val="28"/>
          <w:szCs w:val="28"/>
          <w:lang w:val="en-US"/>
        </w:rPr>
        <w:t>i</w:t>
      </w:r>
      <w:r w:rsidRPr="0013275B">
        <w:rPr>
          <w:color w:val="000000"/>
          <w:sz w:val="28"/>
          <w:szCs w:val="28"/>
        </w:rPr>
        <w:t>-ой опера</w:t>
      </w:r>
      <w:r w:rsidRPr="0013275B">
        <w:rPr>
          <w:color w:val="000000"/>
          <w:sz w:val="28"/>
          <w:szCs w:val="28"/>
        </w:rPr>
        <w:softHyphen/>
        <w:t xml:space="preserve">ции (для оборудования поточной линии, которое может выйти из строя, величина </w:t>
      </w:r>
      <w:r w:rsidRPr="0013275B">
        <w:rPr>
          <w:color w:val="000000"/>
          <w:sz w:val="28"/>
          <w:szCs w:val="28"/>
          <w:lang w:val="en-US"/>
        </w:rPr>
        <w:t>t</w:t>
      </w:r>
      <w:r w:rsidRPr="0013275B">
        <w:rPr>
          <w:color w:val="000000"/>
          <w:sz w:val="28"/>
          <w:szCs w:val="28"/>
          <w:vertAlign w:val="subscript"/>
        </w:rPr>
        <w:t>рез</w:t>
      </w:r>
      <w:r w:rsidRPr="0013275B">
        <w:rPr>
          <w:color w:val="000000"/>
          <w:sz w:val="28"/>
          <w:szCs w:val="28"/>
          <w:vertAlign w:val="subscript"/>
          <w:lang w:val="en-US"/>
        </w:rPr>
        <w:t>i</w:t>
      </w:r>
      <w:r w:rsidRPr="0013275B">
        <w:rPr>
          <w:color w:val="000000"/>
          <w:sz w:val="28"/>
          <w:szCs w:val="28"/>
        </w:rPr>
        <w:t xml:space="preserve"> при</w:t>
      </w:r>
      <w:r w:rsidRPr="0013275B">
        <w:rPr>
          <w:color w:val="000000"/>
          <w:sz w:val="28"/>
          <w:szCs w:val="28"/>
        </w:rPr>
        <w:softHyphen/>
        <w:t>нимается равной продолжительности цикла их ремонта), мин.</w:t>
      </w:r>
    </w:p>
    <w:p w:rsidR="000A078F" w:rsidRPr="0013275B" w:rsidRDefault="000A078F" w:rsidP="0013275B">
      <w:pPr>
        <w:shd w:val="clear" w:color="auto" w:fill="FFFFFF"/>
        <w:tabs>
          <w:tab w:val="left" w:pos="59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Общая величина задела на поточной линии </w:t>
      </w:r>
      <w:r w:rsidRPr="0013275B">
        <w:rPr>
          <w:i/>
          <w:iCs/>
          <w:color w:val="000000"/>
          <w:sz w:val="28"/>
          <w:szCs w:val="28"/>
        </w:rPr>
        <w:t>(</w:t>
      </w:r>
      <w:r w:rsidRPr="0013275B">
        <w:rPr>
          <w:i/>
          <w:iCs/>
          <w:color w:val="000000"/>
          <w:sz w:val="28"/>
          <w:szCs w:val="28"/>
          <w:lang w:val="en-US"/>
        </w:rPr>
        <w:t>Z</w:t>
      </w:r>
      <w:r w:rsidRPr="0013275B">
        <w:rPr>
          <w:i/>
          <w:iCs/>
          <w:color w:val="000000"/>
          <w:sz w:val="28"/>
          <w:szCs w:val="28"/>
          <w:vertAlign w:val="subscript"/>
        </w:rPr>
        <w:t>общ</w:t>
      </w:r>
      <w:r w:rsidRPr="0013275B">
        <w:rPr>
          <w:i/>
          <w:iCs/>
          <w:color w:val="000000"/>
          <w:sz w:val="28"/>
          <w:szCs w:val="28"/>
        </w:rPr>
        <w:t xml:space="preserve">, </w:t>
      </w:r>
      <w:r w:rsidRPr="0013275B">
        <w:rPr>
          <w:color w:val="000000"/>
          <w:sz w:val="28"/>
          <w:szCs w:val="28"/>
        </w:rPr>
        <w:t>шт.) определяется по формуле:</w:t>
      </w:r>
    </w:p>
    <w:p w:rsidR="000A078F" w:rsidRPr="0013275B" w:rsidRDefault="000A078F" w:rsidP="0013275B">
      <w:pPr>
        <w:shd w:val="clear" w:color="auto" w:fill="FFFFFF"/>
        <w:tabs>
          <w:tab w:val="left" w:pos="5995"/>
        </w:tabs>
        <w:spacing w:line="360" w:lineRule="auto"/>
        <w:ind w:firstLine="709"/>
        <w:jc w:val="both"/>
        <w:rPr>
          <w:vertAlign w:val="subscript"/>
        </w:rPr>
      </w:pPr>
      <w:r w:rsidRPr="0013275B">
        <w:rPr>
          <w:color w:val="000000"/>
          <w:sz w:val="28"/>
          <w:szCs w:val="28"/>
          <w:lang w:val="en-US"/>
        </w:rPr>
        <w:t>Z</w:t>
      </w:r>
      <w:r w:rsidRPr="0013275B">
        <w:rPr>
          <w:color w:val="000000"/>
          <w:sz w:val="28"/>
          <w:szCs w:val="28"/>
          <w:vertAlign w:val="subscript"/>
        </w:rPr>
        <w:t>общ</w:t>
      </w:r>
      <w:r w:rsidRPr="0013275B">
        <w:rPr>
          <w:color w:val="000000"/>
          <w:sz w:val="28"/>
          <w:szCs w:val="28"/>
        </w:rPr>
        <w:t>=</w:t>
      </w:r>
      <w:r w:rsidRPr="0013275B">
        <w:rPr>
          <w:color w:val="000000"/>
          <w:sz w:val="28"/>
          <w:szCs w:val="28"/>
          <w:lang w:val="en-US"/>
        </w:rPr>
        <w:t>Z</w:t>
      </w:r>
      <w:r w:rsidRPr="0013275B">
        <w:rPr>
          <w:color w:val="000000"/>
          <w:sz w:val="28"/>
          <w:szCs w:val="28"/>
          <w:vertAlign w:val="subscript"/>
        </w:rPr>
        <w:t>тех</w:t>
      </w:r>
      <w:r w:rsidRPr="0013275B">
        <w:rPr>
          <w:color w:val="000000"/>
          <w:sz w:val="28"/>
          <w:szCs w:val="28"/>
        </w:rPr>
        <w:t>+</w:t>
      </w:r>
      <w:r w:rsidRPr="0013275B">
        <w:rPr>
          <w:color w:val="000000"/>
          <w:sz w:val="28"/>
          <w:szCs w:val="28"/>
          <w:lang w:val="en-US"/>
        </w:rPr>
        <w:t>Z</w:t>
      </w:r>
      <w:r w:rsidRPr="0013275B">
        <w:rPr>
          <w:color w:val="000000"/>
          <w:sz w:val="28"/>
          <w:szCs w:val="28"/>
          <w:vertAlign w:val="subscript"/>
        </w:rPr>
        <w:t>тр</w:t>
      </w:r>
      <w:r w:rsidRPr="0013275B">
        <w:rPr>
          <w:color w:val="000000"/>
          <w:sz w:val="28"/>
          <w:szCs w:val="28"/>
        </w:rPr>
        <w:t>+</w:t>
      </w:r>
      <w:r w:rsidRPr="0013275B">
        <w:rPr>
          <w:color w:val="000000"/>
          <w:sz w:val="28"/>
          <w:szCs w:val="28"/>
          <w:lang w:val="en-US"/>
        </w:rPr>
        <w:t>Z</w:t>
      </w:r>
      <w:r w:rsidRPr="0013275B">
        <w:rPr>
          <w:color w:val="000000"/>
          <w:sz w:val="28"/>
          <w:szCs w:val="28"/>
          <w:vertAlign w:val="subscript"/>
        </w:rPr>
        <w:t>рез</w:t>
      </w:r>
      <w:r w:rsidRPr="0013275B">
        <w:rPr>
          <w:color w:val="000000"/>
          <w:sz w:val="28"/>
          <w:szCs w:val="28"/>
        </w:rPr>
        <w:t>+</w:t>
      </w:r>
      <w:r w:rsidRPr="0013275B">
        <w:rPr>
          <w:color w:val="000000"/>
          <w:sz w:val="28"/>
          <w:szCs w:val="28"/>
          <w:lang w:val="en-US"/>
        </w:rPr>
        <w:t>Z</w:t>
      </w:r>
      <w:r w:rsidRPr="0013275B">
        <w:rPr>
          <w:color w:val="000000"/>
          <w:sz w:val="28"/>
          <w:szCs w:val="28"/>
          <w:vertAlign w:val="subscript"/>
          <w:lang w:val="en-US"/>
        </w:rPr>
        <w:t>max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В основе организации поточной линии лежит определение такта потока, с помо</w:t>
      </w:r>
      <w:r w:rsidRPr="0013275B">
        <w:rPr>
          <w:color w:val="000000"/>
          <w:sz w:val="28"/>
          <w:szCs w:val="28"/>
        </w:rPr>
        <w:softHyphen/>
        <w:t>щью которого рассчитывается количество параллельно работающих мест при ручной об</w:t>
      </w:r>
      <w:r w:rsidRPr="0013275B">
        <w:rPr>
          <w:color w:val="000000"/>
          <w:sz w:val="28"/>
          <w:szCs w:val="28"/>
        </w:rPr>
        <w:softHyphen/>
        <w:t>работке и единиц однородного оборудования, ритм потока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b/>
          <w:bCs/>
          <w:color w:val="000000"/>
          <w:sz w:val="28"/>
          <w:szCs w:val="28"/>
        </w:rPr>
        <w:t xml:space="preserve">Мощность поточной линии. </w:t>
      </w:r>
      <w:r w:rsidRPr="0013275B">
        <w:rPr>
          <w:color w:val="000000"/>
          <w:sz w:val="28"/>
          <w:szCs w:val="28"/>
        </w:rPr>
        <w:t>Основой расчета поточной линии может быть не такт, а максимально возможная производительность ведущего оборудования потока, ко</w:t>
      </w:r>
      <w:r w:rsidRPr="0013275B">
        <w:rPr>
          <w:color w:val="000000"/>
          <w:sz w:val="28"/>
          <w:szCs w:val="28"/>
        </w:rPr>
        <w:softHyphen/>
        <w:t>торую принято называть «технико-экономической нормой использования ведущей маши</w:t>
      </w:r>
      <w:r w:rsidRPr="0013275B">
        <w:rPr>
          <w:color w:val="000000"/>
          <w:sz w:val="28"/>
          <w:szCs w:val="28"/>
        </w:rPr>
        <w:softHyphen/>
        <w:t>ны». Она определяется за смену: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3275B">
        <w:rPr>
          <w:color w:val="000000"/>
          <w:sz w:val="28"/>
          <w:szCs w:val="28"/>
          <w:lang w:val="en-US"/>
        </w:rPr>
        <w:object w:dxaOrig="1640" w:dyaOrig="360">
          <v:shape id="_x0000_i1041" type="#_x0000_t75" style="width:81.75pt;height:18pt" o:ole="">
            <v:imagedata r:id="rId34" o:title=""/>
          </v:shape>
          <o:OLEObject Type="Embed" ProgID="Equation.3" ShapeID="_x0000_i1041" DrawAspect="Content" ObjectID="_1469538724" r:id="rId35"/>
        </w:obje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где </w:t>
      </w:r>
      <w:r w:rsidRPr="0013275B">
        <w:rPr>
          <w:i/>
          <w:iCs/>
          <w:color w:val="000000"/>
          <w:sz w:val="28"/>
          <w:szCs w:val="28"/>
          <w:lang w:val="en-US"/>
        </w:rPr>
        <w:t>N</w:t>
      </w:r>
      <w:r w:rsidRPr="0013275B">
        <w:rPr>
          <w:i/>
          <w:iCs/>
          <w:color w:val="000000"/>
          <w:sz w:val="28"/>
          <w:szCs w:val="28"/>
          <w:vertAlign w:val="subscript"/>
          <w:lang w:val="en-US"/>
        </w:rPr>
        <w:t>r</w:t>
      </w:r>
      <w:r w:rsidRPr="0013275B">
        <w:rPr>
          <w:i/>
          <w:iCs/>
          <w:color w:val="000000"/>
          <w:sz w:val="28"/>
          <w:szCs w:val="28"/>
        </w:rPr>
        <w:t xml:space="preserve"> - </w:t>
      </w:r>
      <w:r w:rsidRPr="0013275B">
        <w:rPr>
          <w:color w:val="000000"/>
          <w:sz w:val="28"/>
          <w:szCs w:val="28"/>
        </w:rPr>
        <w:t xml:space="preserve">часовая (паспортная) производительность ведущего оборудования (туб, т); </w:t>
      </w:r>
      <w:r w:rsidRPr="0013275B">
        <w:rPr>
          <w:i/>
          <w:iCs/>
          <w:color w:val="000000"/>
          <w:sz w:val="28"/>
          <w:szCs w:val="28"/>
        </w:rPr>
        <w:t xml:space="preserve">8 - </w:t>
      </w:r>
      <w:r w:rsidRPr="0013275B">
        <w:rPr>
          <w:color w:val="000000"/>
          <w:sz w:val="28"/>
          <w:szCs w:val="28"/>
        </w:rPr>
        <w:t>продолжительность смены (ч); К</w:t>
      </w:r>
      <w:r w:rsidRPr="0013275B">
        <w:rPr>
          <w:color w:val="000000"/>
          <w:sz w:val="28"/>
          <w:szCs w:val="28"/>
          <w:vertAlign w:val="subscript"/>
        </w:rPr>
        <w:t>зн</w:t>
      </w:r>
      <w:r w:rsidRPr="0013275B">
        <w:rPr>
          <w:color w:val="000000"/>
          <w:sz w:val="28"/>
          <w:szCs w:val="28"/>
        </w:rPr>
        <w:t xml:space="preserve"> - средний нормативный коэффициент загрузки оборудования по времени (0,8).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Для</w:t>
      </w:r>
      <w:r w:rsidRPr="0013275B">
        <w:rPr>
          <w:i/>
          <w:iCs/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>аппаратов циклического действия (автоклавов, коптильных установок) техни</w:t>
      </w:r>
      <w:r w:rsidRPr="0013275B">
        <w:rPr>
          <w:color w:val="000000"/>
          <w:sz w:val="28"/>
          <w:szCs w:val="28"/>
        </w:rPr>
        <w:softHyphen/>
        <w:t>ко-экономическую норму использования ведущей машины рассчитывают по формуле: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1320" w:dyaOrig="680">
          <v:shape id="_x0000_i1042" type="#_x0000_t75" style="width:66pt;height:33.75pt" o:ole="">
            <v:imagedata r:id="rId36" o:title=""/>
          </v:shape>
          <o:OLEObject Type="Embed" ProgID="Equation.3" ShapeID="_x0000_i1042" DrawAspect="Content" ObjectID="_1469538725" r:id="rId37"/>
        </w:obje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где Е - единовременная загрузка сырьем единицы оборудования; Н</w:t>
      </w:r>
      <w:r w:rsidRPr="0013275B">
        <w:rPr>
          <w:color w:val="000000"/>
          <w:sz w:val="28"/>
          <w:szCs w:val="28"/>
          <w:vertAlign w:val="subscript"/>
        </w:rPr>
        <w:t>с</w:t>
      </w:r>
      <w:r w:rsidRPr="0013275B">
        <w:rPr>
          <w:i/>
          <w:iCs/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>- норма расхо</w:t>
      </w:r>
      <w:r w:rsidRPr="0013275B">
        <w:rPr>
          <w:color w:val="000000"/>
          <w:sz w:val="28"/>
          <w:szCs w:val="28"/>
        </w:rPr>
        <w:softHyphen/>
        <w:t xml:space="preserve">да сырья на выпуск готовой продукции; </w:t>
      </w:r>
      <w:r w:rsidRPr="0013275B">
        <w:rPr>
          <w:color w:val="000000"/>
          <w:sz w:val="28"/>
          <w:szCs w:val="28"/>
          <w:lang w:val="en-US"/>
        </w:rPr>
        <w:t>Z</w:t>
      </w:r>
      <w:r w:rsidRPr="0013275B">
        <w:rPr>
          <w:i/>
          <w:iCs/>
          <w:color w:val="000000"/>
          <w:sz w:val="28"/>
          <w:szCs w:val="28"/>
        </w:rPr>
        <w:t xml:space="preserve"> - </w:t>
      </w:r>
      <w:r w:rsidRPr="0013275B">
        <w:rPr>
          <w:color w:val="000000"/>
          <w:sz w:val="28"/>
          <w:szCs w:val="28"/>
        </w:rPr>
        <w:t>количество оборотов (циклов) оборудования за определенный период времени (смена, сутки).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1120" w:dyaOrig="700">
          <v:shape id="_x0000_i1043" type="#_x0000_t75" style="width:56.25pt;height:35.25pt" o:ole="">
            <v:imagedata r:id="rId38" o:title=""/>
          </v:shape>
          <o:OLEObject Type="Embed" ProgID="Equation.3" ShapeID="_x0000_i1043" DrawAspect="Content" ObjectID="_1469538726" r:id="rId39"/>
        </w:objec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1200" w:dyaOrig="700">
          <v:shape id="_x0000_i1044" type="#_x0000_t75" style="width:60pt;height:35.25pt" o:ole="">
            <v:imagedata r:id="rId40" o:title=""/>
          </v:shape>
          <o:OLEObject Type="Embed" ProgID="Equation.3" ShapeID="_x0000_i1044" DrawAspect="Content" ObjectID="_1469538727" r:id="rId41"/>
        </w:obje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где </w:t>
      </w:r>
      <w:r w:rsidRPr="0013275B">
        <w:rPr>
          <w:i/>
          <w:iCs/>
          <w:color w:val="000000"/>
          <w:sz w:val="28"/>
          <w:szCs w:val="28"/>
          <w:lang w:val="en-US"/>
        </w:rPr>
        <w:t>t</w:t>
      </w:r>
      <w:r w:rsidRPr="0013275B">
        <w:rPr>
          <w:i/>
          <w:iCs/>
          <w:color w:val="000000"/>
          <w:sz w:val="28"/>
          <w:szCs w:val="28"/>
          <w:vertAlign w:val="subscript"/>
        </w:rPr>
        <w:t xml:space="preserve">цикла </w:t>
      </w:r>
      <w:r w:rsidRPr="0013275B">
        <w:rPr>
          <w:i/>
          <w:iCs/>
          <w:color w:val="000000"/>
          <w:sz w:val="28"/>
          <w:szCs w:val="28"/>
        </w:rPr>
        <w:t xml:space="preserve">- </w:t>
      </w:r>
      <w:r w:rsidRPr="0013275B">
        <w:rPr>
          <w:color w:val="000000"/>
          <w:sz w:val="28"/>
          <w:szCs w:val="28"/>
        </w:rPr>
        <w:t>время одного оборота, включая время на загрузку и выгрузку. Если время на загрузку и выгрузку не учитывается, то:</w:t>
      </w:r>
    </w:p>
    <w:p w:rsidR="000A078F" w:rsidRPr="0013275B" w:rsidRDefault="00F24518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object w:dxaOrig="1760" w:dyaOrig="680">
          <v:shape id="_x0000_i1045" type="#_x0000_t75" style="width:87.75pt;height:33.75pt" o:ole="">
            <v:imagedata r:id="rId42" o:title=""/>
          </v:shape>
          <o:OLEObject Type="Embed" ProgID="Equation.3" ShapeID="_x0000_i1045" DrawAspect="Content" ObjectID="_1469538728" r:id="rId43"/>
        </w:objec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3275B">
        <w:rPr>
          <w:i/>
          <w:iCs/>
          <w:color w:val="000000"/>
          <w:sz w:val="28"/>
          <w:szCs w:val="28"/>
        </w:rPr>
        <w:t>Оценка экономической эффективности поточного производст</w:t>
      </w:r>
      <w:r w:rsidRPr="0013275B">
        <w:rPr>
          <w:i/>
          <w:iCs/>
          <w:color w:val="000000"/>
          <w:sz w:val="28"/>
          <w:szCs w:val="28"/>
        </w:rPr>
        <w:softHyphen/>
        <w:t>ва.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Высокая эффективность поточного производства позволяет их широкое распро</w:t>
      </w:r>
      <w:r w:rsidRPr="0013275B">
        <w:rPr>
          <w:color w:val="000000"/>
          <w:sz w:val="28"/>
          <w:szCs w:val="28"/>
        </w:rPr>
        <w:softHyphen/>
        <w:t>странение.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Характерными чертами поточного производства являются:</w:t>
      </w:r>
    </w:p>
    <w:p w:rsidR="000A078F" w:rsidRPr="0013275B" w:rsidRDefault="000A078F" w:rsidP="0013275B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-</w:t>
      </w:r>
      <w:r w:rsidRPr="0013275B">
        <w:rPr>
          <w:color w:val="000000"/>
          <w:sz w:val="28"/>
          <w:szCs w:val="28"/>
        </w:rPr>
        <w:tab/>
        <w:t>широкое применение высокопроизводительного специального оборудования;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- высокий уровень механизации и автоматизации ручных работ и транспортных операций;</w:t>
      </w:r>
    </w:p>
    <w:p w:rsidR="000A078F" w:rsidRPr="0013275B" w:rsidRDefault="000A078F" w:rsidP="0013275B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-</w:t>
      </w:r>
      <w:r w:rsidRPr="0013275B">
        <w:rPr>
          <w:color w:val="000000"/>
          <w:sz w:val="28"/>
          <w:szCs w:val="28"/>
        </w:rPr>
        <w:tab/>
        <w:t>наиболее полное использование оборудования, материалов и прочих</w:t>
      </w:r>
      <w:r w:rsidR="00F4352A">
        <w:rPr>
          <w:color w:val="000000"/>
          <w:sz w:val="28"/>
          <w:szCs w:val="28"/>
        </w:rPr>
        <w:t xml:space="preserve"> </w:t>
      </w:r>
      <w:r w:rsidRPr="0013275B">
        <w:rPr>
          <w:color w:val="000000"/>
          <w:sz w:val="28"/>
          <w:szCs w:val="28"/>
        </w:rPr>
        <w:t>средств производства.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При поточной организации производства лучше используются производственные площади, так как оборудование размешается более компактно, сокращаются площади, не</w:t>
      </w:r>
      <w:r w:rsidRPr="0013275B">
        <w:rPr>
          <w:color w:val="000000"/>
          <w:sz w:val="28"/>
          <w:szCs w:val="28"/>
        </w:rPr>
        <w:softHyphen/>
        <w:t>эффективно используемые в ходе технологического процесса изготовления продукции.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Эффективность поточных методов выражается в повышении производительности труда, увеличении выпуска продукции, сокращении продолжительности производствен</w:t>
      </w:r>
      <w:r w:rsidRPr="0013275B">
        <w:rPr>
          <w:color w:val="000000"/>
          <w:sz w:val="28"/>
          <w:szCs w:val="28"/>
        </w:rPr>
        <w:softHyphen/>
        <w:t>ного цикла обрабатываемой продукции, снижении использования производственных пло</w:t>
      </w:r>
      <w:r w:rsidRPr="0013275B">
        <w:rPr>
          <w:color w:val="000000"/>
          <w:sz w:val="28"/>
          <w:szCs w:val="28"/>
        </w:rPr>
        <w:softHyphen/>
        <w:t>щадей, меньшем числе межцеховых и цеховых кладовых, экономии материалов, сниже</w:t>
      </w:r>
      <w:r w:rsidRPr="0013275B">
        <w:rPr>
          <w:color w:val="000000"/>
          <w:sz w:val="28"/>
          <w:szCs w:val="28"/>
        </w:rPr>
        <w:softHyphen/>
        <w:t>нии себестоимости продукции и т. д.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К числу основных факторов, влияющих на повышение эффективности поточного производства, относятся следующие:</w:t>
      </w:r>
    </w:p>
    <w:p w:rsidR="000A078F" w:rsidRPr="0013275B" w:rsidRDefault="000A078F" w:rsidP="0013275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 применение в потоке передовой технологии и техники и оптимальных режимов работы оборудования приводит к снижению трудоемкости процессов производства;</w:t>
      </w:r>
    </w:p>
    <w:p w:rsidR="000A078F" w:rsidRPr="0013275B" w:rsidRDefault="000A078F" w:rsidP="0013275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 ликвидация простоев рабочих из-за переналадок оборудования, неравномерной загрузки, непропорциональности мощностей рабочих мест;</w:t>
      </w:r>
    </w:p>
    <w:p w:rsidR="000A078F" w:rsidRPr="0013275B" w:rsidRDefault="000A078F" w:rsidP="0013275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 освобождение рабочих от затрат излишнего и тяжелого физического труда (доставка на рабочие места материалов и полуфабрикатов, а также дальнейшее перемещение предметов труда осуществляются </w:t>
      </w:r>
      <w:r w:rsidRPr="0013275B">
        <w:rPr>
          <w:i/>
          <w:iCs/>
          <w:color w:val="000000"/>
          <w:sz w:val="28"/>
          <w:szCs w:val="28"/>
        </w:rPr>
        <w:t xml:space="preserve">с </w:t>
      </w:r>
      <w:r w:rsidRPr="0013275B">
        <w:rPr>
          <w:color w:val="000000"/>
          <w:sz w:val="28"/>
          <w:szCs w:val="28"/>
        </w:rPr>
        <w:t>помощью специальных транспортных средств);</w:t>
      </w:r>
    </w:p>
    <w:p w:rsidR="000A078F" w:rsidRPr="0013275B" w:rsidRDefault="000A078F" w:rsidP="0013275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 выполнение одной и той же операции или ее части в течение длительного време</w:t>
      </w:r>
      <w:r w:rsidRPr="0013275B">
        <w:rPr>
          <w:color w:val="000000"/>
          <w:sz w:val="28"/>
          <w:szCs w:val="28"/>
        </w:rPr>
        <w:softHyphen/>
        <w:t>ни, позволяет рабочим приобретать производственные навыки;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• повышение точности заготовок и материалов, в результате чего сокращается вре</w:t>
      </w:r>
      <w:r w:rsidRPr="0013275B">
        <w:rPr>
          <w:color w:val="000000"/>
          <w:sz w:val="28"/>
          <w:szCs w:val="28"/>
        </w:rPr>
        <w:softHyphen/>
        <w:t>мя на обработку и изготовление продукции.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На снижение себестоимости влияют следующие факторы:</w:t>
      </w:r>
    </w:p>
    <w:p w:rsidR="000A078F" w:rsidRPr="0013275B" w:rsidRDefault="000A078F" w:rsidP="0013275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 экономное расходование материалов, в результате интенсификации процессов, и увеличение выпуска продукции;</w:t>
      </w:r>
    </w:p>
    <w:p w:rsidR="000A078F" w:rsidRPr="0013275B" w:rsidRDefault="000A078F" w:rsidP="0013275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 наиболее полное использование оборудования, зданий и сооружений благодаря целесообразной планировке оборудования, непрерывности и равномерности процессов производства, пропорциональности мощностей и сведения простоев оборудования до ми</w:t>
      </w:r>
      <w:r w:rsidRPr="0013275B">
        <w:rPr>
          <w:color w:val="000000"/>
          <w:sz w:val="28"/>
          <w:szCs w:val="28"/>
        </w:rPr>
        <w:softHyphen/>
        <w:t>нимума;</w:t>
      </w:r>
    </w:p>
    <w:p w:rsidR="000A078F" w:rsidRPr="0013275B" w:rsidRDefault="000A078F" w:rsidP="0013275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 благодаря повышению производительности труда и снижению трудоемкости про</w:t>
      </w:r>
      <w:r w:rsidRPr="0013275B">
        <w:rPr>
          <w:color w:val="000000"/>
          <w:sz w:val="28"/>
          <w:szCs w:val="28"/>
        </w:rPr>
        <w:softHyphen/>
        <w:t>дукции обеспечивается сокращение заработной платы на производство единицы продукции;</w:t>
      </w:r>
    </w:p>
    <w:p w:rsidR="000A078F" w:rsidRPr="0013275B" w:rsidRDefault="000A078F" w:rsidP="0013275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 рациональный выбор материалов, установление более экономичных размеров и допусков материалов и припусков на полуфабрикаты, применение наиболее эффективных методов централизованного метода раскроя с учетом максимального использования отходов производства позволяет уменьшить затраты на основные материалы и полуфабрикаты;</w:t>
      </w:r>
    </w:p>
    <w:p w:rsidR="000A078F" w:rsidRPr="0013275B" w:rsidRDefault="000A078F" w:rsidP="0013275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 применение техники обоснованных типов и размеров инструментов, оптимальных скоростей, установленных режимов работы оборудования, организации принудительной смены и централизованной заточки позволяет сократить удельные расходы инструментов;</w:t>
      </w:r>
    </w:p>
    <w:p w:rsidR="000A078F" w:rsidRPr="0013275B" w:rsidRDefault="000A078F" w:rsidP="0013275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 тщательная разработка технологического процесса, постоянство применения ма</w:t>
      </w:r>
      <w:r w:rsidRPr="0013275B">
        <w:rPr>
          <w:color w:val="000000"/>
          <w:sz w:val="28"/>
          <w:szCs w:val="28"/>
        </w:rPr>
        <w:softHyphen/>
        <w:t>териалов и режимов работы, освоения рабочими технологических процессов, позволяет сократить брак в производстве продукции.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Внедрение поточного производства приводит к значительному сокращению про</w:t>
      </w:r>
      <w:r w:rsidRPr="0013275B">
        <w:rPr>
          <w:color w:val="000000"/>
          <w:sz w:val="28"/>
          <w:szCs w:val="28"/>
        </w:rPr>
        <w:softHyphen/>
        <w:t>должительности производственного цикла, уменьшению заделов и общего объема неза</w:t>
      </w:r>
      <w:r w:rsidRPr="0013275B">
        <w:rPr>
          <w:color w:val="000000"/>
          <w:sz w:val="28"/>
          <w:szCs w:val="28"/>
        </w:rPr>
        <w:softHyphen/>
        <w:t>вершенного производства.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Вместе с тем, поточному производству характерны и некоторые недостатки, к чис</w:t>
      </w:r>
      <w:r w:rsidRPr="0013275B">
        <w:rPr>
          <w:color w:val="000000"/>
          <w:sz w:val="28"/>
          <w:szCs w:val="28"/>
        </w:rPr>
        <w:softHyphen/>
        <w:t>лу которых относятся: узкая специализация работников, монотонность труда, жесткая регламентация их деятельности. Данные особенности отрицательно сказываются на уров</w:t>
      </w:r>
      <w:r w:rsidRPr="0013275B">
        <w:rPr>
          <w:color w:val="000000"/>
          <w:sz w:val="28"/>
          <w:szCs w:val="28"/>
        </w:rPr>
        <w:softHyphen/>
        <w:t>не производительности труда, обуславливают высокую текучесть кадров, понижают заин</w:t>
      </w:r>
      <w:r w:rsidRPr="0013275B">
        <w:rPr>
          <w:color w:val="000000"/>
          <w:sz w:val="28"/>
          <w:szCs w:val="28"/>
        </w:rPr>
        <w:softHyphen/>
        <w:t>тересованность рабочих в результатах своего труда. В дальнейшем развитие поточного производства должно быть ориентировано на устранение факторов, снижающих эффек</w:t>
      </w:r>
      <w:r w:rsidRPr="0013275B">
        <w:rPr>
          <w:color w:val="000000"/>
          <w:sz w:val="28"/>
          <w:szCs w:val="28"/>
        </w:rPr>
        <w:softHyphen/>
        <w:t>тивность поточного производства в современных условиях.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Переход предприятий в современных условиях на внедрение я развитие поточного производства влечет за собой рост капитальных вложений. В связи с этим, необходимо определять размер капитальных вложений и их экономический эффект от их осуществле</w:t>
      </w:r>
      <w:r w:rsidRPr="0013275B">
        <w:rPr>
          <w:color w:val="000000"/>
          <w:sz w:val="28"/>
          <w:szCs w:val="28"/>
        </w:rPr>
        <w:softHyphen/>
        <w:t>ния.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Расчет экономического эффекта включает в себя следующие этапы:</w:t>
      </w:r>
    </w:p>
    <w:p w:rsidR="000A078F" w:rsidRPr="0013275B" w:rsidRDefault="000A078F" w:rsidP="0013275B">
      <w:pPr>
        <w:numPr>
          <w:ilvl w:val="0"/>
          <w:numId w:val="6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Выбор и обоснование базового варианта для сравнения с проектным вариантом.</w:t>
      </w:r>
    </w:p>
    <w:p w:rsidR="000A078F" w:rsidRPr="0013275B" w:rsidRDefault="000A078F" w:rsidP="0013275B">
      <w:pPr>
        <w:numPr>
          <w:ilvl w:val="0"/>
          <w:numId w:val="6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Расчет производительности технологического оборудования по вариантам.</w:t>
      </w:r>
    </w:p>
    <w:p w:rsidR="000A078F" w:rsidRPr="0013275B" w:rsidRDefault="000A078F" w:rsidP="0013275B">
      <w:pPr>
        <w:numPr>
          <w:ilvl w:val="0"/>
          <w:numId w:val="6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Определение капитальных вложений по вариантам (базовому и проектируемо</w:t>
      </w:r>
      <w:r w:rsidRPr="0013275B">
        <w:rPr>
          <w:color w:val="000000"/>
          <w:sz w:val="28"/>
          <w:szCs w:val="28"/>
        </w:rPr>
        <w:softHyphen/>
        <w:t>му): К</w:t>
      </w:r>
      <w:r w:rsidRPr="0013275B">
        <w:rPr>
          <w:color w:val="000000"/>
          <w:sz w:val="28"/>
          <w:szCs w:val="28"/>
          <w:vertAlign w:val="subscript"/>
        </w:rPr>
        <w:t>1</w:t>
      </w:r>
      <w:r w:rsidRPr="0013275B">
        <w:rPr>
          <w:color w:val="000000"/>
          <w:sz w:val="28"/>
          <w:szCs w:val="28"/>
        </w:rPr>
        <w:t xml:space="preserve"> - до внедрения поточного производства (базовый вариант) и К</w:t>
      </w:r>
      <w:r w:rsidRPr="0013275B">
        <w:rPr>
          <w:color w:val="000000"/>
          <w:sz w:val="28"/>
          <w:szCs w:val="28"/>
          <w:vertAlign w:val="subscript"/>
        </w:rPr>
        <w:t xml:space="preserve">2 </w:t>
      </w:r>
      <w:r w:rsidRPr="0013275B">
        <w:rPr>
          <w:color w:val="000000"/>
          <w:sz w:val="28"/>
          <w:szCs w:val="28"/>
        </w:rPr>
        <w:t>- после внедрения (проектный вариант).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В общий объем капитальных вложений по вариантам, как правило, включаются: затраты на технологическое оборудование (К</w:t>
      </w:r>
      <w:r w:rsidRPr="0013275B">
        <w:rPr>
          <w:color w:val="000000"/>
          <w:sz w:val="28"/>
          <w:szCs w:val="28"/>
          <w:vertAlign w:val="subscript"/>
        </w:rPr>
        <w:t>об</w:t>
      </w:r>
      <w:r w:rsidRPr="0013275B">
        <w:rPr>
          <w:color w:val="000000"/>
          <w:sz w:val="28"/>
          <w:szCs w:val="28"/>
        </w:rPr>
        <w:t>), дорогостоящий инструмент и технологи</w:t>
      </w:r>
      <w:r w:rsidRPr="0013275B">
        <w:rPr>
          <w:color w:val="000000"/>
          <w:sz w:val="28"/>
          <w:szCs w:val="28"/>
        </w:rPr>
        <w:softHyphen/>
        <w:t>ческую оснастку Ки; затраты на доставку, монтаж и пусконаладочные работы технологи</w:t>
      </w:r>
      <w:r w:rsidRPr="0013275B">
        <w:rPr>
          <w:color w:val="000000"/>
          <w:sz w:val="28"/>
          <w:szCs w:val="28"/>
        </w:rPr>
        <w:softHyphen/>
        <w:t>ческого оборудования и оснастки (К</w:t>
      </w:r>
      <w:r w:rsidRPr="0013275B">
        <w:rPr>
          <w:color w:val="000000"/>
          <w:sz w:val="28"/>
          <w:szCs w:val="28"/>
          <w:vertAlign w:val="subscript"/>
        </w:rPr>
        <w:t>м</w:t>
      </w:r>
      <w:r w:rsidRPr="0013275B">
        <w:rPr>
          <w:color w:val="000000"/>
          <w:sz w:val="28"/>
          <w:szCs w:val="28"/>
        </w:rPr>
        <w:t>); затраты на использование производственной пло</w:t>
      </w:r>
      <w:r w:rsidRPr="0013275B">
        <w:rPr>
          <w:color w:val="000000"/>
          <w:sz w:val="28"/>
          <w:szCs w:val="28"/>
        </w:rPr>
        <w:softHyphen/>
        <w:t>щади, занимаемой оборудованием (К</w:t>
      </w:r>
      <w:r w:rsidRPr="0013275B">
        <w:rPr>
          <w:color w:val="000000"/>
          <w:sz w:val="28"/>
          <w:szCs w:val="28"/>
          <w:vertAlign w:val="subscript"/>
        </w:rPr>
        <w:t>пл</w:t>
      </w:r>
      <w:r w:rsidRPr="0013275B">
        <w:rPr>
          <w:color w:val="000000"/>
          <w:sz w:val="28"/>
          <w:szCs w:val="28"/>
        </w:rPr>
        <w:t>); затраты на транспортные расходы по доставке оборудования до места назначения (К</w:t>
      </w:r>
      <w:r w:rsidRPr="0013275B">
        <w:rPr>
          <w:color w:val="000000"/>
          <w:sz w:val="28"/>
          <w:szCs w:val="28"/>
          <w:vertAlign w:val="subscript"/>
        </w:rPr>
        <w:t>тр</w:t>
      </w:r>
      <w:r w:rsidRPr="0013275B">
        <w:rPr>
          <w:color w:val="000000"/>
          <w:sz w:val="28"/>
          <w:szCs w:val="28"/>
        </w:rPr>
        <w:t>); затраты на предотвращение загрязнения окру</w:t>
      </w:r>
      <w:r w:rsidRPr="0013275B">
        <w:rPr>
          <w:color w:val="000000"/>
          <w:sz w:val="28"/>
          <w:szCs w:val="28"/>
        </w:rPr>
        <w:softHyphen/>
        <w:t>жающей среды (К</w:t>
      </w:r>
      <w:r w:rsidRPr="0013275B">
        <w:rPr>
          <w:color w:val="000000"/>
          <w:sz w:val="28"/>
          <w:szCs w:val="28"/>
          <w:vertAlign w:val="subscript"/>
        </w:rPr>
        <w:t>ср</w:t>
      </w:r>
      <w:r w:rsidRPr="0013275B">
        <w:rPr>
          <w:color w:val="000000"/>
          <w:sz w:val="28"/>
          <w:szCs w:val="28"/>
        </w:rPr>
        <w:t>) и на создание определенных условий для рабочих-операторов (К</w:t>
      </w:r>
      <w:r w:rsidRPr="0013275B">
        <w:rPr>
          <w:color w:val="000000"/>
          <w:sz w:val="28"/>
          <w:szCs w:val="28"/>
          <w:vertAlign w:val="subscript"/>
        </w:rPr>
        <w:t>ус</w:t>
      </w:r>
      <w:r w:rsidRPr="0013275B">
        <w:rPr>
          <w:color w:val="000000"/>
          <w:sz w:val="28"/>
          <w:szCs w:val="28"/>
        </w:rPr>
        <w:t>).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Кроме того, в состав капитальных вложений по проектируемому варианту (К</w:t>
      </w:r>
      <w:r w:rsidRPr="0013275B">
        <w:rPr>
          <w:color w:val="000000"/>
          <w:sz w:val="28"/>
          <w:szCs w:val="28"/>
          <w:vertAlign w:val="subscript"/>
        </w:rPr>
        <w:t>2</w:t>
      </w:r>
      <w:r w:rsidRPr="0013275B">
        <w:rPr>
          <w:color w:val="000000"/>
          <w:sz w:val="28"/>
          <w:szCs w:val="28"/>
        </w:rPr>
        <w:t>) вхо</w:t>
      </w:r>
      <w:r w:rsidRPr="0013275B">
        <w:rPr>
          <w:color w:val="000000"/>
          <w:sz w:val="28"/>
          <w:szCs w:val="28"/>
        </w:rPr>
        <w:softHyphen/>
        <w:t>дят: затраты на научно-исследовательские и опытно-конструкторские работы (К</w:t>
      </w:r>
      <w:r w:rsidRPr="0013275B">
        <w:rPr>
          <w:color w:val="000000"/>
          <w:sz w:val="28"/>
          <w:szCs w:val="28"/>
          <w:vertAlign w:val="subscript"/>
        </w:rPr>
        <w:t>ниокр</w:t>
      </w:r>
      <w:r w:rsidRPr="0013275B">
        <w:rPr>
          <w:color w:val="000000"/>
          <w:sz w:val="28"/>
          <w:szCs w:val="28"/>
        </w:rPr>
        <w:t>) с учетом фактора времени; убытки от списания недоамортизированной базовой техники (К</w:t>
      </w:r>
      <w:r w:rsidRPr="0013275B">
        <w:rPr>
          <w:color w:val="000000"/>
          <w:sz w:val="28"/>
          <w:szCs w:val="28"/>
          <w:vertAlign w:val="subscript"/>
        </w:rPr>
        <w:t>сп</w:t>
      </w:r>
      <w:r w:rsidRPr="0013275B">
        <w:rPr>
          <w:color w:val="000000"/>
          <w:sz w:val="28"/>
          <w:szCs w:val="28"/>
        </w:rPr>
        <w:t>); затраты на пополнение (уменьшение) оборотных средств (±∆ ОБС).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t>4 Расчет себестоимости выпускаемой продукции - производимой с помощью обо</w:t>
      </w:r>
      <w:r w:rsidRPr="0013275B">
        <w:rPr>
          <w:color w:val="000000"/>
          <w:sz w:val="28"/>
          <w:szCs w:val="28"/>
        </w:rPr>
        <w:softHyphen/>
        <w:t>рудования базового варианта (С</w:t>
      </w:r>
      <w:r w:rsidRPr="0013275B">
        <w:rPr>
          <w:color w:val="000000"/>
          <w:sz w:val="28"/>
          <w:szCs w:val="28"/>
          <w:vertAlign w:val="subscript"/>
        </w:rPr>
        <w:t>1</w:t>
      </w:r>
      <w:r w:rsidRPr="0013275B">
        <w:rPr>
          <w:color w:val="000000"/>
          <w:sz w:val="28"/>
          <w:szCs w:val="28"/>
        </w:rPr>
        <w:t>) и с помощью поточной линии (С</w:t>
      </w:r>
      <w:r w:rsidRPr="0013275B">
        <w:rPr>
          <w:color w:val="000000"/>
          <w:sz w:val="28"/>
          <w:szCs w:val="28"/>
          <w:vertAlign w:val="subscript"/>
        </w:rPr>
        <w:t>2</w:t>
      </w:r>
      <w:r w:rsidRPr="0013275B">
        <w:rPr>
          <w:color w:val="000000"/>
          <w:sz w:val="28"/>
          <w:szCs w:val="28"/>
        </w:rPr>
        <w:t>).</w:t>
      </w:r>
    </w:p>
    <w:p w:rsidR="000A078F" w:rsidRPr="0013275B" w:rsidRDefault="000A078F" w:rsidP="0013275B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Оценка объема выпуска продукции в базовом и проектируемом вариантах.</w:t>
      </w:r>
    </w:p>
    <w:p w:rsidR="000A078F" w:rsidRPr="0013275B" w:rsidRDefault="000A078F" w:rsidP="0013275B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Расчет величины чистого дисконтированного дохода </w:t>
      </w:r>
      <w:r w:rsidRPr="0013275B">
        <w:rPr>
          <w:i/>
          <w:iCs/>
          <w:color w:val="000000"/>
          <w:sz w:val="28"/>
          <w:szCs w:val="28"/>
        </w:rPr>
        <w:t xml:space="preserve">(ЧДД) </w:t>
      </w:r>
      <w:r w:rsidRPr="0013275B">
        <w:rPr>
          <w:color w:val="000000"/>
          <w:sz w:val="28"/>
          <w:szCs w:val="28"/>
        </w:rPr>
        <w:t>или интегрального эффекта от внедрения проектного варианта.</w:t>
      </w:r>
    </w:p>
    <w:p w:rsidR="000A078F" w:rsidRPr="0013275B" w:rsidRDefault="000A078F" w:rsidP="0013275B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Оценка индекса доходности </w:t>
      </w:r>
      <w:r w:rsidRPr="0013275B">
        <w:rPr>
          <w:i/>
          <w:iCs/>
          <w:color w:val="000000"/>
          <w:sz w:val="28"/>
          <w:szCs w:val="28"/>
        </w:rPr>
        <w:t xml:space="preserve">(ИД), </w:t>
      </w:r>
      <w:r w:rsidRPr="0013275B">
        <w:rPr>
          <w:color w:val="000000"/>
          <w:sz w:val="28"/>
          <w:szCs w:val="28"/>
        </w:rPr>
        <w:t>индекса прибыльности проекта.</w:t>
      </w:r>
    </w:p>
    <w:p w:rsidR="000A078F" w:rsidRPr="0013275B" w:rsidRDefault="000A078F" w:rsidP="0013275B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 xml:space="preserve">Расчет внутренней нормы доходности </w:t>
      </w:r>
      <w:r w:rsidRPr="0013275B">
        <w:rPr>
          <w:i/>
          <w:iCs/>
          <w:color w:val="000000"/>
          <w:sz w:val="28"/>
          <w:szCs w:val="28"/>
        </w:rPr>
        <w:t xml:space="preserve">(ВНД), </w:t>
      </w:r>
      <w:r w:rsidRPr="0013275B">
        <w:rPr>
          <w:color w:val="000000"/>
          <w:sz w:val="28"/>
          <w:szCs w:val="28"/>
        </w:rPr>
        <w:t>внутренней нормы прибыли, рен</w:t>
      </w:r>
      <w:r w:rsidRPr="0013275B">
        <w:rPr>
          <w:color w:val="000000"/>
          <w:sz w:val="28"/>
          <w:szCs w:val="28"/>
        </w:rPr>
        <w:softHyphen/>
        <w:t>табельности.</w:t>
      </w:r>
    </w:p>
    <w:p w:rsidR="000A078F" w:rsidRPr="0013275B" w:rsidRDefault="000A078F" w:rsidP="0013275B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Оценка срока окупаемости реализации данного проекта.</w:t>
      </w:r>
    </w:p>
    <w:p w:rsidR="000A078F" w:rsidRPr="0013275B" w:rsidRDefault="000A078F" w:rsidP="001327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275B">
        <w:rPr>
          <w:color w:val="000000"/>
          <w:sz w:val="28"/>
          <w:szCs w:val="28"/>
        </w:rPr>
        <w:t>При использовании показателей для сравнения различных инвестиционных проек</w:t>
      </w:r>
      <w:r w:rsidRPr="0013275B">
        <w:rPr>
          <w:color w:val="000000"/>
          <w:sz w:val="28"/>
          <w:szCs w:val="28"/>
        </w:rPr>
        <w:softHyphen/>
        <w:t>тов (вариантов проекта) они должны быть приведены к сопоставимому виду.</w:t>
      </w:r>
    </w:p>
    <w:p w:rsidR="000F5C17" w:rsidRPr="0013275B" w:rsidRDefault="000F5C17" w:rsidP="00F4352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3275B">
        <w:rPr>
          <w:color w:val="000000"/>
          <w:sz w:val="28"/>
          <w:szCs w:val="28"/>
        </w:rPr>
        <w:br w:type="page"/>
        <w:t>Список используемой литературы:</w:t>
      </w:r>
    </w:p>
    <w:p w:rsidR="00B52D42" w:rsidRPr="0013275B" w:rsidRDefault="00B52D42" w:rsidP="0013275B">
      <w:pPr>
        <w:spacing w:line="360" w:lineRule="auto"/>
        <w:ind w:firstLine="709"/>
        <w:jc w:val="both"/>
      </w:pPr>
    </w:p>
    <w:p w:rsidR="00B52D42" w:rsidRPr="0013275B" w:rsidRDefault="00F4352A" w:rsidP="00F4352A">
      <w:pPr>
        <w:widowControl/>
        <w:numPr>
          <w:ilvl w:val="0"/>
          <w:numId w:val="8"/>
        </w:numPr>
        <w:tabs>
          <w:tab w:val="clear" w:pos="780"/>
          <w:tab w:val="num" w:pos="180"/>
          <w:tab w:val="left" w:pos="360"/>
          <w:tab w:val="left" w:pos="5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F4352A">
        <w:rPr>
          <w:spacing w:val="-6"/>
          <w:sz w:val="28"/>
          <w:szCs w:val="28"/>
        </w:rPr>
        <w:t xml:space="preserve">Аврашков Л.Я. Адамчук В.В., </w:t>
      </w:r>
      <w:r w:rsidR="00B52D42" w:rsidRPr="00F4352A">
        <w:rPr>
          <w:spacing w:val="-6"/>
          <w:sz w:val="28"/>
          <w:szCs w:val="28"/>
        </w:rPr>
        <w:t>Антонова О.В., и др. Экономика</w:t>
      </w:r>
      <w:r w:rsidR="00B52D42" w:rsidRPr="0013275B">
        <w:rPr>
          <w:sz w:val="28"/>
          <w:szCs w:val="28"/>
        </w:rPr>
        <w:t xml:space="preserve"> предприятия.-М., ЮНИТИ, 2001.</w:t>
      </w:r>
    </w:p>
    <w:p w:rsidR="00B52D42" w:rsidRPr="0013275B" w:rsidRDefault="00B52D42" w:rsidP="00F4352A">
      <w:pPr>
        <w:widowControl/>
        <w:numPr>
          <w:ilvl w:val="0"/>
          <w:numId w:val="8"/>
        </w:numPr>
        <w:tabs>
          <w:tab w:val="clear" w:pos="780"/>
          <w:tab w:val="num" w:pos="180"/>
          <w:tab w:val="left" w:pos="360"/>
          <w:tab w:val="left" w:pos="5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3275B">
        <w:rPr>
          <w:sz w:val="28"/>
          <w:szCs w:val="28"/>
        </w:rPr>
        <w:t>Вильям ДЖ. Стивенсон Управление производством. - М., ЗАО «Изд-во БИНОМ», 2000.</w:t>
      </w:r>
    </w:p>
    <w:p w:rsidR="00B52D42" w:rsidRPr="0013275B" w:rsidRDefault="00B52D42" w:rsidP="00F4352A">
      <w:pPr>
        <w:widowControl/>
        <w:numPr>
          <w:ilvl w:val="0"/>
          <w:numId w:val="8"/>
        </w:numPr>
        <w:tabs>
          <w:tab w:val="clear" w:pos="780"/>
          <w:tab w:val="num" w:pos="180"/>
          <w:tab w:val="left" w:pos="360"/>
          <w:tab w:val="left" w:pos="5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3275B">
        <w:rPr>
          <w:sz w:val="28"/>
          <w:szCs w:val="28"/>
        </w:rPr>
        <w:t>Грузинов В.П., Грибов В.Д. Экономика предприятия. Учебное пособие.-М.:ИЭП, 2004.</w:t>
      </w:r>
    </w:p>
    <w:p w:rsidR="00B52D42" w:rsidRPr="0013275B" w:rsidRDefault="00B52D42" w:rsidP="00F4352A">
      <w:pPr>
        <w:widowControl/>
        <w:numPr>
          <w:ilvl w:val="0"/>
          <w:numId w:val="8"/>
        </w:numPr>
        <w:tabs>
          <w:tab w:val="clear" w:pos="780"/>
          <w:tab w:val="num" w:pos="180"/>
          <w:tab w:val="left" w:pos="360"/>
          <w:tab w:val="left" w:pos="5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3275B">
        <w:rPr>
          <w:sz w:val="28"/>
          <w:szCs w:val="28"/>
        </w:rPr>
        <w:t>Калачева А.П.Организация работы предприятия.-М.:ПРИОР, 2000.- 431с.</w:t>
      </w:r>
    </w:p>
    <w:p w:rsidR="00A73EE3" w:rsidRPr="00F4352A" w:rsidRDefault="00B52D42" w:rsidP="00F4352A">
      <w:pPr>
        <w:widowControl/>
        <w:numPr>
          <w:ilvl w:val="0"/>
          <w:numId w:val="8"/>
        </w:numPr>
        <w:tabs>
          <w:tab w:val="clear" w:pos="780"/>
          <w:tab w:val="num" w:pos="180"/>
          <w:tab w:val="left" w:pos="360"/>
          <w:tab w:val="left" w:pos="5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3275B">
        <w:rPr>
          <w:sz w:val="28"/>
          <w:szCs w:val="28"/>
        </w:rPr>
        <w:t>Сергеев И.В. Экономика предприятия: Учеб. пособие. – 2-е изд., перераб. и доп. – М.: Финансы и статистика, 2004. – 304с.</w:t>
      </w:r>
      <w:r w:rsidR="00F4352A">
        <w:rPr>
          <w:sz w:val="28"/>
          <w:szCs w:val="28"/>
        </w:rPr>
        <w:t>.</w:t>
      </w:r>
      <w:bookmarkStart w:id="0" w:name="_GoBack"/>
      <w:bookmarkEnd w:id="0"/>
    </w:p>
    <w:sectPr w:rsidR="00A73EE3" w:rsidRPr="00F4352A" w:rsidSect="001327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87204"/>
    <w:lvl w:ilvl="0">
      <w:numFmt w:val="decimal"/>
      <w:lvlText w:val="*"/>
      <w:lvlJc w:val="left"/>
    </w:lvl>
  </w:abstractNum>
  <w:abstractNum w:abstractNumId="1">
    <w:nsid w:val="06522BFD"/>
    <w:multiLevelType w:val="singleLevel"/>
    <w:tmpl w:val="7BD4E2AC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2">
    <w:nsid w:val="1254498F"/>
    <w:multiLevelType w:val="singleLevel"/>
    <w:tmpl w:val="23AAAB04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267B7F47"/>
    <w:multiLevelType w:val="singleLevel"/>
    <w:tmpl w:val="1C66BDB0"/>
    <w:lvl w:ilvl="0">
      <w:start w:val="5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34304B0D"/>
    <w:multiLevelType w:val="singleLevel"/>
    <w:tmpl w:val="1024BBDE"/>
    <w:lvl w:ilvl="0">
      <w:start w:val="5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5">
    <w:nsid w:val="3ADB21E0"/>
    <w:multiLevelType w:val="hybridMultilevel"/>
    <w:tmpl w:val="6C8829C2"/>
    <w:lvl w:ilvl="0" w:tplc="6F80059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A5C67"/>
    <w:multiLevelType w:val="hybridMultilevel"/>
    <w:tmpl w:val="5AE0C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0"/>
    <w:lvlOverride w:ilvl="0">
      <w:lvl w:ilvl="0"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78F"/>
    <w:rsid w:val="000A078F"/>
    <w:rsid w:val="000F2BEA"/>
    <w:rsid w:val="000F5C17"/>
    <w:rsid w:val="0013275B"/>
    <w:rsid w:val="0020050D"/>
    <w:rsid w:val="004622A9"/>
    <w:rsid w:val="005D5D61"/>
    <w:rsid w:val="00A73EE3"/>
    <w:rsid w:val="00B52D42"/>
    <w:rsid w:val="00C65889"/>
    <w:rsid w:val="00D52759"/>
    <w:rsid w:val="00D774FA"/>
    <w:rsid w:val="00F24518"/>
    <w:rsid w:val="00F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33677EDD-EBB1-4449-8B0D-93CF7057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078F"/>
    <w:rPr>
      <w:rFonts w:ascii="Tahoma" w:hAnsi="Tahoma" w:cs="Tahoma"/>
      <w:sz w:val="16"/>
      <w:szCs w:val="16"/>
    </w:rPr>
  </w:style>
  <w:style w:type="paragraph" w:customStyle="1" w:styleId="ipara">
    <w:name w:val="ipara"/>
    <w:basedOn w:val="a"/>
    <w:uiPriority w:val="99"/>
    <w:rsid w:val="000A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у виносці Знак"/>
    <w:link w:val="a3"/>
    <w:uiPriority w:val="99"/>
    <w:semiHidden/>
    <w:locked/>
    <w:rsid w:val="000A078F"/>
    <w:rPr>
      <w:rFonts w:ascii="Tahoma" w:eastAsia="Times New Roman" w:hAnsi="Tahoma" w:cs="Tahoma"/>
      <w:sz w:val="16"/>
      <w:szCs w:val="16"/>
      <w:lang w:val="x-none" w:eastAsia="ru-RU"/>
    </w:rPr>
  </w:style>
  <w:style w:type="character" w:styleId="a5">
    <w:name w:val="Emphasis"/>
    <w:uiPriority w:val="99"/>
    <w:qFormat/>
    <w:rsid w:val="000A078F"/>
    <w:rPr>
      <w:i/>
      <w:iCs/>
    </w:rPr>
  </w:style>
  <w:style w:type="character" w:styleId="a6">
    <w:name w:val="Strong"/>
    <w:uiPriority w:val="99"/>
    <w:qFormat/>
    <w:rsid w:val="000A078F"/>
    <w:rPr>
      <w:b/>
      <w:bCs/>
    </w:rPr>
  </w:style>
  <w:style w:type="paragraph" w:customStyle="1" w:styleId="cpara">
    <w:name w:val="cpara"/>
    <w:basedOn w:val="a"/>
    <w:uiPriority w:val="99"/>
    <w:rsid w:val="000A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ipara">
    <w:name w:val="nipara"/>
    <w:basedOn w:val="a"/>
    <w:uiPriority w:val="99"/>
    <w:rsid w:val="000A07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0A078F"/>
    <w:pPr>
      <w:shd w:val="clear" w:color="auto" w:fill="FFFFFF"/>
      <w:spacing w:line="360" w:lineRule="auto"/>
      <w:ind w:right="-5" w:firstLine="851"/>
      <w:jc w:val="both"/>
    </w:pPr>
    <w:rPr>
      <w:color w:val="000000"/>
      <w:spacing w:val="-1"/>
      <w:sz w:val="28"/>
      <w:szCs w:val="28"/>
    </w:rPr>
  </w:style>
  <w:style w:type="character" w:customStyle="1" w:styleId="a8">
    <w:name w:val="Основний текст з відступом Знак"/>
    <w:link w:val="a7"/>
    <w:uiPriority w:val="99"/>
    <w:semiHidden/>
    <w:locked/>
    <w:rsid w:val="000A078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Государственный комитет по рыболовству РФ </vt:lpstr>
    </vt:vector>
  </TitlesOfParts>
  <Company>Организация</Company>
  <LinksUpToDate>false</LinksUpToDate>
  <CharactersWithSpaces>34901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Государственный комитет по рыболовству РФ </dc:title>
  <dc:subject/>
  <dc:creator>Серега888</dc:creator>
  <cp:keywords/>
  <dc:description/>
  <cp:lastModifiedBy>Irina</cp:lastModifiedBy>
  <cp:revision>2</cp:revision>
  <dcterms:created xsi:type="dcterms:W3CDTF">2014-08-14T13:25:00Z</dcterms:created>
  <dcterms:modified xsi:type="dcterms:W3CDTF">2014-08-14T13:25:00Z</dcterms:modified>
</cp:coreProperties>
</file>