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166" w:rsidRPr="008A6B9A" w:rsidRDefault="00372166" w:rsidP="00734D68">
      <w:pPr>
        <w:pStyle w:val="-"/>
        <w:shd w:val="clear" w:color="000000" w:fill="auto"/>
        <w:suppressAutoHyphens/>
        <w:ind w:firstLine="0"/>
        <w:jc w:val="center"/>
        <w:rPr>
          <w:b/>
          <w:color w:val="000000"/>
        </w:rPr>
      </w:pPr>
      <w:r w:rsidRPr="008A6B9A">
        <w:rPr>
          <w:b/>
          <w:color w:val="000000"/>
        </w:rPr>
        <w:t>Содержание</w:t>
      </w:r>
    </w:p>
    <w:p w:rsidR="00734D68" w:rsidRPr="008A6B9A" w:rsidRDefault="00734D68" w:rsidP="00734D68">
      <w:pPr>
        <w:pStyle w:val="-"/>
        <w:shd w:val="clear" w:color="000000" w:fill="auto"/>
        <w:suppressAutoHyphens/>
        <w:ind w:firstLine="0"/>
        <w:jc w:val="center"/>
        <w:rPr>
          <w:b/>
          <w:color w:val="000000"/>
        </w:rPr>
      </w:pPr>
    </w:p>
    <w:p w:rsidR="00372166" w:rsidRPr="008A6B9A" w:rsidRDefault="00372166" w:rsidP="00734D68">
      <w:pPr>
        <w:pStyle w:val="11"/>
        <w:shd w:val="clear" w:color="000000" w:fill="auto"/>
        <w:tabs>
          <w:tab w:val="right" w:leader="dot" w:pos="9529"/>
        </w:tabs>
        <w:suppressAutoHyphens/>
        <w:spacing w:line="360" w:lineRule="auto"/>
        <w:jc w:val="both"/>
        <w:rPr>
          <w:noProof/>
          <w:color w:val="000000"/>
          <w:sz w:val="28"/>
        </w:rPr>
      </w:pPr>
      <w:r w:rsidRPr="008A6B9A">
        <w:rPr>
          <w:rStyle w:val="ad"/>
          <w:noProof/>
          <w:color w:val="000000"/>
          <w:sz w:val="28"/>
          <w:u w:val="none"/>
        </w:rPr>
        <w:t>Задача 1</w:t>
      </w:r>
    </w:p>
    <w:p w:rsidR="00372166" w:rsidRPr="008A6B9A" w:rsidRDefault="00372166" w:rsidP="00734D68">
      <w:pPr>
        <w:pStyle w:val="11"/>
        <w:shd w:val="clear" w:color="000000" w:fill="auto"/>
        <w:tabs>
          <w:tab w:val="right" w:leader="dot" w:pos="9529"/>
        </w:tabs>
        <w:suppressAutoHyphens/>
        <w:spacing w:line="360" w:lineRule="auto"/>
        <w:jc w:val="both"/>
        <w:rPr>
          <w:noProof/>
          <w:color w:val="000000"/>
          <w:sz w:val="28"/>
        </w:rPr>
      </w:pPr>
      <w:r w:rsidRPr="008A6B9A">
        <w:rPr>
          <w:rStyle w:val="ad"/>
          <w:noProof/>
          <w:color w:val="000000"/>
          <w:sz w:val="28"/>
          <w:u w:val="none"/>
        </w:rPr>
        <w:t>Задача 2</w:t>
      </w:r>
    </w:p>
    <w:p w:rsidR="00372166" w:rsidRPr="008A6B9A" w:rsidRDefault="00372166" w:rsidP="00734D68">
      <w:pPr>
        <w:pStyle w:val="11"/>
        <w:shd w:val="clear" w:color="000000" w:fill="auto"/>
        <w:tabs>
          <w:tab w:val="right" w:leader="dot" w:pos="9529"/>
        </w:tabs>
        <w:suppressAutoHyphens/>
        <w:spacing w:line="360" w:lineRule="auto"/>
        <w:jc w:val="both"/>
        <w:rPr>
          <w:noProof/>
          <w:color w:val="000000"/>
          <w:sz w:val="28"/>
        </w:rPr>
      </w:pPr>
      <w:r w:rsidRPr="008A6B9A">
        <w:rPr>
          <w:rStyle w:val="ad"/>
          <w:noProof/>
          <w:color w:val="000000"/>
          <w:sz w:val="28"/>
          <w:u w:val="none"/>
        </w:rPr>
        <w:t>Список используемой литературы</w:t>
      </w:r>
    </w:p>
    <w:p w:rsidR="00825A61" w:rsidRPr="008A6B9A" w:rsidRDefault="00825A61" w:rsidP="00734D68">
      <w:pPr>
        <w:pStyle w:val="-"/>
        <w:shd w:val="clear" w:color="000000" w:fill="auto"/>
        <w:suppressAutoHyphens/>
        <w:rPr>
          <w:color w:val="000000"/>
        </w:rPr>
      </w:pPr>
    </w:p>
    <w:p w:rsidR="00825A61" w:rsidRPr="008A6B9A" w:rsidRDefault="00825A61" w:rsidP="00734D68">
      <w:pPr>
        <w:pStyle w:val="a3"/>
        <w:keepNext w:val="0"/>
        <w:shd w:val="clear" w:color="000000" w:fill="auto"/>
        <w:suppressAutoHyphens/>
        <w:spacing w:before="0" w:after="0" w:line="360" w:lineRule="auto"/>
        <w:outlineLvl w:val="9"/>
        <w:rPr>
          <w:rFonts w:cs="Times New Roman"/>
          <w:color w:val="000000"/>
          <w:sz w:val="28"/>
        </w:rPr>
      </w:pPr>
      <w:r w:rsidRPr="008A6B9A">
        <w:rPr>
          <w:rFonts w:cs="Times New Roman"/>
          <w:color w:val="000000"/>
          <w:sz w:val="28"/>
        </w:rPr>
        <w:br w:type="page"/>
      </w:r>
      <w:bookmarkStart w:id="0" w:name="_Toc116981887"/>
      <w:bookmarkStart w:id="1" w:name="_Toc133651913"/>
      <w:r w:rsidRPr="008A6B9A">
        <w:rPr>
          <w:rFonts w:cs="Times New Roman"/>
          <w:color w:val="000000"/>
          <w:sz w:val="28"/>
        </w:rPr>
        <w:t>Зада</w:t>
      </w:r>
      <w:r w:rsidR="008725CD" w:rsidRPr="008A6B9A">
        <w:rPr>
          <w:rFonts w:cs="Times New Roman"/>
          <w:color w:val="000000"/>
          <w:sz w:val="28"/>
        </w:rPr>
        <w:t>ча</w:t>
      </w:r>
      <w:r w:rsidRPr="008A6B9A">
        <w:rPr>
          <w:rFonts w:cs="Times New Roman"/>
          <w:color w:val="000000"/>
          <w:sz w:val="28"/>
        </w:rPr>
        <w:t xml:space="preserve"> 1</w:t>
      </w:r>
      <w:bookmarkEnd w:id="0"/>
      <w:bookmarkEnd w:id="1"/>
    </w:p>
    <w:p w:rsidR="00825A61" w:rsidRPr="008A6B9A" w:rsidRDefault="00825A61" w:rsidP="00734D68">
      <w:pPr>
        <w:pStyle w:val="-"/>
        <w:shd w:val="clear" w:color="000000" w:fill="auto"/>
        <w:suppressAutoHyphens/>
        <w:rPr>
          <w:color w:val="000000"/>
        </w:rPr>
      </w:pPr>
    </w:p>
    <w:p w:rsidR="00825A61" w:rsidRPr="008A6B9A" w:rsidRDefault="00EA48F5" w:rsidP="00734D68">
      <w:pPr>
        <w:pStyle w:val="-"/>
        <w:shd w:val="clear" w:color="000000" w:fill="auto"/>
        <w:suppressAutoHyphens/>
        <w:rPr>
          <w:color w:val="000000"/>
        </w:rPr>
      </w:pPr>
      <w:r w:rsidRPr="008A6B9A">
        <w:rPr>
          <w:color w:val="000000"/>
        </w:rPr>
        <w:t>Цель выполнения задачи – приобрести навы</w:t>
      </w:r>
      <w:r w:rsidR="008C41F1" w:rsidRPr="008A6B9A">
        <w:rPr>
          <w:color w:val="000000"/>
        </w:rPr>
        <w:t>ки классификации работ и затрат рабочего времени управленческого персонала, анализа рациональности его использования и выработки управленческих решений.</w:t>
      </w:r>
    </w:p>
    <w:p w:rsidR="008C41F1" w:rsidRPr="008A6B9A" w:rsidRDefault="008C41F1" w:rsidP="00734D68">
      <w:pPr>
        <w:pStyle w:val="-"/>
        <w:shd w:val="clear" w:color="000000" w:fill="auto"/>
        <w:suppressAutoHyphens/>
        <w:rPr>
          <w:color w:val="000000"/>
        </w:rPr>
      </w:pPr>
      <w:r w:rsidRPr="008A6B9A">
        <w:rPr>
          <w:color w:val="000000"/>
        </w:rPr>
        <w:t>В таблице 1 приведены данные о затратах рабочего времени на выполнение отдельных Филов работ и операций управленческим персоналом, полученные в результате проведения самофотографий рабочего дня. Исходя из этих данных предлагается:</w:t>
      </w:r>
    </w:p>
    <w:p w:rsidR="008C41F1" w:rsidRPr="008A6B9A" w:rsidRDefault="008C41F1" w:rsidP="00734D68">
      <w:pPr>
        <w:pStyle w:val="-"/>
        <w:shd w:val="clear" w:color="000000" w:fill="auto"/>
        <w:suppressAutoHyphens/>
        <w:rPr>
          <w:color w:val="000000"/>
        </w:rPr>
      </w:pPr>
      <w:r w:rsidRPr="008A6B9A">
        <w:rPr>
          <w:color w:val="000000"/>
        </w:rPr>
        <w:t>1. Провести индексацию затрат рабочего времени по его видам, по содержанию труда и по характеру деятельности, пользуясь индексами, приведенными в примечании к таблице 1.</w:t>
      </w:r>
    </w:p>
    <w:p w:rsidR="008C41F1" w:rsidRPr="008A6B9A" w:rsidRDefault="008C41F1" w:rsidP="00734D68">
      <w:pPr>
        <w:pStyle w:val="-"/>
        <w:shd w:val="clear" w:color="000000" w:fill="auto"/>
        <w:suppressAutoHyphens/>
        <w:rPr>
          <w:color w:val="000000"/>
        </w:rPr>
      </w:pPr>
      <w:r w:rsidRPr="008A6B9A">
        <w:rPr>
          <w:color w:val="000000"/>
        </w:rPr>
        <w:t>2. Провести анализ затрат рабочего времени в следующих направлениях:</w:t>
      </w:r>
    </w:p>
    <w:p w:rsidR="008C41F1" w:rsidRPr="008A6B9A" w:rsidRDefault="008C41F1" w:rsidP="00734D68">
      <w:pPr>
        <w:pStyle w:val="-"/>
        <w:shd w:val="clear" w:color="000000" w:fill="auto"/>
        <w:suppressAutoHyphens/>
        <w:rPr>
          <w:color w:val="000000"/>
        </w:rPr>
      </w:pPr>
      <w:r w:rsidRPr="008A6B9A">
        <w:rPr>
          <w:color w:val="000000"/>
        </w:rPr>
        <w:t>А) выявить степень экстенсивного использования рабочего времени (Кэ), определить коэффициент потерь времени, зависящих от работников (Кпнд), коэффициент потерь времени, вызванных нарушением режима работы (Кпнр), величину и удельный вес регламентированных перерывов (Котл), оценить их соответствие рекомендуемым или нормативным значениям;</w:t>
      </w:r>
    </w:p>
    <w:p w:rsidR="008C41F1" w:rsidRPr="008A6B9A" w:rsidRDefault="008C41F1" w:rsidP="00734D68">
      <w:pPr>
        <w:pStyle w:val="-"/>
        <w:shd w:val="clear" w:color="000000" w:fill="auto"/>
        <w:suppressAutoHyphens/>
        <w:rPr>
          <w:color w:val="000000"/>
        </w:rPr>
      </w:pPr>
      <w:r w:rsidRPr="008A6B9A">
        <w:rPr>
          <w:color w:val="000000"/>
        </w:rPr>
        <w:t>Б)</w:t>
      </w:r>
      <w:r w:rsidR="00766A30" w:rsidRPr="008A6B9A">
        <w:rPr>
          <w:color w:val="000000"/>
        </w:rPr>
        <w:t xml:space="preserve"> </w:t>
      </w:r>
      <w:r w:rsidR="00FF7131" w:rsidRPr="008A6B9A">
        <w:rPr>
          <w:color w:val="000000"/>
        </w:rPr>
        <w:t>Определить структуру затрат рабочего времени по содержанию труда (в %).</w:t>
      </w:r>
    </w:p>
    <w:p w:rsidR="00FF7131" w:rsidRPr="008A6B9A" w:rsidRDefault="00FF7131" w:rsidP="00734D68">
      <w:pPr>
        <w:pStyle w:val="-"/>
        <w:shd w:val="clear" w:color="000000" w:fill="auto"/>
        <w:suppressAutoHyphens/>
        <w:rPr>
          <w:color w:val="000000"/>
        </w:rPr>
      </w:pPr>
      <w:r w:rsidRPr="008A6B9A">
        <w:rPr>
          <w:color w:val="000000"/>
        </w:rPr>
        <w:t>В) Определить структуру затрат рабочего времени по характеру деятельности (в%).</w:t>
      </w:r>
    </w:p>
    <w:p w:rsidR="00FF7131" w:rsidRPr="008A6B9A" w:rsidRDefault="00FF7131" w:rsidP="00734D68">
      <w:pPr>
        <w:pStyle w:val="-"/>
        <w:shd w:val="clear" w:color="000000" w:fill="auto"/>
        <w:suppressAutoHyphens/>
        <w:rPr>
          <w:color w:val="000000"/>
        </w:rPr>
      </w:pPr>
      <w:r w:rsidRPr="008A6B9A">
        <w:rPr>
          <w:color w:val="000000"/>
        </w:rPr>
        <w:t>3. На основе проведенных расчетов по каждому из указанных направлений анализа сделать выводы и сформулировать конкретные предложения по совершенствованию организации труда и улучшению использования рабочего времени.</w:t>
      </w:r>
    </w:p>
    <w:p w:rsidR="00CE6FE5" w:rsidRPr="008A6B9A" w:rsidRDefault="00CE6FE5" w:rsidP="00734D68">
      <w:pPr>
        <w:pStyle w:val="-"/>
        <w:shd w:val="clear" w:color="000000" w:fill="auto"/>
        <w:suppressAutoHyphens/>
        <w:rPr>
          <w:color w:val="000000"/>
        </w:rPr>
      </w:pPr>
      <w:r w:rsidRPr="008A6B9A">
        <w:rPr>
          <w:color w:val="000000"/>
        </w:rPr>
        <w:t>В таблице приведены данные, характеризующие среднедневные затраты рабочего времени у различных работников и поэтому не отражают последовательности выполнения отдельных видов работ и перерывов в работе.</w:t>
      </w:r>
    </w:p>
    <w:p w:rsidR="00CE6FE5" w:rsidRPr="008A6B9A" w:rsidRDefault="00CE6FE5" w:rsidP="00734D68">
      <w:pPr>
        <w:pStyle w:val="-"/>
        <w:shd w:val="clear" w:color="000000" w:fill="auto"/>
        <w:suppressAutoHyphens/>
        <w:rPr>
          <w:color w:val="000000"/>
        </w:rPr>
      </w:pPr>
      <w:r w:rsidRPr="008A6B9A">
        <w:rPr>
          <w:color w:val="000000"/>
        </w:rPr>
        <w:t>В работе применяется следующая индексация отдельных видов затрат рабочего времени:</w:t>
      </w:r>
    </w:p>
    <w:p w:rsidR="00CE6FE5" w:rsidRPr="008A6B9A" w:rsidRDefault="00CE6FE5" w:rsidP="00734D68">
      <w:pPr>
        <w:pStyle w:val="-"/>
        <w:shd w:val="clear" w:color="000000" w:fill="auto"/>
        <w:suppressAutoHyphens/>
        <w:rPr>
          <w:color w:val="000000"/>
        </w:rPr>
      </w:pPr>
      <w:r w:rsidRPr="008A6B9A">
        <w:rPr>
          <w:color w:val="000000"/>
        </w:rPr>
        <w:t>ВР – время работы или производительное время,</w:t>
      </w:r>
    </w:p>
    <w:p w:rsidR="00CE6FE5" w:rsidRPr="008A6B9A" w:rsidRDefault="00CE6FE5" w:rsidP="00734D68">
      <w:pPr>
        <w:pStyle w:val="-"/>
        <w:shd w:val="clear" w:color="000000" w:fill="auto"/>
        <w:suppressAutoHyphens/>
        <w:rPr>
          <w:color w:val="000000"/>
        </w:rPr>
      </w:pPr>
      <w:r w:rsidRPr="008A6B9A">
        <w:rPr>
          <w:color w:val="000000"/>
        </w:rPr>
        <w:t>ПЗ – подготовительно-заключительное время,</w:t>
      </w:r>
    </w:p>
    <w:p w:rsidR="00CE6FE5" w:rsidRPr="008A6B9A" w:rsidRDefault="00CE6FE5" w:rsidP="00734D68">
      <w:pPr>
        <w:pStyle w:val="-"/>
        <w:shd w:val="clear" w:color="000000" w:fill="auto"/>
        <w:suppressAutoHyphens/>
        <w:rPr>
          <w:color w:val="000000"/>
        </w:rPr>
      </w:pPr>
      <w:r w:rsidRPr="008A6B9A">
        <w:rPr>
          <w:color w:val="000000"/>
        </w:rPr>
        <w:t>О – время основной работы,</w:t>
      </w:r>
    </w:p>
    <w:p w:rsidR="00CE6FE5" w:rsidRPr="008A6B9A" w:rsidRDefault="00CE6FE5" w:rsidP="00734D68">
      <w:pPr>
        <w:pStyle w:val="-"/>
        <w:shd w:val="clear" w:color="000000" w:fill="auto"/>
        <w:suppressAutoHyphens/>
        <w:rPr>
          <w:color w:val="000000"/>
        </w:rPr>
      </w:pPr>
      <w:r w:rsidRPr="008A6B9A">
        <w:rPr>
          <w:color w:val="000000"/>
        </w:rPr>
        <w:t>ОРМ – время обслуживания рабочего места,</w:t>
      </w:r>
    </w:p>
    <w:p w:rsidR="00CE6FE5" w:rsidRPr="008A6B9A" w:rsidRDefault="00CE6FE5" w:rsidP="00734D68">
      <w:pPr>
        <w:pStyle w:val="-"/>
        <w:shd w:val="clear" w:color="000000" w:fill="auto"/>
        <w:suppressAutoHyphens/>
        <w:rPr>
          <w:color w:val="000000"/>
        </w:rPr>
      </w:pPr>
      <w:r w:rsidRPr="008A6B9A">
        <w:rPr>
          <w:color w:val="000000"/>
        </w:rPr>
        <w:t>А – время организационно-административной работы,</w:t>
      </w:r>
    </w:p>
    <w:p w:rsidR="00734D68" w:rsidRPr="008A6B9A" w:rsidRDefault="00CE6FE5" w:rsidP="00734D68">
      <w:pPr>
        <w:pStyle w:val="-"/>
        <w:shd w:val="clear" w:color="000000" w:fill="auto"/>
        <w:suppressAutoHyphens/>
        <w:rPr>
          <w:color w:val="000000"/>
        </w:rPr>
      </w:pPr>
      <w:r w:rsidRPr="008A6B9A">
        <w:rPr>
          <w:color w:val="000000"/>
        </w:rPr>
        <w:t>Т – время творческой работы,</w:t>
      </w:r>
    </w:p>
    <w:p w:rsidR="00CE6FE5" w:rsidRPr="008A6B9A" w:rsidRDefault="00CE6FE5" w:rsidP="00734D68">
      <w:pPr>
        <w:pStyle w:val="-"/>
        <w:shd w:val="clear" w:color="000000" w:fill="auto"/>
        <w:suppressAutoHyphens/>
        <w:rPr>
          <w:color w:val="000000"/>
        </w:rPr>
      </w:pPr>
      <w:r w:rsidRPr="008A6B9A">
        <w:rPr>
          <w:color w:val="000000"/>
        </w:rPr>
        <w:t>ФЛ – время формально-логической работы,</w:t>
      </w:r>
    </w:p>
    <w:p w:rsidR="00CE6FE5" w:rsidRPr="008A6B9A" w:rsidRDefault="00CE6FE5" w:rsidP="00734D68">
      <w:pPr>
        <w:pStyle w:val="-"/>
        <w:shd w:val="clear" w:color="000000" w:fill="auto"/>
        <w:suppressAutoHyphens/>
        <w:rPr>
          <w:color w:val="000000"/>
        </w:rPr>
      </w:pPr>
      <w:r w:rsidRPr="008A6B9A">
        <w:rPr>
          <w:color w:val="000000"/>
        </w:rPr>
        <w:t>И – время технической (исполнительной) работы,</w:t>
      </w:r>
    </w:p>
    <w:p w:rsidR="00CE6FE5" w:rsidRPr="008A6B9A" w:rsidRDefault="00CE6FE5" w:rsidP="00734D68">
      <w:pPr>
        <w:pStyle w:val="-"/>
        <w:shd w:val="clear" w:color="000000" w:fill="auto"/>
        <w:suppressAutoHyphens/>
        <w:rPr>
          <w:color w:val="000000"/>
        </w:rPr>
      </w:pPr>
      <w:r w:rsidRPr="008A6B9A">
        <w:rPr>
          <w:color w:val="000000"/>
        </w:rPr>
        <w:t>ОТЛ – время на отдых и личные надобности,</w:t>
      </w:r>
    </w:p>
    <w:p w:rsidR="00CE6FE5" w:rsidRPr="008A6B9A" w:rsidRDefault="00CE6FE5" w:rsidP="00734D68">
      <w:pPr>
        <w:pStyle w:val="-"/>
        <w:shd w:val="clear" w:color="000000" w:fill="auto"/>
        <w:suppressAutoHyphens/>
        <w:rPr>
          <w:color w:val="000000"/>
        </w:rPr>
      </w:pPr>
      <w:r w:rsidRPr="008A6B9A">
        <w:rPr>
          <w:color w:val="000000"/>
        </w:rPr>
        <w:t>ПНД – время перерывов, вызванных нарушением трудовой дисциплины,</w:t>
      </w:r>
    </w:p>
    <w:p w:rsidR="00CE6FE5" w:rsidRPr="008A6B9A" w:rsidRDefault="00CE6FE5" w:rsidP="00734D68">
      <w:pPr>
        <w:pStyle w:val="-"/>
        <w:shd w:val="clear" w:color="000000" w:fill="auto"/>
        <w:suppressAutoHyphens/>
        <w:rPr>
          <w:color w:val="000000"/>
        </w:rPr>
      </w:pPr>
      <w:r w:rsidRPr="008A6B9A">
        <w:rPr>
          <w:color w:val="000000"/>
        </w:rPr>
        <w:t>ПНР – время перерывов, вызванных нарушением режима работы или недостатками в организации производства.</w:t>
      </w:r>
    </w:p>
    <w:p w:rsidR="00734D68" w:rsidRPr="008A6B9A" w:rsidRDefault="00734D68" w:rsidP="00734D68">
      <w:pPr>
        <w:pStyle w:val="-"/>
        <w:shd w:val="clear" w:color="000000" w:fill="auto"/>
        <w:suppressAutoHyphens/>
        <w:rPr>
          <w:color w:val="000000"/>
        </w:rPr>
      </w:pPr>
    </w:p>
    <w:p w:rsidR="00FF7131" w:rsidRPr="008A6B9A" w:rsidRDefault="00734D68" w:rsidP="00734D68">
      <w:pPr>
        <w:pStyle w:val="-"/>
        <w:shd w:val="clear" w:color="000000" w:fill="auto"/>
        <w:suppressAutoHyphens/>
        <w:jc w:val="right"/>
        <w:rPr>
          <w:color w:val="000000"/>
        </w:rPr>
      </w:pPr>
      <w:r w:rsidRPr="008A6B9A">
        <w:rPr>
          <w:color w:val="000000"/>
        </w:rPr>
        <w:t>Таблица 1</w:t>
      </w:r>
    </w:p>
    <w:p w:rsidR="00E30556" w:rsidRPr="008A6B9A" w:rsidRDefault="00E30556" w:rsidP="00734D68">
      <w:pPr>
        <w:pStyle w:val="-"/>
        <w:shd w:val="clear" w:color="000000" w:fill="auto"/>
        <w:suppressAutoHyphens/>
        <w:ind w:firstLine="0"/>
        <w:jc w:val="center"/>
        <w:rPr>
          <w:b/>
          <w:color w:val="000000"/>
        </w:rPr>
      </w:pPr>
      <w:r w:rsidRPr="008A6B9A">
        <w:rPr>
          <w:b/>
          <w:color w:val="000000"/>
        </w:rPr>
        <w:t>Данные о затратах рабочего времени по элементам у работников различных должнос</w:t>
      </w:r>
      <w:r w:rsidR="009178E6" w:rsidRPr="008A6B9A">
        <w:rPr>
          <w:b/>
          <w:color w:val="000000"/>
        </w:rPr>
        <w:t>тных групп отдела</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517"/>
        <w:gridCol w:w="2160"/>
      </w:tblGrid>
      <w:tr w:rsidR="00CA383B" w:rsidRPr="008A6B9A" w:rsidTr="008A6B9A">
        <w:trPr>
          <w:jc w:val="center"/>
        </w:trPr>
        <w:tc>
          <w:tcPr>
            <w:tcW w:w="828" w:type="dxa"/>
            <w:vMerge w:val="restart"/>
            <w:shd w:val="clear" w:color="auto" w:fill="auto"/>
            <w:vAlign w:val="center"/>
          </w:tcPr>
          <w:p w:rsidR="00CA383B" w:rsidRPr="008A6B9A" w:rsidRDefault="00CA383B" w:rsidP="008A6B9A">
            <w:pPr>
              <w:pStyle w:val="-"/>
              <w:shd w:val="clear" w:color="000000" w:fill="auto"/>
              <w:suppressAutoHyphens/>
              <w:ind w:firstLine="0"/>
              <w:jc w:val="left"/>
              <w:rPr>
                <w:color w:val="000000"/>
                <w:sz w:val="20"/>
              </w:rPr>
            </w:pPr>
            <w:r w:rsidRPr="008A6B9A">
              <w:rPr>
                <w:color w:val="000000"/>
                <w:sz w:val="20"/>
              </w:rPr>
              <w:t xml:space="preserve">№ п/п </w:t>
            </w:r>
          </w:p>
        </w:tc>
        <w:tc>
          <w:tcPr>
            <w:tcW w:w="5517" w:type="dxa"/>
            <w:vMerge w:val="restart"/>
            <w:shd w:val="clear" w:color="auto" w:fill="auto"/>
            <w:vAlign w:val="center"/>
          </w:tcPr>
          <w:p w:rsidR="00CA383B" w:rsidRPr="008A6B9A" w:rsidRDefault="00CA383B" w:rsidP="008A6B9A">
            <w:pPr>
              <w:pStyle w:val="-"/>
              <w:shd w:val="clear" w:color="000000" w:fill="auto"/>
              <w:suppressAutoHyphens/>
              <w:ind w:firstLine="0"/>
              <w:jc w:val="left"/>
              <w:rPr>
                <w:color w:val="000000"/>
                <w:sz w:val="20"/>
              </w:rPr>
            </w:pPr>
            <w:r w:rsidRPr="008A6B9A">
              <w:rPr>
                <w:color w:val="000000"/>
                <w:sz w:val="20"/>
              </w:rPr>
              <w:t>Элементы затрат рабочего времени</w:t>
            </w:r>
          </w:p>
        </w:tc>
        <w:tc>
          <w:tcPr>
            <w:tcW w:w="2160" w:type="dxa"/>
            <w:shd w:val="clear" w:color="auto" w:fill="auto"/>
            <w:vAlign w:val="center"/>
          </w:tcPr>
          <w:p w:rsidR="00CA383B" w:rsidRPr="008A6B9A" w:rsidRDefault="00CA383B" w:rsidP="008A6B9A">
            <w:pPr>
              <w:pStyle w:val="-"/>
              <w:shd w:val="clear" w:color="000000" w:fill="auto"/>
              <w:suppressAutoHyphens/>
              <w:ind w:firstLine="0"/>
              <w:jc w:val="left"/>
              <w:rPr>
                <w:color w:val="000000"/>
                <w:sz w:val="20"/>
              </w:rPr>
            </w:pPr>
            <w:r w:rsidRPr="008A6B9A">
              <w:rPr>
                <w:color w:val="000000"/>
                <w:sz w:val="20"/>
              </w:rPr>
              <w:t>Затраты времени, мин.</w:t>
            </w:r>
          </w:p>
        </w:tc>
      </w:tr>
      <w:tr w:rsidR="00CA383B" w:rsidRPr="008A6B9A" w:rsidTr="008A6B9A">
        <w:trPr>
          <w:jc w:val="center"/>
        </w:trPr>
        <w:tc>
          <w:tcPr>
            <w:tcW w:w="828" w:type="dxa"/>
            <w:vMerge/>
            <w:shd w:val="clear" w:color="auto" w:fill="auto"/>
            <w:vAlign w:val="center"/>
          </w:tcPr>
          <w:p w:rsidR="00CA383B" w:rsidRPr="008A6B9A" w:rsidRDefault="00CA383B" w:rsidP="008A6B9A">
            <w:pPr>
              <w:pStyle w:val="-"/>
              <w:shd w:val="clear" w:color="000000" w:fill="auto"/>
              <w:suppressAutoHyphens/>
              <w:ind w:firstLine="0"/>
              <w:jc w:val="left"/>
              <w:rPr>
                <w:color w:val="000000"/>
                <w:sz w:val="20"/>
              </w:rPr>
            </w:pPr>
          </w:p>
        </w:tc>
        <w:tc>
          <w:tcPr>
            <w:tcW w:w="5517" w:type="dxa"/>
            <w:vMerge/>
            <w:shd w:val="clear" w:color="auto" w:fill="auto"/>
            <w:vAlign w:val="center"/>
          </w:tcPr>
          <w:p w:rsidR="00CA383B" w:rsidRPr="008A6B9A" w:rsidRDefault="00CA383B" w:rsidP="008A6B9A">
            <w:pPr>
              <w:pStyle w:val="-"/>
              <w:shd w:val="clear" w:color="000000" w:fill="auto"/>
              <w:suppressAutoHyphens/>
              <w:ind w:firstLine="0"/>
              <w:jc w:val="left"/>
              <w:rPr>
                <w:color w:val="000000"/>
                <w:sz w:val="20"/>
              </w:rPr>
            </w:pPr>
          </w:p>
        </w:tc>
        <w:tc>
          <w:tcPr>
            <w:tcW w:w="2160" w:type="dxa"/>
            <w:shd w:val="clear" w:color="auto" w:fill="auto"/>
            <w:vAlign w:val="center"/>
          </w:tcPr>
          <w:p w:rsidR="00CA383B" w:rsidRPr="008A6B9A" w:rsidRDefault="00CA383B" w:rsidP="008A6B9A">
            <w:pPr>
              <w:pStyle w:val="-"/>
              <w:shd w:val="clear" w:color="000000" w:fill="auto"/>
              <w:suppressAutoHyphens/>
              <w:ind w:firstLine="0"/>
              <w:jc w:val="left"/>
              <w:rPr>
                <w:color w:val="000000"/>
                <w:sz w:val="20"/>
              </w:rPr>
            </w:pPr>
            <w:r w:rsidRPr="008A6B9A">
              <w:rPr>
                <w:color w:val="000000"/>
                <w:sz w:val="20"/>
              </w:rPr>
              <w:t xml:space="preserve">Ст. </w:t>
            </w:r>
            <w:r w:rsidR="00182E6F" w:rsidRPr="008A6B9A">
              <w:rPr>
                <w:color w:val="000000"/>
                <w:sz w:val="20"/>
              </w:rPr>
              <w:t>экономист</w:t>
            </w:r>
          </w:p>
        </w:tc>
      </w:tr>
      <w:tr w:rsidR="00C635FE" w:rsidRPr="008A6B9A" w:rsidTr="008A6B9A">
        <w:trPr>
          <w:jc w:val="center"/>
        </w:trPr>
        <w:tc>
          <w:tcPr>
            <w:tcW w:w="828" w:type="dxa"/>
            <w:shd w:val="clear" w:color="auto" w:fill="auto"/>
            <w:vAlign w:val="center"/>
          </w:tcPr>
          <w:p w:rsidR="00C635FE" w:rsidRPr="008A6B9A" w:rsidRDefault="00CA383B" w:rsidP="008A6B9A">
            <w:pPr>
              <w:pStyle w:val="-"/>
              <w:shd w:val="clear" w:color="000000" w:fill="auto"/>
              <w:suppressAutoHyphens/>
              <w:ind w:firstLine="0"/>
              <w:jc w:val="left"/>
              <w:rPr>
                <w:color w:val="000000"/>
                <w:sz w:val="20"/>
              </w:rPr>
            </w:pPr>
            <w:r w:rsidRPr="008A6B9A">
              <w:rPr>
                <w:color w:val="000000"/>
                <w:sz w:val="20"/>
              </w:rPr>
              <w:t>1</w:t>
            </w:r>
          </w:p>
        </w:tc>
        <w:tc>
          <w:tcPr>
            <w:tcW w:w="5517" w:type="dxa"/>
            <w:shd w:val="clear" w:color="auto" w:fill="auto"/>
            <w:vAlign w:val="center"/>
          </w:tcPr>
          <w:p w:rsidR="00C635FE" w:rsidRPr="008A6B9A" w:rsidRDefault="00CA383B" w:rsidP="008A6B9A">
            <w:pPr>
              <w:pStyle w:val="-"/>
              <w:shd w:val="clear" w:color="000000" w:fill="auto"/>
              <w:suppressAutoHyphens/>
              <w:ind w:firstLine="0"/>
              <w:jc w:val="left"/>
              <w:rPr>
                <w:color w:val="000000"/>
                <w:sz w:val="20"/>
              </w:rPr>
            </w:pPr>
            <w:r w:rsidRPr="008A6B9A">
              <w:rPr>
                <w:color w:val="000000"/>
                <w:sz w:val="20"/>
              </w:rPr>
              <w:t>Получение задания от руководителя</w:t>
            </w:r>
          </w:p>
        </w:tc>
        <w:tc>
          <w:tcPr>
            <w:tcW w:w="2160" w:type="dxa"/>
            <w:shd w:val="clear" w:color="auto" w:fill="auto"/>
            <w:vAlign w:val="center"/>
          </w:tcPr>
          <w:p w:rsidR="00C635FE" w:rsidRPr="008A6B9A" w:rsidRDefault="00CA383B" w:rsidP="008A6B9A">
            <w:pPr>
              <w:pStyle w:val="-"/>
              <w:shd w:val="clear" w:color="000000" w:fill="auto"/>
              <w:suppressAutoHyphens/>
              <w:ind w:firstLine="0"/>
              <w:jc w:val="left"/>
              <w:rPr>
                <w:color w:val="000000"/>
                <w:sz w:val="20"/>
              </w:rPr>
            </w:pPr>
            <w:r w:rsidRPr="008A6B9A">
              <w:rPr>
                <w:color w:val="000000"/>
                <w:sz w:val="20"/>
              </w:rPr>
              <w:t>15</w:t>
            </w:r>
          </w:p>
        </w:tc>
      </w:tr>
      <w:tr w:rsidR="00C635FE" w:rsidRPr="008A6B9A" w:rsidTr="008A6B9A">
        <w:trPr>
          <w:jc w:val="center"/>
        </w:trPr>
        <w:tc>
          <w:tcPr>
            <w:tcW w:w="828" w:type="dxa"/>
            <w:shd w:val="clear" w:color="auto" w:fill="auto"/>
            <w:vAlign w:val="center"/>
          </w:tcPr>
          <w:p w:rsidR="00C635FE" w:rsidRPr="008A6B9A" w:rsidRDefault="00CA383B" w:rsidP="008A6B9A">
            <w:pPr>
              <w:pStyle w:val="-"/>
              <w:shd w:val="clear" w:color="000000" w:fill="auto"/>
              <w:suppressAutoHyphens/>
              <w:ind w:firstLine="0"/>
              <w:jc w:val="left"/>
              <w:rPr>
                <w:color w:val="000000"/>
                <w:sz w:val="20"/>
              </w:rPr>
            </w:pPr>
            <w:r w:rsidRPr="008A6B9A">
              <w:rPr>
                <w:color w:val="000000"/>
                <w:sz w:val="20"/>
              </w:rPr>
              <w:t>2</w:t>
            </w:r>
          </w:p>
        </w:tc>
        <w:tc>
          <w:tcPr>
            <w:tcW w:w="5517" w:type="dxa"/>
            <w:shd w:val="clear" w:color="auto" w:fill="auto"/>
            <w:vAlign w:val="center"/>
          </w:tcPr>
          <w:p w:rsidR="00C635FE" w:rsidRPr="008A6B9A" w:rsidRDefault="00CA383B" w:rsidP="008A6B9A">
            <w:pPr>
              <w:pStyle w:val="-"/>
              <w:shd w:val="clear" w:color="000000" w:fill="auto"/>
              <w:suppressAutoHyphens/>
              <w:ind w:firstLine="0"/>
              <w:jc w:val="left"/>
              <w:rPr>
                <w:color w:val="000000"/>
                <w:sz w:val="20"/>
              </w:rPr>
            </w:pPr>
            <w:r w:rsidRPr="008A6B9A">
              <w:rPr>
                <w:color w:val="000000"/>
                <w:sz w:val="20"/>
              </w:rPr>
              <w:t>Получение в тех. Архиве документации</w:t>
            </w:r>
          </w:p>
        </w:tc>
        <w:tc>
          <w:tcPr>
            <w:tcW w:w="2160" w:type="dxa"/>
            <w:shd w:val="clear" w:color="auto" w:fill="auto"/>
            <w:vAlign w:val="center"/>
          </w:tcPr>
          <w:p w:rsidR="00C635FE" w:rsidRPr="008A6B9A" w:rsidRDefault="00CA383B" w:rsidP="008A6B9A">
            <w:pPr>
              <w:pStyle w:val="-"/>
              <w:shd w:val="clear" w:color="000000" w:fill="auto"/>
              <w:suppressAutoHyphens/>
              <w:ind w:firstLine="0"/>
              <w:jc w:val="left"/>
              <w:rPr>
                <w:color w:val="000000"/>
                <w:sz w:val="20"/>
              </w:rPr>
            </w:pPr>
            <w:r w:rsidRPr="008A6B9A">
              <w:rPr>
                <w:color w:val="000000"/>
                <w:sz w:val="20"/>
              </w:rPr>
              <w:t>20</w:t>
            </w:r>
          </w:p>
        </w:tc>
      </w:tr>
      <w:tr w:rsidR="00641EAE" w:rsidRPr="008A6B9A" w:rsidTr="008A6B9A">
        <w:trPr>
          <w:jc w:val="center"/>
        </w:trPr>
        <w:tc>
          <w:tcPr>
            <w:tcW w:w="828" w:type="dxa"/>
            <w:shd w:val="clear" w:color="auto" w:fill="auto"/>
            <w:vAlign w:val="center"/>
          </w:tcPr>
          <w:p w:rsidR="00641EAE" w:rsidRPr="008A6B9A" w:rsidRDefault="00641EAE" w:rsidP="008A6B9A">
            <w:pPr>
              <w:pStyle w:val="-"/>
              <w:shd w:val="clear" w:color="000000" w:fill="auto"/>
              <w:suppressAutoHyphens/>
              <w:ind w:firstLine="0"/>
              <w:jc w:val="left"/>
              <w:rPr>
                <w:color w:val="000000"/>
                <w:sz w:val="20"/>
              </w:rPr>
            </w:pPr>
            <w:r w:rsidRPr="008A6B9A">
              <w:rPr>
                <w:color w:val="000000"/>
                <w:sz w:val="20"/>
              </w:rPr>
              <w:t>3</w:t>
            </w:r>
          </w:p>
        </w:tc>
        <w:tc>
          <w:tcPr>
            <w:tcW w:w="5517" w:type="dxa"/>
            <w:shd w:val="clear" w:color="auto" w:fill="auto"/>
            <w:vAlign w:val="center"/>
          </w:tcPr>
          <w:p w:rsidR="00641EAE" w:rsidRPr="008A6B9A" w:rsidRDefault="00641EAE" w:rsidP="008A6B9A">
            <w:pPr>
              <w:pStyle w:val="-"/>
              <w:shd w:val="clear" w:color="000000" w:fill="auto"/>
              <w:suppressAutoHyphens/>
              <w:ind w:firstLine="0"/>
              <w:jc w:val="left"/>
              <w:rPr>
                <w:color w:val="000000"/>
                <w:sz w:val="20"/>
              </w:rPr>
            </w:pPr>
            <w:r w:rsidRPr="008A6B9A">
              <w:rPr>
                <w:color w:val="000000"/>
                <w:sz w:val="20"/>
              </w:rPr>
              <w:t>Консультации с начальником отдела, руководителем бюро по выполнению работы</w:t>
            </w:r>
          </w:p>
        </w:tc>
        <w:tc>
          <w:tcPr>
            <w:tcW w:w="2160" w:type="dxa"/>
            <w:shd w:val="clear" w:color="auto" w:fill="auto"/>
            <w:vAlign w:val="center"/>
          </w:tcPr>
          <w:p w:rsidR="00641EAE" w:rsidRPr="008A6B9A" w:rsidRDefault="00641EAE" w:rsidP="008A6B9A">
            <w:pPr>
              <w:pStyle w:val="-"/>
              <w:shd w:val="clear" w:color="000000" w:fill="auto"/>
              <w:suppressAutoHyphens/>
              <w:ind w:firstLine="0"/>
              <w:jc w:val="left"/>
              <w:rPr>
                <w:color w:val="000000"/>
                <w:sz w:val="20"/>
              </w:rPr>
            </w:pPr>
            <w:r w:rsidRPr="008A6B9A">
              <w:rPr>
                <w:color w:val="000000"/>
                <w:sz w:val="20"/>
              </w:rPr>
              <w:t>10</w:t>
            </w:r>
          </w:p>
        </w:tc>
      </w:tr>
      <w:tr w:rsidR="00641EAE" w:rsidRPr="008A6B9A" w:rsidTr="008A6B9A">
        <w:trPr>
          <w:jc w:val="center"/>
        </w:trPr>
        <w:tc>
          <w:tcPr>
            <w:tcW w:w="828" w:type="dxa"/>
            <w:shd w:val="clear" w:color="auto" w:fill="auto"/>
            <w:vAlign w:val="center"/>
          </w:tcPr>
          <w:p w:rsidR="00641EAE" w:rsidRPr="008A6B9A" w:rsidRDefault="00641EAE" w:rsidP="008A6B9A">
            <w:pPr>
              <w:pStyle w:val="-"/>
              <w:shd w:val="clear" w:color="000000" w:fill="auto"/>
              <w:suppressAutoHyphens/>
              <w:ind w:firstLine="0"/>
              <w:jc w:val="left"/>
              <w:rPr>
                <w:color w:val="000000"/>
                <w:sz w:val="20"/>
              </w:rPr>
            </w:pPr>
            <w:r w:rsidRPr="008A6B9A">
              <w:rPr>
                <w:color w:val="000000"/>
                <w:sz w:val="20"/>
              </w:rPr>
              <w:t>4</w:t>
            </w:r>
          </w:p>
        </w:tc>
        <w:tc>
          <w:tcPr>
            <w:tcW w:w="5517" w:type="dxa"/>
            <w:shd w:val="clear" w:color="auto" w:fill="auto"/>
            <w:vAlign w:val="center"/>
          </w:tcPr>
          <w:p w:rsidR="00641EAE" w:rsidRPr="008A6B9A" w:rsidRDefault="00641EAE" w:rsidP="008A6B9A">
            <w:pPr>
              <w:pStyle w:val="-"/>
              <w:shd w:val="clear" w:color="000000" w:fill="auto"/>
              <w:suppressAutoHyphens/>
              <w:ind w:firstLine="0"/>
              <w:jc w:val="left"/>
              <w:rPr>
                <w:color w:val="000000"/>
                <w:sz w:val="20"/>
              </w:rPr>
            </w:pPr>
            <w:r w:rsidRPr="008A6B9A">
              <w:rPr>
                <w:color w:val="000000"/>
                <w:sz w:val="20"/>
              </w:rPr>
              <w:t>Ознакомление с методикой расчета, анализа, рекомендациями</w:t>
            </w:r>
          </w:p>
        </w:tc>
        <w:tc>
          <w:tcPr>
            <w:tcW w:w="2160" w:type="dxa"/>
            <w:shd w:val="clear" w:color="auto" w:fill="auto"/>
            <w:vAlign w:val="center"/>
          </w:tcPr>
          <w:p w:rsidR="00641EAE" w:rsidRPr="008A6B9A" w:rsidRDefault="00641EAE" w:rsidP="008A6B9A">
            <w:pPr>
              <w:pStyle w:val="-"/>
              <w:shd w:val="clear" w:color="000000" w:fill="auto"/>
              <w:suppressAutoHyphens/>
              <w:ind w:firstLine="0"/>
              <w:jc w:val="left"/>
              <w:rPr>
                <w:color w:val="000000"/>
                <w:sz w:val="20"/>
              </w:rPr>
            </w:pPr>
            <w:r w:rsidRPr="008A6B9A">
              <w:rPr>
                <w:color w:val="000000"/>
                <w:sz w:val="20"/>
              </w:rPr>
              <w:t>10</w:t>
            </w:r>
          </w:p>
        </w:tc>
      </w:tr>
      <w:tr w:rsidR="00641EAE" w:rsidRPr="008A6B9A" w:rsidTr="008A6B9A">
        <w:trPr>
          <w:jc w:val="center"/>
        </w:trPr>
        <w:tc>
          <w:tcPr>
            <w:tcW w:w="828" w:type="dxa"/>
            <w:shd w:val="clear" w:color="auto" w:fill="auto"/>
            <w:vAlign w:val="center"/>
          </w:tcPr>
          <w:p w:rsidR="00641EAE" w:rsidRPr="008A6B9A" w:rsidRDefault="00641EAE" w:rsidP="008A6B9A">
            <w:pPr>
              <w:pStyle w:val="-"/>
              <w:shd w:val="clear" w:color="000000" w:fill="auto"/>
              <w:suppressAutoHyphens/>
              <w:ind w:firstLine="0"/>
              <w:jc w:val="left"/>
              <w:rPr>
                <w:color w:val="000000"/>
                <w:sz w:val="20"/>
              </w:rPr>
            </w:pPr>
            <w:r w:rsidRPr="008A6B9A">
              <w:rPr>
                <w:color w:val="000000"/>
                <w:sz w:val="20"/>
              </w:rPr>
              <w:t>5</w:t>
            </w:r>
          </w:p>
        </w:tc>
        <w:tc>
          <w:tcPr>
            <w:tcW w:w="5517" w:type="dxa"/>
            <w:shd w:val="clear" w:color="auto" w:fill="auto"/>
            <w:vAlign w:val="center"/>
          </w:tcPr>
          <w:p w:rsidR="00641EAE" w:rsidRPr="008A6B9A" w:rsidRDefault="00182E6F" w:rsidP="008A6B9A">
            <w:pPr>
              <w:pStyle w:val="-"/>
              <w:shd w:val="clear" w:color="000000" w:fill="auto"/>
              <w:suppressAutoHyphens/>
              <w:ind w:firstLine="0"/>
              <w:jc w:val="left"/>
              <w:rPr>
                <w:color w:val="000000"/>
                <w:sz w:val="20"/>
              </w:rPr>
            </w:pPr>
            <w:r w:rsidRPr="008A6B9A">
              <w:rPr>
                <w:color w:val="000000"/>
                <w:sz w:val="20"/>
              </w:rPr>
              <w:t>Подготовка на компьютере форм для анализа</w:t>
            </w:r>
          </w:p>
        </w:tc>
        <w:tc>
          <w:tcPr>
            <w:tcW w:w="2160" w:type="dxa"/>
            <w:shd w:val="clear" w:color="auto" w:fill="auto"/>
            <w:vAlign w:val="center"/>
          </w:tcPr>
          <w:p w:rsidR="00641EAE" w:rsidRPr="008A6B9A" w:rsidRDefault="00641EAE" w:rsidP="008A6B9A">
            <w:pPr>
              <w:pStyle w:val="-"/>
              <w:shd w:val="clear" w:color="000000" w:fill="auto"/>
              <w:suppressAutoHyphens/>
              <w:ind w:firstLine="0"/>
              <w:jc w:val="left"/>
              <w:rPr>
                <w:color w:val="000000"/>
                <w:sz w:val="20"/>
              </w:rPr>
            </w:pPr>
            <w:r w:rsidRPr="008A6B9A">
              <w:rPr>
                <w:color w:val="000000"/>
                <w:sz w:val="20"/>
              </w:rPr>
              <w:t>30</w:t>
            </w:r>
          </w:p>
        </w:tc>
      </w:tr>
      <w:tr w:rsidR="00641EAE" w:rsidRPr="008A6B9A" w:rsidTr="008A6B9A">
        <w:trPr>
          <w:jc w:val="center"/>
        </w:trPr>
        <w:tc>
          <w:tcPr>
            <w:tcW w:w="828" w:type="dxa"/>
            <w:shd w:val="clear" w:color="auto" w:fill="auto"/>
            <w:vAlign w:val="center"/>
          </w:tcPr>
          <w:p w:rsidR="00641EAE" w:rsidRPr="008A6B9A" w:rsidRDefault="00641EAE" w:rsidP="008A6B9A">
            <w:pPr>
              <w:pStyle w:val="-"/>
              <w:shd w:val="clear" w:color="000000" w:fill="auto"/>
              <w:suppressAutoHyphens/>
              <w:ind w:firstLine="0"/>
              <w:jc w:val="left"/>
              <w:rPr>
                <w:color w:val="000000"/>
                <w:sz w:val="20"/>
              </w:rPr>
            </w:pPr>
            <w:r w:rsidRPr="008A6B9A">
              <w:rPr>
                <w:color w:val="000000"/>
                <w:sz w:val="20"/>
              </w:rPr>
              <w:t>6</w:t>
            </w:r>
          </w:p>
        </w:tc>
        <w:tc>
          <w:tcPr>
            <w:tcW w:w="5517" w:type="dxa"/>
            <w:shd w:val="clear" w:color="auto" w:fill="auto"/>
            <w:vAlign w:val="center"/>
          </w:tcPr>
          <w:p w:rsidR="00641EAE" w:rsidRPr="008A6B9A" w:rsidRDefault="00DE12F8" w:rsidP="008A6B9A">
            <w:pPr>
              <w:pStyle w:val="-"/>
              <w:shd w:val="clear" w:color="000000" w:fill="auto"/>
              <w:suppressAutoHyphens/>
              <w:ind w:firstLine="0"/>
              <w:jc w:val="left"/>
              <w:rPr>
                <w:color w:val="000000"/>
                <w:sz w:val="20"/>
              </w:rPr>
            </w:pPr>
            <w:r w:rsidRPr="008A6B9A">
              <w:rPr>
                <w:color w:val="000000"/>
                <w:sz w:val="20"/>
              </w:rPr>
              <w:t>Запись в формы данных из журнала учета</w:t>
            </w:r>
          </w:p>
        </w:tc>
        <w:tc>
          <w:tcPr>
            <w:tcW w:w="2160" w:type="dxa"/>
            <w:shd w:val="clear" w:color="auto" w:fill="auto"/>
            <w:vAlign w:val="center"/>
          </w:tcPr>
          <w:p w:rsidR="00641EAE" w:rsidRPr="008A6B9A" w:rsidRDefault="00DE12F8" w:rsidP="008A6B9A">
            <w:pPr>
              <w:pStyle w:val="-"/>
              <w:shd w:val="clear" w:color="000000" w:fill="auto"/>
              <w:suppressAutoHyphens/>
              <w:ind w:firstLine="0"/>
              <w:jc w:val="left"/>
              <w:rPr>
                <w:color w:val="000000"/>
                <w:sz w:val="20"/>
              </w:rPr>
            </w:pPr>
            <w:r w:rsidRPr="008A6B9A">
              <w:rPr>
                <w:color w:val="000000"/>
                <w:sz w:val="20"/>
              </w:rPr>
              <w:t>20</w:t>
            </w:r>
          </w:p>
        </w:tc>
      </w:tr>
      <w:tr w:rsidR="00641EAE" w:rsidRPr="008A6B9A" w:rsidTr="008A6B9A">
        <w:trPr>
          <w:jc w:val="center"/>
        </w:trPr>
        <w:tc>
          <w:tcPr>
            <w:tcW w:w="828" w:type="dxa"/>
            <w:shd w:val="clear" w:color="auto" w:fill="auto"/>
            <w:vAlign w:val="center"/>
          </w:tcPr>
          <w:p w:rsidR="00641EAE" w:rsidRPr="008A6B9A" w:rsidRDefault="00641EAE" w:rsidP="008A6B9A">
            <w:pPr>
              <w:pStyle w:val="-"/>
              <w:shd w:val="clear" w:color="000000" w:fill="auto"/>
              <w:suppressAutoHyphens/>
              <w:ind w:firstLine="0"/>
              <w:jc w:val="left"/>
              <w:rPr>
                <w:color w:val="000000"/>
                <w:sz w:val="20"/>
              </w:rPr>
            </w:pPr>
            <w:r w:rsidRPr="008A6B9A">
              <w:rPr>
                <w:color w:val="000000"/>
                <w:sz w:val="20"/>
              </w:rPr>
              <w:t>7</w:t>
            </w:r>
          </w:p>
        </w:tc>
        <w:tc>
          <w:tcPr>
            <w:tcW w:w="5517" w:type="dxa"/>
            <w:shd w:val="clear" w:color="auto" w:fill="auto"/>
            <w:vAlign w:val="center"/>
          </w:tcPr>
          <w:p w:rsidR="00641EAE" w:rsidRPr="008A6B9A" w:rsidRDefault="00DE12F8" w:rsidP="008A6B9A">
            <w:pPr>
              <w:pStyle w:val="-"/>
              <w:shd w:val="clear" w:color="000000" w:fill="auto"/>
              <w:suppressAutoHyphens/>
              <w:ind w:firstLine="0"/>
              <w:jc w:val="left"/>
              <w:rPr>
                <w:color w:val="000000"/>
                <w:sz w:val="20"/>
              </w:rPr>
            </w:pPr>
            <w:r w:rsidRPr="008A6B9A">
              <w:rPr>
                <w:color w:val="000000"/>
                <w:sz w:val="20"/>
              </w:rPr>
              <w:t>Приведение простых (стандартных) расчетов, пользуясь инструкцией</w:t>
            </w:r>
          </w:p>
        </w:tc>
        <w:tc>
          <w:tcPr>
            <w:tcW w:w="2160" w:type="dxa"/>
            <w:shd w:val="clear" w:color="auto" w:fill="auto"/>
            <w:vAlign w:val="center"/>
          </w:tcPr>
          <w:p w:rsidR="00641EAE" w:rsidRPr="008A6B9A" w:rsidRDefault="00DE12F8" w:rsidP="008A6B9A">
            <w:pPr>
              <w:pStyle w:val="-"/>
              <w:shd w:val="clear" w:color="000000" w:fill="auto"/>
              <w:suppressAutoHyphens/>
              <w:ind w:firstLine="0"/>
              <w:jc w:val="left"/>
              <w:rPr>
                <w:color w:val="000000"/>
                <w:sz w:val="20"/>
              </w:rPr>
            </w:pPr>
            <w:r w:rsidRPr="008A6B9A">
              <w:rPr>
                <w:color w:val="000000"/>
                <w:sz w:val="20"/>
              </w:rPr>
              <w:t>20</w:t>
            </w:r>
          </w:p>
        </w:tc>
      </w:tr>
      <w:tr w:rsidR="00641EAE" w:rsidRPr="008A6B9A" w:rsidTr="008A6B9A">
        <w:trPr>
          <w:jc w:val="center"/>
        </w:trPr>
        <w:tc>
          <w:tcPr>
            <w:tcW w:w="828" w:type="dxa"/>
            <w:shd w:val="clear" w:color="auto" w:fill="auto"/>
            <w:vAlign w:val="center"/>
          </w:tcPr>
          <w:p w:rsidR="00641EAE" w:rsidRPr="008A6B9A" w:rsidRDefault="00641EAE" w:rsidP="008A6B9A">
            <w:pPr>
              <w:pStyle w:val="-"/>
              <w:shd w:val="clear" w:color="000000" w:fill="auto"/>
              <w:suppressAutoHyphens/>
              <w:ind w:firstLine="0"/>
              <w:jc w:val="left"/>
              <w:rPr>
                <w:color w:val="000000"/>
                <w:sz w:val="20"/>
              </w:rPr>
            </w:pPr>
            <w:r w:rsidRPr="008A6B9A">
              <w:rPr>
                <w:color w:val="000000"/>
                <w:sz w:val="20"/>
              </w:rPr>
              <w:t>8</w:t>
            </w:r>
          </w:p>
        </w:tc>
        <w:tc>
          <w:tcPr>
            <w:tcW w:w="5517" w:type="dxa"/>
            <w:shd w:val="clear" w:color="auto" w:fill="auto"/>
            <w:vAlign w:val="center"/>
          </w:tcPr>
          <w:p w:rsidR="00641EAE" w:rsidRPr="008A6B9A" w:rsidRDefault="00DE12F8" w:rsidP="008A6B9A">
            <w:pPr>
              <w:pStyle w:val="-"/>
              <w:shd w:val="clear" w:color="000000" w:fill="auto"/>
              <w:suppressAutoHyphens/>
              <w:ind w:firstLine="0"/>
              <w:jc w:val="left"/>
              <w:rPr>
                <w:color w:val="000000"/>
                <w:sz w:val="20"/>
              </w:rPr>
            </w:pPr>
            <w:r w:rsidRPr="008A6B9A">
              <w:rPr>
                <w:color w:val="000000"/>
                <w:sz w:val="20"/>
              </w:rPr>
              <w:t>Ожидание приема у зам. директора для подписи отчета, плана</w:t>
            </w:r>
          </w:p>
        </w:tc>
        <w:tc>
          <w:tcPr>
            <w:tcW w:w="2160" w:type="dxa"/>
            <w:shd w:val="clear" w:color="auto" w:fill="auto"/>
            <w:vAlign w:val="center"/>
          </w:tcPr>
          <w:p w:rsidR="00641EAE" w:rsidRPr="008A6B9A" w:rsidRDefault="00DE12F8" w:rsidP="008A6B9A">
            <w:pPr>
              <w:pStyle w:val="-"/>
              <w:shd w:val="clear" w:color="000000" w:fill="auto"/>
              <w:suppressAutoHyphens/>
              <w:ind w:firstLine="0"/>
              <w:jc w:val="left"/>
              <w:rPr>
                <w:color w:val="000000"/>
                <w:sz w:val="20"/>
              </w:rPr>
            </w:pPr>
            <w:r w:rsidRPr="008A6B9A">
              <w:rPr>
                <w:color w:val="000000"/>
                <w:sz w:val="20"/>
              </w:rPr>
              <w:t>30</w:t>
            </w:r>
          </w:p>
        </w:tc>
      </w:tr>
      <w:tr w:rsidR="00641EAE" w:rsidRPr="008A6B9A" w:rsidTr="008A6B9A">
        <w:trPr>
          <w:jc w:val="center"/>
        </w:trPr>
        <w:tc>
          <w:tcPr>
            <w:tcW w:w="828" w:type="dxa"/>
            <w:shd w:val="clear" w:color="auto" w:fill="auto"/>
            <w:vAlign w:val="center"/>
          </w:tcPr>
          <w:p w:rsidR="00641EAE" w:rsidRPr="008A6B9A" w:rsidRDefault="00641EAE" w:rsidP="008A6B9A">
            <w:pPr>
              <w:pStyle w:val="-"/>
              <w:shd w:val="clear" w:color="000000" w:fill="auto"/>
              <w:suppressAutoHyphens/>
              <w:ind w:firstLine="0"/>
              <w:jc w:val="left"/>
              <w:rPr>
                <w:color w:val="000000"/>
                <w:sz w:val="20"/>
              </w:rPr>
            </w:pPr>
            <w:r w:rsidRPr="008A6B9A">
              <w:rPr>
                <w:color w:val="000000"/>
                <w:sz w:val="20"/>
              </w:rPr>
              <w:t>9</w:t>
            </w:r>
          </w:p>
        </w:tc>
        <w:tc>
          <w:tcPr>
            <w:tcW w:w="5517" w:type="dxa"/>
            <w:shd w:val="clear" w:color="auto" w:fill="auto"/>
            <w:vAlign w:val="center"/>
          </w:tcPr>
          <w:p w:rsidR="00641EAE" w:rsidRPr="008A6B9A" w:rsidRDefault="00DE12F8" w:rsidP="008A6B9A">
            <w:pPr>
              <w:pStyle w:val="-"/>
              <w:shd w:val="clear" w:color="000000" w:fill="auto"/>
              <w:suppressAutoHyphens/>
              <w:ind w:firstLine="0"/>
              <w:jc w:val="left"/>
              <w:rPr>
                <w:color w:val="000000"/>
                <w:sz w:val="20"/>
              </w:rPr>
            </w:pPr>
            <w:r w:rsidRPr="008A6B9A">
              <w:rPr>
                <w:color w:val="000000"/>
                <w:sz w:val="20"/>
              </w:rPr>
              <w:t>Заполнение данных расчетов в заготовленную форму</w:t>
            </w:r>
          </w:p>
        </w:tc>
        <w:tc>
          <w:tcPr>
            <w:tcW w:w="2160" w:type="dxa"/>
            <w:shd w:val="clear" w:color="auto" w:fill="auto"/>
            <w:vAlign w:val="center"/>
          </w:tcPr>
          <w:p w:rsidR="00641EAE" w:rsidRPr="008A6B9A" w:rsidRDefault="00DE12F8" w:rsidP="008A6B9A">
            <w:pPr>
              <w:pStyle w:val="-"/>
              <w:shd w:val="clear" w:color="000000" w:fill="auto"/>
              <w:suppressAutoHyphens/>
              <w:ind w:firstLine="0"/>
              <w:jc w:val="left"/>
              <w:rPr>
                <w:color w:val="000000"/>
                <w:sz w:val="20"/>
              </w:rPr>
            </w:pPr>
            <w:r w:rsidRPr="008A6B9A">
              <w:rPr>
                <w:color w:val="000000"/>
                <w:sz w:val="20"/>
              </w:rPr>
              <w:t>15</w:t>
            </w:r>
          </w:p>
        </w:tc>
      </w:tr>
      <w:tr w:rsidR="00641EAE" w:rsidRPr="008A6B9A" w:rsidTr="008A6B9A">
        <w:trPr>
          <w:jc w:val="center"/>
        </w:trPr>
        <w:tc>
          <w:tcPr>
            <w:tcW w:w="828" w:type="dxa"/>
            <w:shd w:val="clear" w:color="auto" w:fill="auto"/>
            <w:vAlign w:val="center"/>
          </w:tcPr>
          <w:p w:rsidR="00641EAE" w:rsidRPr="008A6B9A" w:rsidRDefault="00641EAE" w:rsidP="008A6B9A">
            <w:pPr>
              <w:pStyle w:val="-"/>
              <w:shd w:val="clear" w:color="000000" w:fill="auto"/>
              <w:suppressAutoHyphens/>
              <w:ind w:firstLine="0"/>
              <w:jc w:val="left"/>
              <w:rPr>
                <w:color w:val="000000"/>
                <w:sz w:val="20"/>
              </w:rPr>
            </w:pPr>
            <w:r w:rsidRPr="008A6B9A">
              <w:rPr>
                <w:color w:val="000000"/>
                <w:sz w:val="20"/>
              </w:rPr>
              <w:t>10</w:t>
            </w:r>
          </w:p>
        </w:tc>
        <w:tc>
          <w:tcPr>
            <w:tcW w:w="5517" w:type="dxa"/>
            <w:shd w:val="clear" w:color="auto" w:fill="auto"/>
            <w:vAlign w:val="center"/>
          </w:tcPr>
          <w:p w:rsidR="00641EAE" w:rsidRPr="008A6B9A" w:rsidRDefault="00DE12F8" w:rsidP="008A6B9A">
            <w:pPr>
              <w:pStyle w:val="-"/>
              <w:shd w:val="clear" w:color="000000" w:fill="auto"/>
              <w:suppressAutoHyphens/>
              <w:ind w:firstLine="0"/>
              <w:jc w:val="left"/>
              <w:rPr>
                <w:color w:val="000000"/>
                <w:sz w:val="20"/>
              </w:rPr>
            </w:pPr>
            <w:r w:rsidRPr="008A6B9A">
              <w:rPr>
                <w:color w:val="000000"/>
                <w:sz w:val="20"/>
              </w:rPr>
              <w:t>Проведение анализа показателей, подготовка выводов и рекомендаций</w:t>
            </w:r>
          </w:p>
        </w:tc>
        <w:tc>
          <w:tcPr>
            <w:tcW w:w="2160" w:type="dxa"/>
            <w:shd w:val="clear" w:color="auto" w:fill="auto"/>
            <w:vAlign w:val="center"/>
          </w:tcPr>
          <w:p w:rsidR="00641EAE" w:rsidRPr="008A6B9A" w:rsidRDefault="00182E6F" w:rsidP="008A6B9A">
            <w:pPr>
              <w:pStyle w:val="-"/>
              <w:shd w:val="clear" w:color="000000" w:fill="auto"/>
              <w:suppressAutoHyphens/>
              <w:ind w:firstLine="0"/>
              <w:jc w:val="left"/>
              <w:rPr>
                <w:color w:val="000000"/>
                <w:sz w:val="20"/>
              </w:rPr>
            </w:pPr>
            <w:r w:rsidRPr="008A6B9A">
              <w:rPr>
                <w:color w:val="000000"/>
                <w:sz w:val="20"/>
              </w:rPr>
              <w:t>98</w:t>
            </w:r>
          </w:p>
        </w:tc>
      </w:tr>
      <w:tr w:rsidR="00641EAE" w:rsidRPr="008A6B9A" w:rsidTr="008A6B9A">
        <w:trPr>
          <w:jc w:val="center"/>
        </w:trPr>
        <w:tc>
          <w:tcPr>
            <w:tcW w:w="828" w:type="dxa"/>
            <w:shd w:val="clear" w:color="auto" w:fill="auto"/>
            <w:vAlign w:val="center"/>
          </w:tcPr>
          <w:p w:rsidR="00641EAE" w:rsidRPr="008A6B9A" w:rsidRDefault="00641EAE" w:rsidP="008A6B9A">
            <w:pPr>
              <w:pStyle w:val="-"/>
              <w:shd w:val="clear" w:color="000000" w:fill="auto"/>
              <w:suppressAutoHyphens/>
              <w:ind w:firstLine="0"/>
              <w:jc w:val="left"/>
              <w:rPr>
                <w:color w:val="000000"/>
                <w:sz w:val="20"/>
              </w:rPr>
            </w:pPr>
            <w:r w:rsidRPr="008A6B9A">
              <w:rPr>
                <w:color w:val="000000"/>
                <w:sz w:val="20"/>
              </w:rPr>
              <w:t>11</w:t>
            </w:r>
          </w:p>
        </w:tc>
        <w:tc>
          <w:tcPr>
            <w:tcW w:w="5517" w:type="dxa"/>
            <w:shd w:val="clear" w:color="auto" w:fill="auto"/>
            <w:vAlign w:val="center"/>
          </w:tcPr>
          <w:p w:rsidR="00641EAE" w:rsidRPr="008A6B9A" w:rsidRDefault="00DE12F8" w:rsidP="008A6B9A">
            <w:pPr>
              <w:pStyle w:val="-"/>
              <w:shd w:val="clear" w:color="000000" w:fill="auto"/>
              <w:suppressAutoHyphens/>
              <w:ind w:firstLine="0"/>
              <w:jc w:val="left"/>
              <w:rPr>
                <w:color w:val="000000"/>
                <w:sz w:val="20"/>
              </w:rPr>
            </w:pPr>
            <w:r w:rsidRPr="008A6B9A">
              <w:rPr>
                <w:color w:val="000000"/>
                <w:sz w:val="20"/>
              </w:rPr>
              <w:t>Обсуждение полученных вариантов решения, выводов и рекомендаций с руководителем</w:t>
            </w:r>
          </w:p>
        </w:tc>
        <w:tc>
          <w:tcPr>
            <w:tcW w:w="2160" w:type="dxa"/>
            <w:shd w:val="clear" w:color="auto" w:fill="auto"/>
            <w:vAlign w:val="center"/>
          </w:tcPr>
          <w:p w:rsidR="00641EAE" w:rsidRPr="008A6B9A" w:rsidRDefault="00DE12F8" w:rsidP="008A6B9A">
            <w:pPr>
              <w:pStyle w:val="-"/>
              <w:shd w:val="clear" w:color="000000" w:fill="auto"/>
              <w:suppressAutoHyphens/>
              <w:ind w:firstLine="0"/>
              <w:jc w:val="left"/>
              <w:rPr>
                <w:color w:val="000000"/>
                <w:sz w:val="20"/>
              </w:rPr>
            </w:pPr>
            <w:r w:rsidRPr="008A6B9A">
              <w:rPr>
                <w:color w:val="000000"/>
                <w:sz w:val="20"/>
              </w:rPr>
              <w:t>15</w:t>
            </w:r>
          </w:p>
        </w:tc>
      </w:tr>
      <w:tr w:rsidR="00641EAE" w:rsidRPr="008A6B9A" w:rsidTr="008A6B9A">
        <w:trPr>
          <w:jc w:val="center"/>
        </w:trPr>
        <w:tc>
          <w:tcPr>
            <w:tcW w:w="828" w:type="dxa"/>
            <w:shd w:val="clear" w:color="auto" w:fill="auto"/>
            <w:vAlign w:val="center"/>
          </w:tcPr>
          <w:p w:rsidR="00641EAE" w:rsidRPr="008A6B9A" w:rsidRDefault="00641EAE" w:rsidP="008A6B9A">
            <w:pPr>
              <w:pStyle w:val="-"/>
              <w:shd w:val="clear" w:color="000000" w:fill="auto"/>
              <w:suppressAutoHyphens/>
              <w:ind w:firstLine="0"/>
              <w:jc w:val="left"/>
              <w:rPr>
                <w:color w:val="000000"/>
                <w:sz w:val="20"/>
              </w:rPr>
            </w:pPr>
            <w:r w:rsidRPr="008A6B9A">
              <w:rPr>
                <w:color w:val="000000"/>
                <w:sz w:val="20"/>
              </w:rPr>
              <w:t>12</w:t>
            </w:r>
          </w:p>
        </w:tc>
        <w:tc>
          <w:tcPr>
            <w:tcW w:w="5517" w:type="dxa"/>
            <w:shd w:val="clear" w:color="auto" w:fill="auto"/>
            <w:vAlign w:val="center"/>
          </w:tcPr>
          <w:p w:rsidR="00641EAE" w:rsidRPr="008A6B9A" w:rsidRDefault="00182E6F" w:rsidP="008A6B9A">
            <w:pPr>
              <w:pStyle w:val="-"/>
              <w:shd w:val="clear" w:color="000000" w:fill="auto"/>
              <w:suppressAutoHyphens/>
              <w:ind w:firstLine="0"/>
              <w:jc w:val="left"/>
              <w:rPr>
                <w:color w:val="000000"/>
                <w:sz w:val="20"/>
              </w:rPr>
            </w:pPr>
            <w:r w:rsidRPr="008A6B9A">
              <w:rPr>
                <w:color w:val="000000"/>
                <w:sz w:val="20"/>
              </w:rPr>
              <w:t>Подготовка доклада для совещания об организации многостаночной работы и совмещении профессий</w:t>
            </w:r>
          </w:p>
        </w:tc>
        <w:tc>
          <w:tcPr>
            <w:tcW w:w="2160" w:type="dxa"/>
            <w:shd w:val="clear" w:color="auto" w:fill="auto"/>
            <w:vAlign w:val="center"/>
          </w:tcPr>
          <w:p w:rsidR="00641EAE" w:rsidRPr="008A6B9A" w:rsidRDefault="00182E6F" w:rsidP="008A6B9A">
            <w:pPr>
              <w:pStyle w:val="-"/>
              <w:shd w:val="clear" w:color="000000" w:fill="auto"/>
              <w:suppressAutoHyphens/>
              <w:ind w:firstLine="0"/>
              <w:jc w:val="left"/>
              <w:rPr>
                <w:color w:val="000000"/>
                <w:sz w:val="20"/>
              </w:rPr>
            </w:pPr>
            <w:r w:rsidRPr="008A6B9A">
              <w:rPr>
                <w:color w:val="000000"/>
                <w:sz w:val="20"/>
              </w:rPr>
              <w:t>42</w:t>
            </w:r>
          </w:p>
        </w:tc>
      </w:tr>
      <w:tr w:rsidR="00182E6F" w:rsidRPr="008A6B9A" w:rsidTr="008A6B9A">
        <w:trPr>
          <w:jc w:val="center"/>
        </w:trPr>
        <w:tc>
          <w:tcPr>
            <w:tcW w:w="828" w:type="dxa"/>
            <w:shd w:val="clear" w:color="auto" w:fill="auto"/>
            <w:vAlign w:val="center"/>
          </w:tcPr>
          <w:p w:rsidR="00182E6F" w:rsidRPr="008A6B9A" w:rsidRDefault="00182E6F" w:rsidP="008A6B9A">
            <w:pPr>
              <w:pStyle w:val="-"/>
              <w:shd w:val="clear" w:color="000000" w:fill="auto"/>
              <w:suppressAutoHyphens/>
              <w:ind w:firstLine="0"/>
              <w:jc w:val="left"/>
              <w:rPr>
                <w:color w:val="000000"/>
                <w:sz w:val="20"/>
              </w:rPr>
            </w:pPr>
            <w:r w:rsidRPr="008A6B9A">
              <w:rPr>
                <w:color w:val="000000"/>
                <w:sz w:val="20"/>
              </w:rPr>
              <w:t>13</w:t>
            </w:r>
          </w:p>
        </w:tc>
        <w:tc>
          <w:tcPr>
            <w:tcW w:w="5517" w:type="dxa"/>
            <w:shd w:val="clear" w:color="auto" w:fill="auto"/>
            <w:vAlign w:val="center"/>
          </w:tcPr>
          <w:p w:rsidR="00182E6F" w:rsidRPr="008A6B9A" w:rsidRDefault="00182E6F" w:rsidP="008A6B9A">
            <w:pPr>
              <w:pStyle w:val="-"/>
              <w:shd w:val="clear" w:color="000000" w:fill="auto"/>
              <w:suppressAutoHyphens/>
              <w:ind w:firstLine="0"/>
              <w:jc w:val="left"/>
              <w:rPr>
                <w:color w:val="000000"/>
                <w:sz w:val="20"/>
              </w:rPr>
            </w:pPr>
            <w:r w:rsidRPr="008A6B9A">
              <w:rPr>
                <w:color w:val="000000"/>
                <w:sz w:val="20"/>
              </w:rPr>
              <w:t>Выдача заданий цехам на подготовку дополнительной информации</w:t>
            </w:r>
          </w:p>
        </w:tc>
        <w:tc>
          <w:tcPr>
            <w:tcW w:w="2160" w:type="dxa"/>
            <w:shd w:val="clear" w:color="auto" w:fill="auto"/>
            <w:vAlign w:val="center"/>
          </w:tcPr>
          <w:p w:rsidR="00182E6F" w:rsidRPr="008A6B9A" w:rsidRDefault="00182E6F" w:rsidP="008A6B9A">
            <w:pPr>
              <w:pStyle w:val="-"/>
              <w:shd w:val="clear" w:color="000000" w:fill="auto"/>
              <w:suppressAutoHyphens/>
              <w:ind w:firstLine="0"/>
              <w:jc w:val="left"/>
              <w:rPr>
                <w:color w:val="000000"/>
                <w:sz w:val="20"/>
              </w:rPr>
            </w:pPr>
            <w:r w:rsidRPr="008A6B9A">
              <w:rPr>
                <w:color w:val="000000"/>
                <w:sz w:val="20"/>
              </w:rPr>
              <w:t>20</w:t>
            </w:r>
          </w:p>
        </w:tc>
      </w:tr>
      <w:tr w:rsidR="00641EAE" w:rsidRPr="008A6B9A" w:rsidTr="008A6B9A">
        <w:trPr>
          <w:jc w:val="center"/>
        </w:trPr>
        <w:tc>
          <w:tcPr>
            <w:tcW w:w="828" w:type="dxa"/>
            <w:shd w:val="clear" w:color="auto" w:fill="auto"/>
            <w:vAlign w:val="center"/>
          </w:tcPr>
          <w:p w:rsidR="00641EAE" w:rsidRPr="008A6B9A" w:rsidRDefault="00182E6F" w:rsidP="008A6B9A">
            <w:pPr>
              <w:pStyle w:val="-"/>
              <w:shd w:val="clear" w:color="000000" w:fill="auto"/>
              <w:suppressAutoHyphens/>
              <w:ind w:firstLine="0"/>
              <w:jc w:val="left"/>
              <w:rPr>
                <w:color w:val="000000"/>
                <w:sz w:val="20"/>
              </w:rPr>
            </w:pPr>
            <w:r w:rsidRPr="008A6B9A">
              <w:rPr>
                <w:color w:val="000000"/>
                <w:sz w:val="20"/>
              </w:rPr>
              <w:t>14</w:t>
            </w:r>
          </w:p>
        </w:tc>
        <w:tc>
          <w:tcPr>
            <w:tcW w:w="5517" w:type="dxa"/>
            <w:shd w:val="clear" w:color="auto" w:fill="auto"/>
            <w:vAlign w:val="center"/>
          </w:tcPr>
          <w:p w:rsidR="00641EAE" w:rsidRPr="008A6B9A" w:rsidRDefault="00DE12F8" w:rsidP="008A6B9A">
            <w:pPr>
              <w:pStyle w:val="-"/>
              <w:shd w:val="clear" w:color="000000" w:fill="auto"/>
              <w:suppressAutoHyphens/>
              <w:ind w:firstLine="0"/>
              <w:jc w:val="left"/>
              <w:rPr>
                <w:color w:val="000000"/>
                <w:sz w:val="20"/>
              </w:rPr>
            </w:pPr>
            <w:r w:rsidRPr="008A6B9A">
              <w:rPr>
                <w:color w:val="000000"/>
                <w:sz w:val="20"/>
              </w:rPr>
              <w:t>Разговор по телефону (личный)</w:t>
            </w:r>
          </w:p>
        </w:tc>
        <w:tc>
          <w:tcPr>
            <w:tcW w:w="2160" w:type="dxa"/>
            <w:shd w:val="clear" w:color="auto" w:fill="auto"/>
            <w:vAlign w:val="center"/>
          </w:tcPr>
          <w:p w:rsidR="00641EAE" w:rsidRPr="008A6B9A" w:rsidRDefault="00DE12F8" w:rsidP="008A6B9A">
            <w:pPr>
              <w:pStyle w:val="-"/>
              <w:shd w:val="clear" w:color="000000" w:fill="auto"/>
              <w:suppressAutoHyphens/>
              <w:ind w:firstLine="0"/>
              <w:jc w:val="left"/>
              <w:rPr>
                <w:color w:val="000000"/>
                <w:sz w:val="20"/>
              </w:rPr>
            </w:pPr>
            <w:r w:rsidRPr="008A6B9A">
              <w:rPr>
                <w:color w:val="000000"/>
                <w:sz w:val="20"/>
              </w:rPr>
              <w:t>10</w:t>
            </w:r>
          </w:p>
        </w:tc>
      </w:tr>
      <w:tr w:rsidR="00641EAE" w:rsidRPr="008A6B9A" w:rsidTr="008A6B9A">
        <w:trPr>
          <w:jc w:val="center"/>
        </w:trPr>
        <w:tc>
          <w:tcPr>
            <w:tcW w:w="828" w:type="dxa"/>
            <w:shd w:val="clear" w:color="auto" w:fill="auto"/>
            <w:vAlign w:val="center"/>
          </w:tcPr>
          <w:p w:rsidR="00641EAE" w:rsidRPr="008A6B9A" w:rsidRDefault="00182E6F" w:rsidP="008A6B9A">
            <w:pPr>
              <w:pStyle w:val="-"/>
              <w:shd w:val="clear" w:color="000000" w:fill="auto"/>
              <w:suppressAutoHyphens/>
              <w:ind w:firstLine="0"/>
              <w:jc w:val="left"/>
              <w:rPr>
                <w:color w:val="000000"/>
                <w:sz w:val="20"/>
              </w:rPr>
            </w:pPr>
            <w:r w:rsidRPr="008A6B9A">
              <w:rPr>
                <w:color w:val="000000"/>
                <w:sz w:val="20"/>
              </w:rPr>
              <w:t>15</w:t>
            </w:r>
          </w:p>
        </w:tc>
        <w:tc>
          <w:tcPr>
            <w:tcW w:w="5517" w:type="dxa"/>
            <w:shd w:val="clear" w:color="auto" w:fill="auto"/>
            <w:vAlign w:val="center"/>
          </w:tcPr>
          <w:p w:rsidR="00641EAE" w:rsidRPr="008A6B9A" w:rsidRDefault="00DE12F8" w:rsidP="008A6B9A">
            <w:pPr>
              <w:pStyle w:val="-"/>
              <w:shd w:val="clear" w:color="000000" w:fill="auto"/>
              <w:suppressAutoHyphens/>
              <w:ind w:firstLine="0"/>
              <w:jc w:val="left"/>
              <w:rPr>
                <w:color w:val="000000"/>
                <w:sz w:val="20"/>
              </w:rPr>
            </w:pPr>
            <w:r w:rsidRPr="008A6B9A">
              <w:rPr>
                <w:color w:val="000000"/>
                <w:sz w:val="20"/>
              </w:rPr>
              <w:t>Ожидание получения информации от смежного отдела</w:t>
            </w:r>
          </w:p>
        </w:tc>
        <w:tc>
          <w:tcPr>
            <w:tcW w:w="2160" w:type="dxa"/>
            <w:shd w:val="clear" w:color="auto" w:fill="auto"/>
            <w:vAlign w:val="center"/>
          </w:tcPr>
          <w:p w:rsidR="00641EAE" w:rsidRPr="008A6B9A" w:rsidRDefault="00DE12F8" w:rsidP="008A6B9A">
            <w:pPr>
              <w:pStyle w:val="-"/>
              <w:shd w:val="clear" w:color="000000" w:fill="auto"/>
              <w:suppressAutoHyphens/>
              <w:ind w:firstLine="0"/>
              <w:jc w:val="left"/>
              <w:rPr>
                <w:color w:val="000000"/>
                <w:sz w:val="20"/>
              </w:rPr>
            </w:pPr>
            <w:r w:rsidRPr="008A6B9A">
              <w:rPr>
                <w:color w:val="000000"/>
                <w:sz w:val="20"/>
              </w:rPr>
              <w:t>25</w:t>
            </w:r>
          </w:p>
        </w:tc>
      </w:tr>
      <w:tr w:rsidR="00641EAE" w:rsidRPr="008A6B9A" w:rsidTr="008A6B9A">
        <w:trPr>
          <w:jc w:val="center"/>
        </w:trPr>
        <w:tc>
          <w:tcPr>
            <w:tcW w:w="828" w:type="dxa"/>
            <w:shd w:val="clear" w:color="auto" w:fill="auto"/>
            <w:vAlign w:val="center"/>
          </w:tcPr>
          <w:p w:rsidR="00641EAE" w:rsidRPr="008A6B9A" w:rsidRDefault="00182E6F" w:rsidP="008A6B9A">
            <w:pPr>
              <w:pStyle w:val="-"/>
              <w:shd w:val="clear" w:color="000000" w:fill="auto"/>
              <w:suppressAutoHyphens/>
              <w:ind w:firstLine="0"/>
              <w:jc w:val="left"/>
              <w:rPr>
                <w:color w:val="000000"/>
                <w:sz w:val="20"/>
              </w:rPr>
            </w:pPr>
            <w:r w:rsidRPr="008A6B9A">
              <w:rPr>
                <w:color w:val="000000"/>
                <w:sz w:val="20"/>
              </w:rPr>
              <w:t>16</w:t>
            </w:r>
          </w:p>
        </w:tc>
        <w:tc>
          <w:tcPr>
            <w:tcW w:w="5517" w:type="dxa"/>
            <w:shd w:val="clear" w:color="auto" w:fill="auto"/>
            <w:vAlign w:val="center"/>
          </w:tcPr>
          <w:p w:rsidR="00641EAE" w:rsidRPr="008A6B9A" w:rsidRDefault="00DE12F8" w:rsidP="008A6B9A">
            <w:pPr>
              <w:pStyle w:val="-"/>
              <w:shd w:val="clear" w:color="000000" w:fill="auto"/>
              <w:suppressAutoHyphens/>
              <w:ind w:firstLine="0"/>
              <w:jc w:val="left"/>
              <w:rPr>
                <w:color w:val="000000"/>
                <w:sz w:val="20"/>
              </w:rPr>
            </w:pPr>
            <w:r w:rsidRPr="008A6B9A">
              <w:rPr>
                <w:color w:val="000000"/>
                <w:sz w:val="20"/>
              </w:rPr>
              <w:t>Отдых</w:t>
            </w:r>
          </w:p>
        </w:tc>
        <w:tc>
          <w:tcPr>
            <w:tcW w:w="2160" w:type="dxa"/>
            <w:shd w:val="clear" w:color="auto" w:fill="auto"/>
            <w:vAlign w:val="center"/>
          </w:tcPr>
          <w:p w:rsidR="00641EAE" w:rsidRPr="008A6B9A" w:rsidRDefault="00182E6F" w:rsidP="008A6B9A">
            <w:pPr>
              <w:pStyle w:val="-"/>
              <w:shd w:val="clear" w:color="000000" w:fill="auto"/>
              <w:suppressAutoHyphens/>
              <w:ind w:firstLine="0"/>
              <w:jc w:val="left"/>
              <w:rPr>
                <w:color w:val="000000"/>
                <w:sz w:val="20"/>
              </w:rPr>
            </w:pPr>
            <w:r w:rsidRPr="008A6B9A">
              <w:rPr>
                <w:color w:val="000000"/>
                <w:sz w:val="20"/>
              </w:rPr>
              <w:t>23</w:t>
            </w:r>
          </w:p>
        </w:tc>
      </w:tr>
      <w:tr w:rsidR="00641EAE" w:rsidRPr="008A6B9A" w:rsidTr="008A6B9A">
        <w:trPr>
          <w:jc w:val="center"/>
        </w:trPr>
        <w:tc>
          <w:tcPr>
            <w:tcW w:w="828" w:type="dxa"/>
            <w:shd w:val="clear" w:color="auto" w:fill="auto"/>
            <w:vAlign w:val="center"/>
          </w:tcPr>
          <w:p w:rsidR="00641EAE" w:rsidRPr="008A6B9A" w:rsidRDefault="009D2D24" w:rsidP="008A6B9A">
            <w:pPr>
              <w:pStyle w:val="-"/>
              <w:shd w:val="clear" w:color="000000" w:fill="auto"/>
              <w:suppressAutoHyphens/>
              <w:ind w:firstLine="0"/>
              <w:jc w:val="left"/>
              <w:rPr>
                <w:color w:val="000000"/>
                <w:sz w:val="20"/>
              </w:rPr>
            </w:pPr>
            <w:r w:rsidRPr="008A6B9A">
              <w:rPr>
                <w:color w:val="000000"/>
                <w:sz w:val="20"/>
              </w:rPr>
              <w:t>17</w:t>
            </w:r>
          </w:p>
        </w:tc>
        <w:tc>
          <w:tcPr>
            <w:tcW w:w="5517" w:type="dxa"/>
            <w:shd w:val="clear" w:color="auto" w:fill="auto"/>
            <w:vAlign w:val="center"/>
          </w:tcPr>
          <w:p w:rsidR="00641EAE" w:rsidRPr="008A6B9A" w:rsidRDefault="00DE12F8" w:rsidP="008A6B9A">
            <w:pPr>
              <w:pStyle w:val="-"/>
              <w:shd w:val="clear" w:color="000000" w:fill="auto"/>
              <w:suppressAutoHyphens/>
              <w:ind w:firstLine="0"/>
              <w:jc w:val="left"/>
              <w:rPr>
                <w:color w:val="000000"/>
                <w:sz w:val="20"/>
              </w:rPr>
            </w:pPr>
            <w:r w:rsidRPr="008A6B9A">
              <w:rPr>
                <w:color w:val="000000"/>
                <w:sz w:val="20"/>
              </w:rPr>
              <w:t>Разговоры посторонние</w:t>
            </w:r>
          </w:p>
        </w:tc>
        <w:tc>
          <w:tcPr>
            <w:tcW w:w="2160" w:type="dxa"/>
            <w:shd w:val="clear" w:color="auto" w:fill="auto"/>
            <w:vAlign w:val="center"/>
          </w:tcPr>
          <w:p w:rsidR="00641EAE" w:rsidRPr="008A6B9A" w:rsidRDefault="00DE12F8" w:rsidP="008A6B9A">
            <w:pPr>
              <w:pStyle w:val="-"/>
              <w:shd w:val="clear" w:color="000000" w:fill="auto"/>
              <w:suppressAutoHyphens/>
              <w:ind w:firstLine="0"/>
              <w:jc w:val="left"/>
              <w:rPr>
                <w:color w:val="000000"/>
                <w:sz w:val="20"/>
              </w:rPr>
            </w:pPr>
            <w:r w:rsidRPr="008A6B9A">
              <w:rPr>
                <w:color w:val="000000"/>
                <w:sz w:val="20"/>
              </w:rPr>
              <w:t>20</w:t>
            </w:r>
          </w:p>
        </w:tc>
      </w:tr>
      <w:tr w:rsidR="00641EAE" w:rsidRPr="008A6B9A" w:rsidTr="008A6B9A">
        <w:trPr>
          <w:jc w:val="center"/>
        </w:trPr>
        <w:tc>
          <w:tcPr>
            <w:tcW w:w="828" w:type="dxa"/>
            <w:shd w:val="clear" w:color="auto" w:fill="auto"/>
            <w:vAlign w:val="center"/>
          </w:tcPr>
          <w:p w:rsidR="00641EAE" w:rsidRPr="008A6B9A" w:rsidRDefault="009D2D24" w:rsidP="008A6B9A">
            <w:pPr>
              <w:pStyle w:val="-"/>
              <w:shd w:val="clear" w:color="000000" w:fill="auto"/>
              <w:suppressAutoHyphens/>
              <w:ind w:firstLine="0"/>
              <w:jc w:val="left"/>
              <w:rPr>
                <w:color w:val="000000"/>
                <w:sz w:val="20"/>
              </w:rPr>
            </w:pPr>
            <w:r w:rsidRPr="008A6B9A">
              <w:rPr>
                <w:color w:val="000000"/>
                <w:sz w:val="20"/>
              </w:rPr>
              <w:t>18</w:t>
            </w:r>
          </w:p>
        </w:tc>
        <w:tc>
          <w:tcPr>
            <w:tcW w:w="5517" w:type="dxa"/>
            <w:shd w:val="clear" w:color="auto" w:fill="auto"/>
            <w:vAlign w:val="center"/>
          </w:tcPr>
          <w:p w:rsidR="00641EAE" w:rsidRPr="008A6B9A" w:rsidRDefault="00DE12F8" w:rsidP="008A6B9A">
            <w:pPr>
              <w:pStyle w:val="-"/>
              <w:shd w:val="clear" w:color="000000" w:fill="auto"/>
              <w:suppressAutoHyphens/>
              <w:ind w:firstLine="0"/>
              <w:jc w:val="left"/>
              <w:rPr>
                <w:color w:val="000000"/>
                <w:sz w:val="20"/>
              </w:rPr>
            </w:pPr>
            <w:r w:rsidRPr="008A6B9A">
              <w:rPr>
                <w:color w:val="000000"/>
                <w:sz w:val="20"/>
              </w:rPr>
              <w:t>Получение информации от цехов по ранее выданному заданию и запись данных в журнал</w:t>
            </w:r>
          </w:p>
        </w:tc>
        <w:tc>
          <w:tcPr>
            <w:tcW w:w="2160" w:type="dxa"/>
            <w:shd w:val="clear" w:color="auto" w:fill="auto"/>
            <w:vAlign w:val="center"/>
          </w:tcPr>
          <w:p w:rsidR="00641EAE" w:rsidRPr="008A6B9A" w:rsidRDefault="00DE12F8" w:rsidP="008A6B9A">
            <w:pPr>
              <w:pStyle w:val="-"/>
              <w:shd w:val="clear" w:color="000000" w:fill="auto"/>
              <w:suppressAutoHyphens/>
              <w:ind w:firstLine="0"/>
              <w:jc w:val="left"/>
              <w:rPr>
                <w:color w:val="000000"/>
                <w:sz w:val="20"/>
              </w:rPr>
            </w:pPr>
            <w:r w:rsidRPr="008A6B9A">
              <w:rPr>
                <w:color w:val="000000"/>
                <w:sz w:val="20"/>
              </w:rPr>
              <w:t>20</w:t>
            </w:r>
          </w:p>
        </w:tc>
      </w:tr>
      <w:tr w:rsidR="00DE12F8" w:rsidRPr="008A6B9A" w:rsidTr="008A6B9A">
        <w:trPr>
          <w:jc w:val="center"/>
        </w:trPr>
        <w:tc>
          <w:tcPr>
            <w:tcW w:w="828" w:type="dxa"/>
            <w:shd w:val="clear" w:color="auto" w:fill="auto"/>
            <w:vAlign w:val="center"/>
          </w:tcPr>
          <w:p w:rsidR="00DE12F8" w:rsidRPr="008A6B9A" w:rsidRDefault="009D2D24" w:rsidP="008A6B9A">
            <w:pPr>
              <w:pStyle w:val="-"/>
              <w:shd w:val="clear" w:color="000000" w:fill="auto"/>
              <w:suppressAutoHyphens/>
              <w:ind w:firstLine="0"/>
              <w:jc w:val="left"/>
              <w:rPr>
                <w:color w:val="000000"/>
                <w:sz w:val="20"/>
              </w:rPr>
            </w:pPr>
            <w:r w:rsidRPr="008A6B9A">
              <w:rPr>
                <w:color w:val="000000"/>
                <w:sz w:val="20"/>
              </w:rPr>
              <w:t>19</w:t>
            </w:r>
          </w:p>
        </w:tc>
        <w:tc>
          <w:tcPr>
            <w:tcW w:w="5517" w:type="dxa"/>
            <w:shd w:val="clear" w:color="auto" w:fill="auto"/>
            <w:vAlign w:val="center"/>
          </w:tcPr>
          <w:p w:rsidR="00DE12F8" w:rsidRPr="008A6B9A" w:rsidRDefault="00DE12F8" w:rsidP="008A6B9A">
            <w:pPr>
              <w:pStyle w:val="-"/>
              <w:shd w:val="clear" w:color="000000" w:fill="auto"/>
              <w:suppressAutoHyphens/>
              <w:ind w:firstLine="0"/>
              <w:jc w:val="left"/>
              <w:rPr>
                <w:color w:val="000000"/>
                <w:sz w:val="20"/>
              </w:rPr>
            </w:pPr>
            <w:r w:rsidRPr="008A6B9A">
              <w:rPr>
                <w:color w:val="000000"/>
                <w:sz w:val="20"/>
              </w:rPr>
              <w:t>Участие в совещании по организации обследования рабочего времени</w:t>
            </w:r>
          </w:p>
        </w:tc>
        <w:tc>
          <w:tcPr>
            <w:tcW w:w="2160" w:type="dxa"/>
            <w:shd w:val="clear" w:color="auto" w:fill="auto"/>
            <w:vAlign w:val="center"/>
          </w:tcPr>
          <w:p w:rsidR="00DE12F8" w:rsidRPr="008A6B9A" w:rsidRDefault="00182E6F" w:rsidP="008A6B9A">
            <w:pPr>
              <w:pStyle w:val="-"/>
              <w:shd w:val="clear" w:color="000000" w:fill="auto"/>
              <w:suppressAutoHyphens/>
              <w:ind w:firstLine="0"/>
              <w:jc w:val="left"/>
              <w:rPr>
                <w:color w:val="000000"/>
                <w:sz w:val="20"/>
              </w:rPr>
            </w:pPr>
            <w:r w:rsidRPr="008A6B9A">
              <w:rPr>
                <w:color w:val="000000"/>
                <w:sz w:val="20"/>
              </w:rPr>
              <w:t>3</w:t>
            </w:r>
            <w:r w:rsidR="00DE12F8" w:rsidRPr="008A6B9A">
              <w:rPr>
                <w:color w:val="000000"/>
                <w:sz w:val="20"/>
              </w:rPr>
              <w:t>0</w:t>
            </w:r>
          </w:p>
        </w:tc>
      </w:tr>
      <w:tr w:rsidR="00DE12F8" w:rsidRPr="008A6B9A" w:rsidTr="008A6B9A">
        <w:trPr>
          <w:jc w:val="center"/>
        </w:trPr>
        <w:tc>
          <w:tcPr>
            <w:tcW w:w="828" w:type="dxa"/>
            <w:shd w:val="clear" w:color="auto" w:fill="auto"/>
            <w:vAlign w:val="center"/>
          </w:tcPr>
          <w:p w:rsidR="00DE12F8" w:rsidRPr="008A6B9A" w:rsidRDefault="009D2D24" w:rsidP="008A6B9A">
            <w:pPr>
              <w:pStyle w:val="-"/>
              <w:shd w:val="clear" w:color="000000" w:fill="auto"/>
              <w:suppressAutoHyphens/>
              <w:ind w:firstLine="0"/>
              <w:jc w:val="left"/>
              <w:rPr>
                <w:color w:val="000000"/>
                <w:sz w:val="20"/>
              </w:rPr>
            </w:pPr>
            <w:r w:rsidRPr="008A6B9A">
              <w:rPr>
                <w:color w:val="000000"/>
                <w:sz w:val="20"/>
              </w:rPr>
              <w:t>20</w:t>
            </w:r>
          </w:p>
        </w:tc>
        <w:tc>
          <w:tcPr>
            <w:tcW w:w="5517" w:type="dxa"/>
            <w:shd w:val="clear" w:color="auto" w:fill="auto"/>
            <w:vAlign w:val="center"/>
          </w:tcPr>
          <w:p w:rsidR="00DE12F8" w:rsidRPr="008A6B9A" w:rsidRDefault="00DE12F8" w:rsidP="008A6B9A">
            <w:pPr>
              <w:pStyle w:val="-"/>
              <w:shd w:val="clear" w:color="000000" w:fill="auto"/>
              <w:suppressAutoHyphens/>
              <w:ind w:firstLine="0"/>
              <w:jc w:val="left"/>
              <w:rPr>
                <w:color w:val="000000"/>
                <w:sz w:val="20"/>
              </w:rPr>
            </w:pPr>
            <w:r w:rsidRPr="008A6B9A">
              <w:rPr>
                <w:color w:val="000000"/>
                <w:sz w:val="20"/>
              </w:rPr>
              <w:t>Уборка рабочего места</w:t>
            </w:r>
          </w:p>
        </w:tc>
        <w:tc>
          <w:tcPr>
            <w:tcW w:w="2160" w:type="dxa"/>
            <w:shd w:val="clear" w:color="auto" w:fill="auto"/>
            <w:vAlign w:val="center"/>
          </w:tcPr>
          <w:p w:rsidR="00DE12F8" w:rsidRPr="008A6B9A" w:rsidRDefault="00DE12F8" w:rsidP="008A6B9A">
            <w:pPr>
              <w:pStyle w:val="-"/>
              <w:shd w:val="clear" w:color="000000" w:fill="auto"/>
              <w:suppressAutoHyphens/>
              <w:ind w:firstLine="0"/>
              <w:jc w:val="left"/>
              <w:rPr>
                <w:color w:val="000000"/>
                <w:sz w:val="20"/>
              </w:rPr>
            </w:pPr>
            <w:r w:rsidRPr="008A6B9A">
              <w:rPr>
                <w:color w:val="000000"/>
                <w:sz w:val="20"/>
              </w:rPr>
              <w:t>7</w:t>
            </w:r>
          </w:p>
        </w:tc>
      </w:tr>
    </w:tbl>
    <w:p w:rsidR="00CE6FE5" w:rsidRPr="008A6B9A" w:rsidRDefault="00CE6FE5" w:rsidP="00734D68">
      <w:pPr>
        <w:pStyle w:val="-"/>
        <w:shd w:val="clear" w:color="000000" w:fill="auto"/>
        <w:suppressAutoHyphens/>
        <w:rPr>
          <w:color w:val="000000"/>
        </w:rPr>
      </w:pPr>
    </w:p>
    <w:p w:rsidR="001E516E" w:rsidRPr="008A6B9A" w:rsidRDefault="001E516E" w:rsidP="00734D68">
      <w:pPr>
        <w:pStyle w:val="-"/>
        <w:shd w:val="clear" w:color="000000" w:fill="auto"/>
        <w:suppressAutoHyphens/>
        <w:rPr>
          <w:color w:val="000000"/>
        </w:rPr>
      </w:pPr>
      <w:r w:rsidRPr="008A6B9A">
        <w:rPr>
          <w:color w:val="000000"/>
        </w:rPr>
        <w:t>Решение:</w:t>
      </w:r>
    </w:p>
    <w:p w:rsidR="00EF1806" w:rsidRPr="008A6B9A" w:rsidRDefault="00271569" w:rsidP="00734D68">
      <w:pPr>
        <w:pStyle w:val="-"/>
        <w:numPr>
          <w:ilvl w:val="0"/>
          <w:numId w:val="2"/>
        </w:numPr>
        <w:shd w:val="clear" w:color="000000" w:fill="auto"/>
        <w:suppressAutoHyphens/>
        <w:ind w:left="0" w:firstLine="709"/>
        <w:rPr>
          <w:color w:val="000000"/>
        </w:rPr>
      </w:pPr>
      <w:r w:rsidRPr="008A6B9A">
        <w:rPr>
          <w:color w:val="000000"/>
        </w:rPr>
        <w:t>Индексация затрат рабочего времени приведена в таблице 2.</w:t>
      </w:r>
    </w:p>
    <w:p w:rsidR="00D26830" w:rsidRPr="008A6B9A" w:rsidRDefault="00D26830" w:rsidP="00734D68">
      <w:pPr>
        <w:pStyle w:val="-"/>
        <w:numPr>
          <w:ilvl w:val="0"/>
          <w:numId w:val="2"/>
        </w:numPr>
        <w:shd w:val="clear" w:color="000000" w:fill="auto"/>
        <w:suppressAutoHyphens/>
        <w:ind w:left="0" w:firstLine="709"/>
        <w:rPr>
          <w:color w:val="000000"/>
        </w:rPr>
      </w:pPr>
      <w:r w:rsidRPr="008A6B9A">
        <w:rPr>
          <w:color w:val="000000"/>
        </w:rPr>
        <w:t>Анализ затрат рабочего времени в следующих направлениях:</w:t>
      </w:r>
    </w:p>
    <w:p w:rsidR="00D26830" w:rsidRPr="008A6B9A" w:rsidRDefault="00D26830" w:rsidP="00734D68">
      <w:pPr>
        <w:pStyle w:val="-"/>
        <w:shd w:val="clear" w:color="000000" w:fill="auto"/>
        <w:suppressAutoHyphens/>
        <w:rPr>
          <w:color w:val="000000"/>
        </w:rPr>
      </w:pPr>
      <w:r w:rsidRPr="008A6B9A">
        <w:rPr>
          <w:color w:val="000000"/>
        </w:rPr>
        <w:t>2.1. Расчет показателей:</w:t>
      </w:r>
    </w:p>
    <w:p w:rsidR="00505AC0" w:rsidRPr="008A6B9A" w:rsidRDefault="00505AC0" w:rsidP="00734D68">
      <w:pPr>
        <w:pStyle w:val="a8"/>
        <w:numPr>
          <w:ilvl w:val="0"/>
          <w:numId w:val="4"/>
        </w:numPr>
        <w:shd w:val="clear" w:color="000000" w:fill="auto"/>
        <w:suppressAutoHyphens/>
        <w:spacing w:line="360" w:lineRule="auto"/>
        <w:ind w:left="0" w:firstLine="709"/>
        <w:rPr>
          <w:color w:val="000000"/>
        </w:rPr>
      </w:pPr>
      <w:r w:rsidRPr="008A6B9A">
        <w:rPr>
          <w:color w:val="000000"/>
        </w:rPr>
        <w:t>Степень экстенсивного использования рабочего времени:</w:t>
      </w:r>
    </w:p>
    <w:p w:rsidR="0039309D" w:rsidRPr="008A6B9A" w:rsidRDefault="0039309D" w:rsidP="00734D68">
      <w:pPr>
        <w:pStyle w:val="a8"/>
        <w:shd w:val="clear" w:color="000000" w:fill="auto"/>
        <w:suppressAutoHyphens/>
        <w:spacing w:line="360" w:lineRule="auto"/>
        <w:ind w:firstLine="709"/>
        <w:rPr>
          <w:color w:val="000000"/>
        </w:rPr>
      </w:pPr>
    </w:p>
    <w:p w:rsidR="00734D68" w:rsidRPr="008A6B9A" w:rsidRDefault="00A35FCF" w:rsidP="00734D68">
      <w:pPr>
        <w:pStyle w:val="a8"/>
        <w:shd w:val="clear" w:color="000000" w:fill="auto"/>
        <w:suppressAutoHyphens/>
        <w:spacing w:line="360" w:lineRule="auto"/>
        <w:ind w:firstLine="709"/>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0.75pt">
            <v:imagedata r:id="rId7" o:title=""/>
          </v:shape>
        </w:pict>
      </w:r>
    </w:p>
    <w:p w:rsidR="0039309D" w:rsidRPr="008A6B9A" w:rsidRDefault="0039309D" w:rsidP="00734D68">
      <w:pPr>
        <w:pStyle w:val="a8"/>
        <w:shd w:val="clear" w:color="000000" w:fill="auto"/>
        <w:suppressAutoHyphens/>
        <w:spacing w:line="360" w:lineRule="auto"/>
        <w:ind w:firstLine="709"/>
        <w:rPr>
          <w:color w:val="000000"/>
        </w:rPr>
      </w:pPr>
    </w:p>
    <w:p w:rsidR="00734D68" w:rsidRPr="008A6B9A" w:rsidRDefault="00505AC0" w:rsidP="00734D68">
      <w:pPr>
        <w:pStyle w:val="a8"/>
        <w:shd w:val="clear" w:color="000000" w:fill="auto"/>
        <w:suppressAutoHyphens/>
        <w:spacing w:line="360" w:lineRule="auto"/>
        <w:ind w:firstLine="709"/>
        <w:rPr>
          <w:color w:val="000000"/>
        </w:rPr>
      </w:pPr>
      <w:r w:rsidRPr="008A6B9A">
        <w:rPr>
          <w:color w:val="000000"/>
        </w:rPr>
        <w:t>Где Ф – фонд рабочего времени; П – регламентированные и нерегламентированные перерывы в работе.</w:t>
      </w:r>
    </w:p>
    <w:p w:rsidR="00505AC0" w:rsidRPr="008A6B9A" w:rsidRDefault="00A35FCF" w:rsidP="00734D68">
      <w:pPr>
        <w:pStyle w:val="a8"/>
        <w:shd w:val="clear" w:color="000000" w:fill="auto"/>
        <w:suppressAutoHyphens/>
        <w:spacing w:line="360" w:lineRule="auto"/>
        <w:ind w:firstLine="709"/>
        <w:rPr>
          <w:color w:val="000000"/>
        </w:rPr>
      </w:pPr>
      <w:r>
        <w:rPr>
          <w:color w:val="000000"/>
        </w:rPr>
        <w:pict>
          <v:shape id="_x0000_i1026" type="#_x0000_t75" style="width:183.75pt;height:30.75pt">
            <v:imagedata r:id="rId8" o:title=""/>
          </v:shape>
        </w:pict>
      </w:r>
    </w:p>
    <w:p w:rsidR="00734D68" w:rsidRPr="008A6B9A" w:rsidRDefault="00734D68" w:rsidP="00734D68">
      <w:pPr>
        <w:pStyle w:val="-"/>
        <w:shd w:val="clear" w:color="000000" w:fill="auto"/>
        <w:suppressAutoHyphens/>
        <w:rPr>
          <w:color w:val="000000"/>
        </w:rPr>
      </w:pPr>
    </w:p>
    <w:p w:rsidR="00271569" w:rsidRPr="008A6B9A" w:rsidRDefault="00734D68" w:rsidP="00734D68">
      <w:pPr>
        <w:pStyle w:val="-"/>
        <w:shd w:val="clear" w:color="000000" w:fill="auto"/>
        <w:suppressAutoHyphens/>
        <w:jc w:val="right"/>
        <w:rPr>
          <w:color w:val="000000"/>
        </w:rPr>
      </w:pPr>
      <w:r w:rsidRPr="008A6B9A">
        <w:rPr>
          <w:color w:val="000000"/>
        </w:rPr>
        <w:br w:type="page"/>
        <w:t>Таблица 2</w:t>
      </w:r>
    </w:p>
    <w:p w:rsidR="00271569" w:rsidRPr="008A6B9A" w:rsidRDefault="00EE3AAC" w:rsidP="00734D68">
      <w:pPr>
        <w:pStyle w:val="-"/>
        <w:shd w:val="clear" w:color="000000" w:fill="auto"/>
        <w:suppressAutoHyphens/>
        <w:ind w:firstLine="0"/>
        <w:jc w:val="center"/>
        <w:rPr>
          <w:b/>
          <w:color w:val="000000"/>
        </w:rPr>
      </w:pPr>
      <w:r w:rsidRPr="008A6B9A">
        <w:rPr>
          <w:b/>
          <w:color w:val="000000"/>
        </w:rPr>
        <w:t>Индексация затрат рабочего времени</w:t>
      </w:r>
      <w:r w:rsidR="00970EA1" w:rsidRPr="008A6B9A">
        <w:rPr>
          <w:b/>
          <w:color w:val="000000"/>
        </w:rPr>
        <w:t xml:space="preserve"> по его виду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3301"/>
        <w:gridCol w:w="1198"/>
        <w:gridCol w:w="914"/>
        <w:gridCol w:w="1335"/>
        <w:gridCol w:w="1356"/>
      </w:tblGrid>
      <w:tr w:rsidR="00DB4DDE" w:rsidRPr="008A6B9A" w:rsidTr="008A6B9A">
        <w:trPr>
          <w:trHeight w:val="325"/>
          <w:jc w:val="center"/>
        </w:trPr>
        <w:tc>
          <w:tcPr>
            <w:tcW w:w="0" w:type="auto"/>
            <w:vMerge w:val="restart"/>
            <w:shd w:val="clear" w:color="auto" w:fill="auto"/>
            <w:vAlign w:val="center"/>
          </w:tcPr>
          <w:p w:rsidR="00DB4DDE" w:rsidRPr="008A6B9A" w:rsidRDefault="00DB4DDE" w:rsidP="008A6B9A">
            <w:pPr>
              <w:shd w:val="clear" w:color="000000" w:fill="auto"/>
              <w:suppressAutoHyphens/>
              <w:spacing w:line="360" w:lineRule="auto"/>
              <w:rPr>
                <w:color w:val="000000"/>
                <w:sz w:val="20"/>
              </w:rPr>
            </w:pPr>
            <w:r w:rsidRPr="008A6B9A">
              <w:rPr>
                <w:color w:val="000000"/>
                <w:sz w:val="20"/>
              </w:rPr>
              <w:t>№ п/п</w:t>
            </w:r>
          </w:p>
        </w:tc>
        <w:tc>
          <w:tcPr>
            <w:tcW w:w="3301" w:type="dxa"/>
            <w:vMerge w:val="restart"/>
            <w:shd w:val="clear" w:color="auto" w:fill="auto"/>
            <w:vAlign w:val="center"/>
          </w:tcPr>
          <w:p w:rsidR="00DB4DDE" w:rsidRPr="008A6B9A" w:rsidRDefault="00DB4DDE" w:rsidP="008A6B9A">
            <w:pPr>
              <w:shd w:val="clear" w:color="000000" w:fill="auto"/>
              <w:suppressAutoHyphens/>
              <w:spacing w:line="360" w:lineRule="auto"/>
              <w:rPr>
                <w:color w:val="000000"/>
                <w:sz w:val="20"/>
              </w:rPr>
            </w:pPr>
            <w:r w:rsidRPr="008A6B9A">
              <w:rPr>
                <w:color w:val="000000"/>
                <w:sz w:val="20"/>
              </w:rPr>
              <w:t>Элементы труда или затрат времени</w:t>
            </w:r>
          </w:p>
        </w:tc>
        <w:tc>
          <w:tcPr>
            <w:tcW w:w="0" w:type="auto"/>
            <w:vMerge w:val="restart"/>
            <w:shd w:val="clear" w:color="auto" w:fill="auto"/>
            <w:vAlign w:val="center"/>
          </w:tcPr>
          <w:p w:rsidR="00DB4DDE" w:rsidRPr="008A6B9A" w:rsidRDefault="00DB4DDE" w:rsidP="008A6B9A">
            <w:pPr>
              <w:shd w:val="clear" w:color="000000" w:fill="auto"/>
              <w:suppressAutoHyphens/>
              <w:spacing w:line="360" w:lineRule="auto"/>
              <w:rPr>
                <w:color w:val="000000"/>
                <w:sz w:val="20"/>
              </w:rPr>
            </w:pPr>
            <w:r w:rsidRPr="008A6B9A">
              <w:rPr>
                <w:color w:val="000000"/>
                <w:sz w:val="20"/>
              </w:rPr>
              <w:t>Время, мин</w:t>
            </w:r>
          </w:p>
        </w:tc>
        <w:tc>
          <w:tcPr>
            <w:tcW w:w="3605" w:type="dxa"/>
            <w:gridSpan w:val="3"/>
            <w:shd w:val="clear" w:color="auto" w:fill="auto"/>
            <w:vAlign w:val="center"/>
          </w:tcPr>
          <w:p w:rsidR="00DB4DDE" w:rsidRPr="008A6B9A" w:rsidRDefault="00DB4DDE" w:rsidP="008A6B9A">
            <w:pPr>
              <w:shd w:val="clear" w:color="000000" w:fill="auto"/>
              <w:suppressAutoHyphens/>
              <w:spacing w:line="360" w:lineRule="auto"/>
              <w:rPr>
                <w:color w:val="000000"/>
                <w:sz w:val="20"/>
              </w:rPr>
            </w:pPr>
            <w:r w:rsidRPr="008A6B9A">
              <w:rPr>
                <w:color w:val="000000"/>
                <w:sz w:val="20"/>
              </w:rPr>
              <w:t>Индексы затрат рабочего времени</w:t>
            </w:r>
          </w:p>
        </w:tc>
      </w:tr>
      <w:tr w:rsidR="00DB4DDE" w:rsidRPr="008A6B9A" w:rsidTr="008A6B9A">
        <w:trPr>
          <w:trHeight w:val="364"/>
          <w:jc w:val="center"/>
        </w:trPr>
        <w:tc>
          <w:tcPr>
            <w:tcW w:w="0" w:type="auto"/>
            <w:vMerge/>
            <w:shd w:val="clear" w:color="auto" w:fill="auto"/>
            <w:vAlign w:val="center"/>
          </w:tcPr>
          <w:p w:rsidR="00DB4DDE" w:rsidRPr="008A6B9A" w:rsidRDefault="00DB4DDE" w:rsidP="008A6B9A">
            <w:pPr>
              <w:shd w:val="clear" w:color="000000" w:fill="auto"/>
              <w:suppressAutoHyphens/>
              <w:spacing w:line="360" w:lineRule="auto"/>
              <w:rPr>
                <w:color w:val="000000"/>
                <w:sz w:val="20"/>
              </w:rPr>
            </w:pPr>
          </w:p>
        </w:tc>
        <w:tc>
          <w:tcPr>
            <w:tcW w:w="3301" w:type="dxa"/>
            <w:vMerge/>
            <w:shd w:val="clear" w:color="auto" w:fill="auto"/>
            <w:vAlign w:val="center"/>
          </w:tcPr>
          <w:p w:rsidR="00DB4DDE" w:rsidRPr="008A6B9A" w:rsidRDefault="00DB4DDE" w:rsidP="008A6B9A">
            <w:pPr>
              <w:shd w:val="clear" w:color="000000" w:fill="auto"/>
              <w:suppressAutoHyphens/>
              <w:spacing w:line="360" w:lineRule="auto"/>
              <w:rPr>
                <w:color w:val="000000"/>
                <w:sz w:val="20"/>
              </w:rPr>
            </w:pPr>
          </w:p>
        </w:tc>
        <w:tc>
          <w:tcPr>
            <w:tcW w:w="0" w:type="auto"/>
            <w:vMerge/>
            <w:shd w:val="clear" w:color="auto" w:fill="auto"/>
            <w:vAlign w:val="center"/>
          </w:tcPr>
          <w:p w:rsidR="00DB4DDE" w:rsidRPr="008A6B9A" w:rsidRDefault="00DB4DDE" w:rsidP="008A6B9A">
            <w:pPr>
              <w:shd w:val="clear" w:color="000000" w:fill="auto"/>
              <w:suppressAutoHyphens/>
              <w:spacing w:line="360" w:lineRule="auto"/>
              <w:rPr>
                <w:color w:val="000000"/>
                <w:sz w:val="20"/>
              </w:rPr>
            </w:pPr>
          </w:p>
        </w:tc>
        <w:tc>
          <w:tcPr>
            <w:tcW w:w="0" w:type="auto"/>
            <w:shd w:val="clear" w:color="auto" w:fill="auto"/>
            <w:vAlign w:val="center"/>
          </w:tcPr>
          <w:p w:rsidR="00DB4DDE" w:rsidRPr="008A6B9A" w:rsidRDefault="00DB4DDE" w:rsidP="008A6B9A">
            <w:pPr>
              <w:shd w:val="clear" w:color="000000" w:fill="auto"/>
              <w:suppressAutoHyphens/>
              <w:spacing w:line="360" w:lineRule="auto"/>
              <w:rPr>
                <w:color w:val="000000"/>
                <w:sz w:val="20"/>
              </w:rPr>
            </w:pPr>
            <w:r w:rsidRPr="008A6B9A">
              <w:rPr>
                <w:color w:val="000000"/>
                <w:sz w:val="20"/>
              </w:rPr>
              <w:t>По виду</w:t>
            </w:r>
          </w:p>
        </w:tc>
        <w:tc>
          <w:tcPr>
            <w:tcW w:w="1335" w:type="dxa"/>
            <w:shd w:val="clear" w:color="auto" w:fill="auto"/>
            <w:vAlign w:val="center"/>
          </w:tcPr>
          <w:p w:rsidR="00DB4DDE" w:rsidRPr="008A6B9A" w:rsidRDefault="00DB4DDE" w:rsidP="008A6B9A">
            <w:pPr>
              <w:shd w:val="clear" w:color="000000" w:fill="auto"/>
              <w:suppressAutoHyphens/>
              <w:spacing w:line="360" w:lineRule="auto"/>
              <w:rPr>
                <w:color w:val="000000"/>
                <w:sz w:val="20"/>
              </w:rPr>
            </w:pPr>
            <w:r w:rsidRPr="008A6B9A">
              <w:rPr>
                <w:color w:val="000000"/>
                <w:sz w:val="20"/>
              </w:rPr>
              <w:t>По содержанию труда</w:t>
            </w:r>
          </w:p>
        </w:tc>
        <w:tc>
          <w:tcPr>
            <w:tcW w:w="1356" w:type="dxa"/>
            <w:shd w:val="clear" w:color="auto" w:fill="auto"/>
            <w:vAlign w:val="center"/>
          </w:tcPr>
          <w:p w:rsidR="00DB4DDE" w:rsidRPr="008A6B9A" w:rsidRDefault="00DB4DDE" w:rsidP="008A6B9A">
            <w:pPr>
              <w:shd w:val="clear" w:color="000000" w:fill="auto"/>
              <w:suppressAutoHyphens/>
              <w:spacing w:line="360" w:lineRule="auto"/>
              <w:rPr>
                <w:color w:val="000000"/>
                <w:sz w:val="20"/>
              </w:rPr>
            </w:pPr>
            <w:r w:rsidRPr="008A6B9A">
              <w:rPr>
                <w:color w:val="000000"/>
                <w:sz w:val="20"/>
              </w:rPr>
              <w:t>По характеру деятельности</w:t>
            </w:r>
          </w:p>
        </w:tc>
      </w:tr>
      <w:tr w:rsidR="00DD7415" w:rsidRPr="008A6B9A" w:rsidTr="008A6B9A">
        <w:trPr>
          <w:trHeight w:val="752"/>
          <w:jc w:val="center"/>
        </w:trPr>
        <w:tc>
          <w:tcPr>
            <w:tcW w:w="0" w:type="auto"/>
            <w:shd w:val="clear" w:color="auto" w:fill="auto"/>
            <w:vAlign w:val="center"/>
          </w:tcPr>
          <w:p w:rsidR="00DD7415" w:rsidRPr="008A6B9A" w:rsidRDefault="00DD7415" w:rsidP="008A6B9A">
            <w:pPr>
              <w:shd w:val="clear" w:color="000000" w:fill="auto"/>
              <w:suppressAutoHyphens/>
              <w:spacing w:line="360" w:lineRule="auto"/>
              <w:rPr>
                <w:color w:val="000000"/>
                <w:sz w:val="20"/>
              </w:rPr>
            </w:pPr>
            <w:r w:rsidRPr="008A6B9A">
              <w:rPr>
                <w:color w:val="000000"/>
                <w:sz w:val="20"/>
              </w:rPr>
              <w:t>1</w:t>
            </w:r>
          </w:p>
        </w:tc>
        <w:tc>
          <w:tcPr>
            <w:tcW w:w="3301" w:type="dxa"/>
            <w:shd w:val="clear" w:color="auto" w:fill="auto"/>
            <w:vAlign w:val="center"/>
          </w:tcPr>
          <w:p w:rsidR="00DD7415" w:rsidRPr="008A6B9A" w:rsidRDefault="00DD7415" w:rsidP="008A6B9A">
            <w:pPr>
              <w:pStyle w:val="-"/>
              <w:shd w:val="clear" w:color="000000" w:fill="auto"/>
              <w:suppressAutoHyphens/>
              <w:ind w:firstLine="0"/>
              <w:jc w:val="left"/>
              <w:rPr>
                <w:color w:val="000000"/>
                <w:sz w:val="20"/>
              </w:rPr>
            </w:pPr>
            <w:r w:rsidRPr="008A6B9A">
              <w:rPr>
                <w:color w:val="000000"/>
                <w:sz w:val="20"/>
              </w:rPr>
              <w:t>Получение задания от руководителя</w:t>
            </w:r>
          </w:p>
        </w:tc>
        <w:tc>
          <w:tcPr>
            <w:tcW w:w="0" w:type="auto"/>
            <w:shd w:val="clear" w:color="auto" w:fill="auto"/>
            <w:vAlign w:val="center"/>
          </w:tcPr>
          <w:p w:rsidR="00DD7415" w:rsidRPr="008A6B9A" w:rsidRDefault="00DD7415" w:rsidP="008A6B9A">
            <w:pPr>
              <w:pStyle w:val="-"/>
              <w:shd w:val="clear" w:color="000000" w:fill="auto"/>
              <w:suppressAutoHyphens/>
              <w:ind w:firstLine="0"/>
              <w:jc w:val="left"/>
              <w:rPr>
                <w:color w:val="000000"/>
                <w:sz w:val="20"/>
              </w:rPr>
            </w:pPr>
            <w:r w:rsidRPr="008A6B9A">
              <w:rPr>
                <w:color w:val="000000"/>
                <w:sz w:val="20"/>
              </w:rPr>
              <w:t>15</w:t>
            </w:r>
          </w:p>
        </w:tc>
        <w:tc>
          <w:tcPr>
            <w:tcW w:w="0" w:type="auto"/>
            <w:shd w:val="clear" w:color="auto" w:fill="auto"/>
            <w:vAlign w:val="center"/>
          </w:tcPr>
          <w:p w:rsidR="00DD7415" w:rsidRPr="008A6B9A" w:rsidRDefault="00DD7415" w:rsidP="008A6B9A">
            <w:pPr>
              <w:pStyle w:val="-"/>
              <w:shd w:val="clear" w:color="000000" w:fill="auto"/>
              <w:suppressAutoHyphens/>
              <w:ind w:firstLine="0"/>
              <w:jc w:val="left"/>
              <w:rPr>
                <w:color w:val="000000"/>
                <w:sz w:val="20"/>
              </w:rPr>
            </w:pPr>
            <w:r w:rsidRPr="008A6B9A">
              <w:rPr>
                <w:color w:val="000000"/>
                <w:sz w:val="20"/>
              </w:rPr>
              <w:t>ВР</w:t>
            </w:r>
          </w:p>
        </w:tc>
        <w:tc>
          <w:tcPr>
            <w:tcW w:w="1335" w:type="dxa"/>
            <w:shd w:val="clear" w:color="auto" w:fill="auto"/>
            <w:vAlign w:val="center"/>
          </w:tcPr>
          <w:p w:rsidR="00DD7415" w:rsidRPr="008A6B9A" w:rsidRDefault="00DD7415" w:rsidP="008A6B9A">
            <w:pPr>
              <w:shd w:val="clear" w:color="000000" w:fill="auto"/>
              <w:suppressAutoHyphens/>
              <w:spacing w:line="360" w:lineRule="auto"/>
              <w:rPr>
                <w:color w:val="000000"/>
                <w:sz w:val="20"/>
              </w:rPr>
            </w:pPr>
            <w:r w:rsidRPr="008A6B9A">
              <w:rPr>
                <w:color w:val="000000"/>
                <w:sz w:val="20"/>
              </w:rPr>
              <w:t>ПЗ</w:t>
            </w:r>
          </w:p>
        </w:tc>
        <w:tc>
          <w:tcPr>
            <w:tcW w:w="1356" w:type="dxa"/>
            <w:shd w:val="clear" w:color="auto" w:fill="auto"/>
            <w:vAlign w:val="center"/>
          </w:tcPr>
          <w:p w:rsidR="00DD7415" w:rsidRPr="008A6B9A" w:rsidRDefault="00DD7415" w:rsidP="008A6B9A">
            <w:pPr>
              <w:shd w:val="clear" w:color="000000" w:fill="auto"/>
              <w:suppressAutoHyphens/>
              <w:spacing w:line="360" w:lineRule="auto"/>
              <w:rPr>
                <w:color w:val="000000"/>
                <w:sz w:val="20"/>
              </w:rPr>
            </w:pPr>
          </w:p>
        </w:tc>
      </w:tr>
      <w:tr w:rsidR="00DD7415" w:rsidRPr="008A6B9A" w:rsidTr="008A6B9A">
        <w:trPr>
          <w:trHeight w:val="240"/>
          <w:jc w:val="center"/>
        </w:trPr>
        <w:tc>
          <w:tcPr>
            <w:tcW w:w="0" w:type="auto"/>
            <w:shd w:val="clear" w:color="auto" w:fill="auto"/>
            <w:vAlign w:val="center"/>
          </w:tcPr>
          <w:p w:rsidR="00DD7415" w:rsidRPr="008A6B9A" w:rsidRDefault="00DD7415" w:rsidP="008A6B9A">
            <w:pPr>
              <w:shd w:val="clear" w:color="000000" w:fill="auto"/>
              <w:suppressAutoHyphens/>
              <w:spacing w:line="360" w:lineRule="auto"/>
              <w:rPr>
                <w:color w:val="000000"/>
                <w:sz w:val="20"/>
              </w:rPr>
            </w:pPr>
            <w:r w:rsidRPr="008A6B9A">
              <w:rPr>
                <w:color w:val="000000"/>
                <w:sz w:val="20"/>
              </w:rPr>
              <w:t>2</w:t>
            </w:r>
          </w:p>
        </w:tc>
        <w:tc>
          <w:tcPr>
            <w:tcW w:w="3301" w:type="dxa"/>
            <w:shd w:val="clear" w:color="auto" w:fill="auto"/>
            <w:vAlign w:val="center"/>
          </w:tcPr>
          <w:p w:rsidR="00DD7415" w:rsidRPr="008A6B9A" w:rsidRDefault="00DD7415" w:rsidP="008A6B9A">
            <w:pPr>
              <w:pStyle w:val="-"/>
              <w:shd w:val="clear" w:color="000000" w:fill="auto"/>
              <w:suppressAutoHyphens/>
              <w:ind w:firstLine="0"/>
              <w:jc w:val="left"/>
              <w:rPr>
                <w:color w:val="000000"/>
                <w:sz w:val="20"/>
              </w:rPr>
            </w:pPr>
            <w:r w:rsidRPr="008A6B9A">
              <w:rPr>
                <w:color w:val="000000"/>
                <w:sz w:val="20"/>
              </w:rPr>
              <w:t>Получение в тех. архиве документации</w:t>
            </w:r>
          </w:p>
        </w:tc>
        <w:tc>
          <w:tcPr>
            <w:tcW w:w="0" w:type="auto"/>
            <w:shd w:val="clear" w:color="auto" w:fill="auto"/>
            <w:vAlign w:val="center"/>
          </w:tcPr>
          <w:p w:rsidR="00DD7415" w:rsidRPr="008A6B9A" w:rsidRDefault="00DD7415" w:rsidP="008A6B9A">
            <w:pPr>
              <w:pStyle w:val="-"/>
              <w:shd w:val="clear" w:color="000000" w:fill="auto"/>
              <w:suppressAutoHyphens/>
              <w:ind w:firstLine="0"/>
              <w:jc w:val="left"/>
              <w:rPr>
                <w:color w:val="000000"/>
                <w:sz w:val="20"/>
              </w:rPr>
            </w:pPr>
            <w:r w:rsidRPr="008A6B9A">
              <w:rPr>
                <w:color w:val="000000"/>
                <w:sz w:val="20"/>
              </w:rPr>
              <w:t>20</w:t>
            </w:r>
          </w:p>
        </w:tc>
        <w:tc>
          <w:tcPr>
            <w:tcW w:w="0" w:type="auto"/>
            <w:shd w:val="clear" w:color="auto" w:fill="auto"/>
            <w:vAlign w:val="center"/>
          </w:tcPr>
          <w:p w:rsidR="00DD7415" w:rsidRPr="008A6B9A" w:rsidRDefault="00DD7415" w:rsidP="008A6B9A">
            <w:pPr>
              <w:pStyle w:val="-"/>
              <w:shd w:val="clear" w:color="000000" w:fill="auto"/>
              <w:suppressAutoHyphens/>
              <w:ind w:firstLine="0"/>
              <w:jc w:val="left"/>
              <w:rPr>
                <w:color w:val="000000"/>
                <w:sz w:val="20"/>
              </w:rPr>
            </w:pPr>
            <w:r w:rsidRPr="008A6B9A">
              <w:rPr>
                <w:color w:val="000000"/>
                <w:sz w:val="20"/>
              </w:rPr>
              <w:t>ВР</w:t>
            </w:r>
          </w:p>
        </w:tc>
        <w:tc>
          <w:tcPr>
            <w:tcW w:w="1335" w:type="dxa"/>
            <w:shd w:val="clear" w:color="auto" w:fill="auto"/>
            <w:vAlign w:val="center"/>
          </w:tcPr>
          <w:p w:rsidR="00DD7415" w:rsidRPr="008A6B9A" w:rsidRDefault="00DD7415" w:rsidP="008A6B9A">
            <w:pPr>
              <w:pStyle w:val="-"/>
              <w:shd w:val="clear" w:color="000000" w:fill="auto"/>
              <w:suppressAutoHyphens/>
              <w:ind w:firstLine="0"/>
              <w:jc w:val="left"/>
              <w:rPr>
                <w:color w:val="000000"/>
                <w:sz w:val="20"/>
              </w:rPr>
            </w:pPr>
            <w:r w:rsidRPr="008A6B9A">
              <w:rPr>
                <w:color w:val="000000"/>
                <w:sz w:val="20"/>
              </w:rPr>
              <w:t>ПЗ</w:t>
            </w:r>
          </w:p>
        </w:tc>
        <w:tc>
          <w:tcPr>
            <w:tcW w:w="1356" w:type="dxa"/>
            <w:shd w:val="clear" w:color="auto" w:fill="auto"/>
            <w:vAlign w:val="center"/>
          </w:tcPr>
          <w:p w:rsidR="00DD7415" w:rsidRPr="008A6B9A" w:rsidRDefault="00DD7415" w:rsidP="008A6B9A">
            <w:pPr>
              <w:shd w:val="clear" w:color="000000" w:fill="auto"/>
              <w:suppressAutoHyphens/>
              <w:spacing w:line="360" w:lineRule="auto"/>
              <w:rPr>
                <w:color w:val="000000"/>
                <w:sz w:val="20"/>
              </w:rPr>
            </w:pPr>
          </w:p>
        </w:tc>
      </w:tr>
      <w:tr w:rsidR="00DD7415" w:rsidRPr="008A6B9A" w:rsidTr="008A6B9A">
        <w:trPr>
          <w:trHeight w:val="120"/>
          <w:jc w:val="center"/>
        </w:trPr>
        <w:tc>
          <w:tcPr>
            <w:tcW w:w="0" w:type="auto"/>
            <w:shd w:val="clear" w:color="auto" w:fill="auto"/>
            <w:vAlign w:val="center"/>
          </w:tcPr>
          <w:p w:rsidR="00DD7415" w:rsidRPr="008A6B9A" w:rsidRDefault="00DD7415" w:rsidP="008A6B9A">
            <w:pPr>
              <w:shd w:val="clear" w:color="000000" w:fill="auto"/>
              <w:suppressAutoHyphens/>
              <w:spacing w:line="360" w:lineRule="auto"/>
              <w:rPr>
                <w:color w:val="000000"/>
                <w:sz w:val="20"/>
              </w:rPr>
            </w:pPr>
            <w:r w:rsidRPr="008A6B9A">
              <w:rPr>
                <w:color w:val="000000"/>
                <w:sz w:val="20"/>
              </w:rPr>
              <w:t>3</w:t>
            </w:r>
          </w:p>
        </w:tc>
        <w:tc>
          <w:tcPr>
            <w:tcW w:w="3301" w:type="dxa"/>
            <w:shd w:val="clear" w:color="auto" w:fill="auto"/>
            <w:vAlign w:val="center"/>
          </w:tcPr>
          <w:p w:rsidR="00DD7415" w:rsidRPr="008A6B9A" w:rsidRDefault="00DD7415" w:rsidP="008A6B9A">
            <w:pPr>
              <w:pStyle w:val="-"/>
              <w:shd w:val="clear" w:color="000000" w:fill="auto"/>
              <w:suppressAutoHyphens/>
              <w:ind w:firstLine="0"/>
              <w:jc w:val="left"/>
              <w:rPr>
                <w:color w:val="000000"/>
                <w:sz w:val="20"/>
              </w:rPr>
            </w:pPr>
            <w:r w:rsidRPr="008A6B9A">
              <w:rPr>
                <w:color w:val="000000"/>
                <w:sz w:val="20"/>
              </w:rPr>
              <w:t>Консультации с начальником отдела, руководителем бюро по выполнению работы</w:t>
            </w:r>
          </w:p>
        </w:tc>
        <w:tc>
          <w:tcPr>
            <w:tcW w:w="0" w:type="auto"/>
            <w:shd w:val="clear" w:color="auto" w:fill="auto"/>
            <w:vAlign w:val="center"/>
          </w:tcPr>
          <w:p w:rsidR="00DD7415" w:rsidRPr="008A6B9A" w:rsidRDefault="00DD7415" w:rsidP="008A6B9A">
            <w:pPr>
              <w:pStyle w:val="-"/>
              <w:shd w:val="clear" w:color="000000" w:fill="auto"/>
              <w:suppressAutoHyphens/>
              <w:ind w:firstLine="0"/>
              <w:jc w:val="left"/>
              <w:rPr>
                <w:color w:val="000000"/>
                <w:sz w:val="20"/>
              </w:rPr>
            </w:pPr>
            <w:r w:rsidRPr="008A6B9A">
              <w:rPr>
                <w:color w:val="000000"/>
                <w:sz w:val="20"/>
              </w:rPr>
              <w:t>10</w:t>
            </w:r>
          </w:p>
        </w:tc>
        <w:tc>
          <w:tcPr>
            <w:tcW w:w="0" w:type="auto"/>
            <w:shd w:val="clear" w:color="auto" w:fill="auto"/>
            <w:vAlign w:val="center"/>
          </w:tcPr>
          <w:p w:rsidR="00DD7415" w:rsidRPr="008A6B9A" w:rsidRDefault="00DD7415" w:rsidP="008A6B9A">
            <w:pPr>
              <w:pStyle w:val="-"/>
              <w:shd w:val="clear" w:color="000000" w:fill="auto"/>
              <w:suppressAutoHyphens/>
              <w:ind w:firstLine="0"/>
              <w:jc w:val="left"/>
              <w:rPr>
                <w:color w:val="000000"/>
                <w:sz w:val="20"/>
              </w:rPr>
            </w:pPr>
            <w:r w:rsidRPr="008A6B9A">
              <w:rPr>
                <w:color w:val="000000"/>
                <w:sz w:val="20"/>
              </w:rPr>
              <w:t>ВР</w:t>
            </w:r>
          </w:p>
        </w:tc>
        <w:tc>
          <w:tcPr>
            <w:tcW w:w="1335" w:type="dxa"/>
            <w:shd w:val="clear" w:color="auto" w:fill="auto"/>
            <w:vAlign w:val="center"/>
          </w:tcPr>
          <w:p w:rsidR="00DD7415" w:rsidRPr="008A6B9A" w:rsidRDefault="00DD7415" w:rsidP="008A6B9A">
            <w:pPr>
              <w:pStyle w:val="-"/>
              <w:shd w:val="clear" w:color="000000" w:fill="auto"/>
              <w:suppressAutoHyphens/>
              <w:ind w:firstLine="0"/>
              <w:jc w:val="left"/>
              <w:rPr>
                <w:color w:val="000000"/>
                <w:sz w:val="20"/>
              </w:rPr>
            </w:pPr>
            <w:r w:rsidRPr="008A6B9A">
              <w:rPr>
                <w:color w:val="000000"/>
                <w:sz w:val="20"/>
              </w:rPr>
              <w:t>ПЗ</w:t>
            </w:r>
          </w:p>
        </w:tc>
        <w:tc>
          <w:tcPr>
            <w:tcW w:w="1356" w:type="dxa"/>
            <w:shd w:val="clear" w:color="auto" w:fill="auto"/>
            <w:vAlign w:val="center"/>
          </w:tcPr>
          <w:p w:rsidR="00DD7415" w:rsidRPr="008A6B9A" w:rsidRDefault="00DD7415" w:rsidP="008A6B9A">
            <w:pPr>
              <w:shd w:val="clear" w:color="000000" w:fill="auto"/>
              <w:suppressAutoHyphens/>
              <w:spacing w:line="360" w:lineRule="auto"/>
              <w:rPr>
                <w:color w:val="000000"/>
                <w:sz w:val="20"/>
              </w:rPr>
            </w:pPr>
          </w:p>
        </w:tc>
      </w:tr>
      <w:tr w:rsidR="00DD7415" w:rsidRPr="008A6B9A" w:rsidTr="008A6B9A">
        <w:trPr>
          <w:trHeight w:val="180"/>
          <w:jc w:val="center"/>
        </w:trPr>
        <w:tc>
          <w:tcPr>
            <w:tcW w:w="0" w:type="auto"/>
            <w:shd w:val="clear" w:color="auto" w:fill="auto"/>
            <w:vAlign w:val="center"/>
          </w:tcPr>
          <w:p w:rsidR="00DD7415" w:rsidRPr="008A6B9A" w:rsidRDefault="00DD7415" w:rsidP="008A6B9A">
            <w:pPr>
              <w:shd w:val="clear" w:color="000000" w:fill="auto"/>
              <w:suppressAutoHyphens/>
              <w:spacing w:line="360" w:lineRule="auto"/>
              <w:rPr>
                <w:color w:val="000000"/>
                <w:sz w:val="20"/>
              </w:rPr>
            </w:pPr>
            <w:r w:rsidRPr="008A6B9A">
              <w:rPr>
                <w:color w:val="000000"/>
                <w:sz w:val="20"/>
              </w:rPr>
              <w:t>4</w:t>
            </w:r>
          </w:p>
        </w:tc>
        <w:tc>
          <w:tcPr>
            <w:tcW w:w="3301" w:type="dxa"/>
            <w:shd w:val="clear" w:color="auto" w:fill="auto"/>
            <w:vAlign w:val="center"/>
          </w:tcPr>
          <w:p w:rsidR="00DD7415" w:rsidRPr="008A6B9A" w:rsidRDefault="00DD7415" w:rsidP="008A6B9A">
            <w:pPr>
              <w:pStyle w:val="-"/>
              <w:shd w:val="clear" w:color="000000" w:fill="auto"/>
              <w:suppressAutoHyphens/>
              <w:ind w:firstLine="0"/>
              <w:jc w:val="left"/>
              <w:rPr>
                <w:color w:val="000000"/>
                <w:sz w:val="20"/>
              </w:rPr>
            </w:pPr>
            <w:r w:rsidRPr="008A6B9A">
              <w:rPr>
                <w:color w:val="000000"/>
                <w:sz w:val="20"/>
              </w:rPr>
              <w:t>Ознакомление с методикой расчета, анализа, рекомендациями</w:t>
            </w:r>
          </w:p>
        </w:tc>
        <w:tc>
          <w:tcPr>
            <w:tcW w:w="0" w:type="auto"/>
            <w:shd w:val="clear" w:color="auto" w:fill="auto"/>
            <w:vAlign w:val="center"/>
          </w:tcPr>
          <w:p w:rsidR="00DD7415" w:rsidRPr="008A6B9A" w:rsidRDefault="00DD7415" w:rsidP="008A6B9A">
            <w:pPr>
              <w:pStyle w:val="-"/>
              <w:shd w:val="clear" w:color="000000" w:fill="auto"/>
              <w:suppressAutoHyphens/>
              <w:ind w:firstLine="0"/>
              <w:jc w:val="left"/>
              <w:rPr>
                <w:color w:val="000000"/>
                <w:sz w:val="20"/>
              </w:rPr>
            </w:pPr>
            <w:r w:rsidRPr="008A6B9A">
              <w:rPr>
                <w:color w:val="000000"/>
                <w:sz w:val="20"/>
              </w:rPr>
              <w:t>10</w:t>
            </w:r>
          </w:p>
        </w:tc>
        <w:tc>
          <w:tcPr>
            <w:tcW w:w="0" w:type="auto"/>
            <w:shd w:val="clear" w:color="auto" w:fill="auto"/>
            <w:vAlign w:val="center"/>
          </w:tcPr>
          <w:p w:rsidR="00DD7415" w:rsidRPr="008A6B9A" w:rsidRDefault="00DD7415" w:rsidP="008A6B9A">
            <w:pPr>
              <w:pStyle w:val="-"/>
              <w:shd w:val="clear" w:color="000000" w:fill="auto"/>
              <w:suppressAutoHyphens/>
              <w:ind w:firstLine="0"/>
              <w:jc w:val="left"/>
              <w:rPr>
                <w:color w:val="000000"/>
                <w:sz w:val="20"/>
              </w:rPr>
            </w:pPr>
            <w:r w:rsidRPr="008A6B9A">
              <w:rPr>
                <w:color w:val="000000"/>
                <w:sz w:val="20"/>
              </w:rPr>
              <w:t>ВР</w:t>
            </w:r>
          </w:p>
        </w:tc>
        <w:tc>
          <w:tcPr>
            <w:tcW w:w="1335" w:type="dxa"/>
            <w:shd w:val="clear" w:color="auto" w:fill="auto"/>
            <w:vAlign w:val="center"/>
          </w:tcPr>
          <w:p w:rsidR="00DD7415" w:rsidRPr="008A6B9A" w:rsidRDefault="00DD7415" w:rsidP="008A6B9A">
            <w:pPr>
              <w:shd w:val="clear" w:color="000000" w:fill="auto"/>
              <w:suppressAutoHyphens/>
              <w:spacing w:line="360" w:lineRule="auto"/>
              <w:rPr>
                <w:color w:val="000000"/>
                <w:sz w:val="20"/>
              </w:rPr>
            </w:pPr>
            <w:r w:rsidRPr="008A6B9A">
              <w:rPr>
                <w:color w:val="000000"/>
                <w:sz w:val="20"/>
              </w:rPr>
              <w:t>ПЗ</w:t>
            </w:r>
          </w:p>
        </w:tc>
        <w:tc>
          <w:tcPr>
            <w:tcW w:w="1356" w:type="dxa"/>
            <w:shd w:val="clear" w:color="auto" w:fill="auto"/>
            <w:vAlign w:val="center"/>
          </w:tcPr>
          <w:p w:rsidR="00DD7415" w:rsidRPr="008A6B9A" w:rsidRDefault="00DD7415" w:rsidP="008A6B9A">
            <w:pPr>
              <w:shd w:val="clear" w:color="000000" w:fill="auto"/>
              <w:suppressAutoHyphens/>
              <w:spacing w:line="360" w:lineRule="auto"/>
              <w:rPr>
                <w:color w:val="000000"/>
                <w:sz w:val="20"/>
              </w:rPr>
            </w:pPr>
          </w:p>
        </w:tc>
      </w:tr>
      <w:tr w:rsidR="00DD7415" w:rsidRPr="008A6B9A" w:rsidTr="008A6B9A">
        <w:trPr>
          <w:trHeight w:val="220"/>
          <w:jc w:val="center"/>
        </w:trPr>
        <w:tc>
          <w:tcPr>
            <w:tcW w:w="0" w:type="auto"/>
            <w:shd w:val="clear" w:color="auto" w:fill="auto"/>
            <w:vAlign w:val="center"/>
          </w:tcPr>
          <w:p w:rsidR="00DD7415" w:rsidRPr="008A6B9A" w:rsidRDefault="00DD7415" w:rsidP="008A6B9A">
            <w:pPr>
              <w:shd w:val="clear" w:color="000000" w:fill="auto"/>
              <w:suppressAutoHyphens/>
              <w:spacing w:line="360" w:lineRule="auto"/>
              <w:rPr>
                <w:color w:val="000000"/>
                <w:sz w:val="20"/>
              </w:rPr>
            </w:pPr>
            <w:r w:rsidRPr="008A6B9A">
              <w:rPr>
                <w:color w:val="000000"/>
                <w:sz w:val="20"/>
              </w:rPr>
              <w:t>5</w:t>
            </w:r>
          </w:p>
        </w:tc>
        <w:tc>
          <w:tcPr>
            <w:tcW w:w="3301" w:type="dxa"/>
            <w:shd w:val="clear" w:color="auto" w:fill="auto"/>
            <w:vAlign w:val="center"/>
          </w:tcPr>
          <w:p w:rsidR="00DD7415" w:rsidRPr="008A6B9A" w:rsidRDefault="00DD7415" w:rsidP="008A6B9A">
            <w:pPr>
              <w:pStyle w:val="-"/>
              <w:shd w:val="clear" w:color="000000" w:fill="auto"/>
              <w:suppressAutoHyphens/>
              <w:ind w:firstLine="0"/>
              <w:jc w:val="left"/>
              <w:rPr>
                <w:color w:val="000000"/>
                <w:sz w:val="20"/>
              </w:rPr>
            </w:pPr>
            <w:r w:rsidRPr="008A6B9A">
              <w:rPr>
                <w:color w:val="000000"/>
                <w:sz w:val="20"/>
              </w:rPr>
              <w:t>Подготовка на компьютере форм для анализа</w:t>
            </w:r>
          </w:p>
        </w:tc>
        <w:tc>
          <w:tcPr>
            <w:tcW w:w="0" w:type="auto"/>
            <w:shd w:val="clear" w:color="auto" w:fill="auto"/>
            <w:vAlign w:val="center"/>
          </w:tcPr>
          <w:p w:rsidR="00DD7415" w:rsidRPr="008A6B9A" w:rsidRDefault="00DD7415" w:rsidP="008A6B9A">
            <w:pPr>
              <w:pStyle w:val="-"/>
              <w:shd w:val="clear" w:color="000000" w:fill="auto"/>
              <w:suppressAutoHyphens/>
              <w:ind w:firstLine="0"/>
              <w:jc w:val="left"/>
              <w:rPr>
                <w:color w:val="000000"/>
                <w:sz w:val="20"/>
              </w:rPr>
            </w:pPr>
            <w:r w:rsidRPr="008A6B9A">
              <w:rPr>
                <w:color w:val="000000"/>
                <w:sz w:val="20"/>
              </w:rPr>
              <w:t>30</w:t>
            </w:r>
          </w:p>
        </w:tc>
        <w:tc>
          <w:tcPr>
            <w:tcW w:w="0" w:type="auto"/>
            <w:shd w:val="clear" w:color="auto" w:fill="auto"/>
            <w:vAlign w:val="center"/>
          </w:tcPr>
          <w:p w:rsidR="00DD7415" w:rsidRPr="008A6B9A" w:rsidRDefault="00DD7415" w:rsidP="008A6B9A">
            <w:pPr>
              <w:pStyle w:val="-"/>
              <w:shd w:val="clear" w:color="000000" w:fill="auto"/>
              <w:suppressAutoHyphens/>
              <w:ind w:firstLine="0"/>
              <w:jc w:val="left"/>
              <w:rPr>
                <w:color w:val="000000"/>
                <w:sz w:val="20"/>
              </w:rPr>
            </w:pPr>
            <w:r w:rsidRPr="008A6B9A">
              <w:rPr>
                <w:color w:val="000000"/>
                <w:sz w:val="20"/>
              </w:rPr>
              <w:t>ВР</w:t>
            </w:r>
          </w:p>
        </w:tc>
        <w:tc>
          <w:tcPr>
            <w:tcW w:w="1335" w:type="dxa"/>
            <w:shd w:val="clear" w:color="auto" w:fill="auto"/>
            <w:vAlign w:val="center"/>
          </w:tcPr>
          <w:p w:rsidR="00DD7415" w:rsidRPr="008A6B9A" w:rsidRDefault="00DD7415" w:rsidP="008A6B9A">
            <w:pPr>
              <w:shd w:val="clear" w:color="000000" w:fill="auto"/>
              <w:suppressAutoHyphens/>
              <w:spacing w:line="360" w:lineRule="auto"/>
              <w:rPr>
                <w:color w:val="000000"/>
                <w:sz w:val="20"/>
              </w:rPr>
            </w:pPr>
            <w:r w:rsidRPr="008A6B9A">
              <w:rPr>
                <w:color w:val="000000"/>
                <w:sz w:val="20"/>
              </w:rPr>
              <w:t>О</w:t>
            </w:r>
          </w:p>
        </w:tc>
        <w:tc>
          <w:tcPr>
            <w:tcW w:w="1356" w:type="dxa"/>
            <w:shd w:val="clear" w:color="auto" w:fill="auto"/>
            <w:vAlign w:val="center"/>
          </w:tcPr>
          <w:p w:rsidR="00DD7415" w:rsidRPr="008A6B9A" w:rsidRDefault="00DD7415" w:rsidP="008A6B9A">
            <w:pPr>
              <w:shd w:val="clear" w:color="000000" w:fill="auto"/>
              <w:suppressAutoHyphens/>
              <w:spacing w:line="360" w:lineRule="auto"/>
              <w:rPr>
                <w:color w:val="000000"/>
                <w:sz w:val="20"/>
              </w:rPr>
            </w:pPr>
            <w:r w:rsidRPr="008A6B9A">
              <w:rPr>
                <w:color w:val="000000"/>
                <w:sz w:val="20"/>
              </w:rPr>
              <w:t>И</w:t>
            </w:r>
          </w:p>
        </w:tc>
      </w:tr>
      <w:tr w:rsidR="00DB4DDE" w:rsidRPr="008A6B9A" w:rsidTr="008A6B9A">
        <w:trPr>
          <w:trHeight w:val="240"/>
          <w:jc w:val="center"/>
        </w:trPr>
        <w:tc>
          <w:tcPr>
            <w:tcW w:w="0" w:type="auto"/>
            <w:shd w:val="clear" w:color="auto" w:fill="auto"/>
            <w:vAlign w:val="center"/>
          </w:tcPr>
          <w:p w:rsidR="00DB4DDE" w:rsidRPr="008A6B9A" w:rsidRDefault="00DB4DDE" w:rsidP="008A6B9A">
            <w:pPr>
              <w:shd w:val="clear" w:color="000000" w:fill="auto"/>
              <w:suppressAutoHyphens/>
              <w:spacing w:line="360" w:lineRule="auto"/>
              <w:rPr>
                <w:color w:val="000000"/>
                <w:sz w:val="20"/>
              </w:rPr>
            </w:pPr>
            <w:r w:rsidRPr="008A6B9A">
              <w:rPr>
                <w:color w:val="000000"/>
                <w:sz w:val="20"/>
              </w:rPr>
              <w:t>6</w:t>
            </w:r>
          </w:p>
        </w:tc>
        <w:tc>
          <w:tcPr>
            <w:tcW w:w="3301" w:type="dxa"/>
            <w:shd w:val="clear" w:color="auto" w:fill="auto"/>
            <w:vAlign w:val="center"/>
          </w:tcPr>
          <w:p w:rsidR="00DB4DDE" w:rsidRPr="008A6B9A" w:rsidRDefault="00DB4DDE" w:rsidP="008A6B9A">
            <w:pPr>
              <w:pStyle w:val="-"/>
              <w:shd w:val="clear" w:color="000000" w:fill="auto"/>
              <w:suppressAutoHyphens/>
              <w:ind w:firstLine="0"/>
              <w:jc w:val="left"/>
              <w:rPr>
                <w:color w:val="000000"/>
                <w:sz w:val="20"/>
              </w:rPr>
            </w:pPr>
            <w:r w:rsidRPr="008A6B9A">
              <w:rPr>
                <w:color w:val="000000"/>
                <w:sz w:val="20"/>
              </w:rPr>
              <w:t>Запись в формы данных из журнала учета</w:t>
            </w:r>
          </w:p>
        </w:tc>
        <w:tc>
          <w:tcPr>
            <w:tcW w:w="0" w:type="auto"/>
            <w:shd w:val="clear" w:color="auto" w:fill="auto"/>
            <w:vAlign w:val="center"/>
          </w:tcPr>
          <w:p w:rsidR="00DB4DDE" w:rsidRPr="008A6B9A" w:rsidRDefault="00DB4DDE" w:rsidP="008A6B9A">
            <w:pPr>
              <w:pStyle w:val="-"/>
              <w:shd w:val="clear" w:color="000000" w:fill="auto"/>
              <w:suppressAutoHyphens/>
              <w:ind w:firstLine="0"/>
              <w:jc w:val="left"/>
              <w:rPr>
                <w:color w:val="000000"/>
                <w:sz w:val="20"/>
              </w:rPr>
            </w:pPr>
            <w:r w:rsidRPr="008A6B9A">
              <w:rPr>
                <w:color w:val="000000"/>
                <w:sz w:val="20"/>
              </w:rPr>
              <w:t>20</w:t>
            </w:r>
          </w:p>
        </w:tc>
        <w:tc>
          <w:tcPr>
            <w:tcW w:w="0" w:type="auto"/>
            <w:shd w:val="clear" w:color="auto" w:fill="auto"/>
            <w:vAlign w:val="center"/>
          </w:tcPr>
          <w:p w:rsidR="00DB4DDE" w:rsidRPr="008A6B9A" w:rsidRDefault="00DD7415" w:rsidP="008A6B9A">
            <w:pPr>
              <w:shd w:val="clear" w:color="000000" w:fill="auto"/>
              <w:suppressAutoHyphens/>
              <w:spacing w:line="360" w:lineRule="auto"/>
              <w:rPr>
                <w:color w:val="000000"/>
                <w:sz w:val="20"/>
              </w:rPr>
            </w:pPr>
            <w:r w:rsidRPr="008A6B9A">
              <w:rPr>
                <w:color w:val="000000"/>
                <w:sz w:val="20"/>
              </w:rPr>
              <w:t>ВР</w:t>
            </w:r>
          </w:p>
        </w:tc>
        <w:tc>
          <w:tcPr>
            <w:tcW w:w="1335" w:type="dxa"/>
            <w:shd w:val="clear" w:color="auto" w:fill="auto"/>
            <w:vAlign w:val="center"/>
          </w:tcPr>
          <w:p w:rsidR="00DB4DDE" w:rsidRPr="008A6B9A" w:rsidRDefault="00DB4DDE" w:rsidP="008A6B9A">
            <w:pPr>
              <w:shd w:val="clear" w:color="000000" w:fill="auto"/>
              <w:suppressAutoHyphens/>
              <w:spacing w:line="360" w:lineRule="auto"/>
              <w:rPr>
                <w:color w:val="000000"/>
                <w:sz w:val="20"/>
              </w:rPr>
            </w:pPr>
            <w:r w:rsidRPr="008A6B9A">
              <w:rPr>
                <w:color w:val="000000"/>
                <w:sz w:val="20"/>
              </w:rPr>
              <w:t>О</w:t>
            </w:r>
          </w:p>
        </w:tc>
        <w:tc>
          <w:tcPr>
            <w:tcW w:w="1356" w:type="dxa"/>
            <w:shd w:val="clear" w:color="auto" w:fill="auto"/>
            <w:vAlign w:val="center"/>
          </w:tcPr>
          <w:p w:rsidR="00DB4DDE" w:rsidRPr="008A6B9A" w:rsidRDefault="00DD7415" w:rsidP="008A6B9A">
            <w:pPr>
              <w:shd w:val="clear" w:color="000000" w:fill="auto"/>
              <w:suppressAutoHyphens/>
              <w:spacing w:line="360" w:lineRule="auto"/>
              <w:rPr>
                <w:color w:val="000000"/>
                <w:sz w:val="20"/>
              </w:rPr>
            </w:pPr>
            <w:r w:rsidRPr="008A6B9A">
              <w:rPr>
                <w:color w:val="000000"/>
                <w:sz w:val="20"/>
              </w:rPr>
              <w:t>И</w:t>
            </w:r>
          </w:p>
        </w:tc>
      </w:tr>
      <w:tr w:rsidR="00DB4DDE" w:rsidRPr="008A6B9A" w:rsidTr="008A6B9A">
        <w:trPr>
          <w:trHeight w:val="220"/>
          <w:jc w:val="center"/>
        </w:trPr>
        <w:tc>
          <w:tcPr>
            <w:tcW w:w="0" w:type="auto"/>
            <w:shd w:val="clear" w:color="auto" w:fill="auto"/>
            <w:vAlign w:val="center"/>
          </w:tcPr>
          <w:p w:rsidR="00DB4DDE" w:rsidRPr="008A6B9A" w:rsidRDefault="00DB4DDE" w:rsidP="008A6B9A">
            <w:pPr>
              <w:shd w:val="clear" w:color="000000" w:fill="auto"/>
              <w:suppressAutoHyphens/>
              <w:spacing w:line="360" w:lineRule="auto"/>
              <w:rPr>
                <w:color w:val="000000"/>
                <w:sz w:val="20"/>
              </w:rPr>
            </w:pPr>
            <w:r w:rsidRPr="008A6B9A">
              <w:rPr>
                <w:color w:val="000000"/>
                <w:sz w:val="20"/>
              </w:rPr>
              <w:t>7</w:t>
            </w:r>
          </w:p>
        </w:tc>
        <w:tc>
          <w:tcPr>
            <w:tcW w:w="3301" w:type="dxa"/>
            <w:shd w:val="clear" w:color="auto" w:fill="auto"/>
            <w:vAlign w:val="center"/>
          </w:tcPr>
          <w:p w:rsidR="00DB4DDE" w:rsidRPr="008A6B9A" w:rsidRDefault="00DB4DDE" w:rsidP="008A6B9A">
            <w:pPr>
              <w:pStyle w:val="-"/>
              <w:shd w:val="clear" w:color="000000" w:fill="auto"/>
              <w:suppressAutoHyphens/>
              <w:ind w:firstLine="0"/>
              <w:jc w:val="left"/>
              <w:rPr>
                <w:color w:val="000000"/>
                <w:sz w:val="20"/>
              </w:rPr>
            </w:pPr>
            <w:r w:rsidRPr="008A6B9A">
              <w:rPr>
                <w:color w:val="000000"/>
                <w:sz w:val="20"/>
              </w:rPr>
              <w:t>Приведение простых (стандартных) расчетов, пользуясь инструкцией</w:t>
            </w:r>
          </w:p>
        </w:tc>
        <w:tc>
          <w:tcPr>
            <w:tcW w:w="0" w:type="auto"/>
            <w:shd w:val="clear" w:color="auto" w:fill="auto"/>
            <w:vAlign w:val="center"/>
          </w:tcPr>
          <w:p w:rsidR="00DB4DDE" w:rsidRPr="008A6B9A" w:rsidRDefault="00DB4DDE" w:rsidP="008A6B9A">
            <w:pPr>
              <w:pStyle w:val="-"/>
              <w:shd w:val="clear" w:color="000000" w:fill="auto"/>
              <w:suppressAutoHyphens/>
              <w:ind w:firstLine="0"/>
              <w:jc w:val="left"/>
              <w:rPr>
                <w:color w:val="000000"/>
                <w:sz w:val="20"/>
              </w:rPr>
            </w:pPr>
            <w:r w:rsidRPr="008A6B9A">
              <w:rPr>
                <w:color w:val="000000"/>
                <w:sz w:val="20"/>
              </w:rPr>
              <w:t>20</w:t>
            </w:r>
          </w:p>
        </w:tc>
        <w:tc>
          <w:tcPr>
            <w:tcW w:w="0" w:type="auto"/>
            <w:shd w:val="clear" w:color="auto" w:fill="auto"/>
            <w:vAlign w:val="center"/>
          </w:tcPr>
          <w:p w:rsidR="00DB4DDE" w:rsidRPr="008A6B9A" w:rsidRDefault="00DD7415" w:rsidP="008A6B9A">
            <w:pPr>
              <w:shd w:val="clear" w:color="000000" w:fill="auto"/>
              <w:suppressAutoHyphens/>
              <w:spacing w:line="360" w:lineRule="auto"/>
              <w:rPr>
                <w:color w:val="000000"/>
                <w:sz w:val="20"/>
              </w:rPr>
            </w:pPr>
            <w:r w:rsidRPr="008A6B9A">
              <w:rPr>
                <w:color w:val="000000"/>
                <w:sz w:val="20"/>
              </w:rPr>
              <w:t>ВР</w:t>
            </w:r>
          </w:p>
        </w:tc>
        <w:tc>
          <w:tcPr>
            <w:tcW w:w="1335" w:type="dxa"/>
            <w:shd w:val="clear" w:color="auto" w:fill="auto"/>
            <w:vAlign w:val="center"/>
          </w:tcPr>
          <w:p w:rsidR="00DB4DDE" w:rsidRPr="008A6B9A" w:rsidRDefault="00DB4DDE" w:rsidP="008A6B9A">
            <w:pPr>
              <w:shd w:val="clear" w:color="000000" w:fill="auto"/>
              <w:suppressAutoHyphens/>
              <w:spacing w:line="360" w:lineRule="auto"/>
              <w:rPr>
                <w:color w:val="000000"/>
                <w:sz w:val="20"/>
              </w:rPr>
            </w:pPr>
            <w:r w:rsidRPr="008A6B9A">
              <w:rPr>
                <w:color w:val="000000"/>
                <w:sz w:val="20"/>
              </w:rPr>
              <w:t>О</w:t>
            </w:r>
          </w:p>
        </w:tc>
        <w:tc>
          <w:tcPr>
            <w:tcW w:w="1356" w:type="dxa"/>
            <w:shd w:val="clear" w:color="auto" w:fill="auto"/>
            <w:vAlign w:val="center"/>
          </w:tcPr>
          <w:p w:rsidR="00DB4DDE" w:rsidRPr="008A6B9A" w:rsidRDefault="00DD7415" w:rsidP="008A6B9A">
            <w:pPr>
              <w:shd w:val="clear" w:color="000000" w:fill="auto"/>
              <w:suppressAutoHyphens/>
              <w:spacing w:line="360" w:lineRule="auto"/>
              <w:rPr>
                <w:color w:val="000000"/>
                <w:sz w:val="20"/>
              </w:rPr>
            </w:pPr>
            <w:r w:rsidRPr="008A6B9A">
              <w:rPr>
                <w:color w:val="000000"/>
                <w:sz w:val="20"/>
              </w:rPr>
              <w:t>ФЛ</w:t>
            </w:r>
          </w:p>
        </w:tc>
      </w:tr>
      <w:tr w:rsidR="00DB4DDE" w:rsidRPr="008A6B9A" w:rsidTr="008A6B9A">
        <w:trPr>
          <w:trHeight w:val="260"/>
          <w:jc w:val="center"/>
        </w:trPr>
        <w:tc>
          <w:tcPr>
            <w:tcW w:w="0" w:type="auto"/>
            <w:shd w:val="clear" w:color="auto" w:fill="auto"/>
            <w:vAlign w:val="center"/>
          </w:tcPr>
          <w:p w:rsidR="00DB4DDE" w:rsidRPr="008A6B9A" w:rsidRDefault="00DB4DDE" w:rsidP="008A6B9A">
            <w:pPr>
              <w:shd w:val="clear" w:color="000000" w:fill="auto"/>
              <w:suppressAutoHyphens/>
              <w:spacing w:line="360" w:lineRule="auto"/>
              <w:rPr>
                <w:color w:val="000000"/>
                <w:sz w:val="20"/>
              </w:rPr>
            </w:pPr>
            <w:r w:rsidRPr="008A6B9A">
              <w:rPr>
                <w:color w:val="000000"/>
                <w:sz w:val="20"/>
              </w:rPr>
              <w:t>8</w:t>
            </w:r>
          </w:p>
        </w:tc>
        <w:tc>
          <w:tcPr>
            <w:tcW w:w="3301" w:type="dxa"/>
            <w:shd w:val="clear" w:color="auto" w:fill="auto"/>
            <w:vAlign w:val="center"/>
          </w:tcPr>
          <w:p w:rsidR="00DB4DDE" w:rsidRPr="008A6B9A" w:rsidRDefault="00DB4DDE" w:rsidP="008A6B9A">
            <w:pPr>
              <w:pStyle w:val="-"/>
              <w:shd w:val="clear" w:color="000000" w:fill="auto"/>
              <w:suppressAutoHyphens/>
              <w:ind w:firstLine="0"/>
              <w:jc w:val="left"/>
              <w:rPr>
                <w:color w:val="000000"/>
                <w:sz w:val="20"/>
              </w:rPr>
            </w:pPr>
            <w:r w:rsidRPr="008A6B9A">
              <w:rPr>
                <w:color w:val="000000"/>
                <w:sz w:val="20"/>
              </w:rPr>
              <w:t>Ожидание приема у зам. директора для подписи отчета, плана</w:t>
            </w:r>
          </w:p>
        </w:tc>
        <w:tc>
          <w:tcPr>
            <w:tcW w:w="0" w:type="auto"/>
            <w:shd w:val="clear" w:color="auto" w:fill="auto"/>
            <w:vAlign w:val="center"/>
          </w:tcPr>
          <w:p w:rsidR="00DB4DDE" w:rsidRPr="008A6B9A" w:rsidRDefault="00DB4DDE" w:rsidP="008A6B9A">
            <w:pPr>
              <w:pStyle w:val="-"/>
              <w:shd w:val="clear" w:color="000000" w:fill="auto"/>
              <w:suppressAutoHyphens/>
              <w:ind w:firstLine="0"/>
              <w:jc w:val="left"/>
              <w:rPr>
                <w:color w:val="000000"/>
                <w:sz w:val="20"/>
              </w:rPr>
            </w:pPr>
            <w:r w:rsidRPr="008A6B9A">
              <w:rPr>
                <w:color w:val="000000"/>
                <w:sz w:val="20"/>
              </w:rPr>
              <w:t>30</w:t>
            </w:r>
          </w:p>
        </w:tc>
        <w:tc>
          <w:tcPr>
            <w:tcW w:w="0" w:type="auto"/>
            <w:shd w:val="clear" w:color="auto" w:fill="auto"/>
            <w:vAlign w:val="center"/>
          </w:tcPr>
          <w:p w:rsidR="00DB4DDE" w:rsidRPr="008A6B9A" w:rsidRDefault="00DD7415" w:rsidP="008A6B9A">
            <w:pPr>
              <w:shd w:val="clear" w:color="000000" w:fill="auto"/>
              <w:suppressAutoHyphens/>
              <w:spacing w:line="360" w:lineRule="auto"/>
              <w:rPr>
                <w:color w:val="000000"/>
                <w:sz w:val="20"/>
              </w:rPr>
            </w:pPr>
            <w:r w:rsidRPr="008A6B9A">
              <w:rPr>
                <w:color w:val="000000"/>
                <w:sz w:val="20"/>
              </w:rPr>
              <w:t>ПНР</w:t>
            </w:r>
          </w:p>
        </w:tc>
        <w:tc>
          <w:tcPr>
            <w:tcW w:w="1335" w:type="dxa"/>
            <w:shd w:val="clear" w:color="auto" w:fill="auto"/>
            <w:vAlign w:val="center"/>
          </w:tcPr>
          <w:p w:rsidR="00DB4DDE" w:rsidRPr="008A6B9A" w:rsidRDefault="00DB4DDE" w:rsidP="008A6B9A">
            <w:pPr>
              <w:shd w:val="clear" w:color="000000" w:fill="auto"/>
              <w:suppressAutoHyphens/>
              <w:spacing w:line="360" w:lineRule="auto"/>
              <w:rPr>
                <w:color w:val="000000"/>
                <w:sz w:val="20"/>
              </w:rPr>
            </w:pPr>
          </w:p>
        </w:tc>
        <w:tc>
          <w:tcPr>
            <w:tcW w:w="1356" w:type="dxa"/>
            <w:shd w:val="clear" w:color="auto" w:fill="auto"/>
            <w:vAlign w:val="center"/>
          </w:tcPr>
          <w:p w:rsidR="00DB4DDE" w:rsidRPr="008A6B9A" w:rsidRDefault="00DB4DDE" w:rsidP="008A6B9A">
            <w:pPr>
              <w:shd w:val="clear" w:color="000000" w:fill="auto"/>
              <w:suppressAutoHyphens/>
              <w:spacing w:line="360" w:lineRule="auto"/>
              <w:rPr>
                <w:color w:val="000000"/>
                <w:sz w:val="20"/>
              </w:rPr>
            </w:pPr>
          </w:p>
        </w:tc>
      </w:tr>
      <w:tr w:rsidR="00DB4DDE" w:rsidRPr="008A6B9A" w:rsidTr="008A6B9A">
        <w:trPr>
          <w:trHeight w:val="300"/>
          <w:jc w:val="center"/>
        </w:trPr>
        <w:tc>
          <w:tcPr>
            <w:tcW w:w="0" w:type="auto"/>
            <w:shd w:val="clear" w:color="auto" w:fill="auto"/>
            <w:vAlign w:val="center"/>
          </w:tcPr>
          <w:p w:rsidR="00DB4DDE" w:rsidRPr="008A6B9A" w:rsidRDefault="00DB4DDE" w:rsidP="008A6B9A">
            <w:pPr>
              <w:shd w:val="clear" w:color="000000" w:fill="auto"/>
              <w:suppressAutoHyphens/>
              <w:spacing w:line="360" w:lineRule="auto"/>
              <w:rPr>
                <w:color w:val="000000"/>
                <w:sz w:val="20"/>
              </w:rPr>
            </w:pPr>
            <w:r w:rsidRPr="008A6B9A">
              <w:rPr>
                <w:color w:val="000000"/>
                <w:sz w:val="20"/>
              </w:rPr>
              <w:t>9</w:t>
            </w:r>
          </w:p>
        </w:tc>
        <w:tc>
          <w:tcPr>
            <w:tcW w:w="3301" w:type="dxa"/>
            <w:shd w:val="clear" w:color="auto" w:fill="auto"/>
            <w:vAlign w:val="center"/>
          </w:tcPr>
          <w:p w:rsidR="00DB4DDE" w:rsidRPr="008A6B9A" w:rsidRDefault="00DB4DDE" w:rsidP="008A6B9A">
            <w:pPr>
              <w:pStyle w:val="-"/>
              <w:shd w:val="clear" w:color="000000" w:fill="auto"/>
              <w:suppressAutoHyphens/>
              <w:ind w:firstLine="0"/>
              <w:jc w:val="left"/>
              <w:rPr>
                <w:color w:val="000000"/>
                <w:sz w:val="20"/>
              </w:rPr>
            </w:pPr>
            <w:r w:rsidRPr="008A6B9A">
              <w:rPr>
                <w:color w:val="000000"/>
                <w:sz w:val="20"/>
              </w:rPr>
              <w:t>Заполнение данных расчетов в заготовленную форму</w:t>
            </w:r>
          </w:p>
        </w:tc>
        <w:tc>
          <w:tcPr>
            <w:tcW w:w="0" w:type="auto"/>
            <w:shd w:val="clear" w:color="auto" w:fill="auto"/>
            <w:vAlign w:val="center"/>
          </w:tcPr>
          <w:p w:rsidR="00DB4DDE" w:rsidRPr="008A6B9A" w:rsidRDefault="00DB4DDE" w:rsidP="008A6B9A">
            <w:pPr>
              <w:pStyle w:val="-"/>
              <w:shd w:val="clear" w:color="000000" w:fill="auto"/>
              <w:suppressAutoHyphens/>
              <w:ind w:firstLine="0"/>
              <w:jc w:val="left"/>
              <w:rPr>
                <w:color w:val="000000"/>
                <w:sz w:val="20"/>
              </w:rPr>
            </w:pPr>
            <w:r w:rsidRPr="008A6B9A">
              <w:rPr>
                <w:color w:val="000000"/>
                <w:sz w:val="20"/>
              </w:rPr>
              <w:t>15</w:t>
            </w:r>
          </w:p>
        </w:tc>
        <w:tc>
          <w:tcPr>
            <w:tcW w:w="0" w:type="auto"/>
            <w:shd w:val="clear" w:color="auto" w:fill="auto"/>
            <w:vAlign w:val="center"/>
          </w:tcPr>
          <w:p w:rsidR="00DB4DDE" w:rsidRPr="008A6B9A" w:rsidRDefault="00DD7415" w:rsidP="008A6B9A">
            <w:pPr>
              <w:shd w:val="clear" w:color="000000" w:fill="auto"/>
              <w:suppressAutoHyphens/>
              <w:spacing w:line="360" w:lineRule="auto"/>
              <w:rPr>
                <w:color w:val="000000"/>
                <w:sz w:val="20"/>
              </w:rPr>
            </w:pPr>
            <w:r w:rsidRPr="008A6B9A">
              <w:rPr>
                <w:color w:val="000000"/>
                <w:sz w:val="20"/>
              </w:rPr>
              <w:t>ВР</w:t>
            </w:r>
          </w:p>
        </w:tc>
        <w:tc>
          <w:tcPr>
            <w:tcW w:w="1335" w:type="dxa"/>
            <w:shd w:val="clear" w:color="auto" w:fill="auto"/>
            <w:vAlign w:val="center"/>
          </w:tcPr>
          <w:p w:rsidR="00DB4DDE" w:rsidRPr="008A6B9A" w:rsidRDefault="00DB4DDE" w:rsidP="008A6B9A">
            <w:pPr>
              <w:shd w:val="clear" w:color="000000" w:fill="auto"/>
              <w:suppressAutoHyphens/>
              <w:spacing w:line="360" w:lineRule="auto"/>
              <w:rPr>
                <w:color w:val="000000"/>
                <w:sz w:val="20"/>
              </w:rPr>
            </w:pPr>
            <w:r w:rsidRPr="008A6B9A">
              <w:rPr>
                <w:color w:val="000000"/>
                <w:sz w:val="20"/>
              </w:rPr>
              <w:t>О</w:t>
            </w:r>
          </w:p>
        </w:tc>
        <w:tc>
          <w:tcPr>
            <w:tcW w:w="1356" w:type="dxa"/>
            <w:shd w:val="clear" w:color="auto" w:fill="auto"/>
            <w:vAlign w:val="center"/>
          </w:tcPr>
          <w:p w:rsidR="00DB4DDE" w:rsidRPr="008A6B9A" w:rsidRDefault="00DD7415" w:rsidP="008A6B9A">
            <w:pPr>
              <w:shd w:val="clear" w:color="000000" w:fill="auto"/>
              <w:suppressAutoHyphens/>
              <w:spacing w:line="360" w:lineRule="auto"/>
              <w:rPr>
                <w:color w:val="000000"/>
                <w:sz w:val="20"/>
              </w:rPr>
            </w:pPr>
            <w:r w:rsidRPr="008A6B9A">
              <w:rPr>
                <w:color w:val="000000"/>
                <w:sz w:val="20"/>
              </w:rPr>
              <w:t>И</w:t>
            </w:r>
          </w:p>
        </w:tc>
      </w:tr>
      <w:tr w:rsidR="00DB4DDE" w:rsidRPr="008A6B9A" w:rsidTr="008A6B9A">
        <w:trPr>
          <w:trHeight w:val="200"/>
          <w:jc w:val="center"/>
        </w:trPr>
        <w:tc>
          <w:tcPr>
            <w:tcW w:w="0" w:type="auto"/>
            <w:shd w:val="clear" w:color="auto" w:fill="auto"/>
            <w:vAlign w:val="center"/>
          </w:tcPr>
          <w:p w:rsidR="00DB4DDE" w:rsidRPr="008A6B9A" w:rsidRDefault="00DB4DDE" w:rsidP="008A6B9A">
            <w:pPr>
              <w:shd w:val="clear" w:color="000000" w:fill="auto"/>
              <w:suppressAutoHyphens/>
              <w:spacing w:line="360" w:lineRule="auto"/>
              <w:rPr>
                <w:color w:val="000000"/>
                <w:sz w:val="20"/>
              </w:rPr>
            </w:pPr>
            <w:r w:rsidRPr="008A6B9A">
              <w:rPr>
                <w:color w:val="000000"/>
                <w:sz w:val="20"/>
              </w:rPr>
              <w:t>10</w:t>
            </w:r>
          </w:p>
        </w:tc>
        <w:tc>
          <w:tcPr>
            <w:tcW w:w="3301" w:type="dxa"/>
            <w:shd w:val="clear" w:color="auto" w:fill="auto"/>
            <w:vAlign w:val="center"/>
          </w:tcPr>
          <w:p w:rsidR="00DB4DDE" w:rsidRPr="008A6B9A" w:rsidRDefault="00DB4DDE" w:rsidP="008A6B9A">
            <w:pPr>
              <w:pStyle w:val="-"/>
              <w:shd w:val="clear" w:color="000000" w:fill="auto"/>
              <w:suppressAutoHyphens/>
              <w:ind w:firstLine="0"/>
              <w:jc w:val="left"/>
              <w:rPr>
                <w:color w:val="000000"/>
                <w:sz w:val="20"/>
              </w:rPr>
            </w:pPr>
            <w:r w:rsidRPr="008A6B9A">
              <w:rPr>
                <w:color w:val="000000"/>
                <w:sz w:val="20"/>
              </w:rPr>
              <w:t>Проведение анализа показателей, подготовка выводов и рекомендаций</w:t>
            </w:r>
          </w:p>
        </w:tc>
        <w:tc>
          <w:tcPr>
            <w:tcW w:w="0" w:type="auto"/>
            <w:shd w:val="clear" w:color="auto" w:fill="auto"/>
            <w:vAlign w:val="center"/>
          </w:tcPr>
          <w:p w:rsidR="00DB4DDE" w:rsidRPr="008A6B9A" w:rsidRDefault="00DB4DDE" w:rsidP="008A6B9A">
            <w:pPr>
              <w:pStyle w:val="-"/>
              <w:shd w:val="clear" w:color="000000" w:fill="auto"/>
              <w:suppressAutoHyphens/>
              <w:ind w:firstLine="0"/>
              <w:jc w:val="left"/>
              <w:rPr>
                <w:color w:val="000000"/>
                <w:sz w:val="20"/>
              </w:rPr>
            </w:pPr>
            <w:r w:rsidRPr="008A6B9A">
              <w:rPr>
                <w:color w:val="000000"/>
                <w:sz w:val="20"/>
              </w:rPr>
              <w:t>98</w:t>
            </w:r>
          </w:p>
        </w:tc>
        <w:tc>
          <w:tcPr>
            <w:tcW w:w="0" w:type="auto"/>
            <w:shd w:val="clear" w:color="auto" w:fill="auto"/>
            <w:vAlign w:val="center"/>
          </w:tcPr>
          <w:p w:rsidR="00DB4DDE" w:rsidRPr="008A6B9A" w:rsidRDefault="00DD7415" w:rsidP="008A6B9A">
            <w:pPr>
              <w:shd w:val="clear" w:color="000000" w:fill="auto"/>
              <w:suppressAutoHyphens/>
              <w:spacing w:line="360" w:lineRule="auto"/>
              <w:rPr>
                <w:color w:val="000000"/>
                <w:sz w:val="20"/>
              </w:rPr>
            </w:pPr>
            <w:r w:rsidRPr="008A6B9A">
              <w:rPr>
                <w:color w:val="000000"/>
                <w:sz w:val="20"/>
              </w:rPr>
              <w:t>ВР</w:t>
            </w:r>
          </w:p>
        </w:tc>
        <w:tc>
          <w:tcPr>
            <w:tcW w:w="1335" w:type="dxa"/>
            <w:shd w:val="clear" w:color="auto" w:fill="auto"/>
            <w:vAlign w:val="center"/>
          </w:tcPr>
          <w:p w:rsidR="00DB4DDE" w:rsidRPr="008A6B9A" w:rsidRDefault="00DB4DDE" w:rsidP="008A6B9A">
            <w:pPr>
              <w:shd w:val="clear" w:color="000000" w:fill="auto"/>
              <w:suppressAutoHyphens/>
              <w:spacing w:line="360" w:lineRule="auto"/>
              <w:rPr>
                <w:color w:val="000000"/>
                <w:sz w:val="20"/>
              </w:rPr>
            </w:pPr>
            <w:r w:rsidRPr="008A6B9A">
              <w:rPr>
                <w:color w:val="000000"/>
                <w:sz w:val="20"/>
              </w:rPr>
              <w:t>О</w:t>
            </w:r>
          </w:p>
        </w:tc>
        <w:tc>
          <w:tcPr>
            <w:tcW w:w="1356" w:type="dxa"/>
            <w:shd w:val="clear" w:color="auto" w:fill="auto"/>
            <w:vAlign w:val="center"/>
          </w:tcPr>
          <w:p w:rsidR="00DB4DDE" w:rsidRPr="008A6B9A" w:rsidRDefault="00DD7415" w:rsidP="008A6B9A">
            <w:pPr>
              <w:shd w:val="clear" w:color="000000" w:fill="auto"/>
              <w:suppressAutoHyphens/>
              <w:spacing w:line="360" w:lineRule="auto"/>
              <w:rPr>
                <w:color w:val="000000"/>
                <w:sz w:val="20"/>
              </w:rPr>
            </w:pPr>
            <w:r w:rsidRPr="008A6B9A">
              <w:rPr>
                <w:color w:val="000000"/>
                <w:sz w:val="20"/>
              </w:rPr>
              <w:t>Т</w:t>
            </w:r>
          </w:p>
        </w:tc>
      </w:tr>
      <w:tr w:rsidR="00DB4DDE" w:rsidRPr="008A6B9A" w:rsidTr="008A6B9A">
        <w:trPr>
          <w:trHeight w:val="780"/>
          <w:jc w:val="center"/>
        </w:trPr>
        <w:tc>
          <w:tcPr>
            <w:tcW w:w="0" w:type="auto"/>
            <w:shd w:val="clear" w:color="auto" w:fill="auto"/>
            <w:vAlign w:val="center"/>
          </w:tcPr>
          <w:p w:rsidR="00DB4DDE" w:rsidRPr="008A6B9A" w:rsidRDefault="00DB4DDE" w:rsidP="008A6B9A">
            <w:pPr>
              <w:shd w:val="clear" w:color="000000" w:fill="auto"/>
              <w:suppressAutoHyphens/>
              <w:spacing w:line="360" w:lineRule="auto"/>
              <w:rPr>
                <w:color w:val="000000"/>
                <w:sz w:val="20"/>
              </w:rPr>
            </w:pPr>
            <w:r w:rsidRPr="008A6B9A">
              <w:rPr>
                <w:color w:val="000000"/>
                <w:sz w:val="20"/>
              </w:rPr>
              <w:t>11</w:t>
            </w:r>
          </w:p>
        </w:tc>
        <w:tc>
          <w:tcPr>
            <w:tcW w:w="3301" w:type="dxa"/>
            <w:shd w:val="clear" w:color="auto" w:fill="auto"/>
            <w:vAlign w:val="center"/>
          </w:tcPr>
          <w:p w:rsidR="00DB4DDE" w:rsidRPr="008A6B9A" w:rsidRDefault="00DB4DDE" w:rsidP="008A6B9A">
            <w:pPr>
              <w:pStyle w:val="-"/>
              <w:shd w:val="clear" w:color="000000" w:fill="auto"/>
              <w:suppressAutoHyphens/>
              <w:ind w:firstLine="0"/>
              <w:jc w:val="left"/>
              <w:rPr>
                <w:color w:val="000000"/>
                <w:sz w:val="20"/>
              </w:rPr>
            </w:pPr>
            <w:r w:rsidRPr="008A6B9A">
              <w:rPr>
                <w:color w:val="000000"/>
                <w:sz w:val="20"/>
              </w:rPr>
              <w:t>Обсуждение полученных вариантов решения, выводов и рекомендаций с руководителем</w:t>
            </w:r>
          </w:p>
        </w:tc>
        <w:tc>
          <w:tcPr>
            <w:tcW w:w="0" w:type="auto"/>
            <w:shd w:val="clear" w:color="auto" w:fill="auto"/>
            <w:vAlign w:val="center"/>
          </w:tcPr>
          <w:p w:rsidR="00DB4DDE" w:rsidRPr="008A6B9A" w:rsidRDefault="00DB4DDE" w:rsidP="008A6B9A">
            <w:pPr>
              <w:pStyle w:val="-"/>
              <w:shd w:val="clear" w:color="000000" w:fill="auto"/>
              <w:suppressAutoHyphens/>
              <w:ind w:firstLine="0"/>
              <w:jc w:val="left"/>
              <w:rPr>
                <w:color w:val="000000"/>
                <w:sz w:val="20"/>
              </w:rPr>
            </w:pPr>
            <w:r w:rsidRPr="008A6B9A">
              <w:rPr>
                <w:color w:val="000000"/>
                <w:sz w:val="20"/>
              </w:rPr>
              <w:t>15</w:t>
            </w:r>
          </w:p>
        </w:tc>
        <w:tc>
          <w:tcPr>
            <w:tcW w:w="0" w:type="auto"/>
            <w:shd w:val="clear" w:color="auto" w:fill="auto"/>
            <w:vAlign w:val="center"/>
          </w:tcPr>
          <w:p w:rsidR="00DB4DDE" w:rsidRPr="008A6B9A" w:rsidRDefault="00DD7415" w:rsidP="008A6B9A">
            <w:pPr>
              <w:shd w:val="clear" w:color="000000" w:fill="auto"/>
              <w:suppressAutoHyphens/>
              <w:spacing w:line="360" w:lineRule="auto"/>
              <w:rPr>
                <w:color w:val="000000"/>
                <w:sz w:val="20"/>
              </w:rPr>
            </w:pPr>
            <w:r w:rsidRPr="008A6B9A">
              <w:rPr>
                <w:color w:val="000000"/>
                <w:sz w:val="20"/>
              </w:rPr>
              <w:t>ВР</w:t>
            </w:r>
          </w:p>
        </w:tc>
        <w:tc>
          <w:tcPr>
            <w:tcW w:w="1335" w:type="dxa"/>
            <w:shd w:val="clear" w:color="auto" w:fill="auto"/>
            <w:vAlign w:val="center"/>
          </w:tcPr>
          <w:p w:rsidR="00DB4DDE" w:rsidRPr="008A6B9A" w:rsidRDefault="00DB4DDE" w:rsidP="008A6B9A">
            <w:pPr>
              <w:shd w:val="clear" w:color="000000" w:fill="auto"/>
              <w:suppressAutoHyphens/>
              <w:spacing w:line="360" w:lineRule="auto"/>
              <w:rPr>
                <w:color w:val="000000"/>
                <w:sz w:val="20"/>
              </w:rPr>
            </w:pPr>
            <w:r w:rsidRPr="008A6B9A">
              <w:rPr>
                <w:color w:val="000000"/>
                <w:sz w:val="20"/>
              </w:rPr>
              <w:t>О</w:t>
            </w:r>
          </w:p>
        </w:tc>
        <w:tc>
          <w:tcPr>
            <w:tcW w:w="1356" w:type="dxa"/>
            <w:shd w:val="clear" w:color="auto" w:fill="auto"/>
            <w:vAlign w:val="center"/>
          </w:tcPr>
          <w:p w:rsidR="00DB4DDE" w:rsidRPr="008A6B9A" w:rsidRDefault="00DD7415" w:rsidP="008A6B9A">
            <w:pPr>
              <w:shd w:val="clear" w:color="000000" w:fill="auto"/>
              <w:suppressAutoHyphens/>
              <w:spacing w:line="360" w:lineRule="auto"/>
              <w:rPr>
                <w:color w:val="000000"/>
                <w:sz w:val="20"/>
              </w:rPr>
            </w:pPr>
            <w:r w:rsidRPr="008A6B9A">
              <w:rPr>
                <w:color w:val="000000"/>
                <w:sz w:val="20"/>
              </w:rPr>
              <w:t>Т</w:t>
            </w:r>
          </w:p>
        </w:tc>
      </w:tr>
      <w:tr w:rsidR="00DB4DDE" w:rsidRPr="008A6B9A" w:rsidTr="008A6B9A">
        <w:trPr>
          <w:trHeight w:val="180"/>
          <w:jc w:val="center"/>
        </w:trPr>
        <w:tc>
          <w:tcPr>
            <w:tcW w:w="0" w:type="auto"/>
            <w:shd w:val="clear" w:color="auto" w:fill="auto"/>
            <w:vAlign w:val="center"/>
          </w:tcPr>
          <w:p w:rsidR="00DB4DDE" w:rsidRPr="008A6B9A" w:rsidRDefault="00DB4DDE" w:rsidP="008A6B9A">
            <w:pPr>
              <w:shd w:val="clear" w:color="000000" w:fill="auto"/>
              <w:suppressAutoHyphens/>
              <w:spacing w:line="360" w:lineRule="auto"/>
              <w:rPr>
                <w:color w:val="000000"/>
                <w:sz w:val="20"/>
              </w:rPr>
            </w:pPr>
            <w:r w:rsidRPr="008A6B9A">
              <w:rPr>
                <w:color w:val="000000"/>
                <w:sz w:val="20"/>
              </w:rPr>
              <w:t>12</w:t>
            </w:r>
          </w:p>
        </w:tc>
        <w:tc>
          <w:tcPr>
            <w:tcW w:w="3301" w:type="dxa"/>
            <w:shd w:val="clear" w:color="auto" w:fill="auto"/>
            <w:vAlign w:val="center"/>
          </w:tcPr>
          <w:p w:rsidR="00DB4DDE" w:rsidRPr="008A6B9A" w:rsidRDefault="00DB4DDE" w:rsidP="008A6B9A">
            <w:pPr>
              <w:pStyle w:val="-"/>
              <w:shd w:val="clear" w:color="000000" w:fill="auto"/>
              <w:suppressAutoHyphens/>
              <w:ind w:firstLine="0"/>
              <w:jc w:val="left"/>
              <w:rPr>
                <w:color w:val="000000"/>
                <w:sz w:val="20"/>
              </w:rPr>
            </w:pPr>
            <w:r w:rsidRPr="008A6B9A">
              <w:rPr>
                <w:color w:val="000000"/>
                <w:sz w:val="20"/>
              </w:rPr>
              <w:t>Подготовка доклада для совещания об организации многостаночной работы и совмещении профессий</w:t>
            </w:r>
          </w:p>
        </w:tc>
        <w:tc>
          <w:tcPr>
            <w:tcW w:w="0" w:type="auto"/>
            <w:shd w:val="clear" w:color="auto" w:fill="auto"/>
            <w:vAlign w:val="center"/>
          </w:tcPr>
          <w:p w:rsidR="00DB4DDE" w:rsidRPr="008A6B9A" w:rsidRDefault="00DB4DDE" w:rsidP="008A6B9A">
            <w:pPr>
              <w:pStyle w:val="-"/>
              <w:shd w:val="clear" w:color="000000" w:fill="auto"/>
              <w:suppressAutoHyphens/>
              <w:ind w:firstLine="0"/>
              <w:jc w:val="left"/>
              <w:rPr>
                <w:color w:val="000000"/>
                <w:sz w:val="20"/>
              </w:rPr>
            </w:pPr>
            <w:r w:rsidRPr="008A6B9A">
              <w:rPr>
                <w:color w:val="000000"/>
                <w:sz w:val="20"/>
              </w:rPr>
              <w:t>42</w:t>
            </w:r>
          </w:p>
        </w:tc>
        <w:tc>
          <w:tcPr>
            <w:tcW w:w="0" w:type="auto"/>
            <w:shd w:val="clear" w:color="auto" w:fill="auto"/>
            <w:vAlign w:val="center"/>
          </w:tcPr>
          <w:p w:rsidR="00DB4DDE" w:rsidRPr="008A6B9A" w:rsidRDefault="00DD7415" w:rsidP="008A6B9A">
            <w:pPr>
              <w:shd w:val="clear" w:color="000000" w:fill="auto"/>
              <w:suppressAutoHyphens/>
              <w:spacing w:line="360" w:lineRule="auto"/>
              <w:rPr>
                <w:color w:val="000000"/>
                <w:sz w:val="20"/>
              </w:rPr>
            </w:pPr>
            <w:r w:rsidRPr="008A6B9A">
              <w:rPr>
                <w:color w:val="000000"/>
                <w:sz w:val="20"/>
              </w:rPr>
              <w:t>ВР</w:t>
            </w:r>
          </w:p>
        </w:tc>
        <w:tc>
          <w:tcPr>
            <w:tcW w:w="1335" w:type="dxa"/>
            <w:shd w:val="clear" w:color="auto" w:fill="auto"/>
            <w:vAlign w:val="center"/>
          </w:tcPr>
          <w:p w:rsidR="00DB4DDE" w:rsidRPr="008A6B9A" w:rsidRDefault="00DD7415" w:rsidP="008A6B9A">
            <w:pPr>
              <w:shd w:val="clear" w:color="000000" w:fill="auto"/>
              <w:suppressAutoHyphens/>
              <w:spacing w:line="360" w:lineRule="auto"/>
              <w:rPr>
                <w:color w:val="000000"/>
                <w:sz w:val="20"/>
              </w:rPr>
            </w:pPr>
            <w:r w:rsidRPr="008A6B9A">
              <w:rPr>
                <w:color w:val="000000"/>
                <w:sz w:val="20"/>
              </w:rPr>
              <w:t>ПЗ</w:t>
            </w:r>
          </w:p>
        </w:tc>
        <w:tc>
          <w:tcPr>
            <w:tcW w:w="1356" w:type="dxa"/>
            <w:shd w:val="clear" w:color="auto" w:fill="auto"/>
            <w:vAlign w:val="center"/>
          </w:tcPr>
          <w:p w:rsidR="00DB4DDE" w:rsidRPr="008A6B9A" w:rsidRDefault="00DB4DDE" w:rsidP="008A6B9A">
            <w:pPr>
              <w:shd w:val="clear" w:color="000000" w:fill="auto"/>
              <w:suppressAutoHyphens/>
              <w:spacing w:line="360" w:lineRule="auto"/>
              <w:rPr>
                <w:color w:val="000000"/>
                <w:sz w:val="20"/>
              </w:rPr>
            </w:pPr>
          </w:p>
        </w:tc>
      </w:tr>
      <w:tr w:rsidR="00DB4DDE" w:rsidRPr="008A6B9A" w:rsidTr="008A6B9A">
        <w:trPr>
          <w:trHeight w:val="220"/>
          <w:jc w:val="center"/>
        </w:trPr>
        <w:tc>
          <w:tcPr>
            <w:tcW w:w="0" w:type="auto"/>
            <w:shd w:val="clear" w:color="auto" w:fill="auto"/>
            <w:vAlign w:val="center"/>
          </w:tcPr>
          <w:p w:rsidR="00DB4DDE" w:rsidRPr="008A6B9A" w:rsidRDefault="00DB4DDE" w:rsidP="008A6B9A">
            <w:pPr>
              <w:shd w:val="clear" w:color="000000" w:fill="auto"/>
              <w:suppressAutoHyphens/>
              <w:spacing w:line="360" w:lineRule="auto"/>
              <w:rPr>
                <w:color w:val="000000"/>
                <w:sz w:val="20"/>
              </w:rPr>
            </w:pPr>
            <w:r w:rsidRPr="008A6B9A">
              <w:rPr>
                <w:color w:val="000000"/>
                <w:sz w:val="20"/>
              </w:rPr>
              <w:t>13</w:t>
            </w:r>
          </w:p>
        </w:tc>
        <w:tc>
          <w:tcPr>
            <w:tcW w:w="3301" w:type="dxa"/>
            <w:shd w:val="clear" w:color="auto" w:fill="auto"/>
            <w:vAlign w:val="center"/>
          </w:tcPr>
          <w:p w:rsidR="00DB4DDE" w:rsidRPr="008A6B9A" w:rsidRDefault="00DB4DDE" w:rsidP="008A6B9A">
            <w:pPr>
              <w:pStyle w:val="-"/>
              <w:shd w:val="clear" w:color="000000" w:fill="auto"/>
              <w:suppressAutoHyphens/>
              <w:ind w:firstLine="0"/>
              <w:jc w:val="left"/>
              <w:rPr>
                <w:color w:val="000000"/>
                <w:sz w:val="20"/>
              </w:rPr>
            </w:pPr>
            <w:r w:rsidRPr="008A6B9A">
              <w:rPr>
                <w:color w:val="000000"/>
                <w:sz w:val="20"/>
              </w:rPr>
              <w:t>Выдача заданий цехам на подготовку дополнительной информации</w:t>
            </w:r>
          </w:p>
        </w:tc>
        <w:tc>
          <w:tcPr>
            <w:tcW w:w="0" w:type="auto"/>
            <w:shd w:val="clear" w:color="auto" w:fill="auto"/>
            <w:vAlign w:val="center"/>
          </w:tcPr>
          <w:p w:rsidR="00DB4DDE" w:rsidRPr="008A6B9A" w:rsidRDefault="00DB4DDE" w:rsidP="008A6B9A">
            <w:pPr>
              <w:pStyle w:val="-"/>
              <w:shd w:val="clear" w:color="000000" w:fill="auto"/>
              <w:suppressAutoHyphens/>
              <w:ind w:firstLine="0"/>
              <w:jc w:val="left"/>
              <w:rPr>
                <w:color w:val="000000"/>
                <w:sz w:val="20"/>
              </w:rPr>
            </w:pPr>
            <w:r w:rsidRPr="008A6B9A">
              <w:rPr>
                <w:color w:val="000000"/>
                <w:sz w:val="20"/>
              </w:rPr>
              <w:t>20</w:t>
            </w:r>
          </w:p>
        </w:tc>
        <w:tc>
          <w:tcPr>
            <w:tcW w:w="0" w:type="auto"/>
            <w:shd w:val="clear" w:color="auto" w:fill="auto"/>
            <w:vAlign w:val="center"/>
          </w:tcPr>
          <w:p w:rsidR="00DB4DDE" w:rsidRPr="008A6B9A" w:rsidRDefault="00DD7415" w:rsidP="008A6B9A">
            <w:pPr>
              <w:shd w:val="clear" w:color="000000" w:fill="auto"/>
              <w:suppressAutoHyphens/>
              <w:spacing w:line="360" w:lineRule="auto"/>
              <w:rPr>
                <w:color w:val="000000"/>
                <w:sz w:val="20"/>
              </w:rPr>
            </w:pPr>
            <w:r w:rsidRPr="008A6B9A">
              <w:rPr>
                <w:color w:val="000000"/>
                <w:sz w:val="20"/>
              </w:rPr>
              <w:t>ВР</w:t>
            </w:r>
          </w:p>
        </w:tc>
        <w:tc>
          <w:tcPr>
            <w:tcW w:w="1335" w:type="dxa"/>
            <w:shd w:val="clear" w:color="auto" w:fill="auto"/>
            <w:vAlign w:val="center"/>
          </w:tcPr>
          <w:p w:rsidR="00DB4DDE" w:rsidRPr="008A6B9A" w:rsidRDefault="0046466D" w:rsidP="008A6B9A">
            <w:pPr>
              <w:shd w:val="clear" w:color="000000" w:fill="auto"/>
              <w:suppressAutoHyphens/>
              <w:spacing w:line="360" w:lineRule="auto"/>
              <w:rPr>
                <w:color w:val="000000"/>
                <w:sz w:val="20"/>
              </w:rPr>
            </w:pPr>
            <w:r w:rsidRPr="008A6B9A">
              <w:rPr>
                <w:color w:val="000000"/>
                <w:sz w:val="20"/>
              </w:rPr>
              <w:t>ПЗ</w:t>
            </w:r>
          </w:p>
        </w:tc>
        <w:tc>
          <w:tcPr>
            <w:tcW w:w="1356" w:type="dxa"/>
            <w:shd w:val="clear" w:color="auto" w:fill="auto"/>
            <w:vAlign w:val="center"/>
          </w:tcPr>
          <w:p w:rsidR="00DB4DDE" w:rsidRPr="008A6B9A" w:rsidRDefault="00DB4DDE" w:rsidP="008A6B9A">
            <w:pPr>
              <w:shd w:val="clear" w:color="000000" w:fill="auto"/>
              <w:suppressAutoHyphens/>
              <w:spacing w:line="360" w:lineRule="auto"/>
              <w:rPr>
                <w:color w:val="000000"/>
                <w:sz w:val="20"/>
              </w:rPr>
            </w:pPr>
          </w:p>
        </w:tc>
      </w:tr>
      <w:tr w:rsidR="00DB4DDE" w:rsidRPr="008A6B9A" w:rsidTr="008A6B9A">
        <w:trPr>
          <w:trHeight w:val="742"/>
          <w:jc w:val="center"/>
        </w:trPr>
        <w:tc>
          <w:tcPr>
            <w:tcW w:w="0" w:type="auto"/>
            <w:shd w:val="clear" w:color="auto" w:fill="auto"/>
            <w:vAlign w:val="center"/>
          </w:tcPr>
          <w:p w:rsidR="00DB4DDE" w:rsidRPr="008A6B9A" w:rsidRDefault="00DB4DDE" w:rsidP="008A6B9A">
            <w:pPr>
              <w:shd w:val="clear" w:color="000000" w:fill="auto"/>
              <w:suppressAutoHyphens/>
              <w:spacing w:line="360" w:lineRule="auto"/>
              <w:rPr>
                <w:color w:val="000000"/>
                <w:sz w:val="20"/>
              </w:rPr>
            </w:pPr>
            <w:r w:rsidRPr="008A6B9A">
              <w:rPr>
                <w:color w:val="000000"/>
                <w:sz w:val="20"/>
              </w:rPr>
              <w:t>14</w:t>
            </w:r>
          </w:p>
        </w:tc>
        <w:tc>
          <w:tcPr>
            <w:tcW w:w="3301" w:type="dxa"/>
            <w:shd w:val="clear" w:color="auto" w:fill="auto"/>
            <w:vAlign w:val="center"/>
          </w:tcPr>
          <w:p w:rsidR="00DB4DDE" w:rsidRPr="008A6B9A" w:rsidRDefault="00DB4DDE" w:rsidP="008A6B9A">
            <w:pPr>
              <w:pStyle w:val="-"/>
              <w:shd w:val="clear" w:color="000000" w:fill="auto"/>
              <w:suppressAutoHyphens/>
              <w:ind w:firstLine="0"/>
              <w:jc w:val="left"/>
              <w:rPr>
                <w:color w:val="000000"/>
                <w:sz w:val="20"/>
              </w:rPr>
            </w:pPr>
            <w:r w:rsidRPr="008A6B9A">
              <w:rPr>
                <w:color w:val="000000"/>
                <w:sz w:val="20"/>
              </w:rPr>
              <w:t>Разговор по телефону (личный)</w:t>
            </w:r>
          </w:p>
        </w:tc>
        <w:tc>
          <w:tcPr>
            <w:tcW w:w="0" w:type="auto"/>
            <w:shd w:val="clear" w:color="auto" w:fill="auto"/>
            <w:vAlign w:val="center"/>
          </w:tcPr>
          <w:p w:rsidR="00DB4DDE" w:rsidRPr="008A6B9A" w:rsidRDefault="00DB4DDE" w:rsidP="008A6B9A">
            <w:pPr>
              <w:pStyle w:val="-"/>
              <w:shd w:val="clear" w:color="000000" w:fill="auto"/>
              <w:suppressAutoHyphens/>
              <w:ind w:firstLine="0"/>
              <w:jc w:val="left"/>
              <w:rPr>
                <w:color w:val="000000"/>
                <w:sz w:val="20"/>
              </w:rPr>
            </w:pPr>
            <w:r w:rsidRPr="008A6B9A">
              <w:rPr>
                <w:color w:val="000000"/>
                <w:sz w:val="20"/>
              </w:rPr>
              <w:t>10</w:t>
            </w:r>
          </w:p>
        </w:tc>
        <w:tc>
          <w:tcPr>
            <w:tcW w:w="0" w:type="auto"/>
            <w:shd w:val="clear" w:color="auto" w:fill="auto"/>
            <w:vAlign w:val="center"/>
          </w:tcPr>
          <w:p w:rsidR="00DB4DDE" w:rsidRPr="008A6B9A" w:rsidRDefault="00DB4DDE" w:rsidP="008A6B9A">
            <w:pPr>
              <w:shd w:val="clear" w:color="000000" w:fill="auto"/>
              <w:suppressAutoHyphens/>
              <w:spacing w:line="360" w:lineRule="auto"/>
              <w:rPr>
                <w:color w:val="000000"/>
                <w:sz w:val="20"/>
              </w:rPr>
            </w:pPr>
            <w:r w:rsidRPr="008A6B9A">
              <w:rPr>
                <w:color w:val="000000"/>
                <w:sz w:val="20"/>
              </w:rPr>
              <w:t>ПНД</w:t>
            </w:r>
          </w:p>
        </w:tc>
        <w:tc>
          <w:tcPr>
            <w:tcW w:w="1335" w:type="dxa"/>
            <w:shd w:val="clear" w:color="auto" w:fill="auto"/>
            <w:vAlign w:val="center"/>
          </w:tcPr>
          <w:p w:rsidR="00DB4DDE" w:rsidRPr="008A6B9A" w:rsidRDefault="00DB4DDE" w:rsidP="008A6B9A">
            <w:pPr>
              <w:shd w:val="clear" w:color="000000" w:fill="auto"/>
              <w:suppressAutoHyphens/>
              <w:spacing w:line="360" w:lineRule="auto"/>
              <w:rPr>
                <w:color w:val="000000"/>
                <w:sz w:val="20"/>
              </w:rPr>
            </w:pPr>
            <w:r w:rsidRPr="008A6B9A">
              <w:rPr>
                <w:color w:val="000000"/>
                <w:sz w:val="20"/>
              </w:rPr>
              <w:t>О</w:t>
            </w:r>
          </w:p>
        </w:tc>
        <w:tc>
          <w:tcPr>
            <w:tcW w:w="1356" w:type="dxa"/>
            <w:shd w:val="clear" w:color="auto" w:fill="auto"/>
            <w:vAlign w:val="center"/>
          </w:tcPr>
          <w:p w:rsidR="00DB4DDE" w:rsidRPr="008A6B9A" w:rsidRDefault="00DB4DDE" w:rsidP="008A6B9A">
            <w:pPr>
              <w:shd w:val="clear" w:color="000000" w:fill="auto"/>
              <w:suppressAutoHyphens/>
              <w:spacing w:line="360" w:lineRule="auto"/>
              <w:rPr>
                <w:color w:val="000000"/>
                <w:sz w:val="20"/>
              </w:rPr>
            </w:pPr>
          </w:p>
        </w:tc>
      </w:tr>
      <w:tr w:rsidR="00DB4DDE" w:rsidRPr="008A6B9A" w:rsidTr="008A6B9A">
        <w:trPr>
          <w:trHeight w:val="1067"/>
          <w:jc w:val="center"/>
        </w:trPr>
        <w:tc>
          <w:tcPr>
            <w:tcW w:w="0" w:type="auto"/>
            <w:shd w:val="clear" w:color="auto" w:fill="auto"/>
            <w:vAlign w:val="center"/>
          </w:tcPr>
          <w:p w:rsidR="00DB4DDE" w:rsidRPr="008A6B9A" w:rsidRDefault="00DB4DDE" w:rsidP="008A6B9A">
            <w:pPr>
              <w:shd w:val="clear" w:color="000000" w:fill="auto"/>
              <w:suppressAutoHyphens/>
              <w:spacing w:line="360" w:lineRule="auto"/>
              <w:rPr>
                <w:color w:val="000000"/>
                <w:sz w:val="20"/>
              </w:rPr>
            </w:pPr>
            <w:r w:rsidRPr="008A6B9A">
              <w:rPr>
                <w:color w:val="000000"/>
                <w:sz w:val="20"/>
              </w:rPr>
              <w:t>15</w:t>
            </w:r>
          </w:p>
        </w:tc>
        <w:tc>
          <w:tcPr>
            <w:tcW w:w="3301" w:type="dxa"/>
            <w:shd w:val="clear" w:color="auto" w:fill="auto"/>
            <w:vAlign w:val="center"/>
          </w:tcPr>
          <w:p w:rsidR="00DB4DDE" w:rsidRPr="008A6B9A" w:rsidRDefault="00DB4DDE" w:rsidP="008A6B9A">
            <w:pPr>
              <w:pStyle w:val="-"/>
              <w:shd w:val="clear" w:color="000000" w:fill="auto"/>
              <w:suppressAutoHyphens/>
              <w:ind w:firstLine="0"/>
              <w:jc w:val="left"/>
              <w:rPr>
                <w:color w:val="000000"/>
                <w:sz w:val="20"/>
              </w:rPr>
            </w:pPr>
            <w:r w:rsidRPr="008A6B9A">
              <w:rPr>
                <w:color w:val="000000"/>
                <w:sz w:val="20"/>
              </w:rPr>
              <w:t>Ожидание получения информации от смежного отдела</w:t>
            </w:r>
          </w:p>
        </w:tc>
        <w:tc>
          <w:tcPr>
            <w:tcW w:w="0" w:type="auto"/>
            <w:shd w:val="clear" w:color="auto" w:fill="auto"/>
            <w:vAlign w:val="center"/>
          </w:tcPr>
          <w:p w:rsidR="00DB4DDE" w:rsidRPr="008A6B9A" w:rsidRDefault="00DB4DDE" w:rsidP="008A6B9A">
            <w:pPr>
              <w:pStyle w:val="-"/>
              <w:shd w:val="clear" w:color="000000" w:fill="auto"/>
              <w:suppressAutoHyphens/>
              <w:ind w:firstLine="0"/>
              <w:jc w:val="left"/>
              <w:rPr>
                <w:color w:val="000000"/>
                <w:sz w:val="20"/>
              </w:rPr>
            </w:pPr>
            <w:r w:rsidRPr="008A6B9A">
              <w:rPr>
                <w:color w:val="000000"/>
                <w:sz w:val="20"/>
              </w:rPr>
              <w:t>25</w:t>
            </w:r>
          </w:p>
        </w:tc>
        <w:tc>
          <w:tcPr>
            <w:tcW w:w="0" w:type="auto"/>
            <w:shd w:val="clear" w:color="auto" w:fill="auto"/>
            <w:vAlign w:val="center"/>
          </w:tcPr>
          <w:p w:rsidR="00DB4DDE" w:rsidRPr="008A6B9A" w:rsidRDefault="00DD7415" w:rsidP="008A6B9A">
            <w:pPr>
              <w:shd w:val="clear" w:color="000000" w:fill="auto"/>
              <w:suppressAutoHyphens/>
              <w:spacing w:line="360" w:lineRule="auto"/>
              <w:rPr>
                <w:color w:val="000000"/>
                <w:sz w:val="20"/>
              </w:rPr>
            </w:pPr>
            <w:r w:rsidRPr="008A6B9A">
              <w:rPr>
                <w:color w:val="000000"/>
                <w:sz w:val="20"/>
              </w:rPr>
              <w:t>ПНР</w:t>
            </w:r>
          </w:p>
        </w:tc>
        <w:tc>
          <w:tcPr>
            <w:tcW w:w="1335" w:type="dxa"/>
            <w:shd w:val="clear" w:color="auto" w:fill="auto"/>
            <w:vAlign w:val="center"/>
          </w:tcPr>
          <w:p w:rsidR="00DB4DDE" w:rsidRPr="008A6B9A" w:rsidRDefault="00DB4DDE" w:rsidP="008A6B9A">
            <w:pPr>
              <w:shd w:val="clear" w:color="000000" w:fill="auto"/>
              <w:suppressAutoHyphens/>
              <w:spacing w:line="360" w:lineRule="auto"/>
              <w:rPr>
                <w:color w:val="000000"/>
                <w:sz w:val="20"/>
              </w:rPr>
            </w:pPr>
          </w:p>
        </w:tc>
        <w:tc>
          <w:tcPr>
            <w:tcW w:w="1356" w:type="dxa"/>
            <w:shd w:val="clear" w:color="auto" w:fill="auto"/>
            <w:vAlign w:val="center"/>
          </w:tcPr>
          <w:p w:rsidR="00DB4DDE" w:rsidRPr="008A6B9A" w:rsidRDefault="00DB4DDE" w:rsidP="008A6B9A">
            <w:pPr>
              <w:shd w:val="clear" w:color="000000" w:fill="auto"/>
              <w:suppressAutoHyphens/>
              <w:spacing w:line="360" w:lineRule="auto"/>
              <w:rPr>
                <w:color w:val="000000"/>
                <w:sz w:val="20"/>
              </w:rPr>
            </w:pPr>
          </w:p>
        </w:tc>
      </w:tr>
      <w:tr w:rsidR="00DB4DDE" w:rsidRPr="008A6B9A" w:rsidTr="008A6B9A">
        <w:trPr>
          <w:trHeight w:val="708"/>
          <w:jc w:val="center"/>
        </w:trPr>
        <w:tc>
          <w:tcPr>
            <w:tcW w:w="0" w:type="auto"/>
            <w:shd w:val="clear" w:color="auto" w:fill="auto"/>
            <w:vAlign w:val="center"/>
          </w:tcPr>
          <w:p w:rsidR="00DB4DDE" w:rsidRPr="008A6B9A" w:rsidRDefault="00DB4DDE" w:rsidP="008A6B9A">
            <w:pPr>
              <w:shd w:val="clear" w:color="000000" w:fill="auto"/>
              <w:suppressAutoHyphens/>
              <w:spacing w:line="360" w:lineRule="auto"/>
              <w:rPr>
                <w:color w:val="000000"/>
                <w:sz w:val="20"/>
              </w:rPr>
            </w:pPr>
            <w:r w:rsidRPr="008A6B9A">
              <w:rPr>
                <w:color w:val="000000"/>
                <w:sz w:val="20"/>
              </w:rPr>
              <w:t>16</w:t>
            </w:r>
          </w:p>
        </w:tc>
        <w:tc>
          <w:tcPr>
            <w:tcW w:w="3301" w:type="dxa"/>
            <w:shd w:val="clear" w:color="auto" w:fill="auto"/>
            <w:vAlign w:val="center"/>
          </w:tcPr>
          <w:p w:rsidR="00DB4DDE" w:rsidRPr="008A6B9A" w:rsidRDefault="00DB4DDE" w:rsidP="008A6B9A">
            <w:pPr>
              <w:pStyle w:val="-"/>
              <w:shd w:val="clear" w:color="000000" w:fill="auto"/>
              <w:suppressAutoHyphens/>
              <w:ind w:firstLine="0"/>
              <w:jc w:val="left"/>
              <w:rPr>
                <w:color w:val="000000"/>
                <w:sz w:val="20"/>
              </w:rPr>
            </w:pPr>
            <w:r w:rsidRPr="008A6B9A">
              <w:rPr>
                <w:color w:val="000000"/>
                <w:sz w:val="20"/>
              </w:rPr>
              <w:t>Отдых</w:t>
            </w:r>
          </w:p>
        </w:tc>
        <w:tc>
          <w:tcPr>
            <w:tcW w:w="0" w:type="auto"/>
            <w:shd w:val="clear" w:color="auto" w:fill="auto"/>
            <w:vAlign w:val="center"/>
          </w:tcPr>
          <w:p w:rsidR="00DB4DDE" w:rsidRPr="008A6B9A" w:rsidRDefault="00DB4DDE" w:rsidP="008A6B9A">
            <w:pPr>
              <w:pStyle w:val="-"/>
              <w:shd w:val="clear" w:color="000000" w:fill="auto"/>
              <w:suppressAutoHyphens/>
              <w:ind w:firstLine="0"/>
              <w:jc w:val="left"/>
              <w:rPr>
                <w:color w:val="000000"/>
                <w:sz w:val="20"/>
              </w:rPr>
            </w:pPr>
            <w:r w:rsidRPr="008A6B9A">
              <w:rPr>
                <w:color w:val="000000"/>
                <w:sz w:val="20"/>
              </w:rPr>
              <w:t>23</w:t>
            </w:r>
          </w:p>
        </w:tc>
        <w:tc>
          <w:tcPr>
            <w:tcW w:w="0" w:type="auto"/>
            <w:shd w:val="clear" w:color="auto" w:fill="auto"/>
            <w:vAlign w:val="center"/>
          </w:tcPr>
          <w:p w:rsidR="00DB4DDE" w:rsidRPr="008A6B9A" w:rsidRDefault="00DD7415" w:rsidP="008A6B9A">
            <w:pPr>
              <w:shd w:val="clear" w:color="000000" w:fill="auto"/>
              <w:suppressAutoHyphens/>
              <w:spacing w:line="360" w:lineRule="auto"/>
              <w:rPr>
                <w:color w:val="000000"/>
                <w:sz w:val="20"/>
              </w:rPr>
            </w:pPr>
            <w:r w:rsidRPr="008A6B9A">
              <w:rPr>
                <w:color w:val="000000"/>
                <w:sz w:val="20"/>
              </w:rPr>
              <w:t>ОТЛ</w:t>
            </w:r>
          </w:p>
        </w:tc>
        <w:tc>
          <w:tcPr>
            <w:tcW w:w="1335" w:type="dxa"/>
            <w:shd w:val="clear" w:color="auto" w:fill="auto"/>
            <w:vAlign w:val="center"/>
          </w:tcPr>
          <w:p w:rsidR="00DB4DDE" w:rsidRPr="008A6B9A" w:rsidRDefault="00DB4DDE" w:rsidP="008A6B9A">
            <w:pPr>
              <w:shd w:val="clear" w:color="000000" w:fill="auto"/>
              <w:suppressAutoHyphens/>
              <w:spacing w:line="360" w:lineRule="auto"/>
              <w:rPr>
                <w:color w:val="000000"/>
                <w:sz w:val="20"/>
              </w:rPr>
            </w:pPr>
          </w:p>
        </w:tc>
        <w:tc>
          <w:tcPr>
            <w:tcW w:w="1356" w:type="dxa"/>
            <w:shd w:val="clear" w:color="auto" w:fill="auto"/>
            <w:vAlign w:val="center"/>
          </w:tcPr>
          <w:p w:rsidR="00DB4DDE" w:rsidRPr="008A6B9A" w:rsidRDefault="00DB4DDE" w:rsidP="008A6B9A">
            <w:pPr>
              <w:shd w:val="clear" w:color="000000" w:fill="auto"/>
              <w:suppressAutoHyphens/>
              <w:spacing w:line="360" w:lineRule="auto"/>
              <w:rPr>
                <w:color w:val="000000"/>
                <w:sz w:val="20"/>
              </w:rPr>
            </w:pPr>
          </w:p>
        </w:tc>
      </w:tr>
      <w:tr w:rsidR="00DB4DDE" w:rsidRPr="008A6B9A" w:rsidTr="008A6B9A">
        <w:trPr>
          <w:trHeight w:val="539"/>
          <w:jc w:val="center"/>
        </w:trPr>
        <w:tc>
          <w:tcPr>
            <w:tcW w:w="0" w:type="auto"/>
            <w:shd w:val="clear" w:color="auto" w:fill="auto"/>
            <w:vAlign w:val="center"/>
          </w:tcPr>
          <w:p w:rsidR="00DB4DDE" w:rsidRPr="008A6B9A" w:rsidRDefault="00DB4DDE" w:rsidP="008A6B9A">
            <w:pPr>
              <w:shd w:val="clear" w:color="000000" w:fill="auto"/>
              <w:suppressAutoHyphens/>
              <w:spacing w:line="360" w:lineRule="auto"/>
              <w:rPr>
                <w:color w:val="000000"/>
                <w:sz w:val="20"/>
              </w:rPr>
            </w:pPr>
            <w:r w:rsidRPr="008A6B9A">
              <w:rPr>
                <w:color w:val="000000"/>
                <w:sz w:val="20"/>
              </w:rPr>
              <w:t>17</w:t>
            </w:r>
          </w:p>
        </w:tc>
        <w:tc>
          <w:tcPr>
            <w:tcW w:w="3301" w:type="dxa"/>
            <w:shd w:val="clear" w:color="auto" w:fill="auto"/>
            <w:vAlign w:val="center"/>
          </w:tcPr>
          <w:p w:rsidR="00DB4DDE" w:rsidRPr="008A6B9A" w:rsidRDefault="00DB4DDE" w:rsidP="008A6B9A">
            <w:pPr>
              <w:pStyle w:val="-"/>
              <w:shd w:val="clear" w:color="000000" w:fill="auto"/>
              <w:suppressAutoHyphens/>
              <w:ind w:firstLine="0"/>
              <w:jc w:val="left"/>
              <w:rPr>
                <w:color w:val="000000"/>
                <w:sz w:val="20"/>
              </w:rPr>
            </w:pPr>
            <w:r w:rsidRPr="008A6B9A">
              <w:rPr>
                <w:color w:val="000000"/>
                <w:sz w:val="20"/>
              </w:rPr>
              <w:t>Разговоры посторонние</w:t>
            </w:r>
          </w:p>
        </w:tc>
        <w:tc>
          <w:tcPr>
            <w:tcW w:w="0" w:type="auto"/>
            <w:shd w:val="clear" w:color="auto" w:fill="auto"/>
            <w:vAlign w:val="center"/>
          </w:tcPr>
          <w:p w:rsidR="00DB4DDE" w:rsidRPr="008A6B9A" w:rsidRDefault="00DB4DDE" w:rsidP="008A6B9A">
            <w:pPr>
              <w:pStyle w:val="-"/>
              <w:shd w:val="clear" w:color="000000" w:fill="auto"/>
              <w:suppressAutoHyphens/>
              <w:ind w:firstLine="0"/>
              <w:jc w:val="left"/>
              <w:rPr>
                <w:color w:val="000000"/>
                <w:sz w:val="20"/>
              </w:rPr>
            </w:pPr>
            <w:r w:rsidRPr="008A6B9A">
              <w:rPr>
                <w:color w:val="000000"/>
                <w:sz w:val="20"/>
              </w:rPr>
              <w:t>20</w:t>
            </w:r>
          </w:p>
        </w:tc>
        <w:tc>
          <w:tcPr>
            <w:tcW w:w="0" w:type="auto"/>
            <w:shd w:val="clear" w:color="auto" w:fill="auto"/>
            <w:vAlign w:val="center"/>
          </w:tcPr>
          <w:p w:rsidR="00DB4DDE" w:rsidRPr="008A6B9A" w:rsidRDefault="00DD7415" w:rsidP="008A6B9A">
            <w:pPr>
              <w:shd w:val="clear" w:color="000000" w:fill="auto"/>
              <w:suppressAutoHyphens/>
              <w:spacing w:line="360" w:lineRule="auto"/>
              <w:rPr>
                <w:color w:val="000000"/>
                <w:sz w:val="20"/>
              </w:rPr>
            </w:pPr>
            <w:r w:rsidRPr="008A6B9A">
              <w:rPr>
                <w:color w:val="000000"/>
                <w:sz w:val="20"/>
              </w:rPr>
              <w:t>ПНД</w:t>
            </w:r>
          </w:p>
        </w:tc>
        <w:tc>
          <w:tcPr>
            <w:tcW w:w="1335" w:type="dxa"/>
            <w:shd w:val="clear" w:color="auto" w:fill="auto"/>
            <w:vAlign w:val="center"/>
          </w:tcPr>
          <w:p w:rsidR="00DB4DDE" w:rsidRPr="008A6B9A" w:rsidRDefault="00DB4DDE" w:rsidP="008A6B9A">
            <w:pPr>
              <w:shd w:val="clear" w:color="000000" w:fill="auto"/>
              <w:suppressAutoHyphens/>
              <w:spacing w:line="360" w:lineRule="auto"/>
              <w:rPr>
                <w:color w:val="000000"/>
                <w:sz w:val="20"/>
              </w:rPr>
            </w:pPr>
          </w:p>
        </w:tc>
        <w:tc>
          <w:tcPr>
            <w:tcW w:w="1356" w:type="dxa"/>
            <w:shd w:val="clear" w:color="auto" w:fill="auto"/>
            <w:vAlign w:val="center"/>
          </w:tcPr>
          <w:p w:rsidR="00DB4DDE" w:rsidRPr="008A6B9A" w:rsidRDefault="00DB4DDE" w:rsidP="008A6B9A">
            <w:pPr>
              <w:shd w:val="clear" w:color="000000" w:fill="auto"/>
              <w:suppressAutoHyphens/>
              <w:spacing w:line="360" w:lineRule="auto"/>
              <w:rPr>
                <w:color w:val="000000"/>
                <w:sz w:val="20"/>
              </w:rPr>
            </w:pPr>
          </w:p>
        </w:tc>
      </w:tr>
      <w:tr w:rsidR="00DB4DDE" w:rsidRPr="008A6B9A" w:rsidTr="008A6B9A">
        <w:trPr>
          <w:trHeight w:val="539"/>
          <w:jc w:val="center"/>
        </w:trPr>
        <w:tc>
          <w:tcPr>
            <w:tcW w:w="0" w:type="auto"/>
            <w:shd w:val="clear" w:color="auto" w:fill="auto"/>
            <w:vAlign w:val="center"/>
          </w:tcPr>
          <w:p w:rsidR="00DB4DDE" w:rsidRPr="008A6B9A" w:rsidRDefault="00DB4DDE" w:rsidP="008A6B9A">
            <w:pPr>
              <w:shd w:val="clear" w:color="000000" w:fill="auto"/>
              <w:suppressAutoHyphens/>
              <w:spacing w:line="360" w:lineRule="auto"/>
              <w:rPr>
                <w:color w:val="000000"/>
                <w:sz w:val="20"/>
              </w:rPr>
            </w:pPr>
            <w:r w:rsidRPr="008A6B9A">
              <w:rPr>
                <w:color w:val="000000"/>
                <w:sz w:val="20"/>
              </w:rPr>
              <w:t>18</w:t>
            </w:r>
          </w:p>
        </w:tc>
        <w:tc>
          <w:tcPr>
            <w:tcW w:w="3301" w:type="dxa"/>
            <w:shd w:val="clear" w:color="auto" w:fill="auto"/>
            <w:vAlign w:val="center"/>
          </w:tcPr>
          <w:p w:rsidR="00DB4DDE" w:rsidRPr="008A6B9A" w:rsidRDefault="00DB4DDE" w:rsidP="008A6B9A">
            <w:pPr>
              <w:pStyle w:val="-"/>
              <w:shd w:val="clear" w:color="000000" w:fill="auto"/>
              <w:suppressAutoHyphens/>
              <w:ind w:firstLine="0"/>
              <w:jc w:val="left"/>
              <w:rPr>
                <w:color w:val="000000"/>
                <w:sz w:val="20"/>
              </w:rPr>
            </w:pPr>
            <w:r w:rsidRPr="008A6B9A">
              <w:rPr>
                <w:color w:val="000000"/>
                <w:sz w:val="20"/>
              </w:rPr>
              <w:t>Получение информации от цехов по ранее выданному заданию и запись данных в журнал</w:t>
            </w:r>
          </w:p>
        </w:tc>
        <w:tc>
          <w:tcPr>
            <w:tcW w:w="0" w:type="auto"/>
            <w:shd w:val="clear" w:color="auto" w:fill="auto"/>
            <w:vAlign w:val="center"/>
          </w:tcPr>
          <w:p w:rsidR="00DB4DDE" w:rsidRPr="008A6B9A" w:rsidRDefault="00DB4DDE" w:rsidP="008A6B9A">
            <w:pPr>
              <w:pStyle w:val="-"/>
              <w:shd w:val="clear" w:color="000000" w:fill="auto"/>
              <w:suppressAutoHyphens/>
              <w:ind w:firstLine="0"/>
              <w:jc w:val="left"/>
              <w:rPr>
                <w:color w:val="000000"/>
                <w:sz w:val="20"/>
              </w:rPr>
            </w:pPr>
            <w:r w:rsidRPr="008A6B9A">
              <w:rPr>
                <w:color w:val="000000"/>
                <w:sz w:val="20"/>
              </w:rPr>
              <w:t>20</w:t>
            </w:r>
          </w:p>
        </w:tc>
        <w:tc>
          <w:tcPr>
            <w:tcW w:w="0" w:type="auto"/>
            <w:shd w:val="clear" w:color="auto" w:fill="auto"/>
            <w:vAlign w:val="center"/>
          </w:tcPr>
          <w:p w:rsidR="00DB4DDE" w:rsidRPr="008A6B9A" w:rsidRDefault="00DD7415" w:rsidP="008A6B9A">
            <w:pPr>
              <w:shd w:val="clear" w:color="000000" w:fill="auto"/>
              <w:suppressAutoHyphens/>
              <w:spacing w:line="360" w:lineRule="auto"/>
              <w:rPr>
                <w:color w:val="000000"/>
                <w:sz w:val="20"/>
              </w:rPr>
            </w:pPr>
            <w:r w:rsidRPr="008A6B9A">
              <w:rPr>
                <w:color w:val="000000"/>
                <w:sz w:val="20"/>
              </w:rPr>
              <w:t>ВР</w:t>
            </w:r>
          </w:p>
        </w:tc>
        <w:tc>
          <w:tcPr>
            <w:tcW w:w="1335" w:type="dxa"/>
            <w:shd w:val="clear" w:color="auto" w:fill="auto"/>
            <w:vAlign w:val="center"/>
          </w:tcPr>
          <w:p w:rsidR="00DB4DDE" w:rsidRPr="008A6B9A" w:rsidRDefault="00DD7415" w:rsidP="008A6B9A">
            <w:pPr>
              <w:shd w:val="clear" w:color="000000" w:fill="auto"/>
              <w:suppressAutoHyphens/>
              <w:spacing w:line="360" w:lineRule="auto"/>
              <w:rPr>
                <w:color w:val="000000"/>
                <w:sz w:val="20"/>
              </w:rPr>
            </w:pPr>
            <w:r w:rsidRPr="008A6B9A">
              <w:rPr>
                <w:color w:val="000000"/>
                <w:sz w:val="20"/>
              </w:rPr>
              <w:t>О</w:t>
            </w:r>
          </w:p>
        </w:tc>
        <w:tc>
          <w:tcPr>
            <w:tcW w:w="1356" w:type="dxa"/>
            <w:shd w:val="clear" w:color="auto" w:fill="auto"/>
            <w:vAlign w:val="center"/>
          </w:tcPr>
          <w:p w:rsidR="00DB4DDE" w:rsidRPr="008A6B9A" w:rsidRDefault="00DD7415" w:rsidP="008A6B9A">
            <w:pPr>
              <w:shd w:val="clear" w:color="000000" w:fill="auto"/>
              <w:suppressAutoHyphens/>
              <w:spacing w:line="360" w:lineRule="auto"/>
              <w:rPr>
                <w:color w:val="000000"/>
                <w:sz w:val="20"/>
              </w:rPr>
            </w:pPr>
            <w:r w:rsidRPr="008A6B9A">
              <w:rPr>
                <w:color w:val="000000"/>
                <w:sz w:val="20"/>
              </w:rPr>
              <w:t>И</w:t>
            </w:r>
          </w:p>
        </w:tc>
      </w:tr>
      <w:tr w:rsidR="00DB4DDE" w:rsidRPr="008A6B9A" w:rsidTr="008A6B9A">
        <w:trPr>
          <w:trHeight w:val="539"/>
          <w:jc w:val="center"/>
        </w:trPr>
        <w:tc>
          <w:tcPr>
            <w:tcW w:w="0" w:type="auto"/>
            <w:shd w:val="clear" w:color="auto" w:fill="auto"/>
            <w:vAlign w:val="center"/>
          </w:tcPr>
          <w:p w:rsidR="00DB4DDE" w:rsidRPr="008A6B9A" w:rsidRDefault="00DB4DDE" w:rsidP="008A6B9A">
            <w:pPr>
              <w:shd w:val="clear" w:color="000000" w:fill="auto"/>
              <w:suppressAutoHyphens/>
              <w:spacing w:line="360" w:lineRule="auto"/>
              <w:rPr>
                <w:color w:val="000000"/>
                <w:sz w:val="20"/>
              </w:rPr>
            </w:pPr>
            <w:r w:rsidRPr="008A6B9A">
              <w:rPr>
                <w:color w:val="000000"/>
                <w:sz w:val="20"/>
              </w:rPr>
              <w:t>19</w:t>
            </w:r>
          </w:p>
        </w:tc>
        <w:tc>
          <w:tcPr>
            <w:tcW w:w="3301" w:type="dxa"/>
            <w:shd w:val="clear" w:color="auto" w:fill="auto"/>
            <w:vAlign w:val="center"/>
          </w:tcPr>
          <w:p w:rsidR="00DB4DDE" w:rsidRPr="008A6B9A" w:rsidRDefault="0046466D" w:rsidP="008A6B9A">
            <w:pPr>
              <w:pStyle w:val="-"/>
              <w:shd w:val="clear" w:color="000000" w:fill="auto"/>
              <w:suppressAutoHyphens/>
              <w:ind w:firstLine="0"/>
              <w:jc w:val="left"/>
              <w:rPr>
                <w:color w:val="000000"/>
                <w:sz w:val="20"/>
              </w:rPr>
            </w:pPr>
            <w:r w:rsidRPr="008A6B9A">
              <w:rPr>
                <w:color w:val="000000"/>
                <w:sz w:val="20"/>
              </w:rPr>
              <w:t>Участие в совещании по организации обследования рабочего времени</w:t>
            </w:r>
          </w:p>
        </w:tc>
        <w:tc>
          <w:tcPr>
            <w:tcW w:w="0" w:type="auto"/>
            <w:shd w:val="clear" w:color="auto" w:fill="auto"/>
            <w:vAlign w:val="center"/>
          </w:tcPr>
          <w:p w:rsidR="00DB4DDE" w:rsidRPr="008A6B9A" w:rsidRDefault="0046466D" w:rsidP="008A6B9A">
            <w:pPr>
              <w:pStyle w:val="-"/>
              <w:shd w:val="clear" w:color="000000" w:fill="auto"/>
              <w:suppressAutoHyphens/>
              <w:ind w:firstLine="0"/>
              <w:jc w:val="left"/>
              <w:rPr>
                <w:color w:val="000000"/>
                <w:sz w:val="20"/>
              </w:rPr>
            </w:pPr>
            <w:r w:rsidRPr="008A6B9A">
              <w:rPr>
                <w:color w:val="000000"/>
                <w:sz w:val="20"/>
              </w:rPr>
              <w:t>30</w:t>
            </w:r>
          </w:p>
        </w:tc>
        <w:tc>
          <w:tcPr>
            <w:tcW w:w="0" w:type="auto"/>
            <w:shd w:val="clear" w:color="auto" w:fill="auto"/>
            <w:vAlign w:val="center"/>
          </w:tcPr>
          <w:p w:rsidR="00DB4DDE" w:rsidRPr="008A6B9A" w:rsidRDefault="00DD7415" w:rsidP="008A6B9A">
            <w:pPr>
              <w:shd w:val="clear" w:color="000000" w:fill="auto"/>
              <w:suppressAutoHyphens/>
              <w:spacing w:line="360" w:lineRule="auto"/>
              <w:rPr>
                <w:color w:val="000000"/>
                <w:sz w:val="20"/>
              </w:rPr>
            </w:pPr>
            <w:r w:rsidRPr="008A6B9A">
              <w:rPr>
                <w:color w:val="000000"/>
                <w:sz w:val="20"/>
              </w:rPr>
              <w:t>ВР</w:t>
            </w:r>
          </w:p>
        </w:tc>
        <w:tc>
          <w:tcPr>
            <w:tcW w:w="1335" w:type="dxa"/>
            <w:shd w:val="clear" w:color="auto" w:fill="auto"/>
            <w:vAlign w:val="center"/>
          </w:tcPr>
          <w:p w:rsidR="00DB4DDE" w:rsidRPr="008A6B9A" w:rsidRDefault="00DD7415" w:rsidP="008A6B9A">
            <w:pPr>
              <w:shd w:val="clear" w:color="000000" w:fill="auto"/>
              <w:suppressAutoHyphens/>
              <w:spacing w:line="360" w:lineRule="auto"/>
              <w:rPr>
                <w:color w:val="000000"/>
                <w:sz w:val="20"/>
              </w:rPr>
            </w:pPr>
            <w:r w:rsidRPr="008A6B9A">
              <w:rPr>
                <w:color w:val="000000"/>
                <w:sz w:val="20"/>
              </w:rPr>
              <w:t>О</w:t>
            </w:r>
          </w:p>
        </w:tc>
        <w:tc>
          <w:tcPr>
            <w:tcW w:w="1356" w:type="dxa"/>
            <w:shd w:val="clear" w:color="auto" w:fill="auto"/>
            <w:vAlign w:val="center"/>
          </w:tcPr>
          <w:p w:rsidR="00DB4DDE" w:rsidRPr="008A6B9A" w:rsidRDefault="0046466D" w:rsidP="008A6B9A">
            <w:pPr>
              <w:shd w:val="clear" w:color="000000" w:fill="auto"/>
              <w:suppressAutoHyphens/>
              <w:spacing w:line="360" w:lineRule="auto"/>
              <w:rPr>
                <w:color w:val="000000"/>
                <w:sz w:val="20"/>
              </w:rPr>
            </w:pPr>
            <w:r w:rsidRPr="008A6B9A">
              <w:rPr>
                <w:color w:val="000000"/>
                <w:sz w:val="20"/>
              </w:rPr>
              <w:t>А</w:t>
            </w:r>
          </w:p>
        </w:tc>
      </w:tr>
      <w:tr w:rsidR="00DB4DDE" w:rsidRPr="008A6B9A" w:rsidTr="008A6B9A">
        <w:trPr>
          <w:trHeight w:val="539"/>
          <w:jc w:val="center"/>
        </w:trPr>
        <w:tc>
          <w:tcPr>
            <w:tcW w:w="0" w:type="auto"/>
            <w:shd w:val="clear" w:color="auto" w:fill="auto"/>
            <w:vAlign w:val="center"/>
          </w:tcPr>
          <w:p w:rsidR="00DB4DDE" w:rsidRPr="008A6B9A" w:rsidRDefault="00DB4DDE" w:rsidP="008A6B9A">
            <w:pPr>
              <w:shd w:val="clear" w:color="000000" w:fill="auto"/>
              <w:suppressAutoHyphens/>
              <w:spacing w:line="360" w:lineRule="auto"/>
              <w:rPr>
                <w:color w:val="000000"/>
                <w:sz w:val="20"/>
              </w:rPr>
            </w:pPr>
            <w:r w:rsidRPr="008A6B9A">
              <w:rPr>
                <w:color w:val="000000"/>
                <w:sz w:val="20"/>
              </w:rPr>
              <w:t>2</w:t>
            </w:r>
            <w:r w:rsidR="0046466D" w:rsidRPr="008A6B9A">
              <w:rPr>
                <w:color w:val="000000"/>
                <w:sz w:val="20"/>
              </w:rPr>
              <w:t>0</w:t>
            </w:r>
          </w:p>
        </w:tc>
        <w:tc>
          <w:tcPr>
            <w:tcW w:w="3301" w:type="dxa"/>
            <w:shd w:val="clear" w:color="auto" w:fill="auto"/>
            <w:vAlign w:val="center"/>
          </w:tcPr>
          <w:p w:rsidR="00DB4DDE" w:rsidRPr="008A6B9A" w:rsidRDefault="00DB4DDE" w:rsidP="008A6B9A">
            <w:pPr>
              <w:pStyle w:val="-"/>
              <w:shd w:val="clear" w:color="000000" w:fill="auto"/>
              <w:suppressAutoHyphens/>
              <w:ind w:firstLine="0"/>
              <w:jc w:val="left"/>
              <w:rPr>
                <w:color w:val="000000"/>
                <w:sz w:val="20"/>
              </w:rPr>
            </w:pPr>
            <w:r w:rsidRPr="008A6B9A">
              <w:rPr>
                <w:color w:val="000000"/>
                <w:sz w:val="20"/>
              </w:rPr>
              <w:t>Уборка рабочего места</w:t>
            </w:r>
          </w:p>
        </w:tc>
        <w:tc>
          <w:tcPr>
            <w:tcW w:w="0" w:type="auto"/>
            <w:shd w:val="clear" w:color="auto" w:fill="auto"/>
            <w:vAlign w:val="center"/>
          </w:tcPr>
          <w:p w:rsidR="00DB4DDE" w:rsidRPr="008A6B9A" w:rsidRDefault="00DB4DDE" w:rsidP="008A6B9A">
            <w:pPr>
              <w:pStyle w:val="-"/>
              <w:shd w:val="clear" w:color="000000" w:fill="auto"/>
              <w:suppressAutoHyphens/>
              <w:ind w:firstLine="0"/>
              <w:jc w:val="left"/>
              <w:rPr>
                <w:color w:val="000000"/>
                <w:sz w:val="20"/>
              </w:rPr>
            </w:pPr>
            <w:r w:rsidRPr="008A6B9A">
              <w:rPr>
                <w:color w:val="000000"/>
                <w:sz w:val="20"/>
              </w:rPr>
              <w:t>7</w:t>
            </w:r>
          </w:p>
        </w:tc>
        <w:tc>
          <w:tcPr>
            <w:tcW w:w="0" w:type="auto"/>
            <w:shd w:val="clear" w:color="auto" w:fill="auto"/>
            <w:vAlign w:val="center"/>
          </w:tcPr>
          <w:p w:rsidR="00DB4DDE" w:rsidRPr="008A6B9A" w:rsidRDefault="00DD7415" w:rsidP="008A6B9A">
            <w:pPr>
              <w:shd w:val="clear" w:color="000000" w:fill="auto"/>
              <w:suppressAutoHyphens/>
              <w:spacing w:line="360" w:lineRule="auto"/>
              <w:rPr>
                <w:color w:val="000000"/>
                <w:sz w:val="20"/>
              </w:rPr>
            </w:pPr>
            <w:r w:rsidRPr="008A6B9A">
              <w:rPr>
                <w:color w:val="000000"/>
                <w:sz w:val="20"/>
              </w:rPr>
              <w:t>ВР</w:t>
            </w:r>
          </w:p>
        </w:tc>
        <w:tc>
          <w:tcPr>
            <w:tcW w:w="1335" w:type="dxa"/>
            <w:shd w:val="clear" w:color="auto" w:fill="auto"/>
            <w:vAlign w:val="center"/>
          </w:tcPr>
          <w:p w:rsidR="00DB4DDE" w:rsidRPr="008A6B9A" w:rsidRDefault="00DD7415" w:rsidP="008A6B9A">
            <w:pPr>
              <w:shd w:val="clear" w:color="000000" w:fill="auto"/>
              <w:suppressAutoHyphens/>
              <w:spacing w:line="360" w:lineRule="auto"/>
              <w:rPr>
                <w:color w:val="000000"/>
                <w:sz w:val="20"/>
              </w:rPr>
            </w:pPr>
            <w:r w:rsidRPr="008A6B9A">
              <w:rPr>
                <w:color w:val="000000"/>
                <w:sz w:val="20"/>
              </w:rPr>
              <w:t>ОРМ</w:t>
            </w:r>
          </w:p>
        </w:tc>
        <w:tc>
          <w:tcPr>
            <w:tcW w:w="1356" w:type="dxa"/>
            <w:shd w:val="clear" w:color="auto" w:fill="auto"/>
            <w:vAlign w:val="center"/>
          </w:tcPr>
          <w:p w:rsidR="00DB4DDE" w:rsidRPr="008A6B9A" w:rsidRDefault="00DB4DDE" w:rsidP="008A6B9A">
            <w:pPr>
              <w:shd w:val="clear" w:color="000000" w:fill="auto"/>
              <w:suppressAutoHyphens/>
              <w:spacing w:line="360" w:lineRule="auto"/>
              <w:rPr>
                <w:color w:val="000000"/>
                <w:sz w:val="20"/>
              </w:rPr>
            </w:pPr>
          </w:p>
        </w:tc>
      </w:tr>
      <w:tr w:rsidR="00DB4DDE" w:rsidRPr="008A6B9A" w:rsidTr="008A6B9A">
        <w:trPr>
          <w:trHeight w:val="539"/>
          <w:jc w:val="center"/>
        </w:trPr>
        <w:tc>
          <w:tcPr>
            <w:tcW w:w="0" w:type="auto"/>
            <w:shd w:val="clear" w:color="auto" w:fill="auto"/>
            <w:vAlign w:val="center"/>
          </w:tcPr>
          <w:p w:rsidR="00DB4DDE" w:rsidRPr="008A6B9A" w:rsidRDefault="0046466D" w:rsidP="008A6B9A">
            <w:pPr>
              <w:shd w:val="clear" w:color="000000" w:fill="auto"/>
              <w:suppressAutoHyphens/>
              <w:spacing w:line="360" w:lineRule="auto"/>
              <w:rPr>
                <w:color w:val="000000"/>
                <w:sz w:val="20"/>
              </w:rPr>
            </w:pPr>
            <w:r w:rsidRPr="008A6B9A">
              <w:rPr>
                <w:color w:val="000000"/>
                <w:sz w:val="20"/>
              </w:rPr>
              <w:t>21</w:t>
            </w:r>
          </w:p>
        </w:tc>
        <w:tc>
          <w:tcPr>
            <w:tcW w:w="3301" w:type="dxa"/>
            <w:shd w:val="clear" w:color="auto" w:fill="auto"/>
            <w:vAlign w:val="center"/>
          </w:tcPr>
          <w:p w:rsidR="00DB4DDE" w:rsidRPr="008A6B9A" w:rsidRDefault="00DB4DDE" w:rsidP="008A6B9A">
            <w:pPr>
              <w:pStyle w:val="-"/>
              <w:shd w:val="clear" w:color="000000" w:fill="auto"/>
              <w:suppressAutoHyphens/>
              <w:ind w:firstLine="0"/>
              <w:jc w:val="left"/>
              <w:rPr>
                <w:color w:val="000000"/>
                <w:sz w:val="20"/>
              </w:rPr>
            </w:pPr>
            <w:r w:rsidRPr="008A6B9A">
              <w:rPr>
                <w:color w:val="000000"/>
                <w:sz w:val="20"/>
              </w:rPr>
              <w:t>ИТОГО</w:t>
            </w:r>
          </w:p>
        </w:tc>
        <w:tc>
          <w:tcPr>
            <w:tcW w:w="0" w:type="auto"/>
            <w:shd w:val="clear" w:color="auto" w:fill="auto"/>
            <w:vAlign w:val="center"/>
          </w:tcPr>
          <w:p w:rsidR="00DB4DDE" w:rsidRPr="008A6B9A" w:rsidRDefault="00DB4DDE" w:rsidP="008A6B9A">
            <w:pPr>
              <w:pStyle w:val="-"/>
              <w:shd w:val="clear" w:color="000000" w:fill="auto"/>
              <w:suppressAutoHyphens/>
              <w:ind w:firstLine="0"/>
              <w:jc w:val="left"/>
              <w:rPr>
                <w:color w:val="000000"/>
                <w:sz w:val="20"/>
              </w:rPr>
            </w:pPr>
            <w:r w:rsidRPr="008A6B9A">
              <w:rPr>
                <w:color w:val="000000"/>
                <w:sz w:val="20"/>
              </w:rPr>
              <w:t>480</w:t>
            </w:r>
          </w:p>
        </w:tc>
        <w:tc>
          <w:tcPr>
            <w:tcW w:w="0" w:type="auto"/>
            <w:shd w:val="clear" w:color="auto" w:fill="auto"/>
            <w:vAlign w:val="center"/>
          </w:tcPr>
          <w:p w:rsidR="00DB4DDE" w:rsidRPr="008A6B9A" w:rsidRDefault="00DB4DDE" w:rsidP="008A6B9A">
            <w:pPr>
              <w:shd w:val="clear" w:color="000000" w:fill="auto"/>
              <w:suppressAutoHyphens/>
              <w:spacing w:line="360" w:lineRule="auto"/>
              <w:rPr>
                <w:color w:val="000000"/>
                <w:sz w:val="20"/>
              </w:rPr>
            </w:pPr>
          </w:p>
        </w:tc>
        <w:tc>
          <w:tcPr>
            <w:tcW w:w="1335" w:type="dxa"/>
            <w:shd w:val="clear" w:color="auto" w:fill="auto"/>
            <w:vAlign w:val="center"/>
          </w:tcPr>
          <w:p w:rsidR="00DB4DDE" w:rsidRPr="008A6B9A" w:rsidRDefault="00DB4DDE" w:rsidP="008A6B9A">
            <w:pPr>
              <w:shd w:val="clear" w:color="000000" w:fill="auto"/>
              <w:suppressAutoHyphens/>
              <w:spacing w:line="360" w:lineRule="auto"/>
              <w:rPr>
                <w:color w:val="000000"/>
                <w:sz w:val="20"/>
              </w:rPr>
            </w:pPr>
          </w:p>
        </w:tc>
        <w:tc>
          <w:tcPr>
            <w:tcW w:w="1356" w:type="dxa"/>
            <w:shd w:val="clear" w:color="auto" w:fill="auto"/>
            <w:vAlign w:val="center"/>
          </w:tcPr>
          <w:p w:rsidR="00DB4DDE" w:rsidRPr="008A6B9A" w:rsidRDefault="00DB4DDE" w:rsidP="008A6B9A">
            <w:pPr>
              <w:shd w:val="clear" w:color="000000" w:fill="auto"/>
              <w:suppressAutoHyphens/>
              <w:spacing w:line="360" w:lineRule="auto"/>
              <w:rPr>
                <w:color w:val="000000"/>
                <w:sz w:val="20"/>
              </w:rPr>
            </w:pPr>
          </w:p>
        </w:tc>
      </w:tr>
    </w:tbl>
    <w:p w:rsidR="00DB4DDE" w:rsidRPr="008A6B9A" w:rsidRDefault="00DB4DDE" w:rsidP="00734D68">
      <w:pPr>
        <w:pStyle w:val="-"/>
        <w:shd w:val="clear" w:color="000000" w:fill="auto"/>
        <w:suppressAutoHyphens/>
        <w:rPr>
          <w:color w:val="000000"/>
        </w:rPr>
      </w:pPr>
    </w:p>
    <w:p w:rsidR="00363847" w:rsidRPr="008A6B9A" w:rsidRDefault="00363847" w:rsidP="00734D68">
      <w:pPr>
        <w:pStyle w:val="-"/>
        <w:shd w:val="clear" w:color="000000" w:fill="auto"/>
        <w:suppressAutoHyphens/>
        <w:rPr>
          <w:color w:val="000000"/>
        </w:rPr>
      </w:pPr>
      <w:r w:rsidRPr="008A6B9A">
        <w:rPr>
          <w:color w:val="000000"/>
        </w:rPr>
        <w:t>Определение структуры затрат рабочего времени по содержанию труда.</w:t>
      </w:r>
    </w:p>
    <w:p w:rsidR="00363847" w:rsidRPr="008A6B9A" w:rsidRDefault="00363847" w:rsidP="00734D68">
      <w:pPr>
        <w:pStyle w:val="-"/>
        <w:shd w:val="clear" w:color="000000" w:fill="auto"/>
        <w:suppressAutoHyphens/>
        <w:rPr>
          <w:color w:val="000000"/>
        </w:rPr>
      </w:pPr>
      <w:r w:rsidRPr="008A6B9A">
        <w:rPr>
          <w:color w:val="000000"/>
        </w:rPr>
        <w:t>Затраты рабочего времени по содержанию труда представлены в таблице 3.</w:t>
      </w:r>
    </w:p>
    <w:p w:rsidR="00734D68" w:rsidRPr="008A6B9A" w:rsidRDefault="00734D68" w:rsidP="00734D68">
      <w:pPr>
        <w:pStyle w:val="-"/>
        <w:shd w:val="clear" w:color="000000" w:fill="auto"/>
        <w:suppressAutoHyphens/>
        <w:rPr>
          <w:color w:val="000000"/>
        </w:rPr>
      </w:pPr>
    </w:p>
    <w:p w:rsidR="00363847" w:rsidRPr="008A6B9A" w:rsidRDefault="00734D68" w:rsidP="00734D68">
      <w:pPr>
        <w:pStyle w:val="-"/>
        <w:shd w:val="clear" w:color="000000" w:fill="auto"/>
        <w:suppressAutoHyphens/>
        <w:jc w:val="right"/>
        <w:rPr>
          <w:color w:val="000000"/>
        </w:rPr>
      </w:pPr>
      <w:r w:rsidRPr="008A6B9A">
        <w:rPr>
          <w:color w:val="000000"/>
        </w:rPr>
        <w:t>Таблица 3</w:t>
      </w:r>
    </w:p>
    <w:p w:rsidR="0006251A" w:rsidRPr="008A6B9A" w:rsidRDefault="00363847" w:rsidP="00734D68">
      <w:pPr>
        <w:pStyle w:val="-"/>
        <w:shd w:val="clear" w:color="000000" w:fill="auto"/>
        <w:suppressAutoHyphens/>
        <w:ind w:firstLine="0"/>
        <w:jc w:val="center"/>
        <w:rPr>
          <w:b/>
          <w:color w:val="000000"/>
        </w:rPr>
      </w:pPr>
      <w:r w:rsidRPr="008A6B9A">
        <w:rPr>
          <w:b/>
          <w:color w:val="000000"/>
        </w:rPr>
        <w:t xml:space="preserve">Затраты рабочего времени по </w:t>
      </w:r>
      <w:r w:rsidR="0046466D" w:rsidRPr="008A6B9A">
        <w:rPr>
          <w:b/>
          <w:color w:val="000000"/>
        </w:rPr>
        <w:t>характеру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01"/>
        <w:gridCol w:w="1701"/>
      </w:tblGrid>
      <w:tr w:rsidR="00363847" w:rsidRPr="008A6B9A" w:rsidTr="008A6B9A">
        <w:trPr>
          <w:jc w:val="center"/>
        </w:trPr>
        <w:tc>
          <w:tcPr>
            <w:tcW w:w="1951" w:type="dxa"/>
            <w:shd w:val="clear" w:color="auto" w:fill="auto"/>
            <w:vAlign w:val="center"/>
          </w:tcPr>
          <w:p w:rsidR="00363847" w:rsidRPr="008A6B9A" w:rsidRDefault="00363847" w:rsidP="008A6B9A">
            <w:pPr>
              <w:pStyle w:val="-"/>
              <w:shd w:val="clear" w:color="000000" w:fill="auto"/>
              <w:suppressAutoHyphens/>
              <w:ind w:firstLine="0"/>
              <w:jc w:val="left"/>
              <w:rPr>
                <w:color w:val="000000"/>
                <w:sz w:val="20"/>
              </w:rPr>
            </w:pPr>
            <w:r w:rsidRPr="008A6B9A">
              <w:rPr>
                <w:color w:val="000000"/>
                <w:sz w:val="20"/>
              </w:rPr>
              <w:t>Элементы затрат рабочего времени</w:t>
            </w:r>
          </w:p>
        </w:tc>
        <w:tc>
          <w:tcPr>
            <w:tcW w:w="1701" w:type="dxa"/>
            <w:shd w:val="clear" w:color="auto" w:fill="auto"/>
            <w:vAlign w:val="center"/>
          </w:tcPr>
          <w:p w:rsidR="00363847" w:rsidRPr="008A6B9A" w:rsidRDefault="00363847" w:rsidP="008A6B9A">
            <w:pPr>
              <w:pStyle w:val="-"/>
              <w:shd w:val="clear" w:color="000000" w:fill="auto"/>
              <w:suppressAutoHyphens/>
              <w:ind w:firstLine="0"/>
              <w:jc w:val="left"/>
              <w:rPr>
                <w:color w:val="000000"/>
                <w:sz w:val="20"/>
              </w:rPr>
            </w:pPr>
            <w:r w:rsidRPr="008A6B9A">
              <w:rPr>
                <w:color w:val="000000"/>
                <w:sz w:val="20"/>
              </w:rPr>
              <w:t>Затраты в мин.</w:t>
            </w:r>
          </w:p>
        </w:tc>
        <w:tc>
          <w:tcPr>
            <w:tcW w:w="1701" w:type="dxa"/>
            <w:shd w:val="clear" w:color="auto" w:fill="auto"/>
            <w:vAlign w:val="center"/>
          </w:tcPr>
          <w:p w:rsidR="00363847" w:rsidRPr="008A6B9A" w:rsidRDefault="00363847" w:rsidP="008A6B9A">
            <w:pPr>
              <w:pStyle w:val="-"/>
              <w:shd w:val="clear" w:color="000000" w:fill="auto"/>
              <w:suppressAutoHyphens/>
              <w:ind w:firstLine="0"/>
              <w:jc w:val="left"/>
              <w:rPr>
                <w:color w:val="000000"/>
                <w:sz w:val="20"/>
              </w:rPr>
            </w:pPr>
            <w:r w:rsidRPr="008A6B9A">
              <w:rPr>
                <w:color w:val="000000"/>
                <w:sz w:val="20"/>
              </w:rPr>
              <w:t>Структура затрат</w:t>
            </w:r>
          </w:p>
        </w:tc>
      </w:tr>
      <w:tr w:rsidR="00E94DC0" w:rsidRPr="008A6B9A" w:rsidTr="008A6B9A">
        <w:trPr>
          <w:jc w:val="center"/>
        </w:trPr>
        <w:tc>
          <w:tcPr>
            <w:tcW w:w="1951" w:type="dxa"/>
            <w:shd w:val="clear" w:color="auto" w:fill="auto"/>
            <w:vAlign w:val="center"/>
          </w:tcPr>
          <w:p w:rsidR="00E94DC0" w:rsidRPr="008A6B9A" w:rsidRDefault="00E94DC0" w:rsidP="008A6B9A">
            <w:pPr>
              <w:pStyle w:val="-"/>
              <w:shd w:val="clear" w:color="000000" w:fill="auto"/>
              <w:suppressAutoHyphens/>
              <w:ind w:firstLine="0"/>
              <w:jc w:val="left"/>
              <w:rPr>
                <w:color w:val="000000"/>
                <w:sz w:val="20"/>
              </w:rPr>
            </w:pPr>
            <w:r w:rsidRPr="008A6B9A">
              <w:rPr>
                <w:color w:val="000000"/>
                <w:sz w:val="20"/>
              </w:rPr>
              <w:t>И</w:t>
            </w:r>
          </w:p>
        </w:tc>
        <w:tc>
          <w:tcPr>
            <w:tcW w:w="1701" w:type="dxa"/>
            <w:shd w:val="clear" w:color="auto" w:fill="auto"/>
            <w:vAlign w:val="center"/>
          </w:tcPr>
          <w:p w:rsidR="00E94DC0" w:rsidRPr="008A6B9A" w:rsidRDefault="00E94DC0" w:rsidP="008A6B9A">
            <w:pPr>
              <w:shd w:val="clear" w:color="000000" w:fill="auto"/>
              <w:suppressAutoHyphens/>
              <w:spacing w:line="360" w:lineRule="auto"/>
              <w:rPr>
                <w:color w:val="000000"/>
                <w:sz w:val="20"/>
                <w:szCs w:val="28"/>
              </w:rPr>
            </w:pPr>
            <w:r w:rsidRPr="008A6B9A">
              <w:rPr>
                <w:color w:val="000000"/>
                <w:sz w:val="20"/>
                <w:szCs w:val="28"/>
              </w:rPr>
              <w:t>95</w:t>
            </w:r>
          </w:p>
        </w:tc>
        <w:tc>
          <w:tcPr>
            <w:tcW w:w="1701" w:type="dxa"/>
            <w:shd w:val="clear" w:color="auto" w:fill="auto"/>
            <w:vAlign w:val="center"/>
          </w:tcPr>
          <w:p w:rsidR="00E94DC0" w:rsidRPr="008A6B9A" w:rsidRDefault="00687404" w:rsidP="008A6B9A">
            <w:pPr>
              <w:shd w:val="clear" w:color="000000" w:fill="auto"/>
              <w:suppressAutoHyphens/>
              <w:spacing w:line="360" w:lineRule="auto"/>
              <w:rPr>
                <w:color w:val="000000"/>
                <w:sz w:val="20"/>
                <w:szCs w:val="28"/>
              </w:rPr>
            </w:pPr>
            <w:r w:rsidRPr="008A6B9A">
              <w:rPr>
                <w:color w:val="000000"/>
                <w:sz w:val="20"/>
                <w:szCs w:val="28"/>
              </w:rPr>
              <w:t>33,92</w:t>
            </w:r>
          </w:p>
        </w:tc>
      </w:tr>
      <w:tr w:rsidR="00E94DC0" w:rsidRPr="008A6B9A" w:rsidTr="008A6B9A">
        <w:trPr>
          <w:jc w:val="center"/>
        </w:trPr>
        <w:tc>
          <w:tcPr>
            <w:tcW w:w="1951" w:type="dxa"/>
            <w:shd w:val="clear" w:color="auto" w:fill="auto"/>
            <w:vAlign w:val="center"/>
          </w:tcPr>
          <w:p w:rsidR="00E94DC0" w:rsidRPr="008A6B9A" w:rsidRDefault="00E94DC0" w:rsidP="008A6B9A">
            <w:pPr>
              <w:pStyle w:val="-"/>
              <w:shd w:val="clear" w:color="000000" w:fill="auto"/>
              <w:suppressAutoHyphens/>
              <w:ind w:firstLine="0"/>
              <w:jc w:val="left"/>
              <w:rPr>
                <w:color w:val="000000"/>
                <w:sz w:val="20"/>
              </w:rPr>
            </w:pPr>
            <w:r w:rsidRPr="008A6B9A">
              <w:rPr>
                <w:color w:val="000000"/>
                <w:sz w:val="20"/>
              </w:rPr>
              <w:t>А</w:t>
            </w:r>
          </w:p>
        </w:tc>
        <w:tc>
          <w:tcPr>
            <w:tcW w:w="1701" w:type="dxa"/>
            <w:shd w:val="clear" w:color="auto" w:fill="auto"/>
            <w:vAlign w:val="center"/>
          </w:tcPr>
          <w:p w:rsidR="00E94DC0" w:rsidRPr="008A6B9A" w:rsidRDefault="00E94DC0" w:rsidP="008A6B9A">
            <w:pPr>
              <w:shd w:val="clear" w:color="000000" w:fill="auto"/>
              <w:suppressAutoHyphens/>
              <w:spacing w:line="360" w:lineRule="auto"/>
              <w:rPr>
                <w:color w:val="000000"/>
                <w:sz w:val="20"/>
                <w:szCs w:val="28"/>
              </w:rPr>
            </w:pPr>
            <w:r w:rsidRPr="008A6B9A">
              <w:rPr>
                <w:color w:val="000000"/>
                <w:sz w:val="20"/>
                <w:szCs w:val="28"/>
              </w:rPr>
              <w:t>50</w:t>
            </w:r>
          </w:p>
        </w:tc>
        <w:tc>
          <w:tcPr>
            <w:tcW w:w="1701" w:type="dxa"/>
            <w:shd w:val="clear" w:color="auto" w:fill="auto"/>
            <w:vAlign w:val="center"/>
          </w:tcPr>
          <w:p w:rsidR="00E94DC0" w:rsidRPr="008A6B9A" w:rsidRDefault="00687404" w:rsidP="008A6B9A">
            <w:pPr>
              <w:shd w:val="clear" w:color="000000" w:fill="auto"/>
              <w:suppressAutoHyphens/>
              <w:spacing w:line="360" w:lineRule="auto"/>
              <w:rPr>
                <w:color w:val="000000"/>
                <w:sz w:val="20"/>
                <w:szCs w:val="28"/>
              </w:rPr>
            </w:pPr>
            <w:r w:rsidRPr="008A6B9A">
              <w:rPr>
                <w:color w:val="000000"/>
                <w:sz w:val="20"/>
                <w:szCs w:val="28"/>
              </w:rPr>
              <w:t>17,85</w:t>
            </w:r>
          </w:p>
        </w:tc>
      </w:tr>
      <w:tr w:rsidR="00E94DC0" w:rsidRPr="008A6B9A" w:rsidTr="008A6B9A">
        <w:trPr>
          <w:jc w:val="center"/>
        </w:trPr>
        <w:tc>
          <w:tcPr>
            <w:tcW w:w="1951" w:type="dxa"/>
            <w:shd w:val="clear" w:color="auto" w:fill="auto"/>
            <w:vAlign w:val="center"/>
          </w:tcPr>
          <w:p w:rsidR="00E94DC0" w:rsidRPr="008A6B9A" w:rsidRDefault="00E94DC0" w:rsidP="008A6B9A">
            <w:pPr>
              <w:pStyle w:val="-"/>
              <w:shd w:val="clear" w:color="000000" w:fill="auto"/>
              <w:suppressAutoHyphens/>
              <w:ind w:firstLine="0"/>
              <w:jc w:val="left"/>
              <w:rPr>
                <w:color w:val="000000"/>
                <w:sz w:val="20"/>
              </w:rPr>
            </w:pPr>
            <w:r w:rsidRPr="008A6B9A">
              <w:rPr>
                <w:color w:val="000000"/>
                <w:sz w:val="20"/>
              </w:rPr>
              <w:t>Т</w:t>
            </w:r>
          </w:p>
        </w:tc>
        <w:tc>
          <w:tcPr>
            <w:tcW w:w="1701" w:type="dxa"/>
            <w:shd w:val="clear" w:color="auto" w:fill="auto"/>
            <w:vAlign w:val="center"/>
          </w:tcPr>
          <w:p w:rsidR="00E94DC0" w:rsidRPr="008A6B9A" w:rsidRDefault="00B7480D" w:rsidP="008A6B9A">
            <w:pPr>
              <w:shd w:val="clear" w:color="000000" w:fill="auto"/>
              <w:suppressAutoHyphens/>
              <w:spacing w:line="360" w:lineRule="auto"/>
              <w:rPr>
                <w:color w:val="000000"/>
                <w:sz w:val="20"/>
                <w:szCs w:val="28"/>
              </w:rPr>
            </w:pPr>
            <w:r w:rsidRPr="008A6B9A">
              <w:rPr>
                <w:color w:val="000000"/>
                <w:sz w:val="20"/>
                <w:szCs w:val="28"/>
              </w:rPr>
              <w:t>113</w:t>
            </w:r>
          </w:p>
        </w:tc>
        <w:tc>
          <w:tcPr>
            <w:tcW w:w="1701" w:type="dxa"/>
            <w:shd w:val="clear" w:color="auto" w:fill="auto"/>
            <w:vAlign w:val="center"/>
          </w:tcPr>
          <w:p w:rsidR="00E94DC0" w:rsidRPr="008A6B9A" w:rsidRDefault="00687404" w:rsidP="008A6B9A">
            <w:pPr>
              <w:shd w:val="clear" w:color="000000" w:fill="auto"/>
              <w:suppressAutoHyphens/>
              <w:spacing w:line="360" w:lineRule="auto"/>
              <w:rPr>
                <w:color w:val="000000"/>
                <w:sz w:val="20"/>
                <w:szCs w:val="28"/>
              </w:rPr>
            </w:pPr>
            <w:r w:rsidRPr="008A6B9A">
              <w:rPr>
                <w:color w:val="000000"/>
                <w:sz w:val="20"/>
                <w:szCs w:val="28"/>
              </w:rPr>
              <w:t>40,36</w:t>
            </w:r>
          </w:p>
        </w:tc>
      </w:tr>
      <w:tr w:rsidR="00E94DC0" w:rsidRPr="008A6B9A" w:rsidTr="008A6B9A">
        <w:trPr>
          <w:jc w:val="center"/>
        </w:trPr>
        <w:tc>
          <w:tcPr>
            <w:tcW w:w="1951" w:type="dxa"/>
            <w:shd w:val="clear" w:color="auto" w:fill="auto"/>
            <w:vAlign w:val="center"/>
          </w:tcPr>
          <w:p w:rsidR="00E94DC0" w:rsidRPr="008A6B9A" w:rsidRDefault="00687404" w:rsidP="008A6B9A">
            <w:pPr>
              <w:pStyle w:val="-"/>
              <w:shd w:val="clear" w:color="000000" w:fill="auto"/>
              <w:suppressAutoHyphens/>
              <w:ind w:firstLine="0"/>
              <w:jc w:val="left"/>
              <w:rPr>
                <w:color w:val="000000"/>
                <w:sz w:val="20"/>
              </w:rPr>
            </w:pPr>
            <w:r w:rsidRPr="008A6B9A">
              <w:rPr>
                <w:color w:val="000000"/>
                <w:sz w:val="20"/>
              </w:rPr>
              <w:t>ФЛ</w:t>
            </w:r>
          </w:p>
        </w:tc>
        <w:tc>
          <w:tcPr>
            <w:tcW w:w="1701" w:type="dxa"/>
            <w:shd w:val="clear" w:color="auto" w:fill="auto"/>
            <w:vAlign w:val="center"/>
          </w:tcPr>
          <w:p w:rsidR="00E94DC0" w:rsidRPr="008A6B9A" w:rsidRDefault="00687404" w:rsidP="008A6B9A">
            <w:pPr>
              <w:shd w:val="clear" w:color="000000" w:fill="auto"/>
              <w:suppressAutoHyphens/>
              <w:spacing w:line="360" w:lineRule="auto"/>
              <w:rPr>
                <w:color w:val="000000"/>
                <w:sz w:val="20"/>
                <w:szCs w:val="28"/>
              </w:rPr>
            </w:pPr>
            <w:r w:rsidRPr="008A6B9A">
              <w:rPr>
                <w:color w:val="000000"/>
                <w:sz w:val="20"/>
                <w:szCs w:val="28"/>
              </w:rPr>
              <w:t>20</w:t>
            </w:r>
          </w:p>
        </w:tc>
        <w:tc>
          <w:tcPr>
            <w:tcW w:w="1701" w:type="dxa"/>
            <w:shd w:val="clear" w:color="auto" w:fill="auto"/>
            <w:vAlign w:val="center"/>
          </w:tcPr>
          <w:p w:rsidR="00E94DC0" w:rsidRPr="008A6B9A" w:rsidRDefault="00687404" w:rsidP="008A6B9A">
            <w:pPr>
              <w:shd w:val="clear" w:color="000000" w:fill="auto"/>
              <w:suppressAutoHyphens/>
              <w:spacing w:line="360" w:lineRule="auto"/>
              <w:rPr>
                <w:color w:val="000000"/>
                <w:sz w:val="20"/>
                <w:szCs w:val="28"/>
              </w:rPr>
            </w:pPr>
            <w:r w:rsidRPr="008A6B9A">
              <w:rPr>
                <w:color w:val="000000"/>
                <w:sz w:val="20"/>
                <w:szCs w:val="28"/>
              </w:rPr>
              <w:t>7,14</w:t>
            </w:r>
          </w:p>
        </w:tc>
      </w:tr>
      <w:tr w:rsidR="00E94DC0" w:rsidRPr="008A6B9A" w:rsidTr="008A6B9A">
        <w:trPr>
          <w:jc w:val="center"/>
        </w:trPr>
        <w:tc>
          <w:tcPr>
            <w:tcW w:w="1951" w:type="dxa"/>
            <w:shd w:val="clear" w:color="auto" w:fill="auto"/>
            <w:vAlign w:val="center"/>
          </w:tcPr>
          <w:p w:rsidR="00E94DC0" w:rsidRPr="008A6B9A" w:rsidRDefault="00E94DC0" w:rsidP="008A6B9A">
            <w:pPr>
              <w:pStyle w:val="-"/>
              <w:shd w:val="clear" w:color="000000" w:fill="auto"/>
              <w:suppressAutoHyphens/>
              <w:ind w:firstLine="0"/>
              <w:jc w:val="left"/>
              <w:rPr>
                <w:color w:val="000000"/>
                <w:sz w:val="20"/>
              </w:rPr>
            </w:pPr>
            <w:r w:rsidRPr="008A6B9A">
              <w:rPr>
                <w:color w:val="000000"/>
                <w:sz w:val="20"/>
              </w:rPr>
              <w:t>Итого:</w:t>
            </w:r>
          </w:p>
        </w:tc>
        <w:tc>
          <w:tcPr>
            <w:tcW w:w="1701" w:type="dxa"/>
            <w:shd w:val="clear" w:color="auto" w:fill="auto"/>
            <w:vAlign w:val="center"/>
          </w:tcPr>
          <w:p w:rsidR="00E94DC0" w:rsidRPr="008A6B9A" w:rsidRDefault="00687404" w:rsidP="008A6B9A">
            <w:pPr>
              <w:shd w:val="clear" w:color="000000" w:fill="auto"/>
              <w:suppressAutoHyphens/>
              <w:spacing w:line="360" w:lineRule="auto"/>
              <w:rPr>
                <w:color w:val="000000"/>
                <w:sz w:val="20"/>
                <w:szCs w:val="28"/>
              </w:rPr>
            </w:pPr>
            <w:r w:rsidRPr="008A6B9A">
              <w:rPr>
                <w:color w:val="000000"/>
                <w:sz w:val="20"/>
                <w:szCs w:val="28"/>
              </w:rPr>
              <w:t>280</w:t>
            </w:r>
          </w:p>
        </w:tc>
        <w:tc>
          <w:tcPr>
            <w:tcW w:w="1701" w:type="dxa"/>
            <w:shd w:val="clear" w:color="auto" w:fill="auto"/>
            <w:vAlign w:val="center"/>
          </w:tcPr>
          <w:p w:rsidR="00E94DC0" w:rsidRPr="008A6B9A" w:rsidRDefault="00E94DC0" w:rsidP="008A6B9A">
            <w:pPr>
              <w:pStyle w:val="-"/>
              <w:shd w:val="clear" w:color="000000" w:fill="auto"/>
              <w:suppressAutoHyphens/>
              <w:ind w:firstLine="0"/>
              <w:jc w:val="left"/>
              <w:rPr>
                <w:color w:val="000000"/>
                <w:sz w:val="20"/>
              </w:rPr>
            </w:pPr>
            <w:r w:rsidRPr="008A6B9A">
              <w:rPr>
                <w:color w:val="000000"/>
                <w:sz w:val="20"/>
              </w:rPr>
              <w:t>100</w:t>
            </w:r>
          </w:p>
        </w:tc>
      </w:tr>
    </w:tbl>
    <w:p w:rsidR="00391222" w:rsidRPr="008A6B9A" w:rsidRDefault="00391222" w:rsidP="00734D68">
      <w:pPr>
        <w:pStyle w:val="-"/>
        <w:shd w:val="clear" w:color="000000" w:fill="auto"/>
        <w:suppressAutoHyphens/>
        <w:rPr>
          <w:color w:val="000000"/>
        </w:rPr>
      </w:pPr>
    </w:p>
    <w:p w:rsidR="00777786" w:rsidRPr="008A6B9A" w:rsidRDefault="00777786" w:rsidP="00734D68">
      <w:pPr>
        <w:pStyle w:val="-"/>
        <w:shd w:val="clear" w:color="000000" w:fill="auto"/>
        <w:suppressAutoHyphens/>
        <w:rPr>
          <w:color w:val="000000"/>
        </w:rPr>
      </w:pPr>
      <w:r w:rsidRPr="008A6B9A">
        <w:rPr>
          <w:color w:val="000000"/>
        </w:rPr>
        <w:t>Определение структуры затрат рабочего времени по характеру деятельности.</w:t>
      </w:r>
    </w:p>
    <w:p w:rsidR="00687404" w:rsidRPr="008A6B9A" w:rsidRDefault="00777786" w:rsidP="00734D68">
      <w:pPr>
        <w:pStyle w:val="-"/>
        <w:shd w:val="clear" w:color="000000" w:fill="auto"/>
        <w:suppressAutoHyphens/>
        <w:rPr>
          <w:color w:val="000000"/>
        </w:rPr>
      </w:pPr>
      <w:r w:rsidRPr="008A6B9A">
        <w:rPr>
          <w:color w:val="000000"/>
        </w:rPr>
        <w:t>Затраты рабочего времени характеру деятельности представлены в таблице 4.</w:t>
      </w:r>
    </w:p>
    <w:p w:rsidR="00777786" w:rsidRPr="008A6B9A" w:rsidRDefault="00734D68" w:rsidP="00734D68">
      <w:pPr>
        <w:pStyle w:val="-"/>
        <w:shd w:val="clear" w:color="000000" w:fill="auto"/>
        <w:suppressAutoHyphens/>
        <w:jc w:val="right"/>
        <w:rPr>
          <w:color w:val="000000"/>
        </w:rPr>
      </w:pPr>
      <w:r w:rsidRPr="008A6B9A">
        <w:rPr>
          <w:color w:val="000000"/>
        </w:rPr>
        <w:t>Таблица 4</w:t>
      </w:r>
    </w:p>
    <w:p w:rsidR="00777786" w:rsidRPr="008A6B9A" w:rsidRDefault="00777786" w:rsidP="00734D68">
      <w:pPr>
        <w:pStyle w:val="-"/>
        <w:shd w:val="clear" w:color="000000" w:fill="auto"/>
        <w:suppressAutoHyphens/>
        <w:ind w:firstLine="0"/>
        <w:jc w:val="center"/>
        <w:rPr>
          <w:b/>
          <w:color w:val="000000"/>
        </w:rPr>
      </w:pPr>
      <w:r w:rsidRPr="008A6B9A">
        <w:rPr>
          <w:b/>
          <w:color w:val="000000"/>
        </w:rPr>
        <w:t xml:space="preserve">Затраты рабочего времени по </w:t>
      </w:r>
      <w:r w:rsidR="0046466D" w:rsidRPr="008A6B9A">
        <w:rPr>
          <w:b/>
          <w:color w:val="000000"/>
        </w:rPr>
        <w:t>содержанию труда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1709"/>
        <w:gridCol w:w="1984"/>
      </w:tblGrid>
      <w:tr w:rsidR="00777786" w:rsidRPr="008A6B9A" w:rsidTr="008A6B9A">
        <w:trPr>
          <w:jc w:val="center"/>
        </w:trPr>
        <w:tc>
          <w:tcPr>
            <w:tcW w:w="3219" w:type="dxa"/>
            <w:shd w:val="clear" w:color="auto" w:fill="auto"/>
            <w:vAlign w:val="center"/>
          </w:tcPr>
          <w:p w:rsidR="00777786" w:rsidRPr="008A6B9A" w:rsidRDefault="00777786" w:rsidP="008A6B9A">
            <w:pPr>
              <w:pStyle w:val="-"/>
              <w:shd w:val="clear" w:color="000000" w:fill="auto"/>
              <w:suppressAutoHyphens/>
              <w:ind w:firstLine="0"/>
              <w:jc w:val="left"/>
              <w:rPr>
                <w:color w:val="000000"/>
                <w:sz w:val="20"/>
              </w:rPr>
            </w:pPr>
            <w:r w:rsidRPr="008A6B9A">
              <w:rPr>
                <w:color w:val="000000"/>
                <w:sz w:val="20"/>
              </w:rPr>
              <w:t>Элементы затрат рабочего времени</w:t>
            </w:r>
          </w:p>
        </w:tc>
        <w:tc>
          <w:tcPr>
            <w:tcW w:w="1709" w:type="dxa"/>
            <w:shd w:val="clear" w:color="auto" w:fill="auto"/>
            <w:vAlign w:val="center"/>
          </w:tcPr>
          <w:p w:rsidR="00777786" w:rsidRPr="008A6B9A" w:rsidRDefault="00777786" w:rsidP="008A6B9A">
            <w:pPr>
              <w:pStyle w:val="-"/>
              <w:shd w:val="clear" w:color="000000" w:fill="auto"/>
              <w:suppressAutoHyphens/>
              <w:ind w:firstLine="0"/>
              <w:jc w:val="left"/>
              <w:rPr>
                <w:color w:val="000000"/>
                <w:sz w:val="20"/>
              </w:rPr>
            </w:pPr>
            <w:r w:rsidRPr="008A6B9A">
              <w:rPr>
                <w:color w:val="000000"/>
                <w:sz w:val="20"/>
              </w:rPr>
              <w:t>Затраты в мин.</w:t>
            </w:r>
          </w:p>
        </w:tc>
        <w:tc>
          <w:tcPr>
            <w:tcW w:w="1984" w:type="dxa"/>
            <w:shd w:val="clear" w:color="auto" w:fill="auto"/>
            <w:vAlign w:val="center"/>
          </w:tcPr>
          <w:p w:rsidR="00777786" w:rsidRPr="008A6B9A" w:rsidRDefault="00777786" w:rsidP="008A6B9A">
            <w:pPr>
              <w:pStyle w:val="-"/>
              <w:shd w:val="clear" w:color="000000" w:fill="auto"/>
              <w:suppressAutoHyphens/>
              <w:ind w:firstLine="0"/>
              <w:jc w:val="left"/>
              <w:rPr>
                <w:color w:val="000000"/>
                <w:sz w:val="20"/>
              </w:rPr>
            </w:pPr>
            <w:r w:rsidRPr="008A6B9A">
              <w:rPr>
                <w:color w:val="000000"/>
                <w:sz w:val="20"/>
              </w:rPr>
              <w:t>Структура затрат</w:t>
            </w:r>
          </w:p>
        </w:tc>
      </w:tr>
      <w:tr w:rsidR="00777786" w:rsidRPr="008A6B9A" w:rsidTr="008A6B9A">
        <w:trPr>
          <w:jc w:val="center"/>
        </w:trPr>
        <w:tc>
          <w:tcPr>
            <w:tcW w:w="3219" w:type="dxa"/>
            <w:shd w:val="clear" w:color="auto" w:fill="auto"/>
            <w:vAlign w:val="center"/>
          </w:tcPr>
          <w:p w:rsidR="00777786" w:rsidRPr="008A6B9A" w:rsidRDefault="00777786" w:rsidP="008A6B9A">
            <w:pPr>
              <w:pStyle w:val="-"/>
              <w:shd w:val="clear" w:color="000000" w:fill="auto"/>
              <w:suppressAutoHyphens/>
              <w:ind w:firstLine="0"/>
              <w:jc w:val="left"/>
              <w:rPr>
                <w:color w:val="000000"/>
                <w:sz w:val="20"/>
              </w:rPr>
            </w:pPr>
            <w:r w:rsidRPr="008A6B9A">
              <w:rPr>
                <w:color w:val="000000"/>
                <w:sz w:val="20"/>
              </w:rPr>
              <w:t>Основное время</w:t>
            </w:r>
          </w:p>
        </w:tc>
        <w:tc>
          <w:tcPr>
            <w:tcW w:w="1709" w:type="dxa"/>
            <w:shd w:val="clear" w:color="auto" w:fill="auto"/>
            <w:vAlign w:val="center"/>
          </w:tcPr>
          <w:p w:rsidR="00777786" w:rsidRPr="008A6B9A" w:rsidRDefault="00777786" w:rsidP="008A6B9A">
            <w:pPr>
              <w:shd w:val="clear" w:color="000000" w:fill="auto"/>
              <w:suppressAutoHyphens/>
              <w:spacing w:line="360" w:lineRule="auto"/>
              <w:rPr>
                <w:color w:val="000000"/>
                <w:sz w:val="20"/>
                <w:szCs w:val="28"/>
              </w:rPr>
            </w:pPr>
            <w:r w:rsidRPr="008A6B9A">
              <w:rPr>
                <w:color w:val="000000"/>
                <w:sz w:val="20"/>
                <w:szCs w:val="28"/>
              </w:rPr>
              <w:t>280</w:t>
            </w:r>
          </w:p>
        </w:tc>
        <w:tc>
          <w:tcPr>
            <w:tcW w:w="1984" w:type="dxa"/>
            <w:shd w:val="clear" w:color="auto" w:fill="auto"/>
            <w:vAlign w:val="center"/>
          </w:tcPr>
          <w:p w:rsidR="00777786" w:rsidRPr="008A6B9A" w:rsidRDefault="00777786" w:rsidP="008A6B9A">
            <w:pPr>
              <w:shd w:val="clear" w:color="000000" w:fill="auto"/>
              <w:suppressAutoHyphens/>
              <w:spacing w:line="360" w:lineRule="auto"/>
              <w:rPr>
                <w:color w:val="000000"/>
                <w:sz w:val="20"/>
                <w:szCs w:val="28"/>
              </w:rPr>
            </w:pPr>
            <w:r w:rsidRPr="008A6B9A">
              <w:rPr>
                <w:color w:val="000000"/>
                <w:sz w:val="20"/>
                <w:szCs w:val="28"/>
              </w:rPr>
              <w:t>58,3</w:t>
            </w:r>
          </w:p>
        </w:tc>
      </w:tr>
      <w:tr w:rsidR="00777786" w:rsidRPr="008A6B9A" w:rsidTr="008A6B9A">
        <w:trPr>
          <w:jc w:val="center"/>
        </w:trPr>
        <w:tc>
          <w:tcPr>
            <w:tcW w:w="3219" w:type="dxa"/>
            <w:shd w:val="clear" w:color="auto" w:fill="auto"/>
            <w:vAlign w:val="center"/>
          </w:tcPr>
          <w:p w:rsidR="00777786" w:rsidRPr="008A6B9A" w:rsidRDefault="00777786" w:rsidP="008A6B9A">
            <w:pPr>
              <w:pStyle w:val="-"/>
              <w:shd w:val="clear" w:color="000000" w:fill="auto"/>
              <w:suppressAutoHyphens/>
              <w:ind w:firstLine="0"/>
              <w:jc w:val="left"/>
              <w:rPr>
                <w:color w:val="000000"/>
                <w:sz w:val="20"/>
              </w:rPr>
            </w:pPr>
            <w:r w:rsidRPr="008A6B9A">
              <w:rPr>
                <w:color w:val="000000"/>
                <w:sz w:val="20"/>
              </w:rPr>
              <w:t>Подготовительно-заключительное время</w:t>
            </w:r>
          </w:p>
        </w:tc>
        <w:tc>
          <w:tcPr>
            <w:tcW w:w="1709" w:type="dxa"/>
            <w:shd w:val="clear" w:color="auto" w:fill="auto"/>
            <w:vAlign w:val="center"/>
          </w:tcPr>
          <w:p w:rsidR="00777786" w:rsidRPr="008A6B9A" w:rsidRDefault="00687404" w:rsidP="008A6B9A">
            <w:pPr>
              <w:shd w:val="clear" w:color="000000" w:fill="auto"/>
              <w:suppressAutoHyphens/>
              <w:spacing w:line="360" w:lineRule="auto"/>
              <w:rPr>
                <w:color w:val="000000"/>
                <w:sz w:val="20"/>
                <w:szCs w:val="28"/>
              </w:rPr>
            </w:pPr>
            <w:r w:rsidRPr="008A6B9A">
              <w:rPr>
                <w:color w:val="000000"/>
                <w:sz w:val="20"/>
                <w:szCs w:val="28"/>
              </w:rPr>
              <w:t>108</w:t>
            </w:r>
          </w:p>
        </w:tc>
        <w:tc>
          <w:tcPr>
            <w:tcW w:w="1984" w:type="dxa"/>
            <w:shd w:val="clear" w:color="auto" w:fill="auto"/>
            <w:vAlign w:val="center"/>
          </w:tcPr>
          <w:p w:rsidR="00777786" w:rsidRPr="008A6B9A" w:rsidRDefault="00687404" w:rsidP="008A6B9A">
            <w:pPr>
              <w:shd w:val="clear" w:color="000000" w:fill="auto"/>
              <w:suppressAutoHyphens/>
              <w:spacing w:line="360" w:lineRule="auto"/>
              <w:rPr>
                <w:color w:val="000000"/>
                <w:sz w:val="20"/>
                <w:szCs w:val="28"/>
              </w:rPr>
            </w:pPr>
            <w:r w:rsidRPr="008A6B9A">
              <w:rPr>
                <w:color w:val="000000"/>
                <w:sz w:val="20"/>
                <w:szCs w:val="28"/>
              </w:rPr>
              <w:t>27,34</w:t>
            </w:r>
          </w:p>
        </w:tc>
      </w:tr>
      <w:tr w:rsidR="0046466D" w:rsidRPr="008A6B9A" w:rsidTr="008A6B9A">
        <w:trPr>
          <w:jc w:val="center"/>
        </w:trPr>
        <w:tc>
          <w:tcPr>
            <w:tcW w:w="3219" w:type="dxa"/>
            <w:shd w:val="clear" w:color="auto" w:fill="auto"/>
            <w:vAlign w:val="center"/>
          </w:tcPr>
          <w:p w:rsidR="0046466D" w:rsidRPr="008A6B9A" w:rsidRDefault="0046466D" w:rsidP="008A6B9A">
            <w:pPr>
              <w:pStyle w:val="-"/>
              <w:shd w:val="clear" w:color="000000" w:fill="auto"/>
              <w:suppressAutoHyphens/>
              <w:ind w:firstLine="0"/>
              <w:jc w:val="left"/>
              <w:rPr>
                <w:color w:val="000000"/>
                <w:sz w:val="20"/>
              </w:rPr>
            </w:pPr>
            <w:r w:rsidRPr="008A6B9A">
              <w:rPr>
                <w:color w:val="000000"/>
                <w:sz w:val="20"/>
              </w:rPr>
              <w:t>ОРМ</w:t>
            </w:r>
          </w:p>
        </w:tc>
        <w:tc>
          <w:tcPr>
            <w:tcW w:w="1709" w:type="dxa"/>
            <w:shd w:val="clear" w:color="auto" w:fill="auto"/>
            <w:vAlign w:val="center"/>
          </w:tcPr>
          <w:p w:rsidR="0046466D" w:rsidRPr="008A6B9A" w:rsidRDefault="0046466D" w:rsidP="008A6B9A">
            <w:pPr>
              <w:shd w:val="clear" w:color="000000" w:fill="auto"/>
              <w:suppressAutoHyphens/>
              <w:spacing w:line="360" w:lineRule="auto"/>
              <w:rPr>
                <w:color w:val="000000"/>
                <w:sz w:val="20"/>
                <w:szCs w:val="28"/>
              </w:rPr>
            </w:pPr>
            <w:r w:rsidRPr="008A6B9A">
              <w:rPr>
                <w:color w:val="000000"/>
                <w:sz w:val="20"/>
                <w:szCs w:val="28"/>
              </w:rPr>
              <w:t>7</w:t>
            </w:r>
          </w:p>
        </w:tc>
        <w:tc>
          <w:tcPr>
            <w:tcW w:w="1984" w:type="dxa"/>
            <w:shd w:val="clear" w:color="auto" w:fill="auto"/>
            <w:vAlign w:val="center"/>
          </w:tcPr>
          <w:p w:rsidR="0046466D" w:rsidRPr="008A6B9A" w:rsidRDefault="0046466D" w:rsidP="008A6B9A">
            <w:pPr>
              <w:shd w:val="clear" w:color="000000" w:fill="auto"/>
              <w:suppressAutoHyphens/>
              <w:spacing w:line="360" w:lineRule="auto"/>
              <w:rPr>
                <w:color w:val="000000"/>
                <w:sz w:val="20"/>
                <w:szCs w:val="28"/>
              </w:rPr>
            </w:pPr>
            <w:r w:rsidRPr="008A6B9A">
              <w:rPr>
                <w:color w:val="000000"/>
                <w:sz w:val="20"/>
                <w:szCs w:val="28"/>
              </w:rPr>
              <w:t>1,45</w:t>
            </w:r>
          </w:p>
        </w:tc>
      </w:tr>
      <w:tr w:rsidR="00777786" w:rsidRPr="008A6B9A" w:rsidTr="008A6B9A">
        <w:trPr>
          <w:jc w:val="center"/>
        </w:trPr>
        <w:tc>
          <w:tcPr>
            <w:tcW w:w="3219" w:type="dxa"/>
            <w:shd w:val="clear" w:color="auto" w:fill="auto"/>
            <w:vAlign w:val="center"/>
          </w:tcPr>
          <w:p w:rsidR="00777786" w:rsidRPr="008A6B9A" w:rsidRDefault="00777786" w:rsidP="008A6B9A">
            <w:pPr>
              <w:pStyle w:val="-"/>
              <w:shd w:val="clear" w:color="000000" w:fill="auto"/>
              <w:suppressAutoHyphens/>
              <w:ind w:firstLine="0"/>
              <w:jc w:val="left"/>
              <w:rPr>
                <w:color w:val="000000"/>
                <w:sz w:val="20"/>
              </w:rPr>
            </w:pPr>
            <w:r w:rsidRPr="008A6B9A">
              <w:rPr>
                <w:color w:val="000000"/>
                <w:sz w:val="20"/>
              </w:rPr>
              <w:t>Итого:</w:t>
            </w:r>
          </w:p>
        </w:tc>
        <w:tc>
          <w:tcPr>
            <w:tcW w:w="1709" w:type="dxa"/>
            <w:shd w:val="clear" w:color="auto" w:fill="auto"/>
            <w:vAlign w:val="center"/>
          </w:tcPr>
          <w:p w:rsidR="00777786" w:rsidRPr="008A6B9A" w:rsidRDefault="00687404" w:rsidP="008A6B9A">
            <w:pPr>
              <w:shd w:val="clear" w:color="000000" w:fill="auto"/>
              <w:suppressAutoHyphens/>
              <w:spacing w:line="360" w:lineRule="auto"/>
              <w:rPr>
                <w:color w:val="000000"/>
                <w:sz w:val="20"/>
                <w:szCs w:val="28"/>
              </w:rPr>
            </w:pPr>
            <w:r w:rsidRPr="008A6B9A">
              <w:rPr>
                <w:color w:val="000000"/>
                <w:sz w:val="20"/>
                <w:szCs w:val="28"/>
              </w:rPr>
              <w:t>395</w:t>
            </w:r>
          </w:p>
        </w:tc>
        <w:tc>
          <w:tcPr>
            <w:tcW w:w="1984" w:type="dxa"/>
            <w:shd w:val="clear" w:color="auto" w:fill="auto"/>
            <w:vAlign w:val="center"/>
          </w:tcPr>
          <w:p w:rsidR="00777786" w:rsidRPr="008A6B9A" w:rsidRDefault="00777786" w:rsidP="008A6B9A">
            <w:pPr>
              <w:shd w:val="clear" w:color="000000" w:fill="auto"/>
              <w:suppressAutoHyphens/>
              <w:spacing w:line="360" w:lineRule="auto"/>
              <w:rPr>
                <w:color w:val="000000"/>
                <w:sz w:val="20"/>
                <w:szCs w:val="28"/>
              </w:rPr>
            </w:pPr>
            <w:r w:rsidRPr="008A6B9A">
              <w:rPr>
                <w:color w:val="000000"/>
                <w:sz w:val="20"/>
                <w:szCs w:val="28"/>
              </w:rPr>
              <w:t>100,0</w:t>
            </w:r>
          </w:p>
        </w:tc>
      </w:tr>
    </w:tbl>
    <w:p w:rsidR="00391222" w:rsidRPr="008A6B9A" w:rsidRDefault="00391222" w:rsidP="00734D68">
      <w:pPr>
        <w:shd w:val="clear" w:color="000000" w:fill="auto"/>
        <w:suppressAutoHyphens/>
        <w:spacing w:line="360" w:lineRule="auto"/>
        <w:ind w:firstLine="709"/>
        <w:jc w:val="both"/>
        <w:rPr>
          <w:color w:val="000000"/>
          <w:sz w:val="28"/>
        </w:rPr>
      </w:pPr>
    </w:p>
    <w:p w:rsidR="0046466D" w:rsidRPr="008A6B9A" w:rsidRDefault="0046466D" w:rsidP="00734D68">
      <w:pPr>
        <w:shd w:val="clear" w:color="000000" w:fill="auto"/>
        <w:suppressAutoHyphens/>
        <w:spacing w:line="360" w:lineRule="auto"/>
        <w:ind w:firstLine="709"/>
        <w:jc w:val="both"/>
        <w:rPr>
          <w:color w:val="000000"/>
          <w:sz w:val="28"/>
          <w:szCs w:val="28"/>
        </w:rPr>
      </w:pPr>
      <w:bookmarkStart w:id="2" w:name="_Toc116981888"/>
      <w:r w:rsidRPr="008A6B9A">
        <w:rPr>
          <w:color w:val="000000"/>
          <w:sz w:val="28"/>
          <w:szCs w:val="28"/>
        </w:rPr>
        <w:t>Проведем расчет показателей использования рабочего времени. Для этого рассчитываются следующие показатели:</w:t>
      </w:r>
    </w:p>
    <w:p w:rsidR="0046466D" w:rsidRPr="008A6B9A" w:rsidRDefault="0046466D" w:rsidP="00734D68">
      <w:pPr>
        <w:numPr>
          <w:ilvl w:val="0"/>
          <w:numId w:val="17"/>
        </w:numPr>
        <w:shd w:val="clear" w:color="000000" w:fill="auto"/>
        <w:suppressAutoHyphens/>
        <w:spacing w:line="360" w:lineRule="auto"/>
        <w:ind w:left="0" w:firstLine="709"/>
        <w:jc w:val="both"/>
        <w:rPr>
          <w:color w:val="000000"/>
          <w:sz w:val="28"/>
          <w:szCs w:val="28"/>
        </w:rPr>
      </w:pPr>
      <w:r w:rsidRPr="008A6B9A">
        <w:rPr>
          <w:color w:val="000000"/>
          <w:sz w:val="28"/>
          <w:szCs w:val="28"/>
        </w:rPr>
        <w:t>Коэффициент экстенсивности использования рабочего времени</w:t>
      </w:r>
    </w:p>
    <w:p w:rsidR="00734D68" w:rsidRPr="008A6B9A" w:rsidRDefault="00734D68" w:rsidP="00734D68">
      <w:pPr>
        <w:shd w:val="clear" w:color="000000" w:fill="auto"/>
        <w:suppressAutoHyphens/>
        <w:spacing w:line="360" w:lineRule="auto"/>
        <w:ind w:firstLine="709"/>
        <w:jc w:val="both"/>
        <w:rPr>
          <w:color w:val="000000"/>
          <w:sz w:val="28"/>
          <w:szCs w:val="28"/>
        </w:rPr>
      </w:pPr>
    </w:p>
    <w:p w:rsidR="00734D68" w:rsidRPr="008A6B9A" w:rsidRDefault="0046466D" w:rsidP="00734D68">
      <w:pPr>
        <w:shd w:val="clear" w:color="000000" w:fill="auto"/>
        <w:suppressAutoHyphens/>
        <w:spacing w:line="360" w:lineRule="auto"/>
        <w:ind w:firstLine="709"/>
        <w:jc w:val="both"/>
        <w:rPr>
          <w:color w:val="000000"/>
          <w:sz w:val="28"/>
          <w:szCs w:val="28"/>
        </w:rPr>
      </w:pPr>
      <w:r w:rsidRPr="008A6B9A">
        <w:rPr>
          <w:color w:val="000000"/>
          <w:sz w:val="28"/>
          <w:szCs w:val="28"/>
        </w:rPr>
        <w:t>Кэ = ВР + ОТЛ(н) = ВР + ОТЛ(н) = ПЗ + О + ОРМ + ОТЛ(н)</w:t>
      </w:r>
    </w:p>
    <w:p w:rsidR="0046466D" w:rsidRPr="008A6B9A" w:rsidRDefault="0046466D" w:rsidP="00734D68">
      <w:pPr>
        <w:pStyle w:val="3"/>
        <w:keepNext w:val="0"/>
        <w:shd w:val="clear" w:color="000000" w:fill="auto"/>
        <w:suppressAutoHyphens/>
        <w:spacing w:before="0" w:after="0" w:line="360" w:lineRule="auto"/>
        <w:ind w:firstLine="709"/>
        <w:jc w:val="both"/>
        <w:rPr>
          <w:rFonts w:ascii="Times New Roman" w:hAnsi="Times New Roman" w:cs="Times New Roman"/>
          <w:b w:val="0"/>
          <w:color w:val="000000"/>
          <w:sz w:val="28"/>
          <w:szCs w:val="28"/>
        </w:rPr>
      </w:pPr>
      <w:bookmarkStart w:id="3" w:name="_Toc133651914"/>
      <w:r w:rsidRPr="008A6B9A">
        <w:rPr>
          <w:rFonts w:ascii="Times New Roman" w:hAnsi="Times New Roman" w:cs="Times New Roman"/>
          <w:b w:val="0"/>
          <w:color w:val="000000"/>
          <w:sz w:val="28"/>
          <w:szCs w:val="28"/>
        </w:rPr>
        <w:t>ВР + ВП</w:t>
      </w:r>
      <w:r w:rsidRPr="008A6B9A">
        <w:rPr>
          <w:rFonts w:ascii="Times New Roman" w:hAnsi="Times New Roman" w:cs="Times New Roman"/>
          <w:b w:val="0"/>
          <w:color w:val="000000"/>
          <w:sz w:val="28"/>
          <w:szCs w:val="28"/>
        </w:rPr>
        <w:tab/>
      </w:r>
      <w:r w:rsidRPr="008A6B9A">
        <w:rPr>
          <w:rFonts w:ascii="Times New Roman" w:hAnsi="Times New Roman" w:cs="Times New Roman"/>
          <w:b w:val="0"/>
          <w:color w:val="000000"/>
          <w:sz w:val="28"/>
          <w:szCs w:val="28"/>
        </w:rPr>
        <w:tab/>
        <w:t xml:space="preserve"> РВ</w:t>
      </w:r>
      <w:r w:rsidRPr="008A6B9A">
        <w:rPr>
          <w:rFonts w:ascii="Times New Roman" w:hAnsi="Times New Roman" w:cs="Times New Roman"/>
          <w:b w:val="0"/>
          <w:color w:val="000000"/>
          <w:sz w:val="28"/>
          <w:szCs w:val="28"/>
        </w:rPr>
        <w:tab/>
      </w:r>
      <w:r w:rsidRPr="008A6B9A">
        <w:rPr>
          <w:rFonts w:ascii="Times New Roman" w:hAnsi="Times New Roman" w:cs="Times New Roman"/>
          <w:b w:val="0"/>
          <w:color w:val="000000"/>
          <w:sz w:val="28"/>
          <w:szCs w:val="28"/>
        </w:rPr>
        <w:tab/>
      </w:r>
      <w:r w:rsidRPr="008A6B9A">
        <w:rPr>
          <w:rFonts w:ascii="Times New Roman" w:hAnsi="Times New Roman" w:cs="Times New Roman"/>
          <w:b w:val="0"/>
          <w:color w:val="000000"/>
          <w:sz w:val="28"/>
          <w:szCs w:val="28"/>
        </w:rPr>
        <w:tab/>
      </w:r>
      <w:r w:rsidR="00734D68" w:rsidRPr="008A6B9A">
        <w:rPr>
          <w:rFonts w:ascii="Times New Roman" w:hAnsi="Times New Roman" w:cs="Times New Roman"/>
          <w:b w:val="0"/>
          <w:color w:val="000000"/>
          <w:sz w:val="28"/>
          <w:szCs w:val="28"/>
        </w:rPr>
        <w:t xml:space="preserve"> </w:t>
      </w:r>
      <w:r w:rsidRPr="008A6B9A">
        <w:rPr>
          <w:rFonts w:ascii="Times New Roman" w:hAnsi="Times New Roman" w:cs="Times New Roman"/>
          <w:b w:val="0"/>
          <w:color w:val="000000"/>
          <w:sz w:val="28"/>
          <w:szCs w:val="28"/>
        </w:rPr>
        <w:t>Т см</w:t>
      </w:r>
      <w:bookmarkEnd w:id="3"/>
    </w:p>
    <w:p w:rsidR="0046466D" w:rsidRPr="008A6B9A" w:rsidRDefault="0046466D" w:rsidP="00734D68">
      <w:pPr>
        <w:shd w:val="clear" w:color="000000" w:fill="auto"/>
        <w:suppressAutoHyphens/>
        <w:spacing w:line="360" w:lineRule="auto"/>
        <w:ind w:firstLine="709"/>
        <w:jc w:val="both"/>
        <w:rPr>
          <w:color w:val="000000"/>
          <w:sz w:val="28"/>
          <w:szCs w:val="28"/>
        </w:rPr>
      </w:pPr>
    </w:p>
    <w:p w:rsidR="0046466D" w:rsidRPr="008A6B9A" w:rsidRDefault="0046466D" w:rsidP="00734D68">
      <w:pPr>
        <w:shd w:val="clear" w:color="000000" w:fill="auto"/>
        <w:suppressAutoHyphens/>
        <w:spacing w:line="360" w:lineRule="auto"/>
        <w:ind w:firstLine="709"/>
        <w:jc w:val="both"/>
        <w:rPr>
          <w:color w:val="000000"/>
          <w:sz w:val="28"/>
          <w:szCs w:val="28"/>
        </w:rPr>
      </w:pPr>
      <w:r w:rsidRPr="008A6B9A">
        <w:rPr>
          <w:color w:val="000000"/>
          <w:sz w:val="28"/>
          <w:szCs w:val="28"/>
        </w:rPr>
        <w:t>Этот же показатель можно определить следующим образом:</w:t>
      </w:r>
    </w:p>
    <w:p w:rsidR="00734D68" w:rsidRPr="008A6B9A" w:rsidRDefault="00734D68" w:rsidP="00734D68">
      <w:pPr>
        <w:shd w:val="clear" w:color="000000" w:fill="auto"/>
        <w:suppressAutoHyphens/>
        <w:spacing w:line="360" w:lineRule="auto"/>
        <w:ind w:firstLine="709"/>
        <w:jc w:val="both"/>
        <w:rPr>
          <w:color w:val="000000"/>
          <w:sz w:val="28"/>
          <w:szCs w:val="28"/>
        </w:rPr>
      </w:pPr>
    </w:p>
    <w:p w:rsidR="00734D68" w:rsidRPr="008A6B9A" w:rsidRDefault="0046466D" w:rsidP="00734D68">
      <w:pPr>
        <w:shd w:val="clear" w:color="000000" w:fill="auto"/>
        <w:suppressAutoHyphens/>
        <w:spacing w:line="360" w:lineRule="auto"/>
        <w:ind w:firstLine="709"/>
        <w:jc w:val="both"/>
        <w:rPr>
          <w:color w:val="000000"/>
          <w:sz w:val="28"/>
          <w:szCs w:val="28"/>
        </w:rPr>
      </w:pPr>
      <w:r w:rsidRPr="008A6B9A">
        <w:rPr>
          <w:color w:val="000000"/>
          <w:sz w:val="28"/>
          <w:szCs w:val="28"/>
        </w:rPr>
        <w:t>Кэ = 1 – В потерь = ПНД + ПНР + (ОТЛф - ОТЛн)</w:t>
      </w:r>
    </w:p>
    <w:p w:rsidR="0046466D" w:rsidRPr="008A6B9A" w:rsidRDefault="0046466D" w:rsidP="00734D68">
      <w:pPr>
        <w:pStyle w:val="7"/>
        <w:shd w:val="clear" w:color="000000" w:fill="auto"/>
        <w:suppressAutoHyphens/>
        <w:spacing w:before="0" w:after="0"/>
        <w:rPr>
          <w:color w:val="000000"/>
          <w:sz w:val="28"/>
          <w:szCs w:val="28"/>
        </w:rPr>
      </w:pPr>
      <w:r w:rsidRPr="008A6B9A">
        <w:rPr>
          <w:color w:val="000000"/>
          <w:sz w:val="28"/>
          <w:szCs w:val="28"/>
        </w:rPr>
        <w:t>РВ</w:t>
      </w:r>
      <w:r w:rsidRPr="008A6B9A">
        <w:rPr>
          <w:color w:val="000000"/>
          <w:sz w:val="28"/>
          <w:szCs w:val="28"/>
        </w:rPr>
        <w:tab/>
      </w:r>
      <w:r w:rsidRPr="008A6B9A">
        <w:rPr>
          <w:color w:val="000000"/>
          <w:sz w:val="28"/>
          <w:szCs w:val="28"/>
        </w:rPr>
        <w:tab/>
      </w:r>
      <w:r w:rsidRPr="008A6B9A">
        <w:rPr>
          <w:color w:val="000000"/>
          <w:sz w:val="28"/>
          <w:szCs w:val="28"/>
        </w:rPr>
        <w:tab/>
        <w:t>Тсм</w:t>
      </w:r>
    </w:p>
    <w:p w:rsidR="00734D68" w:rsidRPr="008A6B9A" w:rsidRDefault="00734D68" w:rsidP="00734D68">
      <w:pPr>
        <w:shd w:val="clear" w:color="000000" w:fill="auto"/>
        <w:suppressAutoHyphens/>
        <w:spacing w:line="360" w:lineRule="auto"/>
        <w:ind w:firstLine="709"/>
        <w:jc w:val="both"/>
        <w:rPr>
          <w:color w:val="000000"/>
          <w:sz w:val="28"/>
          <w:szCs w:val="28"/>
        </w:rPr>
      </w:pPr>
    </w:p>
    <w:p w:rsidR="0046466D" w:rsidRPr="008A6B9A" w:rsidRDefault="0046466D" w:rsidP="00734D68">
      <w:pPr>
        <w:shd w:val="clear" w:color="000000" w:fill="auto"/>
        <w:suppressAutoHyphens/>
        <w:spacing w:line="360" w:lineRule="auto"/>
        <w:ind w:firstLine="709"/>
        <w:jc w:val="both"/>
        <w:rPr>
          <w:color w:val="000000"/>
          <w:sz w:val="28"/>
          <w:szCs w:val="28"/>
        </w:rPr>
      </w:pPr>
      <w:r w:rsidRPr="008A6B9A">
        <w:rPr>
          <w:color w:val="000000"/>
          <w:sz w:val="28"/>
          <w:szCs w:val="28"/>
        </w:rPr>
        <w:t>Рациональным считается значение Кз = 1</w:t>
      </w:r>
    </w:p>
    <w:p w:rsidR="0046466D" w:rsidRPr="008A6B9A" w:rsidRDefault="0046466D" w:rsidP="00734D68">
      <w:pPr>
        <w:shd w:val="clear" w:color="000000" w:fill="auto"/>
        <w:suppressAutoHyphens/>
        <w:spacing w:line="360" w:lineRule="auto"/>
        <w:ind w:firstLine="709"/>
        <w:jc w:val="both"/>
        <w:rPr>
          <w:color w:val="000000"/>
          <w:sz w:val="28"/>
          <w:szCs w:val="28"/>
        </w:rPr>
      </w:pPr>
      <w:r w:rsidRPr="008A6B9A">
        <w:rPr>
          <w:color w:val="000000"/>
          <w:sz w:val="28"/>
          <w:szCs w:val="28"/>
        </w:rPr>
        <w:t xml:space="preserve">Нормативное время перерывов составляет 6 % от </w:t>
      </w:r>
      <w:r w:rsidR="00687404" w:rsidRPr="008A6B9A">
        <w:rPr>
          <w:color w:val="000000"/>
          <w:sz w:val="28"/>
          <w:szCs w:val="28"/>
        </w:rPr>
        <w:t>ВР = 395</w:t>
      </w:r>
      <w:r w:rsidRPr="008A6B9A">
        <w:rPr>
          <w:color w:val="000000"/>
          <w:sz w:val="28"/>
          <w:szCs w:val="28"/>
        </w:rPr>
        <w:t xml:space="preserve"> мин</w:t>
      </w:r>
    </w:p>
    <w:p w:rsidR="0046466D" w:rsidRPr="008A6B9A" w:rsidRDefault="0046466D" w:rsidP="00734D68">
      <w:pPr>
        <w:shd w:val="clear" w:color="000000" w:fill="auto"/>
        <w:suppressAutoHyphens/>
        <w:spacing w:line="360" w:lineRule="auto"/>
        <w:ind w:firstLine="709"/>
        <w:jc w:val="both"/>
        <w:rPr>
          <w:color w:val="000000"/>
          <w:sz w:val="28"/>
          <w:szCs w:val="28"/>
        </w:rPr>
      </w:pPr>
      <w:r w:rsidRPr="008A6B9A">
        <w:rPr>
          <w:color w:val="000000"/>
          <w:sz w:val="28"/>
          <w:szCs w:val="28"/>
        </w:rPr>
        <w:t>Кэ =(117+280+7+</w:t>
      </w:r>
      <w:r w:rsidR="00687404" w:rsidRPr="008A6B9A">
        <w:rPr>
          <w:color w:val="000000"/>
          <w:sz w:val="28"/>
          <w:szCs w:val="28"/>
        </w:rPr>
        <w:t>23,7</w:t>
      </w:r>
      <w:r w:rsidRPr="008A6B9A">
        <w:rPr>
          <w:color w:val="000000"/>
          <w:sz w:val="28"/>
          <w:szCs w:val="28"/>
        </w:rPr>
        <w:t xml:space="preserve">)) /480 = </w:t>
      </w:r>
      <w:r w:rsidR="00687404" w:rsidRPr="008A6B9A">
        <w:rPr>
          <w:color w:val="000000"/>
          <w:sz w:val="28"/>
          <w:szCs w:val="28"/>
        </w:rPr>
        <w:t>0,891</w:t>
      </w:r>
    </w:p>
    <w:p w:rsidR="00687404" w:rsidRPr="008A6B9A" w:rsidRDefault="00687404" w:rsidP="00734D68">
      <w:pPr>
        <w:numPr>
          <w:ilvl w:val="0"/>
          <w:numId w:val="4"/>
        </w:numPr>
        <w:shd w:val="clear" w:color="000000" w:fill="auto"/>
        <w:suppressAutoHyphens/>
        <w:spacing w:line="360" w:lineRule="auto"/>
        <w:ind w:left="0" w:firstLine="709"/>
        <w:jc w:val="both"/>
        <w:rPr>
          <w:color w:val="000000"/>
          <w:sz w:val="28"/>
        </w:rPr>
      </w:pPr>
      <w:r w:rsidRPr="008A6B9A">
        <w:rPr>
          <w:color w:val="000000"/>
          <w:sz w:val="28"/>
        </w:rPr>
        <w:t>Коэффициент потерь времени, зависящих от работника:</w:t>
      </w:r>
    </w:p>
    <w:p w:rsidR="00734D68" w:rsidRPr="008A6B9A" w:rsidRDefault="00734D68" w:rsidP="00734D68">
      <w:pPr>
        <w:shd w:val="clear" w:color="000000" w:fill="auto"/>
        <w:suppressAutoHyphens/>
        <w:spacing w:line="360" w:lineRule="auto"/>
        <w:ind w:firstLine="709"/>
        <w:jc w:val="both"/>
        <w:rPr>
          <w:color w:val="000000"/>
          <w:sz w:val="28"/>
        </w:rPr>
      </w:pPr>
    </w:p>
    <w:p w:rsidR="00687404" w:rsidRPr="008A6B9A" w:rsidRDefault="00A35FCF" w:rsidP="00734D68">
      <w:pPr>
        <w:shd w:val="clear" w:color="000000" w:fill="auto"/>
        <w:suppressAutoHyphens/>
        <w:spacing w:line="360" w:lineRule="auto"/>
        <w:ind w:firstLine="709"/>
        <w:jc w:val="both"/>
        <w:rPr>
          <w:color w:val="000000"/>
          <w:sz w:val="28"/>
        </w:rPr>
      </w:pPr>
      <w:r>
        <w:rPr>
          <w:color w:val="000000"/>
          <w:sz w:val="28"/>
        </w:rPr>
        <w:pict>
          <v:shape id="_x0000_i1027" type="#_x0000_t75" style="width:170.25pt;height:33.75pt">
            <v:imagedata r:id="rId9" o:title=""/>
          </v:shape>
        </w:pict>
      </w:r>
    </w:p>
    <w:p w:rsidR="00734D68" w:rsidRPr="008A6B9A" w:rsidRDefault="00734D68" w:rsidP="00734D68">
      <w:pPr>
        <w:shd w:val="clear" w:color="000000" w:fill="auto"/>
        <w:suppressAutoHyphens/>
        <w:spacing w:line="360" w:lineRule="auto"/>
        <w:ind w:firstLine="709"/>
        <w:jc w:val="both"/>
        <w:rPr>
          <w:color w:val="000000"/>
          <w:sz w:val="28"/>
        </w:rPr>
      </w:pPr>
    </w:p>
    <w:p w:rsidR="00687404" w:rsidRPr="008A6B9A" w:rsidRDefault="00687404" w:rsidP="00734D68">
      <w:pPr>
        <w:pStyle w:val="aa"/>
        <w:numPr>
          <w:ilvl w:val="0"/>
          <w:numId w:val="4"/>
        </w:numPr>
        <w:shd w:val="clear" w:color="000000" w:fill="auto"/>
        <w:suppressAutoHyphens/>
        <w:spacing w:after="0" w:line="360" w:lineRule="auto"/>
        <w:ind w:left="0" w:firstLine="709"/>
        <w:jc w:val="both"/>
        <w:rPr>
          <w:color w:val="000000"/>
          <w:sz w:val="28"/>
          <w:szCs w:val="28"/>
        </w:rPr>
      </w:pPr>
      <w:r w:rsidRPr="008A6B9A">
        <w:rPr>
          <w:color w:val="000000"/>
          <w:sz w:val="28"/>
          <w:szCs w:val="28"/>
        </w:rPr>
        <w:t>Коэффициент потерь времени, вызванных нарушением режимов работы:</w:t>
      </w:r>
    </w:p>
    <w:p w:rsidR="00687404" w:rsidRPr="008A6B9A" w:rsidRDefault="00A35FCF" w:rsidP="00734D68">
      <w:pPr>
        <w:pStyle w:val="aa"/>
        <w:shd w:val="clear" w:color="000000" w:fill="auto"/>
        <w:suppressAutoHyphens/>
        <w:spacing w:after="0" w:line="360" w:lineRule="auto"/>
        <w:ind w:left="0" w:firstLine="709"/>
        <w:jc w:val="both"/>
        <w:rPr>
          <w:color w:val="000000"/>
          <w:sz w:val="28"/>
        </w:rPr>
      </w:pPr>
      <w:r>
        <w:rPr>
          <w:color w:val="000000"/>
          <w:sz w:val="28"/>
        </w:rPr>
        <w:pict>
          <v:shape id="_x0000_i1028" type="#_x0000_t75" style="width:168.75pt;height:33.75pt">
            <v:imagedata r:id="rId10" o:title=""/>
          </v:shape>
        </w:pict>
      </w:r>
    </w:p>
    <w:p w:rsidR="00734D68" w:rsidRPr="008A6B9A" w:rsidRDefault="00734D68" w:rsidP="00734D68">
      <w:pPr>
        <w:pStyle w:val="aa"/>
        <w:shd w:val="clear" w:color="000000" w:fill="auto"/>
        <w:suppressAutoHyphens/>
        <w:spacing w:after="0" w:line="360" w:lineRule="auto"/>
        <w:ind w:left="0" w:firstLine="709"/>
        <w:jc w:val="both"/>
        <w:rPr>
          <w:color w:val="000000"/>
          <w:sz w:val="28"/>
          <w:szCs w:val="28"/>
        </w:rPr>
      </w:pPr>
    </w:p>
    <w:p w:rsidR="00687404" w:rsidRPr="008A6B9A" w:rsidRDefault="00687404" w:rsidP="00734D68">
      <w:pPr>
        <w:pStyle w:val="-"/>
        <w:numPr>
          <w:ilvl w:val="0"/>
          <w:numId w:val="4"/>
        </w:numPr>
        <w:shd w:val="clear" w:color="000000" w:fill="auto"/>
        <w:suppressAutoHyphens/>
        <w:ind w:left="0" w:firstLine="709"/>
        <w:rPr>
          <w:color w:val="000000"/>
        </w:rPr>
      </w:pPr>
      <w:r w:rsidRPr="008A6B9A">
        <w:rPr>
          <w:color w:val="000000"/>
        </w:rPr>
        <w:t>Удельный вес регламентируемых перерывов</w:t>
      </w:r>
    </w:p>
    <w:p w:rsidR="00734D68" w:rsidRPr="008A6B9A" w:rsidRDefault="00734D68" w:rsidP="00734D68">
      <w:pPr>
        <w:shd w:val="clear" w:color="000000" w:fill="auto"/>
        <w:suppressAutoHyphens/>
        <w:spacing w:line="360" w:lineRule="auto"/>
        <w:ind w:left="709"/>
        <w:jc w:val="both"/>
        <w:rPr>
          <w:color w:val="000000"/>
          <w:sz w:val="28"/>
        </w:rPr>
      </w:pPr>
    </w:p>
    <w:p w:rsidR="00687404" w:rsidRPr="008A6B9A" w:rsidRDefault="00A35FCF" w:rsidP="00734D68">
      <w:pPr>
        <w:shd w:val="clear" w:color="000000" w:fill="auto"/>
        <w:suppressAutoHyphens/>
        <w:spacing w:line="360" w:lineRule="auto"/>
        <w:ind w:left="709"/>
        <w:jc w:val="both"/>
        <w:rPr>
          <w:color w:val="000000"/>
          <w:sz w:val="28"/>
          <w:szCs w:val="28"/>
        </w:rPr>
      </w:pPr>
      <w:r>
        <w:rPr>
          <w:color w:val="000000"/>
          <w:sz w:val="28"/>
        </w:rPr>
        <w:pict>
          <v:shape id="_x0000_i1029" type="#_x0000_t75" style="width:156.75pt;height:33.75pt">
            <v:imagedata r:id="rId11" o:title=""/>
          </v:shape>
        </w:pict>
      </w:r>
    </w:p>
    <w:p w:rsidR="00734D68" w:rsidRPr="008A6B9A" w:rsidRDefault="00734D68" w:rsidP="00734D68">
      <w:pPr>
        <w:shd w:val="clear" w:color="000000" w:fill="auto"/>
        <w:suppressAutoHyphens/>
        <w:spacing w:line="360" w:lineRule="auto"/>
        <w:ind w:left="709"/>
        <w:jc w:val="both"/>
        <w:rPr>
          <w:color w:val="000000"/>
          <w:sz w:val="28"/>
          <w:szCs w:val="28"/>
        </w:rPr>
      </w:pPr>
    </w:p>
    <w:p w:rsidR="0046466D" w:rsidRPr="008A6B9A" w:rsidRDefault="0046466D" w:rsidP="00734D68">
      <w:pPr>
        <w:shd w:val="clear" w:color="000000" w:fill="auto"/>
        <w:suppressAutoHyphens/>
        <w:spacing w:line="360" w:lineRule="auto"/>
        <w:ind w:firstLine="709"/>
        <w:jc w:val="both"/>
        <w:rPr>
          <w:color w:val="000000"/>
          <w:sz w:val="28"/>
          <w:szCs w:val="28"/>
        </w:rPr>
      </w:pPr>
      <w:r w:rsidRPr="008A6B9A">
        <w:rPr>
          <w:color w:val="000000"/>
          <w:sz w:val="28"/>
          <w:szCs w:val="28"/>
        </w:rPr>
        <w:t>К отл =10/460 = 2,17%</w:t>
      </w:r>
    </w:p>
    <w:p w:rsidR="0046466D" w:rsidRPr="008A6B9A" w:rsidRDefault="0046466D" w:rsidP="00734D68">
      <w:pPr>
        <w:shd w:val="clear" w:color="000000" w:fill="auto"/>
        <w:suppressAutoHyphens/>
        <w:spacing w:line="360" w:lineRule="auto"/>
        <w:ind w:firstLine="709"/>
        <w:jc w:val="both"/>
        <w:rPr>
          <w:color w:val="000000"/>
          <w:sz w:val="28"/>
          <w:szCs w:val="28"/>
        </w:rPr>
      </w:pPr>
    </w:p>
    <w:p w:rsidR="0046466D" w:rsidRPr="008A6B9A" w:rsidRDefault="0046466D" w:rsidP="00734D68">
      <w:pPr>
        <w:shd w:val="clear" w:color="000000" w:fill="auto"/>
        <w:suppressAutoHyphens/>
        <w:spacing w:line="360" w:lineRule="auto"/>
        <w:ind w:firstLine="709"/>
        <w:jc w:val="both"/>
        <w:rPr>
          <w:color w:val="000000"/>
          <w:sz w:val="28"/>
          <w:szCs w:val="28"/>
        </w:rPr>
      </w:pPr>
      <w:r w:rsidRPr="008A6B9A">
        <w:rPr>
          <w:color w:val="000000"/>
          <w:sz w:val="28"/>
          <w:szCs w:val="28"/>
        </w:rPr>
        <w:t>Анализ использования рабочего времени по содержанию труда</w:t>
      </w:r>
    </w:p>
    <w:p w:rsidR="0046466D" w:rsidRPr="008A6B9A" w:rsidRDefault="0046466D" w:rsidP="00734D68">
      <w:pPr>
        <w:numPr>
          <w:ilvl w:val="0"/>
          <w:numId w:val="16"/>
        </w:numPr>
        <w:shd w:val="clear" w:color="000000" w:fill="auto"/>
        <w:suppressAutoHyphens/>
        <w:spacing w:line="360" w:lineRule="auto"/>
        <w:ind w:left="0" w:firstLine="709"/>
        <w:jc w:val="both"/>
        <w:rPr>
          <w:color w:val="000000"/>
          <w:sz w:val="28"/>
          <w:szCs w:val="28"/>
        </w:rPr>
      </w:pPr>
      <w:r w:rsidRPr="008A6B9A">
        <w:rPr>
          <w:color w:val="000000"/>
          <w:sz w:val="28"/>
          <w:szCs w:val="28"/>
        </w:rPr>
        <w:t>Коэффициент подготовительно-заключительной работы</w:t>
      </w:r>
    </w:p>
    <w:p w:rsidR="00734D68" w:rsidRPr="008A6B9A" w:rsidRDefault="00734D68" w:rsidP="00734D68">
      <w:pPr>
        <w:shd w:val="clear" w:color="000000" w:fill="auto"/>
        <w:suppressAutoHyphens/>
        <w:spacing w:line="360" w:lineRule="auto"/>
        <w:ind w:firstLine="709"/>
        <w:jc w:val="both"/>
        <w:rPr>
          <w:color w:val="000000"/>
          <w:sz w:val="28"/>
          <w:szCs w:val="28"/>
        </w:rPr>
      </w:pPr>
    </w:p>
    <w:p w:rsidR="0046466D" w:rsidRPr="008A6B9A" w:rsidRDefault="0046466D" w:rsidP="00734D68">
      <w:pPr>
        <w:shd w:val="clear" w:color="000000" w:fill="auto"/>
        <w:suppressAutoHyphens/>
        <w:spacing w:line="360" w:lineRule="auto"/>
        <w:ind w:firstLine="709"/>
        <w:jc w:val="both"/>
        <w:rPr>
          <w:color w:val="000000"/>
          <w:sz w:val="28"/>
          <w:szCs w:val="28"/>
        </w:rPr>
      </w:pPr>
      <w:r w:rsidRPr="008A6B9A">
        <w:rPr>
          <w:color w:val="000000"/>
          <w:sz w:val="28"/>
          <w:szCs w:val="28"/>
        </w:rPr>
        <w:t>К пз = ПЗ</w:t>
      </w:r>
      <w:r w:rsidRPr="008A6B9A">
        <w:rPr>
          <w:color w:val="000000"/>
          <w:sz w:val="28"/>
          <w:szCs w:val="28"/>
        </w:rPr>
        <w:tab/>
      </w:r>
      <w:r w:rsidRPr="008A6B9A">
        <w:rPr>
          <w:color w:val="000000"/>
          <w:sz w:val="28"/>
          <w:szCs w:val="28"/>
        </w:rPr>
        <w:tab/>
      </w:r>
      <w:r w:rsidRPr="008A6B9A">
        <w:rPr>
          <w:color w:val="000000"/>
          <w:sz w:val="28"/>
          <w:szCs w:val="28"/>
        </w:rPr>
        <w:tab/>
        <w:t>Нормативы (разумные пределы)</w:t>
      </w:r>
    </w:p>
    <w:p w:rsidR="0046466D" w:rsidRPr="008A6B9A" w:rsidRDefault="0046466D" w:rsidP="00734D68">
      <w:pPr>
        <w:pStyle w:val="8"/>
        <w:shd w:val="clear" w:color="000000" w:fill="auto"/>
        <w:suppressAutoHyphens/>
        <w:spacing w:before="0" w:after="0"/>
        <w:rPr>
          <w:color w:val="000000"/>
          <w:sz w:val="28"/>
          <w:szCs w:val="28"/>
        </w:rPr>
      </w:pPr>
      <w:r w:rsidRPr="008A6B9A">
        <w:rPr>
          <w:color w:val="000000"/>
          <w:sz w:val="28"/>
          <w:szCs w:val="28"/>
        </w:rPr>
        <w:tab/>
        <w:t xml:space="preserve"> ВР</w:t>
      </w:r>
      <w:r w:rsidRPr="008A6B9A">
        <w:rPr>
          <w:color w:val="000000"/>
          <w:sz w:val="28"/>
          <w:szCs w:val="28"/>
        </w:rPr>
        <w:tab/>
      </w:r>
      <w:r w:rsidRPr="008A6B9A">
        <w:rPr>
          <w:color w:val="000000"/>
          <w:sz w:val="28"/>
          <w:szCs w:val="28"/>
        </w:rPr>
        <w:tab/>
      </w:r>
      <w:r w:rsidRPr="008A6B9A">
        <w:rPr>
          <w:color w:val="000000"/>
          <w:sz w:val="28"/>
          <w:szCs w:val="28"/>
        </w:rPr>
        <w:tab/>
      </w:r>
      <w:r w:rsidRPr="008A6B9A">
        <w:rPr>
          <w:color w:val="000000"/>
          <w:sz w:val="28"/>
          <w:szCs w:val="28"/>
        </w:rPr>
        <w:tab/>
        <w:t>2 – 4 % от ВР</w:t>
      </w:r>
    </w:p>
    <w:p w:rsidR="00734D68" w:rsidRPr="008A6B9A" w:rsidRDefault="00734D68" w:rsidP="00734D68">
      <w:pPr>
        <w:shd w:val="clear" w:color="000000" w:fill="auto"/>
        <w:suppressAutoHyphens/>
        <w:spacing w:line="360" w:lineRule="auto"/>
        <w:ind w:firstLine="709"/>
        <w:jc w:val="both"/>
        <w:rPr>
          <w:color w:val="000000"/>
          <w:sz w:val="28"/>
          <w:szCs w:val="28"/>
        </w:rPr>
      </w:pPr>
    </w:p>
    <w:p w:rsidR="0046466D" w:rsidRPr="008A6B9A" w:rsidRDefault="0046466D" w:rsidP="00734D68">
      <w:pPr>
        <w:shd w:val="clear" w:color="000000" w:fill="auto"/>
        <w:suppressAutoHyphens/>
        <w:spacing w:line="360" w:lineRule="auto"/>
        <w:ind w:firstLine="709"/>
        <w:jc w:val="both"/>
        <w:rPr>
          <w:color w:val="000000"/>
          <w:sz w:val="28"/>
          <w:szCs w:val="28"/>
        </w:rPr>
      </w:pPr>
      <w:r w:rsidRPr="008A6B9A">
        <w:rPr>
          <w:color w:val="000000"/>
          <w:sz w:val="28"/>
          <w:szCs w:val="28"/>
        </w:rPr>
        <w:t>К</w:t>
      </w:r>
      <w:r w:rsidRPr="008A6B9A">
        <w:rPr>
          <w:color w:val="000000"/>
          <w:sz w:val="28"/>
          <w:szCs w:val="28"/>
          <w:vertAlign w:val="subscript"/>
        </w:rPr>
        <w:t>ПЗ</w:t>
      </w:r>
      <w:r w:rsidRPr="008A6B9A">
        <w:rPr>
          <w:color w:val="000000"/>
          <w:sz w:val="28"/>
          <w:szCs w:val="28"/>
        </w:rPr>
        <w:t xml:space="preserve"> = </w:t>
      </w:r>
      <w:r w:rsidR="00687404" w:rsidRPr="008A6B9A">
        <w:rPr>
          <w:color w:val="000000"/>
          <w:sz w:val="28"/>
          <w:szCs w:val="28"/>
        </w:rPr>
        <w:t>108</w:t>
      </w:r>
      <w:r w:rsidRPr="008A6B9A">
        <w:rPr>
          <w:color w:val="000000"/>
          <w:sz w:val="28"/>
          <w:szCs w:val="28"/>
        </w:rPr>
        <w:t xml:space="preserve"> мин или 2</w:t>
      </w:r>
      <w:r w:rsidR="00687404" w:rsidRPr="008A6B9A">
        <w:rPr>
          <w:color w:val="000000"/>
          <w:sz w:val="28"/>
          <w:szCs w:val="28"/>
        </w:rPr>
        <w:t>7,4</w:t>
      </w:r>
      <w:r w:rsidRPr="008A6B9A">
        <w:rPr>
          <w:color w:val="000000"/>
          <w:sz w:val="28"/>
          <w:szCs w:val="28"/>
        </w:rPr>
        <w:t>% от ВР</w:t>
      </w:r>
    </w:p>
    <w:p w:rsidR="0046466D" w:rsidRPr="008A6B9A" w:rsidRDefault="0046466D" w:rsidP="00734D68">
      <w:pPr>
        <w:shd w:val="clear" w:color="000000" w:fill="auto"/>
        <w:suppressAutoHyphens/>
        <w:spacing w:line="360" w:lineRule="auto"/>
        <w:ind w:firstLine="709"/>
        <w:jc w:val="both"/>
        <w:rPr>
          <w:color w:val="000000"/>
          <w:sz w:val="28"/>
          <w:szCs w:val="28"/>
        </w:rPr>
      </w:pPr>
      <w:r w:rsidRPr="008A6B9A">
        <w:rPr>
          <w:color w:val="000000"/>
          <w:sz w:val="28"/>
          <w:szCs w:val="28"/>
        </w:rPr>
        <w:t>2) Коэффициент времени обслуживания рабочего места</w:t>
      </w:r>
    </w:p>
    <w:p w:rsidR="00734D68" w:rsidRPr="008A6B9A" w:rsidRDefault="00734D68" w:rsidP="00734D68">
      <w:pPr>
        <w:shd w:val="clear" w:color="000000" w:fill="auto"/>
        <w:suppressAutoHyphens/>
        <w:spacing w:line="360" w:lineRule="auto"/>
        <w:ind w:firstLine="709"/>
        <w:jc w:val="both"/>
        <w:rPr>
          <w:color w:val="000000"/>
          <w:sz w:val="28"/>
          <w:szCs w:val="28"/>
        </w:rPr>
      </w:pPr>
    </w:p>
    <w:p w:rsidR="00734D68" w:rsidRPr="008A6B9A" w:rsidRDefault="0046466D" w:rsidP="00734D68">
      <w:pPr>
        <w:shd w:val="clear" w:color="000000" w:fill="auto"/>
        <w:suppressAutoHyphens/>
        <w:spacing w:line="360" w:lineRule="auto"/>
        <w:ind w:firstLine="709"/>
        <w:jc w:val="both"/>
        <w:rPr>
          <w:color w:val="000000"/>
          <w:sz w:val="28"/>
          <w:szCs w:val="28"/>
        </w:rPr>
      </w:pPr>
      <w:r w:rsidRPr="008A6B9A">
        <w:rPr>
          <w:color w:val="000000"/>
          <w:sz w:val="28"/>
          <w:szCs w:val="28"/>
        </w:rPr>
        <w:t>К орм = ОРМ</w:t>
      </w:r>
    </w:p>
    <w:p w:rsidR="0046466D" w:rsidRPr="008A6B9A" w:rsidRDefault="0046466D" w:rsidP="00734D68">
      <w:pPr>
        <w:shd w:val="clear" w:color="000000" w:fill="auto"/>
        <w:suppressAutoHyphens/>
        <w:spacing w:line="360" w:lineRule="auto"/>
        <w:ind w:firstLine="709"/>
        <w:jc w:val="both"/>
        <w:rPr>
          <w:color w:val="000000"/>
          <w:sz w:val="28"/>
          <w:szCs w:val="28"/>
        </w:rPr>
      </w:pPr>
      <w:r w:rsidRPr="008A6B9A">
        <w:rPr>
          <w:color w:val="000000"/>
          <w:sz w:val="28"/>
          <w:szCs w:val="28"/>
        </w:rPr>
        <w:t>ВР</w:t>
      </w:r>
      <w:r w:rsidRPr="008A6B9A">
        <w:rPr>
          <w:color w:val="000000"/>
          <w:sz w:val="28"/>
          <w:szCs w:val="28"/>
        </w:rPr>
        <w:tab/>
      </w:r>
      <w:r w:rsidRPr="008A6B9A">
        <w:rPr>
          <w:color w:val="000000"/>
          <w:sz w:val="28"/>
          <w:szCs w:val="28"/>
        </w:rPr>
        <w:tab/>
      </w:r>
      <w:r w:rsidRPr="008A6B9A">
        <w:rPr>
          <w:color w:val="000000"/>
          <w:sz w:val="28"/>
          <w:szCs w:val="28"/>
        </w:rPr>
        <w:tab/>
        <w:t>2 – 4 % от ВР</w:t>
      </w:r>
    </w:p>
    <w:p w:rsidR="00734D68" w:rsidRPr="008A6B9A" w:rsidRDefault="00734D68" w:rsidP="00734D68">
      <w:pPr>
        <w:shd w:val="clear" w:color="000000" w:fill="auto"/>
        <w:suppressAutoHyphens/>
        <w:spacing w:line="360" w:lineRule="auto"/>
        <w:ind w:firstLine="709"/>
        <w:jc w:val="both"/>
        <w:rPr>
          <w:color w:val="000000"/>
          <w:sz w:val="28"/>
          <w:szCs w:val="28"/>
        </w:rPr>
      </w:pPr>
    </w:p>
    <w:p w:rsidR="0046466D" w:rsidRPr="008A6B9A" w:rsidRDefault="0046466D" w:rsidP="00734D68">
      <w:pPr>
        <w:shd w:val="clear" w:color="000000" w:fill="auto"/>
        <w:suppressAutoHyphens/>
        <w:spacing w:line="360" w:lineRule="auto"/>
        <w:ind w:firstLine="709"/>
        <w:jc w:val="both"/>
        <w:rPr>
          <w:color w:val="000000"/>
          <w:sz w:val="28"/>
          <w:szCs w:val="28"/>
        </w:rPr>
      </w:pPr>
      <w:r w:rsidRPr="008A6B9A">
        <w:rPr>
          <w:color w:val="000000"/>
          <w:sz w:val="28"/>
          <w:szCs w:val="28"/>
        </w:rPr>
        <w:t>К</w:t>
      </w:r>
      <w:r w:rsidRPr="008A6B9A">
        <w:rPr>
          <w:color w:val="000000"/>
          <w:sz w:val="28"/>
          <w:szCs w:val="28"/>
          <w:vertAlign w:val="subscript"/>
        </w:rPr>
        <w:t xml:space="preserve">ОРМ </w:t>
      </w:r>
      <w:r w:rsidRPr="008A6B9A">
        <w:rPr>
          <w:color w:val="000000"/>
          <w:sz w:val="28"/>
          <w:szCs w:val="28"/>
        </w:rPr>
        <w:t xml:space="preserve">= </w:t>
      </w:r>
      <w:r w:rsidR="00687404" w:rsidRPr="008A6B9A">
        <w:rPr>
          <w:color w:val="000000"/>
          <w:sz w:val="28"/>
          <w:szCs w:val="28"/>
        </w:rPr>
        <w:t>7</w:t>
      </w:r>
      <w:r w:rsidRPr="008A6B9A">
        <w:rPr>
          <w:color w:val="000000"/>
          <w:sz w:val="28"/>
          <w:szCs w:val="28"/>
        </w:rPr>
        <w:t xml:space="preserve"> мин </w:t>
      </w:r>
      <w:r w:rsidR="00687404" w:rsidRPr="008A6B9A">
        <w:rPr>
          <w:color w:val="000000"/>
          <w:sz w:val="28"/>
          <w:szCs w:val="28"/>
        </w:rPr>
        <w:t>или 1,45 %</w:t>
      </w:r>
    </w:p>
    <w:p w:rsidR="00734D68" w:rsidRPr="008A6B9A" w:rsidRDefault="0046466D" w:rsidP="00734D68">
      <w:pPr>
        <w:shd w:val="clear" w:color="000000" w:fill="auto"/>
        <w:suppressAutoHyphens/>
        <w:spacing w:line="360" w:lineRule="auto"/>
        <w:ind w:firstLine="709"/>
        <w:jc w:val="both"/>
        <w:rPr>
          <w:color w:val="000000"/>
          <w:sz w:val="28"/>
          <w:szCs w:val="28"/>
        </w:rPr>
      </w:pPr>
      <w:r w:rsidRPr="008A6B9A">
        <w:rPr>
          <w:color w:val="000000"/>
          <w:sz w:val="28"/>
          <w:szCs w:val="28"/>
        </w:rPr>
        <w:t>3) Коэффициент основного (или оперативного) времени</w:t>
      </w:r>
    </w:p>
    <w:p w:rsidR="00734D68" w:rsidRPr="008A6B9A" w:rsidRDefault="00734D68" w:rsidP="00734D68">
      <w:pPr>
        <w:shd w:val="clear" w:color="000000" w:fill="auto"/>
        <w:suppressAutoHyphens/>
        <w:spacing w:line="360" w:lineRule="auto"/>
        <w:ind w:firstLine="709"/>
        <w:jc w:val="both"/>
        <w:rPr>
          <w:color w:val="000000"/>
          <w:sz w:val="28"/>
          <w:szCs w:val="28"/>
        </w:rPr>
      </w:pPr>
    </w:p>
    <w:p w:rsidR="00734D68" w:rsidRPr="008A6B9A" w:rsidRDefault="0046466D" w:rsidP="00734D68">
      <w:pPr>
        <w:shd w:val="clear" w:color="000000" w:fill="auto"/>
        <w:suppressAutoHyphens/>
        <w:spacing w:line="360" w:lineRule="auto"/>
        <w:ind w:firstLine="709"/>
        <w:jc w:val="both"/>
        <w:rPr>
          <w:color w:val="000000"/>
          <w:sz w:val="28"/>
          <w:szCs w:val="28"/>
        </w:rPr>
      </w:pPr>
      <w:r w:rsidRPr="008A6B9A">
        <w:rPr>
          <w:color w:val="000000"/>
          <w:sz w:val="28"/>
          <w:szCs w:val="28"/>
        </w:rPr>
        <w:t>К о = О</w:t>
      </w:r>
    </w:p>
    <w:p w:rsidR="0046466D" w:rsidRPr="008A6B9A" w:rsidRDefault="0046466D" w:rsidP="00734D68">
      <w:pPr>
        <w:shd w:val="clear" w:color="000000" w:fill="auto"/>
        <w:suppressAutoHyphens/>
        <w:spacing w:line="360" w:lineRule="auto"/>
        <w:ind w:firstLine="709"/>
        <w:jc w:val="both"/>
        <w:rPr>
          <w:color w:val="000000"/>
          <w:sz w:val="28"/>
          <w:szCs w:val="28"/>
        </w:rPr>
      </w:pPr>
      <w:r w:rsidRPr="008A6B9A">
        <w:rPr>
          <w:color w:val="000000"/>
          <w:sz w:val="28"/>
          <w:szCs w:val="28"/>
        </w:rPr>
        <w:t>ВР</w:t>
      </w:r>
      <w:r w:rsidRPr="008A6B9A">
        <w:rPr>
          <w:color w:val="000000"/>
          <w:sz w:val="28"/>
          <w:szCs w:val="28"/>
        </w:rPr>
        <w:tab/>
      </w:r>
      <w:r w:rsidRPr="008A6B9A">
        <w:rPr>
          <w:color w:val="000000"/>
          <w:sz w:val="28"/>
          <w:szCs w:val="28"/>
        </w:rPr>
        <w:tab/>
      </w:r>
      <w:r w:rsidRPr="008A6B9A">
        <w:rPr>
          <w:color w:val="000000"/>
          <w:sz w:val="28"/>
          <w:szCs w:val="28"/>
        </w:rPr>
        <w:tab/>
      </w:r>
      <w:r w:rsidRPr="008A6B9A">
        <w:rPr>
          <w:color w:val="000000"/>
          <w:sz w:val="28"/>
          <w:szCs w:val="28"/>
        </w:rPr>
        <w:tab/>
        <w:t>92 – 96 %</w:t>
      </w:r>
    </w:p>
    <w:p w:rsidR="00734D68" w:rsidRPr="008A6B9A" w:rsidRDefault="00734D68" w:rsidP="00734D68">
      <w:pPr>
        <w:shd w:val="clear" w:color="000000" w:fill="auto"/>
        <w:suppressAutoHyphens/>
        <w:spacing w:line="360" w:lineRule="auto"/>
        <w:ind w:firstLine="709"/>
        <w:jc w:val="both"/>
        <w:rPr>
          <w:color w:val="000000"/>
          <w:sz w:val="28"/>
          <w:szCs w:val="28"/>
        </w:rPr>
      </w:pPr>
    </w:p>
    <w:p w:rsidR="0046466D" w:rsidRPr="008A6B9A" w:rsidRDefault="0046466D" w:rsidP="00734D68">
      <w:pPr>
        <w:shd w:val="clear" w:color="000000" w:fill="auto"/>
        <w:suppressAutoHyphens/>
        <w:spacing w:line="360" w:lineRule="auto"/>
        <w:ind w:firstLine="709"/>
        <w:jc w:val="both"/>
        <w:rPr>
          <w:color w:val="000000"/>
          <w:sz w:val="28"/>
          <w:szCs w:val="28"/>
        </w:rPr>
      </w:pPr>
      <w:r w:rsidRPr="008A6B9A">
        <w:rPr>
          <w:color w:val="000000"/>
          <w:sz w:val="28"/>
          <w:szCs w:val="28"/>
        </w:rPr>
        <w:t>К</w:t>
      </w:r>
      <w:r w:rsidRPr="008A6B9A">
        <w:rPr>
          <w:color w:val="000000"/>
          <w:sz w:val="28"/>
          <w:szCs w:val="28"/>
          <w:vertAlign w:val="subscript"/>
        </w:rPr>
        <w:t xml:space="preserve">О </w:t>
      </w:r>
      <w:r w:rsidRPr="008A6B9A">
        <w:rPr>
          <w:color w:val="000000"/>
          <w:sz w:val="28"/>
          <w:szCs w:val="28"/>
        </w:rPr>
        <w:t>=</w:t>
      </w:r>
      <w:r w:rsidR="00734D68" w:rsidRPr="008A6B9A">
        <w:rPr>
          <w:color w:val="000000"/>
          <w:sz w:val="28"/>
          <w:szCs w:val="28"/>
        </w:rPr>
        <w:t xml:space="preserve"> </w:t>
      </w:r>
      <w:r w:rsidR="00687404" w:rsidRPr="008A6B9A">
        <w:rPr>
          <w:color w:val="000000"/>
          <w:sz w:val="28"/>
          <w:szCs w:val="28"/>
        </w:rPr>
        <w:t>280</w:t>
      </w:r>
      <w:r w:rsidRPr="008A6B9A">
        <w:rPr>
          <w:color w:val="000000"/>
          <w:sz w:val="28"/>
          <w:szCs w:val="28"/>
        </w:rPr>
        <w:t xml:space="preserve"> мин или</w:t>
      </w:r>
      <w:r w:rsidR="00734D68" w:rsidRPr="008A6B9A">
        <w:rPr>
          <w:color w:val="000000"/>
          <w:sz w:val="28"/>
          <w:szCs w:val="28"/>
        </w:rPr>
        <w:t xml:space="preserve"> </w:t>
      </w:r>
      <w:r w:rsidR="00687404" w:rsidRPr="008A6B9A">
        <w:rPr>
          <w:color w:val="000000"/>
          <w:sz w:val="28"/>
          <w:szCs w:val="28"/>
        </w:rPr>
        <w:t>70,88</w:t>
      </w:r>
      <w:r w:rsidRPr="008A6B9A">
        <w:rPr>
          <w:color w:val="000000"/>
          <w:sz w:val="28"/>
          <w:szCs w:val="28"/>
        </w:rPr>
        <w:t xml:space="preserve"> %</w:t>
      </w:r>
    </w:p>
    <w:p w:rsidR="0046466D" w:rsidRPr="008A6B9A" w:rsidRDefault="0046466D" w:rsidP="00734D68">
      <w:pPr>
        <w:shd w:val="clear" w:color="000000" w:fill="auto"/>
        <w:suppressAutoHyphens/>
        <w:spacing w:line="360" w:lineRule="auto"/>
        <w:ind w:firstLine="709"/>
        <w:jc w:val="both"/>
        <w:rPr>
          <w:color w:val="000000"/>
          <w:sz w:val="28"/>
          <w:szCs w:val="28"/>
        </w:rPr>
      </w:pPr>
      <w:r w:rsidRPr="008A6B9A">
        <w:rPr>
          <w:color w:val="000000"/>
          <w:sz w:val="28"/>
          <w:szCs w:val="28"/>
        </w:rPr>
        <w:t>Анализ использования рабочего времени по характеру деятельности работников, т.е. по состоянию затрат рабочего времени на творческую, административную и исполнительскую работу.</w:t>
      </w:r>
    </w:p>
    <w:p w:rsidR="0046466D" w:rsidRPr="008A6B9A" w:rsidRDefault="0046466D" w:rsidP="00734D68">
      <w:pPr>
        <w:numPr>
          <w:ilvl w:val="0"/>
          <w:numId w:val="18"/>
        </w:numPr>
        <w:shd w:val="clear" w:color="000000" w:fill="auto"/>
        <w:suppressAutoHyphens/>
        <w:spacing w:line="360" w:lineRule="auto"/>
        <w:ind w:left="0" w:firstLine="709"/>
        <w:jc w:val="both"/>
        <w:rPr>
          <w:color w:val="000000"/>
          <w:sz w:val="28"/>
          <w:szCs w:val="28"/>
        </w:rPr>
      </w:pPr>
      <w:r w:rsidRPr="008A6B9A">
        <w:rPr>
          <w:color w:val="000000"/>
          <w:sz w:val="28"/>
          <w:szCs w:val="28"/>
        </w:rPr>
        <w:t>Коэффициент творческой работы</w:t>
      </w:r>
    </w:p>
    <w:p w:rsidR="00734D68" w:rsidRPr="008A6B9A" w:rsidRDefault="00734D68" w:rsidP="00734D68">
      <w:pPr>
        <w:shd w:val="clear" w:color="000000" w:fill="auto"/>
        <w:suppressAutoHyphens/>
        <w:spacing w:line="360" w:lineRule="auto"/>
        <w:ind w:firstLine="709"/>
        <w:jc w:val="both"/>
        <w:rPr>
          <w:color w:val="000000"/>
          <w:sz w:val="28"/>
          <w:szCs w:val="28"/>
        </w:rPr>
      </w:pPr>
    </w:p>
    <w:p w:rsidR="0046466D" w:rsidRPr="008A6B9A" w:rsidRDefault="0046466D" w:rsidP="00734D68">
      <w:pPr>
        <w:shd w:val="clear" w:color="000000" w:fill="auto"/>
        <w:suppressAutoHyphens/>
        <w:spacing w:line="360" w:lineRule="auto"/>
        <w:ind w:firstLine="709"/>
        <w:jc w:val="both"/>
        <w:rPr>
          <w:color w:val="000000"/>
          <w:sz w:val="28"/>
          <w:szCs w:val="28"/>
        </w:rPr>
      </w:pPr>
      <w:r w:rsidRPr="008A6B9A">
        <w:rPr>
          <w:color w:val="000000"/>
          <w:sz w:val="28"/>
          <w:szCs w:val="28"/>
        </w:rPr>
        <w:t>К т = Т / О</w:t>
      </w:r>
    </w:p>
    <w:p w:rsidR="00734D68" w:rsidRPr="008A6B9A" w:rsidRDefault="00734D68" w:rsidP="00734D68">
      <w:pPr>
        <w:shd w:val="clear" w:color="000000" w:fill="auto"/>
        <w:suppressAutoHyphens/>
        <w:spacing w:line="360" w:lineRule="auto"/>
        <w:ind w:firstLine="709"/>
        <w:jc w:val="both"/>
        <w:rPr>
          <w:color w:val="000000"/>
          <w:sz w:val="28"/>
          <w:szCs w:val="28"/>
        </w:rPr>
      </w:pPr>
    </w:p>
    <w:p w:rsidR="0046466D" w:rsidRPr="008A6B9A" w:rsidRDefault="0046466D" w:rsidP="00734D68">
      <w:pPr>
        <w:shd w:val="clear" w:color="000000" w:fill="auto"/>
        <w:suppressAutoHyphens/>
        <w:spacing w:line="360" w:lineRule="auto"/>
        <w:ind w:firstLine="709"/>
        <w:jc w:val="both"/>
        <w:rPr>
          <w:color w:val="000000"/>
          <w:sz w:val="28"/>
          <w:szCs w:val="28"/>
        </w:rPr>
      </w:pPr>
      <w:r w:rsidRPr="008A6B9A">
        <w:rPr>
          <w:color w:val="000000"/>
          <w:sz w:val="28"/>
          <w:szCs w:val="28"/>
        </w:rPr>
        <w:t>К</w:t>
      </w:r>
      <w:r w:rsidRPr="008A6B9A">
        <w:rPr>
          <w:color w:val="000000"/>
          <w:sz w:val="28"/>
          <w:szCs w:val="28"/>
          <w:vertAlign w:val="subscript"/>
        </w:rPr>
        <w:t>Т</w:t>
      </w:r>
      <w:r w:rsidRPr="008A6B9A">
        <w:rPr>
          <w:color w:val="000000"/>
          <w:sz w:val="28"/>
          <w:szCs w:val="28"/>
        </w:rPr>
        <w:t xml:space="preserve"> = </w:t>
      </w:r>
      <w:r w:rsidR="00687404" w:rsidRPr="008A6B9A">
        <w:rPr>
          <w:color w:val="000000"/>
          <w:sz w:val="28"/>
          <w:szCs w:val="28"/>
        </w:rPr>
        <w:t>113</w:t>
      </w:r>
      <w:r w:rsidRPr="008A6B9A">
        <w:rPr>
          <w:color w:val="000000"/>
          <w:sz w:val="28"/>
          <w:szCs w:val="28"/>
        </w:rPr>
        <w:t xml:space="preserve"> мин или </w:t>
      </w:r>
      <w:r w:rsidR="00687404" w:rsidRPr="008A6B9A">
        <w:rPr>
          <w:color w:val="000000"/>
          <w:sz w:val="28"/>
          <w:szCs w:val="28"/>
        </w:rPr>
        <w:t xml:space="preserve">23,5 </w:t>
      </w:r>
      <w:r w:rsidRPr="008A6B9A">
        <w:rPr>
          <w:color w:val="000000"/>
          <w:sz w:val="28"/>
          <w:szCs w:val="28"/>
        </w:rPr>
        <w:t>%</w:t>
      </w:r>
    </w:p>
    <w:p w:rsidR="0046466D" w:rsidRPr="008A6B9A" w:rsidRDefault="0046466D" w:rsidP="00734D68">
      <w:pPr>
        <w:numPr>
          <w:ilvl w:val="0"/>
          <w:numId w:val="18"/>
        </w:numPr>
        <w:shd w:val="clear" w:color="000000" w:fill="auto"/>
        <w:suppressAutoHyphens/>
        <w:spacing w:line="360" w:lineRule="auto"/>
        <w:ind w:left="0" w:firstLine="709"/>
        <w:jc w:val="both"/>
        <w:rPr>
          <w:color w:val="000000"/>
          <w:sz w:val="28"/>
          <w:szCs w:val="28"/>
        </w:rPr>
      </w:pPr>
      <w:r w:rsidRPr="008A6B9A">
        <w:rPr>
          <w:color w:val="000000"/>
          <w:sz w:val="28"/>
          <w:szCs w:val="28"/>
        </w:rPr>
        <w:t>Коэффициент организационно-административной работы</w:t>
      </w:r>
    </w:p>
    <w:p w:rsidR="00734D68" w:rsidRPr="008A6B9A" w:rsidRDefault="00734D68" w:rsidP="00734D68">
      <w:pPr>
        <w:shd w:val="clear" w:color="000000" w:fill="auto"/>
        <w:suppressAutoHyphens/>
        <w:spacing w:line="360" w:lineRule="auto"/>
        <w:ind w:firstLine="709"/>
        <w:jc w:val="both"/>
        <w:rPr>
          <w:color w:val="000000"/>
          <w:sz w:val="28"/>
          <w:szCs w:val="28"/>
        </w:rPr>
      </w:pPr>
    </w:p>
    <w:p w:rsidR="0046466D" w:rsidRPr="008A6B9A" w:rsidRDefault="0046466D" w:rsidP="00734D68">
      <w:pPr>
        <w:shd w:val="clear" w:color="000000" w:fill="auto"/>
        <w:suppressAutoHyphens/>
        <w:spacing w:line="360" w:lineRule="auto"/>
        <w:ind w:firstLine="709"/>
        <w:jc w:val="both"/>
        <w:rPr>
          <w:color w:val="000000"/>
          <w:sz w:val="28"/>
          <w:szCs w:val="28"/>
        </w:rPr>
      </w:pPr>
      <w:r w:rsidRPr="008A6B9A">
        <w:rPr>
          <w:color w:val="000000"/>
          <w:sz w:val="28"/>
          <w:szCs w:val="28"/>
        </w:rPr>
        <w:t>К оа = ОА / О</w:t>
      </w:r>
    </w:p>
    <w:p w:rsidR="00734D68" w:rsidRPr="008A6B9A" w:rsidRDefault="00734D68" w:rsidP="00734D68">
      <w:pPr>
        <w:shd w:val="clear" w:color="000000" w:fill="auto"/>
        <w:suppressAutoHyphens/>
        <w:spacing w:line="360" w:lineRule="auto"/>
        <w:ind w:firstLine="709"/>
        <w:jc w:val="both"/>
        <w:rPr>
          <w:color w:val="000000"/>
          <w:sz w:val="28"/>
          <w:szCs w:val="28"/>
        </w:rPr>
      </w:pPr>
    </w:p>
    <w:p w:rsidR="0046466D" w:rsidRPr="008A6B9A" w:rsidRDefault="0046466D" w:rsidP="00734D68">
      <w:pPr>
        <w:shd w:val="clear" w:color="000000" w:fill="auto"/>
        <w:suppressAutoHyphens/>
        <w:spacing w:line="360" w:lineRule="auto"/>
        <w:ind w:firstLine="709"/>
        <w:jc w:val="both"/>
        <w:rPr>
          <w:color w:val="000000"/>
          <w:sz w:val="28"/>
          <w:szCs w:val="28"/>
        </w:rPr>
      </w:pPr>
      <w:r w:rsidRPr="008A6B9A">
        <w:rPr>
          <w:color w:val="000000"/>
          <w:sz w:val="28"/>
          <w:szCs w:val="28"/>
        </w:rPr>
        <w:t>К оа =</w:t>
      </w:r>
      <w:r w:rsidR="00687404" w:rsidRPr="008A6B9A">
        <w:rPr>
          <w:color w:val="000000"/>
          <w:sz w:val="28"/>
          <w:szCs w:val="28"/>
        </w:rPr>
        <w:t>50 ил 10,4 %</w:t>
      </w:r>
    </w:p>
    <w:p w:rsidR="0046466D" w:rsidRPr="008A6B9A" w:rsidRDefault="0046466D" w:rsidP="00734D68">
      <w:pPr>
        <w:numPr>
          <w:ilvl w:val="0"/>
          <w:numId w:val="18"/>
        </w:numPr>
        <w:shd w:val="clear" w:color="000000" w:fill="auto"/>
        <w:suppressAutoHyphens/>
        <w:spacing w:line="360" w:lineRule="auto"/>
        <w:ind w:left="0" w:firstLine="709"/>
        <w:jc w:val="both"/>
        <w:rPr>
          <w:color w:val="000000"/>
          <w:sz w:val="28"/>
          <w:szCs w:val="28"/>
        </w:rPr>
      </w:pPr>
      <w:r w:rsidRPr="008A6B9A">
        <w:rPr>
          <w:color w:val="000000"/>
          <w:sz w:val="28"/>
          <w:szCs w:val="28"/>
        </w:rPr>
        <w:t>Коэффициент формально-логической работы</w:t>
      </w:r>
    </w:p>
    <w:p w:rsidR="00734D68" w:rsidRPr="008A6B9A" w:rsidRDefault="00734D68" w:rsidP="00734D68">
      <w:pPr>
        <w:shd w:val="clear" w:color="000000" w:fill="auto"/>
        <w:suppressAutoHyphens/>
        <w:spacing w:line="360" w:lineRule="auto"/>
        <w:ind w:firstLine="709"/>
        <w:jc w:val="both"/>
        <w:rPr>
          <w:color w:val="000000"/>
          <w:sz w:val="28"/>
          <w:szCs w:val="28"/>
        </w:rPr>
      </w:pPr>
    </w:p>
    <w:p w:rsidR="0046466D" w:rsidRPr="008A6B9A" w:rsidRDefault="0046466D" w:rsidP="00734D68">
      <w:pPr>
        <w:shd w:val="clear" w:color="000000" w:fill="auto"/>
        <w:suppressAutoHyphens/>
        <w:spacing w:line="360" w:lineRule="auto"/>
        <w:ind w:firstLine="709"/>
        <w:jc w:val="both"/>
        <w:rPr>
          <w:color w:val="000000"/>
          <w:sz w:val="28"/>
          <w:szCs w:val="28"/>
        </w:rPr>
      </w:pPr>
      <w:r w:rsidRPr="008A6B9A">
        <w:rPr>
          <w:color w:val="000000"/>
          <w:sz w:val="28"/>
          <w:szCs w:val="28"/>
        </w:rPr>
        <w:t>К фл = ФЛ / О</w:t>
      </w:r>
    </w:p>
    <w:p w:rsidR="00734D68" w:rsidRPr="008A6B9A" w:rsidRDefault="00734D68" w:rsidP="00734D68">
      <w:pPr>
        <w:shd w:val="clear" w:color="000000" w:fill="auto"/>
        <w:suppressAutoHyphens/>
        <w:spacing w:line="360" w:lineRule="auto"/>
        <w:ind w:firstLine="709"/>
        <w:jc w:val="both"/>
        <w:rPr>
          <w:color w:val="000000"/>
          <w:sz w:val="28"/>
          <w:szCs w:val="28"/>
        </w:rPr>
      </w:pPr>
    </w:p>
    <w:p w:rsidR="0046466D" w:rsidRPr="008A6B9A" w:rsidRDefault="0046466D" w:rsidP="00734D68">
      <w:pPr>
        <w:shd w:val="clear" w:color="000000" w:fill="auto"/>
        <w:suppressAutoHyphens/>
        <w:spacing w:line="360" w:lineRule="auto"/>
        <w:ind w:firstLine="709"/>
        <w:jc w:val="both"/>
        <w:rPr>
          <w:color w:val="000000"/>
          <w:sz w:val="28"/>
          <w:szCs w:val="28"/>
        </w:rPr>
      </w:pPr>
      <w:r w:rsidRPr="008A6B9A">
        <w:rPr>
          <w:color w:val="000000"/>
          <w:sz w:val="28"/>
          <w:szCs w:val="28"/>
        </w:rPr>
        <w:t>К фл =2</w:t>
      </w:r>
      <w:r w:rsidR="00687404" w:rsidRPr="008A6B9A">
        <w:rPr>
          <w:color w:val="000000"/>
          <w:sz w:val="28"/>
          <w:szCs w:val="28"/>
        </w:rPr>
        <w:t>0</w:t>
      </w:r>
      <w:r w:rsidRPr="008A6B9A">
        <w:rPr>
          <w:color w:val="000000"/>
          <w:sz w:val="28"/>
          <w:szCs w:val="28"/>
        </w:rPr>
        <w:t>/</w:t>
      </w:r>
      <w:r w:rsidR="00687404" w:rsidRPr="008A6B9A">
        <w:rPr>
          <w:color w:val="000000"/>
          <w:sz w:val="28"/>
          <w:szCs w:val="28"/>
        </w:rPr>
        <w:t>280</w:t>
      </w:r>
      <w:r w:rsidRPr="008A6B9A">
        <w:rPr>
          <w:color w:val="000000"/>
          <w:sz w:val="28"/>
          <w:szCs w:val="28"/>
        </w:rPr>
        <w:t xml:space="preserve"> = </w:t>
      </w:r>
      <w:r w:rsidR="00687404" w:rsidRPr="008A6B9A">
        <w:rPr>
          <w:color w:val="000000"/>
          <w:sz w:val="28"/>
          <w:szCs w:val="28"/>
        </w:rPr>
        <w:t>7,14</w:t>
      </w:r>
      <w:r w:rsidRPr="008A6B9A">
        <w:rPr>
          <w:color w:val="000000"/>
          <w:sz w:val="28"/>
          <w:szCs w:val="28"/>
        </w:rPr>
        <w:t>%</w:t>
      </w:r>
    </w:p>
    <w:p w:rsidR="0046466D" w:rsidRPr="008A6B9A" w:rsidRDefault="0046466D" w:rsidP="00734D68">
      <w:pPr>
        <w:numPr>
          <w:ilvl w:val="0"/>
          <w:numId w:val="18"/>
        </w:numPr>
        <w:shd w:val="clear" w:color="000000" w:fill="auto"/>
        <w:suppressAutoHyphens/>
        <w:spacing w:line="360" w:lineRule="auto"/>
        <w:ind w:left="0" w:firstLine="709"/>
        <w:jc w:val="both"/>
        <w:rPr>
          <w:color w:val="000000"/>
          <w:sz w:val="28"/>
          <w:szCs w:val="28"/>
        </w:rPr>
      </w:pPr>
      <w:r w:rsidRPr="008A6B9A">
        <w:rPr>
          <w:color w:val="000000"/>
          <w:sz w:val="28"/>
          <w:szCs w:val="28"/>
        </w:rPr>
        <w:t>Коэффициент технической или исполнительской работы</w:t>
      </w:r>
    </w:p>
    <w:p w:rsidR="00734D68" w:rsidRPr="008A6B9A" w:rsidRDefault="00734D68" w:rsidP="00734D68">
      <w:pPr>
        <w:shd w:val="clear" w:color="000000" w:fill="auto"/>
        <w:suppressAutoHyphens/>
        <w:spacing w:line="360" w:lineRule="auto"/>
        <w:ind w:firstLine="709"/>
        <w:jc w:val="both"/>
        <w:rPr>
          <w:color w:val="000000"/>
          <w:sz w:val="28"/>
          <w:szCs w:val="28"/>
        </w:rPr>
      </w:pPr>
    </w:p>
    <w:p w:rsidR="0046466D" w:rsidRPr="008A6B9A" w:rsidRDefault="00687404" w:rsidP="00734D68">
      <w:pPr>
        <w:shd w:val="clear" w:color="000000" w:fill="auto"/>
        <w:suppressAutoHyphens/>
        <w:spacing w:line="360" w:lineRule="auto"/>
        <w:ind w:firstLine="709"/>
        <w:jc w:val="both"/>
        <w:rPr>
          <w:color w:val="000000"/>
          <w:sz w:val="28"/>
          <w:szCs w:val="28"/>
        </w:rPr>
      </w:pPr>
      <w:r w:rsidRPr="008A6B9A">
        <w:rPr>
          <w:color w:val="000000"/>
          <w:sz w:val="28"/>
          <w:szCs w:val="28"/>
        </w:rPr>
        <w:t>К и</w:t>
      </w:r>
      <w:r w:rsidR="0046466D" w:rsidRPr="008A6B9A">
        <w:rPr>
          <w:color w:val="000000"/>
          <w:sz w:val="28"/>
          <w:szCs w:val="28"/>
        </w:rPr>
        <w:t xml:space="preserve"> = И / О</w:t>
      </w:r>
    </w:p>
    <w:p w:rsidR="00734D68" w:rsidRPr="008A6B9A" w:rsidRDefault="00734D68" w:rsidP="00734D68">
      <w:pPr>
        <w:shd w:val="clear" w:color="000000" w:fill="auto"/>
        <w:suppressAutoHyphens/>
        <w:spacing w:line="360" w:lineRule="auto"/>
        <w:ind w:firstLine="709"/>
        <w:jc w:val="both"/>
        <w:rPr>
          <w:color w:val="000000"/>
          <w:sz w:val="28"/>
          <w:szCs w:val="28"/>
        </w:rPr>
      </w:pPr>
    </w:p>
    <w:p w:rsidR="0046466D" w:rsidRPr="008A6B9A" w:rsidRDefault="0046466D" w:rsidP="00734D68">
      <w:pPr>
        <w:shd w:val="clear" w:color="000000" w:fill="auto"/>
        <w:suppressAutoHyphens/>
        <w:spacing w:line="360" w:lineRule="auto"/>
        <w:ind w:firstLine="709"/>
        <w:jc w:val="both"/>
        <w:rPr>
          <w:color w:val="000000"/>
          <w:sz w:val="28"/>
          <w:szCs w:val="28"/>
        </w:rPr>
      </w:pPr>
      <w:r w:rsidRPr="008A6B9A">
        <w:rPr>
          <w:color w:val="000000"/>
          <w:sz w:val="28"/>
          <w:szCs w:val="28"/>
        </w:rPr>
        <w:t xml:space="preserve">К </w:t>
      </w:r>
      <w:r w:rsidR="00687404" w:rsidRPr="008A6B9A">
        <w:rPr>
          <w:color w:val="000000"/>
          <w:sz w:val="28"/>
          <w:szCs w:val="28"/>
        </w:rPr>
        <w:t>и</w:t>
      </w:r>
      <w:r w:rsidRPr="008A6B9A">
        <w:rPr>
          <w:color w:val="000000"/>
          <w:sz w:val="28"/>
          <w:szCs w:val="28"/>
        </w:rPr>
        <w:t xml:space="preserve"> =</w:t>
      </w:r>
      <w:r w:rsidR="00687404" w:rsidRPr="008A6B9A">
        <w:rPr>
          <w:color w:val="000000"/>
          <w:sz w:val="28"/>
          <w:szCs w:val="28"/>
        </w:rPr>
        <w:t>113</w:t>
      </w:r>
      <w:r w:rsidRPr="008A6B9A">
        <w:rPr>
          <w:color w:val="000000"/>
          <w:sz w:val="28"/>
          <w:szCs w:val="28"/>
        </w:rPr>
        <w:t>/</w:t>
      </w:r>
      <w:r w:rsidR="00687404" w:rsidRPr="008A6B9A">
        <w:rPr>
          <w:color w:val="000000"/>
          <w:sz w:val="28"/>
          <w:szCs w:val="28"/>
        </w:rPr>
        <w:t>280</w:t>
      </w:r>
      <w:r w:rsidRPr="008A6B9A">
        <w:rPr>
          <w:color w:val="000000"/>
          <w:sz w:val="28"/>
          <w:szCs w:val="28"/>
        </w:rPr>
        <w:t xml:space="preserve"> = </w:t>
      </w:r>
      <w:r w:rsidR="00687404" w:rsidRPr="008A6B9A">
        <w:rPr>
          <w:color w:val="000000"/>
          <w:sz w:val="28"/>
          <w:szCs w:val="28"/>
        </w:rPr>
        <w:t>40,36</w:t>
      </w:r>
      <w:r w:rsidRPr="008A6B9A">
        <w:rPr>
          <w:color w:val="000000"/>
          <w:sz w:val="28"/>
          <w:szCs w:val="28"/>
        </w:rPr>
        <w:t>%</w:t>
      </w:r>
    </w:p>
    <w:p w:rsidR="0046466D" w:rsidRPr="008A6B9A" w:rsidRDefault="0046466D" w:rsidP="00734D68">
      <w:pPr>
        <w:shd w:val="clear" w:color="000000" w:fill="auto"/>
        <w:suppressAutoHyphens/>
        <w:spacing w:line="360" w:lineRule="auto"/>
        <w:ind w:firstLine="709"/>
        <w:jc w:val="both"/>
        <w:rPr>
          <w:color w:val="000000"/>
          <w:sz w:val="28"/>
          <w:szCs w:val="28"/>
        </w:rPr>
      </w:pPr>
      <w:r w:rsidRPr="008A6B9A">
        <w:rPr>
          <w:color w:val="000000"/>
          <w:sz w:val="28"/>
          <w:szCs w:val="28"/>
        </w:rPr>
        <w:t>Организуя труд, надо стремиться обеспечить загрузку руководителей, специалистов, служащих свойственными их должностным группам видам работ. Нормативов на этот счет нет, но есть рекомендуемые соотношения.</w:t>
      </w:r>
    </w:p>
    <w:p w:rsidR="00687404" w:rsidRPr="008A6B9A" w:rsidRDefault="0046466D" w:rsidP="00734D68">
      <w:pPr>
        <w:shd w:val="clear" w:color="000000" w:fill="auto"/>
        <w:suppressAutoHyphens/>
        <w:spacing w:line="360" w:lineRule="auto"/>
        <w:ind w:firstLine="709"/>
        <w:jc w:val="both"/>
        <w:rPr>
          <w:color w:val="000000"/>
          <w:sz w:val="28"/>
          <w:szCs w:val="28"/>
        </w:rPr>
      </w:pPr>
      <w:r w:rsidRPr="008A6B9A">
        <w:rPr>
          <w:color w:val="000000"/>
          <w:sz w:val="28"/>
          <w:szCs w:val="28"/>
        </w:rPr>
        <w:t xml:space="preserve">Для </w:t>
      </w:r>
      <w:r w:rsidR="00687404" w:rsidRPr="008A6B9A">
        <w:rPr>
          <w:color w:val="000000"/>
          <w:sz w:val="28"/>
          <w:szCs w:val="28"/>
        </w:rPr>
        <w:t>специалистов</w:t>
      </w:r>
      <w:r w:rsidRPr="008A6B9A">
        <w:rPr>
          <w:color w:val="000000"/>
          <w:sz w:val="28"/>
          <w:szCs w:val="28"/>
        </w:rPr>
        <w:t xml:space="preserve"> доля затрат административного труда должна составлять </w:t>
      </w:r>
      <w:r w:rsidR="00687404" w:rsidRPr="008A6B9A">
        <w:rPr>
          <w:color w:val="000000"/>
          <w:sz w:val="28"/>
          <w:szCs w:val="28"/>
        </w:rPr>
        <w:t>Коа = 0,05-0,1, Кт = 0,40-0,5, Кфл = 0,35-0,40, Ки = 0,05-0,1</w:t>
      </w:r>
    </w:p>
    <w:p w:rsidR="00A72402" w:rsidRPr="008A6B9A" w:rsidRDefault="00A72402" w:rsidP="00734D68">
      <w:pPr>
        <w:shd w:val="clear" w:color="000000" w:fill="auto"/>
        <w:suppressAutoHyphens/>
        <w:spacing w:line="360" w:lineRule="auto"/>
        <w:ind w:firstLine="709"/>
        <w:jc w:val="both"/>
        <w:rPr>
          <w:color w:val="000000"/>
          <w:sz w:val="28"/>
          <w:szCs w:val="28"/>
        </w:rPr>
      </w:pPr>
      <w:r w:rsidRPr="008A6B9A">
        <w:rPr>
          <w:color w:val="000000"/>
          <w:sz w:val="28"/>
          <w:szCs w:val="28"/>
        </w:rPr>
        <w:t>Таким образом, видно, что превышен коэффициент организационно-административной работы, недостаточен коэффициент творческой работы, недостаточно время формально-логической работы, коэффициент технической или исполнительской работы значительно превышен.</w:t>
      </w:r>
    </w:p>
    <w:p w:rsidR="0046466D" w:rsidRPr="008A6B9A" w:rsidRDefault="0046466D" w:rsidP="00734D68">
      <w:pPr>
        <w:shd w:val="clear" w:color="000000" w:fill="auto"/>
        <w:suppressAutoHyphens/>
        <w:spacing w:line="360" w:lineRule="auto"/>
        <w:ind w:firstLine="709"/>
        <w:jc w:val="both"/>
        <w:rPr>
          <w:color w:val="000000"/>
          <w:sz w:val="28"/>
          <w:szCs w:val="28"/>
        </w:rPr>
      </w:pPr>
      <w:r w:rsidRPr="008A6B9A">
        <w:rPr>
          <w:color w:val="000000"/>
          <w:sz w:val="28"/>
          <w:szCs w:val="28"/>
        </w:rPr>
        <w:t>Можно сделать вывод о нерациональности использования рабочего времени: в рабочем дне руководителя наблюдается малая доля временных затрат на отдых, административную работу, однако также наблюдается превышение рекомендуемых временных затрат на выполнение технической или исполнительской работы.</w:t>
      </w:r>
    </w:p>
    <w:p w:rsidR="00A72402" w:rsidRPr="008A6B9A" w:rsidRDefault="00A72402" w:rsidP="00734D68">
      <w:pPr>
        <w:shd w:val="clear" w:color="000000" w:fill="auto"/>
        <w:suppressAutoHyphens/>
        <w:spacing w:line="360" w:lineRule="auto"/>
        <w:ind w:firstLine="709"/>
        <w:jc w:val="both"/>
        <w:rPr>
          <w:color w:val="000000"/>
          <w:sz w:val="28"/>
          <w:szCs w:val="28"/>
        </w:rPr>
      </w:pPr>
      <w:r w:rsidRPr="008A6B9A">
        <w:rPr>
          <w:color w:val="000000"/>
          <w:sz w:val="28"/>
          <w:szCs w:val="28"/>
        </w:rPr>
        <w:t>Рекомендации:</w:t>
      </w:r>
    </w:p>
    <w:p w:rsidR="00A72402" w:rsidRPr="008A6B9A" w:rsidRDefault="00A72402" w:rsidP="00734D68">
      <w:pPr>
        <w:shd w:val="clear" w:color="000000" w:fill="auto"/>
        <w:suppressAutoHyphens/>
        <w:spacing w:line="360" w:lineRule="auto"/>
        <w:ind w:firstLine="709"/>
        <w:jc w:val="both"/>
        <w:rPr>
          <w:color w:val="000000"/>
          <w:sz w:val="28"/>
          <w:szCs w:val="28"/>
        </w:rPr>
      </w:pPr>
      <w:r w:rsidRPr="008A6B9A">
        <w:rPr>
          <w:color w:val="000000"/>
          <w:sz w:val="28"/>
          <w:szCs w:val="28"/>
        </w:rPr>
        <w:t>Необходимо больше времени уделять творческой работе: анализу показателей, планированию, формально-логической работе. Не следует тратить рабочее время на выполнение технической работы, а также административной работы.</w:t>
      </w:r>
    </w:p>
    <w:p w:rsidR="00A72402" w:rsidRPr="008A6B9A" w:rsidRDefault="00A72402" w:rsidP="00734D68">
      <w:pPr>
        <w:shd w:val="clear" w:color="000000" w:fill="auto"/>
        <w:suppressAutoHyphens/>
        <w:spacing w:line="360" w:lineRule="auto"/>
        <w:ind w:firstLine="709"/>
        <w:jc w:val="both"/>
        <w:rPr>
          <w:color w:val="000000"/>
          <w:sz w:val="28"/>
          <w:szCs w:val="28"/>
        </w:rPr>
      </w:pPr>
    </w:p>
    <w:p w:rsidR="00013725" w:rsidRPr="008A6B9A" w:rsidRDefault="00013725" w:rsidP="00734D68">
      <w:pPr>
        <w:pStyle w:val="a3"/>
        <w:keepNext w:val="0"/>
        <w:shd w:val="clear" w:color="000000" w:fill="auto"/>
        <w:suppressAutoHyphens/>
        <w:spacing w:before="0" w:after="0" w:line="360" w:lineRule="auto"/>
        <w:outlineLvl w:val="9"/>
        <w:rPr>
          <w:rFonts w:cs="Times New Roman"/>
          <w:color w:val="000000"/>
          <w:sz w:val="28"/>
        </w:rPr>
      </w:pPr>
      <w:bookmarkStart w:id="4" w:name="_Toc133651915"/>
      <w:r w:rsidRPr="008A6B9A">
        <w:rPr>
          <w:rFonts w:cs="Times New Roman"/>
          <w:color w:val="000000"/>
          <w:sz w:val="28"/>
        </w:rPr>
        <w:t>Зада</w:t>
      </w:r>
      <w:r w:rsidR="00035AA1" w:rsidRPr="008A6B9A">
        <w:rPr>
          <w:rFonts w:cs="Times New Roman"/>
          <w:color w:val="000000"/>
          <w:sz w:val="28"/>
        </w:rPr>
        <w:t>ча</w:t>
      </w:r>
      <w:r w:rsidRPr="008A6B9A">
        <w:rPr>
          <w:rFonts w:cs="Times New Roman"/>
          <w:color w:val="000000"/>
          <w:sz w:val="28"/>
        </w:rPr>
        <w:t xml:space="preserve"> 2</w:t>
      </w:r>
      <w:bookmarkEnd w:id="2"/>
      <w:bookmarkEnd w:id="4"/>
    </w:p>
    <w:p w:rsidR="0079099A" w:rsidRPr="008A6B9A" w:rsidRDefault="0079099A" w:rsidP="00734D68">
      <w:pPr>
        <w:pStyle w:val="-"/>
        <w:shd w:val="clear" w:color="000000" w:fill="auto"/>
        <w:suppressAutoHyphens/>
        <w:rPr>
          <w:color w:val="000000"/>
        </w:rPr>
      </w:pPr>
    </w:p>
    <w:p w:rsidR="00744BF2" w:rsidRPr="008A6B9A" w:rsidRDefault="00744BF2" w:rsidP="00734D68">
      <w:pPr>
        <w:shd w:val="clear" w:color="000000" w:fill="auto"/>
        <w:suppressAutoHyphens/>
        <w:spacing w:line="360" w:lineRule="auto"/>
        <w:ind w:firstLine="709"/>
        <w:jc w:val="both"/>
        <w:rPr>
          <w:color w:val="000000"/>
          <w:sz w:val="28"/>
          <w:szCs w:val="28"/>
        </w:rPr>
      </w:pPr>
      <w:r w:rsidRPr="008A6B9A">
        <w:rPr>
          <w:color w:val="000000"/>
          <w:sz w:val="28"/>
          <w:szCs w:val="28"/>
        </w:rPr>
        <w:t>1. На основе фактических балансов затрат рабочего времени работников структурного подразделения, составленных по данным самофотографий рабочего времени, и запланированного снижения трудоемкости за счет мероприятий по совершенствованию организации труда работников разных должностей рассчитать:</w:t>
      </w:r>
    </w:p>
    <w:p w:rsidR="00744BF2" w:rsidRPr="008A6B9A" w:rsidRDefault="00744BF2" w:rsidP="00734D68">
      <w:pPr>
        <w:shd w:val="clear" w:color="000000" w:fill="auto"/>
        <w:suppressAutoHyphens/>
        <w:spacing w:line="360" w:lineRule="auto"/>
        <w:ind w:firstLine="709"/>
        <w:jc w:val="both"/>
        <w:rPr>
          <w:color w:val="000000"/>
          <w:sz w:val="28"/>
          <w:szCs w:val="28"/>
        </w:rPr>
      </w:pPr>
      <w:r w:rsidRPr="008A6B9A">
        <w:rPr>
          <w:color w:val="000000"/>
          <w:sz w:val="28"/>
          <w:szCs w:val="28"/>
        </w:rPr>
        <w:t>А) комплексный фактический и проектный затрат рабочего времени подразделения по отдельным по отдельным должностным группам</w:t>
      </w:r>
    </w:p>
    <w:p w:rsidR="00744BF2" w:rsidRPr="008A6B9A" w:rsidRDefault="00744BF2" w:rsidP="00734D68">
      <w:pPr>
        <w:shd w:val="clear" w:color="000000" w:fill="auto"/>
        <w:suppressAutoHyphens/>
        <w:spacing w:line="360" w:lineRule="auto"/>
        <w:ind w:firstLine="709"/>
        <w:jc w:val="both"/>
        <w:rPr>
          <w:color w:val="000000"/>
          <w:sz w:val="28"/>
          <w:szCs w:val="28"/>
        </w:rPr>
      </w:pPr>
      <w:r w:rsidRPr="008A6B9A">
        <w:rPr>
          <w:color w:val="000000"/>
          <w:sz w:val="28"/>
          <w:szCs w:val="28"/>
        </w:rPr>
        <w:t>Б) значение ограничения, при котором установленный объем необходимых работ должен быть выполнен.</w:t>
      </w:r>
    </w:p>
    <w:p w:rsidR="00744BF2" w:rsidRPr="008A6B9A" w:rsidRDefault="00744BF2" w:rsidP="00734D68">
      <w:pPr>
        <w:shd w:val="clear" w:color="000000" w:fill="auto"/>
        <w:suppressAutoHyphens/>
        <w:spacing w:line="360" w:lineRule="auto"/>
        <w:ind w:firstLine="709"/>
        <w:jc w:val="both"/>
        <w:rPr>
          <w:color w:val="000000"/>
          <w:sz w:val="28"/>
          <w:szCs w:val="28"/>
        </w:rPr>
      </w:pPr>
      <w:r w:rsidRPr="008A6B9A">
        <w:rPr>
          <w:color w:val="000000"/>
          <w:sz w:val="28"/>
          <w:szCs w:val="28"/>
        </w:rPr>
        <w:t>В) несколько допустимых проектных вариантов квалификационно-должностного состава работников подразделения.</w:t>
      </w:r>
    </w:p>
    <w:p w:rsidR="00744BF2" w:rsidRPr="008A6B9A" w:rsidRDefault="00744BF2" w:rsidP="00734D68">
      <w:pPr>
        <w:shd w:val="clear" w:color="000000" w:fill="auto"/>
        <w:suppressAutoHyphens/>
        <w:spacing w:line="360" w:lineRule="auto"/>
        <w:ind w:firstLine="709"/>
        <w:jc w:val="both"/>
        <w:rPr>
          <w:color w:val="000000"/>
          <w:sz w:val="28"/>
          <w:szCs w:val="28"/>
        </w:rPr>
      </w:pPr>
      <w:r w:rsidRPr="008A6B9A">
        <w:rPr>
          <w:color w:val="000000"/>
          <w:sz w:val="28"/>
          <w:szCs w:val="28"/>
        </w:rPr>
        <w:t>Г) экономическую эффективность от рационального разделения труда и изменения должностного состава работников в подразделении</w:t>
      </w:r>
    </w:p>
    <w:p w:rsidR="00734D68" w:rsidRPr="008A6B9A" w:rsidRDefault="00744BF2" w:rsidP="00734D68">
      <w:pPr>
        <w:shd w:val="clear" w:color="000000" w:fill="auto"/>
        <w:suppressAutoHyphens/>
        <w:spacing w:line="360" w:lineRule="auto"/>
        <w:ind w:firstLine="709"/>
        <w:jc w:val="both"/>
        <w:rPr>
          <w:color w:val="000000"/>
          <w:sz w:val="28"/>
          <w:szCs w:val="28"/>
        </w:rPr>
      </w:pPr>
      <w:r w:rsidRPr="008A6B9A">
        <w:rPr>
          <w:color w:val="000000"/>
          <w:sz w:val="28"/>
          <w:szCs w:val="28"/>
        </w:rPr>
        <w:t>Д) Степень использования работников по квалификации</w:t>
      </w:r>
    </w:p>
    <w:p w:rsidR="00744BF2" w:rsidRPr="008A6B9A" w:rsidRDefault="00744BF2" w:rsidP="00734D68">
      <w:pPr>
        <w:shd w:val="clear" w:color="000000" w:fill="auto"/>
        <w:suppressAutoHyphens/>
        <w:spacing w:line="360" w:lineRule="auto"/>
        <w:ind w:firstLine="709"/>
        <w:jc w:val="both"/>
        <w:rPr>
          <w:color w:val="000000"/>
          <w:sz w:val="28"/>
          <w:szCs w:val="28"/>
        </w:rPr>
      </w:pPr>
      <w:r w:rsidRPr="008A6B9A">
        <w:rPr>
          <w:color w:val="000000"/>
          <w:sz w:val="28"/>
          <w:szCs w:val="28"/>
        </w:rPr>
        <w:t>2. Выбрать и обосновать оптимальный вариант квалификационно-должностного состава работников</w:t>
      </w:r>
    </w:p>
    <w:p w:rsidR="00734D68" w:rsidRPr="008A6B9A" w:rsidRDefault="00744BF2" w:rsidP="00734D68">
      <w:pPr>
        <w:shd w:val="clear" w:color="000000" w:fill="auto"/>
        <w:suppressAutoHyphens/>
        <w:spacing w:line="360" w:lineRule="auto"/>
        <w:ind w:firstLine="709"/>
        <w:jc w:val="both"/>
        <w:rPr>
          <w:color w:val="000000"/>
          <w:sz w:val="28"/>
          <w:szCs w:val="28"/>
        </w:rPr>
      </w:pPr>
      <w:r w:rsidRPr="008A6B9A">
        <w:rPr>
          <w:color w:val="000000"/>
          <w:sz w:val="28"/>
          <w:szCs w:val="28"/>
        </w:rPr>
        <w:t>3. Перераспределить объемы работ между сотрудниками в оптимальном варианте</w:t>
      </w:r>
    </w:p>
    <w:p w:rsidR="00744BF2" w:rsidRPr="008A6B9A" w:rsidRDefault="00744BF2" w:rsidP="00734D68">
      <w:pPr>
        <w:shd w:val="clear" w:color="000000" w:fill="auto"/>
        <w:suppressAutoHyphens/>
        <w:spacing w:line="360" w:lineRule="auto"/>
        <w:ind w:firstLine="709"/>
        <w:jc w:val="both"/>
        <w:rPr>
          <w:color w:val="000000"/>
          <w:sz w:val="28"/>
          <w:szCs w:val="28"/>
        </w:rPr>
      </w:pPr>
      <w:r w:rsidRPr="008A6B9A">
        <w:rPr>
          <w:color w:val="000000"/>
          <w:sz w:val="28"/>
          <w:szCs w:val="28"/>
        </w:rPr>
        <w:t>Решение</w:t>
      </w:r>
    </w:p>
    <w:p w:rsidR="00744BF2" w:rsidRPr="008A6B9A" w:rsidRDefault="00744BF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Численность работников:</w:t>
      </w:r>
    </w:p>
    <w:p w:rsidR="00734D68" w:rsidRPr="008A6B9A" w:rsidRDefault="00744BF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Инженеры:</w:t>
      </w:r>
      <w:r w:rsidR="00734D68" w:rsidRPr="008A6B9A">
        <w:rPr>
          <w:color w:val="000000"/>
          <w:sz w:val="28"/>
          <w:szCs w:val="28"/>
        </w:rPr>
        <w:t xml:space="preserve"> </w:t>
      </w:r>
      <w:r w:rsidRPr="008A6B9A">
        <w:rPr>
          <w:color w:val="000000"/>
          <w:sz w:val="28"/>
          <w:szCs w:val="28"/>
        </w:rPr>
        <w:t>5</w:t>
      </w:r>
    </w:p>
    <w:p w:rsidR="00744BF2" w:rsidRPr="008A6B9A" w:rsidRDefault="00744BF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Техники: 2</w:t>
      </w:r>
    </w:p>
    <w:p w:rsidR="00744BF2" w:rsidRPr="008A6B9A" w:rsidRDefault="00744BF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Служащие: 1</w:t>
      </w:r>
    </w:p>
    <w:p w:rsidR="00734D68" w:rsidRPr="008A6B9A" w:rsidRDefault="00744BF2" w:rsidP="00734D68">
      <w:pPr>
        <w:pStyle w:val="aa"/>
        <w:shd w:val="clear" w:color="000000" w:fill="auto"/>
        <w:tabs>
          <w:tab w:val="left" w:pos="2880"/>
        </w:tabs>
        <w:suppressAutoHyphens/>
        <w:spacing w:after="0" w:line="360" w:lineRule="auto"/>
        <w:ind w:left="0" w:firstLine="709"/>
        <w:jc w:val="both"/>
        <w:rPr>
          <w:color w:val="000000"/>
          <w:sz w:val="28"/>
          <w:szCs w:val="28"/>
        </w:rPr>
      </w:pPr>
      <w:r w:rsidRPr="008A6B9A">
        <w:rPr>
          <w:color w:val="000000"/>
          <w:sz w:val="28"/>
          <w:szCs w:val="28"/>
        </w:rPr>
        <w:t>Среднемесячная заработная плата, тыс. руб.:</w:t>
      </w:r>
    </w:p>
    <w:p w:rsidR="00744BF2" w:rsidRPr="008A6B9A" w:rsidRDefault="00744BF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Инженеры: 11,1</w:t>
      </w:r>
    </w:p>
    <w:p w:rsidR="00744BF2" w:rsidRPr="008A6B9A" w:rsidRDefault="00744BF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Техники: 9,8</w:t>
      </w:r>
    </w:p>
    <w:p w:rsidR="00744BF2" w:rsidRPr="008A6B9A" w:rsidRDefault="00744BF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Служащие: 8,2</w:t>
      </w:r>
    </w:p>
    <w:p w:rsidR="00734D68" w:rsidRPr="008A6B9A" w:rsidRDefault="00744BF2" w:rsidP="00734D68">
      <w:pPr>
        <w:pStyle w:val="aa"/>
        <w:shd w:val="clear" w:color="000000" w:fill="auto"/>
        <w:tabs>
          <w:tab w:val="left" w:pos="2880"/>
        </w:tabs>
        <w:suppressAutoHyphens/>
        <w:spacing w:after="0" w:line="360" w:lineRule="auto"/>
        <w:ind w:left="0" w:firstLine="709"/>
        <w:jc w:val="both"/>
        <w:rPr>
          <w:color w:val="000000"/>
          <w:sz w:val="28"/>
          <w:szCs w:val="28"/>
        </w:rPr>
      </w:pPr>
      <w:r w:rsidRPr="008A6B9A">
        <w:rPr>
          <w:color w:val="000000"/>
          <w:sz w:val="28"/>
          <w:szCs w:val="28"/>
        </w:rPr>
        <w:t>Планируемое сокращение трудозатрат, час.</w:t>
      </w:r>
    </w:p>
    <w:p w:rsidR="00744BF2" w:rsidRPr="008A6B9A" w:rsidRDefault="00744BF2" w:rsidP="00734D68">
      <w:pPr>
        <w:pStyle w:val="aa"/>
        <w:shd w:val="clear" w:color="000000" w:fill="auto"/>
        <w:tabs>
          <w:tab w:val="left" w:pos="2880"/>
        </w:tabs>
        <w:suppressAutoHyphens/>
        <w:spacing w:after="0" w:line="360" w:lineRule="auto"/>
        <w:ind w:left="0" w:firstLine="709"/>
        <w:jc w:val="both"/>
        <w:rPr>
          <w:color w:val="000000"/>
          <w:sz w:val="28"/>
          <w:szCs w:val="28"/>
        </w:rPr>
      </w:pPr>
      <w:r w:rsidRPr="008A6B9A">
        <w:rPr>
          <w:color w:val="000000"/>
          <w:sz w:val="28"/>
          <w:szCs w:val="28"/>
        </w:rPr>
        <w:t>Инженеры – 25</w:t>
      </w:r>
    </w:p>
    <w:p w:rsidR="00744BF2" w:rsidRPr="008A6B9A" w:rsidRDefault="00744BF2" w:rsidP="00734D68">
      <w:pPr>
        <w:pStyle w:val="aa"/>
        <w:shd w:val="clear" w:color="000000" w:fill="auto"/>
        <w:tabs>
          <w:tab w:val="left" w:pos="2880"/>
        </w:tabs>
        <w:suppressAutoHyphens/>
        <w:spacing w:after="0" w:line="360" w:lineRule="auto"/>
        <w:ind w:left="0" w:firstLine="709"/>
        <w:jc w:val="both"/>
        <w:rPr>
          <w:color w:val="000000"/>
          <w:sz w:val="28"/>
          <w:szCs w:val="28"/>
        </w:rPr>
      </w:pPr>
      <w:r w:rsidRPr="008A6B9A">
        <w:rPr>
          <w:color w:val="000000"/>
          <w:sz w:val="28"/>
          <w:szCs w:val="28"/>
        </w:rPr>
        <w:t>Техники – 15</w:t>
      </w:r>
    </w:p>
    <w:p w:rsidR="00744BF2" w:rsidRPr="008A6B9A" w:rsidRDefault="00744BF2" w:rsidP="00734D68">
      <w:pPr>
        <w:pStyle w:val="aa"/>
        <w:shd w:val="clear" w:color="000000" w:fill="auto"/>
        <w:tabs>
          <w:tab w:val="left" w:pos="2880"/>
        </w:tabs>
        <w:suppressAutoHyphens/>
        <w:spacing w:after="0" w:line="360" w:lineRule="auto"/>
        <w:ind w:left="0" w:firstLine="709"/>
        <w:jc w:val="both"/>
        <w:rPr>
          <w:color w:val="000000"/>
          <w:sz w:val="28"/>
          <w:szCs w:val="28"/>
        </w:rPr>
      </w:pPr>
      <w:r w:rsidRPr="008A6B9A">
        <w:rPr>
          <w:color w:val="000000"/>
          <w:sz w:val="28"/>
          <w:szCs w:val="28"/>
        </w:rPr>
        <w:t>Завышение трудозатрат на основные функции, %:</w:t>
      </w:r>
    </w:p>
    <w:p w:rsidR="00744BF2" w:rsidRPr="008A6B9A" w:rsidRDefault="00744BF2" w:rsidP="00734D68">
      <w:pPr>
        <w:pStyle w:val="aa"/>
        <w:shd w:val="clear" w:color="000000" w:fill="auto"/>
        <w:tabs>
          <w:tab w:val="left" w:pos="2880"/>
        </w:tabs>
        <w:suppressAutoHyphens/>
        <w:spacing w:after="0" w:line="360" w:lineRule="auto"/>
        <w:ind w:left="0" w:firstLine="709"/>
        <w:jc w:val="both"/>
        <w:rPr>
          <w:color w:val="000000"/>
          <w:sz w:val="28"/>
          <w:szCs w:val="28"/>
        </w:rPr>
      </w:pPr>
      <w:r w:rsidRPr="008A6B9A">
        <w:rPr>
          <w:color w:val="000000"/>
          <w:sz w:val="28"/>
          <w:szCs w:val="28"/>
        </w:rPr>
        <w:t>Техники – 7</w:t>
      </w:r>
    </w:p>
    <w:p w:rsidR="00744BF2" w:rsidRPr="008A6B9A" w:rsidRDefault="00744BF2" w:rsidP="00734D68">
      <w:pPr>
        <w:pStyle w:val="aa"/>
        <w:shd w:val="clear" w:color="000000" w:fill="auto"/>
        <w:tabs>
          <w:tab w:val="left" w:pos="2880"/>
        </w:tabs>
        <w:suppressAutoHyphens/>
        <w:spacing w:after="0" w:line="360" w:lineRule="auto"/>
        <w:ind w:left="0" w:firstLine="709"/>
        <w:jc w:val="both"/>
        <w:rPr>
          <w:color w:val="000000"/>
          <w:sz w:val="28"/>
          <w:szCs w:val="28"/>
        </w:rPr>
      </w:pPr>
      <w:r w:rsidRPr="008A6B9A">
        <w:rPr>
          <w:color w:val="000000"/>
          <w:sz w:val="28"/>
          <w:szCs w:val="28"/>
        </w:rPr>
        <w:t>Служащие</w:t>
      </w:r>
    </w:p>
    <w:p w:rsidR="00744BF2" w:rsidRPr="008A6B9A" w:rsidRDefault="00744BF2" w:rsidP="00734D68">
      <w:pPr>
        <w:pStyle w:val="aa"/>
        <w:shd w:val="clear" w:color="000000" w:fill="auto"/>
        <w:tabs>
          <w:tab w:val="left" w:pos="2880"/>
        </w:tabs>
        <w:suppressAutoHyphens/>
        <w:spacing w:after="0" w:line="360" w:lineRule="auto"/>
        <w:ind w:left="0" w:firstLine="709"/>
        <w:jc w:val="both"/>
        <w:rPr>
          <w:color w:val="000000"/>
          <w:sz w:val="28"/>
          <w:szCs w:val="28"/>
        </w:rPr>
      </w:pPr>
      <w:r w:rsidRPr="008A6B9A">
        <w:rPr>
          <w:color w:val="000000"/>
          <w:sz w:val="28"/>
          <w:szCs w:val="28"/>
        </w:rPr>
        <w:t>Месячный фонд рабочего времени: 160</w:t>
      </w:r>
    </w:p>
    <w:p w:rsidR="00744BF2" w:rsidRPr="008A6B9A" w:rsidRDefault="00744BF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Инженеры: 160*5 = 800 ч</w:t>
      </w:r>
    </w:p>
    <w:p w:rsidR="00744BF2" w:rsidRPr="008A6B9A" w:rsidRDefault="00744BF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Техники: 160 * 2 = 320 ч</w:t>
      </w:r>
    </w:p>
    <w:p w:rsidR="00744BF2" w:rsidRPr="008A6B9A" w:rsidRDefault="00744BF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Служащие: 160</w:t>
      </w:r>
      <w:r w:rsidR="00734D68" w:rsidRPr="008A6B9A">
        <w:rPr>
          <w:color w:val="000000"/>
          <w:sz w:val="28"/>
          <w:szCs w:val="28"/>
        </w:rPr>
        <w:t xml:space="preserve"> </w:t>
      </w:r>
      <w:r w:rsidRPr="008A6B9A">
        <w:rPr>
          <w:color w:val="000000"/>
          <w:sz w:val="28"/>
          <w:szCs w:val="28"/>
        </w:rPr>
        <w:t>ч</w:t>
      </w:r>
    </w:p>
    <w:p w:rsidR="00744BF2" w:rsidRPr="008A6B9A" w:rsidRDefault="00744BF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Распределение затрат рабочего времени по инженерам:</w:t>
      </w:r>
    </w:p>
    <w:p w:rsidR="00734D68" w:rsidRPr="008A6B9A" w:rsidRDefault="00744BF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1. Работы, свойственные инженеру:</w:t>
      </w:r>
    </w:p>
    <w:p w:rsidR="00744BF2" w:rsidRPr="008A6B9A" w:rsidRDefault="00744BF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800* 0,6 = 480 ч</w:t>
      </w:r>
    </w:p>
    <w:p w:rsidR="00744BF2" w:rsidRPr="008A6B9A" w:rsidRDefault="00744BF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2. Работы, свойственные технику:</w:t>
      </w:r>
    </w:p>
    <w:p w:rsidR="00744BF2" w:rsidRPr="008A6B9A" w:rsidRDefault="00A7240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800</w:t>
      </w:r>
      <w:r w:rsidR="0023171D" w:rsidRPr="008A6B9A">
        <w:rPr>
          <w:color w:val="000000"/>
          <w:sz w:val="28"/>
          <w:szCs w:val="28"/>
        </w:rPr>
        <w:t xml:space="preserve">* 0,20 = </w:t>
      </w:r>
      <w:r w:rsidRPr="008A6B9A">
        <w:rPr>
          <w:color w:val="000000"/>
          <w:sz w:val="28"/>
          <w:szCs w:val="28"/>
        </w:rPr>
        <w:t>160</w:t>
      </w:r>
      <w:r w:rsidR="00744BF2" w:rsidRPr="008A6B9A">
        <w:rPr>
          <w:color w:val="000000"/>
          <w:sz w:val="28"/>
          <w:szCs w:val="28"/>
        </w:rPr>
        <w:t xml:space="preserve"> ч</w:t>
      </w:r>
    </w:p>
    <w:p w:rsidR="00744BF2" w:rsidRPr="008A6B9A" w:rsidRDefault="00744BF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3. Работы, свойственные служащему:</w:t>
      </w:r>
    </w:p>
    <w:p w:rsidR="00744BF2" w:rsidRPr="008A6B9A" w:rsidRDefault="00A7240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800</w:t>
      </w:r>
      <w:r w:rsidR="00744BF2" w:rsidRPr="008A6B9A">
        <w:rPr>
          <w:color w:val="000000"/>
          <w:sz w:val="28"/>
          <w:szCs w:val="28"/>
        </w:rPr>
        <w:t xml:space="preserve">*0, </w:t>
      </w:r>
      <w:r w:rsidR="0023171D" w:rsidRPr="008A6B9A">
        <w:rPr>
          <w:color w:val="000000"/>
          <w:sz w:val="28"/>
          <w:szCs w:val="28"/>
        </w:rPr>
        <w:t>15</w:t>
      </w:r>
      <w:r w:rsidR="00744BF2" w:rsidRPr="008A6B9A">
        <w:rPr>
          <w:color w:val="000000"/>
          <w:sz w:val="28"/>
          <w:szCs w:val="28"/>
        </w:rPr>
        <w:t>=</w:t>
      </w:r>
      <w:r w:rsidRPr="008A6B9A">
        <w:rPr>
          <w:color w:val="000000"/>
          <w:sz w:val="28"/>
          <w:szCs w:val="28"/>
        </w:rPr>
        <w:t>120</w:t>
      </w:r>
      <w:r w:rsidR="00744BF2" w:rsidRPr="008A6B9A">
        <w:rPr>
          <w:color w:val="000000"/>
          <w:sz w:val="28"/>
          <w:szCs w:val="28"/>
        </w:rPr>
        <w:t>ч</w:t>
      </w:r>
    </w:p>
    <w:p w:rsidR="00744BF2" w:rsidRPr="008A6B9A" w:rsidRDefault="00744BF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Потери рабочего времени:</w:t>
      </w:r>
    </w:p>
    <w:p w:rsidR="00744BF2" w:rsidRPr="008A6B9A" w:rsidRDefault="00A7240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800</w:t>
      </w:r>
      <w:r w:rsidR="00744BF2" w:rsidRPr="008A6B9A">
        <w:rPr>
          <w:color w:val="000000"/>
          <w:sz w:val="28"/>
          <w:szCs w:val="28"/>
        </w:rPr>
        <w:t>* 0, 0</w:t>
      </w:r>
      <w:r w:rsidR="0023171D" w:rsidRPr="008A6B9A">
        <w:rPr>
          <w:color w:val="000000"/>
          <w:sz w:val="28"/>
          <w:szCs w:val="28"/>
        </w:rPr>
        <w:t>25</w:t>
      </w:r>
      <w:r w:rsidR="00744BF2" w:rsidRPr="008A6B9A">
        <w:rPr>
          <w:color w:val="000000"/>
          <w:sz w:val="28"/>
          <w:szCs w:val="28"/>
        </w:rPr>
        <w:t xml:space="preserve"> = </w:t>
      </w:r>
      <w:r w:rsidR="0023171D" w:rsidRPr="008A6B9A">
        <w:rPr>
          <w:color w:val="000000"/>
          <w:sz w:val="28"/>
          <w:szCs w:val="28"/>
        </w:rPr>
        <w:t>20</w:t>
      </w:r>
      <w:r w:rsidR="00744BF2" w:rsidRPr="008A6B9A">
        <w:rPr>
          <w:color w:val="000000"/>
          <w:sz w:val="28"/>
          <w:szCs w:val="28"/>
        </w:rPr>
        <w:t>ч</w:t>
      </w:r>
    </w:p>
    <w:p w:rsidR="00744BF2" w:rsidRPr="008A6B9A" w:rsidRDefault="00744BF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Время на отдых:</w:t>
      </w:r>
    </w:p>
    <w:p w:rsidR="00744BF2" w:rsidRPr="008A6B9A" w:rsidRDefault="00A7240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800</w:t>
      </w:r>
      <w:r w:rsidR="00744BF2" w:rsidRPr="008A6B9A">
        <w:rPr>
          <w:color w:val="000000"/>
          <w:sz w:val="28"/>
          <w:szCs w:val="28"/>
        </w:rPr>
        <w:t>* 0, 0</w:t>
      </w:r>
      <w:r w:rsidR="0023171D" w:rsidRPr="008A6B9A">
        <w:rPr>
          <w:color w:val="000000"/>
          <w:sz w:val="28"/>
          <w:szCs w:val="28"/>
        </w:rPr>
        <w:t>25</w:t>
      </w:r>
      <w:r w:rsidR="00744BF2" w:rsidRPr="008A6B9A">
        <w:rPr>
          <w:color w:val="000000"/>
          <w:sz w:val="28"/>
          <w:szCs w:val="28"/>
        </w:rPr>
        <w:t xml:space="preserve"> =</w:t>
      </w:r>
      <w:r w:rsidR="0023171D" w:rsidRPr="008A6B9A">
        <w:rPr>
          <w:color w:val="000000"/>
          <w:sz w:val="28"/>
          <w:szCs w:val="28"/>
        </w:rPr>
        <w:t>20</w:t>
      </w:r>
      <w:r w:rsidR="00744BF2" w:rsidRPr="008A6B9A">
        <w:rPr>
          <w:color w:val="000000"/>
          <w:sz w:val="28"/>
          <w:szCs w:val="28"/>
        </w:rPr>
        <w:t xml:space="preserve"> ч</w:t>
      </w:r>
    </w:p>
    <w:p w:rsidR="00744BF2" w:rsidRPr="008A6B9A" w:rsidRDefault="00744BF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Распределение затрат рабочего времени по техникам:</w:t>
      </w:r>
    </w:p>
    <w:p w:rsidR="00734D68" w:rsidRPr="008A6B9A" w:rsidRDefault="00744BF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1. Работы, свойственные инженеру:</w:t>
      </w:r>
    </w:p>
    <w:p w:rsidR="00744BF2" w:rsidRPr="008A6B9A" w:rsidRDefault="0023171D"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320* 0,12</w:t>
      </w:r>
      <w:r w:rsidR="00744BF2" w:rsidRPr="008A6B9A">
        <w:rPr>
          <w:color w:val="000000"/>
          <w:sz w:val="28"/>
          <w:szCs w:val="28"/>
        </w:rPr>
        <w:t xml:space="preserve"> = </w:t>
      </w:r>
      <w:r w:rsidRPr="008A6B9A">
        <w:rPr>
          <w:color w:val="000000"/>
          <w:sz w:val="28"/>
          <w:szCs w:val="28"/>
        </w:rPr>
        <w:t>38,4</w:t>
      </w:r>
      <w:r w:rsidR="00744BF2" w:rsidRPr="008A6B9A">
        <w:rPr>
          <w:color w:val="000000"/>
          <w:sz w:val="28"/>
          <w:szCs w:val="28"/>
        </w:rPr>
        <w:t>ч</w:t>
      </w:r>
    </w:p>
    <w:p w:rsidR="00744BF2" w:rsidRPr="008A6B9A" w:rsidRDefault="00744BF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2. Работы, свойственные технику:</w:t>
      </w:r>
    </w:p>
    <w:p w:rsidR="00744BF2" w:rsidRPr="008A6B9A" w:rsidRDefault="0023171D"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320</w:t>
      </w:r>
      <w:r w:rsidR="00744BF2" w:rsidRPr="008A6B9A">
        <w:rPr>
          <w:color w:val="000000"/>
          <w:sz w:val="28"/>
          <w:szCs w:val="28"/>
        </w:rPr>
        <w:t xml:space="preserve">* </w:t>
      </w:r>
      <w:r w:rsidRPr="008A6B9A">
        <w:rPr>
          <w:color w:val="000000"/>
          <w:sz w:val="28"/>
          <w:szCs w:val="28"/>
        </w:rPr>
        <w:t>0,78</w:t>
      </w:r>
      <w:r w:rsidR="00744BF2" w:rsidRPr="008A6B9A">
        <w:rPr>
          <w:color w:val="000000"/>
          <w:sz w:val="28"/>
          <w:szCs w:val="28"/>
        </w:rPr>
        <w:t xml:space="preserve">= </w:t>
      </w:r>
      <w:r w:rsidRPr="008A6B9A">
        <w:rPr>
          <w:color w:val="000000"/>
          <w:sz w:val="28"/>
          <w:szCs w:val="28"/>
        </w:rPr>
        <w:t>249,6</w:t>
      </w:r>
      <w:r w:rsidR="00744BF2" w:rsidRPr="008A6B9A">
        <w:rPr>
          <w:color w:val="000000"/>
          <w:sz w:val="28"/>
          <w:szCs w:val="28"/>
        </w:rPr>
        <w:t>ч</w:t>
      </w:r>
    </w:p>
    <w:p w:rsidR="00744BF2" w:rsidRPr="008A6B9A" w:rsidRDefault="00744BF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3.</w:t>
      </w:r>
      <w:r w:rsidR="0023171D" w:rsidRPr="008A6B9A">
        <w:rPr>
          <w:color w:val="000000"/>
          <w:sz w:val="28"/>
          <w:szCs w:val="28"/>
        </w:rPr>
        <w:t xml:space="preserve"> Работы, свойственные служащему не выполняются</w:t>
      </w:r>
    </w:p>
    <w:p w:rsidR="00744BF2" w:rsidRPr="008A6B9A" w:rsidRDefault="00744BF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Потери рабочего времени:</w:t>
      </w:r>
    </w:p>
    <w:p w:rsidR="00744BF2" w:rsidRPr="008A6B9A" w:rsidRDefault="0023171D"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320</w:t>
      </w:r>
      <w:r w:rsidR="00744BF2" w:rsidRPr="008A6B9A">
        <w:rPr>
          <w:color w:val="000000"/>
          <w:sz w:val="28"/>
          <w:szCs w:val="28"/>
        </w:rPr>
        <w:t>* 0, 0</w:t>
      </w:r>
      <w:r w:rsidRPr="008A6B9A">
        <w:rPr>
          <w:color w:val="000000"/>
          <w:sz w:val="28"/>
          <w:szCs w:val="28"/>
        </w:rPr>
        <w:t>5</w:t>
      </w:r>
      <w:r w:rsidR="00744BF2" w:rsidRPr="008A6B9A">
        <w:rPr>
          <w:color w:val="000000"/>
          <w:sz w:val="28"/>
          <w:szCs w:val="28"/>
        </w:rPr>
        <w:t xml:space="preserve"> = </w:t>
      </w:r>
      <w:r w:rsidRPr="008A6B9A">
        <w:rPr>
          <w:color w:val="000000"/>
          <w:sz w:val="28"/>
          <w:szCs w:val="28"/>
        </w:rPr>
        <w:t>16</w:t>
      </w:r>
      <w:r w:rsidR="00744BF2" w:rsidRPr="008A6B9A">
        <w:rPr>
          <w:color w:val="000000"/>
          <w:sz w:val="28"/>
          <w:szCs w:val="28"/>
        </w:rPr>
        <w:t>ч</w:t>
      </w:r>
    </w:p>
    <w:p w:rsidR="00744BF2" w:rsidRPr="008A6B9A" w:rsidRDefault="00744BF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Время на отдых:</w:t>
      </w:r>
    </w:p>
    <w:p w:rsidR="00744BF2" w:rsidRPr="008A6B9A" w:rsidRDefault="0023171D"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320</w:t>
      </w:r>
      <w:r w:rsidR="00744BF2" w:rsidRPr="008A6B9A">
        <w:rPr>
          <w:color w:val="000000"/>
          <w:sz w:val="28"/>
          <w:szCs w:val="28"/>
        </w:rPr>
        <w:t>* 0, 0</w:t>
      </w:r>
      <w:r w:rsidRPr="008A6B9A">
        <w:rPr>
          <w:color w:val="000000"/>
          <w:sz w:val="28"/>
          <w:szCs w:val="28"/>
        </w:rPr>
        <w:t>5</w:t>
      </w:r>
      <w:r w:rsidR="00744BF2" w:rsidRPr="008A6B9A">
        <w:rPr>
          <w:color w:val="000000"/>
          <w:sz w:val="28"/>
          <w:szCs w:val="28"/>
        </w:rPr>
        <w:t>=</w:t>
      </w:r>
      <w:r w:rsidR="00734D68" w:rsidRPr="008A6B9A">
        <w:rPr>
          <w:color w:val="000000"/>
          <w:sz w:val="28"/>
          <w:szCs w:val="28"/>
        </w:rPr>
        <w:t xml:space="preserve"> </w:t>
      </w:r>
      <w:r w:rsidRPr="008A6B9A">
        <w:rPr>
          <w:color w:val="000000"/>
          <w:sz w:val="28"/>
          <w:szCs w:val="28"/>
        </w:rPr>
        <w:t>16</w:t>
      </w:r>
      <w:r w:rsidR="00744BF2" w:rsidRPr="008A6B9A">
        <w:rPr>
          <w:color w:val="000000"/>
          <w:sz w:val="28"/>
          <w:szCs w:val="28"/>
        </w:rPr>
        <w:t>ч</w:t>
      </w:r>
    </w:p>
    <w:p w:rsidR="00744BF2" w:rsidRPr="008A6B9A" w:rsidRDefault="00744BF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Распределение затрат рабочего времени по служащим:</w:t>
      </w:r>
    </w:p>
    <w:p w:rsidR="00744BF2" w:rsidRPr="008A6B9A" w:rsidRDefault="0023171D"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 xml:space="preserve">1. </w:t>
      </w:r>
      <w:r w:rsidR="00744BF2" w:rsidRPr="008A6B9A">
        <w:rPr>
          <w:color w:val="000000"/>
          <w:sz w:val="28"/>
          <w:szCs w:val="28"/>
        </w:rPr>
        <w:t>Работы, свойственные инженеру не выполняются</w:t>
      </w:r>
    </w:p>
    <w:p w:rsidR="00744BF2" w:rsidRPr="008A6B9A" w:rsidRDefault="00744BF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2. Работы, свойственные технику:</w:t>
      </w:r>
    </w:p>
    <w:p w:rsidR="00744BF2" w:rsidRPr="008A6B9A" w:rsidRDefault="0023171D"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160 * 0,32</w:t>
      </w:r>
      <w:r w:rsidR="00744BF2" w:rsidRPr="008A6B9A">
        <w:rPr>
          <w:color w:val="000000"/>
          <w:sz w:val="28"/>
          <w:szCs w:val="28"/>
        </w:rPr>
        <w:t xml:space="preserve"> = </w:t>
      </w:r>
      <w:r w:rsidRPr="008A6B9A">
        <w:rPr>
          <w:color w:val="000000"/>
          <w:sz w:val="28"/>
          <w:szCs w:val="28"/>
        </w:rPr>
        <w:t>5,12</w:t>
      </w:r>
      <w:r w:rsidR="00744BF2" w:rsidRPr="008A6B9A">
        <w:rPr>
          <w:color w:val="000000"/>
          <w:sz w:val="28"/>
          <w:szCs w:val="28"/>
        </w:rPr>
        <w:t>ч</w:t>
      </w:r>
    </w:p>
    <w:p w:rsidR="00744BF2" w:rsidRPr="008A6B9A" w:rsidRDefault="00744BF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3. Работы, свойственные служащему:</w:t>
      </w:r>
    </w:p>
    <w:p w:rsidR="00744BF2" w:rsidRPr="008A6B9A" w:rsidRDefault="0023171D"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160</w:t>
      </w:r>
      <w:r w:rsidR="00744BF2" w:rsidRPr="008A6B9A">
        <w:rPr>
          <w:color w:val="000000"/>
          <w:sz w:val="28"/>
          <w:szCs w:val="28"/>
        </w:rPr>
        <w:t xml:space="preserve">* 0, </w:t>
      </w:r>
      <w:r w:rsidRPr="008A6B9A">
        <w:rPr>
          <w:color w:val="000000"/>
          <w:sz w:val="28"/>
          <w:szCs w:val="28"/>
        </w:rPr>
        <w:t>58</w:t>
      </w:r>
      <w:r w:rsidR="00744BF2" w:rsidRPr="008A6B9A">
        <w:rPr>
          <w:color w:val="000000"/>
          <w:sz w:val="28"/>
          <w:szCs w:val="28"/>
        </w:rPr>
        <w:t xml:space="preserve">= </w:t>
      </w:r>
      <w:r w:rsidRPr="008A6B9A">
        <w:rPr>
          <w:color w:val="000000"/>
          <w:sz w:val="28"/>
          <w:szCs w:val="28"/>
        </w:rPr>
        <w:t>9,28</w:t>
      </w:r>
      <w:r w:rsidR="00744BF2" w:rsidRPr="008A6B9A">
        <w:rPr>
          <w:color w:val="000000"/>
          <w:sz w:val="28"/>
          <w:szCs w:val="28"/>
        </w:rPr>
        <w:t xml:space="preserve"> ч</w:t>
      </w:r>
    </w:p>
    <w:p w:rsidR="00744BF2" w:rsidRPr="008A6B9A" w:rsidRDefault="00744BF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Потери рабочего времени:</w:t>
      </w:r>
    </w:p>
    <w:p w:rsidR="00744BF2" w:rsidRPr="008A6B9A" w:rsidRDefault="0023171D"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160</w:t>
      </w:r>
      <w:r w:rsidR="00744BF2" w:rsidRPr="008A6B9A">
        <w:rPr>
          <w:color w:val="000000"/>
          <w:sz w:val="28"/>
          <w:szCs w:val="28"/>
        </w:rPr>
        <w:t xml:space="preserve"> * 0, 03</w:t>
      </w:r>
      <w:r w:rsidRPr="008A6B9A">
        <w:rPr>
          <w:color w:val="000000"/>
          <w:sz w:val="28"/>
          <w:szCs w:val="28"/>
        </w:rPr>
        <w:t>5</w:t>
      </w:r>
      <w:r w:rsidR="00744BF2" w:rsidRPr="008A6B9A">
        <w:rPr>
          <w:color w:val="000000"/>
          <w:sz w:val="28"/>
          <w:szCs w:val="28"/>
        </w:rPr>
        <w:t xml:space="preserve"> = </w:t>
      </w:r>
      <w:r w:rsidRPr="008A6B9A">
        <w:rPr>
          <w:color w:val="000000"/>
          <w:sz w:val="28"/>
          <w:szCs w:val="28"/>
        </w:rPr>
        <w:t>5,6</w:t>
      </w:r>
      <w:r w:rsidR="00744BF2" w:rsidRPr="008A6B9A">
        <w:rPr>
          <w:color w:val="000000"/>
          <w:sz w:val="28"/>
          <w:szCs w:val="28"/>
        </w:rPr>
        <w:t xml:space="preserve"> ч</w:t>
      </w:r>
    </w:p>
    <w:p w:rsidR="00744BF2" w:rsidRPr="008A6B9A" w:rsidRDefault="00744BF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Время на отдых:</w:t>
      </w:r>
    </w:p>
    <w:p w:rsidR="00744BF2" w:rsidRPr="008A6B9A" w:rsidRDefault="0023171D"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160* 0, 104</w:t>
      </w:r>
      <w:r w:rsidR="00744BF2" w:rsidRPr="008A6B9A">
        <w:rPr>
          <w:color w:val="000000"/>
          <w:sz w:val="28"/>
          <w:szCs w:val="28"/>
        </w:rPr>
        <w:t xml:space="preserve"> = </w:t>
      </w:r>
      <w:r w:rsidRPr="008A6B9A">
        <w:rPr>
          <w:color w:val="000000"/>
          <w:sz w:val="28"/>
          <w:szCs w:val="28"/>
        </w:rPr>
        <w:t>16,64</w:t>
      </w:r>
      <w:r w:rsidR="00744BF2" w:rsidRPr="008A6B9A">
        <w:rPr>
          <w:color w:val="000000"/>
          <w:sz w:val="28"/>
          <w:szCs w:val="28"/>
        </w:rPr>
        <w:t xml:space="preserve"> ч</w:t>
      </w:r>
    </w:p>
    <w:p w:rsidR="00744BF2" w:rsidRPr="008A6B9A" w:rsidRDefault="00744BF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Полученные данные заносятся в фактический баланс рабочего времени.</w:t>
      </w:r>
    </w:p>
    <w:p w:rsidR="00734D68" w:rsidRPr="008A6B9A" w:rsidRDefault="00744BF2" w:rsidP="00734D68">
      <w:pPr>
        <w:pStyle w:val="aa"/>
        <w:shd w:val="clear" w:color="000000" w:fill="auto"/>
        <w:tabs>
          <w:tab w:val="left" w:pos="2880"/>
        </w:tabs>
        <w:suppressAutoHyphens/>
        <w:spacing w:after="0" w:line="360" w:lineRule="auto"/>
        <w:ind w:left="0" w:firstLine="709"/>
        <w:jc w:val="both"/>
        <w:rPr>
          <w:color w:val="000000"/>
          <w:sz w:val="28"/>
          <w:szCs w:val="28"/>
        </w:rPr>
      </w:pPr>
      <w:r w:rsidRPr="008A6B9A">
        <w:rPr>
          <w:color w:val="000000"/>
          <w:sz w:val="28"/>
          <w:szCs w:val="28"/>
        </w:rPr>
        <w:t>Построение проектного баланса основывается на анализе фактического.</w:t>
      </w:r>
    </w:p>
    <w:p w:rsidR="00734D68" w:rsidRPr="008A6B9A" w:rsidRDefault="0094030C" w:rsidP="00734D68">
      <w:pPr>
        <w:pStyle w:val="aa"/>
        <w:shd w:val="clear" w:color="000000" w:fill="auto"/>
        <w:tabs>
          <w:tab w:val="left" w:pos="2880"/>
        </w:tabs>
        <w:suppressAutoHyphens/>
        <w:spacing w:after="0" w:line="360" w:lineRule="auto"/>
        <w:ind w:left="0" w:firstLine="709"/>
        <w:jc w:val="both"/>
        <w:rPr>
          <w:color w:val="000000"/>
          <w:sz w:val="28"/>
          <w:szCs w:val="28"/>
        </w:rPr>
      </w:pPr>
      <w:r w:rsidRPr="008A6B9A">
        <w:rPr>
          <w:color w:val="000000"/>
          <w:sz w:val="28"/>
          <w:szCs w:val="28"/>
        </w:rPr>
        <w:t>Работы, свойственные инженеру</w:t>
      </w:r>
    </w:p>
    <w:p w:rsidR="0094030C" w:rsidRPr="008A6B9A" w:rsidRDefault="0094030C" w:rsidP="00734D68">
      <w:pPr>
        <w:pStyle w:val="aa"/>
        <w:shd w:val="clear" w:color="000000" w:fill="auto"/>
        <w:tabs>
          <w:tab w:val="left" w:pos="2880"/>
        </w:tabs>
        <w:suppressAutoHyphens/>
        <w:spacing w:after="0" w:line="360" w:lineRule="auto"/>
        <w:ind w:left="0" w:firstLine="709"/>
        <w:jc w:val="both"/>
        <w:rPr>
          <w:color w:val="000000"/>
          <w:sz w:val="28"/>
          <w:szCs w:val="28"/>
        </w:rPr>
      </w:pPr>
      <w:r w:rsidRPr="008A6B9A">
        <w:rPr>
          <w:color w:val="000000"/>
          <w:sz w:val="28"/>
          <w:szCs w:val="28"/>
        </w:rPr>
        <w:t>((480+38,4) – 25) = 493,4 ч</w:t>
      </w:r>
    </w:p>
    <w:p w:rsidR="00734D68" w:rsidRPr="008A6B9A" w:rsidRDefault="0094030C" w:rsidP="00734D68">
      <w:pPr>
        <w:pStyle w:val="aa"/>
        <w:shd w:val="clear" w:color="000000" w:fill="auto"/>
        <w:tabs>
          <w:tab w:val="left" w:pos="2880"/>
        </w:tabs>
        <w:suppressAutoHyphens/>
        <w:spacing w:after="0" w:line="360" w:lineRule="auto"/>
        <w:ind w:left="0" w:firstLine="709"/>
        <w:jc w:val="both"/>
        <w:rPr>
          <w:color w:val="000000"/>
          <w:sz w:val="28"/>
          <w:szCs w:val="28"/>
        </w:rPr>
      </w:pPr>
      <w:r w:rsidRPr="008A6B9A">
        <w:rPr>
          <w:color w:val="000000"/>
          <w:sz w:val="28"/>
          <w:szCs w:val="28"/>
        </w:rPr>
        <w:t>Время отдыха:</w:t>
      </w:r>
    </w:p>
    <w:p w:rsidR="00734D68" w:rsidRPr="008A6B9A" w:rsidRDefault="0094030C" w:rsidP="00734D68">
      <w:pPr>
        <w:pStyle w:val="aa"/>
        <w:shd w:val="clear" w:color="000000" w:fill="auto"/>
        <w:tabs>
          <w:tab w:val="left" w:pos="2880"/>
        </w:tabs>
        <w:suppressAutoHyphens/>
        <w:spacing w:after="0" w:line="360" w:lineRule="auto"/>
        <w:ind w:left="0" w:firstLine="709"/>
        <w:jc w:val="both"/>
        <w:rPr>
          <w:color w:val="000000"/>
          <w:sz w:val="28"/>
          <w:szCs w:val="28"/>
        </w:rPr>
      </w:pPr>
      <w:r w:rsidRPr="008A6B9A">
        <w:rPr>
          <w:color w:val="000000"/>
          <w:sz w:val="28"/>
          <w:szCs w:val="28"/>
        </w:rPr>
        <w:t>0,06*493,4 = 29,6 ч</w:t>
      </w:r>
    </w:p>
    <w:p w:rsidR="00734D68" w:rsidRPr="008A6B9A" w:rsidRDefault="00744BF2" w:rsidP="00734D68">
      <w:pPr>
        <w:pStyle w:val="aa"/>
        <w:shd w:val="clear" w:color="000000" w:fill="auto"/>
        <w:tabs>
          <w:tab w:val="left" w:pos="2880"/>
        </w:tabs>
        <w:suppressAutoHyphens/>
        <w:spacing w:after="0" w:line="360" w:lineRule="auto"/>
        <w:ind w:left="0" w:firstLine="709"/>
        <w:jc w:val="both"/>
        <w:rPr>
          <w:color w:val="000000"/>
          <w:sz w:val="28"/>
          <w:szCs w:val="28"/>
        </w:rPr>
      </w:pPr>
      <w:r w:rsidRPr="008A6B9A">
        <w:rPr>
          <w:color w:val="000000"/>
          <w:sz w:val="28"/>
          <w:szCs w:val="28"/>
        </w:rPr>
        <w:t>Проектируемые затраты рабочего времени техников на выполнение свойственных им работ, учитывая планируемое сокращение трудозатрат</w:t>
      </w:r>
      <w:r w:rsidR="0094030C" w:rsidRPr="008A6B9A">
        <w:rPr>
          <w:color w:val="000000"/>
          <w:sz w:val="28"/>
          <w:szCs w:val="28"/>
        </w:rPr>
        <w:t xml:space="preserve"> и завышение трудозатрат</w:t>
      </w:r>
      <w:r w:rsidRPr="008A6B9A">
        <w:rPr>
          <w:color w:val="000000"/>
          <w:sz w:val="28"/>
          <w:szCs w:val="28"/>
        </w:rPr>
        <w:t xml:space="preserve"> рассчитываются следующим образом:</w:t>
      </w:r>
    </w:p>
    <w:p w:rsidR="00744BF2" w:rsidRPr="008A6B9A" w:rsidRDefault="00A72402" w:rsidP="00734D68">
      <w:pPr>
        <w:pStyle w:val="aa"/>
        <w:shd w:val="clear" w:color="000000" w:fill="auto"/>
        <w:tabs>
          <w:tab w:val="left" w:pos="2880"/>
        </w:tabs>
        <w:suppressAutoHyphens/>
        <w:spacing w:after="0" w:line="360" w:lineRule="auto"/>
        <w:ind w:left="0" w:firstLine="709"/>
        <w:jc w:val="both"/>
        <w:rPr>
          <w:color w:val="000000"/>
          <w:sz w:val="28"/>
          <w:szCs w:val="28"/>
        </w:rPr>
      </w:pPr>
      <w:r w:rsidRPr="008A6B9A">
        <w:rPr>
          <w:color w:val="000000"/>
          <w:sz w:val="28"/>
          <w:szCs w:val="28"/>
        </w:rPr>
        <w:t>((160</w:t>
      </w:r>
      <w:r w:rsidR="00744BF2" w:rsidRPr="008A6B9A">
        <w:rPr>
          <w:color w:val="000000"/>
          <w:sz w:val="28"/>
          <w:szCs w:val="28"/>
        </w:rPr>
        <w:t>+</w:t>
      </w:r>
      <w:r w:rsidR="0094030C" w:rsidRPr="008A6B9A">
        <w:rPr>
          <w:color w:val="000000"/>
          <w:sz w:val="28"/>
          <w:szCs w:val="28"/>
        </w:rPr>
        <w:t>249,6</w:t>
      </w:r>
      <w:r w:rsidR="00744BF2" w:rsidRPr="008A6B9A">
        <w:rPr>
          <w:color w:val="000000"/>
          <w:sz w:val="28"/>
          <w:szCs w:val="28"/>
        </w:rPr>
        <w:t>+</w:t>
      </w:r>
      <w:r w:rsidR="0094030C" w:rsidRPr="008A6B9A">
        <w:rPr>
          <w:color w:val="000000"/>
          <w:sz w:val="28"/>
          <w:szCs w:val="28"/>
        </w:rPr>
        <w:t>5,12)– 15)*1,07</w:t>
      </w:r>
      <w:r w:rsidR="00744BF2" w:rsidRPr="008A6B9A">
        <w:rPr>
          <w:color w:val="000000"/>
          <w:sz w:val="28"/>
          <w:szCs w:val="28"/>
        </w:rPr>
        <w:t xml:space="preserve"> = </w:t>
      </w:r>
      <w:r w:rsidRPr="008A6B9A">
        <w:rPr>
          <w:color w:val="000000"/>
          <w:sz w:val="28"/>
          <w:szCs w:val="28"/>
        </w:rPr>
        <w:t xml:space="preserve">427,7 </w:t>
      </w:r>
      <w:r w:rsidR="00744BF2" w:rsidRPr="008A6B9A">
        <w:rPr>
          <w:color w:val="000000"/>
          <w:sz w:val="28"/>
          <w:szCs w:val="28"/>
        </w:rPr>
        <w:t>ч</w:t>
      </w:r>
    </w:p>
    <w:p w:rsidR="00744BF2" w:rsidRPr="008A6B9A" w:rsidRDefault="00744BF2" w:rsidP="00734D68">
      <w:pPr>
        <w:pStyle w:val="aa"/>
        <w:shd w:val="clear" w:color="000000" w:fill="auto"/>
        <w:tabs>
          <w:tab w:val="left" w:pos="2880"/>
        </w:tabs>
        <w:suppressAutoHyphens/>
        <w:spacing w:after="0" w:line="360" w:lineRule="auto"/>
        <w:ind w:left="0" w:firstLine="709"/>
        <w:jc w:val="both"/>
        <w:rPr>
          <w:color w:val="000000"/>
          <w:sz w:val="28"/>
          <w:szCs w:val="28"/>
        </w:rPr>
      </w:pPr>
      <w:r w:rsidRPr="008A6B9A">
        <w:rPr>
          <w:color w:val="000000"/>
          <w:sz w:val="28"/>
          <w:szCs w:val="28"/>
        </w:rPr>
        <w:t xml:space="preserve">Время на отдых: </w:t>
      </w:r>
      <w:r w:rsidR="00A72402" w:rsidRPr="008A6B9A">
        <w:rPr>
          <w:color w:val="000000"/>
          <w:sz w:val="28"/>
          <w:szCs w:val="28"/>
        </w:rPr>
        <w:t>427,7</w:t>
      </w:r>
      <w:r w:rsidRPr="008A6B9A">
        <w:rPr>
          <w:color w:val="000000"/>
          <w:sz w:val="28"/>
          <w:szCs w:val="28"/>
        </w:rPr>
        <w:t xml:space="preserve">ч * 0,06 = </w:t>
      </w:r>
      <w:r w:rsidR="00A72402" w:rsidRPr="008A6B9A">
        <w:rPr>
          <w:color w:val="000000"/>
          <w:sz w:val="28"/>
          <w:szCs w:val="28"/>
        </w:rPr>
        <w:t>25,66</w:t>
      </w:r>
      <w:r w:rsidRPr="008A6B9A">
        <w:rPr>
          <w:color w:val="000000"/>
          <w:sz w:val="28"/>
          <w:szCs w:val="28"/>
        </w:rPr>
        <w:t xml:space="preserve"> ч</w:t>
      </w:r>
    </w:p>
    <w:p w:rsidR="00744BF2" w:rsidRPr="008A6B9A" w:rsidRDefault="00A72402" w:rsidP="00734D68">
      <w:pPr>
        <w:pStyle w:val="aa"/>
        <w:shd w:val="clear" w:color="000000" w:fill="auto"/>
        <w:tabs>
          <w:tab w:val="left" w:pos="2880"/>
        </w:tabs>
        <w:suppressAutoHyphens/>
        <w:spacing w:after="0" w:line="360" w:lineRule="auto"/>
        <w:ind w:left="0" w:firstLine="709"/>
        <w:jc w:val="both"/>
        <w:rPr>
          <w:color w:val="000000"/>
          <w:sz w:val="28"/>
          <w:szCs w:val="28"/>
        </w:rPr>
      </w:pPr>
      <w:r w:rsidRPr="008A6B9A">
        <w:rPr>
          <w:color w:val="000000"/>
          <w:sz w:val="28"/>
          <w:szCs w:val="28"/>
        </w:rPr>
        <w:t>427,7</w:t>
      </w:r>
      <w:r w:rsidR="00744BF2" w:rsidRPr="008A6B9A">
        <w:rPr>
          <w:color w:val="000000"/>
          <w:sz w:val="28"/>
          <w:szCs w:val="28"/>
        </w:rPr>
        <w:t>+</w:t>
      </w:r>
      <w:r w:rsidRPr="008A6B9A">
        <w:rPr>
          <w:color w:val="000000"/>
          <w:sz w:val="28"/>
          <w:szCs w:val="28"/>
        </w:rPr>
        <w:t>25,66</w:t>
      </w:r>
      <w:r w:rsidR="00744BF2" w:rsidRPr="008A6B9A">
        <w:rPr>
          <w:color w:val="000000"/>
          <w:sz w:val="28"/>
          <w:szCs w:val="28"/>
        </w:rPr>
        <w:t xml:space="preserve">= </w:t>
      </w:r>
      <w:r w:rsidRPr="008A6B9A">
        <w:rPr>
          <w:color w:val="000000"/>
          <w:sz w:val="28"/>
          <w:szCs w:val="28"/>
        </w:rPr>
        <w:t>453,36</w:t>
      </w:r>
      <w:r w:rsidR="00744BF2" w:rsidRPr="008A6B9A">
        <w:rPr>
          <w:color w:val="000000"/>
          <w:sz w:val="28"/>
          <w:szCs w:val="28"/>
        </w:rPr>
        <w:t>ч</w:t>
      </w:r>
    </w:p>
    <w:p w:rsidR="00744BF2" w:rsidRPr="008A6B9A" w:rsidRDefault="00744BF2" w:rsidP="00734D68">
      <w:pPr>
        <w:pStyle w:val="aa"/>
        <w:shd w:val="clear" w:color="000000" w:fill="auto"/>
        <w:tabs>
          <w:tab w:val="left" w:pos="2880"/>
        </w:tabs>
        <w:suppressAutoHyphens/>
        <w:spacing w:after="0" w:line="360" w:lineRule="auto"/>
        <w:ind w:left="0" w:firstLine="709"/>
        <w:jc w:val="both"/>
        <w:rPr>
          <w:color w:val="000000"/>
          <w:sz w:val="28"/>
          <w:szCs w:val="28"/>
        </w:rPr>
      </w:pPr>
      <w:r w:rsidRPr="008A6B9A">
        <w:rPr>
          <w:color w:val="000000"/>
          <w:sz w:val="28"/>
          <w:szCs w:val="28"/>
        </w:rPr>
        <w:t>Проектируемые затраты рабочего времени служащих на выполнение свойственных им работ, учитывая планируемое сокращение трудозатрат рассчитываются следующим образом:</w:t>
      </w:r>
    </w:p>
    <w:p w:rsidR="00744BF2" w:rsidRPr="008A6B9A" w:rsidRDefault="0094030C" w:rsidP="00734D68">
      <w:pPr>
        <w:pStyle w:val="aa"/>
        <w:shd w:val="clear" w:color="000000" w:fill="auto"/>
        <w:tabs>
          <w:tab w:val="left" w:pos="2880"/>
        </w:tabs>
        <w:suppressAutoHyphens/>
        <w:spacing w:after="0" w:line="360" w:lineRule="auto"/>
        <w:ind w:left="0" w:firstLine="709"/>
        <w:jc w:val="both"/>
        <w:rPr>
          <w:color w:val="000000"/>
          <w:sz w:val="28"/>
          <w:szCs w:val="28"/>
        </w:rPr>
      </w:pPr>
      <w:r w:rsidRPr="008A6B9A">
        <w:rPr>
          <w:color w:val="000000"/>
          <w:sz w:val="28"/>
          <w:szCs w:val="28"/>
        </w:rPr>
        <w:t>(120+92</w:t>
      </w:r>
      <w:r w:rsidR="00A72402" w:rsidRPr="008A6B9A">
        <w:rPr>
          <w:color w:val="000000"/>
          <w:sz w:val="28"/>
          <w:szCs w:val="28"/>
        </w:rPr>
        <w:t>,</w:t>
      </w:r>
      <w:r w:rsidRPr="008A6B9A">
        <w:rPr>
          <w:color w:val="000000"/>
          <w:sz w:val="28"/>
          <w:szCs w:val="28"/>
        </w:rPr>
        <w:t>8)</w:t>
      </w:r>
      <w:r w:rsidR="00744BF2" w:rsidRPr="008A6B9A">
        <w:rPr>
          <w:color w:val="000000"/>
          <w:sz w:val="28"/>
          <w:szCs w:val="28"/>
        </w:rPr>
        <w:t xml:space="preserve"> </w:t>
      </w:r>
      <w:r w:rsidRPr="008A6B9A">
        <w:rPr>
          <w:color w:val="000000"/>
          <w:sz w:val="28"/>
          <w:szCs w:val="28"/>
        </w:rPr>
        <w:t>*1,06</w:t>
      </w:r>
      <w:r w:rsidR="00744BF2" w:rsidRPr="008A6B9A">
        <w:rPr>
          <w:color w:val="000000"/>
          <w:sz w:val="28"/>
          <w:szCs w:val="28"/>
        </w:rPr>
        <w:t xml:space="preserve">= </w:t>
      </w:r>
      <w:r w:rsidR="00A72402" w:rsidRPr="008A6B9A">
        <w:rPr>
          <w:color w:val="000000"/>
          <w:sz w:val="28"/>
          <w:szCs w:val="28"/>
        </w:rPr>
        <w:t>225,56 ч</w:t>
      </w:r>
    </w:p>
    <w:p w:rsidR="00744BF2" w:rsidRPr="008A6B9A" w:rsidRDefault="00744BF2" w:rsidP="00734D68">
      <w:pPr>
        <w:pStyle w:val="aa"/>
        <w:shd w:val="clear" w:color="000000" w:fill="auto"/>
        <w:tabs>
          <w:tab w:val="left" w:pos="2880"/>
        </w:tabs>
        <w:suppressAutoHyphens/>
        <w:spacing w:after="0" w:line="360" w:lineRule="auto"/>
        <w:ind w:left="0" w:firstLine="709"/>
        <w:jc w:val="both"/>
        <w:rPr>
          <w:color w:val="000000"/>
          <w:sz w:val="28"/>
          <w:szCs w:val="28"/>
        </w:rPr>
      </w:pPr>
      <w:r w:rsidRPr="008A6B9A">
        <w:rPr>
          <w:color w:val="000000"/>
          <w:sz w:val="28"/>
          <w:szCs w:val="28"/>
        </w:rPr>
        <w:t>Время на отдых равно:</w:t>
      </w:r>
    </w:p>
    <w:p w:rsidR="00744BF2" w:rsidRPr="008A6B9A" w:rsidRDefault="00A72402" w:rsidP="00734D68">
      <w:pPr>
        <w:pStyle w:val="aa"/>
        <w:shd w:val="clear" w:color="000000" w:fill="auto"/>
        <w:tabs>
          <w:tab w:val="left" w:pos="2880"/>
        </w:tabs>
        <w:suppressAutoHyphens/>
        <w:spacing w:after="0" w:line="360" w:lineRule="auto"/>
        <w:ind w:left="0" w:firstLine="709"/>
        <w:jc w:val="both"/>
        <w:rPr>
          <w:color w:val="000000"/>
          <w:sz w:val="28"/>
          <w:szCs w:val="28"/>
        </w:rPr>
      </w:pPr>
      <w:r w:rsidRPr="008A6B9A">
        <w:rPr>
          <w:color w:val="000000"/>
          <w:sz w:val="28"/>
          <w:szCs w:val="28"/>
        </w:rPr>
        <w:t>225,56</w:t>
      </w:r>
      <w:r w:rsidR="00744BF2" w:rsidRPr="008A6B9A">
        <w:rPr>
          <w:color w:val="000000"/>
          <w:sz w:val="28"/>
          <w:szCs w:val="28"/>
        </w:rPr>
        <w:t xml:space="preserve">*0,06 = </w:t>
      </w:r>
      <w:r w:rsidRPr="008A6B9A">
        <w:rPr>
          <w:color w:val="000000"/>
          <w:sz w:val="28"/>
          <w:szCs w:val="28"/>
        </w:rPr>
        <w:t>13,53</w:t>
      </w:r>
      <w:r w:rsidR="00744BF2" w:rsidRPr="008A6B9A">
        <w:rPr>
          <w:color w:val="000000"/>
          <w:sz w:val="28"/>
          <w:szCs w:val="28"/>
        </w:rPr>
        <w:t>ч</w:t>
      </w:r>
    </w:p>
    <w:p w:rsidR="00744BF2" w:rsidRPr="008A6B9A" w:rsidRDefault="00A72402" w:rsidP="00734D68">
      <w:pPr>
        <w:pStyle w:val="aa"/>
        <w:shd w:val="clear" w:color="000000" w:fill="auto"/>
        <w:tabs>
          <w:tab w:val="left" w:pos="2880"/>
        </w:tabs>
        <w:suppressAutoHyphens/>
        <w:spacing w:after="0" w:line="360" w:lineRule="auto"/>
        <w:ind w:left="0" w:firstLine="709"/>
        <w:jc w:val="both"/>
        <w:rPr>
          <w:color w:val="000000"/>
          <w:sz w:val="28"/>
          <w:szCs w:val="28"/>
        </w:rPr>
      </w:pPr>
      <w:r w:rsidRPr="008A6B9A">
        <w:rPr>
          <w:color w:val="000000"/>
          <w:sz w:val="28"/>
          <w:szCs w:val="28"/>
        </w:rPr>
        <w:t>225,56</w:t>
      </w:r>
      <w:r w:rsidR="00744BF2" w:rsidRPr="008A6B9A">
        <w:rPr>
          <w:color w:val="000000"/>
          <w:sz w:val="28"/>
          <w:szCs w:val="28"/>
        </w:rPr>
        <w:t>+</w:t>
      </w:r>
      <w:r w:rsidRPr="008A6B9A">
        <w:rPr>
          <w:color w:val="000000"/>
          <w:sz w:val="28"/>
          <w:szCs w:val="28"/>
        </w:rPr>
        <w:t>13,53</w:t>
      </w:r>
      <w:r w:rsidR="00744BF2" w:rsidRPr="008A6B9A">
        <w:rPr>
          <w:color w:val="000000"/>
          <w:sz w:val="28"/>
          <w:szCs w:val="28"/>
        </w:rPr>
        <w:t xml:space="preserve">= </w:t>
      </w:r>
      <w:r w:rsidRPr="008A6B9A">
        <w:rPr>
          <w:color w:val="000000"/>
          <w:sz w:val="28"/>
          <w:szCs w:val="28"/>
        </w:rPr>
        <w:t>239,04</w:t>
      </w:r>
      <w:r w:rsidR="00744BF2" w:rsidRPr="008A6B9A">
        <w:rPr>
          <w:color w:val="000000"/>
          <w:sz w:val="28"/>
          <w:szCs w:val="28"/>
        </w:rPr>
        <w:t>ч</w:t>
      </w:r>
    </w:p>
    <w:p w:rsidR="00A72402" w:rsidRPr="008A6B9A" w:rsidRDefault="00A72402" w:rsidP="00734D68">
      <w:pPr>
        <w:pStyle w:val="aa"/>
        <w:shd w:val="clear" w:color="000000" w:fill="auto"/>
        <w:tabs>
          <w:tab w:val="left" w:pos="2880"/>
        </w:tabs>
        <w:suppressAutoHyphens/>
        <w:spacing w:after="0" w:line="360" w:lineRule="auto"/>
        <w:ind w:left="0" w:firstLine="709"/>
        <w:jc w:val="both"/>
        <w:rPr>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16"/>
        <w:gridCol w:w="516"/>
        <w:gridCol w:w="866"/>
        <w:gridCol w:w="516"/>
        <w:gridCol w:w="666"/>
        <w:gridCol w:w="834"/>
        <w:gridCol w:w="516"/>
        <w:gridCol w:w="566"/>
        <w:gridCol w:w="834"/>
      </w:tblGrid>
      <w:tr w:rsidR="00744BF2" w:rsidRPr="008A6B9A" w:rsidTr="008A6B9A">
        <w:trPr>
          <w:trHeight w:val="288"/>
          <w:jc w:val="center"/>
        </w:trPr>
        <w:tc>
          <w:tcPr>
            <w:tcW w:w="2943" w:type="dxa"/>
            <w:vMerge w:val="restart"/>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Виды работ и затрат рабочего времени</w:t>
            </w:r>
          </w:p>
        </w:tc>
        <w:tc>
          <w:tcPr>
            <w:tcW w:w="0" w:type="auto"/>
            <w:gridSpan w:val="9"/>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Квалификационно-должностные группы работников</w:t>
            </w:r>
          </w:p>
        </w:tc>
      </w:tr>
      <w:tr w:rsidR="00744BF2" w:rsidRPr="008A6B9A" w:rsidTr="008A6B9A">
        <w:trPr>
          <w:trHeight w:val="340"/>
          <w:jc w:val="center"/>
        </w:trPr>
        <w:tc>
          <w:tcPr>
            <w:tcW w:w="2943" w:type="dxa"/>
            <w:vMerge/>
            <w:shd w:val="clear" w:color="auto" w:fill="auto"/>
            <w:vAlign w:val="center"/>
          </w:tcPr>
          <w:p w:rsidR="00744BF2" w:rsidRPr="008A6B9A" w:rsidRDefault="00744BF2" w:rsidP="008A6B9A">
            <w:pPr>
              <w:shd w:val="clear" w:color="000000" w:fill="auto"/>
              <w:suppressAutoHyphens/>
              <w:spacing w:line="360" w:lineRule="auto"/>
              <w:rPr>
                <w:color w:val="000000"/>
                <w:sz w:val="20"/>
              </w:rPr>
            </w:pPr>
          </w:p>
        </w:tc>
        <w:tc>
          <w:tcPr>
            <w:tcW w:w="0" w:type="auto"/>
            <w:gridSpan w:val="3"/>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Инженеры</w:t>
            </w:r>
          </w:p>
        </w:tc>
        <w:tc>
          <w:tcPr>
            <w:tcW w:w="0" w:type="auto"/>
            <w:gridSpan w:val="3"/>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Техники</w:t>
            </w:r>
          </w:p>
        </w:tc>
        <w:tc>
          <w:tcPr>
            <w:tcW w:w="0" w:type="auto"/>
            <w:gridSpan w:val="3"/>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Служащие</w:t>
            </w:r>
          </w:p>
        </w:tc>
      </w:tr>
      <w:tr w:rsidR="00744BF2" w:rsidRPr="008A6B9A" w:rsidTr="008A6B9A">
        <w:trPr>
          <w:trHeight w:val="392"/>
          <w:jc w:val="center"/>
        </w:trPr>
        <w:tc>
          <w:tcPr>
            <w:tcW w:w="2943" w:type="dxa"/>
            <w:vMerge/>
            <w:shd w:val="clear" w:color="auto" w:fill="auto"/>
            <w:vAlign w:val="center"/>
          </w:tcPr>
          <w:p w:rsidR="00744BF2" w:rsidRPr="008A6B9A" w:rsidRDefault="00744BF2" w:rsidP="008A6B9A">
            <w:pPr>
              <w:shd w:val="clear" w:color="000000" w:fill="auto"/>
              <w:suppressAutoHyphens/>
              <w:spacing w:line="360" w:lineRule="auto"/>
              <w:rPr>
                <w:color w:val="000000"/>
                <w:sz w:val="20"/>
              </w:rPr>
            </w:pPr>
          </w:p>
        </w:tc>
        <w:tc>
          <w:tcPr>
            <w:tcW w:w="0" w:type="auto"/>
            <w:gridSpan w:val="9"/>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Балансы затрат рабочего времени</w:t>
            </w:r>
          </w:p>
        </w:tc>
      </w:tr>
      <w:tr w:rsidR="00744BF2" w:rsidRPr="008A6B9A" w:rsidTr="008A6B9A">
        <w:trPr>
          <w:trHeight w:val="314"/>
          <w:jc w:val="center"/>
        </w:trPr>
        <w:tc>
          <w:tcPr>
            <w:tcW w:w="2943" w:type="dxa"/>
            <w:vMerge/>
            <w:shd w:val="clear" w:color="auto" w:fill="auto"/>
            <w:vAlign w:val="center"/>
          </w:tcPr>
          <w:p w:rsidR="00744BF2" w:rsidRPr="008A6B9A" w:rsidRDefault="00744BF2" w:rsidP="008A6B9A">
            <w:pPr>
              <w:shd w:val="clear" w:color="000000" w:fill="auto"/>
              <w:suppressAutoHyphens/>
              <w:spacing w:line="360" w:lineRule="auto"/>
              <w:rPr>
                <w:color w:val="000000"/>
                <w:sz w:val="20"/>
              </w:rPr>
            </w:pPr>
          </w:p>
        </w:tc>
        <w:tc>
          <w:tcPr>
            <w:tcW w:w="0" w:type="auto"/>
            <w:gridSpan w:val="2"/>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Факт.</w:t>
            </w: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Проект</w:t>
            </w:r>
          </w:p>
        </w:tc>
        <w:tc>
          <w:tcPr>
            <w:tcW w:w="0" w:type="auto"/>
            <w:gridSpan w:val="2"/>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Факт.</w:t>
            </w: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Проект</w:t>
            </w:r>
          </w:p>
        </w:tc>
        <w:tc>
          <w:tcPr>
            <w:tcW w:w="0" w:type="auto"/>
            <w:gridSpan w:val="2"/>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Факт.</w:t>
            </w: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Проект</w:t>
            </w:r>
          </w:p>
        </w:tc>
      </w:tr>
      <w:tr w:rsidR="00744BF2" w:rsidRPr="008A6B9A" w:rsidTr="008A6B9A">
        <w:trPr>
          <w:trHeight w:val="288"/>
          <w:jc w:val="center"/>
        </w:trPr>
        <w:tc>
          <w:tcPr>
            <w:tcW w:w="2943" w:type="dxa"/>
            <w:vMerge/>
            <w:shd w:val="clear" w:color="auto" w:fill="auto"/>
            <w:vAlign w:val="center"/>
          </w:tcPr>
          <w:p w:rsidR="00744BF2" w:rsidRPr="008A6B9A" w:rsidRDefault="00744BF2" w:rsidP="008A6B9A">
            <w:pPr>
              <w:shd w:val="clear" w:color="000000" w:fill="auto"/>
              <w:suppressAutoHyphens/>
              <w:spacing w:line="360" w:lineRule="auto"/>
              <w:rPr>
                <w:color w:val="000000"/>
                <w:sz w:val="20"/>
              </w:rPr>
            </w:pP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w:t>
            </w: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час</w:t>
            </w: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час</w:t>
            </w: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w:t>
            </w: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час</w:t>
            </w: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час</w:t>
            </w: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w:t>
            </w: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час</w:t>
            </w: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час</w:t>
            </w:r>
          </w:p>
        </w:tc>
      </w:tr>
      <w:tr w:rsidR="00744BF2" w:rsidRPr="008A6B9A" w:rsidTr="008A6B9A">
        <w:trPr>
          <w:trHeight w:val="210"/>
          <w:jc w:val="center"/>
        </w:trPr>
        <w:tc>
          <w:tcPr>
            <w:tcW w:w="2943" w:type="dxa"/>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А.Работы, свойственные инженеру</w:t>
            </w:r>
          </w:p>
        </w:tc>
        <w:tc>
          <w:tcPr>
            <w:tcW w:w="0" w:type="auto"/>
            <w:shd w:val="clear" w:color="auto" w:fill="auto"/>
            <w:vAlign w:val="center"/>
          </w:tcPr>
          <w:p w:rsidR="00744BF2" w:rsidRPr="008A6B9A" w:rsidRDefault="0023171D" w:rsidP="008A6B9A">
            <w:pPr>
              <w:pStyle w:val="aa"/>
              <w:shd w:val="clear" w:color="000000" w:fill="auto"/>
              <w:suppressAutoHyphens/>
              <w:spacing w:after="0" w:line="360" w:lineRule="auto"/>
              <w:ind w:left="0"/>
              <w:rPr>
                <w:color w:val="000000"/>
                <w:sz w:val="20"/>
              </w:rPr>
            </w:pPr>
            <w:r w:rsidRPr="008A6B9A">
              <w:rPr>
                <w:color w:val="000000"/>
                <w:sz w:val="20"/>
              </w:rPr>
              <w:t>60</w:t>
            </w:r>
          </w:p>
        </w:tc>
        <w:tc>
          <w:tcPr>
            <w:tcW w:w="0" w:type="auto"/>
            <w:shd w:val="clear" w:color="auto" w:fill="auto"/>
            <w:vAlign w:val="center"/>
          </w:tcPr>
          <w:p w:rsidR="00744BF2" w:rsidRPr="008A6B9A" w:rsidRDefault="0023171D" w:rsidP="008A6B9A">
            <w:pPr>
              <w:pStyle w:val="aa"/>
              <w:shd w:val="clear" w:color="000000" w:fill="auto"/>
              <w:suppressAutoHyphens/>
              <w:spacing w:after="0" w:line="360" w:lineRule="auto"/>
              <w:ind w:left="0"/>
              <w:rPr>
                <w:color w:val="000000"/>
                <w:sz w:val="20"/>
              </w:rPr>
            </w:pPr>
            <w:r w:rsidRPr="008A6B9A">
              <w:rPr>
                <w:color w:val="000000"/>
                <w:sz w:val="20"/>
              </w:rPr>
              <w:t>480</w:t>
            </w:r>
          </w:p>
        </w:tc>
        <w:tc>
          <w:tcPr>
            <w:tcW w:w="0" w:type="auto"/>
            <w:shd w:val="clear" w:color="auto" w:fill="auto"/>
            <w:vAlign w:val="center"/>
          </w:tcPr>
          <w:p w:rsidR="00744BF2" w:rsidRPr="008A6B9A" w:rsidRDefault="0094030C" w:rsidP="008A6B9A">
            <w:pPr>
              <w:pStyle w:val="aa"/>
              <w:shd w:val="clear" w:color="000000" w:fill="auto"/>
              <w:suppressAutoHyphens/>
              <w:spacing w:after="0" w:line="360" w:lineRule="auto"/>
              <w:ind w:left="0"/>
              <w:rPr>
                <w:color w:val="000000"/>
                <w:sz w:val="20"/>
              </w:rPr>
            </w:pPr>
            <w:r w:rsidRPr="008A6B9A">
              <w:rPr>
                <w:color w:val="000000"/>
                <w:sz w:val="20"/>
              </w:rPr>
              <w:t>493,4</w:t>
            </w:r>
          </w:p>
        </w:tc>
        <w:tc>
          <w:tcPr>
            <w:tcW w:w="0" w:type="auto"/>
            <w:shd w:val="clear" w:color="auto" w:fill="auto"/>
            <w:vAlign w:val="center"/>
          </w:tcPr>
          <w:p w:rsidR="00744BF2" w:rsidRPr="008A6B9A" w:rsidRDefault="0023171D" w:rsidP="008A6B9A">
            <w:pPr>
              <w:pStyle w:val="aa"/>
              <w:shd w:val="clear" w:color="000000" w:fill="auto"/>
              <w:suppressAutoHyphens/>
              <w:spacing w:after="0" w:line="360" w:lineRule="auto"/>
              <w:ind w:left="0"/>
              <w:rPr>
                <w:color w:val="000000"/>
                <w:sz w:val="20"/>
              </w:rPr>
            </w:pPr>
            <w:r w:rsidRPr="008A6B9A">
              <w:rPr>
                <w:color w:val="000000"/>
                <w:sz w:val="20"/>
              </w:rPr>
              <w:t>12</w:t>
            </w:r>
          </w:p>
        </w:tc>
        <w:tc>
          <w:tcPr>
            <w:tcW w:w="0" w:type="auto"/>
            <w:shd w:val="clear" w:color="auto" w:fill="auto"/>
            <w:vAlign w:val="center"/>
          </w:tcPr>
          <w:p w:rsidR="00744BF2" w:rsidRPr="008A6B9A" w:rsidRDefault="0023171D" w:rsidP="008A6B9A">
            <w:pPr>
              <w:pStyle w:val="aa"/>
              <w:shd w:val="clear" w:color="000000" w:fill="auto"/>
              <w:suppressAutoHyphens/>
              <w:spacing w:after="0" w:line="360" w:lineRule="auto"/>
              <w:ind w:left="0"/>
              <w:rPr>
                <w:color w:val="000000"/>
                <w:sz w:val="20"/>
              </w:rPr>
            </w:pPr>
            <w:r w:rsidRPr="008A6B9A">
              <w:rPr>
                <w:color w:val="000000"/>
                <w:sz w:val="20"/>
              </w:rPr>
              <w:t>38,4</w:t>
            </w: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w:t>
            </w: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w:t>
            </w: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p>
        </w:tc>
      </w:tr>
      <w:tr w:rsidR="00744BF2" w:rsidRPr="008A6B9A" w:rsidTr="008A6B9A">
        <w:trPr>
          <w:trHeight w:val="392"/>
          <w:jc w:val="center"/>
        </w:trPr>
        <w:tc>
          <w:tcPr>
            <w:tcW w:w="2943" w:type="dxa"/>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Б. Работы, свойственные технику</w:t>
            </w:r>
          </w:p>
        </w:tc>
        <w:tc>
          <w:tcPr>
            <w:tcW w:w="0" w:type="auto"/>
            <w:shd w:val="clear" w:color="auto" w:fill="auto"/>
            <w:vAlign w:val="center"/>
          </w:tcPr>
          <w:p w:rsidR="00744BF2" w:rsidRPr="008A6B9A" w:rsidRDefault="0023171D" w:rsidP="008A6B9A">
            <w:pPr>
              <w:pStyle w:val="aa"/>
              <w:shd w:val="clear" w:color="000000" w:fill="auto"/>
              <w:suppressAutoHyphens/>
              <w:spacing w:after="0" w:line="360" w:lineRule="auto"/>
              <w:ind w:left="0"/>
              <w:rPr>
                <w:color w:val="000000"/>
                <w:sz w:val="20"/>
              </w:rPr>
            </w:pPr>
            <w:r w:rsidRPr="008A6B9A">
              <w:rPr>
                <w:color w:val="000000"/>
                <w:sz w:val="20"/>
              </w:rPr>
              <w:t>20</w:t>
            </w:r>
          </w:p>
        </w:tc>
        <w:tc>
          <w:tcPr>
            <w:tcW w:w="0" w:type="auto"/>
            <w:shd w:val="clear" w:color="auto" w:fill="auto"/>
            <w:vAlign w:val="center"/>
          </w:tcPr>
          <w:p w:rsidR="00744BF2" w:rsidRPr="008A6B9A" w:rsidRDefault="00A72402" w:rsidP="008A6B9A">
            <w:pPr>
              <w:pStyle w:val="aa"/>
              <w:shd w:val="clear" w:color="000000" w:fill="auto"/>
              <w:suppressAutoHyphens/>
              <w:spacing w:after="0" w:line="360" w:lineRule="auto"/>
              <w:ind w:left="0"/>
              <w:rPr>
                <w:color w:val="000000"/>
                <w:sz w:val="20"/>
              </w:rPr>
            </w:pPr>
            <w:r w:rsidRPr="008A6B9A">
              <w:rPr>
                <w:color w:val="000000"/>
                <w:sz w:val="20"/>
              </w:rPr>
              <w:t>160</w:t>
            </w: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p>
        </w:tc>
        <w:tc>
          <w:tcPr>
            <w:tcW w:w="0" w:type="auto"/>
            <w:shd w:val="clear" w:color="auto" w:fill="auto"/>
            <w:vAlign w:val="center"/>
          </w:tcPr>
          <w:p w:rsidR="00744BF2" w:rsidRPr="008A6B9A" w:rsidRDefault="0023171D" w:rsidP="008A6B9A">
            <w:pPr>
              <w:pStyle w:val="aa"/>
              <w:shd w:val="clear" w:color="000000" w:fill="auto"/>
              <w:suppressAutoHyphens/>
              <w:spacing w:after="0" w:line="360" w:lineRule="auto"/>
              <w:ind w:left="0"/>
              <w:rPr>
                <w:color w:val="000000"/>
                <w:sz w:val="20"/>
              </w:rPr>
            </w:pPr>
            <w:r w:rsidRPr="008A6B9A">
              <w:rPr>
                <w:color w:val="000000"/>
                <w:sz w:val="20"/>
              </w:rPr>
              <w:t>78</w:t>
            </w:r>
          </w:p>
        </w:tc>
        <w:tc>
          <w:tcPr>
            <w:tcW w:w="0" w:type="auto"/>
            <w:shd w:val="clear" w:color="auto" w:fill="auto"/>
            <w:vAlign w:val="center"/>
          </w:tcPr>
          <w:p w:rsidR="00744BF2" w:rsidRPr="008A6B9A" w:rsidRDefault="0023171D" w:rsidP="008A6B9A">
            <w:pPr>
              <w:pStyle w:val="aa"/>
              <w:shd w:val="clear" w:color="000000" w:fill="auto"/>
              <w:suppressAutoHyphens/>
              <w:spacing w:after="0" w:line="360" w:lineRule="auto"/>
              <w:ind w:left="0"/>
              <w:rPr>
                <w:color w:val="000000"/>
                <w:sz w:val="20"/>
              </w:rPr>
            </w:pPr>
            <w:r w:rsidRPr="008A6B9A">
              <w:rPr>
                <w:color w:val="000000"/>
                <w:sz w:val="20"/>
              </w:rPr>
              <w:t>249,6</w:t>
            </w:r>
          </w:p>
        </w:tc>
        <w:tc>
          <w:tcPr>
            <w:tcW w:w="0" w:type="auto"/>
            <w:shd w:val="clear" w:color="auto" w:fill="auto"/>
            <w:vAlign w:val="center"/>
          </w:tcPr>
          <w:p w:rsidR="00744BF2" w:rsidRPr="008A6B9A" w:rsidRDefault="00A72402" w:rsidP="008A6B9A">
            <w:pPr>
              <w:pStyle w:val="aa"/>
              <w:shd w:val="clear" w:color="000000" w:fill="auto"/>
              <w:suppressAutoHyphens/>
              <w:spacing w:after="0" w:line="360" w:lineRule="auto"/>
              <w:ind w:left="0"/>
              <w:rPr>
                <w:color w:val="000000"/>
                <w:sz w:val="20"/>
              </w:rPr>
            </w:pPr>
            <w:r w:rsidRPr="008A6B9A">
              <w:rPr>
                <w:color w:val="000000"/>
                <w:sz w:val="20"/>
              </w:rPr>
              <w:t>427,7</w:t>
            </w:r>
          </w:p>
        </w:tc>
        <w:tc>
          <w:tcPr>
            <w:tcW w:w="0" w:type="auto"/>
            <w:shd w:val="clear" w:color="auto" w:fill="auto"/>
            <w:vAlign w:val="center"/>
          </w:tcPr>
          <w:p w:rsidR="00744BF2" w:rsidRPr="008A6B9A" w:rsidRDefault="0023171D" w:rsidP="008A6B9A">
            <w:pPr>
              <w:pStyle w:val="aa"/>
              <w:shd w:val="clear" w:color="000000" w:fill="auto"/>
              <w:suppressAutoHyphens/>
              <w:spacing w:after="0" w:line="360" w:lineRule="auto"/>
              <w:ind w:left="0"/>
              <w:rPr>
                <w:color w:val="000000"/>
                <w:sz w:val="20"/>
              </w:rPr>
            </w:pPr>
            <w:r w:rsidRPr="008A6B9A">
              <w:rPr>
                <w:color w:val="000000"/>
                <w:sz w:val="20"/>
              </w:rPr>
              <w:t>32</w:t>
            </w:r>
          </w:p>
        </w:tc>
        <w:tc>
          <w:tcPr>
            <w:tcW w:w="0" w:type="auto"/>
            <w:shd w:val="clear" w:color="auto" w:fill="auto"/>
            <w:vAlign w:val="center"/>
          </w:tcPr>
          <w:p w:rsidR="00744BF2" w:rsidRPr="008A6B9A" w:rsidRDefault="0023171D" w:rsidP="008A6B9A">
            <w:pPr>
              <w:pStyle w:val="aa"/>
              <w:shd w:val="clear" w:color="000000" w:fill="auto"/>
              <w:suppressAutoHyphens/>
              <w:spacing w:after="0" w:line="360" w:lineRule="auto"/>
              <w:ind w:left="0"/>
              <w:rPr>
                <w:color w:val="000000"/>
                <w:sz w:val="20"/>
              </w:rPr>
            </w:pPr>
            <w:r w:rsidRPr="008A6B9A">
              <w:rPr>
                <w:color w:val="000000"/>
                <w:sz w:val="20"/>
              </w:rPr>
              <w:t>5,12</w:t>
            </w: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p>
        </w:tc>
      </w:tr>
      <w:tr w:rsidR="00744BF2" w:rsidRPr="008A6B9A" w:rsidTr="008A6B9A">
        <w:trPr>
          <w:trHeight w:val="288"/>
          <w:jc w:val="center"/>
        </w:trPr>
        <w:tc>
          <w:tcPr>
            <w:tcW w:w="2943" w:type="dxa"/>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В. Работы, свойственные служащему</w:t>
            </w: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1</w:t>
            </w:r>
            <w:r w:rsidR="0023171D" w:rsidRPr="008A6B9A">
              <w:rPr>
                <w:color w:val="000000"/>
                <w:sz w:val="20"/>
              </w:rPr>
              <w:t>5</w:t>
            </w:r>
          </w:p>
        </w:tc>
        <w:tc>
          <w:tcPr>
            <w:tcW w:w="0" w:type="auto"/>
            <w:shd w:val="clear" w:color="auto" w:fill="auto"/>
            <w:vAlign w:val="center"/>
          </w:tcPr>
          <w:p w:rsidR="00744BF2" w:rsidRPr="008A6B9A" w:rsidRDefault="0023171D" w:rsidP="008A6B9A">
            <w:pPr>
              <w:pStyle w:val="aa"/>
              <w:shd w:val="clear" w:color="000000" w:fill="auto"/>
              <w:suppressAutoHyphens/>
              <w:spacing w:after="0" w:line="360" w:lineRule="auto"/>
              <w:ind w:left="0"/>
              <w:rPr>
                <w:color w:val="000000"/>
                <w:sz w:val="20"/>
              </w:rPr>
            </w:pPr>
            <w:r w:rsidRPr="008A6B9A">
              <w:rPr>
                <w:color w:val="000000"/>
                <w:sz w:val="20"/>
              </w:rPr>
              <w:t>120</w:t>
            </w: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p>
        </w:tc>
        <w:tc>
          <w:tcPr>
            <w:tcW w:w="0" w:type="auto"/>
            <w:shd w:val="clear" w:color="auto" w:fill="auto"/>
            <w:vAlign w:val="center"/>
          </w:tcPr>
          <w:p w:rsidR="00744BF2" w:rsidRPr="008A6B9A" w:rsidRDefault="0023171D" w:rsidP="008A6B9A">
            <w:pPr>
              <w:pStyle w:val="aa"/>
              <w:shd w:val="clear" w:color="000000" w:fill="auto"/>
              <w:suppressAutoHyphens/>
              <w:spacing w:after="0" w:line="360" w:lineRule="auto"/>
              <w:ind w:left="0"/>
              <w:rPr>
                <w:color w:val="000000"/>
                <w:sz w:val="20"/>
              </w:rPr>
            </w:pPr>
            <w:r w:rsidRPr="008A6B9A">
              <w:rPr>
                <w:color w:val="000000"/>
                <w:sz w:val="20"/>
              </w:rPr>
              <w:t>-</w:t>
            </w: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p>
        </w:tc>
        <w:tc>
          <w:tcPr>
            <w:tcW w:w="0" w:type="auto"/>
            <w:shd w:val="clear" w:color="auto" w:fill="auto"/>
            <w:vAlign w:val="center"/>
          </w:tcPr>
          <w:p w:rsidR="00744BF2" w:rsidRPr="008A6B9A" w:rsidRDefault="0023171D" w:rsidP="008A6B9A">
            <w:pPr>
              <w:pStyle w:val="aa"/>
              <w:shd w:val="clear" w:color="000000" w:fill="auto"/>
              <w:suppressAutoHyphens/>
              <w:spacing w:after="0" w:line="360" w:lineRule="auto"/>
              <w:ind w:left="0"/>
              <w:rPr>
                <w:color w:val="000000"/>
                <w:sz w:val="20"/>
              </w:rPr>
            </w:pPr>
            <w:r w:rsidRPr="008A6B9A">
              <w:rPr>
                <w:color w:val="000000"/>
                <w:sz w:val="20"/>
              </w:rPr>
              <w:t>58</w:t>
            </w:r>
          </w:p>
        </w:tc>
        <w:tc>
          <w:tcPr>
            <w:tcW w:w="0" w:type="auto"/>
            <w:shd w:val="clear" w:color="auto" w:fill="auto"/>
            <w:vAlign w:val="center"/>
          </w:tcPr>
          <w:p w:rsidR="00744BF2" w:rsidRPr="008A6B9A" w:rsidRDefault="0023171D" w:rsidP="008A6B9A">
            <w:pPr>
              <w:pStyle w:val="aa"/>
              <w:shd w:val="clear" w:color="000000" w:fill="auto"/>
              <w:suppressAutoHyphens/>
              <w:spacing w:after="0" w:line="360" w:lineRule="auto"/>
              <w:ind w:left="0"/>
              <w:rPr>
                <w:color w:val="000000"/>
                <w:sz w:val="20"/>
              </w:rPr>
            </w:pPr>
            <w:r w:rsidRPr="008A6B9A">
              <w:rPr>
                <w:color w:val="000000"/>
                <w:sz w:val="20"/>
              </w:rPr>
              <w:t>92</w:t>
            </w:r>
            <w:r w:rsidR="00A72402" w:rsidRPr="008A6B9A">
              <w:rPr>
                <w:color w:val="000000"/>
                <w:sz w:val="20"/>
              </w:rPr>
              <w:t>,</w:t>
            </w:r>
            <w:r w:rsidRPr="008A6B9A">
              <w:rPr>
                <w:color w:val="000000"/>
                <w:sz w:val="20"/>
              </w:rPr>
              <w:t>8</w:t>
            </w:r>
          </w:p>
        </w:tc>
        <w:tc>
          <w:tcPr>
            <w:tcW w:w="0" w:type="auto"/>
            <w:shd w:val="clear" w:color="auto" w:fill="auto"/>
            <w:vAlign w:val="center"/>
          </w:tcPr>
          <w:p w:rsidR="00744BF2" w:rsidRPr="008A6B9A" w:rsidRDefault="00A72402" w:rsidP="008A6B9A">
            <w:pPr>
              <w:pStyle w:val="aa"/>
              <w:shd w:val="clear" w:color="000000" w:fill="auto"/>
              <w:suppressAutoHyphens/>
              <w:spacing w:after="0" w:line="360" w:lineRule="auto"/>
              <w:ind w:left="0"/>
              <w:rPr>
                <w:color w:val="000000"/>
                <w:sz w:val="20"/>
              </w:rPr>
            </w:pPr>
            <w:r w:rsidRPr="008A6B9A">
              <w:rPr>
                <w:color w:val="000000"/>
                <w:sz w:val="20"/>
              </w:rPr>
              <w:t>225,56</w:t>
            </w:r>
          </w:p>
        </w:tc>
      </w:tr>
      <w:tr w:rsidR="00744BF2" w:rsidRPr="008A6B9A" w:rsidTr="008A6B9A">
        <w:trPr>
          <w:trHeight w:val="367"/>
          <w:jc w:val="center"/>
        </w:trPr>
        <w:tc>
          <w:tcPr>
            <w:tcW w:w="2943" w:type="dxa"/>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Потери времени</w:t>
            </w:r>
          </w:p>
        </w:tc>
        <w:tc>
          <w:tcPr>
            <w:tcW w:w="0" w:type="auto"/>
            <w:shd w:val="clear" w:color="auto" w:fill="auto"/>
            <w:vAlign w:val="center"/>
          </w:tcPr>
          <w:p w:rsidR="00744BF2" w:rsidRPr="008A6B9A" w:rsidRDefault="0023171D" w:rsidP="008A6B9A">
            <w:pPr>
              <w:pStyle w:val="aa"/>
              <w:shd w:val="clear" w:color="000000" w:fill="auto"/>
              <w:suppressAutoHyphens/>
              <w:spacing w:after="0" w:line="360" w:lineRule="auto"/>
              <w:ind w:left="0"/>
              <w:rPr>
                <w:color w:val="000000"/>
                <w:sz w:val="20"/>
              </w:rPr>
            </w:pPr>
            <w:r w:rsidRPr="008A6B9A">
              <w:rPr>
                <w:color w:val="000000"/>
                <w:sz w:val="20"/>
              </w:rPr>
              <w:t>2,5</w:t>
            </w:r>
          </w:p>
        </w:tc>
        <w:tc>
          <w:tcPr>
            <w:tcW w:w="0" w:type="auto"/>
            <w:shd w:val="clear" w:color="auto" w:fill="auto"/>
            <w:vAlign w:val="center"/>
          </w:tcPr>
          <w:p w:rsidR="00744BF2" w:rsidRPr="008A6B9A" w:rsidRDefault="0023171D" w:rsidP="008A6B9A">
            <w:pPr>
              <w:pStyle w:val="aa"/>
              <w:shd w:val="clear" w:color="000000" w:fill="auto"/>
              <w:suppressAutoHyphens/>
              <w:spacing w:after="0" w:line="360" w:lineRule="auto"/>
              <w:ind w:left="0"/>
              <w:rPr>
                <w:color w:val="000000"/>
                <w:sz w:val="20"/>
              </w:rPr>
            </w:pPr>
            <w:r w:rsidRPr="008A6B9A">
              <w:rPr>
                <w:color w:val="000000"/>
                <w:sz w:val="20"/>
              </w:rPr>
              <w:t>20</w:t>
            </w: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p>
        </w:tc>
        <w:tc>
          <w:tcPr>
            <w:tcW w:w="0" w:type="auto"/>
            <w:shd w:val="clear" w:color="auto" w:fill="auto"/>
            <w:vAlign w:val="center"/>
          </w:tcPr>
          <w:p w:rsidR="00744BF2" w:rsidRPr="008A6B9A" w:rsidRDefault="0023171D" w:rsidP="008A6B9A">
            <w:pPr>
              <w:pStyle w:val="aa"/>
              <w:shd w:val="clear" w:color="000000" w:fill="auto"/>
              <w:suppressAutoHyphens/>
              <w:spacing w:after="0" w:line="360" w:lineRule="auto"/>
              <w:ind w:left="0"/>
              <w:rPr>
                <w:color w:val="000000"/>
                <w:sz w:val="20"/>
              </w:rPr>
            </w:pPr>
            <w:r w:rsidRPr="008A6B9A">
              <w:rPr>
                <w:color w:val="000000"/>
                <w:sz w:val="20"/>
              </w:rPr>
              <w:t>5</w:t>
            </w:r>
          </w:p>
        </w:tc>
        <w:tc>
          <w:tcPr>
            <w:tcW w:w="0" w:type="auto"/>
            <w:shd w:val="clear" w:color="auto" w:fill="auto"/>
            <w:vAlign w:val="center"/>
          </w:tcPr>
          <w:p w:rsidR="00744BF2" w:rsidRPr="008A6B9A" w:rsidRDefault="0023171D" w:rsidP="008A6B9A">
            <w:pPr>
              <w:pStyle w:val="aa"/>
              <w:shd w:val="clear" w:color="000000" w:fill="auto"/>
              <w:suppressAutoHyphens/>
              <w:spacing w:after="0" w:line="360" w:lineRule="auto"/>
              <w:ind w:left="0"/>
              <w:rPr>
                <w:color w:val="000000"/>
                <w:sz w:val="20"/>
              </w:rPr>
            </w:pPr>
            <w:r w:rsidRPr="008A6B9A">
              <w:rPr>
                <w:color w:val="000000"/>
                <w:sz w:val="20"/>
              </w:rPr>
              <w:t>16</w:t>
            </w: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p>
        </w:tc>
        <w:tc>
          <w:tcPr>
            <w:tcW w:w="0" w:type="auto"/>
            <w:shd w:val="clear" w:color="auto" w:fill="auto"/>
            <w:vAlign w:val="center"/>
          </w:tcPr>
          <w:p w:rsidR="00744BF2" w:rsidRPr="008A6B9A" w:rsidRDefault="0023171D" w:rsidP="008A6B9A">
            <w:pPr>
              <w:pStyle w:val="aa"/>
              <w:shd w:val="clear" w:color="000000" w:fill="auto"/>
              <w:suppressAutoHyphens/>
              <w:spacing w:after="0" w:line="360" w:lineRule="auto"/>
              <w:ind w:left="0"/>
              <w:rPr>
                <w:color w:val="000000"/>
                <w:sz w:val="20"/>
              </w:rPr>
            </w:pPr>
            <w:r w:rsidRPr="008A6B9A">
              <w:rPr>
                <w:color w:val="000000"/>
                <w:sz w:val="20"/>
              </w:rPr>
              <w:t>3,5</w:t>
            </w:r>
          </w:p>
        </w:tc>
        <w:tc>
          <w:tcPr>
            <w:tcW w:w="0" w:type="auto"/>
            <w:shd w:val="clear" w:color="auto" w:fill="auto"/>
            <w:vAlign w:val="center"/>
          </w:tcPr>
          <w:p w:rsidR="00744BF2" w:rsidRPr="008A6B9A" w:rsidRDefault="0023171D" w:rsidP="008A6B9A">
            <w:pPr>
              <w:pStyle w:val="aa"/>
              <w:shd w:val="clear" w:color="000000" w:fill="auto"/>
              <w:suppressAutoHyphens/>
              <w:spacing w:after="0" w:line="360" w:lineRule="auto"/>
              <w:ind w:left="0"/>
              <w:rPr>
                <w:color w:val="000000"/>
                <w:sz w:val="20"/>
              </w:rPr>
            </w:pPr>
            <w:r w:rsidRPr="008A6B9A">
              <w:rPr>
                <w:color w:val="000000"/>
                <w:sz w:val="20"/>
              </w:rPr>
              <w:t>5,6</w:t>
            </w: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p>
        </w:tc>
      </w:tr>
      <w:tr w:rsidR="00744BF2" w:rsidRPr="008A6B9A" w:rsidTr="008A6B9A">
        <w:trPr>
          <w:trHeight w:val="235"/>
          <w:jc w:val="center"/>
        </w:trPr>
        <w:tc>
          <w:tcPr>
            <w:tcW w:w="2943" w:type="dxa"/>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Время на отдых</w:t>
            </w:r>
          </w:p>
        </w:tc>
        <w:tc>
          <w:tcPr>
            <w:tcW w:w="0" w:type="auto"/>
            <w:shd w:val="clear" w:color="auto" w:fill="auto"/>
            <w:vAlign w:val="center"/>
          </w:tcPr>
          <w:p w:rsidR="00744BF2" w:rsidRPr="008A6B9A" w:rsidRDefault="0023171D" w:rsidP="008A6B9A">
            <w:pPr>
              <w:pStyle w:val="aa"/>
              <w:shd w:val="clear" w:color="000000" w:fill="auto"/>
              <w:suppressAutoHyphens/>
              <w:spacing w:after="0" w:line="360" w:lineRule="auto"/>
              <w:ind w:left="0"/>
              <w:rPr>
                <w:color w:val="000000"/>
                <w:sz w:val="20"/>
              </w:rPr>
            </w:pPr>
            <w:r w:rsidRPr="008A6B9A">
              <w:rPr>
                <w:color w:val="000000"/>
                <w:sz w:val="20"/>
              </w:rPr>
              <w:t>2,5</w:t>
            </w:r>
          </w:p>
        </w:tc>
        <w:tc>
          <w:tcPr>
            <w:tcW w:w="0" w:type="auto"/>
            <w:shd w:val="clear" w:color="auto" w:fill="auto"/>
            <w:vAlign w:val="center"/>
          </w:tcPr>
          <w:p w:rsidR="00744BF2" w:rsidRPr="008A6B9A" w:rsidRDefault="0023171D" w:rsidP="008A6B9A">
            <w:pPr>
              <w:pStyle w:val="aa"/>
              <w:shd w:val="clear" w:color="000000" w:fill="auto"/>
              <w:suppressAutoHyphens/>
              <w:spacing w:after="0" w:line="360" w:lineRule="auto"/>
              <w:ind w:left="0"/>
              <w:rPr>
                <w:color w:val="000000"/>
                <w:sz w:val="20"/>
              </w:rPr>
            </w:pPr>
            <w:r w:rsidRPr="008A6B9A">
              <w:rPr>
                <w:color w:val="000000"/>
                <w:sz w:val="20"/>
              </w:rPr>
              <w:t>20</w:t>
            </w:r>
          </w:p>
        </w:tc>
        <w:tc>
          <w:tcPr>
            <w:tcW w:w="0" w:type="auto"/>
            <w:shd w:val="clear" w:color="auto" w:fill="auto"/>
            <w:vAlign w:val="center"/>
          </w:tcPr>
          <w:p w:rsidR="00744BF2" w:rsidRPr="008A6B9A" w:rsidRDefault="0094030C" w:rsidP="008A6B9A">
            <w:pPr>
              <w:pStyle w:val="aa"/>
              <w:shd w:val="clear" w:color="000000" w:fill="auto"/>
              <w:suppressAutoHyphens/>
              <w:spacing w:after="0" w:line="360" w:lineRule="auto"/>
              <w:ind w:left="0"/>
              <w:rPr>
                <w:color w:val="000000"/>
                <w:sz w:val="20"/>
              </w:rPr>
            </w:pPr>
            <w:r w:rsidRPr="008A6B9A">
              <w:rPr>
                <w:color w:val="000000"/>
                <w:sz w:val="20"/>
              </w:rPr>
              <w:t>29,6</w:t>
            </w:r>
          </w:p>
        </w:tc>
        <w:tc>
          <w:tcPr>
            <w:tcW w:w="0" w:type="auto"/>
            <w:shd w:val="clear" w:color="auto" w:fill="auto"/>
            <w:vAlign w:val="center"/>
          </w:tcPr>
          <w:p w:rsidR="00744BF2" w:rsidRPr="008A6B9A" w:rsidRDefault="0023171D" w:rsidP="008A6B9A">
            <w:pPr>
              <w:pStyle w:val="aa"/>
              <w:shd w:val="clear" w:color="000000" w:fill="auto"/>
              <w:suppressAutoHyphens/>
              <w:spacing w:after="0" w:line="360" w:lineRule="auto"/>
              <w:ind w:left="0"/>
              <w:rPr>
                <w:color w:val="000000"/>
                <w:sz w:val="20"/>
              </w:rPr>
            </w:pPr>
            <w:r w:rsidRPr="008A6B9A">
              <w:rPr>
                <w:color w:val="000000"/>
                <w:sz w:val="20"/>
              </w:rPr>
              <w:t>5</w:t>
            </w:r>
          </w:p>
        </w:tc>
        <w:tc>
          <w:tcPr>
            <w:tcW w:w="0" w:type="auto"/>
            <w:shd w:val="clear" w:color="auto" w:fill="auto"/>
            <w:vAlign w:val="center"/>
          </w:tcPr>
          <w:p w:rsidR="00744BF2" w:rsidRPr="008A6B9A" w:rsidRDefault="0023171D" w:rsidP="008A6B9A">
            <w:pPr>
              <w:pStyle w:val="aa"/>
              <w:shd w:val="clear" w:color="000000" w:fill="auto"/>
              <w:suppressAutoHyphens/>
              <w:spacing w:after="0" w:line="360" w:lineRule="auto"/>
              <w:ind w:left="0"/>
              <w:rPr>
                <w:color w:val="000000"/>
                <w:sz w:val="20"/>
              </w:rPr>
            </w:pPr>
            <w:r w:rsidRPr="008A6B9A">
              <w:rPr>
                <w:color w:val="000000"/>
                <w:sz w:val="20"/>
              </w:rPr>
              <w:t>16</w:t>
            </w:r>
          </w:p>
        </w:tc>
        <w:tc>
          <w:tcPr>
            <w:tcW w:w="0" w:type="auto"/>
            <w:shd w:val="clear" w:color="auto" w:fill="auto"/>
            <w:vAlign w:val="center"/>
          </w:tcPr>
          <w:p w:rsidR="00744BF2" w:rsidRPr="008A6B9A" w:rsidRDefault="00A72402" w:rsidP="008A6B9A">
            <w:pPr>
              <w:pStyle w:val="aa"/>
              <w:shd w:val="clear" w:color="000000" w:fill="auto"/>
              <w:suppressAutoHyphens/>
              <w:spacing w:after="0" w:line="360" w:lineRule="auto"/>
              <w:ind w:left="0"/>
              <w:rPr>
                <w:color w:val="000000"/>
                <w:sz w:val="20"/>
              </w:rPr>
            </w:pPr>
            <w:r w:rsidRPr="008A6B9A">
              <w:rPr>
                <w:color w:val="000000"/>
                <w:sz w:val="20"/>
              </w:rPr>
              <w:t>25,66</w:t>
            </w:r>
          </w:p>
        </w:tc>
        <w:tc>
          <w:tcPr>
            <w:tcW w:w="0" w:type="auto"/>
            <w:shd w:val="clear" w:color="auto" w:fill="auto"/>
            <w:vAlign w:val="center"/>
          </w:tcPr>
          <w:p w:rsidR="00744BF2" w:rsidRPr="008A6B9A" w:rsidRDefault="0023171D" w:rsidP="008A6B9A">
            <w:pPr>
              <w:pStyle w:val="aa"/>
              <w:shd w:val="clear" w:color="000000" w:fill="auto"/>
              <w:suppressAutoHyphens/>
              <w:spacing w:after="0" w:line="360" w:lineRule="auto"/>
              <w:ind w:left="0"/>
              <w:rPr>
                <w:color w:val="000000"/>
                <w:sz w:val="20"/>
              </w:rPr>
            </w:pPr>
            <w:r w:rsidRPr="008A6B9A">
              <w:rPr>
                <w:color w:val="000000"/>
                <w:sz w:val="20"/>
              </w:rPr>
              <w:t>6,5</w:t>
            </w:r>
          </w:p>
        </w:tc>
        <w:tc>
          <w:tcPr>
            <w:tcW w:w="0" w:type="auto"/>
            <w:shd w:val="clear" w:color="auto" w:fill="auto"/>
            <w:vAlign w:val="center"/>
          </w:tcPr>
          <w:p w:rsidR="00744BF2" w:rsidRPr="008A6B9A" w:rsidRDefault="0023171D" w:rsidP="008A6B9A">
            <w:pPr>
              <w:pStyle w:val="aa"/>
              <w:shd w:val="clear" w:color="000000" w:fill="auto"/>
              <w:suppressAutoHyphens/>
              <w:spacing w:after="0" w:line="360" w:lineRule="auto"/>
              <w:ind w:left="0"/>
              <w:rPr>
                <w:color w:val="000000"/>
                <w:sz w:val="20"/>
              </w:rPr>
            </w:pPr>
            <w:r w:rsidRPr="008A6B9A">
              <w:rPr>
                <w:color w:val="000000"/>
                <w:sz w:val="20"/>
              </w:rPr>
              <w:t>10,4</w:t>
            </w:r>
          </w:p>
        </w:tc>
        <w:tc>
          <w:tcPr>
            <w:tcW w:w="0" w:type="auto"/>
            <w:shd w:val="clear" w:color="auto" w:fill="auto"/>
            <w:vAlign w:val="center"/>
          </w:tcPr>
          <w:p w:rsidR="00744BF2" w:rsidRPr="008A6B9A" w:rsidRDefault="00A72402" w:rsidP="008A6B9A">
            <w:pPr>
              <w:pStyle w:val="aa"/>
              <w:shd w:val="clear" w:color="000000" w:fill="auto"/>
              <w:suppressAutoHyphens/>
              <w:spacing w:after="0" w:line="360" w:lineRule="auto"/>
              <w:ind w:left="0"/>
              <w:rPr>
                <w:color w:val="000000"/>
                <w:sz w:val="20"/>
              </w:rPr>
            </w:pPr>
            <w:r w:rsidRPr="008A6B9A">
              <w:rPr>
                <w:color w:val="000000"/>
                <w:sz w:val="20"/>
              </w:rPr>
              <w:t>13,53</w:t>
            </w:r>
          </w:p>
        </w:tc>
      </w:tr>
      <w:tr w:rsidR="00744BF2" w:rsidRPr="008A6B9A" w:rsidTr="008A6B9A">
        <w:trPr>
          <w:trHeight w:val="367"/>
          <w:jc w:val="center"/>
        </w:trPr>
        <w:tc>
          <w:tcPr>
            <w:tcW w:w="2943" w:type="dxa"/>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Итого:</w:t>
            </w: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100</w:t>
            </w:r>
          </w:p>
        </w:tc>
        <w:tc>
          <w:tcPr>
            <w:tcW w:w="0" w:type="auto"/>
            <w:shd w:val="clear" w:color="auto" w:fill="auto"/>
            <w:vAlign w:val="center"/>
          </w:tcPr>
          <w:p w:rsidR="00744BF2" w:rsidRPr="008A6B9A" w:rsidRDefault="0023171D" w:rsidP="008A6B9A">
            <w:pPr>
              <w:pStyle w:val="aa"/>
              <w:shd w:val="clear" w:color="000000" w:fill="auto"/>
              <w:suppressAutoHyphens/>
              <w:spacing w:after="0" w:line="360" w:lineRule="auto"/>
              <w:ind w:left="0"/>
              <w:rPr>
                <w:color w:val="000000"/>
                <w:sz w:val="20"/>
              </w:rPr>
            </w:pPr>
            <w:r w:rsidRPr="008A6B9A">
              <w:rPr>
                <w:color w:val="000000"/>
                <w:sz w:val="20"/>
              </w:rPr>
              <w:t>800</w:t>
            </w:r>
          </w:p>
        </w:tc>
        <w:tc>
          <w:tcPr>
            <w:tcW w:w="0" w:type="auto"/>
            <w:shd w:val="clear" w:color="auto" w:fill="auto"/>
            <w:vAlign w:val="center"/>
          </w:tcPr>
          <w:p w:rsidR="00744BF2" w:rsidRPr="008A6B9A" w:rsidRDefault="0094030C" w:rsidP="008A6B9A">
            <w:pPr>
              <w:pStyle w:val="aa"/>
              <w:shd w:val="clear" w:color="000000" w:fill="auto"/>
              <w:suppressAutoHyphens/>
              <w:spacing w:after="0" w:line="360" w:lineRule="auto"/>
              <w:ind w:left="0"/>
              <w:rPr>
                <w:color w:val="000000"/>
                <w:sz w:val="20"/>
              </w:rPr>
            </w:pPr>
            <w:r w:rsidRPr="008A6B9A">
              <w:rPr>
                <w:color w:val="000000"/>
                <w:sz w:val="20"/>
              </w:rPr>
              <w:t>523,004</w:t>
            </w: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100</w:t>
            </w:r>
          </w:p>
        </w:tc>
        <w:tc>
          <w:tcPr>
            <w:tcW w:w="0" w:type="auto"/>
            <w:shd w:val="clear" w:color="auto" w:fill="auto"/>
            <w:vAlign w:val="center"/>
          </w:tcPr>
          <w:p w:rsidR="00744BF2" w:rsidRPr="008A6B9A" w:rsidRDefault="0023171D" w:rsidP="008A6B9A">
            <w:pPr>
              <w:pStyle w:val="aa"/>
              <w:shd w:val="clear" w:color="000000" w:fill="auto"/>
              <w:suppressAutoHyphens/>
              <w:spacing w:after="0" w:line="360" w:lineRule="auto"/>
              <w:ind w:left="0"/>
              <w:rPr>
                <w:color w:val="000000"/>
                <w:sz w:val="20"/>
              </w:rPr>
            </w:pPr>
            <w:r w:rsidRPr="008A6B9A">
              <w:rPr>
                <w:color w:val="000000"/>
                <w:sz w:val="20"/>
              </w:rPr>
              <w:t>320</w:t>
            </w:r>
          </w:p>
        </w:tc>
        <w:tc>
          <w:tcPr>
            <w:tcW w:w="0" w:type="auto"/>
            <w:shd w:val="clear" w:color="auto" w:fill="auto"/>
            <w:vAlign w:val="center"/>
          </w:tcPr>
          <w:p w:rsidR="00744BF2" w:rsidRPr="008A6B9A" w:rsidRDefault="00A72402" w:rsidP="008A6B9A">
            <w:pPr>
              <w:pStyle w:val="aa"/>
              <w:shd w:val="clear" w:color="000000" w:fill="auto"/>
              <w:suppressAutoHyphens/>
              <w:spacing w:after="0" w:line="360" w:lineRule="auto"/>
              <w:ind w:left="0"/>
              <w:rPr>
                <w:color w:val="000000"/>
                <w:sz w:val="20"/>
              </w:rPr>
            </w:pPr>
            <w:r w:rsidRPr="008A6B9A">
              <w:rPr>
                <w:color w:val="000000"/>
                <w:sz w:val="20"/>
              </w:rPr>
              <w:t>453,36</w:t>
            </w: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100</w:t>
            </w:r>
          </w:p>
        </w:tc>
        <w:tc>
          <w:tcPr>
            <w:tcW w:w="0" w:type="auto"/>
            <w:shd w:val="clear" w:color="auto" w:fill="auto"/>
            <w:vAlign w:val="center"/>
          </w:tcPr>
          <w:p w:rsidR="00744BF2" w:rsidRPr="008A6B9A" w:rsidRDefault="0023171D" w:rsidP="008A6B9A">
            <w:pPr>
              <w:pStyle w:val="aa"/>
              <w:shd w:val="clear" w:color="000000" w:fill="auto"/>
              <w:suppressAutoHyphens/>
              <w:spacing w:after="0" w:line="360" w:lineRule="auto"/>
              <w:ind w:left="0"/>
              <w:rPr>
                <w:color w:val="000000"/>
                <w:sz w:val="20"/>
              </w:rPr>
            </w:pPr>
            <w:r w:rsidRPr="008A6B9A">
              <w:rPr>
                <w:color w:val="000000"/>
                <w:sz w:val="20"/>
              </w:rPr>
              <w:t>160</w:t>
            </w:r>
          </w:p>
        </w:tc>
        <w:tc>
          <w:tcPr>
            <w:tcW w:w="0" w:type="auto"/>
            <w:shd w:val="clear" w:color="auto" w:fill="auto"/>
            <w:vAlign w:val="center"/>
          </w:tcPr>
          <w:p w:rsidR="00744BF2" w:rsidRPr="008A6B9A" w:rsidRDefault="00A72402" w:rsidP="008A6B9A">
            <w:pPr>
              <w:pStyle w:val="aa"/>
              <w:shd w:val="clear" w:color="000000" w:fill="auto"/>
              <w:suppressAutoHyphens/>
              <w:spacing w:after="0" w:line="360" w:lineRule="auto"/>
              <w:ind w:left="0"/>
              <w:rPr>
                <w:color w:val="000000"/>
                <w:sz w:val="20"/>
              </w:rPr>
            </w:pPr>
            <w:r w:rsidRPr="008A6B9A">
              <w:rPr>
                <w:color w:val="000000"/>
                <w:sz w:val="20"/>
              </w:rPr>
              <w:t>239,04</w:t>
            </w:r>
          </w:p>
        </w:tc>
      </w:tr>
      <w:tr w:rsidR="00744BF2" w:rsidRPr="008A6B9A" w:rsidTr="008A6B9A">
        <w:trPr>
          <w:trHeight w:val="367"/>
          <w:jc w:val="center"/>
        </w:trPr>
        <w:tc>
          <w:tcPr>
            <w:tcW w:w="2943" w:type="dxa"/>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Месячный полезный фонд рабочего времени</w:t>
            </w: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p>
        </w:tc>
        <w:tc>
          <w:tcPr>
            <w:tcW w:w="0" w:type="auto"/>
            <w:shd w:val="clear" w:color="auto" w:fill="auto"/>
            <w:vAlign w:val="center"/>
          </w:tcPr>
          <w:p w:rsidR="00744BF2" w:rsidRPr="008A6B9A" w:rsidRDefault="0023171D" w:rsidP="008A6B9A">
            <w:pPr>
              <w:pStyle w:val="aa"/>
              <w:shd w:val="clear" w:color="000000" w:fill="auto"/>
              <w:suppressAutoHyphens/>
              <w:spacing w:after="0" w:line="360" w:lineRule="auto"/>
              <w:ind w:left="0"/>
              <w:rPr>
                <w:color w:val="000000"/>
                <w:sz w:val="20"/>
              </w:rPr>
            </w:pPr>
            <w:r w:rsidRPr="008A6B9A">
              <w:rPr>
                <w:color w:val="000000"/>
                <w:sz w:val="20"/>
              </w:rPr>
              <w:t>160</w:t>
            </w: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16</w:t>
            </w:r>
            <w:r w:rsidR="0023171D" w:rsidRPr="008A6B9A">
              <w:rPr>
                <w:color w:val="000000"/>
                <w:sz w:val="20"/>
              </w:rPr>
              <w:t>0</w:t>
            </w: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p>
        </w:tc>
        <w:tc>
          <w:tcPr>
            <w:tcW w:w="0" w:type="auto"/>
            <w:shd w:val="clear" w:color="auto" w:fill="auto"/>
            <w:vAlign w:val="center"/>
          </w:tcPr>
          <w:p w:rsidR="00744BF2" w:rsidRPr="008A6B9A" w:rsidRDefault="0023171D" w:rsidP="008A6B9A">
            <w:pPr>
              <w:pStyle w:val="aa"/>
              <w:shd w:val="clear" w:color="000000" w:fill="auto"/>
              <w:suppressAutoHyphens/>
              <w:spacing w:after="0" w:line="360" w:lineRule="auto"/>
              <w:ind w:left="0"/>
              <w:rPr>
                <w:color w:val="000000"/>
                <w:sz w:val="20"/>
              </w:rPr>
            </w:pPr>
            <w:r w:rsidRPr="008A6B9A">
              <w:rPr>
                <w:color w:val="000000"/>
                <w:sz w:val="20"/>
              </w:rPr>
              <w:t>160</w:t>
            </w:r>
          </w:p>
        </w:tc>
      </w:tr>
      <w:tr w:rsidR="00744BF2" w:rsidRPr="008A6B9A" w:rsidTr="008A6B9A">
        <w:trPr>
          <w:trHeight w:val="367"/>
          <w:jc w:val="center"/>
        </w:trPr>
        <w:tc>
          <w:tcPr>
            <w:tcW w:w="2943" w:type="dxa"/>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r w:rsidRPr="008A6B9A">
              <w:rPr>
                <w:color w:val="000000"/>
                <w:sz w:val="20"/>
              </w:rPr>
              <w:t>Необходимая численность работников</w:t>
            </w: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p>
        </w:tc>
        <w:tc>
          <w:tcPr>
            <w:tcW w:w="0" w:type="auto"/>
            <w:shd w:val="clear" w:color="auto" w:fill="auto"/>
            <w:vAlign w:val="center"/>
          </w:tcPr>
          <w:p w:rsidR="00744BF2" w:rsidRPr="008A6B9A" w:rsidRDefault="00744BF2" w:rsidP="008A6B9A">
            <w:pPr>
              <w:pStyle w:val="aa"/>
              <w:shd w:val="clear" w:color="000000" w:fill="auto"/>
              <w:suppressAutoHyphens/>
              <w:spacing w:after="0" w:line="360" w:lineRule="auto"/>
              <w:ind w:left="0"/>
              <w:rPr>
                <w:color w:val="000000"/>
                <w:sz w:val="20"/>
              </w:rPr>
            </w:pPr>
          </w:p>
        </w:tc>
      </w:tr>
    </w:tbl>
    <w:p w:rsidR="00744BF2" w:rsidRPr="008A6B9A" w:rsidRDefault="00744BF2" w:rsidP="00734D68">
      <w:pPr>
        <w:pStyle w:val="aa"/>
        <w:shd w:val="clear" w:color="000000" w:fill="auto"/>
        <w:suppressAutoHyphens/>
        <w:spacing w:after="0" w:line="360" w:lineRule="auto"/>
        <w:ind w:left="0" w:firstLine="709"/>
        <w:jc w:val="both"/>
        <w:rPr>
          <w:color w:val="000000"/>
          <w:sz w:val="28"/>
          <w:szCs w:val="28"/>
        </w:rPr>
      </w:pPr>
    </w:p>
    <w:p w:rsidR="00744BF2" w:rsidRPr="008A6B9A" w:rsidRDefault="00744BF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Исходя из проектируемых затрат рабочего времени определяется необходимая численность работников отдела:</w:t>
      </w:r>
    </w:p>
    <w:p w:rsidR="0094030C" w:rsidRPr="008A6B9A" w:rsidRDefault="0094030C"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523,0</w:t>
      </w:r>
      <w:r w:rsidR="00744BF2" w:rsidRPr="008A6B9A">
        <w:rPr>
          <w:color w:val="000000"/>
          <w:sz w:val="28"/>
          <w:szCs w:val="28"/>
        </w:rPr>
        <w:t>/ 16</w:t>
      </w:r>
      <w:r w:rsidRPr="008A6B9A">
        <w:rPr>
          <w:color w:val="000000"/>
          <w:sz w:val="28"/>
          <w:szCs w:val="28"/>
        </w:rPr>
        <w:t>0 = 3,26</w:t>
      </w:r>
      <w:r w:rsidR="00744BF2" w:rsidRPr="008A6B9A">
        <w:rPr>
          <w:color w:val="000000"/>
          <w:sz w:val="28"/>
          <w:szCs w:val="28"/>
        </w:rPr>
        <w:t xml:space="preserve"> ~ </w:t>
      </w:r>
      <w:r w:rsidRPr="008A6B9A">
        <w:rPr>
          <w:color w:val="000000"/>
          <w:sz w:val="28"/>
          <w:szCs w:val="28"/>
        </w:rPr>
        <w:t>3</w:t>
      </w:r>
      <w:r w:rsidR="00744BF2" w:rsidRPr="008A6B9A">
        <w:rPr>
          <w:color w:val="000000"/>
          <w:sz w:val="28"/>
          <w:szCs w:val="28"/>
        </w:rPr>
        <w:t xml:space="preserve"> человек</w:t>
      </w:r>
      <w:r w:rsidRPr="008A6B9A">
        <w:rPr>
          <w:color w:val="000000"/>
          <w:sz w:val="28"/>
          <w:szCs w:val="28"/>
        </w:rPr>
        <w:t>а</w:t>
      </w:r>
    </w:p>
    <w:p w:rsidR="00744BF2" w:rsidRPr="008A6B9A" w:rsidRDefault="00A7240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453,36</w:t>
      </w:r>
      <w:r w:rsidR="00744BF2" w:rsidRPr="008A6B9A">
        <w:rPr>
          <w:color w:val="000000"/>
          <w:sz w:val="28"/>
          <w:szCs w:val="28"/>
        </w:rPr>
        <w:t>/ 16</w:t>
      </w:r>
      <w:r w:rsidR="0094030C" w:rsidRPr="008A6B9A">
        <w:rPr>
          <w:color w:val="000000"/>
          <w:sz w:val="28"/>
          <w:szCs w:val="28"/>
        </w:rPr>
        <w:t>0</w:t>
      </w:r>
      <w:r w:rsidR="00744BF2" w:rsidRPr="008A6B9A">
        <w:rPr>
          <w:color w:val="000000"/>
          <w:sz w:val="28"/>
          <w:szCs w:val="28"/>
        </w:rPr>
        <w:t xml:space="preserve"> = </w:t>
      </w:r>
      <w:r w:rsidRPr="008A6B9A">
        <w:rPr>
          <w:color w:val="000000"/>
          <w:sz w:val="28"/>
          <w:szCs w:val="28"/>
        </w:rPr>
        <w:t>2,83</w:t>
      </w:r>
      <w:r w:rsidR="0094030C" w:rsidRPr="008A6B9A">
        <w:rPr>
          <w:color w:val="000000"/>
          <w:sz w:val="28"/>
          <w:szCs w:val="28"/>
        </w:rPr>
        <w:t xml:space="preserve"> ~ </w:t>
      </w:r>
      <w:r w:rsidRPr="008A6B9A">
        <w:rPr>
          <w:color w:val="000000"/>
          <w:sz w:val="28"/>
          <w:szCs w:val="28"/>
        </w:rPr>
        <w:t>3</w:t>
      </w:r>
      <w:r w:rsidR="00744BF2" w:rsidRPr="008A6B9A">
        <w:rPr>
          <w:color w:val="000000"/>
          <w:sz w:val="28"/>
          <w:szCs w:val="28"/>
        </w:rPr>
        <w:t xml:space="preserve"> человек</w:t>
      </w:r>
      <w:r w:rsidRPr="008A6B9A">
        <w:rPr>
          <w:color w:val="000000"/>
          <w:sz w:val="28"/>
          <w:szCs w:val="28"/>
        </w:rPr>
        <w:t>а</w:t>
      </w:r>
    </w:p>
    <w:p w:rsidR="00744BF2" w:rsidRPr="008A6B9A" w:rsidRDefault="00A72402" w:rsidP="00734D68">
      <w:pPr>
        <w:pStyle w:val="aa"/>
        <w:shd w:val="clear" w:color="000000" w:fill="auto"/>
        <w:suppressAutoHyphens/>
        <w:spacing w:after="0" w:line="360" w:lineRule="auto"/>
        <w:ind w:left="0" w:firstLine="709"/>
        <w:jc w:val="both"/>
        <w:rPr>
          <w:color w:val="000000"/>
          <w:sz w:val="28"/>
          <w:szCs w:val="28"/>
        </w:rPr>
      </w:pPr>
      <w:r w:rsidRPr="008A6B9A">
        <w:rPr>
          <w:color w:val="000000"/>
          <w:sz w:val="28"/>
          <w:szCs w:val="28"/>
        </w:rPr>
        <w:t>239,04</w:t>
      </w:r>
      <w:r w:rsidR="0094030C" w:rsidRPr="008A6B9A">
        <w:rPr>
          <w:color w:val="000000"/>
          <w:sz w:val="28"/>
          <w:szCs w:val="28"/>
        </w:rPr>
        <w:t xml:space="preserve">/ 160 = </w:t>
      </w:r>
      <w:r w:rsidRPr="008A6B9A">
        <w:rPr>
          <w:color w:val="000000"/>
          <w:sz w:val="28"/>
          <w:szCs w:val="28"/>
        </w:rPr>
        <w:t>1,49~ 1</w:t>
      </w:r>
      <w:r w:rsidR="0094030C" w:rsidRPr="008A6B9A">
        <w:rPr>
          <w:color w:val="000000"/>
          <w:sz w:val="28"/>
          <w:szCs w:val="28"/>
        </w:rPr>
        <w:t xml:space="preserve"> человек</w:t>
      </w:r>
    </w:p>
    <w:p w:rsidR="00744BF2" w:rsidRPr="008A6B9A" w:rsidRDefault="00744BF2"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Следует отметить, что рассмотренная методика определения необходимой численности различных квалификационно-должностных групп работников исходит из условия, что все работники выполняют работы, свойственные только их должности. На практике достичь такого положения, обеспечив при этом их полную загрузку, удается далеко не всегда. Дело в том, что кратность трудоемкости работ, свойственных той или иной группе, фонду времени одного работника редко достижима. Поэтому, рассчитывая численность, надо выбрать наиболее рациональный вариант, учитывающий некоторую дозагрузку отдельных работников функциями, не свойственными той или иной должности. Отметим основные критерии, на которые следует ориентироваться при выборе варианта:</w:t>
      </w:r>
    </w:p>
    <w:p w:rsidR="00744BF2" w:rsidRPr="008A6B9A" w:rsidRDefault="00744BF2"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Наиболее полное использование работников в соответствии с их квалификацией;</w:t>
      </w:r>
    </w:p>
    <w:p w:rsidR="00744BF2" w:rsidRPr="008A6B9A" w:rsidRDefault="00744BF2"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Минимум общих затрат на выполнение всех работ;</w:t>
      </w:r>
    </w:p>
    <w:p w:rsidR="00744BF2" w:rsidRPr="008A6B9A" w:rsidRDefault="00744BF2"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Эффективность совершенствования должностной структуры (экономия на заработной плате).</w:t>
      </w:r>
    </w:p>
    <w:p w:rsidR="00744BF2" w:rsidRPr="008A6B9A" w:rsidRDefault="00744BF2"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 xml:space="preserve">Рассмотрим несколько допустимых проектных вариантов квалификационно-должностного состава работников, удовлетворяющих требования ограничения: проектная численность работников подразделения не должна быть меньше расчетной, т.е. не менее </w:t>
      </w:r>
      <w:r w:rsidR="00372166" w:rsidRPr="008A6B9A">
        <w:rPr>
          <w:color w:val="000000"/>
          <w:sz w:val="28"/>
          <w:szCs w:val="28"/>
        </w:rPr>
        <w:t>7</w:t>
      </w:r>
      <w:r w:rsidRPr="008A6B9A">
        <w:rPr>
          <w:color w:val="000000"/>
          <w:sz w:val="28"/>
          <w:szCs w:val="28"/>
        </w:rPr>
        <w:t xml:space="preserve"> человек, а проектная численность по отдельным должностям должна быть близка к расчетной.</w:t>
      </w:r>
    </w:p>
    <w:p w:rsidR="00744BF2" w:rsidRPr="008A6B9A" w:rsidRDefault="00744BF2"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1 вариант:</w:t>
      </w:r>
    </w:p>
    <w:p w:rsidR="00744BF2" w:rsidRPr="008A6B9A" w:rsidRDefault="00744BF2"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 xml:space="preserve">Количество инженеров: </w:t>
      </w:r>
      <w:r w:rsidR="0094030C" w:rsidRPr="008A6B9A">
        <w:rPr>
          <w:color w:val="000000"/>
          <w:sz w:val="28"/>
          <w:szCs w:val="28"/>
        </w:rPr>
        <w:t>3</w:t>
      </w:r>
    </w:p>
    <w:p w:rsidR="00744BF2" w:rsidRPr="008A6B9A" w:rsidRDefault="00A72402"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Количество техников: 3</w:t>
      </w:r>
    </w:p>
    <w:p w:rsidR="00744BF2" w:rsidRPr="008A6B9A" w:rsidRDefault="00A72402"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Количество служащих: 1</w:t>
      </w:r>
    </w:p>
    <w:p w:rsidR="00744BF2" w:rsidRPr="008A6B9A" w:rsidRDefault="0094030C"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 xml:space="preserve">ФОТ </w:t>
      </w:r>
      <w:r w:rsidR="00744BF2" w:rsidRPr="008A6B9A">
        <w:rPr>
          <w:color w:val="000000"/>
          <w:sz w:val="28"/>
          <w:szCs w:val="28"/>
        </w:rPr>
        <w:t>составит:</w:t>
      </w:r>
    </w:p>
    <w:p w:rsidR="00744BF2" w:rsidRPr="008A6B9A" w:rsidRDefault="0094030C"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11,1</w:t>
      </w:r>
      <w:r w:rsidR="00744BF2" w:rsidRPr="008A6B9A">
        <w:rPr>
          <w:color w:val="000000"/>
          <w:sz w:val="28"/>
          <w:szCs w:val="28"/>
        </w:rPr>
        <w:t>*</w:t>
      </w:r>
      <w:r w:rsidRPr="008A6B9A">
        <w:rPr>
          <w:color w:val="000000"/>
          <w:sz w:val="28"/>
          <w:szCs w:val="28"/>
        </w:rPr>
        <w:t>3</w:t>
      </w:r>
      <w:r w:rsidR="00744BF2" w:rsidRPr="008A6B9A">
        <w:rPr>
          <w:color w:val="000000"/>
          <w:sz w:val="28"/>
          <w:szCs w:val="28"/>
        </w:rPr>
        <w:t xml:space="preserve"> + </w:t>
      </w:r>
      <w:r w:rsidRPr="008A6B9A">
        <w:rPr>
          <w:color w:val="000000"/>
          <w:sz w:val="28"/>
          <w:szCs w:val="28"/>
        </w:rPr>
        <w:t>9,8</w:t>
      </w:r>
      <w:r w:rsidR="00744BF2" w:rsidRPr="008A6B9A">
        <w:rPr>
          <w:color w:val="000000"/>
          <w:sz w:val="28"/>
          <w:szCs w:val="28"/>
        </w:rPr>
        <w:t xml:space="preserve">* </w:t>
      </w:r>
      <w:r w:rsidR="00A72402" w:rsidRPr="008A6B9A">
        <w:rPr>
          <w:color w:val="000000"/>
          <w:sz w:val="28"/>
          <w:szCs w:val="28"/>
        </w:rPr>
        <w:t>3</w:t>
      </w:r>
      <w:r w:rsidR="00744BF2" w:rsidRPr="008A6B9A">
        <w:rPr>
          <w:color w:val="000000"/>
          <w:sz w:val="28"/>
          <w:szCs w:val="28"/>
        </w:rPr>
        <w:t xml:space="preserve"> + </w:t>
      </w:r>
      <w:r w:rsidRPr="008A6B9A">
        <w:rPr>
          <w:color w:val="000000"/>
          <w:sz w:val="28"/>
          <w:szCs w:val="28"/>
        </w:rPr>
        <w:t xml:space="preserve">8,2* </w:t>
      </w:r>
      <w:r w:rsidR="00372166" w:rsidRPr="008A6B9A">
        <w:rPr>
          <w:color w:val="000000"/>
          <w:sz w:val="28"/>
          <w:szCs w:val="28"/>
        </w:rPr>
        <w:t>1</w:t>
      </w:r>
      <w:r w:rsidR="00744BF2" w:rsidRPr="008A6B9A">
        <w:rPr>
          <w:color w:val="000000"/>
          <w:sz w:val="28"/>
          <w:szCs w:val="28"/>
        </w:rPr>
        <w:t xml:space="preserve"> =</w:t>
      </w:r>
      <w:r w:rsidR="00372166" w:rsidRPr="008A6B9A">
        <w:rPr>
          <w:color w:val="000000"/>
          <w:sz w:val="28"/>
          <w:szCs w:val="28"/>
        </w:rPr>
        <w:t>71,5</w:t>
      </w:r>
      <w:r w:rsidR="00744BF2" w:rsidRPr="008A6B9A">
        <w:rPr>
          <w:color w:val="000000"/>
          <w:sz w:val="28"/>
          <w:szCs w:val="28"/>
        </w:rPr>
        <w:t xml:space="preserve"> т.р.</w:t>
      </w:r>
    </w:p>
    <w:p w:rsidR="00744BF2" w:rsidRPr="008A6B9A" w:rsidRDefault="00744BF2"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2 вариант:</w:t>
      </w:r>
    </w:p>
    <w:p w:rsidR="00744BF2" w:rsidRPr="008A6B9A" w:rsidRDefault="0094030C"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 xml:space="preserve">Количество инженеров: </w:t>
      </w:r>
      <w:r w:rsidR="00372166" w:rsidRPr="008A6B9A">
        <w:rPr>
          <w:color w:val="000000"/>
          <w:sz w:val="28"/>
          <w:szCs w:val="28"/>
        </w:rPr>
        <w:t>3</w:t>
      </w:r>
    </w:p>
    <w:p w:rsidR="00744BF2" w:rsidRPr="008A6B9A" w:rsidRDefault="00372166"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Количество техников: 3</w:t>
      </w:r>
    </w:p>
    <w:p w:rsidR="00744BF2" w:rsidRPr="008A6B9A" w:rsidRDefault="00372166"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Количество служащих: 2</w:t>
      </w:r>
    </w:p>
    <w:p w:rsidR="00744BF2" w:rsidRPr="008A6B9A" w:rsidRDefault="0094030C"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 xml:space="preserve">ФОТ </w:t>
      </w:r>
      <w:r w:rsidR="00744BF2" w:rsidRPr="008A6B9A">
        <w:rPr>
          <w:color w:val="000000"/>
          <w:sz w:val="28"/>
          <w:szCs w:val="28"/>
        </w:rPr>
        <w:t>составит:</w:t>
      </w:r>
    </w:p>
    <w:p w:rsidR="00744BF2" w:rsidRPr="008A6B9A" w:rsidRDefault="0094030C"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11,1</w:t>
      </w:r>
      <w:r w:rsidR="00744BF2" w:rsidRPr="008A6B9A">
        <w:rPr>
          <w:color w:val="000000"/>
          <w:sz w:val="28"/>
          <w:szCs w:val="28"/>
        </w:rPr>
        <w:t>*</w:t>
      </w:r>
      <w:r w:rsidR="00372166" w:rsidRPr="008A6B9A">
        <w:rPr>
          <w:color w:val="000000"/>
          <w:sz w:val="28"/>
          <w:szCs w:val="28"/>
        </w:rPr>
        <w:t>3</w:t>
      </w:r>
      <w:r w:rsidR="00744BF2" w:rsidRPr="008A6B9A">
        <w:rPr>
          <w:color w:val="000000"/>
          <w:sz w:val="28"/>
          <w:szCs w:val="28"/>
        </w:rPr>
        <w:t xml:space="preserve"> + </w:t>
      </w:r>
      <w:r w:rsidR="00372166" w:rsidRPr="008A6B9A">
        <w:rPr>
          <w:color w:val="000000"/>
          <w:sz w:val="28"/>
          <w:szCs w:val="28"/>
        </w:rPr>
        <w:t>9,8*3</w:t>
      </w:r>
      <w:r w:rsidR="00744BF2" w:rsidRPr="008A6B9A">
        <w:rPr>
          <w:color w:val="000000"/>
          <w:sz w:val="28"/>
          <w:szCs w:val="28"/>
        </w:rPr>
        <w:t xml:space="preserve"> + </w:t>
      </w:r>
      <w:r w:rsidRPr="008A6B9A">
        <w:rPr>
          <w:color w:val="000000"/>
          <w:sz w:val="28"/>
          <w:szCs w:val="28"/>
        </w:rPr>
        <w:t>8,2</w:t>
      </w:r>
      <w:r w:rsidR="00744BF2" w:rsidRPr="008A6B9A">
        <w:rPr>
          <w:color w:val="000000"/>
          <w:sz w:val="28"/>
          <w:szCs w:val="28"/>
        </w:rPr>
        <w:t>*</w:t>
      </w:r>
      <w:r w:rsidR="00372166" w:rsidRPr="008A6B9A">
        <w:rPr>
          <w:color w:val="000000"/>
          <w:sz w:val="28"/>
          <w:szCs w:val="28"/>
        </w:rPr>
        <w:t>2</w:t>
      </w:r>
      <w:r w:rsidR="00744BF2" w:rsidRPr="008A6B9A">
        <w:rPr>
          <w:color w:val="000000"/>
          <w:sz w:val="28"/>
          <w:szCs w:val="28"/>
        </w:rPr>
        <w:t xml:space="preserve"> = </w:t>
      </w:r>
      <w:r w:rsidR="00372166" w:rsidRPr="008A6B9A">
        <w:rPr>
          <w:color w:val="000000"/>
          <w:sz w:val="28"/>
          <w:szCs w:val="28"/>
        </w:rPr>
        <w:t xml:space="preserve">79,1 </w:t>
      </w:r>
      <w:r w:rsidR="00744BF2" w:rsidRPr="008A6B9A">
        <w:rPr>
          <w:color w:val="000000"/>
          <w:sz w:val="28"/>
          <w:szCs w:val="28"/>
        </w:rPr>
        <w:t>т.р.</w:t>
      </w:r>
    </w:p>
    <w:p w:rsidR="00744BF2" w:rsidRPr="008A6B9A" w:rsidRDefault="00744BF2"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3 вариант:</w:t>
      </w:r>
    </w:p>
    <w:p w:rsidR="00744BF2" w:rsidRPr="008A6B9A" w:rsidRDefault="00744BF2"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 xml:space="preserve">Количество инженеров: </w:t>
      </w:r>
      <w:r w:rsidR="00372166" w:rsidRPr="008A6B9A">
        <w:rPr>
          <w:color w:val="000000"/>
          <w:sz w:val="28"/>
          <w:szCs w:val="28"/>
        </w:rPr>
        <w:t>4</w:t>
      </w:r>
    </w:p>
    <w:p w:rsidR="00744BF2" w:rsidRPr="008A6B9A" w:rsidRDefault="00372166"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Количество техников: 3</w:t>
      </w:r>
    </w:p>
    <w:p w:rsidR="00744BF2" w:rsidRPr="008A6B9A" w:rsidRDefault="00372166"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Количество служащих: 1</w:t>
      </w:r>
    </w:p>
    <w:p w:rsidR="00744BF2" w:rsidRPr="008A6B9A" w:rsidRDefault="0094030C"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 xml:space="preserve">ФОТ </w:t>
      </w:r>
      <w:r w:rsidR="00744BF2" w:rsidRPr="008A6B9A">
        <w:rPr>
          <w:color w:val="000000"/>
          <w:sz w:val="28"/>
          <w:szCs w:val="28"/>
        </w:rPr>
        <w:t>составит:</w:t>
      </w:r>
    </w:p>
    <w:p w:rsidR="00744BF2" w:rsidRPr="008A6B9A" w:rsidRDefault="0094030C"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11,1</w:t>
      </w:r>
      <w:r w:rsidR="00744BF2" w:rsidRPr="008A6B9A">
        <w:rPr>
          <w:color w:val="000000"/>
          <w:sz w:val="28"/>
          <w:szCs w:val="28"/>
        </w:rPr>
        <w:t>*</w:t>
      </w:r>
      <w:r w:rsidR="00372166" w:rsidRPr="008A6B9A">
        <w:rPr>
          <w:color w:val="000000"/>
          <w:sz w:val="28"/>
          <w:szCs w:val="28"/>
        </w:rPr>
        <w:t>4</w:t>
      </w:r>
      <w:r w:rsidR="00744BF2" w:rsidRPr="008A6B9A">
        <w:rPr>
          <w:color w:val="000000"/>
          <w:sz w:val="28"/>
          <w:szCs w:val="28"/>
        </w:rPr>
        <w:t xml:space="preserve"> + </w:t>
      </w:r>
      <w:r w:rsidR="00372166" w:rsidRPr="008A6B9A">
        <w:rPr>
          <w:color w:val="000000"/>
          <w:sz w:val="28"/>
          <w:szCs w:val="28"/>
        </w:rPr>
        <w:t xml:space="preserve">9,8*3 </w:t>
      </w:r>
      <w:r w:rsidR="00744BF2" w:rsidRPr="008A6B9A">
        <w:rPr>
          <w:color w:val="000000"/>
          <w:sz w:val="28"/>
          <w:szCs w:val="28"/>
        </w:rPr>
        <w:t xml:space="preserve">+ </w:t>
      </w:r>
      <w:r w:rsidRPr="008A6B9A">
        <w:rPr>
          <w:color w:val="000000"/>
          <w:sz w:val="28"/>
          <w:szCs w:val="28"/>
        </w:rPr>
        <w:t>8,2</w:t>
      </w:r>
      <w:r w:rsidR="00744BF2" w:rsidRPr="008A6B9A">
        <w:rPr>
          <w:color w:val="000000"/>
          <w:sz w:val="28"/>
          <w:szCs w:val="28"/>
        </w:rPr>
        <w:t>*</w:t>
      </w:r>
      <w:r w:rsidR="00372166" w:rsidRPr="008A6B9A">
        <w:rPr>
          <w:color w:val="000000"/>
          <w:sz w:val="28"/>
          <w:szCs w:val="28"/>
        </w:rPr>
        <w:t xml:space="preserve">1 </w:t>
      </w:r>
      <w:r w:rsidR="00744BF2" w:rsidRPr="008A6B9A">
        <w:rPr>
          <w:color w:val="000000"/>
          <w:sz w:val="28"/>
          <w:szCs w:val="28"/>
        </w:rPr>
        <w:t xml:space="preserve">= </w:t>
      </w:r>
      <w:r w:rsidR="00372166" w:rsidRPr="008A6B9A">
        <w:rPr>
          <w:color w:val="000000"/>
          <w:sz w:val="28"/>
          <w:szCs w:val="28"/>
        </w:rPr>
        <w:t>90,0</w:t>
      </w:r>
      <w:r w:rsidRPr="008A6B9A">
        <w:rPr>
          <w:color w:val="000000"/>
          <w:sz w:val="28"/>
          <w:szCs w:val="28"/>
        </w:rPr>
        <w:t xml:space="preserve"> </w:t>
      </w:r>
      <w:r w:rsidR="00744BF2" w:rsidRPr="008A6B9A">
        <w:rPr>
          <w:color w:val="000000"/>
          <w:sz w:val="28"/>
          <w:szCs w:val="28"/>
        </w:rPr>
        <w:t>т.р.</w:t>
      </w:r>
    </w:p>
    <w:p w:rsidR="0094030C" w:rsidRPr="008A6B9A" w:rsidRDefault="0094030C"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Таким образом, оптимальная квалификационно-должностная структура:</w:t>
      </w:r>
    </w:p>
    <w:p w:rsidR="00372166" w:rsidRPr="008A6B9A" w:rsidRDefault="00372166"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Количество инженеров: 3</w:t>
      </w:r>
    </w:p>
    <w:p w:rsidR="00372166" w:rsidRPr="008A6B9A" w:rsidRDefault="00372166"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Количество техников: 3</w:t>
      </w:r>
    </w:p>
    <w:p w:rsidR="00372166" w:rsidRPr="008A6B9A" w:rsidRDefault="00372166"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Количество служащих: 1</w:t>
      </w:r>
    </w:p>
    <w:p w:rsidR="00372166" w:rsidRPr="008A6B9A" w:rsidRDefault="00372166"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ФОТ составит:</w:t>
      </w:r>
    </w:p>
    <w:p w:rsidR="00372166" w:rsidRPr="008A6B9A" w:rsidRDefault="00372166"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11,1*3 + 9,8* 3 + 8,2* 1 =71,5 т.р.</w:t>
      </w:r>
    </w:p>
    <w:p w:rsidR="0094030C" w:rsidRPr="008A6B9A" w:rsidRDefault="0094030C"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ФОТ до изменения:</w:t>
      </w:r>
    </w:p>
    <w:p w:rsidR="0094030C" w:rsidRPr="008A6B9A" w:rsidRDefault="0094030C"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11,1*</w:t>
      </w:r>
      <w:r w:rsidR="00E54C8E" w:rsidRPr="008A6B9A">
        <w:rPr>
          <w:color w:val="000000"/>
          <w:sz w:val="28"/>
          <w:szCs w:val="28"/>
        </w:rPr>
        <w:t>5+9,8*2+8,2*1 = 83,3 т.р.</w:t>
      </w:r>
    </w:p>
    <w:p w:rsidR="00734D68" w:rsidRPr="008A6B9A" w:rsidRDefault="00E54C8E"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Экономия по заработной плате равна:</w:t>
      </w:r>
    </w:p>
    <w:p w:rsidR="00E54C8E" w:rsidRPr="008A6B9A" w:rsidRDefault="00E54C8E"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(83,3-</w:t>
      </w:r>
      <w:r w:rsidR="00372166" w:rsidRPr="008A6B9A">
        <w:rPr>
          <w:color w:val="000000"/>
          <w:sz w:val="28"/>
          <w:szCs w:val="28"/>
        </w:rPr>
        <w:t>71,5)*12 = 141,6</w:t>
      </w:r>
      <w:r w:rsidRPr="008A6B9A">
        <w:rPr>
          <w:color w:val="000000"/>
          <w:sz w:val="28"/>
          <w:szCs w:val="28"/>
        </w:rPr>
        <w:t xml:space="preserve"> т.р. в год</w:t>
      </w:r>
    </w:p>
    <w:p w:rsidR="00372166" w:rsidRPr="008A6B9A" w:rsidRDefault="00372166" w:rsidP="00734D68">
      <w:pPr>
        <w:shd w:val="clear" w:color="000000" w:fill="auto"/>
        <w:tabs>
          <w:tab w:val="left" w:pos="0"/>
        </w:tabs>
        <w:suppressAutoHyphens/>
        <w:spacing w:line="360" w:lineRule="auto"/>
        <w:ind w:firstLine="709"/>
        <w:jc w:val="both"/>
        <w:rPr>
          <w:color w:val="000000"/>
          <w:sz w:val="28"/>
          <w:szCs w:val="28"/>
        </w:rPr>
      </w:pPr>
      <w:r w:rsidRPr="008A6B9A">
        <w:rPr>
          <w:color w:val="000000"/>
          <w:sz w:val="28"/>
          <w:szCs w:val="28"/>
        </w:rPr>
        <w:t>Вывод: в результате совершенствования квалификационно-должностной структуры предприятия численность инженеров сокращена на 2 человека, численность техников – увеличена на 1 человека, численность служащих осталась неизменной.</w:t>
      </w:r>
    </w:p>
    <w:p w:rsidR="00044DC0" w:rsidRPr="008A6B9A" w:rsidRDefault="00044DC0" w:rsidP="00734D68">
      <w:pPr>
        <w:pStyle w:val="aa"/>
        <w:shd w:val="clear" w:color="000000" w:fill="auto"/>
        <w:suppressAutoHyphens/>
        <w:spacing w:after="0" w:line="360" w:lineRule="auto"/>
        <w:ind w:left="0" w:firstLine="709"/>
        <w:jc w:val="both"/>
        <w:rPr>
          <w:color w:val="000000"/>
          <w:sz w:val="28"/>
          <w:szCs w:val="28"/>
        </w:rPr>
      </w:pPr>
    </w:p>
    <w:p w:rsidR="003F06A8" w:rsidRPr="008A6B9A" w:rsidRDefault="0068324F" w:rsidP="00734D68">
      <w:pPr>
        <w:pStyle w:val="a3"/>
        <w:keepNext w:val="0"/>
        <w:shd w:val="clear" w:color="000000" w:fill="auto"/>
        <w:suppressAutoHyphens/>
        <w:spacing w:before="0" w:after="0" w:line="360" w:lineRule="auto"/>
        <w:outlineLvl w:val="9"/>
        <w:rPr>
          <w:rFonts w:cs="Times New Roman"/>
          <w:color w:val="000000"/>
          <w:sz w:val="28"/>
        </w:rPr>
      </w:pPr>
      <w:r w:rsidRPr="008A6B9A">
        <w:rPr>
          <w:rFonts w:cs="Times New Roman"/>
          <w:color w:val="000000"/>
          <w:sz w:val="28"/>
        </w:rPr>
        <w:br w:type="page"/>
      </w:r>
      <w:bookmarkStart w:id="5" w:name="_Toc116981892"/>
      <w:bookmarkStart w:id="6" w:name="_Toc133651916"/>
      <w:r w:rsidRPr="008A6B9A">
        <w:rPr>
          <w:rFonts w:cs="Times New Roman"/>
          <w:color w:val="000000"/>
          <w:sz w:val="28"/>
        </w:rPr>
        <w:t>Список используемой литературы</w:t>
      </w:r>
      <w:bookmarkEnd w:id="5"/>
      <w:bookmarkEnd w:id="6"/>
    </w:p>
    <w:p w:rsidR="0068324F" w:rsidRPr="008A6B9A" w:rsidRDefault="0068324F" w:rsidP="00734D68">
      <w:pPr>
        <w:pStyle w:val="-"/>
        <w:shd w:val="clear" w:color="000000" w:fill="auto"/>
        <w:suppressAutoHyphens/>
        <w:rPr>
          <w:color w:val="000000"/>
        </w:rPr>
      </w:pPr>
    </w:p>
    <w:p w:rsidR="00A96BA0" w:rsidRPr="008A6B9A" w:rsidRDefault="00A96BA0" w:rsidP="00734D68">
      <w:pPr>
        <w:pStyle w:val="-"/>
        <w:numPr>
          <w:ilvl w:val="0"/>
          <w:numId w:val="13"/>
        </w:numPr>
        <w:shd w:val="clear" w:color="000000" w:fill="auto"/>
        <w:tabs>
          <w:tab w:val="left" w:pos="426"/>
        </w:tabs>
        <w:suppressAutoHyphens/>
        <w:ind w:left="0" w:firstLine="0"/>
        <w:rPr>
          <w:color w:val="000000"/>
        </w:rPr>
      </w:pPr>
      <w:r w:rsidRPr="008A6B9A">
        <w:rPr>
          <w:color w:val="000000"/>
        </w:rPr>
        <w:t>Трудовой Кодекс РФ. – 180 с.</w:t>
      </w:r>
    </w:p>
    <w:p w:rsidR="00A96BA0" w:rsidRPr="008A6B9A" w:rsidRDefault="00A96BA0" w:rsidP="00734D68">
      <w:pPr>
        <w:pStyle w:val="-"/>
        <w:numPr>
          <w:ilvl w:val="0"/>
          <w:numId w:val="13"/>
        </w:numPr>
        <w:shd w:val="clear" w:color="000000" w:fill="auto"/>
        <w:tabs>
          <w:tab w:val="left" w:pos="426"/>
        </w:tabs>
        <w:suppressAutoHyphens/>
        <w:ind w:left="0" w:firstLine="0"/>
        <w:rPr>
          <w:color w:val="000000"/>
        </w:rPr>
      </w:pPr>
      <w:r w:rsidRPr="008A6B9A">
        <w:rPr>
          <w:color w:val="000000"/>
        </w:rPr>
        <w:t>Беляцкий Н.П. и др. Управление персоналом. – М.: ИНФРА-М, 2003. – 318 с.</w:t>
      </w:r>
    </w:p>
    <w:p w:rsidR="00A96BA0" w:rsidRPr="008A6B9A" w:rsidRDefault="00A96BA0" w:rsidP="00734D68">
      <w:pPr>
        <w:pStyle w:val="-"/>
        <w:numPr>
          <w:ilvl w:val="0"/>
          <w:numId w:val="13"/>
        </w:numPr>
        <w:shd w:val="clear" w:color="000000" w:fill="auto"/>
        <w:tabs>
          <w:tab w:val="left" w:pos="426"/>
        </w:tabs>
        <w:suppressAutoHyphens/>
        <w:ind w:left="0" w:firstLine="0"/>
        <w:rPr>
          <w:color w:val="000000"/>
        </w:rPr>
      </w:pPr>
      <w:r w:rsidRPr="008A6B9A">
        <w:rPr>
          <w:color w:val="000000"/>
        </w:rPr>
        <w:t>Веснин А.Р. Основы менеджмента. Учебник М.: 1997.</w:t>
      </w:r>
    </w:p>
    <w:p w:rsidR="00A96BA0" w:rsidRPr="008A6B9A" w:rsidRDefault="00A96BA0" w:rsidP="00734D68">
      <w:pPr>
        <w:pStyle w:val="-"/>
        <w:numPr>
          <w:ilvl w:val="0"/>
          <w:numId w:val="13"/>
        </w:numPr>
        <w:shd w:val="clear" w:color="000000" w:fill="auto"/>
        <w:tabs>
          <w:tab w:val="left" w:pos="426"/>
        </w:tabs>
        <w:suppressAutoHyphens/>
        <w:ind w:left="0" w:firstLine="0"/>
        <w:rPr>
          <w:color w:val="000000"/>
        </w:rPr>
      </w:pPr>
      <w:r w:rsidRPr="008A6B9A">
        <w:rPr>
          <w:color w:val="000000"/>
        </w:rPr>
        <w:t>Веснин В.Р. Практический менеджмент персонала: Пособие по кадровой работе. – М.: Юристъ, 2003. – 495 с.</w:t>
      </w:r>
    </w:p>
    <w:p w:rsidR="00A96BA0" w:rsidRPr="008A6B9A" w:rsidRDefault="00A96BA0" w:rsidP="00734D68">
      <w:pPr>
        <w:pStyle w:val="-"/>
        <w:numPr>
          <w:ilvl w:val="0"/>
          <w:numId w:val="13"/>
        </w:numPr>
        <w:shd w:val="clear" w:color="000000" w:fill="auto"/>
        <w:tabs>
          <w:tab w:val="left" w:pos="426"/>
        </w:tabs>
        <w:suppressAutoHyphens/>
        <w:ind w:left="0" w:firstLine="0"/>
        <w:rPr>
          <w:color w:val="000000"/>
          <w:szCs w:val="28"/>
        </w:rPr>
      </w:pPr>
      <w:r w:rsidRPr="008A6B9A">
        <w:rPr>
          <w:color w:val="000000"/>
        </w:rPr>
        <w:t>Гординенко Ю.Ф., Обухов Д.В., Самыгин С.И. Управление персоналом. Серия «Высшее образование». – Ростов н/Д: Феникс, 2004. – 352 с.</w:t>
      </w:r>
    </w:p>
    <w:p w:rsidR="00A96BA0" w:rsidRPr="008A6B9A" w:rsidRDefault="00A96BA0" w:rsidP="00734D68">
      <w:pPr>
        <w:pStyle w:val="-"/>
        <w:numPr>
          <w:ilvl w:val="0"/>
          <w:numId w:val="13"/>
        </w:numPr>
        <w:shd w:val="clear" w:color="000000" w:fill="auto"/>
        <w:tabs>
          <w:tab w:val="left" w:pos="426"/>
        </w:tabs>
        <w:suppressAutoHyphens/>
        <w:ind w:left="0" w:firstLine="0"/>
        <w:rPr>
          <w:color w:val="000000"/>
        </w:rPr>
      </w:pPr>
      <w:r w:rsidRPr="008A6B9A">
        <w:rPr>
          <w:color w:val="000000"/>
        </w:rPr>
        <w:t>Десслер Гари. Управление персоналом. – М.: Юристъ, 1997. – 432 с.</w:t>
      </w:r>
    </w:p>
    <w:p w:rsidR="00A96BA0" w:rsidRPr="008A6B9A" w:rsidRDefault="00A96BA0" w:rsidP="00734D68">
      <w:pPr>
        <w:pStyle w:val="-"/>
        <w:numPr>
          <w:ilvl w:val="0"/>
          <w:numId w:val="13"/>
        </w:numPr>
        <w:shd w:val="clear" w:color="000000" w:fill="auto"/>
        <w:tabs>
          <w:tab w:val="left" w:pos="426"/>
        </w:tabs>
        <w:suppressAutoHyphens/>
        <w:ind w:left="0" w:firstLine="0"/>
        <w:rPr>
          <w:color w:val="000000"/>
          <w:szCs w:val="28"/>
        </w:rPr>
      </w:pPr>
      <w:r w:rsidRPr="008A6B9A">
        <w:rPr>
          <w:color w:val="000000"/>
          <w:szCs w:val="28"/>
        </w:rPr>
        <w:t>Зудина Л.Н. Организация управленческого труда. Новосибирск, НГАЭиУ, 1995.</w:t>
      </w:r>
    </w:p>
    <w:p w:rsidR="00A96BA0" w:rsidRPr="008A6B9A" w:rsidRDefault="00A96BA0" w:rsidP="00734D68">
      <w:pPr>
        <w:pStyle w:val="-"/>
        <w:numPr>
          <w:ilvl w:val="0"/>
          <w:numId w:val="13"/>
        </w:numPr>
        <w:shd w:val="clear" w:color="000000" w:fill="auto"/>
        <w:tabs>
          <w:tab w:val="left" w:pos="426"/>
        </w:tabs>
        <w:suppressAutoHyphens/>
        <w:ind w:left="0" w:firstLine="0"/>
        <w:rPr>
          <w:color w:val="000000"/>
          <w:szCs w:val="28"/>
        </w:rPr>
      </w:pPr>
      <w:r w:rsidRPr="008A6B9A">
        <w:rPr>
          <w:color w:val="000000"/>
        </w:rPr>
        <w:t>Маслов Е.В. Управление персоналом предприятия. Учеб. пособие.– М.: Инфра-М, 2001. – 312 с.</w:t>
      </w:r>
    </w:p>
    <w:p w:rsidR="00A96BA0" w:rsidRPr="008A6B9A" w:rsidRDefault="00A96BA0" w:rsidP="00734D68">
      <w:pPr>
        <w:pStyle w:val="-"/>
        <w:numPr>
          <w:ilvl w:val="0"/>
          <w:numId w:val="13"/>
        </w:numPr>
        <w:shd w:val="clear" w:color="000000" w:fill="auto"/>
        <w:tabs>
          <w:tab w:val="left" w:pos="426"/>
        </w:tabs>
        <w:suppressAutoHyphens/>
        <w:ind w:left="0" w:firstLine="0"/>
        <w:rPr>
          <w:color w:val="000000"/>
          <w:szCs w:val="28"/>
        </w:rPr>
      </w:pPr>
      <w:r w:rsidRPr="008A6B9A">
        <w:rPr>
          <w:color w:val="000000"/>
        </w:rPr>
        <w:t>Травин В.В., Дятлов В.А. Менеджмент персонала предприятия/Учеб.-практ. пособие. – 4-е изд., перераб. и доп. – М.: Инфра-М, 2002. – 272 с.</w:t>
      </w:r>
    </w:p>
    <w:p w:rsidR="00A96BA0" w:rsidRPr="008A6B9A" w:rsidRDefault="00A96BA0" w:rsidP="00734D68">
      <w:pPr>
        <w:pStyle w:val="-"/>
        <w:numPr>
          <w:ilvl w:val="0"/>
          <w:numId w:val="13"/>
        </w:numPr>
        <w:shd w:val="clear" w:color="000000" w:fill="auto"/>
        <w:tabs>
          <w:tab w:val="left" w:pos="426"/>
        </w:tabs>
        <w:suppressAutoHyphens/>
        <w:ind w:left="0" w:firstLine="0"/>
        <w:rPr>
          <w:color w:val="000000"/>
          <w:szCs w:val="28"/>
        </w:rPr>
      </w:pPr>
      <w:r w:rsidRPr="008A6B9A">
        <w:rPr>
          <w:color w:val="000000"/>
        </w:rPr>
        <w:t>Управление персоналом организации. Практикум: Учеб. Пособие / Под ред. д.э.н., проф. А.Я.Кибанова. – 2-е изд., перераб. и доп. – М.: ИНФРА-М, 2004. – 365 с.</w:t>
      </w:r>
    </w:p>
    <w:p w:rsidR="00A96BA0" w:rsidRPr="008A6B9A" w:rsidRDefault="00A96BA0" w:rsidP="00734D68">
      <w:pPr>
        <w:pStyle w:val="-"/>
        <w:numPr>
          <w:ilvl w:val="0"/>
          <w:numId w:val="13"/>
        </w:numPr>
        <w:shd w:val="clear" w:color="000000" w:fill="auto"/>
        <w:tabs>
          <w:tab w:val="left" w:pos="426"/>
        </w:tabs>
        <w:suppressAutoHyphens/>
        <w:ind w:left="0" w:firstLine="0"/>
        <w:rPr>
          <w:color w:val="000000"/>
        </w:rPr>
      </w:pPr>
      <w:r w:rsidRPr="008A6B9A">
        <w:rPr>
          <w:color w:val="000000"/>
        </w:rPr>
        <w:t>Управление персоналом организации / Под ред. А.Я.Кибанова. – М.: Инфра-М, 1997. – 345 с.</w:t>
      </w:r>
    </w:p>
    <w:p w:rsidR="00A96BA0" w:rsidRPr="008A6B9A" w:rsidRDefault="00A96BA0" w:rsidP="00734D68">
      <w:pPr>
        <w:pStyle w:val="-"/>
        <w:numPr>
          <w:ilvl w:val="0"/>
          <w:numId w:val="13"/>
        </w:numPr>
        <w:shd w:val="clear" w:color="000000" w:fill="auto"/>
        <w:tabs>
          <w:tab w:val="left" w:pos="426"/>
        </w:tabs>
        <w:suppressAutoHyphens/>
        <w:ind w:left="0" w:firstLine="0"/>
        <w:rPr>
          <w:color w:val="000000"/>
          <w:szCs w:val="28"/>
        </w:rPr>
      </w:pPr>
      <w:r w:rsidRPr="008A6B9A">
        <w:rPr>
          <w:color w:val="000000"/>
          <w:szCs w:val="28"/>
        </w:rPr>
        <w:t>Уткин Э.А. Менеджмент. Учебное пособие. – М.: 1999</w:t>
      </w:r>
    </w:p>
    <w:p w:rsidR="00A96BA0" w:rsidRPr="008A6B9A" w:rsidRDefault="00A96BA0" w:rsidP="00734D68">
      <w:pPr>
        <w:pStyle w:val="-"/>
        <w:numPr>
          <w:ilvl w:val="0"/>
          <w:numId w:val="13"/>
        </w:numPr>
        <w:shd w:val="clear" w:color="000000" w:fill="auto"/>
        <w:tabs>
          <w:tab w:val="left" w:pos="426"/>
        </w:tabs>
        <w:suppressAutoHyphens/>
        <w:ind w:left="0" w:firstLine="0"/>
        <w:rPr>
          <w:color w:val="000000"/>
        </w:rPr>
      </w:pPr>
      <w:r w:rsidRPr="008A6B9A">
        <w:rPr>
          <w:color w:val="000000"/>
        </w:rPr>
        <w:t>Ципкин Ю.А. Управление персоналом. – М.: Инфра-М, 2001. – 446 с.</w:t>
      </w:r>
      <w:bookmarkStart w:id="7" w:name="_GoBack"/>
      <w:bookmarkEnd w:id="7"/>
    </w:p>
    <w:sectPr w:rsidR="00A96BA0" w:rsidRPr="008A6B9A" w:rsidSect="00734D68">
      <w:headerReference w:type="even" r:id="rId12"/>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B9A" w:rsidRDefault="008A6B9A">
      <w:r>
        <w:separator/>
      </w:r>
    </w:p>
  </w:endnote>
  <w:endnote w:type="continuationSeparator" w:id="0">
    <w:p w:rsidR="008A6B9A" w:rsidRDefault="008A6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B9A" w:rsidRDefault="008A6B9A">
      <w:r>
        <w:separator/>
      </w:r>
    </w:p>
  </w:footnote>
  <w:footnote w:type="continuationSeparator" w:id="0">
    <w:p w:rsidR="008A6B9A" w:rsidRDefault="008A6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71D" w:rsidRDefault="0023171D" w:rsidP="0068149F">
    <w:pPr>
      <w:pStyle w:val="a4"/>
      <w:framePr w:wrap="around" w:vAnchor="text" w:hAnchor="margin" w:xAlign="right" w:y="1"/>
      <w:rPr>
        <w:rStyle w:val="a6"/>
      </w:rPr>
    </w:pPr>
  </w:p>
  <w:p w:rsidR="0023171D" w:rsidRDefault="0023171D" w:rsidP="00825A6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4166D"/>
    <w:multiLevelType w:val="hybridMultilevel"/>
    <w:tmpl w:val="CC64CEC8"/>
    <w:lvl w:ilvl="0" w:tplc="7B62F22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7230029"/>
    <w:multiLevelType w:val="hybridMultilevel"/>
    <w:tmpl w:val="AD481012"/>
    <w:lvl w:ilvl="0" w:tplc="4A24BFE8">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78D582A"/>
    <w:multiLevelType w:val="hybridMultilevel"/>
    <w:tmpl w:val="33F21B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7A95E7E"/>
    <w:multiLevelType w:val="hybridMultilevel"/>
    <w:tmpl w:val="F754D46C"/>
    <w:lvl w:ilvl="0" w:tplc="C7301B6C">
      <w:start w:val="1"/>
      <w:numFmt w:val="decimal"/>
      <w:lvlText w:val="%1."/>
      <w:lvlJc w:val="left"/>
      <w:pPr>
        <w:tabs>
          <w:tab w:val="num" w:pos="1069"/>
        </w:tabs>
        <w:ind w:left="1069" w:hanging="360"/>
      </w:pPr>
      <w:rPr>
        <w:rFonts w:cs="Times New Roman" w:hint="default"/>
      </w:rPr>
    </w:lvl>
    <w:lvl w:ilvl="1" w:tplc="77349B9C">
      <w:numFmt w:val="none"/>
      <w:lvlText w:val=""/>
      <w:lvlJc w:val="left"/>
      <w:pPr>
        <w:tabs>
          <w:tab w:val="num" w:pos="360"/>
        </w:tabs>
      </w:pPr>
      <w:rPr>
        <w:rFonts w:cs="Times New Roman"/>
      </w:rPr>
    </w:lvl>
    <w:lvl w:ilvl="2" w:tplc="528C4E22">
      <w:numFmt w:val="none"/>
      <w:lvlText w:val=""/>
      <w:lvlJc w:val="left"/>
      <w:pPr>
        <w:tabs>
          <w:tab w:val="num" w:pos="360"/>
        </w:tabs>
      </w:pPr>
      <w:rPr>
        <w:rFonts w:cs="Times New Roman"/>
      </w:rPr>
    </w:lvl>
    <w:lvl w:ilvl="3" w:tplc="01349418">
      <w:numFmt w:val="none"/>
      <w:lvlText w:val=""/>
      <w:lvlJc w:val="left"/>
      <w:pPr>
        <w:tabs>
          <w:tab w:val="num" w:pos="360"/>
        </w:tabs>
      </w:pPr>
      <w:rPr>
        <w:rFonts w:cs="Times New Roman"/>
      </w:rPr>
    </w:lvl>
    <w:lvl w:ilvl="4" w:tplc="C31A3660">
      <w:numFmt w:val="none"/>
      <w:lvlText w:val=""/>
      <w:lvlJc w:val="left"/>
      <w:pPr>
        <w:tabs>
          <w:tab w:val="num" w:pos="360"/>
        </w:tabs>
      </w:pPr>
      <w:rPr>
        <w:rFonts w:cs="Times New Roman"/>
      </w:rPr>
    </w:lvl>
    <w:lvl w:ilvl="5" w:tplc="5BDA4BBC">
      <w:numFmt w:val="none"/>
      <w:lvlText w:val=""/>
      <w:lvlJc w:val="left"/>
      <w:pPr>
        <w:tabs>
          <w:tab w:val="num" w:pos="360"/>
        </w:tabs>
      </w:pPr>
      <w:rPr>
        <w:rFonts w:cs="Times New Roman"/>
      </w:rPr>
    </w:lvl>
    <w:lvl w:ilvl="6" w:tplc="ECCE26A8">
      <w:numFmt w:val="none"/>
      <w:lvlText w:val=""/>
      <w:lvlJc w:val="left"/>
      <w:pPr>
        <w:tabs>
          <w:tab w:val="num" w:pos="360"/>
        </w:tabs>
      </w:pPr>
      <w:rPr>
        <w:rFonts w:cs="Times New Roman"/>
      </w:rPr>
    </w:lvl>
    <w:lvl w:ilvl="7" w:tplc="44862976">
      <w:numFmt w:val="none"/>
      <w:lvlText w:val=""/>
      <w:lvlJc w:val="left"/>
      <w:pPr>
        <w:tabs>
          <w:tab w:val="num" w:pos="360"/>
        </w:tabs>
      </w:pPr>
      <w:rPr>
        <w:rFonts w:cs="Times New Roman"/>
      </w:rPr>
    </w:lvl>
    <w:lvl w:ilvl="8" w:tplc="DBCA686C">
      <w:numFmt w:val="none"/>
      <w:lvlText w:val=""/>
      <w:lvlJc w:val="left"/>
      <w:pPr>
        <w:tabs>
          <w:tab w:val="num" w:pos="360"/>
        </w:tabs>
      </w:pPr>
      <w:rPr>
        <w:rFonts w:cs="Times New Roman"/>
      </w:rPr>
    </w:lvl>
  </w:abstractNum>
  <w:abstractNum w:abstractNumId="4">
    <w:nsid w:val="18DC71E8"/>
    <w:multiLevelType w:val="singleLevel"/>
    <w:tmpl w:val="3990A0FE"/>
    <w:lvl w:ilvl="0">
      <w:start w:val="1"/>
      <w:numFmt w:val="decimal"/>
      <w:lvlText w:val="%1)"/>
      <w:lvlJc w:val="left"/>
      <w:pPr>
        <w:tabs>
          <w:tab w:val="num" w:pos="1080"/>
        </w:tabs>
        <w:ind w:left="1080" w:hanging="360"/>
      </w:pPr>
      <w:rPr>
        <w:rFonts w:cs="Times New Roman" w:hint="default"/>
      </w:rPr>
    </w:lvl>
  </w:abstractNum>
  <w:abstractNum w:abstractNumId="5">
    <w:nsid w:val="1B2D5341"/>
    <w:multiLevelType w:val="hybridMultilevel"/>
    <w:tmpl w:val="A6B855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C035E6B"/>
    <w:multiLevelType w:val="singleLevel"/>
    <w:tmpl w:val="08F02B2C"/>
    <w:lvl w:ilvl="0">
      <w:start w:val="1"/>
      <w:numFmt w:val="decimal"/>
      <w:lvlText w:val="%1."/>
      <w:legacy w:legacy="1" w:legacySpace="0" w:legacyIndent="274"/>
      <w:lvlJc w:val="left"/>
      <w:rPr>
        <w:rFonts w:ascii="Arial" w:hAnsi="Arial" w:cs="Arial" w:hint="default"/>
      </w:rPr>
    </w:lvl>
  </w:abstractNum>
  <w:abstractNum w:abstractNumId="7">
    <w:nsid w:val="1D0F7FB2"/>
    <w:multiLevelType w:val="hybridMultilevel"/>
    <w:tmpl w:val="037E3CE0"/>
    <w:lvl w:ilvl="0" w:tplc="E5EABD1A">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8">
    <w:nsid w:val="28A32D9E"/>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9">
    <w:nsid w:val="2BBC124E"/>
    <w:multiLevelType w:val="hybridMultilevel"/>
    <w:tmpl w:val="086449A6"/>
    <w:lvl w:ilvl="0" w:tplc="8FA2E0F8">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38E154B2"/>
    <w:multiLevelType w:val="hybridMultilevel"/>
    <w:tmpl w:val="DAF444C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48651193"/>
    <w:multiLevelType w:val="hybridMultilevel"/>
    <w:tmpl w:val="F1562BD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4F942F8B"/>
    <w:multiLevelType w:val="singleLevel"/>
    <w:tmpl w:val="48BA6AA8"/>
    <w:lvl w:ilvl="0">
      <w:start w:val="1"/>
      <w:numFmt w:val="decimal"/>
      <w:lvlText w:val="%1."/>
      <w:legacy w:legacy="1" w:legacySpace="0" w:legacyIndent="293"/>
      <w:lvlJc w:val="left"/>
      <w:rPr>
        <w:rFonts w:ascii="Arial" w:hAnsi="Arial" w:cs="Arial" w:hint="default"/>
      </w:rPr>
    </w:lvl>
  </w:abstractNum>
  <w:abstractNum w:abstractNumId="13">
    <w:nsid w:val="5821301C"/>
    <w:multiLevelType w:val="singleLevel"/>
    <w:tmpl w:val="CBF048C0"/>
    <w:lvl w:ilvl="0">
      <w:start w:val="1"/>
      <w:numFmt w:val="decimal"/>
      <w:lvlText w:val="%1)"/>
      <w:lvlJc w:val="left"/>
      <w:pPr>
        <w:tabs>
          <w:tab w:val="num" w:pos="1211"/>
        </w:tabs>
        <w:ind w:left="1211" w:hanging="360"/>
      </w:pPr>
      <w:rPr>
        <w:rFonts w:cs="Times New Roman" w:hint="default"/>
      </w:rPr>
    </w:lvl>
  </w:abstractNum>
  <w:abstractNum w:abstractNumId="14">
    <w:nsid w:val="63E21DB4"/>
    <w:multiLevelType w:val="hybridMultilevel"/>
    <w:tmpl w:val="6F44180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64043C66"/>
    <w:multiLevelType w:val="hybridMultilevel"/>
    <w:tmpl w:val="A3D244D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78884B2C"/>
    <w:multiLevelType w:val="hybridMultilevel"/>
    <w:tmpl w:val="7E1A181A"/>
    <w:lvl w:ilvl="0" w:tplc="7B62F228">
      <w:start w:val="1"/>
      <w:numFmt w:val="decimal"/>
      <w:lvlText w:val="%1."/>
      <w:lvlJc w:val="left"/>
      <w:pPr>
        <w:tabs>
          <w:tab w:val="num" w:pos="1069"/>
        </w:tabs>
        <w:ind w:left="1069" w:hanging="360"/>
      </w:pPr>
      <w:rPr>
        <w:rFonts w:cs="Times New Roman" w:hint="default"/>
      </w:rPr>
    </w:lvl>
    <w:lvl w:ilvl="1" w:tplc="0419000F">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7EF83B72"/>
    <w:multiLevelType w:val="singleLevel"/>
    <w:tmpl w:val="6DB068EA"/>
    <w:lvl w:ilvl="0">
      <w:start w:val="1"/>
      <w:numFmt w:val="decimal"/>
      <w:lvlText w:val="%1."/>
      <w:lvlJc w:val="left"/>
      <w:pPr>
        <w:tabs>
          <w:tab w:val="num" w:pos="1215"/>
        </w:tabs>
        <w:ind w:left="1215" w:hanging="495"/>
      </w:pPr>
      <w:rPr>
        <w:rFonts w:cs="Times New Roman" w:hint="default"/>
      </w:rPr>
    </w:lvl>
  </w:abstractNum>
  <w:num w:numId="1">
    <w:abstractNumId w:val="1"/>
  </w:num>
  <w:num w:numId="2">
    <w:abstractNumId w:val="3"/>
  </w:num>
  <w:num w:numId="3">
    <w:abstractNumId w:val="11"/>
  </w:num>
  <w:num w:numId="4">
    <w:abstractNumId w:val="16"/>
  </w:num>
  <w:num w:numId="5">
    <w:abstractNumId w:val="9"/>
  </w:num>
  <w:num w:numId="6">
    <w:abstractNumId w:val="6"/>
  </w:num>
  <w:num w:numId="7">
    <w:abstractNumId w:val="12"/>
  </w:num>
  <w:num w:numId="8">
    <w:abstractNumId w:val="14"/>
  </w:num>
  <w:num w:numId="9">
    <w:abstractNumId w:val="10"/>
  </w:num>
  <w:num w:numId="10">
    <w:abstractNumId w:val="0"/>
  </w:num>
  <w:num w:numId="11">
    <w:abstractNumId w:val="5"/>
  </w:num>
  <w:num w:numId="12">
    <w:abstractNumId w:val="17"/>
  </w:num>
  <w:num w:numId="13">
    <w:abstractNumId w:val="15"/>
  </w:num>
  <w:num w:numId="14">
    <w:abstractNumId w:val="7"/>
  </w:num>
  <w:num w:numId="15">
    <w:abstractNumId w:val="2"/>
  </w:num>
  <w:num w:numId="16">
    <w:abstractNumId w:val="4"/>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A61"/>
    <w:rsid w:val="00013725"/>
    <w:rsid w:val="00035AA1"/>
    <w:rsid w:val="000430BB"/>
    <w:rsid w:val="00044DC0"/>
    <w:rsid w:val="0005064A"/>
    <w:rsid w:val="00061ABF"/>
    <w:rsid w:val="0006251A"/>
    <w:rsid w:val="00066A95"/>
    <w:rsid w:val="00072DA1"/>
    <w:rsid w:val="00084F5F"/>
    <w:rsid w:val="000A58F4"/>
    <w:rsid w:val="000D4959"/>
    <w:rsid w:val="000F6638"/>
    <w:rsid w:val="00101748"/>
    <w:rsid w:val="0010737A"/>
    <w:rsid w:val="00111F57"/>
    <w:rsid w:val="0012571D"/>
    <w:rsid w:val="001360A1"/>
    <w:rsid w:val="00137C17"/>
    <w:rsid w:val="00182E6F"/>
    <w:rsid w:val="001A02ED"/>
    <w:rsid w:val="001E516E"/>
    <w:rsid w:val="00211635"/>
    <w:rsid w:val="0023171D"/>
    <w:rsid w:val="002620E8"/>
    <w:rsid w:val="00271569"/>
    <w:rsid w:val="00274788"/>
    <w:rsid w:val="002A5929"/>
    <w:rsid w:val="002B6C72"/>
    <w:rsid w:val="002F2A1E"/>
    <w:rsid w:val="0030076B"/>
    <w:rsid w:val="00310335"/>
    <w:rsid w:val="00312E5E"/>
    <w:rsid w:val="00314202"/>
    <w:rsid w:val="00315290"/>
    <w:rsid w:val="00362E48"/>
    <w:rsid w:val="00363847"/>
    <w:rsid w:val="00372166"/>
    <w:rsid w:val="00386569"/>
    <w:rsid w:val="00391222"/>
    <w:rsid w:val="0039309D"/>
    <w:rsid w:val="003B0E90"/>
    <w:rsid w:val="003E7BAA"/>
    <w:rsid w:val="003F06A8"/>
    <w:rsid w:val="003F2479"/>
    <w:rsid w:val="004127C4"/>
    <w:rsid w:val="0042066F"/>
    <w:rsid w:val="00424F06"/>
    <w:rsid w:val="00441D38"/>
    <w:rsid w:val="00446B42"/>
    <w:rsid w:val="004505BE"/>
    <w:rsid w:val="00463DDC"/>
    <w:rsid w:val="0046466D"/>
    <w:rsid w:val="004903F0"/>
    <w:rsid w:val="004A729F"/>
    <w:rsid w:val="004B6B89"/>
    <w:rsid w:val="004B6C74"/>
    <w:rsid w:val="00503C6D"/>
    <w:rsid w:val="00505AC0"/>
    <w:rsid w:val="00521039"/>
    <w:rsid w:val="00530AD7"/>
    <w:rsid w:val="005322DD"/>
    <w:rsid w:val="00543FFE"/>
    <w:rsid w:val="00582DA6"/>
    <w:rsid w:val="005937DC"/>
    <w:rsid w:val="005A4DEC"/>
    <w:rsid w:val="005B383E"/>
    <w:rsid w:val="005D4069"/>
    <w:rsid w:val="005F1A72"/>
    <w:rsid w:val="005F749D"/>
    <w:rsid w:val="00611072"/>
    <w:rsid w:val="006124F6"/>
    <w:rsid w:val="00627560"/>
    <w:rsid w:val="006373F1"/>
    <w:rsid w:val="00641EAE"/>
    <w:rsid w:val="0065576C"/>
    <w:rsid w:val="00671968"/>
    <w:rsid w:val="006735C1"/>
    <w:rsid w:val="0068149F"/>
    <w:rsid w:val="0068324F"/>
    <w:rsid w:val="00687404"/>
    <w:rsid w:val="00690FCB"/>
    <w:rsid w:val="006A3EF7"/>
    <w:rsid w:val="006B2825"/>
    <w:rsid w:val="006C2DBE"/>
    <w:rsid w:val="006E43A2"/>
    <w:rsid w:val="006F74A0"/>
    <w:rsid w:val="007130D8"/>
    <w:rsid w:val="00734D68"/>
    <w:rsid w:val="0073638E"/>
    <w:rsid w:val="00744BF2"/>
    <w:rsid w:val="0074599B"/>
    <w:rsid w:val="00766A30"/>
    <w:rsid w:val="00775026"/>
    <w:rsid w:val="00777786"/>
    <w:rsid w:val="0079099A"/>
    <w:rsid w:val="007A5305"/>
    <w:rsid w:val="007B0E96"/>
    <w:rsid w:val="007D0187"/>
    <w:rsid w:val="007D200B"/>
    <w:rsid w:val="008165A9"/>
    <w:rsid w:val="00825A61"/>
    <w:rsid w:val="008307C7"/>
    <w:rsid w:val="0085141F"/>
    <w:rsid w:val="00863CF1"/>
    <w:rsid w:val="008725CD"/>
    <w:rsid w:val="00894947"/>
    <w:rsid w:val="008A6B9A"/>
    <w:rsid w:val="008B1BEC"/>
    <w:rsid w:val="008B2F5C"/>
    <w:rsid w:val="008B3446"/>
    <w:rsid w:val="008C369F"/>
    <w:rsid w:val="008C41F1"/>
    <w:rsid w:val="008D5215"/>
    <w:rsid w:val="008E727D"/>
    <w:rsid w:val="008F1DB3"/>
    <w:rsid w:val="009178E6"/>
    <w:rsid w:val="0094030C"/>
    <w:rsid w:val="009408A6"/>
    <w:rsid w:val="00940AF1"/>
    <w:rsid w:val="00970EA1"/>
    <w:rsid w:val="00977AAE"/>
    <w:rsid w:val="00985911"/>
    <w:rsid w:val="009B2843"/>
    <w:rsid w:val="009B2CF6"/>
    <w:rsid w:val="009C6860"/>
    <w:rsid w:val="009D2D24"/>
    <w:rsid w:val="00A118BF"/>
    <w:rsid w:val="00A13D98"/>
    <w:rsid w:val="00A26408"/>
    <w:rsid w:val="00A31B41"/>
    <w:rsid w:val="00A35FCF"/>
    <w:rsid w:val="00A363D0"/>
    <w:rsid w:val="00A5624D"/>
    <w:rsid w:val="00A71AFA"/>
    <w:rsid w:val="00A72402"/>
    <w:rsid w:val="00A83EE7"/>
    <w:rsid w:val="00A947C1"/>
    <w:rsid w:val="00A96BA0"/>
    <w:rsid w:val="00AD5EE7"/>
    <w:rsid w:val="00AE421D"/>
    <w:rsid w:val="00B053FE"/>
    <w:rsid w:val="00B24C9B"/>
    <w:rsid w:val="00B27AF8"/>
    <w:rsid w:val="00B309BE"/>
    <w:rsid w:val="00B35B60"/>
    <w:rsid w:val="00B53CC2"/>
    <w:rsid w:val="00B6032F"/>
    <w:rsid w:val="00B6122D"/>
    <w:rsid w:val="00B65822"/>
    <w:rsid w:val="00B7480D"/>
    <w:rsid w:val="00B80B70"/>
    <w:rsid w:val="00B82740"/>
    <w:rsid w:val="00B87683"/>
    <w:rsid w:val="00BC7CB8"/>
    <w:rsid w:val="00BD1B9E"/>
    <w:rsid w:val="00BE16EB"/>
    <w:rsid w:val="00C2716D"/>
    <w:rsid w:val="00C3441F"/>
    <w:rsid w:val="00C635FE"/>
    <w:rsid w:val="00C70069"/>
    <w:rsid w:val="00C720AB"/>
    <w:rsid w:val="00C779D1"/>
    <w:rsid w:val="00C900FE"/>
    <w:rsid w:val="00C9550D"/>
    <w:rsid w:val="00CA383B"/>
    <w:rsid w:val="00CA5386"/>
    <w:rsid w:val="00CC08DB"/>
    <w:rsid w:val="00CC4A93"/>
    <w:rsid w:val="00CC71D3"/>
    <w:rsid w:val="00CE5437"/>
    <w:rsid w:val="00CE6FE5"/>
    <w:rsid w:val="00D2021F"/>
    <w:rsid w:val="00D26830"/>
    <w:rsid w:val="00D57ADC"/>
    <w:rsid w:val="00D62065"/>
    <w:rsid w:val="00D6251B"/>
    <w:rsid w:val="00D74793"/>
    <w:rsid w:val="00D82022"/>
    <w:rsid w:val="00DB0155"/>
    <w:rsid w:val="00DB4DDE"/>
    <w:rsid w:val="00DD7415"/>
    <w:rsid w:val="00DE12F8"/>
    <w:rsid w:val="00E30556"/>
    <w:rsid w:val="00E54C8E"/>
    <w:rsid w:val="00E71436"/>
    <w:rsid w:val="00E77337"/>
    <w:rsid w:val="00E8096E"/>
    <w:rsid w:val="00E93C39"/>
    <w:rsid w:val="00E94DC0"/>
    <w:rsid w:val="00EA243F"/>
    <w:rsid w:val="00EA48F5"/>
    <w:rsid w:val="00EC2759"/>
    <w:rsid w:val="00ED0BF6"/>
    <w:rsid w:val="00ED40A1"/>
    <w:rsid w:val="00EE3AAC"/>
    <w:rsid w:val="00EE3BAB"/>
    <w:rsid w:val="00EF11A7"/>
    <w:rsid w:val="00EF1806"/>
    <w:rsid w:val="00EF4A7B"/>
    <w:rsid w:val="00F02A02"/>
    <w:rsid w:val="00F158D1"/>
    <w:rsid w:val="00F1786B"/>
    <w:rsid w:val="00F3486A"/>
    <w:rsid w:val="00F57BD6"/>
    <w:rsid w:val="00F8586A"/>
    <w:rsid w:val="00F94517"/>
    <w:rsid w:val="00FA79BF"/>
    <w:rsid w:val="00FB4E56"/>
    <w:rsid w:val="00FC2561"/>
    <w:rsid w:val="00FE24FD"/>
    <w:rsid w:val="00FE3F8C"/>
    <w:rsid w:val="00FF1D06"/>
    <w:rsid w:val="00FF7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7434DACC-9330-42EC-9206-F79D8B535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C275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6251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6466D"/>
    <w:pPr>
      <w:keepNext/>
      <w:spacing w:before="240" w:after="60"/>
      <w:outlineLvl w:val="2"/>
    </w:pPr>
    <w:rPr>
      <w:rFonts w:ascii="Arial" w:hAnsi="Arial" w:cs="Arial"/>
      <w:b/>
      <w:bCs/>
      <w:sz w:val="26"/>
      <w:szCs w:val="26"/>
    </w:rPr>
  </w:style>
  <w:style w:type="paragraph" w:styleId="7">
    <w:name w:val="heading 7"/>
    <w:basedOn w:val="a"/>
    <w:next w:val="a"/>
    <w:link w:val="70"/>
    <w:uiPriority w:val="9"/>
    <w:qFormat/>
    <w:rsid w:val="0046466D"/>
    <w:pPr>
      <w:spacing w:before="240" w:after="60" w:line="360" w:lineRule="auto"/>
      <w:ind w:firstLine="709"/>
      <w:jc w:val="both"/>
      <w:outlineLvl w:val="6"/>
    </w:pPr>
  </w:style>
  <w:style w:type="paragraph" w:styleId="8">
    <w:name w:val="heading 8"/>
    <w:basedOn w:val="a"/>
    <w:next w:val="a"/>
    <w:link w:val="80"/>
    <w:uiPriority w:val="9"/>
    <w:qFormat/>
    <w:rsid w:val="0046466D"/>
    <w:pPr>
      <w:spacing w:before="240" w:after="60" w:line="360" w:lineRule="auto"/>
      <w:ind w:firstLine="709"/>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
    <w:name w:val="Интеллект-Сервис"/>
    <w:basedOn w:val="a"/>
    <w:rsid w:val="004505BE"/>
    <w:pPr>
      <w:spacing w:line="360" w:lineRule="auto"/>
      <w:ind w:firstLine="709"/>
      <w:jc w:val="both"/>
    </w:pPr>
    <w:rPr>
      <w:sz w:val="28"/>
    </w:rPr>
  </w:style>
  <w:style w:type="paragraph" w:customStyle="1" w:styleId="a3">
    <w:name w:val="Мой заголовок"/>
    <w:basedOn w:val="1"/>
    <w:rsid w:val="00EC2759"/>
    <w:pPr>
      <w:jc w:val="center"/>
    </w:pPr>
    <w:rPr>
      <w:rFonts w:ascii="Times New Roman" w:hAnsi="Times New Roman"/>
    </w:rPr>
  </w:style>
  <w:style w:type="paragraph" w:styleId="a4">
    <w:name w:val="header"/>
    <w:basedOn w:val="a"/>
    <w:link w:val="a5"/>
    <w:uiPriority w:val="99"/>
    <w:rsid w:val="00825A61"/>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825A61"/>
    <w:rPr>
      <w:rFonts w:cs="Times New Roman"/>
    </w:rPr>
  </w:style>
  <w:style w:type="table" w:styleId="a7">
    <w:name w:val="Table Grid"/>
    <w:basedOn w:val="a1"/>
    <w:uiPriority w:val="59"/>
    <w:rsid w:val="00C635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uiPriority w:val="99"/>
    <w:rsid w:val="0006251A"/>
    <w:pPr>
      <w:jc w:val="both"/>
    </w:pPr>
    <w:rPr>
      <w:sz w:val="28"/>
    </w:rPr>
  </w:style>
  <w:style w:type="character" w:customStyle="1" w:styleId="a9">
    <w:name w:val="Основной текст Знак"/>
    <w:link w:val="a8"/>
    <w:uiPriority w:val="99"/>
    <w:semiHidden/>
    <w:rPr>
      <w:sz w:val="24"/>
      <w:szCs w:val="24"/>
    </w:rPr>
  </w:style>
  <w:style w:type="paragraph" w:styleId="aa">
    <w:name w:val="Body Text Indent"/>
    <w:basedOn w:val="a"/>
    <w:link w:val="ab"/>
    <w:uiPriority w:val="99"/>
    <w:rsid w:val="0006251A"/>
    <w:pPr>
      <w:spacing w:after="120"/>
      <w:ind w:left="283"/>
    </w:pPr>
  </w:style>
  <w:style w:type="character" w:customStyle="1" w:styleId="ab">
    <w:name w:val="Основной текст с отступом Знак"/>
    <w:link w:val="aa"/>
    <w:uiPriority w:val="99"/>
    <w:semiHidden/>
    <w:rPr>
      <w:sz w:val="24"/>
      <w:szCs w:val="24"/>
    </w:rPr>
  </w:style>
  <w:style w:type="paragraph" w:customStyle="1" w:styleId="ac">
    <w:name w:val="Юльчик"/>
    <w:basedOn w:val="a"/>
    <w:rsid w:val="005A4DEC"/>
    <w:pPr>
      <w:shd w:val="clear" w:color="auto" w:fill="FFFFFF"/>
      <w:spacing w:line="360" w:lineRule="auto"/>
      <w:ind w:firstLine="709"/>
      <w:jc w:val="both"/>
    </w:pPr>
    <w:rPr>
      <w:color w:val="000000"/>
      <w:sz w:val="28"/>
    </w:rPr>
  </w:style>
  <w:style w:type="paragraph" w:styleId="11">
    <w:name w:val="toc 1"/>
    <w:basedOn w:val="a"/>
    <w:next w:val="a"/>
    <w:autoRedefine/>
    <w:uiPriority w:val="39"/>
    <w:semiHidden/>
    <w:rsid w:val="009408A6"/>
  </w:style>
  <w:style w:type="paragraph" w:styleId="21">
    <w:name w:val="toc 2"/>
    <w:basedOn w:val="a"/>
    <w:next w:val="a"/>
    <w:autoRedefine/>
    <w:uiPriority w:val="39"/>
    <w:semiHidden/>
    <w:rsid w:val="009408A6"/>
    <w:pPr>
      <w:ind w:left="240"/>
    </w:pPr>
  </w:style>
  <w:style w:type="character" w:styleId="ad">
    <w:name w:val="Hyperlink"/>
    <w:uiPriority w:val="99"/>
    <w:rsid w:val="009408A6"/>
    <w:rPr>
      <w:rFonts w:cs="Times New Roman"/>
      <w:color w:val="0000FF"/>
      <w:u w:val="single"/>
    </w:rPr>
  </w:style>
  <w:style w:type="paragraph" w:styleId="22">
    <w:name w:val="Body Text Indent 2"/>
    <w:basedOn w:val="a"/>
    <w:link w:val="23"/>
    <w:uiPriority w:val="99"/>
    <w:rsid w:val="00A947C1"/>
    <w:pPr>
      <w:spacing w:after="120" w:line="480" w:lineRule="auto"/>
      <w:ind w:left="283"/>
    </w:pPr>
  </w:style>
  <w:style w:type="character" w:customStyle="1" w:styleId="23">
    <w:name w:val="Основной текст с отступом 2 Знак"/>
    <w:link w:val="22"/>
    <w:uiPriority w:val="99"/>
    <w:semiHidden/>
    <w:rPr>
      <w:sz w:val="24"/>
      <w:szCs w:val="24"/>
    </w:rPr>
  </w:style>
  <w:style w:type="paragraph" w:styleId="ae">
    <w:name w:val="Balloon Text"/>
    <w:basedOn w:val="a"/>
    <w:link w:val="af"/>
    <w:uiPriority w:val="99"/>
    <w:semiHidden/>
    <w:rsid w:val="0085141F"/>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paragraph" w:styleId="31">
    <w:name w:val="toc 3"/>
    <w:basedOn w:val="a"/>
    <w:next w:val="a"/>
    <w:autoRedefine/>
    <w:uiPriority w:val="39"/>
    <w:semiHidden/>
    <w:rsid w:val="00372166"/>
    <w:pPr>
      <w:ind w:left="480"/>
    </w:pPr>
  </w:style>
  <w:style w:type="paragraph" w:styleId="4">
    <w:name w:val="toc 4"/>
    <w:basedOn w:val="a"/>
    <w:next w:val="a"/>
    <w:autoRedefine/>
    <w:uiPriority w:val="39"/>
    <w:semiHidden/>
    <w:rsid w:val="00372166"/>
    <w:pPr>
      <w:ind w:left="720"/>
    </w:pPr>
  </w:style>
  <w:style w:type="paragraph" w:styleId="5">
    <w:name w:val="toc 5"/>
    <w:basedOn w:val="a"/>
    <w:next w:val="a"/>
    <w:autoRedefine/>
    <w:uiPriority w:val="39"/>
    <w:semiHidden/>
    <w:rsid w:val="00372166"/>
    <w:pPr>
      <w:ind w:left="960"/>
    </w:pPr>
  </w:style>
  <w:style w:type="paragraph" w:styleId="6">
    <w:name w:val="toc 6"/>
    <w:basedOn w:val="a"/>
    <w:next w:val="a"/>
    <w:autoRedefine/>
    <w:uiPriority w:val="39"/>
    <w:semiHidden/>
    <w:rsid w:val="00372166"/>
    <w:pPr>
      <w:ind w:left="1200"/>
    </w:pPr>
  </w:style>
  <w:style w:type="paragraph" w:styleId="71">
    <w:name w:val="toc 7"/>
    <w:basedOn w:val="a"/>
    <w:next w:val="a"/>
    <w:autoRedefine/>
    <w:uiPriority w:val="39"/>
    <w:semiHidden/>
    <w:rsid w:val="00372166"/>
    <w:pPr>
      <w:ind w:left="1440"/>
    </w:pPr>
  </w:style>
  <w:style w:type="paragraph" w:styleId="81">
    <w:name w:val="toc 8"/>
    <w:basedOn w:val="a"/>
    <w:next w:val="a"/>
    <w:autoRedefine/>
    <w:uiPriority w:val="39"/>
    <w:semiHidden/>
    <w:rsid w:val="00372166"/>
    <w:pPr>
      <w:ind w:left="1680"/>
    </w:pPr>
  </w:style>
  <w:style w:type="paragraph" w:styleId="9">
    <w:name w:val="toc 9"/>
    <w:basedOn w:val="a"/>
    <w:next w:val="a"/>
    <w:autoRedefine/>
    <w:uiPriority w:val="39"/>
    <w:semiHidden/>
    <w:rsid w:val="00372166"/>
    <w:pPr>
      <w:ind w:left="1920"/>
    </w:pPr>
  </w:style>
  <w:style w:type="paragraph" w:styleId="af0">
    <w:name w:val="footer"/>
    <w:basedOn w:val="a"/>
    <w:link w:val="af1"/>
    <w:uiPriority w:val="99"/>
    <w:semiHidden/>
    <w:unhideWhenUsed/>
    <w:rsid w:val="00734D68"/>
    <w:pPr>
      <w:tabs>
        <w:tab w:val="center" w:pos="4677"/>
        <w:tab w:val="right" w:pos="9355"/>
      </w:tabs>
    </w:pPr>
  </w:style>
  <w:style w:type="character" w:customStyle="1" w:styleId="af1">
    <w:name w:val="Нижний колонтитул Знак"/>
    <w:link w:val="af0"/>
    <w:uiPriority w:val="99"/>
    <w:semiHidden/>
    <w:locked/>
    <w:rsid w:val="00734D6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6048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2388</Words>
  <Characters>13613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юля</dc:creator>
  <cp:keywords/>
  <dc:description/>
  <cp:lastModifiedBy>admin</cp:lastModifiedBy>
  <cp:revision>2</cp:revision>
  <cp:lastPrinted>2006-04-24T12:39:00Z</cp:lastPrinted>
  <dcterms:created xsi:type="dcterms:W3CDTF">2014-02-28T15:30:00Z</dcterms:created>
  <dcterms:modified xsi:type="dcterms:W3CDTF">2014-02-28T15:30:00Z</dcterms:modified>
</cp:coreProperties>
</file>