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  <w:r w:rsidRPr="00F3063F">
        <w:rPr>
          <w:sz w:val="28"/>
          <w:szCs w:val="28"/>
        </w:rPr>
        <w:t>Министерство образования и науки Российской Федерации</w:t>
      </w: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  <w:r w:rsidRPr="00F3063F">
        <w:rPr>
          <w:sz w:val="28"/>
          <w:szCs w:val="28"/>
        </w:rPr>
        <w:t>Федеральное агентство по образованию</w:t>
      </w: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  <w:r w:rsidRPr="00F3063F">
        <w:rPr>
          <w:sz w:val="28"/>
          <w:szCs w:val="28"/>
        </w:rPr>
        <w:t>Государственное образовательное учреждение</w:t>
      </w: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  <w:r w:rsidRPr="00F3063F">
        <w:rPr>
          <w:sz w:val="28"/>
          <w:szCs w:val="28"/>
        </w:rPr>
        <w:t>высшего профессионального образования</w:t>
      </w: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  <w:r w:rsidRPr="00F3063F">
        <w:rPr>
          <w:sz w:val="28"/>
          <w:szCs w:val="28"/>
        </w:rPr>
        <w:t>«Комсомольский-на-Амуре государственный технический университет»</w:t>
      </w: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  <w:r w:rsidRPr="00F3063F">
        <w:rPr>
          <w:sz w:val="28"/>
          <w:szCs w:val="28"/>
        </w:rPr>
        <w:t>Институт новых информационных технологий</w:t>
      </w: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  <w:r w:rsidRPr="00F3063F">
        <w:rPr>
          <w:sz w:val="28"/>
          <w:szCs w:val="28"/>
        </w:rPr>
        <w:t>ГОУВПО «КнАГТУ»</w:t>
      </w: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  <w:r w:rsidRPr="00F3063F">
        <w:rPr>
          <w:sz w:val="28"/>
          <w:szCs w:val="28"/>
        </w:rPr>
        <w:t xml:space="preserve">Кафедра </w:t>
      </w:r>
      <w:r w:rsidR="00043034" w:rsidRPr="00F3063F">
        <w:rPr>
          <w:sz w:val="28"/>
          <w:szCs w:val="28"/>
        </w:rPr>
        <w:t>экономики и финансов</w:t>
      </w: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</w:p>
    <w:p w:rsidR="006104AC" w:rsidRP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104AC" w:rsidRP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40"/>
        </w:rPr>
      </w:pPr>
      <w:r w:rsidRPr="00F3063F">
        <w:rPr>
          <w:sz w:val="28"/>
          <w:szCs w:val="40"/>
        </w:rPr>
        <w:t>Контрольная работа</w:t>
      </w:r>
    </w:p>
    <w:p w:rsidR="006104AC" w:rsidRPr="00F3063F" w:rsidRDefault="006104AC" w:rsidP="00657668">
      <w:pPr>
        <w:spacing w:line="360" w:lineRule="auto"/>
        <w:ind w:firstLine="709"/>
        <w:jc w:val="center"/>
        <w:rPr>
          <w:sz w:val="28"/>
          <w:szCs w:val="28"/>
        </w:rPr>
      </w:pPr>
      <w:r w:rsidRPr="00F3063F">
        <w:rPr>
          <w:sz w:val="28"/>
          <w:szCs w:val="28"/>
        </w:rPr>
        <w:t>по дисциплине: «</w:t>
      </w:r>
      <w:r w:rsidR="00043034" w:rsidRPr="00F3063F">
        <w:rPr>
          <w:sz w:val="28"/>
          <w:szCs w:val="28"/>
        </w:rPr>
        <w:t>Финансы</w:t>
      </w:r>
      <w:r w:rsidRPr="00F3063F">
        <w:rPr>
          <w:sz w:val="28"/>
          <w:szCs w:val="28"/>
        </w:rPr>
        <w:t>»</w:t>
      </w:r>
    </w:p>
    <w:p w:rsidR="006104AC" w:rsidRP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104AC" w:rsidRP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104AC" w:rsidRP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Студент группы 9БУ 3а1: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Л.Ю. Панова</w:t>
      </w:r>
    </w:p>
    <w:p w:rsid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Преподаватель</w:t>
      </w:r>
      <w:r w:rsidR="00F3063F">
        <w:rPr>
          <w:sz w:val="28"/>
          <w:szCs w:val="28"/>
        </w:rPr>
        <w:t xml:space="preserve"> </w:t>
      </w:r>
      <w:r w:rsidR="00507592" w:rsidRPr="00F3063F">
        <w:rPr>
          <w:sz w:val="28"/>
          <w:szCs w:val="28"/>
        </w:rPr>
        <w:t>Т.В. Возбранная</w:t>
      </w:r>
    </w:p>
    <w:p w:rsidR="006104AC" w:rsidRP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F3063F" w:rsidRDefault="00F3063F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104AC" w:rsidRP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104AC" w:rsidRP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57668" w:rsidRDefault="00657668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57668" w:rsidRDefault="00657668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57668" w:rsidRDefault="00657668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57668" w:rsidRDefault="00657668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104AC" w:rsidRPr="00F3063F" w:rsidRDefault="00507592" w:rsidP="00657668">
      <w:pPr>
        <w:spacing w:line="360" w:lineRule="auto"/>
        <w:ind w:firstLine="709"/>
        <w:jc w:val="center"/>
        <w:rPr>
          <w:sz w:val="28"/>
          <w:szCs w:val="28"/>
        </w:rPr>
      </w:pPr>
      <w:r w:rsidRPr="00F3063F">
        <w:rPr>
          <w:sz w:val="28"/>
          <w:szCs w:val="28"/>
        </w:rPr>
        <w:t>2011</w:t>
      </w:r>
    </w:p>
    <w:p w:rsidR="00657668" w:rsidRDefault="0065766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01DF" w:rsidRPr="00657668" w:rsidRDefault="006104AC" w:rsidP="006576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57668">
        <w:rPr>
          <w:b/>
          <w:sz w:val="28"/>
          <w:szCs w:val="28"/>
        </w:rPr>
        <w:t>Содержание</w:t>
      </w:r>
    </w:p>
    <w:p w:rsidR="008809A7" w:rsidRPr="00F3063F" w:rsidRDefault="008809A7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6104AC" w:rsidRPr="00F3063F" w:rsidRDefault="006104AC" w:rsidP="00657668">
      <w:pPr>
        <w:widowControl/>
        <w:suppressAutoHyphens/>
        <w:spacing w:line="360" w:lineRule="auto"/>
        <w:rPr>
          <w:sz w:val="28"/>
          <w:szCs w:val="28"/>
        </w:rPr>
      </w:pPr>
      <w:r w:rsidRPr="00F3063F">
        <w:rPr>
          <w:sz w:val="28"/>
          <w:szCs w:val="28"/>
        </w:rPr>
        <w:t>Введение</w:t>
      </w:r>
    </w:p>
    <w:p w:rsidR="006104AC" w:rsidRPr="00F3063F" w:rsidRDefault="006104AC" w:rsidP="00657668">
      <w:pPr>
        <w:pStyle w:val="a3"/>
        <w:widowControl/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3063F">
        <w:rPr>
          <w:sz w:val="28"/>
          <w:szCs w:val="28"/>
        </w:rPr>
        <w:t>Органы управления финансами страны РФ</w:t>
      </w:r>
    </w:p>
    <w:p w:rsidR="006104AC" w:rsidRPr="00F3063F" w:rsidRDefault="006104AC" w:rsidP="00657668">
      <w:pPr>
        <w:pStyle w:val="a3"/>
        <w:widowControl/>
        <w:numPr>
          <w:ilvl w:val="1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3063F">
        <w:rPr>
          <w:sz w:val="28"/>
          <w:szCs w:val="28"/>
        </w:rPr>
        <w:t>Понятие об управлении финансами</w:t>
      </w:r>
    </w:p>
    <w:p w:rsidR="006104AC" w:rsidRPr="00F3063F" w:rsidRDefault="006104AC" w:rsidP="00657668">
      <w:pPr>
        <w:pStyle w:val="a3"/>
        <w:widowControl/>
        <w:numPr>
          <w:ilvl w:val="1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3063F">
        <w:rPr>
          <w:sz w:val="28"/>
          <w:szCs w:val="28"/>
        </w:rPr>
        <w:t>Органы управления финансами</w:t>
      </w:r>
    </w:p>
    <w:p w:rsidR="006104AC" w:rsidRPr="00F3063F" w:rsidRDefault="006104AC" w:rsidP="00657668">
      <w:pPr>
        <w:pStyle w:val="a3"/>
        <w:widowControl/>
        <w:numPr>
          <w:ilvl w:val="1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3063F">
        <w:rPr>
          <w:sz w:val="28"/>
          <w:szCs w:val="28"/>
        </w:rPr>
        <w:t>Функции ГУФК</w:t>
      </w:r>
    </w:p>
    <w:p w:rsidR="006104AC" w:rsidRPr="00F3063F" w:rsidRDefault="006104AC" w:rsidP="00657668">
      <w:pPr>
        <w:pStyle w:val="a3"/>
        <w:widowControl/>
        <w:numPr>
          <w:ilvl w:val="1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3063F">
        <w:rPr>
          <w:sz w:val="28"/>
          <w:szCs w:val="28"/>
        </w:rPr>
        <w:t>Финансовый контроль</w:t>
      </w:r>
    </w:p>
    <w:p w:rsidR="006104AC" w:rsidRPr="00F3063F" w:rsidRDefault="006104AC" w:rsidP="00657668">
      <w:pPr>
        <w:pStyle w:val="a3"/>
        <w:widowControl/>
        <w:numPr>
          <w:ilvl w:val="1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3063F">
        <w:rPr>
          <w:sz w:val="28"/>
          <w:szCs w:val="28"/>
        </w:rPr>
        <w:t>Организация финансового контроля</w:t>
      </w:r>
    </w:p>
    <w:p w:rsidR="006104AC" w:rsidRPr="00F3063F" w:rsidRDefault="006104AC" w:rsidP="00657668">
      <w:pPr>
        <w:pStyle w:val="a3"/>
        <w:widowControl/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3063F">
        <w:rPr>
          <w:sz w:val="28"/>
          <w:szCs w:val="28"/>
        </w:rPr>
        <w:t>Расчет объема фонда финансовой поддержки бюджета муниципального образования (ФФПБМО)</w:t>
      </w:r>
    </w:p>
    <w:p w:rsidR="006104AC" w:rsidRPr="00F3063F" w:rsidRDefault="006104AC" w:rsidP="00657668">
      <w:pPr>
        <w:widowControl/>
        <w:suppressAutoHyphens/>
        <w:spacing w:line="360" w:lineRule="auto"/>
        <w:rPr>
          <w:sz w:val="28"/>
          <w:szCs w:val="28"/>
        </w:rPr>
      </w:pPr>
      <w:r w:rsidRPr="00F3063F">
        <w:rPr>
          <w:sz w:val="28"/>
          <w:szCs w:val="28"/>
        </w:rPr>
        <w:t>Заключение</w:t>
      </w:r>
    </w:p>
    <w:p w:rsidR="006104AC" w:rsidRPr="00F3063F" w:rsidRDefault="006104AC" w:rsidP="00657668">
      <w:pPr>
        <w:widowControl/>
        <w:suppressAutoHyphens/>
        <w:spacing w:line="360" w:lineRule="auto"/>
        <w:rPr>
          <w:sz w:val="28"/>
          <w:szCs w:val="28"/>
        </w:rPr>
      </w:pPr>
      <w:r w:rsidRPr="00F3063F">
        <w:rPr>
          <w:sz w:val="28"/>
          <w:szCs w:val="28"/>
        </w:rPr>
        <w:t>Библиографический список</w:t>
      </w:r>
    </w:p>
    <w:p w:rsidR="006104AC" w:rsidRPr="00F3063F" w:rsidRDefault="006104AC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305CD8" w:rsidRDefault="00305C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09A7" w:rsidRPr="00305CD8" w:rsidRDefault="008809A7" w:rsidP="00305CD8">
      <w:pPr>
        <w:pStyle w:val="HTML"/>
        <w:tabs>
          <w:tab w:val="clear" w:pos="916"/>
          <w:tab w:val="left" w:pos="567"/>
          <w:tab w:val="left" w:pos="1418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D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05CD8" w:rsidRDefault="00305CD8" w:rsidP="00F3063F">
      <w:pPr>
        <w:pStyle w:val="HTML"/>
        <w:tabs>
          <w:tab w:val="clear" w:pos="916"/>
          <w:tab w:val="left" w:pos="567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63F" w:rsidRDefault="008809A7" w:rsidP="00F3063F">
      <w:pPr>
        <w:pStyle w:val="HTML"/>
        <w:tabs>
          <w:tab w:val="clear" w:pos="916"/>
          <w:tab w:val="left" w:pos="567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3F">
        <w:rPr>
          <w:rFonts w:ascii="Times New Roman" w:hAnsi="Times New Roman" w:cs="Times New Roman"/>
          <w:sz w:val="28"/>
          <w:szCs w:val="28"/>
        </w:rPr>
        <w:t>В России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происходят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глубокие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экономические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перемены,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обусловленные возвращением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страны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в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русло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общих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экономических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процессов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мирового развития.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Идет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коренная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перестройка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прежнего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механизма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управления экономикой, его замена рыночными методами хозяйствования.</w:t>
      </w:r>
    </w:p>
    <w:p w:rsidR="008809A7" w:rsidRPr="00F3063F" w:rsidRDefault="008809A7" w:rsidP="00F306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3F">
        <w:rPr>
          <w:rFonts w:ascii="Times New Roman" w:hAnsi="Times New Roman" w:cs="Times New Roman"/>
          <w:sz w:val="28"/>
          <w:szCs w:val="28"/>
        </w:rPr>
        <w:t>Рыночная экономика, при всем разнообразии ее моделей, известных мировой практике,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характеризуется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тем,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что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представляет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собой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социально ориентированное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хозяйство,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дополняемое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государственным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регулированием.</w:t>
      </w:r>
    </w:p>
    <w:p w:rsidR="00F3063F" w:rsidRDefault="008809A7" w:rsidP="00F306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3F">
        <w:rPr>
          <w:rFonts w:ascii="Times New Roman" w:hAnsi="Times New Roman" w:cs="Times New Roman"/>
          <w:sz w:val="28"/>
          <w:szCs w:val="28"/>
        </w:rPr>
        <w:t>Огромную роль как в самой структуре рыночных отношений, так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в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механизме их регулирования со стороны государства играют финансы. Они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—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неотъемлемая часть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рыночных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отношений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одновременно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важный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инструмент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реализации государственной политики. Вот почему сегодня как никогда важно хорошо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знать природу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финансов,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глубоко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разбираться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в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условиях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функционирования, видеть способы наиболее полного их использования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в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интересах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эффективного развития общественного производства.</w:t>
      </w:r>
    </w:p>
    <w:p w:rsidR="00F3063F" w:rsidRDefault="008809A7" w:rsidP="00F306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3F">
        <w:rPr>
          <w:rFonts w:ascii="Times New Roman" w:hAnsi="Times New Roman" w:cs="Times New Roman"/>
          <w:sz w:val="28"/>
          <w:szCs w:val="28"/>
        </w:rPr>
        <w:t>В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структуре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финансовых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взаимосвязей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народного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хозяйства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финансы предприятий занимают исходное, определяющее положение, так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как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обслуживают основное звено общественного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производства,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где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создаются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материальные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 нематериальные блага и формируется преобладающая масса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финансовых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ресурсов страны.</w:t>
      </w:r>
    </w:p>
    <w:p w:rsidR="00F3063F" w:rsidRDefault="008809A7" w:rsidP="00F306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3F">
        <w:rPr>
          <w:rFonts w:ascii="Times New Roman" w:hAnsi="Times New Roman" w:cs="Times New Roman"/>
          <w:sz w:val="28"/>
          <w:szCs w:val="28"/>
        </w:rPr>
        <w:t>Неизбежный переход страны к рыночной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экономике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был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невозможен,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пока сохранялась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в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огромных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масштабах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государственная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собственность, препятствующая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развитию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конкуренции,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соревновательности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за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достижение лучших результатов деятельности.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Было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необходимо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начать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последовательное разгосударствление собственности, так как одной из основ рыночной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экономики является многообразие форм собственности: и государственной,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частной,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 акционерной и других.</w:t>
      </w:r>
    </w:p>
    <w:p w:rsidR="00F3063F" w:rsidRDefault="008809A7" w:rsidP="00F306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3F">
        <w:rPr>
          <w:rFonts w:ascii="Times New Roman" w:hAnsi="Times New Roman" w:cs="Times New Roman"/>
          <w:sz w:val="28"/>
          <w:szCs w:val="28"/>
        </w:rPr>
        <w:t>Проводимые экономические реформы повлекли за собой глобальное изменение в структуре финансовых и производственных отношений. Цель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данной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работы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- рассмотреть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изменившуюся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структуру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финансовых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ресурсов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коммерческих предприятий,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так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как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именно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финансы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предприятия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являются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основой производственной деятельности.</w:t>
      </w:r>
    </w:p>
    <w:p w:rsidR="008809A7" w:rsidRPr="00F3063F" w:rsidRDefault="008809A7" w:rsidP="00F306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3F">
        <w:rPr>
          <w:rFonts w:ascii="Times New Roman" w:hAnsi="Times New Roman" w:cs="Times New Roman"/>
          <w:sz w:val="28"/>
          <w:szCs w:val="28"/>
        </w:rPr>
        <w:t>Наиболее важна роль финансов в кругообороте основных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производственных фондов; формировании и использовании оборотных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средств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и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в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общих</w:t>
      </w:r>
      <w:r w:rsidR="00F3063F">
        <w:rPr>
          <w:rFonts w:ascii="Times New Roman" w:hAnsi="Times New Roman" w:cs="Times New Roman"/>
          <w:sz w:val="28"/>
          <w:szCs w:val="28"/>
        </w:rPr>
        <w:t xml:space="preserve"> </w:t>
      </w:r>
      <w:r w:rsidRPr="00F3063F">
        <w:rPr>
          <w:rFonts w:ascii="Times New Roman" w:hAnsi="Times New Roman" w:cs="Times New Roman"/>
          <w:sz w:val="28"/>
          <w:szCs w:val="28"/>
        </w:rPr>
        <w:t>чертах затронуть наиболее уязвимую тему о распределении прибыли.</w:t>
      </w:r>
    </w:p>
    <w:p w:rsidR="008809A7" w:rsidRPr="00F3063F" w:rsidRDefault="008809A7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305CD8" w:rsidRDefault="00305C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30E8" w:rsidRPr="00305CD8" w:rsidRDefault="002130E8" w:rsidP="00305CD8">
      <w:pPr>
        <w:pStyle w:val="a3"/>
        <w:numPr>
          <w:ilvl w:val="0"/>
          <w:numId w:val="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05CD8">
        <w:rPr>
          <w:b/>
          <w:sz w:val="28"/>
          <w:szCs w:val="28"/>
        </w:rPr>
        <w:t>Органы управления финансами страны РФ</w:t>
      </w:r>
    </w:p>
    <w:p w:rsidR="00305CD8" w:rsidRPr="00305CD8" w:rsidRDefault="00305CD8" w:rsidP="00305CD8">
      <w:pPr>
        <w:pStyle w:val="a3"/>
        <w:spacing w:line="360" w:lineRule="auto"/>
        <w:ind w:left="709"/>
        <w:jc w:val="center"/>
        <w:rPr>
          <w:b/>
          <w:sz w:val="28"/>
          <w:szCs w:val="28"/>
        </w:rPr>
      </w:pPr>
    </w:p>
    <w:p w:rsidR="00F3063F" w:rsidRPr="00305CD8" w:rsidRDefault="002130E8" w:rsidP="00305CD8">
      <w:pPr>
        <w:pStyle w:val="a3"/>
        <w:numPr>
          <w:ilvl w:val="1"/>
          <w:numId w:val="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05CD8">
        <w:rPr>
          <w:b/>
          <w:sz w:val="28"/>
          <w:szCs w:val="28"/>
        </w:rPr>
        <w:t>Понятие об управлении финансами</w:t>
      </w:r>
    </w:p>
    <w:p w:rsidR="00305CD8" w:rsidRPr="00305CD8" w:rsidRDefault="00305CD8" w:rsidP="00305CD8">
      <w:pPr>
        <w:pStyle w:val="a3"/>
        <w:shd w:val="clear" w:color="auto" w:fill="FFFFFF"/>
        <w:spacing w:line="360" w:lineRule="auto"/>
        <w:ind w:left="0" w:firstLine="709"/>
        <w:jc w:val="center"/>
        <w:rPr>
          <w:b/>
          <w:iCs/>
          <w:sz w:val="28"/>
          <w:szCs w:val="28"/>
        </w:rPr>
      </w:pPr>
    </w:p>
    <w:p w:rsidR="00F3063F" w:rsidRDefault="002130E8" w:rsidP="00F3063F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iCs/>
          <w:sz w:val="28"/>
          <w:szCs w:val="28"/>
        </w:rPr>
        <w:t>Управление - это совокупность приемов и методов целенаправленного воздействия на объект для достижения определенного результата.</w:t>
      </w:r>
    </w:p>
    <w:p w:rsidR="00F3063F" w:rsidRDefault="002130E8" w:rsidP="00F3063F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Управление присуще всем сферам человеческой деятельности, в том числе и финансовой. Как сознательная целенаправленная деятельность людей, управление основано на знании объективных закономерностей развития общества. Важной областью управленческой деятельности является управление финансами.</w:t>
      </w:r>
    </w:p>
    <w:p w:rsidR="002130E8" w:rsidRPr="00F3063F" w:rsidRDefault="002130E8" w:rsidP="00F3063F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iCs/>
          <w:sz w:val="28"/>
          <w:szCs w:val="28"/>
        </w:rPr>
        <w:t>Управление финансами - процесс целенаправленного воздействия с помощью специальных приемов и методов на финансовые отношения и соответствующие им виды финансовых ресурсов для осуществления функций субъектов власти и субъектов хозяйствования</w:t>
      </w:r>
      <w:r w:rsidRPr="00F3063F">
        <w:rPr>
          <w:i/>
          <w:iCs/>
          <w:sz w:val="28"/>
          <w:szCs w:val="28"/>
        </w:rPr>
        <w:t>.</w:t>
      </w:r>
    </w:p>
    <w:p w:rsidR="002130E8" w:rsidRPr="00F3063F" w:rsidRDefault="002130E8" w:rsidP="00F3063F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Осуществляется управление финансами через сложившуюся систему отношений. Оно обусловлено их историческими, экономическими и политическими условиями и подчинено финансовой политике государства. В соответствии с финансовой политикой определяется объем распределения и перераспределения национального дохода через финансовую систему и отдельные ее звенья. Степень перераспределения, в свою очередь, зависит от роли государства в финансировании социальных расходов, стимулировании сбережений и накоплений как источников производственного инвестирования и научно-технического прогресса.</w:t>
      </w:r>
    </w:p>
    <w:p w:rsidR="002130E8" w:rsidRPr="00F3063F" w:rsidRDefault="002130E8" w:rsidP="00F3063F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Экономический строй, или система хозяйствования, определяет круг финансовых отношений, входящих в сферу управленческих функций непосредственно государства и его органов. В странах с развитой рыночной экономикой большая часть финансовых отношений находится вне управления государством, так как основная часть финансовых ресурсов формируется и используется их собственниками по своему усмотрению.</w:t>
      </w:r>
    </w:p>
    <w:p w:rsidR="002130E8" w:rsidRPr="00F3063F" w:rsidRDefault="002130E8" w:rsidP="00F3063F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iCs/>
          <w:sz w:val="28"/>
          <w:szCs w:val="28"/>
        </w:rPr>
        <w:t>В сферу непосредственного государственного управления входят лишь государственные финансы</w:t>
      </w:r>
      <w:r w:rsidRPr="00F3063F">
        <w:rPr>
          <w:i/>
          <w:iCs/>
          <w:sz w:val="28"/>
          <w:szCs w:val="28"/>
        </w:rPr>
        <w:t xml:space="preserve">. </w:t>
      </w:r>
      <w:r w:rsidRPr="00F3063F">
        <w:rPr>
          <w:sz w:val="28"/>
          <w:szCs w:val="28"/>
        </w:rPr>
        <w:t>Это отношения по формированию только той части финансовых ресурсов, которые мобилизуются государством в государственном и местных бюджетах, внебюджетных фондах и государственных предприятиях. Управление государственными финансами в экономически развитых государствах регулируется высшими законодательными органами через принятие финансового законодательства, утверждение государственного бюджета и отчета о его исполнении, введение или отмену отдельных видов налогов, утверждение предельного размера государственного долга и других финансовых параметров.</w:t>
      </w:r>
    </w:p>
    <w:p w:rsidR="002130E8" w:rsidRPr="00F3063F" w:rsidRDefault="002130E8" w:rsidP="00F3063F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В управлении финансами, как и в любой другой управляемой области, выделяются </w:t>
      </w:r>
      <w:r w:rsidRPr="00F3063F">
        <w:rPr>
          <w:iCs/>
          <w:sz w:val="28"/>
          <w:szCs w:val="28"/>
        </w:rPr>
        <w:t>объекты</w:t>
      </w:r>
      <w:r w:rsidRPr="00F3063F">
        <w:rPr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 xml:space="preserve">и </w:t>
      </w:r>
      <w:r w:rsidRPr="00F3063F">
        <w:rPr>
          <w:iCs/>
          <w:sz w:val="28"/>
          <w:szCs w:val="28"/>
        </w:rPr>
        <w:t>субъекты</w:t>
      </w:r>
      <w:r w:rsidRPr="00F3063F">
        <w:rPr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>управления. В качестве объектов выступают разнообразные виды финансовых отношений; субъектами выступают те организационные структуры, которые осуществляют управление.</w:t>
      </w:r>
    </w:p>
    <w:p w:rsidR="002130E8" w:rsidRPr="00F3063F" w:rsidRDefault="002130E8" w:rsidP="00F3063F">
      <w:pPr>
        <w:pStyle w:val="a3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В управлении финансами выделяют несколько функциональных элементов: </w:t>
      </w:r>
      <w:r w:rsidRPr="00F3063F">
        <w:rPr>
          <w:iCs/>
          <w:sz w:val="28"/>
          <w:szCs w:val="28"/>
        </w:rPr>
        <w:t>планирование и прогнозирование, оперативное управление, контроль.</w:t>
      </w:r>
    </w:p>
    <w:p w:rsidR="002130E8" w:rsidRPr="00F3063F" w:rsidRDefault="002130E8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iCs/>
          <w:sz w:val="28"/>
          <w:szCs w:val="28"/>
        </w:rPr>
        <w:t>Финансовое планирование и прогнозирование</w:t>
      </w:r>
      <w:r w:rsidRPr="00F3063F">
        <w:rPr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 xml:space="preserve">используются для научного обоснования текущего и перспективного развития экономики, изменений в конкретном периоде темпов роста ее отдельных отраслей и субъектов хозяйствования, обеспечивают необходимый предварительный контроль над образованием и использованием финансовых ресурсов. В ходе </w:t>
      </w:r>
      <w:r w:rsidRPr="00F3063F">
        <w:rPr>
          <w:iCs/>
          <w:sz w:val="28"/>
          <w:szCs w:val="28"/>
        </w:rPr>
        <w:t xml:space="preserve">планирования </w:t>
      </w:r>
      <w:r w:rsidRPr="00F3063F">
        <w:rPr>
          <w:sz w:val="28"/>
          <w:szCs w:val="28"/>
        </w:rPr>
        <w:t>каждый субъект хозяйствования всесторонне оценивает состояние своих финансов, выявляя возможности увеличения финансовых ресурсов, направления их наиболее эффективного использования.</w:t>
      </w: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130E8" w:rsidRPr="00305CD8" w:rsidRDefault="002130E8" w:rsidP="00305CD8">
      <w:pPr>
        <w:pStyle w:val="a3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05CD8">
        <w:rPr>
          <w:b/>
          <w:sz w:val="28"/>
          <w:szCs w:val="28"/>
        </w:rPr>
        <w:t>1.2 Органы управления финансами</w:t>
      </w:r>
    </w:p>
    <w:p w:rsidR="00305CD8" w:rsidRDefault="00305CD8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Управление финансами осуществляют высшие органы государственной власти и управления – Федеральное Собрание Российской Федерации и Президент РФ. Это управление имеет место при рассмотрении и утверждении проекта федерального бюджета и утверждении отчета о его выполнении.</w:t>
      </w: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Важнейшими финансовыми органами, разрабатывающими финансовую политику государства и осуществляющими управление финансами, выступают Министерство финансов РФ и его органы на местах.</w:t>
      </w: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Современные задачи и функции Министерства финансов РФ определены законодательством, в котором предусмотрено разграничение нормотворческих и надзорных функций, функций по управлению федеральной собственностью между отдельными органами исполнительной власти. Нормотворческие функции осуществляют федеральные министерства, надзорные и управленческие – федеральные службы и агентства.</w:t>
      </w: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В настоящее время Министерству финансов РФ подчиняются пять федеральных служб: налоговая служба, служба страхового надзора, служба финансово-бюджетного надзора, служба по финансовому мониторингу, федеральное казначейство.</w:t>
      </w: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Кроме федеральных служб имеется аппарат, включающий департаменты: департамент бюджетной политики, бюджетной политики в отраслях экономики, бюджетной политики в сфере государственной военной и правоохранительной службы и государственного оборонного заказа, департамент международных отношений, департамент международных финансовых отношений, государственного долга и государственных финансовых активов, департамент налоговой и таможенно-тарифной политики,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департамент регулирования государственного финансового контроля, аудиторской деятельности, бухгалтерского учета и отчетности, департамент финансовой политики, правовой департамент.</w:t>
      </w: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Основными задачами Министерства финансов являются:</w:t>
      </w:r>
    </w:p>
    <w:p w:rsidR="002130E8" w:rsidRPr="00F3063F" w:rsidRDefault="002130E8" w:rsidP="00F3063F">
      <w:pPr>
        <w:numPr>
          <w:ilvl w:val="0"/>
          <w:numId w:val="10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Российской Федерации и ее регионов, целевое финансирование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общегосударственных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потребностей;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совершенствование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методов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финансово-бюджетного планирования;</w:t>
      </w:r>
    </w:p>
    <w:p w:rsidR="002130E8" w:rsidRPr="00F3063F" w:rsidRDefault="002130E8" w:rsidP="00F3063F">
      <w:pPr>
        <w:numPr>
          <w:ilvl w:val="0"/>
          <w:numId w:val="10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(федеральных) внебюджетных фондов.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Министерство финансов РФ принимает участие в:</w:t>
      </w:r>
    </w:p>
    <w:p w:rsidR="002130E8" w:rsidRPr="00F3063F" w:rsidRDefault="002130E8" w:rsidP="00F3063F">
      <w:pPr>
        <w:numPr>
          <w:ilvl w:val="0"/>
          <w:numId w:val="11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разработке прогнозов социально-экономического развития РФ на долгосрочную, среднесрочную и краткосрочную перспективу;</w:t>
      </w:r>
    </w:p>
    <w:p w:rsidR="002130E8" w:rsidRPr="00F3063F" w:rsidRDefault="002130E8" w:rsidP="00F3063F">
      <w:pPr>
        <w:numPr>
          <w:ilvl w:val="0"/>
          <w:numId w:val="11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разработке и осуществлении мер по финансовому оздоровлению и структурной перестройке экономики, поддержке и защите интересов отечественных производителей товаров, исполнителей работ и услуг;</w:t>
      </w:r>
    </w:p>
    <w:p w:rsidR="002130E8" w:rsidRPr="00F3063F" w:rsidRDefault="002130E8" w:rsidP="00F3063F">
      <w:pPr>
        <w:numPr>
          <w:ilvl w:val="0"/>
          <w:numId w:val="11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подготовке предложений по основным направлениям кредитной, денежной политики РФ, улучшению состояния расчетов и платежей в экономике;</w:t>
      </w:r>
    </w:p>
    <w:p w:rsidR="002130E8" w:rsidRPr="00F3063F" w:rsidRDefault="002130E8" w:rsidP="00F3063F">
      <w:pPr>
        <w:numPr>
          <w:ilvl w:val="0"/>
          <w:numId w:val="11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подготовке федеральных целевых программ,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обеспечивая в установленном порядке их финансирование за счет средств федерального бюджета;</w:t>
      </w:r>
    </w:p>
    <w:p w:rsidR="002130E8" w:rsidRPr="00F3063F" w:rsidRDefault="002130E8" w:rsidP="00F3063F">
      <w:pPr>
        <w:numPr>
          <w:ilvl w:val="0"/>
          <w:numId w:val="11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разработке и финансировании федеральных инвестиционных программ;</w:t>
      </w:r>
    </w:p>
    <w:p w:rsidR="002130E8" w:rsidRPr="00F3063F" w:rsidRDefault="002130E8" w:rsidP="00F3063F">
      <w:pPr>
        <w:numPr>
          <w:ilvl w:val="0"/>
          <w:numId w:val="12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разработке предложений по совершенствованию системы федеральных органов исполнительной власти и их структуры;</w:t>
      </w:r>
    </w:p>
    <w:p w:rsidR="002130E8" w:rsidRPr="00F3063F" w:rsidRDefault="002130E8" w:rsidP="00F3063F">
      <w:pPr>
        <w:numPr>
          <w:ilvl w:val="0"/>
          <w:numId w:val="12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разработке предложений об установлении размера ставок таможенного тарифа и порядка взимания таможенных пошлин;</w:t>
      </w:r>
    </w:p>
    <w:p w:rsidR="002130E8" w:rsidRPr="00F3063F" w:rsidRDefault="002130E8" w:rsidP="00F3063F">
      <w:pPr>
        <w:numPr>
          <w:ilvl w:val="0"/>
          <w:numId w:val="12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разработке порядка и осуществлении контроля над поступлением доходов от имущества, находящегося в федеральной собственности;</w:t>
      </w:r>
    </w:p>
    <w:p w:rsidR="002130E8" w:rsidRPr="00F3063F" w:rsidRDefault="002130E8" w:rsidP="00F3063F">
      <w:pPr>
        <w:numPr>
          <w:ilvl w:val="0"/>
          <w:numId w:val="12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разработке предложений по развитию рынка ценных бумаг в РФ;</w:t>
      </w:r>
    </w:p>
    <w:p w:rsidR="002130E8" w:rsidRPr="00F3063F" w:rsidRDefault="002130E8" w:rsidP="00F3063F">
      <w:pPr>
        <w:numPr>
          <w:ilvl w:val="0"/>
          <w:numId w:val="12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подготовке проектов межправительственных и межгосударственных договоров в области финансовых, кредитных и валютных отношений.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Особую роль в системе управления финансами играет </w:t>
      </w:r>
      <w:r w:rsidRPr="00F3063F">
        <w:rPr>
          <w:i/>
          <w:iCs/>
          <w:sz w:val="28"/>
          <w:szCs w:val="28"/>
        </w:rPr>
        <w:t xml:space="preserve">Федеральное казначейство. </w:t>
      </w:r>
      <w:r w:rsidRPr="00F3063F">
        <w:rPr>
          <w:sz w:val="28"/>
          <w:szCs w:val="28"/>
        </w:rPr>
        <w:t>Необходимость его создания в 1992 г. была вызвана: банковской реформой, в результате которой средства федерального бюджета оказались рассредоточены в разных кредитных организациях; отсутствием автоматизации безналичных расчетов и, соответственно, отсутствием оперативной информации у Минфина России о движении бюджетных средств; конституционной реформой, в результате которой исполнение федерального бюджета перестало относиться к вопросам деятельности финансовых органов субъектов РФ и муниципальных образований.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Структура построения соответствует существующему административно-территориальному делению Российской Федерации. Организационно-функциональная структура содержит три уровня иерархии: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1-й уровень - Главное управление Федерального казначейства (ГУФК) Министерства финансов Российской Федерации.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2-й уровень - управления Федерального казначейства (УФК) по субъектам Российской Федерации, краям, областям, автономным образованиям, городам Москве и Санкт-Петербургу.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3-й уровень - отделения Федерального казначейства (ОФК) по городам (за исключением городов районного подчинения), районам и районам в городах.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30E8" w:rsidRPr="00305CD8" w:rsidRDefault="002130E8" w:rsidP="00305CD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05CD8">
        <w:rPr>
          <w:b/>
          <w:sz w:val="28"/>
          <w:szCs w:val="28"/>
        </w:rPr>
        <w:t>1.3 Функции ГУФК</w:t>
      </w:r>
    </w:p>
    <w:p w:rsidR="00305CD8" w:rsidRDefault="00305CD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Основными функциями ГУФК являются:</w:t>
      </w:r>
    </w:p>
    <w:p w:rsidR="00305CD8" w:rsidRDefault="002130E8" w:rsidP="00F3063F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•</w:t>
      </w:r>
      <w:r w:rsidRPr="00F3063F">
        <w:rPr>
          <w:i/>
          <w:iCs/>
          <w:sz w:val="28"/>
          <w:szCs w:val="28"/>
        </w:rPr>
        <w:t xml:space="preserve">осуществление </w:t>
      </w:r>
      <w:r w:rsidRPr="00F3063F">
        <w:rPr>
          <w:sz w:val="28"/>
          <w:szCs w:val="28"/>
        </w:rPr>
        <w:t>сводного учета доходов и расходов федерального бюджета;</w:t>
      </w:r>
    </w:p>
    <w:p w:rsidR="002130E8" w:rsidRPr="00F3063F" w:rsidRDefault="002130E8" w:rsidP="00F3063F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i/>
          <w:iCs/>
          <w:sz w:val="28"/>
          <w:szCs w:val="28"/>
        </w:rPr>
        <w:t xml:space="preserve">•управление </w:t>
      </w:r>
      <w:r w:rsidRPr="00F3063F">
        <w:rPr>
          <w:sz w:val="28"/>
          <w:szCs w:val="28"/>
        </w:rPr>
        <w:t>движением средств на счетах казначейства;</w:t>
      </w:r>
    </w:p>
    <w:p w:rsidR="002130E8" w:rsidRPr="00F3063F" w:rsidRDefault="002130E8" w:rsidP="00F3063F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•</w:t>
      </w:r>
      <w:r w:rsidRPr="00F3063F">
        <w:rPr>
          <w:i/>
          <w:iCs/>
          <w:sz w:val="28"/>
          <w:szCs w:val="28"/>
        </w:rPr>
        <w:t xml:space="preserve">доведение информации </w:t>
      </w:r>
      <w:r w:rsidRPr="00F3063F">
        <w:rPr>
          <w:sz w:val="28"/>
          <w:szCs w:val="28"/>
        </w:rPr>
        <w:t>о результатах исполнения федерального бюджета до высших исполнительных и законодательных органов власти;</w:t>
      </w:r>
    </w:p>
    <w:p w:rsidR="002130E8" w:rsidRPr="00F3063F" w:rsidRDefault="002130E8" w:rsidP="00F3063F">
      <w:pPr>
        <w:numPr>
          <w:ilvl w:val="0"/>
          <w:numId w:val="13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Cs/>
          <w:i/>
          <w:iCs/>
          <w:sz w:val="28"/>
          <w:szCs w:val="28"/>
        </w:rPr>
        <w:t>руководство работой</w:t>
      </w:r>
      <w:r w:rsidRPr="00F3063F">
        <w:rPr>
          <w:b/>
          <w:bCs/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 xml:space="preserve">нижестоящих органов казначейства, получение от них оперативной информации и отчетных данных </w:t>
      </w:r>
      <w:r w:rsidRPr="00F3063F">
        <w:rPr>
          <w:bCs/>
          <w:sz w:val="28"/>
          <w:szCs w:val="28"/>
        </w:rPr>
        <w:t>о</w:t>
      </w:r>
      <w:r w:rsidRPr="00F3063F">
        <w:rPr>
          <w:b/>
          <w:bCs/>
          <w:sz w:val="28"/>
          <w:szCs w:val="28"/>
        </w:rPr>
        <w:t xml:space="preserve"> </w:t>
      </w:r>
      <w:r w:rsidRPr="00F3063F">
        <w:rPr>
          <w:sz w:val="28"/>
          <w:szCs w:val="28"/>
        </w:rPr>
        <w:t>доходах и средствах федерального бюджета;</w:t>
      </w:r>
    </w:p>
    <w:p w:rsidR="002130E8" w:rsidRPr="00F3063F" w:rsidRDefault="002130E8" w:rsidP="00F3063F">
      <w:pPr>
        <w:numPr>
          <w:ilvl w:val="0"/>
          <w:numId w:val="13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Cs/>
          <w:i/>
          <w:iCs/>
          <w:sz w:val="28"/>
          <w:szCs w:val="28"/>
        </w:rPr>
        <w:t>обеспечение исполнения</w:t>
      </w:r>
      <w:r w:rsidRPr="00F3063F">
        <w:rPr>
          <w:b/>
          <w:bCs/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>нижестоящими органами казначейства бюджета в соответствии с действующим законодательством.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Основной функцией Управления федерального казначейства (УФК) является обеспечение через нижестоящие органы казначейства исполнения всех решений о формировании доходной части и расходовании средств федерального бюджета.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Отделения Федерального казначейства по городам (кроме городов районного подчинения), районам и районам в городах возглавляются руководителями, назначаемыми на должность и освобождаемыми от должности руководителем УФК. Основные функции ОФК:</w:t>
      </w:r>
    </w:p>
    <w:p w:rsidR="002130E8" w:rsidRPr="00F3063F" w:rsidRDefault="002130E8" w:rsidP="00F3063F">
      <w:pPr>
        <w:shd w:val="clear" w:color="auto" w:fill="FFFFFF"/>
        <w:tabs>
          <w:tab w:val="left" w:pos="826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•</w:t>
      </w:r>
      <w:r w:rsidRPr="00F3063F">
        <w:rPr>
          <w:bCs/>
          <w:i/>
          <w:iCs/>
          <w:sz w:val="28"/>
          <w:szCs w:val="28"/>
        </w:rPr>
        <w:t>формирование доходной части</w:t>
      </w:r>
      <w:r w:rsidRPr="00F3063F">
        <w:rPr>
          <w:b/>
          <w:bCs/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>федерального бюджета на соответствующей территории;</w:t>
      </w:r>
    </w:p>
    <w:p w:rsidR="002130E8" w:rsidRPr="00F3063F" w:rsidRDefault="002130E8" w:rsidP="00F3063F">
      <w:pPr>
        <w:numPr>
          <w:ilvl w:val="0"/>
          <w:numId w:val="1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3063F">
        <w:rPr>
          <w:bCs/>
          <w:i/>
          <w:iCs/>
          <w:sz w:val="28"/>
          <w:szCs w:val="28"/>
        </w:rPr>
        <w:t>обеспечение целевого финансирования</w:t>
      </w:r>
      <w:r w:rsidRPr="00F3063F">
        <w:rPr>
          <w:b/>
          <w:bCs/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>расходов по бюджетополучателям;</w:t>
      </w:r>
    </w:p>
    <w:p w:rsidR="002130E8" w:rsidRPr="00F3063F" w:rsidRDefault="002130E8" w:rsidP="00F3063F">
      <w:pPr>
        <w:numPr>
          <w:ilvl w:val="0"/>
          <w:numId w:val="14"/>
        </w:num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Cs/>
          <w:i/>
          <w:iCs/>
          <w:sz w:val="28"/>
          <w:szCs w:val="28"/>
        </w:rPr>
        <w:t>ведение учета операций</w:t>
      </w:r>
      <w:r w:rsidRPr="00F3063F">
        <w:rPr>
          <w:b/>
          <w:bCs/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>по движению средств на счетах казначейства;</w:t>
      </w:r>
    </w:p>
    <w:p w:rsidR="002130E8" w:rsidRPr="00F3063F" w:rsidRDefault="002130E8" w:rsidP="00F3063F">
      <w:p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•</w:t>
      </w:r>
      <w:r w:rsidRPr="00F3063F">
        <w:rPr>
          <w:bCs/>
          <w:i/>
          <w:iCs/>
          <w:sz w:val="28"/>
          <w:szCs w:val="28"/>
        </w:rPr>
        <w:t>представление вышестоящим</w:t>
      </w:r>
      <w:r w:rsidRPr="00F3063F">
        <w:rPr>
          <w:b/>
          <w:bCs/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>органам казначейства информации об исполнении федерального бюджета.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Органам федерального казначейства открыты счета в подразделениях Центрального банка Российской Федерации и уполномоченных банках по учету средств федерального бюджета. Казначейские органы осуществляют краткосрочное прогнозирование исполнения доходов и расходов федерального бюджета. Они открывают и ведут лицевые счета бюджетных учреждений как учетные регистры на банковском счете по учету средств федерального бюджета. Кроме того, Казначейство России также осуществляет распределение бюджетных средств между бюджетами разного уровня, а также государственными внебюджетными фондами (например, различные виды акцизов, налог на добычу полезных ископаемых, единый социальный налог, единый налог при упрощенной системе налогообложения, единый налог на вмененный доход и т.д.). Федеральное казначейство осуществляет учет приходно-расходных операций (кассовое исполнение бюджетов), которые производятся кредитными организациями. Они также составляют оперативную, квартальную и годовую отчетность об исполнении федерального бюджета.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В соответствии с положениями Бюджетного кодекса Российской Федерации (ст. 134) в случае получения финансовой помощи из федерального бюджета субъектом Российской Федерации региональный и местные бюджеты данного субъекта должны также исполняться через органы федерального казначейства. В настоящее время органами федерального казначейства заключены соглашения со многими субъектами Российской Федерации и муниципальными образованиями о таком исполнении.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На предприятиях различных форм собственности управление финансами осуществляют планово-финансовые управления и отделы, которые составляют бизнес-планы, включающие в качестве составной части финансовые планы предприятий.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Cs/>
          <w:iCs/>
          <w:sz w:val="28"/>
          <w:szCs w:val="28"/>
        </w:rPr>
        <w:t>Отчеты об исполнении бюджетов</w:t>
      </w:r>
      <w:r w:rsidRPr="00F3063F">
        <w:rPr>
          <w:b/>
          <w:bCs/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>составляются исполнительными органами власти всех уровней: Министерством финансов РФ, Министерствами финансов республик в составе России, финансовыми органами на местах, а также Федеральной налоговой службой. Эти отчеты направляются соответствующим органам государственной власти. Отчет о федеральном бюджете РФ докладывается Федеральному Собранию, которое его утверждает.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Для осуществления контроля над исполнением федерального бюджета Совет Федерации и Государственная Дума образуют Счетную палату, состав и порядок деятельности которой определяются федеральным законом.</w:t>
      </w: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30E8" w:rsidRPr="00305CD8" w:rsidRDefault="008809A7" w:rsidP="00305CD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05CD8">
        <w:rPr>
          <w:b/>
          <w:sz w:val="28"/>
          <w:szCs w:val="28"/>
        </w:rPr>
        <w:t>1.4</w:t>
      </w:r>
      <w:r w:rsidR="002130E8" w:rsidRPr="00305CD8">
        <w:rPr>
          <w:b/>
          <w:sz w:val="28"/>
          <w:szCs w:val="28"/>
        </w:rPr>
        <w:t xml:space="preserve"> Финансовый контроль</w:t>
      </w:r>
    </w:p>
    <w:p w:rsidR="00305CD8" w:rsidRDefault="00305CD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Финансовый контроль, с одной стороны, является одной из завершающих стадий управления финансами, а с другой, он выступает необходимым условием эффективности управления ими.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Особое место финансового контроля в общей системе контроля как элемента в системе управления определяется его спецификой, выражающейся в контролирующей функции самих финансов. Объективно присущая финансам способность выражать специфическую сторону производственно-хозяйственной деятельности в любой сфере делает финансовый контроль всеохватывающим, всеобъемлющим. </w:t>
      </w:r>
      <w:r w:rsidRPr="00F3063F">
        <w:rPr>
          <w:iCs/>
          <w:sz w:val="28"/>
          <w:szCs w:val="28"/>
        </w:rPr>
        <w:t>Если</w:t>
      </w:r>
      <w:r w:rsidRPr="00F3063F">
        <w:rPr>
          <w:i/>
          <w:iCs/>
          <w:sz w:val="28"/>
          <w:szCs w:val="28"/>
        </w:rPr>
        <w:t xml:space="preserve"> </w:t>
      </w:r>
      <w:r w:rsidRPr="00F3063F">
        <w:rPr>
          <w:iCs/>
          <w:sz w:val="28"/>
          <w:szCs w:val="28"/>
        </w:rPr>
        <w:t>контрольная функция финансов является свойством самих финансов, то финансовый контроль является деятельностью соответствующих органов, организующих и осуществляющих этот контроль.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iCs/>
          <w:sz w:val="28"/>
          <w:szCs w:val="28"/>
        </w:rPr>
        <w:t>Финансовый контроль -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организации.</w:t>
      </w:r>
    </w:p>
    <w:p w:rsidR="002130E8" w:rsidRPr="00F3063F" w:rsidRDefault="00ED511B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566.6pt,22.85pt" to="566.6pt,360.75pt" o:allowincell="f" strokeweight=".5pt">
            <w10:wrap anchorx="margin"/>
          </v:line>
        </w:pict>
      </w:r>
      <w:r w:rsidR="002130E8" w:rsidRPr="00F3063F">
        <w:rPr>
          <w:sz w:val="28"/>
          <w:szCs w:val="28"/>
        </w:rPr>
        <w:t xml:space="preserve">Формально объектом финансового контроля являются финансовые показатели деятельности, но так как они либо регламентируют процесс формирования, распределения, перераспределения и использования финансовых ресурсов, либо отражают результативность их кругооборота, фактическим объектом финансового контроля становится весь процесс производственно-хозяйственной деятельности. Этим и определяется огромная роль финансового контроля в системе управления. Непосредственно </w:t>
      </w:r>
      <w:r w:rsidR="002130E8" w:rsidRPr="00F3063F">
        <w:rPr>
          <w:iCs/>
          <w:sz w:val="28"/>
          <w:szCs w:val="28"/>
        </w:rPr>
        <w:t xml:space="preserve">предмет том проверок </w:t>
      </w:r>
      <w:r w:rsidR="002130E8" w:rsidRPr="00F3063F">
        <w:rPr>
          <w:sz w:val="28"/>
          <w:szCs w:val="28"/>
        </w:rPr>
        <w:t xml:space="preserve">выступают такие стоимостные показатели, как </w:t>
      </w:r>
      <w:r w:rsidR="002130E8" w:rsidRPr="00F3063F">
        <w:rPr>
          <w:iCs/>
          <w:sz w:val="28"/>
          <w:szCs w:val="28"/>
        </w:rPr>
        <w:t>прибыль, доходы, рентабельность, себестоимость, издержки обращения.</w:t>
      </w:r>
    </w:p>
    <w:p w:rsid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iCs/>
          <w:sz w:val="28"/>
          <w:szCs w:val="28"/>
        </w:rPr>
        <w:t xml:space="preserve">Сферой финансового контроля </w:t>
      </w:r>
      <w:r w:rsidRPr="00F3063F">
        <w:rPr>
          <w:sz w:val="28"/>
          <w:szCs w:val="28"/>
        </w:rPr>
        <w:t>являются практически все операции, совершаемые с использованием денег, а в некоторых случаях и без них (бартерные сделки).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Необходимым условием эффективности финансового контроля является система бухгалтерского учета, обеспечивающая достоверность и полноту отражения движения стоимостных показателей деятельности подотчетного юридического или физического лица.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В государственном финансовом контроле основное внимание уделяется своевременности и полноте мобилизации государственных ресурсов, законности расходов и доходов всех звеньев государственной финансовой системы, соблюдению правил учета и отчетности. Государственный финансовый контроль охватывает не только процесс формирования и исполнения федерального бюджета, но и местных бюджетов, поскольку центральной властью осуществляется контроль: при выдаче местным бюджетам дотаций (субсидий) и кредитов из федерального бюджета на финансирование их текущих и капитальных затрат; санкционирование выпуска местных займов, гарантированных правительством; реализации правительственных программ.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За сферу государственного финансового контроля выходит </w:t>
      </w:r>
      <w:r w:rsidRPr="00F3063F">
        <w:rPr>
          <w:iCs/>
          <w:sz w:val="28"/>
          <w:szCs w:val="28"/>
        </w:rPr>
        <w:t>финансовый</w:t>
      </w:r>
      <w:r w:rsidRPr="00F3063F">
        <w:rPr>
          <w:i/>
          <w:iCs/>
          <w:sz w:val="28"/>
          <w:szCs w:val="28"/>
        </w:rPr>
        <w:t xml:space="preserve"> </w:t>
      </w:r>
      <w:r w:rsidRPr="00F3063F">
        <w:rPr>
          <w:iCs/>
          <w:sz w:val="28"/>
          <w:szCs w:val="28"/>
        </w:rPr>
        <w:t>контроль, осуществляемый в сфере деятельности монополий и частного предпринимательства самими владельцами финансового капитала или его отдельных компонентов.</w:t>
      </w:r>
      <w:r w:rsidRPr="00F3063F">
        <w:rPr>
          <w:i/>
          <w:iCs/>
          <w:sz w:val="28"/>
          <w:szCs w:val="28"/>
        </w:rPr>
        <w:t xml:space="preserve"> </w:t>
      </w:r>
      <w:r w:rsidRPr="00F3063F">
        <w:rPr>
          <w:sz w:val="28"/>
          <w:szCs w:val="28"/>
        </w:rPr>
        <w:t>Здесь финансовый контроль осуществляется, пожалуй, самый бескомпромиссный, ибо от его повседневности и строгости непосредственно зависит финансовая результативность деятельности самих владельцев капитала.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Самостоятельным звеном финансового контроля является </w:t>
      </w:r>
      <w:r w:rsidRPr="00F3063F">
        <w:rPr>
          <w:iCs/>
          <w:sz w:val="28"/>
          <w:szCs w:val="28"/>
        </w:rPr>
        <w:t>финансовый контроль</w:t>
      </w:r>
      <w:r w:rsidRPr="00F3063F">
        <w:rPr>
          <w:i/>
          <w:iCs/>
          <w:sz w:val="28"/>
          <w:szCs w:val="28"/>
        </w:rPr>
        <w:t xml:space="preserve"> </w:t>
      </w:r>
      <w:r w:rsidRPr="00F3063F">
        <w:rPr>
          <w:iCs/>
          <w:sz w:val="28"/>
          <w:szCs w:val="28"/>
        </w:rPr>
        <w:t>независимых аудиторских служб</w:t>
      </w:r>
      <w:r w:rsidRPr="00F3063F">
        <w:rPr>
          <w:i/>
          <w:iCs/>
          <w:sz w:val="28"/>
          <w:szCs w:val="28"/>
        </w:rPr>
        <w:t xml:space="preserve">. </w:t>
      </w:r>
      <w:r w:rsidRPr="00F3063F">
        <w:rPr>
          <w:sz w:val="28"/>
          <w:szCs w:val="28"/>
        </w:rPr>
        <w:t>Аудиторская проверка направлена на оценку достоверности финансовой отчетности, глубокий экономический анализ финансовой деятельности, оценку финансовой надежности фирмы, предприятия, банка, страховой организации или другого контролируемого юридического лица и подготовку соответствующего заключения.</w:t>
      </w: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30E8" w:rsidRPr="00D9538F" w:rsidRDefault="008809A7" w:rsidP="00D9538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9538F">
        <w:rPr>
          <w:b/>
          <w:sz w:val="28"/>
          <w:szCs w:val="28"/>
        </w:rPr>
        <w:t>1.5</w:t>
      </w:r>
      <w:r w:rsidR="002130E8" w:rsidRPr="00D9538F">
        <w:rPr>
          <w:b/>
          <w:sz w:val="28"/>
          <w:szCs w:val="28"/>
        </w:rPr>
        <w:t xml:space="preserve"> Организация финансового контроля</w:t>
      </w:r>
    </w:p>
    <w:p w:rsidR="00D9538F" w:rsidRDefault="00D9538F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>Состав органов финансового контроля определяется структурой и составом финансового аппарата, который, в свою очередь, определяется государственным устройством и функциями отдельных государственных органов, закрепленными в конституции государства. Как правило, функции государственного финансового контроля распределяются между высшими органами государственной власти одновременно с функциями управления финансовой и кредитно-денежной системой. Конкретное распределение зависит от особенностей политической системы государства.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iCs/>
          <w:sz w:val="28"/>
          <w:szCs w:val="24"/>
        </w:rPr>
        <w:t>На высшем уровне государственного финансового контроля основные функции возлагаются на парламенты или соответствующие им органы.</w:t>
      </w:r>
      <w:r w:rsidRPr="00F3063F">
        <w:rPr>
          <w:i/>
          <w:iCs/>
          <w:sz w:val="28"/>
          <w:szCs w:val="24"/>
        </w:rPr>
        <w:t xml:space="preserve"> </w:t>
      </w:r>
      <w:r w:rsidRPr="00F3063F">
        <w:rPr>
          <w:sz w:val="28"/>
          <w:szCs w:val="24"/>
        </w:rPr>
        <w:t>Здесь, как правило, создаются специальные комитеты или комиссии по вопросам финансов, бюджета, налогам и другим вопросам финансовой политики, на которые возлагаются обязанности контроля над соблюдением норм финансового законодательства, над реализацией финансовой политики органами исполнительной власти и над главным инструментом ее реализации - государственным бюджетом. В федеративных государствах парламент осуществляет контроль и над соблюдением норм финансового законодательства всеми членами федерации.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>Финансовый контроль парламента осуществляется в процессе рассмотрения и утверждения проекта государственного бюджета на планируемый год и отчета правительства о его исполнении.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iCs/>
          <w:sz w:val="28"/>
          <w:szCs w:val="24"/>
        </w:rPr>
        <w:t>Оперативный государственный финансовый контроль проводят министерства финансов и другие государственные финансовые органы, наделенные функциями управления финансами, и специальные ведомства государственного финансового контроля.</w:t>
      </w:r>
      <w:r w:rsidRPr="00F3063F">
        <w:rPr>
          <w:i/>
          <w:iCs/>
          <w:sz w:val="28"/>
          <w:szCs w:val="24"/>
        </w:rPr>
        <w:t xml:space="preserve"> </w:t>
      </w:r>
      <w:r w:rsidRPr="00F3063F">
        <w:rPr>
          <w:sz w:val="28"/>
          <w:szCs w:val="24"/>
        </w:rPr>
        <w:t>Объем контрольных функций министерства финансов государства определяется конкретным разграничением функций государственного управления между центральным и местными органами государственной власти.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>С распадом СССР в годы перехода к рыночной экономике, ослаблением центра государственной власти в связи с начавшейся суверенизацией союзных республик началась и «война бюджетов», то есть борьба за право самостоятельно формировать и исполнять свои бюджеты, что привело к изменению уже самих принципов распределения доходов и расходов между центром и республиками. Этот же процесс наблюдается сейчас и в Российской Федерации и не только между федеральным правительством и представительными органами субъектов федерации.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>Таким образом, государственное устройство, в первую очередь, определяет финансовые права каждой государственной структуры, прежде всего, бюджетные права (в том числе в области мобилизации, распределения и перераспределения налогов).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>Правительство Российской Федерации передает все большие функции управления народным хозяйством и развитием социальной сферы непосредственно представительным органам субъектов федерации.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iCs/>
          <w:sz w:val="28"/>
          <w:szCs w:val="24"/>
        </w:rPr>
        <w:t xml:space="preserve">Государственный финансовый контроль в Российской Федерации осуществляют высшие органы государственной власти и управления: Федеральное Собрание и его две палаты - Государственная Дума и Совет Федерации. </w:t>
      </w:r>
      <w:r w:rsidRPr="00F3063F">
        <w:rPr>
          <w:sz w:val="28"/>
          <w:szCs w:val="24"/>
        </w:rPr>
        <w:t xml:space="preserve">Высшим специальным органом государственного финансового контроля выступает </w:t>
      </w:r>
      <w:r w:rsidRPr="00F3063F">
        <w:rPr>
          <w:iCs/>
          <w:sz w:val="28"/>
          <w:szCs w:val="24"/>
        </w:rPr>
        <w:t xml:space="preserve">Счетная палата, </w:t>
      </w:r>
      <w:r w:rsidRPr="00F3063F">
        <w:rPr>
          <w:sz w:val="28"/>
          <w:szCs w:val="24"/>
        </w:rPr>
        <w:t>которая в своей деятельности подотчетна Федеральному Собранию. Она проводит экспертизу федерального бюджета, федеральных внебюджетных фондов и законодательных актов, контролирует исполнение федерального бюджета. Основной задачей Счетной палаты РФ является контроль исполнения федерального бюджета, который включает в себя: контроль своевременного исполнения доходов и расходов федерального бюджета и бюджетов федеральных внебюджетных фондов, оценку их обоснованности; оценку эффективности и целесообразности расходования государственных средств и использования федеральной собственности; и др. Счетная палата РФ также осуществляет оперативный контроль исполнения федерального бюджета.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 xml:space="preserve">Функцию обеспечения контрольных полномочий Президента РФ в сфере государственных финансов имеет </w:t>
      </w:r>
      <w:r w:rsidRPr="00F3063F">
        <w:rPr>
          <w:bCs/>
          <w:i/>
          <w:iCs/>
          <w:sz w:val="28"/>
          <w:szCs w:val="24"/>
        </w:rPr>
        <w:t>Контрольное управление Президента РФ.</w:t>
      </w:r>
      <w:r w:rsidRPr="00F3063F">
        <w:rPr>
          <w:b/>
          <w:bCs/>
          <w:i/>
          <w:iCs/>
          <w:sz w:val="28"/>
          <w:szCs w:val="24"/>
        </w:rPr>
        <w:t xml:space="preserve"> </w:t>
      </w:r>
      <w:r w:rsidRPr="00F3063F">
        <w:rPr>
          <w:sz w:val="28"/>
          <w:szCs w:val="24"/>
        </w:rPr>
        <w:t>Основными задачами Управления являются контроль и проверка исполнения федеральными органами исполнительной власти всех уровней, а также организациями федеральных законов, в части, касающейся полномочий Президента РФ, указов, распоряжений и иных решений Президента РФ; контроль над реализацией ежегодных посланий Президента РФ Федеральному Собранию, бюджетных посланий Президента РФ.</w:t>
      </w:r>
    </w:p>
    <w:p w:rsidR="002130E8" w:rsidRPr="00F3063F" w:rsidRDefault="002130E8" w:rsidP="00F3063F">
      <w:pPr>
        <w:shd w:val="clear" w:color="auto" w:fill="FFFFFF"/>
        <w:tabs>
          <w:tab w:val="left" w:pos="8525"/>
        </w:tabs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 xml:space="preserve">Важная роль в проведении финансового контроля принадлежит </w:t>
      </w:r>
      <w:r w:rsidRPr="00F3063F">
        <w:rPr>
          <w:bCs/>
          <w:i/>
          <w:iCs/>
          <w:sz w:val="28"/>
          <w:szCs w:val="24"/>
        </w:rPr>
        <w:t>Федеральной</w:t>
      </w:r>
      <w:r w:rsidRPr="00F3063F">
        <w:rPr>
          <w:b/>
          <w:bCs/>
          <w:i/>
          <w:iCs/>
          <w:sz w:val="28"/>
          <w:szCs w:val="24"/>
        </w:rPr>
        <w:t xml:space="preserve"> </w:t>
      </w:r>
      <w:r w:rsidRPr="00F3063F">
        <w:rPr>
          <w:bCs/>
          <w:i/>
          <w:iCs/>
          <w:sz w:val="28"/>
          <w:szCs w:val="24"/>
        </w:rPr>
        <w:t xml:space="preserve">налоговой </w:t>
      </w:r>
      <w:r w:rsidRPr="00F3063F">
        <w:rPr>
          <w:i/>
          <w:iCs/>
          <w:sz w:val="28"/>
          <w:szCs w:val="24"/>
        </w:rPr>
        <w:t xml:space="preserve">службе </w:t>
      </w:r>
      <w:r w:rsidRPr="00F3063F">
        <w:rPr>
          <w:sz w:val="28"/>
          <w:szCs w:val="24"/>
        </w:rPr>
        <w:t xml:space="preserve">и ее органам на местах. </w:t>
      </w:r>
      <w:r w:rsidRPr="00F3063F">
        <w:rPr>
          <w:bCs/>
          <w:i/>
          <w:iCs/>
          <w:sz w:val="28"/>
          <w:szCs w:val="24"/>
        </w:rPr>
        <w:t>Инспекции федеральной</w:t>
      </w:r>
      <w:r w:rsidRPr="00F3063F">
        <w:rPr>
          <w:b/>
          <w:bCs/>
          <w:i/>
          <w:iCs/>
          <w:sz w:val="28"/>
          <w:szCs w:val="24"/>
        </w:rPr>
        <w:t xml:space="preserve"> </w:t>
      </w:r>
      <w:r w:rsidRPr="00F3063F">
        <w:rPr>
          <w:bCs/>
          <w:i/>
          <w:iCs/>
          <w:sz w:val="28"/>
          <w:szCs w:val="24"/>
        </w:rPr>
        <w:t>налоговой службы (ИФНС)</w:t>
      </w:r>
      <w:r w:rsidRPr="00F3063F">
        <w:rPr>
          <w:b/>
          <w:bCs/>
          <w:i/>
          <w:iCs/>
          <w:sz w:val="28"/>
          <w:szCs w:val="24"/>
        </w:rPr>
        <w:t xml:space="preserve"> </w:t>
      </w:r>
      <w:r w:rsidRPr="00F3063F">
        <w:rPr>
          <w:sz w:val="28"/>
          <w:szCs w:val="24"/>
        </w:rPr>
        <w:t>уполномочены осуществлять контроль правильности исчисления, своевременности и полноты уплаты налогов и других обязательных платежей в бюджет всеми юридическими и физическими лицами, подлежащими налогообложению. Инспекции наделены широкими правами. Они осуществляют проверку денежных документов, бухгалтерских книг и иных документов, связанных с исчислением и уплатой в бюджет налоговых и других обязательных платежей; могут требовать необходимые объяснения,</w:t>
      </w:r>
      <w:r w:rsidR="00CF243A" w:rsidRPr="00CF243A">
        <w:rPr>
          <w:sz w:val="28"/>
          <w:szCs w:val="24"/>
        </w:rPr>
        <w:t xml:space="preserve"> </w:t>
      </w:r>
      <w:r w:rsidRPr="00F3063F">
        <w:rPr>
          <w:sz w:val="28"/>
          <w:szCs w:val="24"/>
        </w:rPr>
        <w:t>справки и сведения по вопросам, возникающим при проверках.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>При выявлении нарушений законодательства о налогах и других обязательных платежах в бюджет начальники налоговых инспекций и их заместители могут применять к предприятиям, учреждениям, организациям и отдельным гражданам финансовые санкции, начиная от взыскания сокрытых сумм налога и штрафа за соответствующее нарушение до передачи в арбитражные или судебные органы требований о взыскании в доход государства незаконно полученных предприятиями, учреждениями, организациями и гражданами средств. Права и обязанности налоговых органов и их должностных лиц определены ст. 31, 32 Налогового кодекса РФ. Кодексом также предусмотрено, что реализация полномочий и исполнение установленных Налоговым кодексом РФ и иными федеральными законами обязанностей в части налогового контроля осуществляется органами налогового контроля при их взаимодействии, в том числе, с органами таможенного контроля.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bCs/>
          <w:i/>
          <w:iCs/>
          <w:sz w:val="28"/>
          <w:szCs w:val="24"/>
        </w:rPr>
        <w:t>Таможенный контроль в РФ</w:t>
      </w:r>
      <w:r w:rsidRPr="00F3063F">
        <w:rPr>
          <w:b/>
          <w:bCs/>
          <w:i/>
          <w:iCs/>
          <w:sz w:val="28"/>
          <w:szCs w:val="24"/>
        </w:rPr>
        <w:t xml:space="preserve"> </w:t>
      </w:r>
      <w:r w:rsidRPr="00F3063F">
        <w:rPr>
          <w:sz w:val="28"/>
          <w:szCs w:val="24"/>
        </w:rPr>
        <w:t xml:space="preserve">осуществляется </w:t>
      </w:r>
      <w:r w:rsidRPr="00F3063F">
        <w:rPr>
          <w:bCs/>
          <w:i/>
          <w:iCs/>
          <w:sz w:val="28"/>
          <w:szCs w:val="24"/>
        </w:rPr>
        <w:t>Федеральной таможенной</w:t>
      </w:r>
      <w:r w:rsidRPr="00F3063F">
        <w:rPr>
          <w:b/>
          <w:bCs/>
          <w:i/>
          <w:iCs/>
          <w:sz w:val="28"/>
          <w:szCs w:val="24"/>
        </w:rPr>
        <w:t xml:space="preserve"> </w:t>
      </w:r>
      <w:r w:rsidRPr="00F3063F">
        <w:rPr>
          <w:bCs/>
          <w:i/>
          <w:iCs/>
          <w:sz w:val="28"/>
          <w:szCs w:val="24"/>
        </w:rPr>
        <w:t>службой,</w:t>
      </w:r>
      <w:r w:rsidRPr="00F3063F">
        <w:rPr>
          <w:b/>
          <w:bCs/>
          <w:i/>
          <w:iCs/>
          <w:sz w:val="28"/>
          <w:szCs w:val="24"/>
        </w:rPr>
        <w:t xml:space="preserve"> </w:t>
      </w:r>
      <w:r w:rsidRPr="00F3063F">
        <w:rPr>
          <w:sz w:val="28"/>
          <w:szCs w:val="24"/>
        </w:rPr>
        <w:t>находящейся в ведении Министерства экономического развития и торговли РФ, которая наделена специальными полномочиями по осуществлению своих функций как в сфере таможенного дела, так и в связанных с ней областях - налогового и валютного контроля. Таможенные органы пользуются правами и выполняют обязанности налоговых органов по взиманию налогов и сборов при перемещении товаров через таможенную границу в соответствии с таможенным законодательством РФ, Налоговым кодексом РФ, иными федеральными законами о налогах и</w:t>
      </w:r>
      <w:r w:rsidRPr="00F3063F">
        <w:rPr>
          <w:sz w:val="28"/>
        </w:rPr>
        <w:t xml:space="preserve"> </w:t>
      </w:r>
      <w:r w:rsidRPr="00F3063F">
        <w:rPr>
          <w:sz w:val="28"/>
          <w:szCs w:val="24"/>
        </w:rPr>
        <w:t>(или) сборах, а также иными федеральными законами.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bCs/>
          <w:i/>
          <w:iCs/>
          <w:sz w:val="28"/>
          <w:szCs w:val="24"/>
        </w:rPr>
        <w:t xml:space="preserve">Валютный контроль в РФ </w:t>
      </w:r>
      <w:r w:rsidRPr="00F3063F">
        <w:rPr>
          <w:sz w:val="28"/>
          <w:szCs w:val="24"/>
        </w:rPr>
        <w:t xml:space="preserve">осуществляется органами валютного контроля, которыми являются Центральный банк РФ (Банк России) и Правительство РФ (система федеральных органов исполнительной власти, например Министерство финансов РФ). Валютный контроль в РФ реализуется по следующим </w:t>
      </w:r>
      <w:r w:rsidRPr="00F3063F">
        <w:rPr>
          <w:bCs/>
          <w:i/>
          <w:iCs/>
          <w:sz w:val="28"/>
          <w:szCs w:val="24"/>
        </w:rPr>
        <w:t xml:space="preserve">направлениям: </w:t>
      </w:r>
      <w:r w:rsidRPr="00F3063F">
        <w:rPr>
          <w:sz w:val="28"/>
          <w:szCs w:val="24"/>
        </w:rPr>
        <w:t>определение соответствия проводимых валютных операций действующему законодательству и наличия необходимых для них лицензий и разрешений; проверка выполнения резидентами обязательств в иностранной валюте перед государством, а также обязательств по продаже иностранной валюты на внутреннем рынке РФ; проверка обоснованности платежей в иностранной валюте; проверка полноты и объективности учета и отчетности по валютным операциям, а также по операциям нерезидентов в валюте РФ.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 xml:space="preserve">На </w:t>
      </w:r>
      <w:r w:rsidRPr="00F3063F">
        <w:rPr>
          <w:i/>
          <w:iCs/>
          <w:sz w:val="28"/>
          <w:szCs w:val="24"/>
        </w:rPr>
        <w:t xml:space="preserve">Федеральное казначейство </w:t>
      </w:r>
      <w:r w:rsidRPr="00F3063F">
        <w:rPr>
          <w:sz w:val="28"/>
          <w:szCs w:val="24"/>
        </w:rPr>
        <w:t>возлагаются задачи: организовывать, осуществлять и контролировать исполнение федерального бюджета и государственных внебюджетных фондов. Казначейство занимается также сбором и анализом информации о состоянии финансов страны, прогнозированием объемов государственных финансовых ресурсов, оперативным управлением ими. Совместно с Центральным Банком органы Казначейства должны осуществлять обслуживание внешнего долга России.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>Для контроля над использованием государственных бюджетных и внебюджетных средств органы Казначейства наделяются большими правами: они могут осуществлять проверки денежных документов на предприятиях, в учреждениях и организациях любой формы собственности, включая совместные предприятия; применять к.нарушителям штрафные санкции; приостанавливать операции по счетам; принудительно взыскивать используемые не по назначению средства. В ходе осуществления контроля Федеральное казначейство взаимодействует с другими федеральными органами исполнительной власти и координирует их работу.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 xml:space="preserve">Государственный финансовый контроль осуществляют также </w:t>
      </w:r>
      <w:r w:rsidRPr="00F3063F">
        <w:rPr>
          <w:i/>
          <w:iCs/>
          <w:sz w:val="28"/>
          <w:szCs w:val="24"/>
        </w:rPr>
        <w:t xml:space="preserve">главные распорядители и распорядители бюджетных средств. </w:t>
      </w:r>
      <w:r w:rsidRPr="00F3063F">
        <w:rPr>
          <w:sz w:val="28"/>
          <w:szCs w:val="24"/>
        </w:rPr>
        <w:t>Бюджетным кодексом РФ предусмотрено, что главные распорядители и распорядители бюджетных средств осуществляют финансовый контроль получателей бюджетных средств за их целевым использованием, своевременным возвратом, представлением ими отчетности об использовании бюджетных средств. Главные распорядители бюджетных средств проводят проверки подведомственных государственных и муниципальных унитарных предприятий и бюджетных учреждений. Непосредственное проведение контроля использования бюджетных средств унитарными предприятиями осуществляется по инициативе главного распорядителя бюджетных средств органами государственного финансового контроля.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 xml:space="preserve">Неотъемлемой частью системы финансового контроля в условиях углубления рыночных реформ является </w:t>
      </w:r>
      <w:r w:rsidRPr="00F3063F">
        <w:rPr>
          <w:i/>
          <w:iCs/>
          <w:sz w:val="28"/>
          <w:szCs w:val="24"/>
        </w:rPr>
        <w:t xml:space="preserve">аудиторский контроль, </w:t>
      </w:r>
      <w:r w:rsidRPr="00F3063F">
        <w:rPr>
          <w:sz w:val="28"/>
          <w:szCs w:val="24"/>
        </w:rPr>
        <w:t>основная цель которого - установление достоверности бухгалтерской (финансовой) отчетности предприятий и организаций, оценка надежности их информационных систем. Важное место в аудиторской работе принадлежит аналитической и экспертно-прогностической деятельности, которая позволяет заказчикам разработать эффективную стратегию и тактику своей деловой политики.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i/>
          <w:iCs/>
          <w:sz w:val="28"/>
          <w:szCs w:val="24"/>
        </w:rPr>
        <w:t xml:space="preserve">Аудиторский контроль в РФ </w:t>
      </w:r>
      <w:r w:rsidRPr="00F3063F">
        <w:rPr>
          <w:sz w:val="28"/>
          <w:szCs w:val="24"/>
        </w:rPr>
        <w:t>осуществляется на основании федеральных правил (стандартов) аудиторской деятельности, внутренних правил (стандартов), которые действуют в профессиональных аудиторских объединениях и аудиторских организациях (используются частными аудиторами, осуществляющими свою деятельность без образования юридического лица).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sz w:val="28"/>
          <w:szCs w:val="24"/>
        </w:rPr>
        <w:t>Аудиторская деятельность осуществляется в форме обязательного и инициативного аудита. Законодательством определены группы субъектов хозяйствования, деятельность которых подлежит обязательной аудиторской проверке, исходя из определенных критериев. Такими критериями в Российской Федерации являются: организационно-правовая форма (акционерные общества открытого типа), вид деятельности (банки, страховые организации, товарные и фондовые биржи, инвестиционные институты, др.), финансовые показатели деятельности (объем выручки, сумма активов) и др. В отдельных случаях орган государственной власти может выступать заказчиком аудиторского контроля, например, при проведении аудита коммерческих организаций, использующих государственные средства.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i/>
          <w:iCs/>
          <w:sz w:val="28"/>
          <w:szCs w:val="24"/>
        </w:rPr>
        <w:t xml:space="preserve">Внутрихозяйственный контроль в РФ </w:t>
      </w:r>
      <w:r w:rsidRPr="00F3063F">
        <w:rPr>
          <w:sz w:val="28"/>
          <w:szCs w:val="24"/>
        </w:rPr>
        <w:t>осуществляется по решению участников (собственников) субъекта хозяйствования или исполнительного органа (руководителя),</w:t>
      </w:r>
      <w:r w:rsidRPr="00F3063F">
        <w:rPr>
          <w:sz w:val="28"/>
        </w:rPr>
        <w:t xml:space="preserve"> </w:t>
      </w:r>
      <w:r w:rsidRPr="00F3063F">
        <w:rPr>
          <w:sz w:val="28"/>
          <w:szCs w:val="24"/>
        </w:rPr>
        <w:t>кроме банковской сферы, где организация внутреннего контроля обязательна для коммерческих банков. Внутрихозяйственный контроль в РФ осуществляется: органам! управления (например, советом директоров); администрацией предприятия; специализированными службами (внутреннего аудита, внутреннего контроля) или работниками в чьи должностные обязанности входит осуществление контроля. В отдельных случаях законодательство предусматривает обязательное избрание ревизионной комиссии (ревизора), например, для акционерных обществ. Организация может осуществлять внутрихозяйственный контроль как самостоятельно, так и на основании договора с аудиторской организацией. Кредитная организация обязана организовывать внутренний контроль, обеспечивающий надлежащий уровень надежности, соответствующий характеру и масштабам проводимых операций.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063F">
        <w:rPr>
          <w:i/>
          <w:iCs/>
          <w:sz w:val="28"/>
          <w:szCs w:val="24"/>
        </w:rPr>
        <w:t xml:space="preserve">Общественный контроль в РФ </w:t>
      </w:r>
      <w:r w:rsidRPr="00F3063F">
        <w:rPr>
          <w:sz w:val="28"/>
          <w:szCs w:val="24"/>
        </w:rPr>
        <w:t xml:space="preserve">осуществляется в различных сферах деятельности, например, в сфере образования, сфере социального страхования и пенсионного обеспечения. Так, предусмотрено расширение участия общества в управлении образованием путем создания </w:t>
      </w:r>
      <w:r w:rsidRPr="00F3063F">
        <w:rPr>
          <w:i/>
          <w:iCs/>
          <w:sz w:val="28"/>
          <w:szCs w:val="24"/>
        </w:rPr>
        <w:t xml:space="preserve">попечительских советов, </w:t>
      </w:r>
      <w:r w:rsidRPr="00F3063F">
        <w:rPr>
          <w:sz w:val="28"/>
          <w:szCs w:val="24"/>
        </w:rPr>
        <w:t>деятельность которых позволит обеспечить приток в образование дополнительных финансовых, материальных, кадровых ресурсов, их эффективное использование и общественный контроль.</w:t>
      </w:r>
    </w:p>
    <w:p w:rsidR="002130E8" w:rsidRPr="00F3063F" w:rsidRDefault="002130E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F3063F">
        <w:rPr>
          <w:sz w:val="28"/>
          <w:szCs w:val="24"/>
        </w:rPr>
        <w:t>В системе обязательного пенсионного страхования создан Общественный совет</w:t>
      </w:r>
      <w:r w:rsidR="00D9538F">
        <w:rPr>
          <w:sz w:val="28"/>
          <w:szCs w:val="24"/>
        </w:rPr>
        <w:t xml:space="preserve"> </w:t>
      </w:r>
      <w:r w:rsidRPr="00F3063F">
        <w:rPr>
          <w:sz w:val="28"/>
          <w:szCs w:val="24"/>
        </w:rPr>
        <w:t>по инвестированию средств пенсионных накоплений, который осуществляет общественный контроль деятельности субъектов по формированию и инвестированию средств пенсионных накоплений.</w:t>
      </w:r>
    </w:p>
    <w:p w:rsidR="00C768E4" w:rsidRPr="00BB1FF6" w:rsidRDefault="00CF243A" w:rsidP="00F3063F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4"/>
        </w:rPr>
      </w:pPr>
      <w:r w:rsidRPr="00BB1FF6">
        <w:rPr>
          <w:color w:val="FFFFFF"/>
          <w:sz w:val="28"/>
          <w:szCs w:val="24"/>
        </w:rPr>
        <w:t>финансы министерство казначейство контроль</w:t>
      </w:r>
    </w:p>
    <w:p w:rsidR="00D9538F" w:rsidRDefault="00D9538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8E4" w:rsidRPr="00D9538F" w:rsidRDefault="00C768E4" w:rsidP="00D9538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38F">
        <w:rPr>
          <w:b/>
          <w:sz w:val="28"/>
          <w:szCs w:val="28"/>
        </w:rPr>
        <w:t>2.</w:t>
      </w:r>
      <w:r w:rsidR="00D9538F" w:rsidRPr="00D9538F">
        <w:rPr>
          <w:b/>
          <w:sz w:val="28"/>
          <w:szCs w:val="28"/>
        </w:rPr>
        <w:t xml:space="preserve"> </w:t>
      </w:r>
      <w:r w:rsidRPr="00D9538F">
        <w:rPr>
          <w:b/>
          <w:sz w:val="28"/>
          <w:szCs w:val="28"/>
        </w:rPr>
        <w:t>Расчет объема фонда финансовой поддержки бюджета муни</w:t>
      </w:r>
      <w:r w:rsidR="00D9538F" w:rsidRPr="00D9538F">
        <w:rPr>
          <w:b/>
          <w:sz w:val="28"/>
          <w:szCs w:val="28"/>
        </w:rPr>
        <w:t>ципального образования (ФФПБМО)</w:t>
      </w:r>
    </w:p>
    <w:p w:rsidR="00D9538F" w:rsidRDefault="00D9538F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C768E4" w:rsidRPr="00F3063F" w:rsidRDefault="00C768E4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Исходные данные</w:t>
      </w:r>
      <w:r w:rsidR="008809A7" w:rsidRPr="00F3063F">
        <w:rPr>
          <w:sz w:val="28"/>
          <w:szCs w:val="28"/>
        </w:rPr>
        <w:t>:</w:t>
      </w:r>
    </w:p>
    <w:p w:rsidR="00C768E4" w:rsidRPr="00F3063F" w:rsidRDefault="00C768E4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Данные по муниципальному образованию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1134"/>
        <w:gridCol w:w="1134"/>
      </w:tblGrid>
      <w:tr w:rsidR="00C768E4" w:rsidRPr="00D9538F" w:rsidTr="00BB1FF6">
        <w:tc>
          <w:tcPr>
            <w:tcW w:w="691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Сумма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Численность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286,7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Продолжительность отопительного сезона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дн.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251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Расчетный тариф на электроэнергию для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1,81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Средняя стоимость 25 продуктов питания на человека в месяц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3711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8809A7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Стандарт стоимости жилищно–коммунальных</w:t>
            </w:r>
            <w:r w:rsidR="00C768E4" w:rsidRPr="00BB1FF6">
              <w:rPr>
                <w:szCs w:val="28"/>
              </w:rPr>
              <w:t xml:space="preserve"> услуг в месяц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руб./м2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31,5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Коэффициент сезонности завоза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1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Удельный вес населения муниципального образования, проживающего в районах с ограниченным сроком завоза товаров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-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Численность населения с доходами ниже прожиточного уровня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135,3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Численность детей от 0 до 17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67,9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Число детей от 0 до 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12,6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Численность пенсионеров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77,8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 xml:space="preserve">Число обслуживаемых и нуждающихся в стационарном и нестационарном социальном обслуживании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74,1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Районный коэффициент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1,2</w:t>
            </w:r>
          </w:p>
        </w:tc>
      </w:tr>
      <w:tr w:rsidR="00C768E4" w:rsidRPr="00D9538F" w:rsidTr="00BB1FF6">
        <w:tc>
          <w:tcPr>
            <w:tcW w:w="6912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Территориальные надбавки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</w:p>
        </w:tc>
      </w:tr>
    </w:tbl>
    <w:p w:rsidR="00C768E4" w:rsidRPr="00F3063F" w:rsidRDefault="00C768E4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C768E4" w:rsidRPr="00F3063F" w:rsidRDefault="00C768E4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Данные по краю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C768E4" w:rsidRPr="00D9538F" w:rsidTr="00BB1FF6">
        <w:tc>
          <w:tcPr>
            <w:tcW w:w="6946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Сумма</w:t>
            </w:r>
          </w:p>
        </w:tc>
      </w:tr>
      <w:tr w:rsidR="00C768E4" w:rsidRPr="00D9538F" w:rsidTr="00BB1FF6">
        <w:tc>
          <w:tcPr>
            <w:tcW w:w="6946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Численность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1495,9</w:t>
            </w:r>
          </w:p>
        </w:tc>
      </w:tr>
      <w:tr w:rsidR="00C768E4" w:rsidRPr="00D9538F" w:rsidTr="00BB1FF6">
        <w:tc>
          <w:tcPr>
            <w:tcW w:w="6946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Продолжительность отопительного сезона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дн.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236</w:t>
            </w:r>
          </w:p>
        </w:tc>
      </w:tr>
      <w:tr w:rsidR="00C768E4" w:rsidRPr="00D9538F" w:rsidTr="00BB1FF6">
        <w:tc>
          <w:tcPr>
            <w:tcW w:w="6946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 xml:space="preserve">Средний тариф на электроэнергию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1,7</w:t>
            </w:r>
          </w:p>
        </w:tc>
      </w:tr>
      <w:tr w:rsidR="00C768E4" w:rsidRPr="00D9538F" w:rsidTr="00BB1FF6">
        <w:tc>
          <w:tcPr>
            <w:tcW w:w="6946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Средняя стоимость 25 продуктов питания на человека в месяц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3900</w:t>
            </w:r>
          </w:p>
        </w:tc>
      </w:tr>
      <w:tr w:rsidR="00C768E4" w:rsidRPr="00D9538F" w:rsidTr="00BB1FF6">
        <w:tc>
          <w:tcPr>
            <w:tcW w:w="6946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 xml:space="preserve">Стандарт стоимости жилищно – </w:t>
            </w:r>
            <w:r w:rsidR="008809A7" w:rsidRPr="00BB1FF6">
              <w:rPr>
                <w:szCs w:val="28"/>
              </w:rPr>
              <w:t>коммунальных</w:t>
            </w:r>
            <w:r w:rsidRPr="00BB1FF6">
              <w:rPr>
                <w:szCs w:val="28"/>
              </w:rPr>
              <w:t xml:space="preserve"> услуг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руб./м2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32,4</w:t>
            </w:r>
          </w:p>
        </w:tc>
      </w:tr>
      <w:tr w:rsidR="00C768E4" w:rsidRPr="00D9538F" w:rsidTr="00BB1FF6">
        <w:tc>
          <w:tcPr>
            <w:tcW w:w="6946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Численность населения с доходами ниже прожиточного уровня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602,64</w:t>
            </w:r>
          </w:p>
        </w:tc>
      </w:tr>
      <w:tr w:rsidR="00C768E4" w:rsidRPr="00D9538F" w:rsidTr="00BB1FF6">
        <w:tc>
          <w:tcPr>
            <w:tcW w:w="6946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Численность детей от 0 до 17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359,597</w:t>
            </w:r>
          </w:p>
        </w:tc>
      </w:tr>
      <w:tr w:rsidR="00C768E4" w:rsidRPr="00D9538F" w:rsidTr="00BB1FF6">
        <w:tc>
          <w:tcPr>
            <w:tcW w:w="6946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Число детей от 0 до 6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82,108</w:t>
            </w:r>
          </w:p>
        </w:tc>
      </w:tr>
      <w:tr w:rsidR="00C768E4" w:rsidRPr="00D9538F" w:rsidTr="00BB1FF6">
        <w:tc>
          <w:tcPr>
            <w:tcW w:w="6946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>Численность пенсионеров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354,5</w:t>
            </w:r>
          </w:p>
        </w:tc>
      </w:tr>
      <w:tr w:rsidR="00C768E4" w:rsidRPr="00D9538F" w:rsidTr="00BB1FF6">
        <w:tc>
          <w:tcPr>
            <w:tcW w:w="6946" w:type="dxa"/>
            <w:shd w:val="clear" w:color="auto" w:fill="auto"/>
          </w:tcPr>
          <w:p w:rsidR="00C768E4" w:rsidRPr="00BB1FF6" w:rsidRDefault="00C768E4" w:rsidP="00BB1FF6">
            <w:pPr>
              <w:pStyle w:val="a3"/>
              <w:widowControl/>
              <w:spacing w:line="360" w:lineRule="auto"/>
              <w:ind w:left="0"/>
              <w:rPr>
                <w:szCs w:val="28"/>
              </w:rPr>
            </w:pPr>
            <w:r w:rsidRPr="00BB1FF6">
              <w:rPr>
                <w:szCs w:val="28"/>
              </w:rPr>
              <w:t xml:space="preserve">Число обслуживаемых и нуждающихся в стационарном и нестационарном социальном обслуживании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тыс.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192,303</w:t>
            </w:r>
          </w:p>
        </w:tc>
      </w:tr>
    </w:tbl>
    <w:p w:rsidR="00C768E4" w:rsidRPr="00F3063F" w:rsidRDefault="00C768E4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D9538F" w:rsidRDefault="00D9538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8E4" w:rsidRPr="00F3063F" w:rsidRDefault="00C768E4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Удельный вес текущих расходов по городу в общей сумме текущих расходов по краю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1419"/>
      </w:tblGrid>
      <w:tr w:rsidR="00C768E4" w:rsidRPr="00D9538F" w:rsidTr="00BB1FF6">
        <w:tc>
          <w:tcPr>
            <w:tcW w:w="4643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На образование</w:t>
            </w:r>
          </w:p>
        </w:tc>
        <w:tc>
          <w:tcPr>
            <w:tcW w:w="1419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0,226</w:t>
            </w:r>
          </w:p>
        </w:tc>
      </w:tr>
      <w:tr w:rsidR="00C768E4" w:rsidRPr="00D9538F" w:rsidTr="00BB1FF6">
        <w:tc>
          <w:tcPr>
            <w:tcW w:w="4643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 xml:space="preserve">На </w:t>
            </w:r>
            <w:r w:rsidR="008809A7" w:rsidRPr="00BB1FF6">
              <w:rPr>
                <w:szCs w:val="28"/>
              </w:rPr>
              <w:t>здравоохранение</w:t>
            </w:r>
          </w:p>
        </w:tc>
        <w:tc>
          <w:tcPr>
            <w:tcW w:w="1419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0,12</w:t>
            </w:r>
          </w:p>
        </w:tc>
      </w:tr>
      <w:tr w:rsidR="00C768E4" w:rsidRPr="00D9538F" w:rsidTr="00BB1FF6">
        <w:tc>
          <w:tcPr>
            <w:tcW w:w="4643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На социальную помощь</w:t>
            </w:r>
          </w:p>
        </w:tc>
        <w:tc>
          <w:tcPr>
            <w:tcW w:w="1419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0,032</w:t>
            </w:r>
          </w:p>
        </w:tc>
      </w:tr>
      <w:tr w:rsidR="00C768E4" w:rsidRPr="00D9538F" w:rsidTr="00BB1FF6">
        <w:tc>
          <w:tcPr>
            <w:tcW w:w="4643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На прочие расходы</w:t>
            </w:r>
          </w:p>
        </w:tc>
        <w:tc>
          <w:tcPr>
            <w:tcW w:w="1419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0,622</w:t>
            </w:r>
          </w:p>
        </w:tc>
      </w:tr>
      <w:tr w:rsidR="00C768E4" w:rsidRPr="00D9538F" w:rsidTr="00BB1FF6">
        <w:tc>
          <w:tcPr>
            <w:tcW w:w="4643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На ЖКХ по статье «Субсидии»</w:t>
            </w:r>
          </w:p>
        </w:tc>
        <w:tc>
          <w:tcPr>
            <w:tcW w:w="1419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0,965</w:t>
            </w:r>
          </w:p>
        </w:tc>
      </w:tr>
      <w:tr w:rsidR="00C768E4" w:rsidRPr="00D9538F" w:rsidTr="00BB1FF6">
        <w:tc>
          <w:tcPr>
            <w:tcW w:w="4643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На ЖЕХ по статье «Трансферты населению»</w:t>
            </w:r>
          </w:p>
        </w:tc>
        <w:tc>
          <w:tcPr>
            <w:tcW w:w="1419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0,03</w:t>
            </w:r>
          </w:p>
        </w:tc>
      </w:tr>
      <w:tr w:rsidR="00C768E4" w:rsidRPr="00D9538F" w:rsidTr="00BB1FF6">
        <w:tc>
          <w:tcPr>
            <w:tcW w:w="4643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На ЖКХ по статье «Прочие расходы»</w:t>
            </w:r>
          </w:p>
        </w:tc>
        <w:tc>
          <w:tcPr>
            <w:tcW w:w="1419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0,005</w:t>
            </w:r>
          </w:p>
        </w:tc>
      </w:tr>
      <w:tr w:rsidR="00C768E4" w:rsidRPr="00D9538F" w:rsidTr="00BB1FF6">
        <w:tc>
          <w:tcPr>
            <w:tcW w:w="4643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На заработную плату с начислениями</w:t>
            </w:r>
          </w:p>
        </w:tc>
        <w:tc>
          <w:tcPr>
            <w:tcW w:w="1419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0,24</w:t>
            </w:r>
          </w:p>
        </w:tc>
      </w:tr>
      <w:tr w:rsidR="00C768E4" w:rsidRPr="00D9538F" w:rsidTr="00BB1FF6">
        <w:tc>
          <w:tcPr>
            <w:tcW w:w="4643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На текущие материальные затраты</w:t>
            </w:r>
          </w:p>
        </w:tc>
        <w:tc>
          <w:tcPr>
            <w:tcW w:w="1419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0,67</w:t>
            </w:r>
          </w:p>
        </w:tc>
      </w:tr>
      <w:tr w:rsidR="00C768E4" w:rsidRPr="00D9538F" w:rsidTr="00BB1FF6">
        <w:tc>
          <w:tcPr>
            <w:tcW w:w="4643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На оплату коммунальных услуг</w:t>
            </w:r>
          </w:p>
        </w:tc>
        <w:tc>
          <w:tcPr>
            <w:tcW w:w="1419" w:type="dxa"/>
            <w:shd w:val="clear" w:color="auto" w:fill="auto"/>
          </w:tcPr>
          <w:p w:rsidR="00C768E4" w:rsidRPr="00BB1FF6" w:rsidRDefault="00C768E4" w:rsidP="00BB1FF6">
            <w:pPr>
              <w:widowControl/>
              <w:spacing w:line="360" w:lineRule="auto"/>
              <w:rPr>
                <w:szCs w:val="28"/>
              </w:rPr>
            </w:pPr>
            <w:r w:rsidRPr="00BB1FF6">
              <w:rPr>
                <w:szCs w:val="28"/>
              </w:rPr>
              <w:t>0,09</w:t>
            </w:r>
          </w:p>
        </w:tc>
      </w:tr>
    </w:tbl>
    <w:p w:rsidR="00C768E4" w:rsidRPr="00F3063F" w:rsidRDefault="00C768E4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C768E4" w:rsidRPr="00F3063F" w:rsidRDefault="00C768E4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Уровень доходов муниципального образования в расчете на душу населения на планируемый год равен 2300 руб.</w:t>
      </w:r>
    </w:p>
    <w:p w:rsidR="00C768E4" w:rsidRPr="00F3063F" w:rsidRDefault="00C768E4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Решение:</w:t>
      </w:r>
    </w:p>
    <w:p w:rsidR="00255A01" w:rsidRPr="00F3063F" w:rsidRDefault="00255A01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Сумма трансферта ФФПБМО (фонд финансовой поддержки бюджета муниципального образования) рас</w:t>
      </w:r>
      <w:r w:rsidR="00D9538F">
        <w:rPr>
          <w:sz w:val="28"/>
          <w:szCs w:val="28"/>
        </w:rPr>
        <w:t>с</w:t>
      </w:r>
      <w:r w:rsidRPr="00F3063F">
        <w:rPr>
          <w:sz w:val="28"/>
          <w:szCs w:val="28"/>
        </w:rPr>
        <w:t>читывается по формуле:</w:t>
      </w:r>
    </w:p>
    <w:p w:rsidR="00D9538F" w:rsidRDefault="00D9538F" w:rsidP="00F3063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55A01" w:rsidRPr="00F3063F" w:rsidRDefault="00255A01" w:rsidP="00F3063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3063F">
        <w:rPr>
          <w:b/>
          <w:i/>
          <w:sz w:val="28"/>
          <w:szCs w:val="28"/>
        </w:rPr>
        <w:t xml:space="preserve">Т = (Х – А ÷ ИБР) × ИБР × </w:t>
      </w:r>
      <w:r w:rsidRPr="00F3063F">
        <w:rPr>
          <w:b/>
          <w:i/>
          <w:sz w:val="28"/>
          <w:szCs w:val="28"/>
          <w:lang w:val="en-US"/>
        </w:rPr>
        <w:t>N</w:t>
      </w:r>
    </w:p>
    <w:p w:rsidR="00D9538F" w:rsidRDefault="00D9538F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D9538F" w:rsidRDefault="00255A01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где Х – уровень, до которого может быть проведено повышение удельно-приведенных доходов при заданном объеме ФФПБМО (2900 рубю); </w:t>
      </w:r>
    </w:p>
    <w:p w:rsidR="00D9538F" w:rsidRDefault="00255A01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А – уровень доходов данного муниципального образования в расчете на душу населения, на планируемый год; ИБР – индекс бюджетных расходов; </w:t>
      </w:r>
    </w:p>
    <w:p w:rsidR="00255A01" w:rsidRPr="00F3063F" w:rsidRDefault="00255A01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  <w:lang w:val="en-US"/>
        </w:rPr>
        <w:t>N</w:t>
      </w:r>
      <w:r w:rsidRPr="00F3063F">
        <w:rPr>
          <w:b/>
          <w:sz w:val="28"/>
          <w:szCs w:val="28"/>
        </w:rPr>
        <w:t xml:space="preserve"> – </w:t>
      </w:r>
      <w:r w:rsidRPr="00F3063F">
        <w:rPr>
          <w:sz w:val="28"/>
          <w:szCs w:val="28"/>
        </w:rPr>
        <w:t>численность населения.</w:t>
      </w:r>
    </w:p>
    <w:p w:rsidR="00F3063F" w:rsidRDefault="00255A01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ИБР показывает, насколько меньше (больше) необходимо затратить бюджетных средств на душу населения в данном муниципальном образовании с учетом объективных территориальных факторов и условий по сравнению со средним по краю уровнем для предоставления одного и того же объема бюджетных услуг.</w:t>
      </w:r>
    </w:p>
    <w:p w:rsidR="00D9538F" w:rsidRDefault="00D9538F" w:rsidP="00F3063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9538F" w:rsidRDefault="00C768E4" w:rsidP="00D9538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ИБР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 xml:space="preserve"> = ИБР</w:t>
      </w:r>
      <w:r w:rsidRPr="00F3063F">
        <w:rPr>
          <w:b/>
          <w:i/>
          <w:sz w:val="28"/>
          <w:szCs w:val="28"/>
          <w:lang w:val="en-US"/>
        </w:rPr>
        <w:t>i</w:t>
      </w:r>
      <w:r w:rsidR="008809A7" w:rsidRPr="00F3063F">
        <w:rPr>
          <w:b/>
          <w:i/>
          <w:sz w:val="28"/>
          <w:szCs w:val="28"/>
        </w:rPr>
        <w:t>дем</w:t>
      </w:r>
      <w:r w:rsidRPr="00F3063F">
        <w:rPr>
          <w:b/>
          <w:i/>
          <w:sz w:val="28"/>
          <w:szCs w:val="28"/>
        </w:rPr>
        <w:t xml:space="preserve"> × ИБР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жкх × К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уд</w:t>
      </w:r>
      <w:r w:rsidR="00D9538F">
        <w:rPr>
          <w:sz w:val="28"/>
          <w:szCs w:val="28"/>
        </w:rPr>
        <w:br w:type="page"/>
      </w:r>
    </w:p>
    <w:p w:rsidR="00C768E4" w:rsidRPr="00F3063F" w:rsidRDefault="00C768E4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1)Рассчитаем коэффициент удорожания стоимости условной единицы бюджетных услуг (К</w:t>
      </w:r>
      <w:r w:rsidRPr="00F3063F">
        <w:rPr>
          <w:sz w:val="28"/>
          <w:szCs w:val="28"/>
          <w:lang w:val="en-US"/>
        </w:rPr>
        <w:t>i</w:t>
      </w:r>
      <w:r w:rsidRPr="00F3063F">
        <w:rPr>
          <w:sz w:val="28"/>
          <w:szCs w:val="28"/>
        </w:rPr>
        <w:t>уд).</w:t>
      </w:r>
    </w:p>
    <w:p w:rsidR="00D9538F" w:rsidRDefault="00D9538F" w:rsidP="00F3063F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C768E4" w:rsidRPr="00F3063F" w:rsidRDefault="00C768E4" w:rsidP="00F3063F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F3063F">
        <w:rPr>
          <w:b/>
          <w:i/>
          <w:sz w:val="28"/>
          <w:szCs w:val="28"/>
        </w:rPr>
        <w:t>К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 xml:space="preserve">уд = </w:t>
      </w:r>
      <w:r w:rsidRPr="00F3063F">
        <w:rPr>
          <w:b/>
          <w:i/>
          <w:sz w:val="28"/>
          <w:szCs w:val="28"/>
          <w:lang w:val="en-US"/>
        </w:rPr>
        <w:t>d</w:t>
      </w:r>
      <w:r w:rsidRPr="00F3063F">
        <w:rPr>
          <w:b/>
          <w:i/>
          <w:sz w:val="28"/>
          <w:szCs w:val="28"/>
        </w:rPr>
        <w:t>зп × Кзп + (</w:t>
      </w:r>
      <w:r w:rsidRPr="00F3063F">
        <w:rPr>
          <w:b/>
          <w:i/>
          <w:sz w:val="28"/>
          <w:szCs w:val="28"/>
          <w:lang w:val="en-US"/>
        </w:rPr>
        <w:t>d</w:t>
      </w:r>
      <w:r w:rsidRPr="00F3063F">
        <w:rPr>
          <w:b/>
          <w:i/>
          <w:sz w:val="28"/>
          <w:szCs w:val="28"/>
        </w:rPr>
        <w:t xml:space="preserve">мз × Ку + </w:t>
      </w:r>
      <w:r w:rsidRPr="00F3063F">
        <w:rPr>
          <w:b/>
          <w:i/>
          <w:sz w:val="28"/>
          <w:szCs w:val="28"/>
          <w:lang w:val="en-US"/>
        </w:rPr>
        <w:t>d</w:t>
      </w:r>
      <w:r w:rsidRPr="00F3063F">
        <w:rPr>
          <w:b/>
          <w:i/>
          <w:sz w:val="28"/>
          <w:szCs w:val="28"/>
        </w:rPr>
        <w:t>комм × Ктэк × Ккл) × (1 + Ктд)</w:t>
      </w:r>
    </w:p>
    <w:p w:rsidR="00D9538F" w:rsidRDefault="00D9538F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D9538F" w:rsidRDefault="00C768E4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где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Кзп – коэффициент заработной платы;</w:t>
      </w:r>
    </w:p>
    <w:p w:rsidR="00D9538F" w:rsidRDefault="00C768E4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Ку</w:t>
      </w:r>
      <w:r w:rsidR="00F3063F">
        <w:rPr>
          <w:sz w:val="28"/>
          <w:szCs w:val="28"/>
        </w:rPr>
        <w:t xml:space="preserve"> </w:t>
      </w:r>
      <w:r w:rsidR="00D9538F">
        <w:rPr>
          <w:sz w:val="28"/>
          <w:szCs w:val="28"/>
        </w:rPr>
        <w:t>- коэффициент уровня цен;</w:t>
      </w:r>
    </w:p>
    <w:p w:rsidR="00D9538F" w:rsidRDefault="00C768E4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Ктэк – коэффициент стоимости топливно – энергетических ресурсов; Ккл – коэффициент </w:t>
      </w:r>
      <w:r w:rsidR="008809A7" w:rsidRPr="00F3063F">
        <w:rPr>
          <w:sz w:val="28"/>
          <w:szCs w:val="28"/>
        </w:rPr>
        <w:t>климатических</w:t>
      </w:r>
      <w:r w:rsidR="00D9538F">
        <w:rPr>
          <w:sz w:val="28"/>
          <w:szCs w:val="28"/>
        </w:rPr>
        <w:t xml:space="preserve"> условий;</w:t>
      </w:r>
    </w:p>
    <w:p w:rsidR="00C768E4" w:rsidRPr="00F3063F" w:rsidRDefault="00C768E4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Ктд – коэффициент транспортной доступности; </w:t>
      </w:r>
      <w:r w:rsidR="008809A7" w:rsidRPr="00F3063F">
        <w:rPr>
          <w:sz w:val="28"/>
          <w:szCs w:val="28"/>
          <w:lang w:val="en-US"/>
        </w:rPr>
        <w:t>d</w:t>
      </w:r>
      <w:r w:rsidR="008809A7" w:rsidRPr="00F3063F">
        <w:rPr>
          <w:sz w:val="28"/>
          <w:szCs w:val="28"/>
        </w:rPr>
        <w:t>зп ,</w:t>
      </w:r>
      <w:r w:rsidR="008809A7" w:rsidRPr="00F3063F">
        <w:rPr>
          <w:sz w:val="28"/>
          <w:szCs w:val="28"/>
          <w:lang w:val="en-US"/>
        </w:rPr>
        <w:t>d</w:t>
      </w:r>
      <w:r w:rsidR="008809A7" w:rsidRPr="00F3063F">
        <w:rPr>
          <w:sz w:val="28"/>
          <w:szCs w:val="28"/>
        </w:rPr>
        <w:t xml:space="preserve">мз , </w:t>
      </w:r>
      <w:r w:rsidR="008809A7" w:rsidRPr="00F3063F">
        <w:rPr>
          <w:sz w:val="28"/>
          <w:szCs w:val="28"/>
          <w:lang w:val="en-US"/>
        </w:rPr>
        <w:t>d</w:t>
      </w:r>
      <w:r w:rsidR="008809A7" w:rsidRPr="00F3063F">
        <w:rPr>
          <w:sz w:val="28"/>
          <w:szCs w:val="28"/>
        </w:rPr>
        <w:t>комм – удельный вес расходов на заработную плату с начислениями, текущие материальные затраты, оплата коммунальных услуг в общей сумме текущих расходов бюджета края.</w:t>
      </w:r>
    </w:p>
    <w:p w:rsidR="00D9538F" w:rsidRDefault="00D9538F" w:rsidP="00F3063F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Кзп = К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рай + К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терр</w:t>
      </w:r>
    </w:p>
    <w:p w:rsidR="00D9538F" w:rsidRDefault="00D9538F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где К</w:t>
      </w:r>
      <w:r w:rsidRPr="00F3063F">
        <w:rPr>
          <w:sz w:val="28"/>
          <w:szCs w:val="28"/>
          <w:lang w:val="en-US"/>
        </w:rPr>
        <w:t>i</w:t>
      </w:r>
      <w:r w:rsidRPr="00F3063F">
        <w:rPr>
          <w:sz w:val="28"/>
          <w:szCs w:val="28"/>
        </w:rPr>
        <w:t>рай – районный коэффициент; К</w:t>
      </w:r>
      <w:r w:rsidRPr="00F3063F">
        <w:rPr>
          <w:sz w:val="28"/>
          <w:szCs w:val="28"/>
          <w:lang w:val="en-US"/>
        </w:rPr>
        <w:t>i</w:t>
      </w:r>
      <w:r w:rsidRPr="00F3063F">
        <w:rPr>
          <w:sz w:val="28"/>
          <w:szCs w:val="28"/>
        </w:rPr>
        <w:t>терр – территориальный надбавки.</w:t>
      </w: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Кзп</w:t>
      </w:r>
      <w:r w:rsidRPr="00F3063F">
        <w:rPr>
          <w:sz w:val="28"/>
          <w:szCs w:val="28"/>
        </w:rPr>
        <w:t xml:space="preserve"> = 1,2 + 0 = 1,2</w:t>
      </w:r>
    </w:p>
    <w:p w:rsidR="00D9538F" w:rsidRDefault="00D9538F" w:rsidP="00F3063F">
      <w:pPr>
        <w:pStyle w:val="a3"/>
        <w:spacing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Ку = М</w:t>
      </w:r>
      <w:r w:rsidRPr="00F3063F">
        <w:rPr>
          <w:b/>
          <w:i/>
          <w:sz w:val="28"/>
          <w:szCs w:val="28"/>
          <w:lang w:val="en-US"/>
        </w:rPr>
        <w:t>i</w:t>
      </w:r>
      <w:r w:rsidR="00E93C7C" w:rsidRPr="00F3063F">
        <w:rPr>
          <w:b/>
          <w:i/>
          <w:sz w:val="28"/>
          <w:szCs w:val="28"/>
        </w:rPr>
        <w:t xml:space="preserve"> ÷ </w:t>
      </w:r>
      <w:r w:rsidRPr="00F3063F">
        <w:rPr>
          <w:b/>
          <w:i/>
          <w:sz w:val="28"/>
          <w:szCs w:val="28"/>
        </w:rPr>
        <w:t>Мкр</w:t>
      </w:r>
    </w:p>
    <w:p w:rsidR="008809A7" w:rsidRPr="00F3063F" w:rsidRDefault="008809A7" w:rsidP="00F3063F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130E8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4"/>
        </w:rPr>
        <w:t xml:space="preserve">где </w:t>
      </w:r>
      <w:r w:rsidRPr="00F3063F">
        <w:rPr>
          <w:sz w:val="28"/>
          <w:szCs w:val="28"/>
        </w:rPr>
        <w:t>М</w:t>
      </w:r>
      <w:r w:rsidRPr="00F3063F">
        <w:rPr>
          <w:sz w:val="28"/>
          <w:szCs w:val="28"/>
          <w:lang w:val="en-US"/>
        </w:rPr>
        <w:t>i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- стоимость основных продуктов питания на человека в месяц по городу; Мкр - стоимость основных продуктов питания на человека в месяц по краю.</w:t>
      </w: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Ку</w:t>
      </w:r>
      <w:r w:rsidR="00E93C7C" w:rsidRPr="00F3063F">
        <w:rPr>
          <w:sz w:val="28"/>
          <w:szCs w:val="28"/>
        </w:rPr>
        <w:t xml:space="preserve"> = 3711 ÷ </w:t>
      </w:r>
      <w:r w:rsidRPr="00F3063F">
        <w:rPr>
          <w:sz w:val="28"/>
          <w:szCs w:val="28"/>
        </w:rPr>
        <w:t>3900 = 0,95</w:t>
      </w:r>
      <w:r w:rsidR="00E93C7C" w:rsidRPr="00F3063F">
        <w:rPr>
          <w:sz w:val="28"/>
          <w:szCs w:val="28"/>
        </w:rPr>
        <w:t>154</w:t>
      </w:r>
    </w:p>
    <w:p w:rsidR="00D9538F" w:rsidRDefault="00D9538F" w:rsidP="00F3063F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3063F">
        <w:rPr>
          <w:b/>
          <w:i/>
          <w:sz w:val="28"/>
          <w:szCs w:val="28"/>
        </w:rPr>
        <w:t>Ктэк = Кжку × Км</w:t>
      </w:r>
      <w:r w:rsidR="00E93C7C" w:rsidRPr="00F3063F">
        <w:rPr>
          <w:b/>
          <w:i/>
          <w:sz w:val="28"/>
          <w:szCs w:val="28"/>
        </w:rPr>
        <w:t xml:space="preserve"> ÷ </w:t>
      </w:r>
      <w:r w:rsidRPr="00F3063F">
        <w:rPr>
          <w:b/>
          <w:i/>
          <w:sz w:val="28"/>
          <w:szCs w:val="28"/>
        </w:rPr>
        <w:t>Кк</w:t>
      </w:r>
    </w:p>
    <w:p w:rsidR="00D9538F" w:rsidRDefault="00D9538F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538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где Км – расчетный тариф на электроэнергию для данного муниципаль</w:t>
      </w:r>
      <w:r w:rsidR="00D9538F">
        <w:rPr>
          <w:sz w:val="28"/>
          <w:szCs w:val="28"/>
        </w:rPr>
        <w:t>ного образования;</w:t>
      </w: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Кк – средний по краю расчетный тариф.</w:t>
      </w:r>
    </w:p>
    <w:p w:rsidR="00D9538F" w:rsidRDefault="007E2F88" w:rsidP="00D953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Ктэк</w:t>
      </w:r>
      <w:r w:rsidR="00E93C7C" w:rsidRPr="00F3063F">
        <w:rPr>
          <w:sz w:val="28"/>
          <w:szCs w:val="28"/>
        </w:rPr>
        <w:t xml:space="preserve"> =31,5 ÷ 32,4 ×1,81 ÷ 1,7 = 1,0349</w:t>
      </w:r>
    </w:p>
    <w:p w:rsidR="00D9538F" w:rsidRDefault="00D9538F" w:rsidP="00D953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3063F">
        <w:rPr>
          <w:b/>
          <w:i/>
          <w:sz w:val="28"/>
          <w:szCs w:val="28"/>
        </w:rPr>
        <w:t>К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тд = (К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с – 1) ×</w:t>
      </w:r>
      <w:r w:rsidRPr="00F3063F">
        <w:rPr>
          <w:b/>
          <w:i/>
          <w:sz w:val="28"/>
          <w:szCs w:val="28"/>
          <w:lang w:val="en-US"/>
        </w:rPr>
        <w:t>N</w:t>
      </w:r>
      <w:r w:rsidRPr="00F3063F">
        <w:rPr>
          <w:b/>
          <w:i/>
          <w:sz w:val="28"/>
          <w:szCs w:val="28"/>
        </w:rPr>
        <w:t xml:space="preserve"> 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отд</w:t>
      </w:r>
    </w:p>
    <w:p w:rsidR="00D9538F" w:rsidRDefault="00D9538F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538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К</w:t>
      </w:r>
      <w:r w:rsidRPr="00F3063F">
        <w:rPr>
          <w:sz w:val="28"/>
          <w:szCs w:val="28"/>
          <w:lang w:val="en-US"/>
        </w:rPr>
        <w:t>i</w:t>
      </w:r>
      <w:r w:rsidRPr="00F3063F">
        <w:rPr>
          <w:sz w:val="28"/>
          <w:szCs w:val="28"/>
        </w:rPr>
        <w:t>с – коэффициент сезонности завоза товаров (1,5 для городов, не имеющих прямого и постоянного выхода на автомобильную и железнодорожную сеть края, 1,0 остальных городов);</w:t>
      </w: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  <w:lang w:val="en-US"/>
        </w:rPr>
        <w:t>N</w:t>
      </w:r>
      <w:r w:rsidRPr="00F3063F">
        <w:rPr>
          <w:sz w:val="28"/>
          <w:szCs w:val="28"/>
        </w:rPr>
        <w:t xml:space="preserve"> </w:t>
      </w:r>
      <w:r w:rsidRPr="00F3063F">
        <w:rPr>
          <w:sz w:val="28"/>
          <w:szCs w:val="28"/>
          <w:lang w:val="en-US"/>
        </w:rPr>
        <w:t>i</w:t>
      </w:r>
      <w:r w:rsidRPr="00F3063F">
        <w:rPr>
          <w:sz w:val="28"/>
          <w:szCs w:val="28"/>
        </w:rPr>
        <w:t>отд – удельный вес населения муниципального образования, проживающего в районах с ограниченным сроком завоза товаров</w:t>
      </w: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К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тд</w:t>
      </w:r>
      <w:r w:rsidRPr="00F3063F">
        <w:rPr>
          <w:i/>
          <w:sz w:val="28"/>
          <w:szCs w:val="28"/>
        </w:rPr>
        <w:t xml:space="preserve"> </w:t>
      </w:r>
      <w:r w:rsidRPr="00F3063F">
        <w:rPr>
          <w:sz w:val="28"/>
          <w:szCs w:val="28"/>
        </w:rPr>
        <w:t>= (1,0 – 1) × 0 = 0</w:t>
      </w:r>
    </w:p>
    <w:p w:rsidR="00D9538F" w:rsidRDefault="00D9538F" w:rsidP="00F3063F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Ккл = О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/Окр</w:t>
      </w:r>
    </w:p>
    <w:p w:rsidR="00D9538F" w:rsidRDefault="00D9538F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538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где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О</w:t>
      </w:r>
      <w:r w:rsidRPr="00F3063F">
        <w:rPr>
          <w:sz w:val="28"/>
          <w:szCs w:val="28"/>
          <w:lang w:val="en-US"/>
        </w:rPr>
        <w:t>i</w:t>
      </w:r>
      <w:r w:rsidRPr="00F3063F">
        <w:rPr>
          <w:sz w:val="28"/>
          <w:szCs w:val="28"/>
        </w:rPr>
        <w:t xml:space="preserve"> - продолжительность отопительного сезона в данном муниципальном образовании</w:t>
      </w: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Окр</w:t>
      </w:r>
      <w:r w:rsidRPr="00F3063F">
        <w:rPr>
          <w:sz w:val="28"/>
          <w:szCs w:val="28"/>
        </w:rPr>
        <w:t xml:space="preserve"> - продолжительность отопительного сезона в крае.</w:t>
      </w: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Ккл</w:t>
      </w:r>
      <w:r w:rsidRPr="00F3063F">
        <w:rPr>
          <w:sz w:val="28"/>
          <w:szCs w:val="28"/>
        </w:rPr>
        <w:t xml:space="preserve"> =</w:t>
      </w:r>
      <w:r w:rsidR="00E93C7C" w:rsidRPr="00F3063F">
        <w:rPr>
          <w:sz w:val="28"/>
          <w:szCs w:val="28"/>
        </w:rPr>
        <w:t xml:space="preserve"> 251 ÷ 236 = 1,06356</w:t>
      </w:r>
    </w:p>
    <w:p w:rsidR="007E2F88" w:rsidRPr="00F3063F" w:rsidRDefault="007E2F8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Подставим найденные результаты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в формулу:</w:t>
      </w:r>
    </w:p>
    <w:p w:rsidR="007E2F88" w:rsidRPr="00F3063F" w:rsidRDefault="007E2F8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К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уд</w:t>
      </w:r>
      <w:r w:rsidRPr="00F3063F">
        <w:rPr>
          <w:sz w:val="28"/>
          <w:szCs w:val="28"/>
        </w:rPr>
        <w:t xml:space="preserve"> = 0,24 × 1,2 + (0,67 × 0,95</w:t>
      </w:r>
      <w:r w:rsidR="00E93C7C" w:rsidRPr="00F3063F">
        <w:rPr>
          <w:sz w:val="28"/>
          <w:szCs w:val="28"/>
        </w:rPr>
        <w:t>154 + 0,09 × 1,0349 × 1,06356) × (1 + 0) = 0,288 + (0,6374 + 0,0991) × 1 = 1,0245</w:t>
      </w: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2) Рассчитаем индекс расходов по отрасли ЖКХ (ИБР</w:t>
      </w:r>
      <w:r w:rsidRPr="00F3063F">
        <w:rPr>
          <w:sz w:val="28"/>
          <w:szCs w:val="28"/>
          <w:lang w:val="en-US"/>
        </w:rPr>
        <w:t>i</w:t>
      </w:r>
      <w:r w:rsidRPr="00F3063F">
        <w:rPr>
          <w:sz w:val="28"/>
          <w:szCs w:val="28"/>
        </w:rPr>
        <w:t>жкх ):</w:t>
      </w:r>
    </w:p>
    <w:p w:rsidR="00D9538F" w:rsidRDefault="00D9538F" w:rsidP="00F3063F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809A7" w:rsidRPr="00F3063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ИБР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жкх</w:t>
      </w:r>
      <w:r w:rsidR="00F3063F">
        <w:rPr>
          <w:b/>
          <w:i/>
          <w:sz w:val="28"/>
          <w:szCs w:val="28"/>
        </w:rPr>
        <w:t xml:space="preserve"> </w:t>
      </w:r>
      <w:r w:rsidRPr="00F3063F">
        <w:rPr>
          <w:b/>
          <w:i/>
          <w:sz w:val="28"/>
          <w:szCs w:val="28"/>
        </w:rPr>
        <w:t>= Кжку ×</w:t>
      </w:r>
      <w:r w:rsidRPr="00F3063F">
        <w:rPr>
          <w:sz w:val="28"/>
          <w:szCs w:val="28"/>
        </w:rPr>
        <w:t xml:space="preserve"> </w:t>
      </w:r>
      <w:r w:rsidRPr="00F3063F">
        <w:rPr>
          <w:b/>
          <w:i/>
          <w:sz w:val="28"/>
          <w:szCs w:val="28"/>
          <w:lang w:val="en-US"/>
        </w:rPr>
        <w:t>d</w:t>
      </w:r>
      <w:r w:rsidRPr="00F3063F">
        <w:rPr>
          <w:b/>
          <w:i/>
          <w:sz w:val="28"/>
          <w:szCs w:val="28"/>
        </w:rPr>
        <w:t xml:space="preserve">суб жкх + Кжку </w:t>
      </w:r>
      <w:r w:rsidRPr="00F3063F">
        <w:rPr>
          <w:sz w:val="28"/>
          <w:szCs w:val="28"/>
        </w:rPr>
        <w:t xml:space="preserve">× </w:t>
      </w:r>
      <w:r w:rsidRPr="00F3063F">
        <w:rPr>
          <w:b/>
          <w:i/>
          <w:sz w:val="28"/>
          <w:szCs w:val="28"/>
          <w:lang w:val="en-US"/>
        </w:rPr>
        <w:t>d</w:t>
      </w:r>
      <w:r w:rsidRPr="00F3063F">
        <w:rPr>
          <w:b/>
          <w:i/>
          <w:sz w:val="28"/>
          <w:szCs w:val="28"/>
        </w:rPr>
        <w:t>тн жкх + (</w:t>
      </w:r>
      <w:r w:rsidRPr="00F3063F">
        <w:rPr>
          <w:b/>
          <w:i/>
          <w:sz w:val="28"/>
          <w:szCs w:val="28"/>
          <w:lang w:val="en-US"/>
        </w:rPr>
        <w:t>qi</w:t>
      </w:r>
      <w:r w:rsidRPr="00F3063F">
        <w:rPr>
          <w:b/>
          <w:i/>
          <w:sz w:val="28"/>
          <w:szCs w:val="28"/>
        </w:rPr>
        <w:t>/</w:t>
      </w:r>
      <w:r w:rsidRPr="00F3063F">
        <w:rPr>
          <w:b/>
          <w:i/>
          <w:sz w:val="28"/>
          <w:szCs w:val="28"/>
          <w:lang w:val="en-US"/>
        </w:rPr>
        <w:t>q</w:t>
      </w:r>
      <w:r w:rsidRPr="00F3063F">
        <w:rPr>
          <w:b/>
          <w:i/>
          <w:sz w:val="28"/>
          <w:szCs w:val="28"/>
        </w:rPr>
        <w:t xml:space="preserve">) + </w:t>
      </w:r>
      <w:r w:rsidRPr="00F3063F">
        <w:rPr>
          <w:b/>
          <w:i/>
          <w:sz w:val="28"/>
          <w:szCs w:val="28"/>
          <w:lang w:val="en-US"/>
        </w:rPr>
        <w:t>d</w:t>
      </w:r>
      <w:r w:rsidRPr="00F3063F">
        <w:rPr>
          <w:b/>
          <w:i/>
          <w:sz w:val="28"/>
          <w:szCs w:val="28"/>
        </w:rPr>
        <w:t>пр жкх</w:t>
      </w:r>
    </w:p>
    <w:p w:rsidR="00D9538F" w:rsidRDefault="00D9538F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538F" w:rsidRDefault="008809A7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где Кжку – отношение стоимости жилищно-коммунальных услуг по городу к средней стоимости по краю;</w:t>
      </w:r>
    </w:p>
    <w:p w:rsidR="00D9538F" w:rsidRDefault="007E2F8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  <w:lang w:val="en-US"/>
        </w:rPr>
        <w:t>qi</w:t>
      </w:r>
      <w:r w:rsidRPr="00F3063F">
        <w:rPr>
          <w:sz w:val="28"/>
          <w:szCs w:val="28"/>
        </w:rPr>
        <w:t xml:space="preserve"> – удельный вес населения с доходами ниже прожиточного минимума по городу; </w:t>
      </w:r>
      <w:r w:rsidRPr="00F3063F">
        <w:rPr>
          <w:sz w:val="28"/>
          <w:szCs w:val="28"/>
          <w:lang w:val="en-US"/>
        </w:rPr>
        <w:t>q</w:t>
      </w:r>
      <w:r w:rsidRPr="00F3063F">
        <w:rPr>
          <w:sz w:val="28"/>
          <w:szCs w:val="28"/>
        </w:rPr>
        <w:t xml:space="preserve"> вес населения с доходами ниже прожиточного минимума по краю;</w:t>
      </w:r>
    </w:p>
    <w:p w:rsidR="008809A7" w:rsidRPr="00F3063F" w:rsidRDefault="007E2F8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  <w:lang w:val="en-US"/>
        </w:rPr>
        <w:t>d</w:t>
      </w:r>
      <w:r w:rsidRPr="00F3063F">
        <w:rPr>
          <w:sz w:val="28"/>
          <w:szCs w:val="28"/>
        </w:rPr>
        <w:t>суб жкх ,</w:t>
      </w:r>
      <w:r w:rsidRPr="00F3063F">
        <w:rPr>
          <w:sz w:val="28"/>
          <w:szCs w:val="28"/>
          <w:lang w:val="en-US"/>
        </w:rPr>
        <w:t>d</w:t>
      </w:r>
      <w:r w:rsidRPr="00F3063F">
        <w:rPr>
          <w:sz w:val="28"/>
          <w:szCs w:val="28"/>
        </w:rPr>
        <w:t>тн жкх ,</w:t>
      </w:r>
      <w:r w:rsidRPr="00F3063F">
        <w:rPr>
          <w:sz w:val="28"/>
          <w:szCs w:val="28"/>
          <w:lang w:val="en-US"/>
        </w:rPr>
        <w:t>d</w:t>
      </w:r>
      <w:r w:rsidRPr="00F3063F">
        <w:rPr>
          <w:sz w:val="28"/>
          <w:szCs w:val="28"/>
        </w:rPr>
        <w:t>пр жкх – удельный вес расходов ЖКХ по статьям в обдей сумме расходов края на ЖКХ</w:t>
      </w:r>
    </w:p>
    <w:p w:rsidR="007E2F88" w:rsidRPr="00F3063F" w:rsidRDefault="007E2F8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ИБР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жк</w:t>
      </w:r>
      <w:r w:rsidR="00903B37" w:rsidRPr="00F3063F">
        <w:rPr>
          <w:b/>
          <w:i/>
          <w:sz w:val="28"/>
          <w:szCs w:val="28"/>
        </w:rPr>
        <w:t>х</w:t>
      </w:r>
      <w:r w:rsidRPr="00F3063F">
        <w:rPr>
          <w:sz w:val="28"/>
          <w:szCs w:val="28"/>
        </w:rPr>
        <w:t xml:space="preserve"> = 0,97</w:t>
      </w:r>
      <w:r w:rsidR="00E93C7C" w:rsidRPr="00F3063F">
        <w:rPr>
          <w:sz w:val="28"/>
          <w:szCs w:val="28"/>
        </w:rPr>
        <w:t>2</w:t>
      </w:r>
      <w:r w:rsidRPr="00F3063F">
        <w:rPr>
          <w:sz w:val="28"/>
          <w:szCs w:val="28"/>
        </w:rPr>
        <w:t xml:space="preserve"> × 0,965 + 0,97</w:t>
      </w:r>
      <w:r w:rsidR="00E93C7C" w:rsidRPr="00F3063F">
        <w:rPr>
          <w:sz w:val="28"/>
          <w:szCs w:val="28"/>
        </w:rPr>
        <w:t>2 × 0,03 + (135,3 ÷ 602,64) + 0,005 = 0,93798</w:t>
      </w:r>
      <w:r w:rsidRPr="00F3063F">
        <w:rPr>
          <w:sz w:val="28"/>
          <w:szCs w:val="28"/>
        </w:rPr>
        <w:t xml:space="preserve"> + 0,0291</w:t>
      </w:r>
      <w:r w:rsidR="00E93C7C" w:rsidRPr="00F3063F">
        <w:rPr>
          <w:sz w:val="28"/>
          <w:szCs w:val="28"/>
        </w:rPr>
        <w:t>6 + 0,02244 + 0,005 = 1,19654</w:t>
      </w:r>
    </w:p>
    <w:p w:rsidR="007E2F88" w:rsidRPr="00F3063F" w:rsidRDefault="007E2F8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 xml:space="preserve">3) </w:t>
      </w:r>
      <w:r w:rsidR="007F3183" w:rsidRPr="00F3063F">
        <w:rPr>
          <w:sz w:val="28"/>
          <w:szCs w:val="28"/>
        </w:rPr>
        <w:t>Рассчитаем</w:t>
      </w:r>
      <w:r w:rsidRPr="00F3063F">
        <w:rPr>
          <w:sz w:val="28"/>
          <w:szCs w:val="28"/>
        </w:rPr>
        <w:t xml:space="preserve"> индекс бюджетных расходов, учитывающих социально - демографический состав населения (ИБР</w:t>
      </w:r>
      <w:r w:rsidRPr="00F3063F">
        <w:rPr>
          <w:sz w:val="28"/>
          <w:szCs w:val="28"/>
          <w:lang w:val="en-US"/>
        </w:rPr>
        <w:t>i</w:t>
      </w:r>
      <w:r w:rsidRPr="00F3063F">
        <w:rPr>
          <w:sz w:val="28"/>
          <w:szCs w:val="28"/>
        </w:rPr>
        <w:t>дем)</w:t>
      </w:r>
    </w:p>
    <w:p w:rsidR="00D9538F" w:rsidRDefault="00D9538F" w:rsidP="00F3063F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E2F88" w:rsidRPr="00F3063F" w:rsidRDefault="007E2F88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ИБР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дем = Обр</w:t>
      </w:r>
      <w:r w:rsidR="007F3183"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 xml:space="preserve"> × </w:t>
      </w:r>
      <w:r w:rsidRPr="00F3063F">
        <w:rPr>
          <w:b/>
          <w:i/>
          <w:sz w:val="28"/>
          <w:szCs w:val="28"/>
          <w:lang w:val="en-US"/>
        </w:rPr>
        <w:t>d</w:t>
      </w:r>
      <w:r w:rsidRPr="00F3063F">
        <w:rPr>
          <w:b/>
          <w:i/>
          <w:sz w:val="28"/>
          <w:szCs w:val="28"/>
        </w:rPr>
        <w:t>обр + Здр</w:t>
      </w:r>
      <w:r w:rsidR="007F3183"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 xml:space="preserve"> × </w:t>
      </w:r>
      <w:r w:rsidRPr="00F3063F">
        <w:rPr>
          <w:b/>
          <w:i/>
          <w:sz w:val="28"/>
          <w:szCs w:val="28"/>
          <w:lang w:val="en-US"/>
        </w:rPr>
        <w:t>d</w:t>
      </w:r>
      <w:r w:rsidRPr="00F3063F">
        <w:rPr>
          <w:b/>
          <w:i/>
          <w:sz w:val="28"/>
          <w:szCs w:val="28"/>
        </w:rPr>
        <w:t>здр + Соц</w:t>
      </w:r>
      <w:r w:rsidR="007F3183"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 xml:space="preserve"> × </w:t>
      </w:r>
      <w:r w:rsidRPr="00F3063F">
        <w:rPr>
          <w:b/>
          <w:i/>
          <w:sz w:val="28"/>
          <w:szCs w:val="28"/>
          <w:lang w:val="en-US"/>
        </w:rPr>
        <w:t>d</w:t>
      </w:r>
      <w:r w:rsidRPr="00F3063F">
        <w:rPr>
          <w:b/>
          <w:i/>
          <w:sz w:val="28"/>
          <w:szCs w:val="28"/>
        </w:rPr>
        <w:t xml:space="preserve">соц + </w:t>
      </w:r>
      <w:r w:rsidRPr="00F3063F">
        <w:rPr>
          <w:b/>
          <w:i/>
          <w:sz w:val="28"/>
          <w:szCs w:val="28"/>
          <w:lang w:val="en-US"/>
        </w:rPr>
        <w:t>d</w:t>
      </w:r>
      <w:r w:rsidRPr="00F3063F">
        <w:rPr>
          <w:b/>
          <w:i/>
          <w:sz w:val="28"/>
          <w:szCs w:val="28"/>
        </w:rPr>
        <w:t>п</w:t>
      </w:r>
      <w:r w:rsidR="00903B37" w:rsidRPr="00F3063F">
        <w:rPr>
          <w:b/>
          <w:i/>
          <w:sz w:val="28"/>
          <w:szCs w:val="28"/>
        </w:rPr>
        <w:t>р</w:t>
      </w:r>
    </w:p>
    <w:p w:rsidR="00D9538F" w:rsidRDefault="00D9538F" w:rsidP="00F3063F">
      <w:pPr>
        <w:spacing w:line="360" w:lineRule="auto"/>
        <w:ind w:firstLine="709"/>
        <w:jc w:val="both"/>
        <w:rPr>
          <w:sz w:val="28"/>
          <w:szCs w:val="28"/>
        </w:rPr>
      </w:pPr>
    </w:p>
    <w:p w:rsidR="00D9538F" w:rsidRDefault="007F3183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где Обр</w:t>
      </w:r>
      <w:r w:rsidRPr="00F3063F">
        <w:rPr>
          <w:sz w:val="28"/>
          <w:szCs w:val="28"/>
          <w:lang w:val="en-US"/>
        </w:rPr>
        <w:t>i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 xml:space="preserve">- доля потребителей услуг образования в общей </w:t>
      </w:r>
      <w:r w:rsidR="00903B37" w:rsidRPr="00F3063F">
        <w:rPr>
          <w:sz w:val="28"/>
          <w:szCs w:val="28"/>
        </w:rPr>
        <w:t>численности населения города, деленная на долю потребит</w:t>
      </w:r>
      <w:r w:rsidR="00D9538F">
        <w:rPr>
          <w:sz w:val="28"/>
          <w:szCs w:val="28"/>
        </w:rPr>
        <w:t>елей услуг образования по краю,</w:t>
      </w:r>
    </w:p>
    <w:p w:rsidR="00D9538F" w:rsidRDefault="007F3183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Здр</w:t>
      </w:r>
      <w:r w:rsidRPr="00F3063F">
        <w:rPr>
          <w:sz w:val="28"/>
          <w:szCs w:val="28"/>
          <w:lang w:val="en-US"/>
        </w:rPr>
        <w:t>i</w:t>
      </w:r>
      <w:r w:rsidR="00F3063F">
        <w:rPr>
          <w:sz w:val="28"/>
          <w:szCs w:val="28"/>
        </w:rPr>
        <w:t xml:space="preserve"> </w:t>
      </w:r>
      <w:r w:rsidR="00903B37" w:rsidRPr="00F3063F">
        <w:rPr>
          <w:sz w:val="28"/>
          <w:szCs w:val="28"/>
        </w:rPr>
        <w:t>-</w:t>
      </w:r>
      <w:r w:rsidR="00F3063F">
        <w:rPr>
          <w:sz w:val="28"/>
          <w:szCs w:val="28"/>
        </w:rPr>
        <w:t xml:space="preserve"> </w:t>
      </w:r>
      <w:r w:rsidR="00903B37" w:rsidRPr="00F3063F">
        <w:rPr>
          <w:sz w:val="28"/>
          <w:szCs w:val="28"/>
        </w:rPr>
        <w:t>доля получающих медицинскую помощь в медицинских учреждениях по городу, деленная на долю получаю</w:t>
      </w:r>
      <w:r w:rsidR="00D9538F">
        <w:rPr>
          <w:sz w:val="28"/>
          <w:szCs w:val="28"/>
        </w:rPr>
        <w:t>щих медицинскую помощь по краю,</w:t>
      </w:r>
    </w:p>
    <w:p w:rsidR="00903B37" w:rsidRPr="00F3063F" w:rsidRDefault="007F3183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Соц</w:t>
      </w:r>
      <w:r w:rsidRPr="00F3063F">
        <w:rPr>
          <w:sz w:val="28"/>
          <w:szCs w:val="28"/>
          <w:lang w:val="en-US"/>
        </w:rPr>
        <w:t>i</w:t>
      </w:r>
      <w:r w:rsidR="00903B37" w:rsidRPr="00F3063F">
        <w:rPr>
          <w:sz w:val="28"/>
          <w:szCs w:val="28"/>
        </w:rPr>
        <w:t xml:space="preserve"> – доля потребителей услуг социальной помощи по городу, деленная на долю потребителей социальных услуг по краю, </w:t>
      </w:r>
      <w:r w:rsidR="00903B37" w:rsidRPr="00F3063F">
        <w:rPr>
          <w:sz w:val="28"/>
          <w:szCs w:val="28"/>
          <w:lang w:val="en-US"/>
        </w:rPr>
        <w:t>d</w:t>
      </w:r>
      <w:r w:rsidR="00903B37" w:rsidRPr="00F3063F">
        <w:rPr>
          <w:sz w:val="28"/>
          <w:szCs w:val="28"/>
        </w:rPr>
        <w:t xml:space="preserve">обр, </w:t>
      </w:r>
      <w:r w:rsidR="00903B37" w:rsidRPr="00F3063F">
        <w:rPr>
          <w:sz w:val="28"/>
          <w:szCs w:val="28"/>
          <w:lang w:val="en-US"/>
        </w:rPr>
        <w:t>d</w:t>
      </w:r>
      <w:r w:rsidR="00903B37" w:rsidRPr="00F3063F">
        <w:rPr>
          <w:sz w:val="28"/>
          <w:szCs w:val="28"/>
        </w:rPr>
        <w:t>здр</w:t>
      </w:r>
      <w:r w:rsidR="00903B37" w:rsidRPr="00F3063F">
        <w:rPr>
          <w:sz w:val="28"/>
        </w:rPr>
        <w:t xml:space="preserve">, </w:t>
      </w:r>
      <w:r w:rsidR="00903B37" w:rsidRPr="00F3063F">
        <w:rPr>
          <w:sz w:val="28"/>
          <w:szCs w:val="28"/>
          <w:lang w:val="en-US"/>
        </w:rPr>
        <w:t>d</w:t>
      </w:r>
      <w:r w:rsidR="00903B37" w:rsidRPr="00F3063F">
        <w:rPr>
          <w:sz w:val="28"/>
          <w:szCs w:val="28"/>
        </w:rPr>
        <w:t>соц</w:t>
      </w:r>
      <w:r w:rsidR="00903B37" w:rsidRPr="00F3063F">
        <w:rPr>
          <w:sz w:val="28"/>
        </w:rPr>
        <w:t xml:space="preserve">, </w:t>
      </w:r>
      <w:r w:rsidR="00903B37" w:rsidRPr="00F3063F">
        <w:rPr>
          <w:sz w:val="28"/>
          <w:szCs w:val="28"/>
          <w:lang w:val="en-US"/>
        </w:rPr>
        <w:t>d</w:t>
      </w:r>
      <w:r w:rsidR="00903B37" w:rsidRPr="00F3063F">
        <w:rPr>
          <w:sz w:val="28"/>
          <w:szCs w:val="28"/>
        </w:rPr>
        <w:t>пр – удельный вес текущих расходов на соответствующую отрасль и всех текущих расходов в общей сумме текущих расходов бюджета края.</w:t>
      </w:r>
    </w:p>
    <w:p w:rsidR="00903B37" w:rsidRPr="00F3063F" w:rsidRDefault="00903B37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  <w:lang w:val="en-US"/>
        </w:rPr>
        <w:t>d</w:t>
      </w:r>
      <w:r w:rsidRPr="00F3063F">
        <w:rPr>
          <w:sz w:val="28"/>
          <w:szCs w:val="28"/>
        </w:rPr>
        <w:t>обр = 0,226;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  <w:lang w:val="en-US"/>
        </w:rPr>
        <w:t>d</w:t>
      </w:r>
      <w:r w:rsidRPr="00F3063F">
        <w:rPr>
          <w:sz w:val="28"/>
          <w:szCs w:val="28"/>
        </w:rPr>
        <w:t>здр</w:t>
      </w:r>
      <w:r w:rsidRPr="00F3063F">
        <w:rPr>
          <w:sz w:val="28"/>
        </w:rPr>
        <w:t xml:space="preserve"> = 0,12;</w:t>
      </w:r>
      <w:r w:rsidR="00F3063F">
        <w:rPr>
          <w:sz w:val="28"/>
        </w:rPr>
        <w:t xml:space="preserve"> </w:t>
      </w:r>
      <w:r w:rsidRPr="00F3063F">
        <w:rPr>
          <w:sz w:val="28"/>
          <w:szCs w:val="28"/>
          <w:lang w:val="en-US"/>
        </w:rPr>
        <w:t>d</w:t>
      </w:r>
      <w:r w:rsidRPr="00F3063F">
        <w:rPr>
          <w:sz w:val="28"/>
          <w:szCs w:val="28"/>
        </w:rPr>
        <w:t>соц</w:t>
      </w:r>
      <w:r w:rsidRPr="00F3063F">
        <w:rPr>
          <w:sz w:val="28"/>
        </w:rPr>
        <w:t xml:space="preserve"> = 0,032; </w:t>
      </w:r>
      <w:r w:rsidRPr="00F3063F">
        <w:rPr>
          <w:sz w:val="28"/>
          <w:szCs w:val="28"/>
          <w:lang w:val="en-US"/>
        </w:rPr>
        <w:t>d</w:t>
      </w:r>
      <w:r w:rsidRPr="00F3063F">
        <w:rPr>
          <w:sz w:val="28"/>
          <w:szCs w:val="28"/>
        </w:rPr>
        <w:t>пр = 0,622.</w:t>
      </w:r>
    </w:p>
    <w:p w:rsidR="00903B37" w:rsidRPr="00F3063F" w:rsidRDefault="00903B37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ИБР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>дем</w:t>
      </w:r>
      <w:r w:rsidR="00E93C7C" w:rsidRPr="00F3063F">
        <w:rPr>
          <w:sz w:val="28"/>
          <w:szCs w:val="28"/>
        </w:rPr>
        <w:t xml:space="preserve"> = 67,9 ÷ </w:t>
      </w:r>
      <w:r w:rsidRPr="00F3063F">
        <w:rPr>
          <w:sz w:val="28"/>
          <w:szCs w:val="28"/>
        </w:rPr>
        <w:t xml:space="preserve">359,597 × 0,226 + </w:t>
      </w:r>
      <w:r w:rsidR="00E93C7C" w:rsidRPr="00F3063F">
        <w:rPr>
          <w:sz w:val="28"/>
          <w:szCs w:val="28"/>
        </w:rPr>
        <w:t>286,7 ÷ 1495,9 × 0,12 + 74,1 ÷ 192,303 × 0,032 + 0,622 = 0,0427 + 0,0012 + 0,023 + 0,622 = 0,6889</w:t>
      </w:r>
    </w:p>
    <w:p w:rsidR="00E93C7C" w:rsidRPr="00F3063F" w:rsidRDefault="00E93C7C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Подставим получен</w:t>
      </w:r>
      <w:r w:rsidR="00D9538F">
        <w:rPr>
          <w:sz w:val="28"/>
          <w:szCs w:val="28"/>
        </w:rPr>
        <w:t>н</w:t>
      </w:r>
      <w:r w:rsidRPr="00F3063F">
        <w:rPr>
          <w:sz w:val="28"/>
          <w:szCs w:val="28"/>
        </w:rPr>
        <w:t>ые результаты в формулу:</w:t>
      </w:r>
    </w:p>
    <w:p w:rsidR="00903B37" w:rsidRPr="00F3063F" w:rsidRDefault="00903B37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ИБР</w:t>
      </w:r>
      <w:r w:rsidRPr="00F3063F">
        <w:rPr>
          <w:b/>
          <w:i/>
          <w:sz w:val="28"/>
          <w:szCs w:val="28"/>
          <w:lang w:val="en-US"/>
        </w:rPr>
        <w:t>i</w:t>
      </w:r>
      <w:r w:rsidRPr="00F3063F">
        <w:rPr>
          <w:b/>
          <w:i/>
          <w:sz w:val="28"/>
          <w:szCs w:val="28"/>
        </w:rPr>
        <w:t xml:space="preserve"> </w:t>
      </w:r>
      <w:r w:rsidRPr="00F3063F">
        <w:rPr>
          <w:sz w:val="28"/>
          <w:szCs w:val="28"/>
        </w:rPr>
        <w:t>=</w:t>
      </w:r>
      <w:r w:rsidR="00E93C7C" w:rsidRPr="00F3063F">
        <w:rPr>
          <w:sz w:val="28"/>
          <w:szCs w:val="28"/>
        </w:rPr>
        <w:t xml:space="preserve"> 0,6889 × 1,19654 × 1,0245 = 0,8443</w:t>
      </w:r>
    </w:p>
    <w:p w:rsidR="00255A01" w:rsidRPr="00F3063F" w:rsidRDefault="00E93C7C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4)</w:t>
      </w:r>
      <w:r w:rsidR="00255A01" w:rsidRPr="00F3063F">
        <w:rPr>
          <w:sz w:val="28"/>
          <w:szCs w:val="28"/>
        </w:rPr>
        <w:t>Рас</w:t>
      </w:r>
      <w:r w:rsidR="00D9538F">
        <w:rPr>
          <w:sz w:val="28"/>
          <w:szCs w:val="28"/>
        </w:rPr>
        <w:t>с</w:t>
      </w:r>
      <w:r w:rsidR="00255A01" w:rsidRPr="00F3063F">
        <w:rPr>
          <w:sz w:val="28"/>
          <w:szCs w:val="28"/>
        </w:rPr>
        <w:t>читаем сумму трансферта ФФПБМО:</w:t>
      </w:r>
    </w:p>
    <w:p w:rsidR="00255A01" w:rsidRPr="00F3063F" w:rsidRDefault="00E93C7C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b/>
          <w:i/>
          <w:sz w:val="28"/>
          <w:szCs w:val="28"/>
        </w:rPr>
        <w:t>Т</w:t>
      </w:r>
      <w:r w:rsidRPr="00F3063F">
        <w:rPr>
          <w:sz w:val="28"/>
          <w:szCs w:val="28"/>
        </w:rPr>
        <w:t xml:space="preserve"> = (2900 – 2300 ÷ 0,8443) × 0,8443</w:t>
      </w:r>
      <w:r w:rsidR="00255A01" w:rsidRPr="00F3063F">
        <w:rPr>
          <w:sz w:val="28"/>
          <w:szCs w:val="28"/>
        </w:rPr>
        <w:t xml:space="preserve"> × 286</w:t>
      </w:r>
      <w:r w:rsidRPr="00F3063F">
        <w:rPr>
          <w:sz w:val="28"/>
          <w:szCs w:val="28"/>
        </w:rPr>
        <w:t>,7</w:t>
      </w:r>
      <w:r w:rsidR="00255A01" w:rsidRPr="00F3063F">
        <w:rPr>
          <w:sz w:val="28"/>
          <w:szCs w:val="28"/>
        </w:rPr>
        <w:t xml:space="preserve"> = (2900 </w:t>
      </w:r>
      <w:r w:rsidR="001100DF" w:rsidRPr="00F3063F">
        <w:rPr>
          <w:sz w:val="28"/>
          <w:szCs w:val="28"/>
        </w:rPr>
        <w:t>–</w:t>
      </w:r>
      <w:r w:rsidRPr="00F3063F">
        <w:rPr>
          <w:sz w:val="28"/>
          <w:szCs w:val="28"/>
        </w:rPr>
        <w:t xml:space="preserve"> 2724,15) × 242,061</w:t>
      </w:r>
      <w:r w:rsidR="001100DF" w:rsidRPr="00F3063F">
        <w:rPr>
          <w:sz w:val="28"/>
          <w:szCs w:val="28"/>
        </w:rPr>
        <w:t xml:space="preserve"> = </w:t>
      </w:r>
      <w:r w:rsidRPr="00F3063F">
        <w:rPr>
          <w:sz w:val="28"/>
          <w:szCs w:val="28"/>
        </w:rPr>
        <w:t>42566,426.</w:t>
      </w:r>
    </w:p>
    <w:p w:rsidR="00E93C7C" w:rsidRDefault="00E93C7C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Сумма трансферта ФФПБМО равна 42566,426.</w:t>
      </w:r>
    </w:p>
    <w:p w:rsidR="00D9538F" w:rsidRDefault="00D9538F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30E8" w:rsidRPr="00D9538F" w:rsidRDefault="00C16073" w:rsidP="00D9538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9538F">
        <w:rPr>
          <w:b/>
          <w:sz w:val="28"/>
          <w:szCs w:val="28"/>
        </w:rPr>
        <w:t>Заключение</w:t>
      </w:r>
    </w:p>
    <w:p w:rsidR="00C16073" w:rsidRPr="00F3063F" w:rsidRDefault="00C16073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6073" w:rsidRPr="00F3063F" w:rsidRDefault="005C4AE3" w:rsidP="00F306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Н</w:t>
      </w:r>
      <w:r w:rsidR="00C16073" w:rsidRPr="00F3063F">
        <w:rPr>
          <w:sz w:val="28"/>
          <w:szCs w:val="28"/>
        </w:rPr>
        <w:t>аука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 финансах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является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общественно-экономической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наукой,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предметом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которой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являются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только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 xml:space="preserve">денежные, </w:t>
      </w:r>
      <w:r w:rsidRPr="00F3063F">
        <w:rPr>
          <w:sz w:val="28"/>
          <w:szCs w:val="28"/>
        </w:rPr>
        <w:t>но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и общественно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-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эко</w:t>
      </w:r>
      <w:r w:rsidR="00C16073" w:rsidRPr="00F3063F">
        <w:rPr>
          <w:sz w:val="28"/>
          <w:szCs w:val="28"/>
        </w:rPr>
        <w:t>номические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отношен</w:t>
      </w:r>
      <w:r w:rsidRPr="00F3063F">
        <w:rPr>
          <w:sz w:val="28"/>
          <w:szCs w:val="28"/>
        </w:rPr>
        <w:t>ия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на</w:t>
      </w:r>
      <w:r w:rsidR="007F3183" w:rsidRP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всех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уровнях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управления. Ф</w:t>
      </w:r>
      <w:r w:rsidR="00C16073" w:rsidRPr="00F3063F">
        <w:rPr>
          <w:sz w:val="28"/>
          <w:szCs w:val="28"/>
        </w:rPr>
        <w:t>инансовая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система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общества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должна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ра</w:t>
      </w:r>
      <w:r w:rsidRPr="00F3063F">
        <w:rPr>
          <w:sz w:val="28"/>
          <w:szCs w:val="28"/>
        </w:rPr>
        <w:t>ссматриваться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как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целостный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комплекс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взаимосвязанных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сфер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эле</w:t>
      </w:r>
      <w:r w:rsidRPr="00F3063F">
        <w:rPr>
          <w:sz w:val="28"/>
          <w:szCs w:val="28"/>
        </w:rPr>
        <w:t>ментов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 xml:space="preserve">финансово-хозяйственной </w:t>
      </w:r>
      <w:r w:rsidR="00C16073" w:rsidRPr="00F3063F">
        <w:rPr>
          <w:sz w:val="28"/>
          <w:szCs w:val="28"/>
        </w:rPr>
        <w:t>деятельности, 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как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набор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замкнутых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на</w:t>
      </w:r>
      <w:r w:rsidR="007F3183" w:rsidRP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себя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блоков,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каждый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из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ко</w:t>
      </w:r>
      <w:r w:rsidR="00C16073" w:rsidRPr="00F3063F">
        <w:rPr>
          <w:sz w:val="28"/>
          <w:szCs w:val="28"/>
        </w:rPr>
        <w:t>торых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нуждается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в</w:t>
      </w:r>
      <w:r w:rsidR="007F3183" w:rsidRP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сов</w:t>
      </w:r>
      <w:r w:rsidRPr="00F3063F">
        <w:rPr>
          <w:sz w:val="28"/>
          <w:szCs w:val="28"/>
        </w:rPr>
        <w:t>ершенно автономном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управлении.</w:t>
      </w:r>
    </w:p>
    <w:p w:rsidR="00C16073" w:rsidRPr="00F3063F" w:rsidRDefault="005C4AE3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С</w:t>
      </w:r>
      <w:r w:rsidR="00C16073" w:rsidRPr="00F3063F">
        <w:rPr>
          <w:sz w:val="28"/>
          <w:szCs w:val="28"/>
        </w:rPr>
        <w:t>тратегической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целью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управления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фин</w:t>
      </w:r>
      <w:r w:rsidRPr="00F3063F">
        <w:rPr>
          <w:sz w:val="28"/>
          <w:szCs w:val="28"/>
        </w:rPr>
        <w:t>ансовой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системой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общества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яв</w:t>
      </w:r>
      <w:r w:rsidR="00C16073" w:rsidRPr="00F3063F">
        <w:rPr>
          <w:sz w:val="28"/>
          <w:szCs w:val="28"/>
        </w:rPr>
        <w:t>ляется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соблюдения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относительного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паритета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экономических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интере</w:t>
      </w:r>
      <w:r w:rsidRPr="00F3063F">
        <w:rPr>
          <w:sz w:val="28"/>
          <w:szCs w:val="28"/>
        </w:rPr>
        <w:t>сов</w:t>
      </w:r>
      <w:r w:rsidR="007F3183" w:rsidRP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трех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базовых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категории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участников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проце</w:t>
      </w:r>
      <w:r w:rsidR="007F3183" w:rsidRPr="00F3063F">
        <w:rPr>
          <w:sz w:val="28"/>
          <w:szCs w:val="28"/>
        </w:rPr>
        <w:t>с</w:t>
      </w:r>
      <w:r w:rsidR="00C16073" w:rsidRPr="00F3063F">
        <w:rPr>
          <w:sz w:val="28"/>
          <w:szCs w:val="28"/>
        </w:rPr>
        <w:t>са</w:t>
      </w:r>
      <w:r w:rsidRPr="00F3063F">
        <w:rPr>
          <w:sz w:val="28"/>
          <w:szCs w:val="28"/>
        </w:rPr>
        <w:t xml:space="preserve">: создания; распределения и </w:t>
      </w:r>
      <w:r w:rsidR="00C16073" w:rsidRPr="00F3063F">
        <w:rPr>
          <w:sz w:val="28"/>
          <w:szCs w:val="28"/>
        </w:rPr>
        <w:t>перераспределения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финансовых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ресурсов</w:t>
      </w:r>
      <w:r w:rsidR="00F3063F">
        <w:rPr>
          <w:sz w:val="28"/>
          <w:szCs w:val="28"/>
        </w:rPr>
        <w:t xml:space="preserve"> </w:t>
      </w:r>
      <w:r w:rsidR="00D9538F">
        <w:rPr>
          <w:sz w:val="28"/>
          <w:szCs w:val="28"/>
        </w:rPr>
        <w:t>государства (</w:t>
      </w:r>
      <w:r w:rsidR="00C16073" w:rsidRPr="00F3063F">
        <w:rPr>
          <w:sz w:val="28"/>
          <w:szCs w:val="28"/>
        </w:rPr>
        <w:t>в лице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инстан</w:t>
      </w:r>
      <w:r w:rsidRPr="00F3063F">
        <w:rPr>
          <w:sz w:val="28"/>
          <w:szCs w:val="28"/>
        </w:rPr>
        <w:t xml:space="preserve">ций </w:t>
      </w:r>
      <w:r w:rsidR="00C16073" w:rsidRPr="00F3063F">
        <w:rPr>
          <w:sz w:val="28"/>
          <w:szCs w:val="28"/>
        </w:rPr>
        <w:t>различных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 xml:space="preserve">уровней), </w:t>
      </w:r>
      <w:r w:rsidR="007F3183" w:rsidRPr="00F3063F">
        <w:rPr>
          <w:sz w:val="28"/>
          <w:szCs w:val="28"/>
        </w:rPr>
        <w:t>юридических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и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физических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лиц.</w:t>
      </w:r>
    </w:p>
    <w:p w:rsidR="00C16073" w:rsidRPr="00F3063F" w:rsidRDefault="005C4AE3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У</w:t>
      </w:r>
      <w:r w:rsidR="00C16073" w:rsidRPr="00F3063F">
        <w:rPr>
          <w:sz w:val="28"/>
          <w:szCs w:val="28"/>
        </w:rPr>
        <w:t>правление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финансами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в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условиях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перехода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к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рыночной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экономике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имеет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особую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специфику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допускает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механического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дублирования</w:t>
      </w:r>
      <w:r w:rsidR="00D9538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зарубежного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опыта, ориентированного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исторически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сформировавшиеся</w:t>
      </w:r>
      <w:r w:rsidR="00F3063F">
        <w:rPr>
          <w:sz w:val="28"/>
          <w:szCs w:val="28"/>
        </w:rPr>
        <w:t xml:space="preserve"> </w:t>
      </w:r>
      <w:r w:rsidR="007F3183" w:rsidRPr="00F3063F">
        <w:rPr>
          <w:sz w:val="28"/>
          <w:szCs w:val="28"/>
        </w:rPr>
        <w:t>принципы</w:t>
      </w:r>
      <w:r w:rsidRPr="00F3063F">
        <w:rPr>
          <w:sz w:val="28"/>
          <w:szCs w:val="28"/>
        </w:rPr>
        <w:t>, условия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и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механизмы.</w:t>
      </w:r>
    </w:p>
    <w:p w:rsidR="00C16073" w:rsidRPr="00F3063F" w:rsidRDefault="005C4AE3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Э</w:t>
      </w:r>
      <w:r w:rsidR="00C16073" w:rsidRPr="00F3063F">
        <w:rPr>
          <w:sz w:val="28"/>
          <w:szCs w:val="28"/>
        </w:rPr>
        <w:t>ффектность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государственного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регулирования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финансовой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системы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общества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определяется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максимизацией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централизованно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перераспределяемых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финансовых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ресурсов, 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результирующими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показателями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развития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национальной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экономики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( сальдо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бюджета, уровень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инфляции, прирост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национального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дохода, среднедушевой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доход, дин</w:t>
      </w:r>
      <w:r w:rsidRPr="00F3063F">
        <w:rPr>
          <w:sz w:val="28"/>
          <w:szCs w:val="28"/>
        </w:rPr>
        <w:t>амика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внешнего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долга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и т.п.).</w:t>
      </w:r>
    </w:p>
    <w:p w:rsidR="00C16073" w:rsidRPr="00F3063F" w:rsidRDefault="005C4AE3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Ф</w:t>
      </w:r>
      <w:r w:rsidR="00C16073" w:rsidRPr="00F3063F">
        <w:rPr>
          <w:sz w:val="28"/>
          <w:szCs w:val="28"/>
        </w:rPr>
        <w:t>инансы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предприятий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являются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ключевым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элементом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финансовой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системы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любого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общества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и, соответственно, приоритетным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объектом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управления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в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рамках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этой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системы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( в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том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числе – с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непосредс</w:t>
      </w:r>
      <w:r w:rsidRPr="00F3063F">
        <w:rPr>
          <w:sz w:val="28"/>
          <w:szCs w:val="28"/>
        </w:rPr>
        <w:t>твенным участием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государства ).</w:t>
      </w:r>
    </w:p>
    <w:p w:rsidR="00C16073" w:rsidRPr="00F3063F" w:rsidRDefault="005C4AE3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В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условиях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рыночной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экономике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финансовое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направление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деятельности</w:t>
      </w:r>
      <w:r w:rsidRP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предприятия</w:t>
      </w:r>
      <w:r w:rsidR="00F3063F">
        <w:rPr>
          <w:sz w:val="28"/>
          <w:szCs w:val="28"/>
        </w:rPr>
        <w:t xml:space="preserve"> </w:t>
      </w:r>
      <w:r w:rsidR="007F3183" w:rsidRPr="00F3063F">
        <w:rPr>
          <w:sz w:val="28"/>
          <w:szCs w:val="28"/>
        </w:rPr>
        <w:t>приобретет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приоритетный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 xml:space="preserve">характер, </w:t>
      </w:r>
      <w:r w:rsidR="007F3183" w:rsidRPr="00F3063F">
        <w:rPr>
          <w:sz w:val="28"/>
          <w:szCs w:val="28"/>
        </w:rPr>
        <w:t>оказывая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непосредственное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влияние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прибыль, как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первичную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цель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его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создания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результирующи</w:t>
      </w:r>
      <w:r w:rsidRPr="00F3063F">
        <w:rPr>
          <w:sz w:val="28"/>
          <w:szCs w:val="28"/>
        </w:rPr>
        <w:t>й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показатель</w:t>
      </w:r>
      <w:r w:rsidR="00F3063F">
        <w:rPr>
          <w:sz w:val="28"/>
          <w:szCs w:val="28"/>
        </w:rPr>
        <w:t xml:space="preserve"> </w:t>
      </w:r>
      <w:r w:rsidRPr="00F3063F">
        <w:rPr>
          <w:sz w:val="28"/>
          <w:szCs w:val="28"/>
        </w:rPr>
        <w:t>функционирования.</w:t>
      </w:r>
    </w:p>
    <w:p w:rsidR="00C16073" w:rsidRPr="00F3063F" w:rsidRDefault="005C4AE3" w:rsidP="00F3063F">
      <w:pPr>
        <w:spacing w:line="360" w:lineRule="auto"/>
        <w:ind w:firstLine="709"/>
        <w:jc w:val="both"/>
        <w:rPr>
          <w:sz w:val="28"/>
          <w:szCs w:val="28"/>
        </w:rPr>
      </w:pPr>
      <w:r w:rsidRPr="00F3063F">
        <w:rPr>
          <w:sz w:val="28"/>
          <w:szCs w:val="28"/>
        </w:rPr>
        <w:t>О</w:t>
      </w:r>
      <w:r w:rsidR="00C16073" w:rsidRPr="00F3063F">
        <w:rPr>
          <w:sz w:val="28"/>
          <w:szCs w:val="28"/>
        </w:rPr>
        <w:t>сновными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критерием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эффективности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функционирования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управления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финансами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предприятия, в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условиях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переходного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периода, не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обязательно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является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прирост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массы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прибыли, более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важным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моментом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может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служить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удовлетворение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его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потребностей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в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финансовых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ресурсах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на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цели</w:t>
      </w:r>
      <w:r w:rsidR="00F3063F">
        <w:rPr>
          <w:sz w:val="28"/>
          <w:szCs w:val="28"/>
        </w:rPr>
        <w:t xml:space="preserve"> </w:t>
      </w:r>
      <w:r w:rsidR="00C16073" w:rsidRPr="00F3063F">
        <w:rPr>
          <w:sz w:val="28"/>
          <w:szCs w:val="28"/>
        </w:rPr>
        <w:t>развития.</w:t>
      </w:r>
    </w:p>
    <w:p w:rsidR="00D9538F" w:rsidRDefault="00D9538F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9538F" w:rsidRDefault="00D9538F">
      <w:pPr>
        <w:widowControl/>
        <w:autoSpaceDE/>
        <w:autoSpaceDN/>
        <w:adjustRightInd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2130E8" w:rsidRPr="0073039C" w:rsidRDefault="005C4AE3" w:rsidP="0073039C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73039C">
        <w:rPr>
          <w:b/>
          <w:sz w:val="28"/>
        </w:rPr>
        <w:t>Библиографический список</w:t>
      </w:r>
    </w:p>
    <w:p w:rsidR="005C4AE3" w:rsidRPr="00F3063F" w:rsidRDefault="005C4AE3" w:rsidP="00F3063F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C4AE3" w:rsidRPr="00F3063F" w:rsidRDefault="00600B33" w:rsidP="0073039C">
      <w:pPr>
        <w:pStyle w:val="a5"/>
        <w:numPr>
          <w:ilvl w:val="0"/>
          <w:numId w:val="16"/>
        </w:numPr>
        <w:suppressAutoHyphens/>
        <w:ind w:left="0" w:firstLine="0"/>
        <w:jc w:val="left"/>
      </w:pPr>
      <w:r w:rsidRPr="00F3063F">
        <w:t>Хруцкий, В.Е., Корнеева И.В. Современный маркетинг: настольная книга по исследованию рынка. – М., Финансы и статистика, 2002.</w:t>
      </w:r>
    </w:p>
    <w:p w:rsidR="00600B33" w:rsidRPr="00F3063F" w:rsidRDefault="00600B33" w:rsidP="0073039C">
      <w:pPr>
        <w:pStyle w:val="a6"/>
        <w:numPr>
          <w:ilvl w:val="0"/>
          <w:numId w:val="1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3063F">
        <w:rPr>
          <w:sz w:val="28"/>
          <w:szCs w:val="28"/>
        </w:rPr>
        <w:t>Чистов Д.В., Харитонов С.А. Хозяйственные операции в компьютерной бухгалтерии 8.0. Практикум. – М.: Финансы и статистика, 2005.</w:t>
      </w:r>
    </w:p>
    <w:p w:rsidR="00600B33" w:rsidRPr="00F3063F" w:rsidRDefault="00600B33" w:rsidP="0073039C">
      <w:pPr>
        <w:pStyle w:val="a6"/>
        <w:numPr>
          <w:ilvl w:val="0"/>
          <w:numId w:val="1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3063F">
        <w:rPr>
          <w:sz w:val="28"/>
          <w:szCs w:val="28"/>
        </w:rPr>
        <w:t>Богачева Т.Г. 1С: Торговля и склад в вопросах и ответах. Издание 3 – М.: Финансы и статистика, 2004.</w:t>
      </w:r>
    </w:p>
    <w:p w:rsidR="002130E8" w:rsidRPr="00BB1FF6" w:rsidRDefault="002130E8" w:rsidP="00F3063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2130E8" w:rsidRPr="00BB1FF6" w:rsidSect="00F3063F">
      <w:headerReference w:type="default" r:id="rId7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A7" w:rsidRDefault="00823FA7" w:rsidP="00657668">
      <w:r>
        <w:separator/>
      </w:r>
    </w:p>
  </w:endnote>
  <w:endnote w:type="continuationSeparator" w:id="0">
    <w:p w:rsidR="00823FA7" w:rsidRDefault="00823FA7" w:rsidP="0065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A7" w:rsidRDefault="00823FA7" w:rsidP="00657668">
      <w:r>
        <w:separator/>
      </w:r>
    </w:p>
  </w:footnote>
  <w:footnote w:type="continuationSeparator" w:id="0">
    <w:p w:rsidR="00823FA7" w:rsidRDefault="00823FA7" w:rsidP="0065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668" w:rsidRPr="00657668" w:rsidRDefault="00657668" w:rsidP="00657668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2442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78862AB6"/>
    <w:lvl w:ilvl="0">
      <w:numFmt w:val="bullet"/>
      <w:lvlText w:val="*"/>
      <w:lvlJc w:val="left"/>
    </w:lvl>
  </w:abstractNum>
  <w:abstractNum w:abstractNumId="2">
    <w:nsid w:val="04A30828"/>
    <w:multiLevelType w:val="hybridMultilevel"/>
    <w:tmpl w:val="4520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6A5A19"/>
    <w:multiLevelType w:val="hybridMultilevel"/>
    <w:tmpl w:val="446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9F395F"/>
    <w:multiLevelType w:val="hybridMultilevel"/>
    <w:tmpl w:val="E3D06816"/>
    <w:lvl w:ilvl="0" w:tplc="7A163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12C1E3D"/>
    <w:multiLevelType w:val="multilevel"/>
    <w:tmpl w:val="34727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47CD3524"/>
    <w:multiLevelType w:val="hybridMultilevel"/>
    <w:tmpl w:val="A672FF2A"/>
    <w:lvl w:ilvl="0" w:tplc="1A9658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E4AC3"/>
    <w:multiLevelType w:val="hybridMultilevel"/>
    <w:tmpl w:val="D4FC7A74"/>
    <w:lvl w:ilvl="0" w:tplc="93C0C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2866FBF"/>
    <w:multiLevelType w:val="multilevel"/>
    <w:tmpl w:val="06541A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654858DA"/>
    <w:multiLevelType w:val="hybridMultilevel"/>
    <w:tmpl w:val="B964B6F6"/>
    <w:lvl w:ilvl="0" w:tplc="965C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367E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56E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A2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760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60C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E89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C8D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2C35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3142A1"/>
    <w:multiLevelType w:val="hybridMultilevel"/>
    <w:tmpl w:val="D7A8C4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E11467"/>
    <w:multiLevelType w:val="hybridMultilevel"/>
    <w:tmpl w:val="9566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1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numFmt w:val="bullet"/>
        <w:lvlText w:val="•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5">
    <w:abstractNumId w:val="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4AC"/>
    <w:rsid w:val="00043034"/>
    <w:rsid w:val="001100DF"/>
    <w:rsid w:val="001605A3"/>
    <w:rsid w:val="00163A69"/>
    <w:rsid w:val="002130E8"/>
    <w:rsid w:val="00255A01"/>
    <w:rsid w:val="002B0F71"/>
    <w:rsid w:val="00305CD8"/>
    <w:rsid w:val="00507592"/>
    <w:rsid w:val="005C4AE3"/>
    <w:rsid w:val="00600B33"/>
    <w:rsid w:val="006104AC"/>
    <w:rsid w:val="00657668"/>
    <w:rsid w:val="0073039C"/>
    <w:rsid w:val="00797F62"/>
    <w:rsid w:val="007E2F88"/>
    <w:rsid w:val="007F3183"/>
    <w:rsid w:val="00823FA7"/>
    <w:rsid w:val="008809A7"/>
    <w:rsid w:val="00903B37"/>
    <w:rsid w:val="00912D78"/>
    <w:rsid w:val="00A027FE"/>
    <w:rsid w:val="00AE2784"/>
    <w:rsid w:val="00BB1FF6"/>
    <w:rsid w:val="00BE3F6E"/>
    <w:rsid w:val="00C16073"/>
    <w:rsid w:val="00C768E4"/>
    <w:rsid w:val="00CF243A"/>
    <w:rsid w:val="00D64C72"/>
    <w:rsid w:val="00D9538F"/>
    <w:rsid w:val="00E2745A"/>
    <w:rsid w:val="00E93C7C"/>
    <w:rsid w:val="00EC01DF"/>
    <w:rsid w:val="00ED511B"/>
    <w:rsid w:val="00F3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564A5FE-C89A-4BA4-B4BA-9C34F8FC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4A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4AC"/>
    <w:pPr>
      <w:ind w:left="720"/>
      <w:contextualSpacing/>
    </w:pPr>
  </w:style>
  <w:style w:type="table" w:styleId="a4">
    <w:name w:val="Table Grid"/>
    <w:basedOn w:val="a1"/>
    <w:uiPriority w:val="59"/>
    <w:rsid w:val="006104A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880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locked/>
    <w:rsid w:val="008809A7"/>
    <w:rPr>
      <w:rFonts w:ascii="Courier New" w:hAnsi="Courier New" w:cs="Courier New"/>
      <w:sz w:val="18"/>
      <w:szCs w:val="18"/>
      <w:lang w:val="x-none" w:eastAsia="ru-RU"/>
    </w:rPr>
  </w:style>
  <w:style w:type="paragraph" w:customStyle="1" w:styleId="a5">
    <w:name w:val="Курсовик"/>
    <w:basedOn w:val="a"/>
    <w:rsid w:val="00600B33"/>
    <w:pPr>
      <w:widowControl/>
      <w:autoSpaceDE/>
      <w:autoSpaceDN/>
      <w:adjustRightInd/>
      <w:spacing w:line="360" w:lineRule="auto"/>
      <w:ind w:firstLine="567"/>
      <w:jc w:val="both"/>
    </w:pPr>
    <w:rPr>
      <w:kern w:val="28"/>
      <w:sz w:val="28"/>
      <w:szCs w:val="28"/>
    </w:rPr>
  </w:style>
  <w:style w:type="paragraph" w:styleId="a6">
    <w:name w:val="List Number"/>
    <w:basedOn w:val="a"/>
    <w:uiPriority w:val="99"/>
    <w:rsid w:val="00600B33"/>
    <w:pPr>
      <w:widowControl/>
      <w:tabs>
        <w:tab w:val="num" w:pos="360"/>
      </w:tabs>
      <w:autoSpaceDE/>
      <w:autoSpaceDN/>
      <w:adjustRightInd/>
      <w:ind w:left="360" w:hanging="360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76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5766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6576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57668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5825</Words>
  <Characters>33205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2</cp:revision>
  <dcterms:created xsi:type="dcterms:W3CDTF">2014-03-27T20:47:00Z</dcterms:created>
  <dcterms:modified xsi:type="dcterms:W3CDTF">2014-03-27T20:47:00Z</dcterms:modified>
</cp:coreProperties>
</file>