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2DB" w:rsidRDefault="00355CB4" w:rsidP="00F302DB">
      <w:pPr>
        <w:spacing w:after="0" w:line="360" w:lineRule="auto"/>
        <w:ind w:firstLine="709"/>
        <w:jc w:val="center"/>
        <w:rPr>
          <w:rFonts w:ascii="Times New Roman" w:hAnsi="Times New Roman"/>
          <w:sz w:val="28"/>
          <w:szCs w:val="28"/>
        </w:rPr>
      </w:pPr>
      <w:r w:rsidRPr="00F302DB">
        <w:rPr>
          <w:rFonts w:ascii="Times New Roman" w:hAnsi="Times New Roman"/>
          <w:sz w:val="28"/>
          <w:szCs w:val="28"/>
        </w:rPr>
        <w:t>Министерство образования Российской Федерации</w:t>
      </w:r>
    </w:p>
    <w:p w:rsidR="00F302DB" w:rsidRDefault="00355CB4" w:rsidP="00F302DB">
      <w:pPr>
        <w:spacing w:after="0" w:line="360" w:lineRule="auto"/>
        <w:ind w:firstLine="709"/>
        <w:jc w:val="center"/>
        <w:rPr>
          <w:rFonts w:ascii="Times New Roman" w:hAnsi="Times New Roman"/>
          <w:sz w:val="28"/>
          <w:szCs w:val="28"/>
        </w:rPr>
      </w:pPr>
      <w:r w:rsidRPr="00F302DB">
        <w:rPr>
          <w:rFonts w:ascii="Times New Roman" w:hAnsi="Times New Roman"/>
          <w:sz w:val="28"/>
          <w:szCs w:val="28"/>
        </w:rPr>
        <w:t>Самарский государственный аэрокосмический университет</w:t>
      </w:r>
    </w:p>
    <w:p w:rsidR="00F302DB" w:rsidRDefault="00355CB4" w:rsidP="00F302DB">
      <w:pPr>
        <w:spacing w:after="0" w:line="360" w:lineRule="auto"/>
        <w:ind w:firstLine="709"/>
        <w:jc w:val="center"/>
        <w:rPr>
          <w:rFonts w:ascii="Times New Roman" w:hAnsi="Times New Roman"/>
          <w:sz w:val="28"/>
          <w:szCs w:val="28"/>
        </w:rPr>
      </w:pPr>
      <w:r w:rsidRPr="00F302DB">
        <w:rPr>
          <w:rFonts w:ascii="Times New Roman" w:hAnsi="Times New Roman"/>
          <w:sz w:val="28"/>
          <w:szCs w:val="28"/>
        </w:rPr>
        <w:t>имени академика С.П. Королева</w:t>
      </w:r>
    </w:p>
    <w:p w:rsidR="00355CB4" w:rsidRPr="00F302DB" w:rsidRDefault="00355CB4" w:rsidP="00F302DB">
      <w:pPr>
        <w:spacing w:after="0" w:line="360" w:lineRule="auto"/>
        <w:ind w:firstLine="709"/>
        <w:jc w:val="center"/>
        <w:rPr>
          <w:rFonts w:ascii="Times New Roman" w:hAnsi="Times New Roman"/>
          <w:sz w:val="28"/>
          <w:szCs w:val="28"/>
        </w:rPr>
      </w:pPr>
      <w:r w:rsidRPr="00F302DB">
        <w:rPr>
          <w:rFonts w:ascii="Times New Roman" w:hAnsi="Times New Roman"/>
          <w:sz w:val="28"/>
          <w:szCs w:val="28"/>
        </w:rPr>
        <w:t>факультет заочного обучения</w:t>
      </w:r>
    </w:p>
    <w:p w:rsidR="00355CB4" w:rsidRPr="00F302DB" w:rsidRDefault="00355CB4" w:rsidP="00F302DB">
      <w:pPr>
        <w:spacing w:after="0" w:line="360" w:lineRule="auto"/>
        <w:ind w:firstLine="709"/>
        <w:jc w:val="center"/>
        <w:rPr>
          <w:rFonts w:ascii="Times New Roman" w:hAnsi="Times New Roman"/>
          <w:sz w:val="28"/>
          <w:szCs w:val="28"/>
        </w:rPr>
      </w:pPr>
      <w:r w:rsidRPr="00F302DB">
        <w:rPr>
          <w:rFonts w:ascii="Times New Roman" w:hAnsi="Times New Roman"/>
          <w:sz w:val="28"/>
          <w:szCs w:val="28"/>
        </w:rPr>
        <w:t>Кафедра философии</w:t>
      </w:r>
    </w:p>
    <w:p w:rsidR="00F302DB" w:rsidRDefault="00F302DB" w:rsidP="00F302DB">
      <w:pPr>
        <w:spacing w:after="0" w:line="360" w:lineRule="auto"/>
        <w:ind w:firstLine="709"/>
        <w:jc w:val="center"/>
        <w:rPr>
          <w:rFonts w:ascii="Times New Roman" w:hAnsi="Times New Roman"/>
          <w:caps/>
          <w:sz w:val="28"/>
          <w:szCs w:val="28"/>
        </w:rPr>
      </w:pPr>
    </w:p>
    <w:p w:rsidR="00F302DB" w:rsidRDefault="00F302DB" w:rsidP="00F302DB">
      <w:pPr>
        <w:spacing w:after="0" w:line="360" w:lineRule="auto"/>
        <w:ind w:firstLine="709"/>
        <w:jc w:val="center"/>
        <w:rPr>
          <w:rFonts w:ascii="Times New Roman" w:hAnsi="Times New Roman"/>
          <w:caps/>
          <w:sz w:val="28"/>
          <w:szCs w:val="28"/>
        </w:rPr>
      </w:pPr>
    </w:p>
    <w:p w:rsidR="00F302DB" w:rsidRDefault="00F302DB" w:rsidP="00F302DB">
      <w:pPr>
        <w:spacing w:after="0" w:line="360" w:lineRule="auto"/>
        <w:ind w:firstLine="709"/>
        <w:jc w:val="center"/>
        <w:rPr>
          <w:rFonts w:ascii="Times New Roman" w:hAnsi="Times New Roman"/>
          <w:caps/>
          <w:sz w:val="28"/>
          <w:szCs w:val="28"/>
        </w:rPr>
      </w:pPr>
    </w:p>
    <w:p w:rsidR="00F302DB" w:rsidRDefault="00F302DB" w:rsidP="00F302DB">
      <w:pPr>
        <w:spacing w:after="0" w:line="360" w:lineRule="auto"/>
        <w:ind w:firstLine="709"/>
        <w:jc w:val="center"/>
        <w:rPr>
          <w:rFonts w:ascii="Times New Roman" w:hAnsi="Times New Roman"/>
          <w:caps/>
          <w:sz w:val="28"/>
          <w:szCs w:val="28"/>
        </w:rPr>
      </w:pPr>
    </w:p>
    <w:p w:rsidR="00350941" w:rsidRPr="00F302DB" w:rsidRDefault="00783D64" w:rsidP="00F302DB">
      <w:pPr>
        <w:spacing w:after="0" w:line="360" w:lineRule="auto"/>
        <w:ind w:firstLine="709"/>
        <w:jc w:val="center"/>
        <w:rPr>
          <w:rFonts w:ascii="Times New Roman" w:hAnsi="Times New Roman"/>
          <w:caps/>
          <w:sz w:val="28"/>
          <w:szCs w:val="28"/>
        </w:rPr>
      </w:pPr>
      <w:r w:rsidRPr="00F302DB">
        <w:rPr>
          <w:rFonts w:ascii="Times New Roman" w:hAnsi="Times New Roman"/>
          <w:caps/>
          <w:sz w:val="28"/>
          <w:szCs w:val="28"/>
        </w:rPr>
        <w:t>Контрольная работа</w:t>
      </w:r>
    </w:p>
    <w:p w:rsidR="00F302DB" w:rsidRDefault="00F302DB" w:rsidP="00F302DB">
      <w:pPr>
        <w:spacing w:after="0" w:line="360" w:lineRule="auto"/>
        <w:ind w:firstLine="709"/>
        <w:jc w:val="center"/>
        <w:rPr>
          <w:rFonts w:ascii="Times New Roman" w:hAnsi="Times New Roman"/>
          <w:sz w:val="28"/>
          <w:szCs w:val="28"/>
        </w:rPr>
      </w:pPr>
    </w:p>
    <w:p w:rsidR="00F302DB" w:rsidRDefault="00F302DB" w:rsidP="00F302DB">
      <w:pPr>
        <w:spacing w:after="0" w:line="360" w:lineRule="auto"/>
        <w:ind w:firstLine="709"/>
        <w:jc w:val="center"/>
        <w:rPr>
          <w:rFonts w:ascii="Times New Roman" w:hAnsi="Times New Roman"/>
          <w:sz w:val="28"/>
          <w:szCs w:val="28"/>
        </w:rPr>
      </w:pPr>
    </w:p>
    <w:p w:rsidR="00355CB4" w:rsidRPr="00F302DB" w:rsidRDefault="00355CB4" w:rsidP="00F302DB">
      <w:pPr>
        <w:spacing w:after="0" w:line="360" w:lineRule="auto"/>
        <w:ind w:firstLine="709"/>
        <w:jc w:val="center"/>
        <w:rPr>
          <w:rFonts w:ascii="Times New Roman" w:hAnsi="Times New Roman"/>
          <w:sz w:val="28"/>
          <w:szCs w:val="28"/>
        </w:rPr>
      </w:pPr>
      <w:r w:rsidRPr="00F302DB">
        <w:rPr>
          <w:rFonts w:ascii="Times New Roman" w:hAnsi="Times New Roman"/>
          <w:sz w:val="28"/>
          <w:szCs w:val="28"/>
        </w:rPr>
        <w:t>”Основные нравственные типы личности”</w:t>
      </w:r>
    </w:p>
    <w:p w:rsidR="00F302DB" w:rsidRDefault="00F302DB" w:rsidP="00F302DB">
      <w:pPr>
        <w:spacing w:after="0" w:line="360" w:lineRule="auto"/>
        <w:ind w:firstLine="709"/>
        <w:jc w:val="both"/>
        <w:rPr>
          <w:rFonts w:ascii="Times New Roman" w:hAnsi="Times New Roman"/>
          <w:sz w:val="28"/>
          <w:szCs w:val="28"/>
        </w:rPr>
      </w:pPr>
    </w:p>
    <w:p w:rsidR="00F302DB" w:rsidRDefault="00F302DB" w:rsidP="00F302DB">
      <w:pPr>
        <w:spacing w:after="0" w:line="360" w:lineRule="auto"/>
        <w:ind w:firstLine="709"/>
        <w:jc w:val="both"/>
        <w:rPr>
          <w:rFonts w:ascii="Times New Roman" w:hAnsi="Times New Roman"/>
          <w:sz w:val="28"/>
          <w:szCs w:val="28"/>
        </w:rPr>
      </w:pPr>
    </w:p>
    <w:p w:rsidR="00F302DB" w:rsidRDefault="00F302DB" w:rsidP="00F302DB">
      <w:pPr>
        <w:spacing w:after="0" w:line="360" w:lineRule="auto"/>
        <w:ind w:firstLine="709"/>
        <w:jc w:val="both"/>
        <w:rPr>
          <w:rFonts w:ascii="Times New Roman" w:hAnsi="Times New Roman"/>
          <w:sz w:val="28"/>
          <w:szCs w:val="28"/>
        </w:rPr>
      </w:pPr>
    </w:p>
    <w:p w:rsidR="00F302DB" w:rsidRDefault="00F302DB" w:rsidP="00F302DB">
      <w:pPr>
        <w:spacing w:after="0" w:line="360" w:lineRule="auto"/>
        <w:ind w:firstLine="709"/>
        <w:jc w:val="both"/>
        <w:rPr>
          <w:rFonts w:ascii="Times New Roman" w:hAnsi="Times New Roman"/>
          <w:sz w:val="28"/>
          <w:szCs w:val="28"/>
        </w:rPr>
      </w:pPr>
    </w:p>
    <w:p w:rsidR="00F302DB" w:rsidRDefault="00355CB4" w:rsidP="00BE74DC">
      <w:pPr>
        <w:spacing w:after="0" w:line="360" w:lineRule="auto"/>
        <w:ind w:firstLine="709"/>
        <w:rPr>
          <w:rFonts w:ascii="Times New Roman" w:hAnsi="Times New Roman"/>
          <w:sz w:val="28"/>
          <w:szCs w:val="28"/>
        </w:rPr>
      </w:pPr>
      <w:r w:rsidRPr="00F302DB">
        <w:rPr>
          <w:rFonts w:ascii="Times New Roman" w:hAnsi="Times New Roman"/>
          <w:sz w:val="28"/>
          <w:szCs w:val="28"/>
        </w:rPr>
        <w:t>Выполнила</w:t>
      </w:r>
    </w:p>
    <w:p w:rsidR="00F302DB" w:rsidRDefault="00355CB4" w:rsidP="00BE74DC">
      <w:pPr>
        <w:spacing w:after="0" w:line="360" w:lineRule="auto"/>
        <w:ind w:firstLine="709"/>
        <w:rPr>
          <w:rFonts w:ascii="Times New Roman" w:hAnsi="Times New Roman"/>
          <w:sz w:val="28"/>
          <w:szCs w:val="28"/>
        </w:rPr>
      </w:pPr>
      <w:r w:rsidRPr="00F302DB">
        <w:rPr>
          <w:rFonts w:ascii="Times New Roman" w:hAnsi="Times New Roman"/>
          <w:sz w:val="28"/>
          <w:szCs w:val="28"/>
        </w:rPr>
        <w:t>Сафина Е.О.,</w:t>
      </w:r>
    </w:p>
    <w:p w:rsidR="00F302DB" w:rsidRDefault="00355CB4" w:rsidP="00BE74DC">
      <w:pPr>
        <w:spacing w:after="0" w:line="360" w:lineRule="auto"/>
        <w:ind w:firstLine="709"/>
        <w:rPr>
          <w:rFonts w:ascii="Times New Roman" w:hAnsi="Times New Roman"/>
          <w:sz w:val="28"/>
          <w:szCs w:val="28"/>
        </w:rPr>
      </w:pPr>
      <w:r w:rsidRPr="00F302DB">
        <w:rPr>
          <w:rFonts w:ascii="Times New Roman" w:hAnsi="Times New Roman"/>
          <w:sz w:val="28"/>
          <w:szCs w:val="28"/>
        </w:rPr>
        <w:t>группа</w:t>
      </w:r>
      <w:r w:rsidRPr="00F302DB">
        <w:rPr>
          <w:rFonts w:ascii="Times New Roman" w:hAnsi="Times New Roman"/>
          <w:sz w:val="28"/>
          <w:szCs w:val="28"/>
        </w:rPr>
        <w:tab/>
        <w:t>9735</w:t>
      </w:r>
    </w:p>
    <w:p w:rsidR="00F302DB" w:rsidRDefault="00355CB4" w:rsidP="00BE74DC">
      <w:pPr>
        <w:spacing w:after="0" w:line="360" w:lineRule="auto"/>
        <w:ind w:firstLine="709"/>
        <w:rPr>
          <w:rFonts w:ascii="Times New Roman" w:hAnsi="Times New Roman"/>
          <w:sz w:val="28"/>
          <w:szCs w:val="28"/>
        </w:rPr>
      </w:pPr>
      <w:r w:rsidRPr="00F302DB">
        <w:rPr>
          <w:rFonts w:ascii="Times New Roman" w:hAnsi="Times New Roman"/>
          <w:sz w:val="28"/>
          <w:szCs w:val="28"/>
        </w:rPr>
        <w:t>Проверила</w:t>
      </w:r>
      <w:r w:rsidRPr="00F302DB">
        <w:rPr>
          <w:rFonts w:ascii="Times New Roman" w:hAnsi="Times New Roman"/>
          <w:sz w:val="28"/>
          <w:szCs w:val="28"/>
        </w:rPr>
        <w:tab/>
        <w:t>Коновалова Г.В.</w:t>
      </w:r>
    </w:p>
    <w:p w:rsidR="00F302DB" w:rsidRDefault="00355CB4" w:rsidP="00BE74DC">
      <w:pPr>
        <w:spacing w:after="0" w:line="360" w:lineRule="auto"/>
        <w:ind w:firstLine="709"/>
        <w:rPr>
          <w:rFonts w:ascii="Times New Roman" w:hAnsi="Times New Roman"/>
          <w:sz w:val="28"/>
          <w:szCs w:val="28"/>
        </w:rPr>
      </w:pPr>
      <w:r w:rsidRPr="00F302DB">
        <w:rPr>
          <w:rFonts w:ascii="Times New Roman" w:hAnsi="Times New Roman"/>
          <w:sz w:val="28"/>
          <w:szCs w:val="28"/>
        </w:rPr>
        <w:t>Оценка</w:t>
      </w:r>
    </w:p>
    <w:p w:rsidR="00355CB4" w:rsidRPr="00F302DB" w:rsidRDefault="00355CB4" w:rsidP="00BE74DC">
      <w:pPr>
        <w:spacing w:after="0" w:line="360" w:lineRule="auto"/>
        <w:ind w:firstLine="709"/>
        <w:rPr>
          <w:rFonts w:ascii="Times New Roman" w:hAnsi="Times New Roman"/>
          <w:sz w:val="28"/>
          <w:szCs w:val="28"/>
        </w:rPr>
      </w:pPr>
      <w:r w:rsidRPr="00F302DB">
        <w:rPr>
          <w:rFonts w:ascii="Times New Roman" w:hAnsi="Times New Roman"/>
          <w:sz w:val="28"/>
          <w:szCs w:val="28"/>
        </w:rPr>
        <w:t>Дата</w:t>
      </w:r>
    </w:p>
    <w:p w:rsidR="00F302DB" w:rsidRDefault="00F302DB" w:rsidP="00F302DB">
      <w:pPr>
        <w:spacing w:after="0" w:line="360" w:lineRule="auto"/>
        <w:ind w:firstLine="709"/>
        <w:jc w:val="both"/>
        <w:rPr>
          <w:rFonts w:ascii="Times New Roman" w:hAnsi="Times New Roman"/>
          <w:sz w:val="28"/>
          <w:szCs w:val="28"/>
        </w:rPr>
      </w:pPr>
    </w:p>
    <w:p w:rsidR="00F302DB" w:rsidRDefault="00F302DB" w:rsidP="00F302DB">
      <w:pPr>
        <w:spacing w:after="0" w:line="360" w:lineRule="auto"/>
        <w:ind w:firstLine="709"/>
        <w:jc w:val="both"/>
        <w:rPr>
          <w:rFonts w:ascii="Times New Roman" w:hAnsi="Times New Roman"/>
          <w:sz w:val="28"/>
          <w:szCs w:val="28"/>
        </w:rPr>
      </w:pPr>
    </w:p>
    <w:p w:rsidR="00F302DB" w:rsidRDefault="00F302DB" w:rsidP="00F302DB">
      <w:pPr>
        <w:spacing w:after="0" w:line="360" w:lineRule="auto"/>
        <w:ind w:firstLine="709"/>
        <w:jc w:val="both"/>
        <w:rPr>
          <w:rFonts w:ascii="Times New Roman" w:hAnsi="Times New Roman"/>
          <w:sz w:val="28"/>
          <w:szCs w:val="28"/>
        </w:rPr>
      </w:pPr>
    </w:p>
    <w:p w:rsidR="00F302DB" w:rsidRDefault="00F302DB" w:rsidP="00F302DB">
      <w:pPr>
        <w:spacing w:after="0" w:line="360" w:lineRule="auto"/>
        <w:ind w:firstLine="709"/>
        <w:jc w:val="both"/>
        <w:rPr>
          <w:rFonts w:ascii="Times New Roman" w:hAnsi="Times New Roman"/>
          <w:sz w:val="28"/>
          <w:szCs w:val="28"/>
        </w:rPr>
      </w:pPr>
    </w:p>
    <w:p w:rsidR="00F302DB" w:rsidRDefault="00F302DB" w:rsidP="00F302DB">
      <w:pPr>
        <w:spacing w:after="0" w:line="360" w:lineRule="auto"/>
        <w:ind w:firstLine="709"/>
        <w:jc w:val="both"/>
        <w:rPr>
          <w:rFonts w:ascii="Times New Roman" w:hAnsi="Times New Roman"/>
          <w:sz w:val="28"/>
          <w:szCs w:val="28"/>
        </w:rPr>
      </w:pPr>
    </w:p>
    <w:p w:rsidR="00F302DB" w:rsidRDefault="00355CB4" w:rsidP="00F302DB">
      <w:pPr>
        <w:spacing w:after="0" w:line="360" w:lineRule="auto"/>
        <w:ind w:firstLine="709"/>
        <w:jc w:val="center"/>
        <w:rPr>
          <w:rFonts w:ascii="Times New Roman" w:hAnsi="Times New Roman"/>
          <w:sz w:val="28"/>
          <w:szCs w:val="28"/>
        </w:rPr>
      </w:pPr>
      <w:r w:rsidRPr="00F302DB">
        <w:rPr>
          <w:rFonts w:ascii="Times New Roman" w:hAnsi="Times New Roman"/>
          <w:sz w:val="28"/>
          <w:szCs w:val="28"/>
        </w:rPr>
        <w:t>Самара 2010</w:t>
      </w:r>
    </w:p>
    <w:p w:rsidR="00355CB4" w:rsidRPr="00F302DB" w:rsidRDefault="00355CB4"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br w:type="page"/>
      </w:r>
    </w:p>
    <w:p w:rsidR="00F302DB" w:rsidRPr="00F302DB" w:rsidRDefault="00F302DB" w:rsidP="00F302DB">
      <w:pPr>
        <w:spacing w:after="0" w:line="360" w:lineRule="auto"/>
        <w:ind w:firstLine="709"/>
        <w:jc w:val="center"/>
        <w:rPr>
          <w:rFonts w:ascii="Times New Roman" w:hAnsi="Times New Roman"/>
          <w:b/>
          <w:sz w:val="28"/>
          <w:szCs w:val="28"/>
        </w:rPr>
      </w:pPr>
      <w:r w:rsidRPr="00F302DB">
        <w:rPr>
          <w:rFonts w:ascii="Times New Roman" w:hAnsi="Times New Roman"/>
          <w:b/>
          <w:sz w:val="28"/>
          <w:szCs w:val="28"/>
        </w:rPr>
        <w:t>О</w:t>
      </w:r>
      <w:r w:rsidR="008D5286" w:rsidRPr="00F302DB">
        <w:rPr>
          <w:rFonts w:ascii="Times New Roman" w:hAnsi="Times New Roman"/>
          <w:b/>
          <w:sz w:val="28"/>
          <w:szCs w:val="28"/>
        </w:rPr>
        <w:t>главление</w:t>
      </w:r>
    </w:p>
    <w:p w:rsidR="00355CB4" w:rsidRPr="00F302DB" w:rsidRDefault="00355CB4" w:rsidP="00F302DB">
      <w:pPr>
        <w:spacing w:after="0" w:line="360" w:lineRule="auto"/>
        <w:ind w:firstLine="709"/>
        <w:jc w:val="both"/>
        <w:rPr>
          <w:rFonts w:ascii="Times New Roman" w:hAnsi="Times New Roman"/>
          <w:sz w:val="28"/>
          <w:szCs w:val="28"/>
        </w:rPr>
      </w:pPr>
    </w:p>
    <w:p w:rsidR="00F302DB" w:rsidRPr="00842EC6" w:rsidRDefault="00F302DB" w:rsidP="00F302DB">
      <w:pPr>
        <w:spacing w:after="0" w:line="360" w:lineRule="auto"/>
        <w:rPr>
          <w:rFonts w:ascii="Times New Roman" w:hAnsi="Times New Roman"/>
          <w:noProof/>
          <w:sz w:val="28"/>
          <w:szCs w:val="28"/>
          <w:lang w:eastAsia="ru-RU"/>
        </w:rPr>
      </w:pPr>
      <w:bookmarkStart w:id="0" w:name="_Toc252571809"/>
      <w:r w:rsidRPr="00F302DB">
        <w:rPr>
          <w:rFonts w:ascii="Times New Roman" w:hAnsi="Times New Roman"/>
          <w:noProof/>
          <w:sz w:val="28"/>
          <w:szCs w:val="28"/>
        </w:rPr>
        <w:t>В</w:t>
      </w:r>
      <w:r w:rsidR="00266E36" w:rsidRPr="00F302DB">
        <w:rPr>
          <w:rFonts w:ascii="Times New Roman" w:hAnsi="Times New Roman"/>
          <w:noProof/>
          <w:sz w:val="28"/>
          <w:szCs w:val="28"/>
        </w:rPr>
        <w:t>ведение</w:t>
      </w:r>
    </w:p>
    <w:p w:rsidR="00F302DB" w:rsidRPr="00842EC6" w:rsidRDefault="00F302DB" w:rsidP="00F302DB">
      <w:pPr>
        <w:spacing w:after="0" w:line="360" w:lineRule="auto"/>
        <w:rPr>
          <w:rFonts w:ascii="Times New Roman" w:hAnsi="Times New Roman"/>
          <w:noProof/>
          <w:sz w:val="28"/>
          <w:szCs w:val="28"/>
          <w:lang w:eastAsia="ru-RU"/>
        </w:rPr>
      </w:pPr>
      <w:r w:rsidRPr="00F302DB">
        <w:rPr>
          <w:rFonts w:ascii="Times New Roman" w:hAnsi="Times New Roman"/>
          <w:noProof/>
          <w:sz w:val="28"/>
          <w:szCs w:val="28"/>
        </w:rPr>
        <w:t>Н</w:t>
      </w:r>
      <w:r w:rsidR="00266E36" w:rsidRPr="00F302DB">
        <w:rPr>
          <w:rFonts w:ascii="Times New Roman" w:hAnsi="Times New Roman"/>
          <w:noProof/>
          <w:sz w:val="28"/>
          <w:szCs w:val="28"/>
        </w:rPr>
        <w:t>равственные типы личности</w:t>
      </w:r>
    </w:p>
    <w:p w:rsidR="00F302DB" w:rsidRPr="00842EC6" w:rsidRDefault="00F302DB" w:rsidP="00F302DB">
      <w:pPr>
        <w:spacing w:after="0" w:line="360" w:lineRule="auto"/>
        <w:rPr>
          <w:rFonts w:ascii="Times New Roman" w:hAnsi="Times New Roman"/>
          <w:noProof/>
          <w:sz w:val="28"/>
          <w:szCs w:val="28"/>
          <w:lang w:eastAsia="ru-RU"/>
        </w:rPr>
      </w:pPr>
      <w:r w:rsidRPr="00F302DB">
        <w:rPr>
          <w:rFonts w:ascii="Times New Roman" w:hAnsi="Times New Roman"/>
          <w:noProof/>
          <w:sz w:val="28"/>
          <w:szCs w:val="28"/>
        </w:rPr>
        <w:t>Потребительский тип личности</w:t>
      </w:r>
    </w:p>
    <w:p w:rsidR="00F302DB" w:rsidRPr="00842EC6" w:rsidRDefault="00F302DB" w:rsidP="00F302DB">
      <w:pPr>
        <w:spacing w:after="0" w:line="360" w:lineRule="auto"/>
        <w:rPr>
          <w:rFonts w:ascii="Times New Roman" w:hAnsi="Times New Roman"/>
          <w:noProof/>
          <w:sz w:val="28"/>
          <w:szCs w:val="28"/>
          <w:lang w:eastAsia="ru-RU"/>
        </w:rPr>
      </w:pPr>
      <w:r w:rsidRPr="00F302DB">
        <w:rPr>
          <w:rFonts w:ascii="Times New Roman" w:hAnsi="Times New Roman"/>
          <w:noProof/>
          <w:sz w:val="28"/>
          <w:szCs w:val="28"/>
        </w:rPr>
        <w:t>Конформистский тип личности</w:t>
      </w:r>
    </w:p>
    <w:p w:rsidR="00F302DB" w:rsidRPr="00842EC6" w:rsidRDefault="00F302DB" w:rsidP="00F302DB">
      <w:pPr>
        <w:spacing w:after="0" w:line="360" w:lineRule="auto"/>
        <w:rPr>
          <w:rFonts w:ascii="Times New Roman" w:hAnsi="Times New Roman"/>
          <w:noProof/>
          <w:sz w:val="28"/>
          <w:szCs w:val="28"/>
          <w:lang w:eastAsia="ru-RU"/>
        </w:rPr>
      </w:pPr>
      <w:r w:rsidRPr="00F302DB">
        <w:rPr>
          <w:rFonts w:ascii="Times New Roman" w:hAnsi="Times New Roman"/>
          <w:noProof/>
          <w:sz w:val="28"/>
          <w:szCs w:val="28"/>
        </w:rPr>
        <w:t>Аристократический тип личности</w:t>
      </w:r>
    </w:p>
    <w:p w:rsidR="00F302DB" w:rsidRPr="00842EC6" w:rsidRDefault="00F302DB" w:rsidP="00F302DB">
      <w:pPr>
        <w:spacing w:after="0" w:line="360" w:lineRule="auto"/>
        <w:rPr>
          <w:rFonts w:ascii="Times New Roman" w:hAnsi="Times New Roman"/>
          <w:noProof/>
          <w:sz w:val="28"/>
          <w:szCs w:val="28"/>
          <w:lang w:eastAsia="ru-RU"/>
        </w:rPr>
      </w:pPr>
      <w:r w:rsidRPr="00F302DB">
        <w:rPr>
          <w:rFonts w:ascii="Times New Roman" w:hAnsi="Times New Roman"/>
          <w:noProof/>
          <w:sz w:val="28"/>
          <w:szCs w:val="28"/>
        </w:rPr>
        <w:t>Героический тип личности</w:t>
      </w:r>
    </w:p>
    <w:p w:rsidR="00F302DB" w:rsidRPr="00842EC6" w:rsidRDefault="00F302DB" w:rsidP="00F302DB">
      <w:pPr>
        <w:spacing w:after="0" w:line="360" w:lineRule="auto"/>
        <w:rPr>
          <w:rFonts w:ascii="Times New Roman" w:hAnsi="Times New Roman"/>
          <w:noProof/>
          <w:sz w:val="28"/>
          <w:szCs w:val="28"/>
          <w:lang w:eastAsia="ru-RU"/>
        </w:rPr>
      </w:pPr>
      <w:r w:rsidRPr="00F302DB">
        <w:rPr>
          <w:rFonts w:ascii="Times New Roman" w:hAnsi="Times New Roman"/>
          <w:noProof/>
          <w:sz w:val="28"/>
          <w:szCs w:val="28"/>
        </w:rPr>
        <w:t>Религиозный тип личности</w:t>
      </w:r>
    </w:p>
    <w:p w:rsidR="00F302DB" w:rsidRPr="00842EC6" w:rsidRDefault="00F302DB" w:rsidP="00F302DB">
      <w:pPr>
        <w:spacing w:after="0" w:line="360" w:lineRule="auto"/>
        <w:rPr>
          <w:rFonts w:ascii="Times New Roman" w:hAnsi="Times New Roman"/>
          <w:noProof/>
          <w:sz w:val="28"/>
          <w:szCs w:val="28"/>
          <w:lang w:eastAsia="ru-RU"/>
        </w:rPr>
      </w:pPr>
      <w:r w:rsidRPr="00F302DB">
        <w:rPr>
          <w:rFonts w:ascii="Times New Roman" w:hAnsi="Times New Roman"/>
          <w:noProof/>
          <w:sz w:val="28"/>
          <w:szCs w:val="28"/>
        </w:rPr>
        <w:t>З</w:t>
      </w:r>
      <w:r w:rsidR="00266E36" w:rsidRPr="00F302DB">
        <w:rPr>
          <w:rFonts w:ascii="Times New Roman" w:hAnsi="Times New Roman"/>
          <w:noProof/>
          <w:sz w:val="28"/>
          <w:szCs w:val="28"/>
        </w:rPr>
        <w:t>аключение</w:t>
      </w:r>
    </w:p>
    <w:p w:rsidR="00F302DB" w:rsidRPr="00842EC6" w:rsidRDefault="00F302DB" w:rsidP="00F302DB">
      <w:pPr>
        <w:spacing w:after="0" w:line="360" w:lineRule="auto"/>
        <w:rPr>
          <w:rFonts w:ascii="Times New Roman" w:hAnsi="Times New Roman"/>
          <w:noProof/>
          <w:sz w:val="28"/>
          <w:szCs w:val="28"/>
          <w:lang w:eastAsia="ru-RU"/>
        </w:rPr>
      </w:pPr>
      <w:r w:rsidRPr="00F302DB">
        <w:rPr>
          <w:rFonts w:ascii="Times New Roman" w:hAnsi="Times New Roman"/>
          <w:noProof/>
          <w:sz w:val="28"/>
          <w:szCs w:val="28"/>
        </w:rPr>
        <w:t>С</w:t>
      </w:r>
      <w:r w:rsidR="00266E36" w:rsidRPr="00F302DB">
        <w:rPr>
          <w:rFonts w:ascii="Times New Roman" w:hAnsi="Times New Roman"/>
          <w:noProof/>
          <w:sz w:val="28"/>
          <w:szCs w:val="28"/>
        </w:rPr>
        <w:t>писок литературы</w:t>
      </w:r>
    </w:p>
    <w:p w:rsidR="00F302DB" w:rsidRDefault="00F302DB" w:rsidP="00F302DB">
      <w:pPr>
        <w:spacing w:after="0" w:line="360" w:lineRule="auto"/>
        <w:ind w:firstLine="709"/>
        <w:jc w:val="both"/>
        <w:rPr>
          <w:rFonts w:ascii="Times New Roman" w:hAnsi="Times New Roman"/>
          <w:sz w:val="28"/>
          <w:szCs w:val="28"/>
        </w:rPr>
      </w:pPr>
    </w:p>
    <w:p w:rsidR="00F302DB" w:rsidRDefault="00F302DB">
      <w:pPr>
        <w:rPr>
          <w:rFonts w:ascii="Times New Roman" w:hAnsi="Times New Roman"/>
          <w:sz w:val="28"/>
          <w:szCs w:val="28"/>
        </w:rPr>
      </w:pPr>
      <w:r>
        <w:rPr>
          <w:rFonts w:ascii="Times New Roman" w:hAnsi="Times New Roman"/>
          <w:sz w:val="28"/>
          <w:szCs w:val="28"/>
        </w:rPr>
        <w:br w:type="page"/>
      </w:r>
    </w:p>
    <w:p w:rsidR="00A47F8E" w:rsidRPr="00F302DB" w:rsidRDefault="00A47F8E" w:rsidP="00F302DB">
      <w:pPr>
        <w:spacing w:after="0" w:line="360" w:lineRule="auto"/>
        <w:ind w:firstLine="709"/>
        <w:jc w:val="center"/>
        <w:rPr>
          <w:rFonts w:ascii="Times New Roman" w:hAnsi="Times New Roman"/>
          <w:b/>
          <w:sz w:val="28"/>
          <w:szCs w:val="28"/>
        </w:rPr>
      </w:pPr>
      <w:r w:rsidRPr="00F302DB">
        <w:rPr>
          <w:rFonts w:ascii="Times New Roman" w:hAnsi="Times New Roman"/>
          <w:b/>
          <w:sz w:val="28"/>
          <w:szCs w:val="28"/>
        </w:rPr>
        <w:t>В</w:t>
      </w:r>
      <w:r w:rsidR="008D5286" w:rsidRPr="00F302DB">
        <w:rPr>
          <w:rFonts w:ascii="Times New Roman" w:hAnsi="Times New Roman"/>
          <w:b/>
          <w:sz w:val="28"/>
          <w:szCs w:val="28"/>
        </w:rPr>
        <w:t>ведение</w:t>
      </w:r>
      <w:bookmarkEnd w:id="0"/>
    </w:p>
    <w:p w:rsidR="00F302DB" w:rsidRDefault="00F302DB" w:rsidP="00F302DB">
      <w:pPr>
        <w:spacing w:after="0" w:line="360" w:lineRule="auto"/>
        <w:ind w:firstLine="709"/>
        <w:jc w:val="both"/>
        <w:rPr>
          <w:rFonts w:ascii="Times New Roman" w:hAnsi="Times New Roman"/>
          <w:sz w:val="28"/>
          <w:szCs w:val="28"/>
        </w:rPr>
      </w:pPr>
    </w:p>
    <w:p w:rsidR="002C4864" w:rsidRPr="00F302DB" w:rsidRDefault="002C4864"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Этика – это философская наука о морали. Мораль, нравственность – совокупность норм, регулирующих межличностные отношения. Моральный облик человека – это совокупность личных качеств человека, позволяющих ему совершать</w:t>
      </w:r>
      <w:r w:rsidR="00355CB4" w:rsidRPr="00F302DB">
        <w:rPr>
          <w:rFonts w:ascii="Times New Roman" w:hAnsi="Times New Roman"/>
          <w:sz w:val="28"/>
          <w:szCs w:val="28"/>
        </w:rPr>
        <w:t xml:space="preserve"> </w:t>
      </w:r>
      <w:r w:rsidRPr="00F302DB">
        <w:rPr>
          <w:rFonts w:ascii="Times New Roman" w:hAnsi="Times New Roman"/>
          <w:sz w:val="28"/>
          <w:szCs w:val="28"/>
        </w:rPr>
        <w:t>поступки определенного типа (вести себя определенным образом). На основе этих поступков мы делаем вывод о социальной</w:t>
      </w:r>
      <w:r w:rsidR="00355CB4" w:rsidRPr="00F302DB">
        <w:rPr>
          <w:rFonts w:ascii="Times New Roman" w:hAnsi="Times New Roman"/>
          <w:sz w:val="28"/>
          <w:szCs w:val="28"/>
        </w:rPr>
        <w:t xml:space="preserve"> </w:t>
      </w:r>
      <w:r w:rsidRPr="00F302DB">
        <w:rPr>
          <w:rFonts w:ascii="Times New Roman" w:hAnsi="Times New Roman"/>
          <w:sz w:val="28"/>
          <w:szCs w:val="28"/>
        </w:rPr>
        <w:t>значимости и ценности человека.</w:t>
      </w:r>
    </w:p>
    <w:p w:rsidR="002C4864" w:rsidRPr="00F302DB" w:rsidRDefault="002C4864"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Нравственные нормы отвечают каким либо потребностям общества. Они вырабатываются обществом стихийно на основе культурных традиций и обычаев и, по сути, являются ограничением человеческого произвола в интересах самого же человека. Человек нравственен, культурен, если он осознал необходимость поступать в соответствии с требованиями морали, т. е. нравственные нормы и ценности, свойственные конкретному историческому моменту стали его личным убеждением.</w:t>
      </w:r>
    </w:p>
    <w:p w:rsidR="00355CB4" w:rsidRPr="00BE74DC" w:rsidRDefault="002C4864"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Нравственные требования формулируются в виде норм однотипного поведения в типичных обстоятельствах. Они усваиваются главным образом в процессе воспитания путем многократного повторения и в процессе межличностного общения</w:t>
      </w:r>
      <w:r w:rsidR="00337987" w:rsidRPr="00F302DB">
        <w:rPr>
          <w:rFonts w:ascii="Times New Roman" w:hAnsi="Times New Roman"/>
          <w:sz w:val="28"/>
          <w:szCs w:val="28"/>
        </w:rPr>
        <w:t xml:space="preserve"> </w:t>
      </w:r>
      <w:r w:rsidRPr="00F302DB">
        <w:rPr>
          <w:rFonts w:ascii="Times New Roman" w:hAnsi="Times New Roman"/>
          <w:sz w:val="28"/>
          <w:szCs w:val="28"/>
        </w:rPr>
        <w:t>методом «проб и ошибок».</w:t>
      </w:r>
      <w:r w:rsidR="00783D64" w:rsidRPr="00F302DB">
        <w:rPr>
          <w:rFonts w:ascii="Times New Roman" w:hAnsi="Times New Roman"/>
          <w:sz w:val="28"/>
          <w:szCs w:val="28"/>
        </w:rPr>
        <w:t xml:space="preserve"> </w:t>
      </w:r>
      <w:r w:rsidR="00783D64" w:rsidRPr="00BE74DC">
        <w:rPr>
          <w:rFonts w:ascii="Times New Roman" w:hAnsi="Times New Roman"/>
          <w:sz w:val="28"/>
          <w:szCs w:val="28"/>
        </w:rPr>
        <w:t>[3]</w:t>
      </w:r>
    </w:p>
    <w:p w:rsidR="00355CB4" w:rsidRPr="00F302DB" w:rsidRDefault="00355CB4"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br w:type="page"/>
      </w:r>
    </w:p>
    <w:p w:rsidR="00A47F8E" w:rsidRPr="00F302DB" w:rsidRDefault="00A47F8E" w:rsidP="00F302DB">
      <w:pPr>
        <w:spacing w:after="0" w:line="360" w:lineRule="auto"/>
        <w:ind w:firstLine="709"/>
        <w:jc w:val="center"/>
        <w:rPr>
          <w:rFonts w:ascii="Times New Roman" w:hAnsi="Times New Roman"/>
          <w:b/>
          <w:sz w:val="28"/>
          <w:szCs w:val="28"/>
        </w:rPr>
      </w:pPr>
      <w:bookmarkStart w:id="1" w:name="_Toc252571810"/>
      <w:r w:rsidRPr="00F302DB">
        <w:rPr>
          <w:rFonts w:ascii="Times New Roman" w:hAnsi="Times New Roman"/>
          <w:b/>
          <w:sz w:val="28"/>
          <w:szCs w:val="28"/>
        </w:rPr>
        <w:t>Н</w:t>
      </w:r>
      <w:r w:rsidR="008D5286" w:rsidRPr="00F302DB">
        <w:rPr>
          <w:rFonts w:ascii="Times New Roman" w:hAnsi="Times New Roman"/>
          <w:b/>
          <w:sz w:val="28"/>
          <w:szCs w:val="28"/>
        </w:rPr>
        <w:t>равственные типы личности</w:t>
      </w:r>
      <w:bookmarkEnd w:id="1"/>
    </w:p>
    <w:p w:rsidR="00F302DB" w:rsidRDefault="00F302DB" w:rsidP="00F302DB">
      <w:pPr>
        <w:spacing w:after="0" w:line="360" w:lineRule="auto"/>
        <w:ind w:firstLine="709"/>
        <w:jc w:val="both"/>
        <w:rPr>
          <w:rFonts w:ascii="Times New Roman" w:hAnsi="Times New Roman"/>
          <w:sz w:val="28"/>
          <w:szCs w:val="28"/>
        </w:rPr>
      </w:pPr>
    </w:p>
    <w:p w:rsidR="00290D97"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В культурологии XX века не раз предпринимались попытки строить не столько классификации, сколько типологии. Как О. Шпенглер выделял архетипы различных культур (Шпенглер О. Закат Европы. М., 1993), а К. Юнг – психологические типы (Юнг К. Психологические типы. М., 1992), такой же метод можно применить и к исследованию нравственных процессов. Преимущество подобного подхода заключается в том, что он стремится учесть все многообразие нравственного, не задавая однопланового критерия в анализе. Предлагаемые типы нравственности и соответствующие им типы нравственной личности не совпадают с исторической последовательностью, в каждую эпоху есть представители всех типов сразу. Они не имеют прямой связи с социальной средой, хотя большие социальные группы часто разделяют единый моральный стереотип. Хочется разграничить нравственные типы личности не по внешним морали критериям (историческим периодам, социальному происхождению, связи с идеологией), а по ее собственным сущностным признакам. Логика самой морали приводит к тому, что типы оказываются такими, а не иными. Хотя их разграничение не является</w:t>
      </w:r>
      <w:r w:rsidR="00783D64" w:rsidRPr="00F302DB">
        <w:rPr>
          <w:rFonts w:ascii="Times New Roman" w:hAnsi="Times New Roman"/>
          <w:sz w:val="28"/>
          <w:szCs w:val="28"/>
        </w:rPr>
        <w:t xml:space="preserve"> строгим в научном смысле.</w:t>
      </w:r>
      <w:r w:rsidR="00F302DB">
        <w:rPr>
          <w:rFonts w:ascii="Times New Roman" w:hAnsi="Times New Roman"/>
          <w:sz w:val="28"/>
          <w:szCs w:val="28"/>
        </w:rPr>
        <w:t xml:space="preserve"> </w:t>
      </w:r>
      <w:r w:rsidRPr="00F302DB">
        <w:rPr>
          <w:rFonts w:ascii="Times New Roman" w:hAnsi="Times New Roman"/>
          <w:sz w:val="28"/>
          <w:szCs w:val="28"/>
        </w:rPr>
        <w:t>В описании каждого нравственного типа личности мы по</w:t>
      </w:r>
      <w:r w:rsidR="00290D97" w:rsidRPr="00F302DB">
        <w:rPr>
          <w:rFonts w:ascii="Times New Roman" w:hAnsi="Times New Roman"/>
          <w:sz w:val="28"/>
          <w:szCs w:val="28"/>
        </w:rPr>
        <w:t>стараемся показать:</w:t>
      </w:r>
    </w:p>
    <w:p w:rsidR="00290D97"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1) общий смысл его моральных взглядов,</w:t>
      </w:r>
    </w:p>
    <w:p w:rsidR="00290D97"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2) гос</w:t>
      </w:r>
      <w:r w:rsidR="00290D97" w:rsidRPr="00F302DB">
        <w:rPr>
          <w:rFonts w:ascii="Times New Roman" w:hAnsi="Times New Roman"/>
          <w:sz w:val="28"/>
          <w:szCs w:val="28"/>
        </w:rPr>
        <w:t>подствующую моральную ценность,</w:t>
      </w:r>
    </w:p>
    <w:p w:rsidR="00290D97"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3) присутствие специфических признаков морали, их неповторимое сочетание,</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4) жизненную</w:t>
      </w:r>
      <w:r w:rsidR="00783D64" w:rsidRPr="00F302DB">
        <w:rPr>
          <w:rFonts w:ascii="Times New Roman" w:hAnsi="Times New Roman"/>
          <w:sz w:val="28"/>
          <w:szCs w:val="28"/>
        </w:rPr>
        <w:t xml:space="preserve"> судьбу людей такого типа. [2]</w:t>
      </w:r>
    </w:p>
    <w:p w:rsidR="00F302DB" w:rsidRDefault="00F302DB" w:rsidP="00F302DB">
      <w:pPr>
        <w:spacing w:after="0" w:line="360" w:lineRule="auto"/>
        <w:ind w:firstLine="709"/>
        <w:jc w:val="both"/>
        <w:rPr>
          <w:rFonts w:ascii="Times New Roman" w:hAnsi="Times New Roman"/>
          <w:sz w:val="28"/>
          <w:szCs w:val="28"/>
        </w:rPr>
      </w:pPr>
      <w:bookmarkStart w:id="2" w:name="_Toc252571811"/>
    </w:p>
    <w:p w:rsidR="00290D97" w:rsidRPr="00F302DB" w:rsidRDefault="00290D97" w:rsidP="00F302DB">
      <w:pPr>
        <w:spacing w:after="0" w:line="360" w:lineRule="auto"/>
        <w:ind w:firstLine="709"/>
        <w:jc w:val="center"/>
        <w:rPr>
          <w:rFonts w:ascii="Times New Roman" w:hAnsi="Times New Roman"/>
          <w:b/>
          <w:sz w:val="28"/>
          <w:szCs w:val="28"/>
        </w:rPr>
      </w:pPr>
      <w:r w:rsidRPr="00F302DB">
        <w:rPr>
          <w:rFonts w:ascii="Times New Roman" w:hAnsi="Times New Roman"/>
          <w:b/>
          <w:sz w:val="28"/>
          <w:szCs w:val="28"/>
        </w:rPr>
        <w:t>Потребительский тип личности</w:t>
      </w:r>
      <w:bookmarkEnd w:id="2"/>
    </w:p>
    <w:p w:rsidR="00F302DB" w:rsidRDefault="00F302DB" w:rsidP="00F302DB">
      <w:pPr>
        <w:spacing w:after="0" w:line="360" w:lineRule="auto"/>
        <w:ind w:firstLine="709"/>
        <w:jc w:val="both"/>
        <w:rPr>
          <w:rFonts w:ascii="Times New Roman" w:hAnsi="Times New Roman"/>
          <w:sz w:val="28"/>
          <w:szCs w:val="28"/>
        </w:rPr>
      </w:pP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“Потребительский” тип. ...Он широко распространен, его логика понятна даже ребенку. Мораль в его представлении – это установление в обществе, которое позволяет индивиду достигать счастья. Она полезна и во многом приятна. Как в примитивной схеме воспитания: веди себя хорошо – получишь конфетку. Бескорыстие морального мотива является для такого мышления еще непосильно сложной идеей. Человек этого типа надеется найти в морали средство получения той или иной жизненной “конфетки”. Вот почему он и назван условно “потребительским типом”. Такой человек считает, что польза является основным, а главное – единственным, мотивом поведения. Значит и моральные поступки – одна из разновидностей полезных. Они должны вести к цели, к успеху, приобретению всяких благ и, в конечном счете, к счастью. Стремление к счастью представляет главную ценность для этого типа нравственной личности.</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Ориентация “потребителя” закономерно является индивидуалистической. Каждый стремится к счастью поодиночке, и только потом, поскольку мне неуютно блаженствовать одному, я начинаю размышлять и заботиться о счастье других людей. Если я достиг успехов в жизни, мне хочется поделиться своим рецептом с другими людьми – пусть им тоже будет хорошо. [Типичный пример тому – творчество Д. Карнеги и другие пособия типа “Как заработать миллион”, “Как выйти замуж”]. Общий принцип морали таков: стремись к своему счастью в той мере, в какой это не мешает ближнему стремиться к его счастью. Если последнее ограничение отсутствует, то бесконтрольное личное процветание превращается в аморальное хапужничество и агрессию по отношению к людям.</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Искомое счастье понимается “потребителем” как достижение: денег, славы, власти, благополучия семьи и т. п. А все это – ценности социальные. Да, потребительский тип хочет приобрести как можно больше для себя, но только в обществе и благодаря его содействию эти мечты могут сбыться. Вот почему такой человек может быть общественно полезным, приятным в общении, прекрасным семьянином. Кроме того, поскольку всего этого надо еще добиться, то этот тип деятелен, активен. А значит от него могут исходить и светлые идеи, и прогрессивные преобразования. Для деятельного человека на первый план в морали выдвигаются не мотивы, а поступки. Сложная моральная мотивация, как указывалось выше, здесь не нужна. Решительность его основана на убежденности в своей правоте.</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Какому же источнику моральных правил доверяет такая личность? В первую очередь – самому себе. Применение же общих соображений зависит от ситуации, в которую я попал. И это второй источник нравственности. А поскольку ситуации бесконечно разнообразны, то и правила морали не вечны, а весьма относительны. На практике такой релятивизм может докатиться до полной безнравственности. Когда всякие нормы порядочности, забываются, ситуация и личная выгода позволяютмне с легкостью попирать права других.</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Конечно, людям с другим типом нравственной организации потребительский образец может представляться и “мещанским”, и “деляческим”, и “хищным”. В ответ на эти обвинения “потребитель” может предъявить свои собственно моральные заслуги. Пусть идеалы не столь возвышенны, зато они воплощены в жизнь; пусть мы не очень бескорыстны, но жизнь наша налажена и в асоциальные крайности мы не впадаем; пусть мы несколько эгоистичны, зато заботимся о нуждах человека и не терзаем его невыполнимыми требованиями.</w:t>
      </w:r>
      <w:r w:rsidR="00F302DB">
        <w:rPr>
          <w:rFonts w:ascii="Times New Roman" w:hAnsi="Times New Roman"/>
          <w:sz w:val="28"/>
          <w:szCs w:val="28"/>
        </w:rPr>
        <w:t xml:space="preserve"> </w:t>
      </w:r>
      <w:r w:rsidRPr="00F302DB">
        <w:rPr>
          <w:rFonts w:ascii="Times New Roman" w:hAnsi="Times New Roman"/>
          <w:sz w:val="28"/>
          <w:szCs w:val="28"/>
        </w:rPr>
        <w:t>За этими ценностными ориентациями просматривается образ активного человека, предпринимателя по роду деятельности, буржуа по социальной принадлежности, прагматика по стилю мысли, жизнелюба по мироощущению. Его можно обнаружить во все времена. Главной нравственной ценностью людей потребительского типа является счастье, мотивом – польза, ориентациями – индивидуализм, релятивизм, социальность и активность.</w:t>
      </w:r>
      <w:r w:rsidR="00783D64" w:rsidRPr="00F302DB">
        <w:rPr>
          <w:rFonts w:ascii="Times New Roman" w:hAnsi="Times New Roman"/>
          <w:sz w:val="28"/>
          <w:szCs w:val="28"/>
        </w:rPr>
        <w:t xml:space="preserve"> [2]</w:t>
      </w:r>
    </w:p>
    <w:p w:rsidR="00F302DB" w:rsidRDefault="00F302DB" w:rsidP="00F302DB">
      <w:pPr>
        <w:spacing w:after="0" w:line="360" w:lineRule="auto"/>
        <w:ind w:firstLine="709"/>
        <w:jc w:val="both"/>
        <w:rPr>
          <w:rFonts w:ascii="Times New Roman" w:hAnsi="Times New Roman"/>
          <w:sz w:val="28"/>
          <w:szCs w:val="28"/>
        </w:rPr>
      </w:pPr>
      <w:bookmarkStart w:id="3" w:name="_Toc252571812"/>
    </w:p>
    <w:p w:rsidR="00290D97" w:rsidRPr="00F302DB" w:rsidRDefault="00290D97" w:rsidP="00F302DB">
      <w:pPr>
        <w:spacing w:after="0" w:line="360" w:lineRule="auto"/>
        <w:ind w:firstLine="709"/>
        <w:jc w:val="center"/>
        <w:rPr>
          <w:rFonts w:ascii="Times New Roman" w:hAnsi="Times New Roman"/>
          <w:b/>
          <w:sz w:val="28"/>
          <w:szCs w:val="28"/>
        </w:rPr>
      </w:pPr>
      <w:r w:rsidRPr="00F302DB">
        <w:rPr>
          <w:rFonts w:ascii="Times New Roman" w:hAnsi="Times New Roman"/>
          <w:b/>
          <w:sz w:val="28"/>
          <w:szCs w:val="28"/>
        </w:rPr>
        <w:t>Конформистский тип личности</w:t>
      </w:r>
      <w:bookmarkEnd w:id="3"/>
    </w:p>
    <w:p w:rsidR="00F302DB" w:rsidRDefault="00F302DB" w:rsidP="00F302DB">
      <w:pPr>
        <w:spacing w:after="0" w:line="360" w:lineRule="auto"/>
        <w:ind w:firstLine="709"/>
        <w:jc w:val="both"/>
        <w:rPr>
          <w:rFonts w:ascii="Times New Roman" w:hAnsi="Times New Roman"/>
          <w:sz w:val="28"/>
          <w:szCs w:val="28"/>
        </w:rPr>
      </w:pPr>
    </w:p>
    <w:p w:rsidR="009223AC" w:rsidRPr="00F302DB" w:rsidRDefault="009223AC"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Конформизм (от поздне лат. conformis — «подобный», «сообразный») — пассивное, некритичное принятие господствующего порядка, норм, ценностей, традиций, законов и т. д. Проявляется в изменении поведения и установок в соответствии с изменением позиции большинства или самого большинства. Выделяют внешний конформизм, внутренний конформизм. Нонконформизм можно рассматривать как конформизм к нормам и ценностям меньшинства.</w:t>
      </w:r>
    </w:p>
    <w:p w:rsidR="009223AC" w:rsidRPr="00F302DB" w:rsidRDefault="009223AC"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В бытовом использовании слова «конформизм», «конформный» имеют, чаще всего, отрицательную окраску, акцентирующую внимание на негативной роли конформизма. Из-за образующейся ложной дилеммы, нонконформизму часто приписывают отсутствие негативных качеств, свойственных для конформизма, и положительные качества, отсутствующие у конформизма.</w:t>
      </w:r>
      <w:r w:rsidR="00783D64" w:rsidRPr="00F302DB">
        <w:rPr>
          <w:rFonts w:ascii="Times New Roman" w:hAnsi="Times New Roman"/>
          <w:sz w:val="28"/>
          <w:szCs w:val="28"/>
        </w:rPr>
        <w:t xml:space="preserve"> [1]</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 xml:space="preserve">“Конформистский” тип. ...Главная ценность конформистского типа – это чувство общности с социальной средой. Будь то родная деревня, нация, класс или просто круг знакомых, именно социальная группа является для такой личности источником нравственных норм и представлений. Если в окружении укоренились высокие требования к поведению, человек вырастает прекрасно воспитанным. Может быть, </w:t>
      </w:r>
      <w:r w:rsidR="00783D64" w:rsidRPr="00F302DB">
        <w:rPr>
          <w:rFonts w:ascii="Times New Roman" w:hAnsi="Times New Roman"/>
          <w:sz w:val="28"/>
          <w:szCs w:val="28"/>
        </w:rPr>
        <w:t>даже с излишнейстрогостью.</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Мало того, что личность здесь социально ориентирована, ее устремления носят коллективистский характер, а не индивидуалистический, как у “потребителя”. Личному счастью предпочитается всеобщее согласие, приспособление к господствующим ценностям считается лучшим путем нравственного совершенствования, а главный мотив поведения – быть, как все. А потому, раз последующие поколения поступают, как и предыдущие, складываются мощные традиции, которые придают устойчивость нравам.</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“Конформистский” тип нравственной личности в равной степени может сложиться и в среде дворянства, и в среде крестьянства, и в любой другой среде. В плане сознания эта личность</w:t>
      </w:r>
      <w:r w:rsidR="002C4864" w:rsidRPr="00F302DB">
        <w:rPr>
          <w:rFonts w:ascii="Times New Roman" w:hAnsi="Times New Roman"/>
          <w:sz w:val="28"/>
          <w:szCs w:val="28"/>
        </w:rPr>
        <w:t xml:space="preserve"> </w:t>
      </w:r>
      <w:r w:rsidRPr="00F302DB">
        <w:rPr>
          <w:rFonts w:ascii="Times New Roman" w:hAnsi="Times New Roman"/>
          <w:sz w:val="28"/>
          <w:szCs w:val="28"/>
        </w:rPr>
        <w:t xml:space="preserve">пассивна, </w:t>
      </w:r>
      <w:r w:rsidR="002C4864" w:rsidRPr="00F302DB">
        <w:rPr>
          <w:rFonts w:ascii="Times New Roman" w:hAnsi="Times New Roman"/>
          <w:sz w:val="28"/>
          <w:szCs w:val="28"/>
        </w:rPr>
        <w:t>ибо все нормы выработаны давным-</w:t>
      </w:r>
      <w:r w:rsidRPr="00F302DB">
        <w:rPr>
          <w:rFonts w:ascii="Times New Roman" w:hAnsi="Times New Roman"/>
          <w:sz w:val="28"/>
          <w:szCs w:val="28"/>
        </w:rPr>
        <w:t>давно. Но при внутренней пассивности критерием нравственности здесь являются поступки. Поведение предписано обычаем, грань между моральным и привычным может почти стираться. Поведение приличное становится синонимом хорошего, а нравственная непохожесть изгоняется. Если “потребительский” тип наивно верит, что все люди одинаковы, то “конформистский” хочет, чтобы все были одинаковы – похожи на него. Отсюда – нетерпимость к другим моральным системам, но достаточная снисходительность к нарушителю внутри своей среды. Если только он нарушает правила, но не отвергает сами нормы. Грешник может раскаяться и вн</w:t>
      </w:r>
      <w:r w:rsidR="00783D64" w:rsidRPr="00F302DB">
        <w:rPr>
          <w:rFonts w:ascii="Times New Roman" w:hAnsi="Times New Roman"/>
          <w:sz w:val="28"/>
          <w:szCs w:val="28"/>
        </w:rPr>
        <w:t>овь будет принят “в лоно”.</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Итак, основная нравственная ценность конформистского типа – это коллективное счастье. Такая социальная ориентация предполагает любовь к традициям, приспособление к ним, желание поступать “как все”, ориентацию на дела в сочетании с непоколебимой верой в основы нравственности.</w:t>
      </w:r>
      <w:r w:rsidR="00783D64" w:rsidRPr="00F302DB">
        <w:rPr>
          <w:rFonts w:ascii="Times New Roman" w:hAnsi="Times New Roman"/>
          <w:sz w:val="28"/>
          <w:szCs w:val="28"/>
        </w:rPr>
        <w:t xml:space="preserve"> [2]</w:t>
      </w:r>
    </w:p>
    <w:p w:rsidR="00F302DB" w:rsidRDefault="00F302DB" w:rsidP="00F302DB">
      <w:pPr>
        <w:spacing w:after="0" w:line="360" w:lineRule="auto"/>
        <w:ind w:firstLine="709"/>
        <w:jc w:val="both"/>
        <w:rPr>
          <w:rFonts w:ascii="Times New Roman" w:hAnsi="Times New Roman"/>
          <w:sz w:val="28"/>
          <w:szCs w:val="28"/>
        </w:rPr>
      </w:pPr>
      <w:bookmarkStart w:id="4" w:name="_Toc252571813"/>
    </w:p>
    <w:p w:rsidR="00290D97" w:rsidRPr="00F302DB" w:rsidRDefault="00290D97" w:rsidP="00F302DB">
      <w:pPr>
        <w:spacing w:after="0" w:line="360" w:lineRule="auto"/>
        <w:ind w:firstLine="709"/>
        <w:jc w:val="center"/>
        <w:rPr>
          <w:rFonts w:ascii="Times New Roman" w:hAnsi="Times New Roman"/>
          <w:b/>
          <w:sz w:val="28"/>
          <w:szCs w:val="28"/>
        </w:rPr>
      </w:pPr>
      <w:r w:rsidRPr="00F302DB">
        <w:rPr>
          <w:rFonts w:ascii="Times New Roman" w:hAnsi="Times New Roman"/>
          <w:b/>
          <w:sz w:val="28"/>
          <w:szCs w:val="28"/>
        </w:rPr>
        <w:t>Аристократический тип личности</w:t>
      </w:r>
      <w:bookmarkEnd w:id="4"/>
    </w:p>
    <w:p w:rsidR="00F302DB" w:rsidRDefault="00F302DB" w:rsidP="00F302DB">
      <w:pPr>
        <w:spacing w:after="0" w:line="360" w:lineRule="auto"/>
        <w:ind w:firstLine="709"/>
        <w:jc w:val="both"/>
        <w:rPr>
          <w:rFonts w:ascii="Times New Roman" w:hAnsi="Times New Roman"/>
          <w:sz w:val="28"/>
          <w:szCs w:val="28"/>
        </w:rPr>
      </w:pP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“Аристократический” тип. Название говорит само за себя. Аристократизм первоначально считался достоинством, передаваемым по наследству. И раз ты от рождения принадлежишь к сословию, которое выше других, то честь его нельзя ронять. Знать может обеднеть, попасть в опалу, быть свергнута революцией, но чувство своей “особости”, которая не зависит от переменчивости земной судьбы, остается.</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Чувство собственного достоинства, которое нельзя отнять – вот отличительная черта нравственного аристократизма. Оно, как известно, встречалось у венецианского гондольера или разбойника не реже, чем у напудренного придворного или рыцаря. Такими “аристократами” могут оказаться и люди артистического мира. Принадлежа искусству, они всегда чувствуют себя вознесенными над простыми смертными. Ими могут быть ученые или философы, горцы и даже нищие. В этих кругах каждый должен быть личностью, и достаточно яркой. Такой человек отвечает за свои поступки не перед общественным мнением, а только перед самим собой.</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Мораль особых социальных групп противостоит обыденным нравам своей эпохи. А нравственная личность аристократического типа противостоит любым общественным условностям и правилам, если они не в согласии с ее совестью. Такой индивид неизбежно асоциален. Нет, он не обязательно будет разбойником или даже просто нарушителем порядка.</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Но его мораль будет странной, непохожей. Его моралью. Естественно, что в своей основе такая ориентация индивидуалистична. Из всех специфических черт морали аристократический тип воплощает (и выпячивает) все то, что связано с автономией нравственной личности, самозаконодательством воли, свободой выбора.</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Свобода – вот основная нравственная ценность этого типа. Потому отсутствие счастья или привычного социального положения не могут сломить человека с аристократическим духом. Была бы возможность оставаться самим собой. Свобода по отношению к внешним условиям делает “аристократа” несколько равнодушным к нравам окружающей среды. Если социальная среда и кажется этому типу недостаточно нравственной, он не стремится преодолеть ее косность, а предоставляет самой себе, пока она не посягает на его личную свободу. Это пассивный в поведенческом отношении тип. Он обожает свой внутренний моральный мир и действует сообразно своим убеждениям, не интересуясь практическими последствиями...</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Внутренний голос совести является надежным источником нравственных правил. Но не следует забывать, что он может вводить в заблуждение. “Аристократ” полон духовных переживаний и устремлений, но их источник кажется ему иррациональным. Так нравственность делается сродни искусству, длянее тоже надо быть особо одаренным, творческим человеком.</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Итак, главная нравственная ценность аристократического типа – это свобода быть самим собой, для этого он индивидуалистично сосредоточен на внутреннем мире, мотивах поведения, чистоте идеалов, следует духовным традициям. Поэтому же при общей асоциальной ориентации он пассивен по</w:t>
      </w:r>
      <w:r w:rsidR="00110A2D">
        <w:rPr>
          <w:rFonts w:ascii="Times New Roman" w:hAnsi="Times New Roman"/>
          <w:sz w:val="28"/>
          <w:szCs w:val="28"/>
        </w:rPr>
        <w:t xml:space="preserve"> </w:t>
      </w:r>
      <w:r w:rsidRPr="00F302DB">
        <w:rPr>
          <w:rFonts w:ascii="Times New Roman" w:hAnsi="Times New Roman"/>
          <w:sz w:val="28"/>
          <w:szCs w:val="28"/>
        </w:rPr>
        <w:t>отношению к общественной среде, толерантен, а иногда и</w:t>
      </w:r>
      <w:r w:rsidR="008C489E" w:rsidRPr="00F302DB">
        <w:rPr>
          <w:rFonts w:ascii="Times New Roman" w:hAnsi="Times New Roman"/>
          <w:sz w:val="28"/>
          <w:szCs w:val="28"/>
        </w:rPr>
        <w:t xml:space="preserve"> </w:t>
      </w:r>
      <w:r w:rsidRPr="00F302DB">
        <w:rPr>
          <w:rFonts w:ascii="Times New Roman" w:hAnsi="Times New Roman"/>
          <w:sz w:val="28"/>
          <w:szCs w:val="28"/>
        </w:rPr>
        <w:t>равнодушен.</w:t>
      </w:r>
      <w:r w:rsidR="00783D64" w:rsidRPr="00F302DB">
        <w:rPr>
          <w:rFonts w:ascii="Times New Roman" w:hAnsi="Times New Roman"/>
          <w:sz w:val="28"/>
          <w:szCs w:val="28"/>
        </w:rPr>
        <w:t xml:space="preserve"> [2]</w:t>
      </w:r>
    </w:p>
    <w:p w:rsidR="00F302DB" w:rsidRDefault="00F302DB" w:rsidP="00F302DB">
      <w:pPr>
        <w:spacing w:after="0" w:line="360" w:lineRule="auto"/>
        <w:ind w:firstLine="709"/>
        <w:jc w:val="both"/>
        <w:rPr>
          <w:rFonts w:ascii="Times New Roman" w:hAnsi="Times New Roman"/>
          <w:sz w:val="28"/>
          <w:szCs w:val="28"/>
        </w:rPr>
      </w:pPr>
      <w:bookmarkStart w:id="5" w:name="_Toc252571814"/>
    </w:p>
    <w:p w:rsidR="00290D97" w:rsidRPr="00F302DB" w:rsidRDefault="00290D97" w:rsidP="00F302DB">
      <w:pPr>
        <w:spacing w:after="0" w:line="360" w:lineRule="auto"/>
        <w:ind w:firstLine="709"/>
        <w:jc w:val="center"/>
        <w:rPr>
          <w:rFonts w:ascii="Times New Roman" w:hAnsi="Times New Roman"/>
          <w:b/>
          <w:sz w:val="28"/>
          <w:szCs w:val="28"/>
        </w:rPr>
      </w:pPr>
      <w:r w:rsidRPr="00F302DB">
        <w:rPr>
          <w:rFonts w:ascii="Times New Roman" w:hAnsi="Times New Roman"/>
          <w:b/>
          <w:sz w:val="28"/>
          <w:szCs w:val="28"/>
        </w:rPr>
        <w:t>Героический тип личности</w:t>
      </w:r>
      <w:bookmarkEnd w:id="5"/>
    </w:p>
    <w:p w:rsidR="00F302DB" w:rsidRDefault="00F302DB" w:rsidP="00F302DB">
      <w:pPr>
        <w:spacing w:after="0" w:line="360" w:lineRule="auto"/>
        <w:ind w:firstLine="709"/>
        <w:jc w:val="both"/>
        <w:rPr>
          <w:rFonts w:ascii="Times New Roman" w:hAnsi="Times New Roman"/>
          <w:sz w:val="28"/>
          <w:szCs w:val="28"/>
        </w:rPr>
      </w:pPr>
    </w:p>
    <w:p w:rsidR="009223AC" w:rsidRPr="00F302DB" w:rsidRDefault="009223AC" w:rsidP="00F302DB">
      <w:pPr>
        <w:spacing w:after="0" w:line="360" w:lineRule="auto"/>
        <w:ind w:firstLine="709"/>
        <w:jc w:val="both"/>
        <w:rPr>
          <w:rFonts w:ascii="Times New Roman" w:hAnsi="Times New Roman"/>
          <w:sz w:val="28"/>
          <w:szCs w:val="28"/>
          <w:lang w:val="en-US"/>
        </w:rPr>
      </w:pPr>
      <w:r w:rsidRPr="00F302DB">
        <w:rPr>
          <w:rFonts w:ascii="Times New Roman" w:hAnsi="Times New Roman"/>
          <w:sz w:val="28"/>
          <w:szCs w:val="28"/>
        </w:rPr>
        <w:t>В философско-этическом понимании герой — человек, совершающий акт самопожертвования ради общего блага. В философии это понятие осмысливалось Гегелем, где герой трактуется как воплощение национального духа.</w:t>
      </w:r>
      <w:r w:rsidR="00783D64" w:rsidRPr="00F302DB">
        <w:rPr>
          <w:rFonts w:ascii="Times New Roman" w:hAnsi="Times New Roman"/>
          <w:sz w:val="28"/>
          <w:szCs w:val="28"/>
        </w:rPr>
        <w:t xml:space="preserve"> [</w:t>
      </w:r>
      <w:r w:rsidR="00783D64" w:rsidRPr="00F302DB">
        <w:rPr>
          <w:rFonts w:ascii="Times New Roman" w:hAnsi="Times New Roman"/>
          <w:sz w:val="28"/>
          <w:szCs w:val="28"/>
          <w:lang w:val="en-US"/>
        </w:rPr>
        <w:t>1]</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“Героический” тип. Герой, по определению, всегда борется</w:t>
      </w:r>
      <w:r w:rsidR="008C489E" w:rsidRPr="00F302DB">
        <w:rPr>
          <w:rFonts w:ascii="Times New Roman" w:hAnsi="Times New Roman"/>
          <w:sz w:val="28"/>
          <w:szCs w:val="28"/>
        </w:rPr>
        <w:t xml:space="preserve"> </w:t>
      </w:r>
      <w:r w:rsidRPr="00F302DB">
        <w:rPr>
          <w:rFonts w:ascii="Times New Roman" w:hAnsi="Times New Roman"/>
          <w:sz w:val="28"/>
          <w:szCs w:val="28"/>
        </w:rPr>
        <w:t>с обстоятельствами. Это могут быть исторические события,</w:t>
      </w:r>
      <w:r w:rsidR="008C489E" w:rsidRPr="00F302DB">
        <w:rPr>
          <w:rFonts w:ascii="Times New Roman" w:hAnsi="Times New Roman"/>
          <w:sz w:val="28"/>
          <w:szCs w:val="28"/>
        </w:rPr>
        <w:t xml:space="preserve"> </w:t>
      </w:r>
      <w:r w:rsidRPr="00F302DB">
        <w:rPr>
          <w:rFonts w:ascii="Times New Roman" w:hAnsi="Times New Roman"/>
          <w:sz w:val="28"/>
          <w:szCs w:val="28"/>
        </w:rPr>
        <w:t>люди, идеи. Факт тот, что в глазах героя они являются недостаточно нравственными и он хочет эти обстоятельства преобразовать. Как и “аристократ”, “герой” выделяется на фоне</w:t>
      </w:r>
      <w:r w:rsidR="008C489E" w:rsidRPr="00F302DB">
        <w:rPr>
          <w:rFonts w:ascii="Times New Roman" w:hAnsi="Times New Roman"/>
          <w:sz w:val="28"/>
          <w:szCs w:val="28"/>
        </w:rPr>
        <w:t xml:space="preserve"> </w:t>
      </w:r>
      <w:r w:rsidRPr="00F302DB">
        <w:rPr>
          <w:rFonts w:ascii="Times New Roman" w:hAnsi="Times New Roman"/>
          <w:sz w:val="28"/>
          <w:szCs w:val="28"/>
        </w:rPr>
        <w:t>социального окружения. Но противостоит ему не пассивно, а</w:t>
      </w:r>
      <w:r w:rsidR="008C489E" w:rsidRPr="00F302DB">
        <w:rPr>
          <w:rFonts w:ascii="Times New Roman" w:hAnsi="Times New Roman"/>
          <w:sz w:val="28"/>
          <w:szCs w:val="28"/>
        </w:rPr>
        <w:t xml:space="preserve"> </w:t>
      </w:r>
      <w:r w:rsidRPr="00F302DB">
        <w:rPr>
          <w:rFonts w:ascii="Times New Roman" w:hAnsi="Times New Roman"/>
          <w:sz w:val="28"/>
          <w:szCs w:val="28"/>
        </w:rPr>
        <w:t>активно и наступательно. Он не желает примириться с миром, каков он есть. И не потому, что задеты его личные интересы. “Потребитель” тоже может быть прекрасным борцом за</w:t>
      </w:r>
      <w:r w:rsidR="008C489E" w:rsidRPr="00F302DB">
        <w:rPr>
          <w:rFonts w:ascii="Times New Roman" w:hAnsi="Times New Roman"/>
          <w:sz w:val="28"/>
          <w:szCs w:val="28"/>
        </w:rPr>
        <w:t xml:space="preserve"> </w:t>
      </w:r>
      <w:r w:rsidRPr="00F302DB">
        <w:rPr>
          <w:rFonts w:ascii="Times New Roman" w:hAnsi="Times New Roman"/>
          <w:sz w:val="28"/>
          <w:szCs w:val="28"/>
        </w:rPr>
        <w:t>справедливость, если он сам обижен и надеется получить от</w:t>
      </w:r>
      <w:r w:rsidR="008C489E" w:rsidRPr="00F302DB">
        <w:rPr>
          <w:rFonts w:ascii="Times New Roman" w:hAnsi="Times New Roman"/>
          <w:sz w:val="28"/>
          <w:szCs w:val="28"/>
        </w:rPr>
        <w:t xml:space="preserve"> </w:t>
      </w:r>
      <w:r w:rsidRPr="00F302DB">
        <w:rPr>
          <w:rFonts w:ascii="Times New Roman" w:hAnsi="Times New Roman"/>
          <w:sz w:val="28"/>
          <w:szCs w:val="28"/>
        </w:rPr>
        <w:t>этой справедливости некоторую пользу для себя. “Герой”</w:t>
      </w:r>
      <w:r w:rsidR="008C489E" w:rsidRPr="00F302DB">
        <w:rPr>
          <w:rFonts w:ascii="Times New Roman" w:hAnsi="Times New Roman"/>
          <w:sz w:val="28"/>
          <w:szCs w:val="28"/>
        </w:rPr>
        <w:t xml:space="preserve"> </w:t>
      </w:r>
      <w:r w:rsidRPr="00F302DB">
        <w:rPr>
          <w:rFonts w:ascii="Times New Roman" w:hAnsi="Times New Roman"/>
          <w:sz w:val="28"/>
          <w:szCs w:val="28"/>
        </w:rPr>
        <w:t>противостоит всему тому, что не выдержало сравнения с идеалом, с идеей абсолютного добра. А поскольку в мире почти</w:t>
      </w:r>
      <w:r w:rsidR="008C489E" w:rsidRPr="00F302DB">
        <w:rPr>
          <w:rFonts w:ascii="Times New Roman" w:hAnsi="Times New Roman"/>
          <w:sz w:val="28"/>
          <w:szCs w:val="28"/>
        </w:rPr>
        <w:t xml:space="preserve"> </w:t>
      </w:r>
      <w:r w:rsidRPr="00F302DB">
        <w:rPr>
          <w:rFonts w:ascii="Times New Roman" w:hAnsi="Times New Roman"/>
          <w:sz w:val="28"/>
          <w:szCs w:val="28"/>
        </w:rPr>
        <w:t>ничто не совер</w:t>
      </w:r>
      <w:r w:rsidR="008C489E" w:rsidRPr="00F302DB">
        <w:rPr>
          <w:rFonts w:ascii="Times New Roman" w:hAnsi="Times New Roman"/>
          <w:sz w:val="28"/>
          <w:szCs w:val="28"/>
        </w:rPr>
        <w:t>шенно, то, начав борьбу с какой-</w:t>
      </w:r>
      <w:r w:rsidRPr="00F302DB">
        <w:rPr>
          <w:rFonts w:ascii="Times New Roman" w:hAnsi="Times New Roman"/>
          <w:sz w:val="28"/>
          <w:szCs w:val="28"/>
        </w:rPr>
        <w:t>нибудь частной несправедливостью, приходится потом сражаться со всем</w:t>
      </w:r>
      <w:r w:rsidR="008C489E" w:rsidRPr="00F302DB">
        <w:rPr>
          <w:rFonts w:ascii="Times New Roman" w:hAnsi="Times New Roman"/>
          <w:sz w:val="28"/>
          <w:szCs w:val="28"/>
        </w:rPr>
        <w:t xml:space="preserve"> </w:t>
      </w:r>
      <w:r w:rsidRPr="00F302DB">
        <w:rPr>
          <w:rFonts w:ascii="Times New Roman" w:hAnsi="Times New Roman"/>
          <w:sz w:val="28"/>
          <w:szCs w:val="28"/>
        </w:rPr>
        <w:t>миром. Но “героя” это не смущает.</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Идея играет в нравственном сознании героического типа</w:t>
      </w:r>
      <w:r w:rsidR="008C489E" w:rsidRPr="00F302DB">
        <w:rPr>
          <w:rFonts w:ascii="Times New Roman" w:hAnsi="Times New Roman"/>
          <w:sz w:val="28"/>
          <w:szCs w:val="28"/>
        </w:rPr>
        <w:t xml:space="preserve"> </w:t>
      </w:r>
      <w:r w:rsidRPr="00F302DB">
        <w:rPr>
          <w:rFonts w:ascii="Times New Roman" w:hAnsi="Times New Roman"/>
          <w:sz w:val="28"/>
          <w:szCs w:val="28"/>
        </w:rPr>
        <w:t>личности ведущую роль. Это вообще идейный человек. В отличие от всех предшествующих, где теории привлекались как бы</w:t>
      </w:r>
      <w:r w:rsidR="008C489E" w:rsidRPr="00F302DB">
        <w:rPr>
          <w:rFonts w:ascii="Times New Roman" w:hAnsi="Times New Roman"/>
          <w:sz w:val="28"/>
          <w:szCs w:val="28"/>
        </w:rPr>
        <w:t xml:space="preserve"> </w:t>
      </w:r>
      <w:r w:rsidRPr="00F302DB">
        <w:rPr>
          <w:rFonts w:ascii="Times New Roman" w:hAnsi="Times New Roman"/>
          <w:sz w:val="28"/>
          <w:szCs w:val="28"/>
        </w:rPr>
        <w:t>задним числом для обоснования интуитивно занятой жизненной позиции. Здесь же рациональная аргументация является</w:t>
      </w:r>
      <w:r w:rsidR="008C489E" w:rsidRPr="00F302DB">
        <w:rPr>
          <w:rFonts w:ascii="Times New Roman" w:hAnsi="Times New Roman"/>
          <w:sz w:val="28"/>
          <w:szCs w:val="28"/>
        </w:rPr>
        <w:t xml:space="preserve"> </w:t>
      </w:r>
      <w:r w:rsidRPr="00F302DB">
        <w:rPr>
          <w:rFonts w:ascii="Times New Roman" w:hAnsi="Times New Roman"/>
          <w:sz w:val="28"/>
          <w:szCs w:val="28"/>
        </w:rPr>
        <w:t>ведущим мотивом поведения. И этим мотивам придается чрезвычайное значение. Конечно, “герой” – человек действия, нонравственный смысл для него несут не столько события, сколько их объяснение. И врагом морали окажется всякий, кто делает то же, что и сам “герой”, но по другим мотивам. Терпимость– не героическая добродетель.</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Какого же рода идеи очаровывают нравственное сознание</w:t>
      </w:r>
      <w:r w:rsidR="008C489E" w:rsidRPr="00F302DB">
        <w:rPr>
          <w:rFonts w:ascii="Times New Roman" w:hAnsi="Times New Roman"/>
          <w:sz w:val="28"/>
          <w:szCs w:val="28"/>
        </w:rPr>
        <w:t xml:space="preserve"> </w:t>
      </w:r>
      <w:r w:rsidRPr="00F302DB">
        <w:rPr>
          <w:rFonts w:ascii="Times New Roman" w:hAnsi="Times New Roman"/>
          <w:sz w:val="28"/>
          <w:szCs w:val="28"/>
        </w:rPr>
        <w:t>“героя”? В первую очередь – это поиск справедливости. Справедливость – основная моральная ценность этого типа нравственной личности. Счастье и смысл жизни постигаются в борьбе за нее, и свобода личности состоит в том, чтобы поставитьсебя (добровольно!) на службу этой Идее. Как бы ни понималкаждый конкретный человек, в чем состоит справедливость,</w:t>
      </w:r>
      <w:r w:rsidR="008C489E" w:rsidRPr="00F302DB">
        <w:rPr>
          <w:rFonts w:ascii="Times New Roman" w:hAnsi="Times New Roman"/>
          <w:sz w:val="28"/>
          <w:szCs w:val="28"/>
        </w:rPr>
        <w:t xml:space="preserve"> </w:t>
      </w:r>
      <w:r w:rsidRPr="00F302DB">
        <w:rPr>
          <w:rFonts w:ascii="Times New Roman" w:hAnsi="Times New Roman"/>
          <w:sz w:val="28"/>
          <w:szCs w:val="28"/>
        </w:rPr>
        <w:t>ясно, что это понятие относится не столько к внутреннему миру</w:t>
      </w:r>
      <w:r w:rsidR="008C489E" w:rsidRPr="00F302DB">
        <w:rPr>
          <w:rFonts w:ascii="Times New Roman" w:hAnsi="Times New Roman"/>
          <w:sz w:val="28"/>
          <w:szCs w:val="28"/>
        </w:rPr>
        <w:t xml:space="preserve"> </w:t>
      </w:r>
      <w:r w:rsidRPr="00F302DB">
        <w:rPr>
          <w:rFonts w:ascii="Times New Roman" w:hAnsi="Times New Roman"/>
          <w:sz w:val="28"/>
          <w:szCs w:val="28"/>
        </w:rPr>
        <w:t>личности, сколько к общественным взаимосвязям. Потому личности героического типа – это люди социально ориентированные. Мысль о служении обществу встречается здесь обязательно. Но, в отличие от “конформиста”, “герой” интересуется нетекущими, а перспективными задачами. Он стремится к тому</w:t>
      </w:r>
      <w:r w:rsidR="008C489E" w:rsidRPr="00F302DB">
        <w:rPr>
          <w:rFonts w:ascii="Times New Roman" w:hAnsi="Times New Roman"/>
          <w:sz w:val="28"/>
          <w:szCs w:val="28"/>
        </w:rPr>
        <w:t xml:space="preserve"> </w:t>
      </w:r>
      <w:r w:rsidRPr="00F302DB">
        <w:rPr>
          <w:rFonts w:ascii="Times New Roman" w:hAnsi="Times New Roman"/>
          <w:sz w:val="28"/>
          <w:szCs w:val="28"/>
        </w:rPr>
        <w:t>обществу, которое должно быть в соответствии с идеалом справедливости.</w:t>
      </w:r>
    </w:p>
    <w:p w:rsidR="00B932D2" w:rsidRPr="008D5286"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Разницу между сущим и должным “герой” ощущает очень</w:t>
      </w:r>
      <w:r w:rsidR="008C489E" w:rsidRPr="00F302DB">
        <w:rPr>
          <w:rFonts w:ascii="Times New Roman" w:hAnsi="Times New Roman"/>
          <w:sz w:val="28"/>
          <w:szCs w:val="28"/>
        </w:rPr>
        <w:t xml:space="preserve"> </w:t>
      </w:r>
      <w:r w:rsidRPr="00F302DB">
        <w:rPr>
          <w:rFonts w:ascii="Times New Roman" w:hAnsi="Times New Roman"/>
          <w:sz w:val="28"/>
          <w:szCs w:val="28"/>
        </w:rPr>
        <w:t>остро, потому люди этого типа обладают чрезвычайно развитым чувством долга. А если понимать, что напряженное долженствование – это сущностная черта морали, то понятно, что</w:t>
      </w:r>
      <w:r w:rsidR="008C489E" w:rsidRPr="00F302DB">
        <w:rPr>
          <w:rFonts w:ascii="Times New Roman" w:hAnsi="Times New Roman"/>
          <w:sz w:val="28"/>
          <w:szCs w:val="28"/>
        </w:rPr>
        <w:t xml:space="preserve"> </w:t>
      </w:r>
      <w:r w:rsidRPr="00F302DB">
        <w:rPr>
          <w:rFonts w:ascii="Times New Roman" w:hAnsi="Times New Roman"/>
          <w:sz w:val="28"/>
          <w:szCs w:val="28"/>
        </w:rPr>
        <w:t>специфику нравственности данный тип воплощает с наибольшей силой. Это “самый моральный” тип. (Иногда даже гиперморальный, когда человек забывает, что кроме нравственных</w:t>
      </w:r>
      <w:r w:rsidR="008C489E" w:rsidRPr="00F302DB">
        <w:rPr>
          <w:rFonts w:ascii="Times New Roman" w:hAnsi="Times New Roman"/>
          <w:sz w:val="28"/>
          <w:szCs w:val="28"/>
        </w:rPr>
        <w:t xml:space="preserve"> </w:t>
      </w:r>
      <w:r w:rsidRPr="00F302DB">
        <w:rPr>
          <w:rFonts w:ascii="Times New Roman" w:hAnsi="Times New Roman"/>
          <w:sz w:val="28"/>
          <w:szCs w:val="28"/>
        </w:rPr>
        <w:t>ценностей есть и другие, вовсе не безнравственные ценности).</w:t>
      </w:r>
      <w:r w:rsidR="008C489E" w:rsidRPr="00F302DB">
        <w:rPr>
          <w:rFonts w:ascii="Times New Roman" w:hAnsi="Times New Roman"/>
          <w:sz w:val="28"/>
          <w:szCs w:val="28"/>
        </w:rPr>
        <w:t xml:space="preserve"> </w:t>
      </w:r>
      <w:r w:rsidRPr="00F302DB">
        <w:rPr>
          <w:rFonts w:ascii="Times New Roman" w:hAnsi="Times New Roman"/>
          <w:sz w:val="28"/>
          <w:szCs w:val="28"/>
        </w:rPr>
        <w:t>Человеку долга все остальные кажутся недостаточно с</w:t>
      </w:r>
      <w:r w:rsidR="00783D64" w:rsidRPr="00F302DB">
        <w:rPr>
          <w:rFonts w:ascii="Times New Roman" w:hAnsi="Times New Roman"/>
          <w:sz w:val="28"/>
          <w:szCs w:val="28"/>
        </w:rPr>
        <w:t>овершенными.</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Идея “героя” всегда возвышенная и благородная. Но конкретных теорий справедливости много, и горе, если одна окажется примитивной, не учитывающей сложность и многогранностьмира. Тогда “герой” окажется фанатиком от морали и на деле</w:t>
      </w:r>
      <w:r w:rsidR="008C489E" w:rsidRPr="00F302DB">
        <w:rPr>
          <w:rFonts w:ascii="Times New Roman" w:hAnsi="Times New Roman"/>
          <w:sz w:val="28"/>
          <w:szCs w:val="28"/>
        </w:rPr>
        <w:t xml:space="preserve"> </w:t>
      </w:r>
      <w:r w:rsidRPr="00F302DB">
        <w:rPr>
          <w:rFonts w:ascii="Times New Roman" w:hAnsi="Times New Roman"/>
          <w:sz w:val="28"/>
          <w:szCs w:val="28"/>
        </w:rPr>
        <w:t>будет разрушать те основания нравственности, которые собирался поддерживать.</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Однако личное благородство людей этого типа не вызываетсомнений. Если они заблуждаются, то заблуждаются искренне.</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Героический тип личности встречается не только среди социальных реформаторов, иначе таких людей было бы немного.</w:t>
      </w:r>
      <w:r w:rsidR="008C489E" w:rsidRPr="00F302DB">
        <w:rPr>
          <w:rFonts w:ascii="Times New Roman" w:hAnsi="Times New Roman"/>
          <w:sz w:val="28"/>
          <w:szCs w:val="28"/>
        </w:rPr>
        <w:t xml:space="preserve"> </w:t>
      </w:r>
      <w:r w:rsidRPr="00F302DB">
        <w:rPr>
          <w:rFonts w:ascii="Times New Roman" w:hAnsi="Times New Roman"/>
          <w:sz w:val="28"/>
          <w:szCs w:val="28"/>
        </w:rPr>
        <w:t>Как говорится, “в жизни всегда есть место подвигу”. Самые</w:t>
      </w:r>
      <w:r w:rsidR="008C489E" w:rsidRPr="00F302DB">
        <w:rPr>
          <w:rFonts w:ascii="Times New Roman" w:hAnsi="Times New Roman"/>
          <w:sz w:val="28"/>
          <w:szCs w:val="28"/>
        </w:rPr>
        <w:t xml:space="preserve"> </w:t>
      </w:r>
      <w:r w:rsidRPr="00F302DB">
        <w:rPr>
          <w:rFonts w:ascii="Times New Roman" w:hAnsi="Times New Roman"/>
          <w:sz w:val="28"/>
          <w:szCs w:val="28"/>
        </w:rPr>
        <w:t>простые поступки обычного человека могут осуществляться наоснове сложных мотивов и высоких ценностей.</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Итак, героический тип нравственной личности главной ценностью полагает справедливость, занимает активную и социально заинтересованную жизненную позицию, обращает внимание на рациональные мотивы поведения и их идейное обеспечение, в целом имеет высоко моральную ориентацию.</w:t>
      </w:r>
      <w:r w:rsidR="00783D64" w:rsidRPr="00F302DB">
        <w:rPr>
          <w:rFonts w:ascii="Times New Roman" w:hAnsi="Times New Roman"/>
          <w:sz w:val="28"/>
          <w:szCs w:val="28"/>
        </w:rPr>
        <w:t xml:space="preserve"> [2]</w:t>
      </w:r>
    </w:p>
    <w:p w:rsidR="00F302DB" w:rsidRDefault="00F302DB" w:rsidP="00F302DB">
      <w:pPr>
        <w:spacing w:after="0" w:line="360" w:lineRule="auto"/>
        <w:ind w:firstLine="709"/>
        <w:jc w:val="both"/>
        <w:rPr>
          <w:rFonts w:ascii="Times New Roman" w:hAnsi="Times New Roman"/>
          <w:sz w:val="28"/>
          <w:szCs w:val="28"/>
        </w:rPr>
      </w:pPr>
      <w:bookmarkStart w:id="6" w:name="_Toc252571815"/>
    </w:p>
    <w:p w:rsidR="00290D97" w:rsidRPr="00F302DB" w:rsidRDefault="00290D97" w:rsidP="00F302DB">
      <w:pPr>
        <w:spacing w:after="0" w:line="360" w:lineRule="auto"/>
        <w:ind w:firstLine="709"/>
        <w:jc w:val="center"/>
        <w:rPr>
          <w:rFonts w:ascii="Times New Roman" w:hAnsi="Times New Roman"/>
          <w:b/>
          <w:sz w:val="28"/>
          <w:szCs w:val="28"/>
        </w:rPr>
      </w:pPr>
      <w:r w:rsidRPr="00F302DB">
        <w:rPr>
          <w:rFonts w:ascii="Times New Roman" w:hAnsi="Times New Roman"/>
          <w:b/>
          <w:sz w:val="28"/>
          <w:szCs w:val="28"/>
        </w:rPr>
        <w:t>Религиозный тип личности</w:t>
      </w:r>
      <w:bookmarkEnd w:id="6"/>
    </w:p>
    <w:p w:rsidR="00F302DB" w:rsidRDefault="00F302DB" w:rsidP="00F302DB">
      <w:pPr>
        <w:spacing w:after="0" w:line="360" w:lineRule="auto"/>
        <w:ind w:firstLine="709"/>
        <w:jc w:val="both"/>
        <w:rPr>
          <w:rFonts w:ascii="Times New Roman" w:hAnsi="Times New Roman"/>
          <w:sz w:val="28"/>
          <w:szCs w:val="28"/>
        </w:rPr>
      </w:pP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“Религиозный” тип. ...Главная нравственная ценность “религиозного” типа нравственной личности – смысл жизни. Все</w:t>
      </w:r>
      <w:r w:rsidR="008C489E" w:rsidRPr="00F302DB">
        <w:rPr>
          <w:rFonts w:ascii="Times New Roman" w:hAnsi="Times New Roman"/>
          <w:sz w:val="28"/>
          <w:szCs w:val="28"/>
        </w:rPr>
        <w:t xml:space="preserve"> </w:t>
      </w:r>
      <w:r w:rsidRPr="00F302DB">
        <w:rPr>
          <w:rFonts w:ascii="Times New Roman" w:hAnsi="Times New Roman"/>
          <w:sz w:val="28"/>
          <w:szCs w:val="28"/>
        </w:rPr>
        <w:t>нормы, принципы, идеалы – вторичны. Это частности по сравнению с чувством своей неслучайности в мире, в бытии в целом.</w:t>
      </w:r>
      <w:r w:rsidR="008C489E" w:rsidRPr="00F302DB">
        <w:rPr>
          <w:rFonts w:ascii="Times New Roman" w:hAnsi="Times New Roman"/>
          <w:sz w:val="28"/>
          <w:szCs w:val="28"/>
        </w:rPr>
        <w:t xml:space="preserve"> </w:t>
      </w:r>
      <w:r w:rsidRPr="00F302DB">
        <w:rPr>
          <w:rFonts w:ascii="Times New Roman" w:hAnsi="Times New Roman"/>
          <w:sz w:val="28"/>
          <w:szCs w:val="28"/>
        </w:rPr>
        <w:t>Чувство гармонии Божьего творения, где каждая былинка имеет свое назначение, переходит здесь в учение о предназначении</w:t>
      </w:r>
      <w:r w:rsidR="008C489E" w:rsidRPr="00F302DB">
        <w:rPr>
          <w:rFonts w:ascii="Times New Roman" w:hAnsi="Times New Roman"/>
          <w:sz w:val="28"/>
          <w:szCs w:val="28"/>
        </w:rPr>
        <w:t xml:space="preserve"> </w:t>
      </w:r>
      <w:r w:rsidRPr="00F302DB">
        <w:rPr>
          <w:rFonts w:ascii="Times New Roman" w:hAnsi="Times New Roman"/>
          <w:sz w:val="28"/>
          <w:szCs w:val="28"/>
        </w:rPr>
        <w:t>человека. Учения могут быть самые разные: христианские и</w:t>
      </w:r>
      <w:r w:rsidR="008C489E" w:rsidRPr="00F302DB">
        <w:rPr>
          <w:rFonts w:ascii="Times New Roman" w:hAnsi="Times New Roman"/>
          <w:sz w:val="28"/>
          <w:szCs w:val="28"/>
        </w:rPr>
        <w:t xml:space="preserve"> </w:t>
      </w:r>
      <w:r w:rsidRPr="00F302DB">
        <w:rPr>
          <w:rFonts w:ascii="Times New Roman" w:hAnsi="Times New Roman"/>
          <w:sz w:val="28"/>
          <w:szCs w:val="28"/>
        </w:rPr>
        <w:t>буддийские, ортодоксальные или лично изобретенные. Все они</w:t>
      </w:r>
      <w:r w:rsidR="008C489E" w:rsidRPr="00F302DB">
        <w:rPr>
          <w:rFonts w:ascii="Times New Roman" w:hAnsi="Times New Roman"/>
          <w:sz w:val="28"/>
          <w:szCs w:val="28"/>
        </w:rPr>
        <w:t xml:space="preserve"> </w:t>
      </w:r>
      <w:r w:rsidRPr="00F302DB">
        <w:rPr>
          <w:rFonts w:ascii="Times New Roman" w:hAnsi="Times New Roman"/>
          <w:sz w:val="28"/>
          <w:szCs w:val="28"/>
        </w:rPr>
        <w:t>находят источник нравственности вне человека и общества. Она</w:t>
      </w:r>
      <w:r w:rsidR="008C489E" w:rsidRPr="00F302DB">
        <w:rPr>
          <w:rFonts w:ascii="Times New Roman" w:hAnsi="Times New Roman"/>
          <w:sz w:val="28"/>
          <w:szCs w:val="28"/>
        </w:rPr>
        <w:t xml:space="preserve"> </w:t>
      </w:r>
      <w:r w:rsidRPr="00F302DB">
        <w:rPr>
          <w:rFonts w:ascii="Times New Roman" w:hAnsi="Times New Roman"/>
          <w:sz w:val="28"/>
          <w:szCs w:val="28"/>
        </w:rPr>
        <w:t>оказывается укорененной в закономерностях более фундаментальных, чем земные. Называются ли они Богом, законом кармы, законом Космоса или иначе, не имеет существенного значения. Выходя мыслью и чувством за пределы только человеческого, личности такого типа выходят и за пределы только морального. Обычная нравственность здесь сама собой разумеется,</w:t>
      </w:r>
      <w:r w:rsidR="008C489E" w:rsidRPr="00F302DB">
        <w:rPr>
          <w:rFonts w:ascii="Times New Roman" w:hAnsi="Times New Roman"/>
          <w:sz w:val="28"/>
          <w:szCs w:val="28"/>
        </w:rPr>
        <w:t xml:space="preserve"> </w:t>
      </w:r>
      <w:r w:rsidRPr="00F302DB">
        <w:rPr>
          <w:rFonts w:ascii="Times New Roman" w:hAnsi="Times New Roman"/>
          <w:sz w:val="28"/>
          <w:szCs w:val="28"/>
        </w:rPr>
        <w:t>но “мораль для людей” считается ограниченной и в общем то</w:t>
      </w:r>
      <w:r w:rsidR="008C489E" w:rsidRPr="00F302DB">
        <w:rPr>
          <w:rFonts w:ascii="Times New Roman" w:hAnsi="Times New Roman"/>
          <w:sz w:val="28"/>
          <w:szCs w:val="28"/>
        </w:rPr>
        <w:t xml:space="preserve"> </w:t>
      </w:r>
      <w:r w:rsidRPr="00F302DB">
        <w:rPr>
          <w:rFonts w:ascii="Times New Roman" w:hAnsi="Times New Roman"/>
          <w:sz w:val="28"/>
          <w:szCs w:val="28"/>
        </w:rPr>
        <w:t>несовершенной. Если “герой” считает мир несовершенным, он</w:t>
      </w:r>
      <w:r w:rsidR="008C489E" w:rsidRPr="00F302DB">
        <w:rPr>
          <w:rFonts w:ascii="Times New Roman" w:hAnsi="Times New Roman"/>
          <w:sz w:val="28"/>
          <w:szCs w:val="28"/>
        </w:rPr>
        <w:t xml:space="preserve"> </w:t>
      </w:r>
      <w:r w:rsidRPr="00F302DB">
        <w:rPr>
          <w:rFonts w:ascii="Times New Roman" w:hAnsi="Times New Roman"/>
          <w:sz w:val="28"/>
          <w:szCs w:val="28"/>
        </w:rPr>
        <w:t>стремится преобразовать его. “Верующий” же считает мир не</w:t>
      </w:r>
      <w:r w:rsidR="008C489E" w:rsidRPr="00F302DB">
        <w:rPr>
          <w:rFonts w:ascii="Times New Roman" w:hAnsi="Times New Roman"/>
          <w:sz w:val="28"/>
          <w:szCs w:val="28"/>
        </w:rPr>
        <w:t xml:space="preserve"> </w:t>
      </w:r>
      <w:r w:rsidRPr="00F302DB">
        <w:rPr>
          <w:rFonts w:ascii="Times New Roman" w:hAnsi="Times New Roman"/>
          <w:sz w:val="28"/>
          <w:szCs w:val="28"/>
        </w:rPr>
        <w:t>исправимым и стремится сам выйти за его пределы. Отрешенностью от земных правил жизни люди религиозного типа раздражают всех остальных, поскольку их действия не имеют видимого резона. Мотивом поведения выступает сильное моральное</w:t>
      </w:r>
      <w:r w:rsidR="008C489E" w:rsidRPr="00F302DB">
        <w:rPr>
          <w:rFonts w:ascii="Times New Roman" w:hAnsi="Times New Roman"/>
          <w:sz w:val="28"/>
          <w:szCs w:val="28"/>
        </w:rPr>
        <w:t xml:space="preserve"> </w:t>
      </w:r>
      <w:r w:rsidRPr="00F302DB">
        <w:rPr>
          <w:rFonts w:ascii="Times New Roman" w:hAnsi="Times New Roman"/>
          <w:sz w:val="28"/>
          <w:szCs w:val="28"/>
        </w:rPr>
        <w:t>чувство, сродни любви. Недаром любовь предлагается христианством как универсальный способ отношения к миру. Это редкий и сложный мотив. Излишне говорить, что рациональное</w:t>
      </w:r>
      <w:r w:rsidR="008C489E" w:rsidRPr="00F302DB">
        <w:rPr>
          <w:rFonts w:ascii="Times New Roman" w:hAnsi="Times New Roman"/>
          <w:sz w:val="28"/>
          <w:szCs w:val="28"/>
        </w:rPr>
        <w:t xml:space="preserve"> </w:t>
      </w:r>
      <w:r w:rsidRPr="00F302DB">
        <w:rPr>
          <w:rFonts w:ascii="Times New Roman" w:hAnsi="Times New Roman"/>
          <w:sz w:val="28"/>
          <w:szCs w:val="28"/>
        </w:rPr>
        <w:t>обоснование поступков не играет здесь особой роли. Аргументы</w:t>
      </w:r>
      <w:r w:rsidR="008C489E" w:rsidRPr="00F302DB">
        <w:rPr>
          <w:rFonts w:ascii="Times New Roman" w:hAnsi="Times New Roman"/>
          <w:sz w:val="28"/>
          <w:szCs w:val="28"/>
        </w:rPr>
        <w:t xml:space="preserve"> </w:t>
      </w:r>
      <w:r w:rsidRPr="00F302DB">
        <w:rPr>
          <w:rFonts w:ascii="Times New Roman" w:hAnsi="Times New Roman"/>
          <w:sz w:val="28"/>
          <w:szCs w:val="28"/>
        </w:rPr>
        <w:t>подбираются в свете общей линии, которая может выглядеть со</w:t>
      </w:r>
      <w:r w:rsidR="008C489E" w:rsidRPr="00F302DB">
        <w:rPr>
          <w:rFonts w:ascii="Times New Roman" w:hAnsi="Times New Roman"/>
          <w:sz w:val="28"/>
          <w:szCs w:val="28"/>
        </w:rPr>
        <w:t xml:space="preserve"> </w:t>
      </w:r>
      <w:r w:rsidRPr="00F302DB">
        <w:rPr>
          <w:rFonts w:ascii="Times New Roman" w:hAnsi="Times New Roman"/>
          <w:sz w:val="28"/>
          <w:szCs w:val="28"/>
        </w:rPr>
        <w:t>стороны как догма. Однако против догматичности верховного</w:t>
      </w:r>
      <w:r w:rsidR="008C489E" w:rsidRPr="00F302DB">
        <w:rPr>
          <w:rFonts w:ascii="Times New Roman" w:hAnsi="Times New Roman"/>
          <w:sz w:val="28"/>
          <w:szCs w:val="28"/>
        </w:rPr>
        <w:t xml:space="preserve"> </w:t>
      </w:r>
      <w:r w:rsidRPr="00F302DB">
        <w:rPr>
          <w:rFonts w:ascii="Times New Roman" w:hAnsi="Times New Roman"/>
          <w:sz w:val="28"/>
          <w:szCs w:val="28"/>
        </w:rPr>
        <w:t>идеала говорит его жизненность и жизнеспособность. Словно</w:t>
      </w:r>
      <w:r w:rsidR="008C489E" w:rsidRPr="00F302DB">
        <w:rPr>
          <w:rFonts w:ascii="Times New Roman" w:hAnsi="Times New Roman"/>
          <w:sz w:val="28"/>
          <w:szCs w:val="28"/>
        </w:rPr>
        <w:t xml:space="preserve"> </w:t>
      </w:r>
      <w:r w:rsidRPr="00F302DB">
        <w:rPr>
          <w:rFonts w:ascii="Times New Roman" w:hAnsi="Times New Roman"/>
          <w:sz w:val="28"/>
          <w:szCs w:val="28"/>
        </w:rPr>
        <w:t>личность земная получает от верховного идеала всякий раз конкретный совет. “Верующий” скажет, что нравственные решения даются путем откровения или озарения. Как и “аристократу”, ему слышится внутренний голос, голос совести. Но он знает</w:t>
      </w:r>
      <w:r w:rsidR="00290D97" w:rsidRPr="00F302DB">
        <w:rPr>
          <w:rFonts w:ascii="Times New Roman" w:hAnsi="Times New Roman"/>
          <w:sz w:val="28"/>
          <w:szCs w:val="28"/>
        </w:rPr>
        <w:t xml:space="preserve"> </w:t>
      </w:r>
      <w:r w:rsidRPr="00F302DB">
        <w:rPr>
          <w:rFonts w:ascii="Times New Roman" w:hAnsi="Times New Roman"/>
          <w:sz w:val="28"/>
          <w:szCs w:val="28"/>
        </w:rPr>
        <w:t>источник этого голоса.</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Естественно, что тот, кто способен увидеть “подобие Божье” в самом последнем человечишке, обладает поистине безграничной терпимостью к слабостям людским и в области</w:t>
      </w:r>
      <w:r w:rsidR="008C489E" w:rsidRPr="00F302DB">
        <w:rPr>
          <w:rFonts w:ascii="Times New Roman" w:hAnsi="Times New Roman"/>
          <w:sz w:val="28"/>
          <w:szCs w:val="28"/>
        </w:rPr>
        <w:t xml:space="preserve"> </w:t>
      </w:r>
      <w:r w:rsidRPr="00F302DB">
        <w:rPr>
          <w:rFonts w:ascii="Times New Roman" w:hAnsi="Times New Roman"/>
          <w:sz w:val="28"/>
          <w:szCs w:val="28"/>
        </w:rPr>
        <w:t>мысли, и в области поступков. Это не презрительная терпимость “аристократа” и уж, конечно, не равнодушие. Это понимание относительности всякой человеческой истины, а</w:t>
      </w:r>
      <w:r w:rsidR="008C489E" w:rsidRPr="00F302DB">
        <w:rPr>
          <w:rFonts w:ascii="Times New Roman" w:hAnsi="Times New Roman"/>
          <w:sz w:val="28"/>
          <w:szCs w:val="28"/>
        </w:rPr>
        <w:t xml:space="preserve"> </w:t>
      </w:r>
      <w:r w:rsidRPr="00F302DB">
        <w:rPr>
          <w:rFonts w:ascii="Times New Roman" w:hAnsi="Times New Roman"/>
          <w:sz w:val="28"/>
          <w:szCs w:val="28"/>
        </w:rPr>
        <w:t>потому и относительности заблуждения; понимание того, что</w:t>
      </w:r>
      <w:r w:rsidR="008C489E" w:rsidRPr="00F302DB">
        <w:rPr>
          <w:rFonts w:ascii="Times New Roman" w:hAnsi="Times New Roman"/>
          <w:sz w:val="28"/>
          <w:szCs w:val="28"/>
        </w:rPr>
        <w:t xml:space="preserve"> </w:t>
      </w:r>
      <w:r w:rsidRPr="00F302DB">
        <w:rPr>
          <w:rFonts w:ascii="Times New Roman" w:hAnsi="Times New Roman"/>
          <w:sz w:val="28"/>
          <w:szCs w:val="28"/>
        </w:rPr>
        <w:t>злые поступки происходят в основном от слабости, а злые</w:t>
      </w:r>
      <w:r w:rsidR="008C489E" w:rsidRPr="00F302DB">
        <w:rPr>
          <w:rFonts w:ascii="Times New Roman" w:hAnsi="Times New Roman"/>
          <w:sz w:val="28"/>
          <w:szCs w:val="28"/>
        </w:rPr>
        <w:t xml:space="preserve"> </w:t>
      </w:r>
      <w:r w:rsidRPr="00F302DB">
        <w:rPr>
          <w:rFonts w:ascii="Times New Roman" w:hAnsi="Times New Roman"/>
          <w:sz w:val="28"/>
          <w:szCs w:val="28"/>
        </w:rPr>
        <w:t>мысли – от глупости» а не от природного зла. Для “верующего” врагов нет, “низших” нет, “чужих” нет. У него обострено</w:t>
      </w:r>
      <w:r w:rsidR="008C489E" w:rsidRPr="00F302DB">
        <w:rPr>
          <w:rFonts w:ascii="Times New Roman" w:hAnsi="Times New Roman"/>
          <w:sz w:val="28"/>
          <w:szCs w:val="28"/>
        </w:rPr>
        <w:t xml:space="preserve"> </w:t>
      </w:r>
      <w:r w:rsidRPr="00F302DB">
        <w:rPr>
          <w:rFonts w:ascii="Times New Roman" w:hAnsi="Times New Roman"/>
          <w:sz w:val="28"/>
          <w:szCs w:val="28"/>
        </w:rPr>
        <w:t>чувство морального равенства всех людей и единства человеческого рода. А это один из самых существенных признаков</w:t>
      </w:r>
      <w:r w:rsidR="008C489E" w:rsidRPr="00F302DB">
        <w:rPr>
          <w:rFonts w:ascii="Times New Roman" w:hAnsi="Times New Roman"/>
          <w:sz w:val="28"/>
          <w:szCs w:val="28"/>
        </w:rPr>
        <w:t xml:space="preserve"> </w:t>
      </w:r>
      <w:r w:rsidRPr="00F302DB">
        <w:rPr>
          <w:rFonts w:ascii="Times New Roman" w:hAnsi="Times New Roman"/>
          <w:sz w:val="28"/>
          <w:szCs w:val="28"/>
        </w:rPr>
        <w:t>морального воззрения на мир.</w:t>
      </w:r>
    </w:p>
    <w:p w:rsidR="00B932D2" w:rsidRPr="00F302DB" w:rsidRDefault="00B932D2"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t>Итак, религиозный тип личности исповедует мораль, где</w:t>
      </w:r>
      <w:r w:rsidR="008C489E" w:rsidRPr="00F302DB">
        <w:rPr>
          <w:rFonts w:ascii="Times New Roman" w:hAnsi="Times New Roman"/>
          <w:sz w:val="28"/>
          <w:szCs w:val="28"/>
        </w:rPr>
        <w:t xml:space="preserve"> </w:t>
      </w:r>
      <w:r w:rsidRPr="00F302DB">
        <w:rPr>
          <w:rFonts w:ascii="Times New Roman" w:hAnsi="Times New Roman"/>
          <w:sz w:val="28"/>
          <w:szCs w:val="28"/>
        </w:rPr>
        <w:t>ведущей ценностью является смысл жизни, мотивом – любовь</w:t>
      </w:r>
      <w:r w:rsidR="008C489E" w:rsidRPr="00F302DB">
        <w:rPr>
          <w:rFonts w:ascii="Times New Roman" w:hAnsi="Times New Roman"/>
          <w:sz w:val="28"/>
          <w:szCs w:val="28"/>
        </w:rPr>
        <w:t xml:space="preserve"> </w:t>
      </w:r>
      <w:r w:rsidRPr="00F302DB">
        <w:rPr>
          <w:rFonts w:ascii="Times New Roman" w:hAnsi="Times New Roman"/>
          <w:sz w:val="28"/>
          <w:szCs w:val="28"/>
        </w:rPr>
        <w:t>к человеку и чувство высшего единства с людьми и миром. Это</w:t>
      </w:r>
      <w:r w:rsidR="008C489E" w:rsidRPr="00F302DB">
        <w:rPr>
          <w:rFonts w:ascii="Times New Roman" w:hAnsi="Times New Roman"/>
          <w:sz w:val="28"/>
          <w:szCs w:val="28"/>
        </w:rPr>
        <w:t xml:space="preserve"> </w:t>
      </w:r>
      <w:r w:rsidRPr="00F302DB">
        <w:rPr>
          <w:rFonts w:ascii="Times New Roman" w:hAnsi="Times New Roman"/>
          <w:sz w:val="28"/>
          <w:szCs w:val="28"/>
        </w:rPr>
        <w:t>внесоциальная, но активная личность, чье мировоззрение выходит за пределы чисто морального и руководствуется переживанием ценностей самого высокого порядка.</w:t>
      </w:r>
      <w:r w:rsidR="00783D64" w:rsidRPr="00F302DB">
        <w:rPr>
          <w:rFonts w:ascii="Times New Roman" w:hAnsi="Times New Roman"/>
          <w:sz w:val="28"/>
          <w:szCs w:val="28"/>
        </w:rPr>
        <w:t xml:space="preserve"> [2]</w:t>
      </w:r>
    </w:p>
    <w:p w:rsidR="00355CB4" w:rsidRPr="00F302DB" w:rsidRDefault="00355CB4"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br w:type="page"/>
      </w:r>
    </w:p>
    <w:p w:rsidR="002C4864" w:rsidRPr="00F302DB" w:rsidRDefault="002C4864" w:rsidP="00F302DB">
      <w:pPr>
        <w:spacing w:after="0" w:line="360" w:lineRule="auto"/>
        <w:ind w:firstLine="709"/>
        <w:jc w:val="center"/>
        <w:rPr>
          <w:rFonts w:ascii="Times New Roman" w:hAnsi="Times New Roman"/>
          <w:b/>
          <w:sz w:val="28"/>
          <w:szCs w:val="28"/>
        </w:rPr>
      </w:pPr>
      <w:bookmarkStart w:id="7" w:name="_Toc252571816"/>
      <w:r w:rsidRPr="00F302DB">
        <w:rPr>
          <w:rFonts w:ascii="Times New Roman" w:hAnsi="Times New Roman"/>
          <w:b/>
          <w:sz w:val="28"/>
          <w:szCs w:val="28"/>
        </w:rPr>
        <w:t>З</w:t>
      </w:r>
      <w:r w:rsidR="008D5286" w:rsidRPr="00F302DB">
        <w:rPr>
          <w:rFonts w:ascii="Times New Roman" w:hAnsi="Times New Roman"/>
          <w:b/>
          <w:sz w:val="28"/>
          <w:szCs w:val="28"/>
        </w:rPr>
        <w:t>аключение</w:t>
      </w:r>
      <w:bookmarkEnd w:id="7"/>
    </w:p>
    <w:p w:rsidR="00F302DB" w:rsidRDefault="00F302DB" w:rsidP="00F302DB">
      <w:pPr>
        <w:spacing w:after="0" w:line="360" w:lineRule="auto"/>
        <w:ind w:firstLine="709"/>
        <w:jc w:val="both"/>
        <w:rPr>
          <w:rFonts w:ascii="Times New Roman" w:hAnsi="Times New Roman"/>
          <w:sz w:val="28"/>
          <w:szCs w:val="28"/>
        </w:rPr>
      </w:pPr>
    </w:p>
    <w:p w:rsidR="001D481C" w:rsidRPr="00F302DB" w:rsidRDefault="001D481C" w:rsidP="00F302DB">
      <w:pPr>
        <w:spacing w:after="0" w:line="360" w:lineRule="auto"/>
        <w:ind w:firstLine="709"/>
        <w:jc w:val="both"/>
        <w:rPr>
          <w:rFonts w:ascii="Times New Roman" w:hAnsi="Times New Roman"/>
          <w:sz w:val="28"/>
          <w:szCs w:val="28"/>
          <w:lang w:val="en-US"/>
        </w:rPr>
      </w:pPr>
      <w:r w:rsidRPr="00F302DB">
        <w:rPr>
          <w:rFonts w:ascii="Times New Roman" w:hAnsi="Times New Roman"/>
          <w:sz w:val="28"/>
          <w:szCs w:val="28"/>
        </w:rPr>
        <w:t>В заключение следует еще раз напомнить о признаках, положенных в основу описания основных нравственных типов личности. Это высшие моральные ценности: смысл жизни, свобода, счастье, справедливость. Это возможные источники морального закона: общество, Бог или сама личность. Это значимость мотивов или поступков, идей или чувств, простых норм или высоких идеалов. Это приверженность долгу или привычке, индивидуализму или коллективизму, социальной или внесоциальной ориентации. Это активная или пассивная жизненная позиция, нетерпимая или толерантная, прагматическая или специфически моральная. Комбинации этих признаков отражают многообразное ... строение самой нравственности.</w:t>
      </w:r>
      <w:r w:rsidR="00783D64" w:rsidRPr="00F302DB">
        <w:rPr>
          <w:rFonts w:ascii="Times New Roman" w:hAnsi="Times New Roman"/>
          <w:sz w:val="28"/>
          <w:szCs w:val="28"/>
          <w:lang w:val="en-US"/>
        </w:rPr>
        <w:t xml:space="preserve"> [2]</w:t>
      </w:r>
    </w:p>
    <w:p w:rsidR="001D481C" w:rsidRPr="00F302DB" w:rsidRDefault="001D481C" w:rsidP="00F302DB">
      <w:pPr>
        <w:spacing w:after="0" w:line="360" w:lineRule="auto"/>
        <w:ind w:firstLine="709"/>
        <w:jc w:val="both"/>
        <w:rPr>
          <w:rFonts w:ascii="Times New Roman" w:hAnsi="Times New Roman"/>
          <w:sz w:val="28"/>
          <w:szCs w:val="28"/>
        </w:rPr>
      </w:pPr>
      <w:r w:rsidRPr="00F302DB">
        <w:rPr>
          <w:rFonts w:ascii="Times New Roman" w:hAnsi="Times New Roman"/>
          <w:sz w:val="28"/>
          <w:szCs w:val="28"/>
        </w:rPr>
        <w:br w:type="page"/>
      </w:r>
    </w:p>
    <w:p w:rsidR="002C4864" w:rsidRPr="00F302DB" w:rsidRDefault="002B2BC9" w:rsidP="00F302DB">
      <w:pPr>
        <w:spacing w:after="0" w:line="360" w:lineRule="auto"/>
        <w:ind w:firstLine="709"/>
        <w:jc w:val="center"/>
        <w:rPr>
          <w:rFonts w:ascii="Times New Roman" w:hAnsi="Times New Roman"/>
          <w:b/>
          <w:sz w:val="28"/>
          <w:szCs w:val="28"/>
        </w:rPr>
      </w:pPr>
      <w:bookmarkStart w:id="8" w:name="_Toc252571817"/>
      <w:r w:rsidRPr="00F302DB">
        <w:rPr>
          <w:rFonts w:ascii="Times New Roman" w:hAnsi="Times New Roman"/>
          <w:b/>
          <w:sz w:val="28"/>
          <w:szCs w:val="28"/>
        </w:rPr>
        <w:t>С</w:t>
      </w:r>
      <w:r w:rsidR="008D5286" w:rsidRPr="00F302DB">
        <w:rPr>
          <w:rFonts w:ascii="Times New Roman" w:hAnsi="Times New Roman"/>
          <w:b/>
          <w:sz w:val="28"/>
          <w:szCs w:val="28"/>
        </w:rPr>
        <w:t>писок литературы</w:t>
      </w:r>
      <w:bookmarkEnd w:id="8"/>
    </w:p>
    <w:p w:rsidR="00F302DB" w:rsidRPr="00F302DB" w:rsidRDefault="00F302DB" w:rsidP="00F302DB">
      <w:pPr>
        <w:tabs>
          <w:tab w:val="left" w:pos="284"/>
        </w:tabs>
        <w:spacing w:after="0" w:line="360" w:lineRule="auto"/>
        <w:rPr>
          <w:rFonts w:ascii="Times New Roman" w:hAnsi="Times New Roman"/>
          <w:sz w:val="28"/>
          <w:szCs w:val="28"/>
        </w:rPr>
      </w:pPr>
    </w:p>
    <w:p w:rsidR="00783D64" w:rsidRPr="00F302DB" w:rsidRDefault="00783D64" w:rsidP="00F302DB">
      <w:pPr>
        <w:pStyle w:val="a7"/>
        <w:numPr>
          <w:ilvl w:val="0"/>
          <w:numId w:val="2"/>
        </w:numPr>
        <w:tabs>
          <w:tab w:val="left" w:pos="284"/>
        </w:tabs>
        <w:spacing w:after="0" w:line="360" w:lineRule="auto"/>
        <w:ind w:left="0" w:firstLine="0"/>
        <w:rPr>
          <w:rFonts w:ascii="Times New Roman" w:hAnsi="Times New Roman"/>
          <w:sz w:val="28"/>
          <w:szCs w:val="28"/>
        </w:rPr>
      </w:pPr>
      <w:r w:rsidRPr="00842EC6">
        <w:rPr>
          <w:rFonts w:ascii="Times New Roman" w:hAnsi="Times New Roman"/>
          <w:sz w:val="28"/>
          <w:szCs w:val="28"/>
          <w:lang w:val="en-US"/>
        </w:rPr>
        <w:t>http://ru/wikipedia.org</w:t>
      </w:r>
    </w:p>
    <w:p w:rsidR="00783D64" w:rsidRPr="00F302DB" w:rsidRDefault="00783D64" w:rsidP="00F302DB">
      <w:pPr>
        <w:pStyle w:val="a7"/>
        <w:numPr>
          <w:ilvl w:val="0"/>
          <w:numId w:val="2"/>
        </w:numPr>
        <w:tabs>
          <w:tab w:val="left" w:pos="284"/>
        </w:tabs>
        <w:spacing w:after="0" w:line="360" w:lineRule="auto"/>
        <w:ind w:left="0" w:firstLine="0"/>
        <w:rPr>
          <w:rFonts w:ascii="Times New Roman" w:hAnsi="Times New Roman"/>
          <w:sz w:val="28"/>
          <w:szCs w:val="28"/>
        </w:rPr>
      </w:pPr>
      <w:r w:rsidRPr="00F302DB">
        <w:rPr>
          <w:rFonts w:ascii="Times New Roman" w:hAnsi="Times New Roman"/>
          <w:sz w:val="28"/>
          <w:szCs w:val="28"/>
        </w:rPr>
        <w:t>Зеленкова И.Л., Беляева Е.В. Этика: Учебное пособие. – Мн.: изд. В.М. Скакун, 1995. – 320 с.</w:t>
      </w:r>
    </w:p>
    <w:p w:rsidR="00783D64" w:rsidRPr="00F302DB" w:rsidRDefault="00783D64" w:rsidP="00F302DB">
      <w:pPr>
        <w:pStyle w:val="a7"/>
        <w:numPr>
          <w:ilvl w:val="0"/>
          <w:numId w:val="2"/>
        </w:numPr>
        <w:tabs>
          <w:tab w:val="left" w:pos="284"/>
        </w:tabs>
        <w:spacing w:after="0" w:line="360" w:lineRule="auto"/>
        <w:ind w:left="0" w:firstLine="0"/>
        <w:rPr>
          <w:rFonts w:ascii="Times New Roman" w:hAnsi="Times New Roman"/>
          <w:sz w:val="28"/>
          <w:szCs w:val="28"/>
        </w:rPr>
      </w:pPr>
      <w:r w:rsidRPr="00F302DB">
        <w:rPr>
          <w:rFonts w:ascii="Times New Roman" w:hAnsi="Times New Roman"/>
          <w:sz w:val="28"/>
          <w:szCs w:val="28"/>
        </w:rPr>
        <w:t>Коробкова С.Н. Деловое общение: этика, психология, философия. 2004. – 162 с.</w:t>
      </w:r>
      <w:bookmarkStart w:id="9" w:name="_GoBack"/>
      <w:bookmarkEnd w:id="9"/>
    </w:p>
    <w:sectPr w:rsidR="00783D64" w:rsidRPr="00F302DB" w:rsidSect="00F302D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04D95"/>
    <w:multiLevelType w:val="hybridMultilevel"/>
    <w:tmpl w:val="21D2D67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48193DB2"/>
    <w:multiLevelType w:val="hybridMultilevel"/>
    <w:tmpl w:val="297AB15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2D2"/>
    <w:rsid w:val="000C4B14"/>
    <w:rsid w:val="00110A2D"/>
    <w:rsid w:val="001D481C"/>
    <w:rsid w:val="00266E36"/>
    <w:rsid w:val="00290D97"/>
    <w:rsid w:val="002B2BC9"/>
    <w:rsid w:val="002C4864"/>
    <w:rsid w:val="002F5F82"/>
    <w:rsid w:val="00337987"/>
    <w:rsid w:val="00350941"/>
    <w:rsid w:val="00355CB4"/>
    <w:rsid w:val="00680A0A"/>
    <w:rsid w:val="006A1818"/>
    <w:rsid w:val="006E6F8D"/>
    <w:rsid w:val="00783D64"/>
    <w:rsid w:val="00807A3C"/>
    <w:rsid w:val="00842EC6"/>
    <w:rsid w:val="008C489E"/>
    <w:rsid w:val="008D5286"/>
    <w:rsid w:val="009223AC"/>
    <w:rsid w:val="00A47F8E"/>
    <w:rsid w:val="00B76885"/>
    <w:rsid w:val="00B932D2"/>
    <w:rsid w:val="00BD48AC"/>
    <w:rsid w:val="00BE74DC"/>
    <w:rsid w:val="00F30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E371D9-773A-4126-A9E6-77BEB6FD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8AC"/>
    <w:pPr>
      <w:spacing w:after="200" w:line="276" w:lineRule="auto"/>
    </w:pPr>
    <w:rPr>
      <w:rFonts w:cs="Times New Roman"/>
      <w:sz w:val="22"/>
      <w:szCs w:val="22"/>
      <w:lang w:eastAsia="en-US"/>
    </w:rPr>
  </w:style>
  <w:style w:type="paragraph" w:styleId="1">
    <w:name w:val="heading 1"/>
    <w:basedOn w:val="a"/>
    <w:next w:val="a"/>
    <w:link w:val="10"/>
    <w:uiPriority w:val="9"/>
    <w:qFormat/>
    <w:rsid w:val="00A47F8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290D97"/>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47F8E"/>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290D97"/>
    <w:rPr>
      <w:rFonts w:ascii="Cambria" w:eastAsia="Times New Roman" w:hAnsi="Cambria" w:cs="Times New Roman"/>
      <w:b/>
      <w:bCs/>
      <w:color w:val="4F81BD"/>
      <w:sz w:val="26"/>
      <w:szCs w:val="26"/>
    </w:rPr>
  </w:style>
  <w:style w:type="paragraph" w:styleId="a3">
    <w:name w:val="TOC Heading"/>
    <w:basedOn w:val="1"/>
    <w:next w:val="a"/>
    <w:uiPriority w:val="39"/>
    <w:semiHidden/>
    <w:unhideWhenUsed/>
    <w:qFormat/>
    <w:rsid w:val="00355CB4"/>
    <w:pPr>
      <w:outlineLvl w:val="9"/>
    </w:pPr>
  </w:style>
  <w:style w:type="paragraph" w:styleId="11">
    <w:name w:val="toc 1"/>
    <w:basedOn w:val="a"/>
    <w:next w:val="a"/>
    <w:autoRedefine/>
    <w:uiPriority w:val="39"/>
    <w:unhideWhenUsed/>
    <w:rsid w:val="00355CB4"/>
    <w:pPr>
      <w:spacing w:after="100"/>
    </w:pPr>
  </w:style>
  <w:style w:type="paragraph" w:styleId="21">
    <w:name w:val="toc 2"/>
    <w:basedOn w:val="a"/>
    <w:next w:val="a"/>
    <w:autoRedefine/>
    <w:uiPriority w:val="39"/>
    <w:unhideWhenUsed/>
    <w:rsid w:val="00355CB4"/>
    <w:pPr>
      <w:spacing w:after="100"/>
      <w:ind w:left="220"/>
    </w:pPr>
  </w:style>
  <w:style w:type="character" w:styleId="a4">
    <w:name w:val="Hyperlink"/>
    <w:uiPriority w:val="99"/>
    <w:unhideWhenUsed/>
    <w:rsid w:val="00355CB4"/>
    <w:rPr>
      <w:rFonts w:cs="Times New Roman"/>
      <w:color w:val="0000FF"/>
      <w:u w:val="single"/>
    </w:rPr>
  </w:style>
  <w:style w:type="paragraph" w:styleId="a5">
    <w:name w:val="Balloon Text"/>
    <w:basedOn w:val="a"/>
    <w:link w:val="a6"/>
    <w:uiPriority w:val="99"/>
    <w:semiHidden/>
    <w:unhideWhenUsed/>
    <w:rsid w:val="00355CB4"/>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355CB4"/>
    <w:rPr>
      <w:rFonts w:ascii="Tahoma" w:hAnsi="Tahoma" w:cs="Tahoma"/>
      <w:sz w:val="16"/>
      <w:szCs w:val="16"/>
    </w:rPr>
  </w:style>
  <w:style w:type="paragraph" w:styleId="a7">
    <w:name w:val="List Paragraph"/>
    <w:basedOn w:val="a"/>
    <w:uiPriority w:val="34"/>
    <w:qFormat/>
    <w:rsid w:val="00783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9BA1-9667-4110-92B1-F208ED66F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3084</Words>
  <Characters>17580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dc:creator>
  <cp:keywords/>
  <dc:description/>
  <cp:lastModifiedBy>admin</cp:lastModifiedBy>
  <cp:revision>2</cp:revision>
  <cp:lastPrinted>2010-01-29T19:41:00Z</cp:lastPrinted>
  <dcterms:created xsi:type="dcterms:W3CDTF">2014-02-21T12:51:00Z</dcterms:created>
  <dcterms:modified xsi:type="dcterms:W3CDTF">2014-02-21T12:51:00Z</dcterms:modified>
</cp:coreProperties>
</file>