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83" w:rsidRPr="00E71616" w:rsidRDefault="00851E83" w:rsidP="009E25D6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С</w:t>
      </w:r>
      <w:r w:rsidR="009E25D6" w:rsidRPr="00E71616">
        <w:rPr>
          <w:b/>
          <w:color w:val="000000"/>
          <w:sz w:val="28"/>
          <w:szCs w:val="28"/>
        </w:rPr>
        <w:t>одержание</w:t>
      </w:r>
    </w:p>
    <w:p w:rsidR="00851E83" w:rsidRPr="00E71616" w:rsidRDefault="00851E83" w:rsidP="007202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51E83" w:rsidRPr="00E71616" w:rsidRDefault="00851E83" w:rsidP="009E25D6">
      <w:pPr>
        <w:spacing w:line="360" w:lineRule="auto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Задание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</w:t>
      </w:r>
    </w:p>
    <w:p w:rsidR="002B5B03" w:rsidRPr="00E71616" w:rsidRDefault="002B5B03" w:rsidP="009E25D6">
      <w:pPr>
        <w:spacing w:line="360" w:lineRule="auto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Задание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="009E25D6" w:rsidRPr="00E71616">
        <w:rPr>
          <w:color w:val="000000"/>
          <w:sz w:val="28"/>
          <w:szCs w:val="28"/>
        </w:rPr>
        <w:t>2</w:t>
      </w:r>
    </w:p>
    <w:p w:rsidR="00851E83" w:rsidRPr="00E71616" w:rsidRDefault="00D823DC" w:rsidP="009E25D6">
      <w:pPr>
        <w:spacing w:line="360" w:lineRule="auto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Задание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="009E25D6" w:rsidRPr="00E71616">
        <w:rPr>
          <w:color w:val="000000"/>
          <w:sz w:val="28"/>
          <w:szCs w:val="28"/>
        </w:rPr>
        <w:t>3</w:t>
      </w:r>
    </w:p>
    <w:p w:rsidR="002B5B03" w:rsidRPr="00E71616" w:rsidRDefault="00D823DC" w:rsidP="009E25D6">
      <w:pPr>
        <w:spacing w:line="360" w:lineRule="auto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Задание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="009E25D6" w:rsidRPr="00E71616">
        <w:rPr>
          <w:color w:val="000000"/>
          <w:sz w:val="28"/>
          <w:szCs w:val="28"/>
        </w:rPr>
        <w:t>4</w:t>
      </w:r>
    </w:p>
    <w:p w:rsidR="002B5B03" w:rsidRPr="00E71616" w:rsidRDefault="00D823DC" w:rsidP="009E25D6">
      <w:pPr>
        <w:spacing w:line="360" w:lineRule="auto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Список</w:t>
      </w:r>
      <w:r w:rsidR="007202C8" w:rsidRPr="00E71616">
        <w:rPr>
          <w:color w:val="000000"/>
          <w:sz w:val="28"/>
          <w:szCs w:val="28"/>
        </w:rPr>
        <w:t xml:space="preserve"> </w:t>
      </w:r>
      <w:r w:rsidR="009E25D6" w:rsidRPr="00E71616">
        <w:rPr>
          <w:color w:val="000000"/>
          <w:sz w:val="28"/>
          <w:szCs w:val="28"/>
        </w:rPr>
        <w:t>литературы</w:t>
      </w:r>
    </w:p>
    <w:p w:rsidR="00E15966" w:rsidRPr="00E71616" w:rsidRDefault="00E15966" w:rsidP="00E15966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color w:val="FFFFFF"/>
        </w:rPr>
      </w:pPr>
      <w:r w:rsidRPr="00E71616">
        <w:rPr>
          <w:color w:val="FFFFFF"/>
        </w:rPr>
        <w:t>магнитный азимут нивелирование</w:t>
      </w:r>
      <w:r w:rsidR="005A4A88" w:rsidRPr="00E71616">
        <w:rPr>
          <w:color w:val="FFFFFF"/>
        </w:rPr>
        <w:t xml:space="preserve"> теодолит угол</w:t>
      </w:r>
    </w:p>
    <w:p w:rsidR="00851E83" w:rsidRPr="00E71616" w:rsidRDefault="00851E83" w:rsidP="007202C8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9E25D6" w:rsidRPr="00E71616" w:rsidRDefault="009E25D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  <w:u w:val="single"/>
        </w:rPr>
        <w:br w:type="page"/>
      </w:r>
      <w:r w:rsidR="00FA452A" w:rsidRPr="00E71616">
        <w:rPr>
          <w:b/>
          <w:color w:val="000000"/>
          <w:sz w:val="28"/>
          <w:szCs w:val="28"/>
        </w:rPr>
        <w:t>Задание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="00FA452A" w:rsidRPr="00E71616">
        <w:rPr>
          <w:b/>
          <w:color w:val="000000"/>
          <w:sz w:val="28"/>
          <w:szCs w:val="28"/>
        </w:rPr>
        <w:t>1</w:t>
      </w:r>
    </w:p>
    <w:p w:rsidR="00507A9F" w:rsidRPr="00E71616" w:rsidRDefault="00507A9F" w:rsidP="00507A9F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color w:val="FFFFFF"/>
        </w:rPr>
      </w:pPr>
      <w:r w:rsidRPr="00E71616">
        <w:rPr>
          <w:color w:val="FFFFFF"/>
        </w:rPr>
        <w:t>магнитный азимут меридиана нивелирование</w:t>
      </w:r>
    </w:p>
    <w:p w:rsidR="00FA452A" w:rsidRPr="00E71616" w:rsidRDefault="00FA452A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Ответы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</w:t>
      </w:r>
      <w:r w:rsidR="004F7E11" w:rsidRPr="00E71616">
        <w:rPr>
          <w:color w:val="000000"/>
          <w:sz w:val="28"/>
          <w:szCs w:val="28"/>
        </w:rPr>
        <w:t>а</w:t>
      </w:r>
      <w:r w:rsidR="007202C8" w:rsidRPr="00E71616">
        <w:rPr>
          <w:color w:val="000000"/>
          <w:sz w:val="28"/>
          <w:szCs w:val="28"/>
        </w:rPr>
        <w:t xml:space="preserve"> </w:t>
      </w:r>
      <w:r w:rsidR="004F7E11" w:rsidRPr="00E71616">
        <w:rPr>
          <w:color w:val="000000"/>
          <w:sz w:val="28"/>
          <w:szCs w:val="28"/>
        </w:rPr>
        <w:t>вопросы</w:t>
      </w:r>
      <w:r w:rsidR="007202C8" w:rsidRPr="00E71616">
        <w:rPr>
          <w:color w:val="000000"/>
          <w:sz w:val="28"/>
          <w:szCs w:val="28"/>
        </w:rPr>
        <w:t xml:space="preserve"> </w:t>
      </w:r>
      <w:r w:rsidR="004F7E11"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="004F7E11" w:rsidRPr="00E71616">
        <w:rPr>
          <w:color w:val="000000"/>
          <w:sz w:val="28"/>
          <w:szCs w:val="28"/>
        </w:rPr>
        <w:t>темам</w:t>
      </w:r>
      <w:r w:rsidR="007202C8" w:rsidRPr="00E71616">
        <w:rPr>
          <w:color w:val="000000"/>
          <w:sz w:val="28"/>
          <w:szCs w:val="28"/>
        </w:rPr>
        <w:t xml:space="preserve"> </w:t>
      </w:r>
      <w:r w:rsidR="004F7E11" w:rsidRPr="00E71616">
        <w:rPr>
          <w:color w:val="000000"/>
          <w:sz w:val="28"/>
          <w:szCs w:val="28"/>
        </w:rPr>
        <w:t>2,</w:t>
      </w:r>
      <w:r w:rsidR="007202C8" w:rsidRPr="00E71616">
        <w:rPr>
          <w:color w:val="000000"/>
          <w:sz w:val="28"/>
          <w:szCs w:val="28"/>
        </w:rPr>
        <w:t xml:space="preserve"> </w:t>
      </w:r>
      <w:r w:rsidR="004F7E11" w:rsidRPr="00E71616">
        <w:rPr>
          <w:color w:val="000000"/>
          <w:sz w:val="28"/>
          <w:szCs w:val="28"/>
        </w:rPr>
        <w:t>3,</w:t>
      </w:r>
      <w:r w:rsidR="007202C8" w:rsidRPr="00E71616">
        <w:rPr>
          <w:color w:val="000000"/>
          <w:sz w:val="28"/>
          <w:szCs w:val="28"/>
        </w:rPr>
        <w:t xml:space="preserve"> </w:t>
      </w:r>
      <w:r w:rsidR="004F7E11" w:rsidRPr="00E71616">
        <w:rPr>
          <w:color w:val="000000"/>
          <w:sz w:val="28"/>
          <w:szCs w:val="28"/>
        </w:rPr>
        <w:t>5,</w:t>
      </w:r>
      <w:r w:rsidR="007202C8" w:rsidRPr="00E71616">
        <w:rPr>
          <w:color w:val="000000"/>
          <w:sz w:val="28"/>
          <w:szCs w:val="28"/>
        </w:rPr>
        <w:t xml:space="preserve"> </w:t>
      </w:r>
      <w:r w:rsidR="004F7E11" w:rsidRPr="00E71616">
        <w:rPr>
          <w:color w:val="000000"/>
          <w:sz w:val="28"/>
          <w:szCs w:val="28"/>
        </w:rPr>
        <w:t>7</w:t>
      </w:r>
      <w:r w:rsidR="007202C8" w:rsidRPr="00E71616">
        <w:rPr>
          <w:color w:val="000000"/>
          <w:sz w:val="28"/>
          <w:szCs w:val="28"/>
        </w:rPr>
        <w:t xml:space="preserve"> </w:t>
      </w:r>
      <w:r w:rsidR="00261A33" w:rsidRPr="00E71616">
        <w:rPr>
          <w:color w:val="000000"/>
          <w:sz w:val="28"/>
          <w:szCs w:val="28"/>
        </w:rPr>
        <w:t>(</w:t>
      </w:r>
      <w:r w:rsidRPr="00E71616">
        <w:rPr>
          <w:color w:val="000000"/>
          <w:sz w:val="28"/>
          <w:szCs w:val="28"/>
        </w:rPr>
        <w:t>во</w:t>
      </w:r>
      <w:r w:rsidR="004F7E11" w:rsidRPr="00E71616">
        <w:rPr>
          <w:color w:val="000000"/>
          <w:sz w:val="28"/>
          <w:szCs w:val="28"/>
        </w:rPr>
        <w:t>прос</w:t>
      </w:r>
      <w:r w:rsidR="007202C8" w:rsidRPr="00E71616">
        <w:rPr>
          <w:color w:val="000000"/>
          <w:sz w:val="28"/>
          <w:szCs w:val="28"/>
        </w:rPr>
        <w:t xml:space="preserve"> </w:t>
      </w:r>
      <w:r w:rsidR="004F7E11" w:rsidRPr="00E71616">
        <w:rPr>
          <w:color w:val="000000"/>
          <w:sz w:val="28"/>
          <w:szCs w:val="28"/>
        </w:rPr>
        <w:t>9</w:t>
      </w:r>
      <w:r w:rsidRPr="00E71616">
        <w:rPr>
          <w:color w:val="000000"/>
          <w:sz w:val="28"/>
          <w:szCs w:val="28"/>
        </w:rPr>
        <w:t>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раздела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</w:t>
      </w:r>
      <w:r w:rsidR="007F6E7A" w:rsidRPr="00E71616">
        <w:rPr>
          <w:color w:val="000000"/>
          <w:sz w:val="28"/>
          <w:szCs w:val="28"/>
        </w:rPr>
        <w:t>,</w:t>
      </w:r>
      <w:r w:rsidR="007202C8" w:rsidRPr="00E71616">
        <w:rPr>
          <w:color w:val="000000"/>
          <w:sz w:val="28"/>
          <w:szCs w:val="28"/>
        </w:rPr>
        <w:t xml:space="preserve"> «</w:t>
      </w:r>
      <w:r w:rsidRPr="00E71616">
        <w:rPr>
          <w:color w:val="000000"/>
          <w:sz w:val="28"/>
          <w:szCs w:val="28"/>
        </w:rPr>
        <w:t>Основные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сведения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геодезии</w:t>
      </w:r>
      <w:r w:rsidR="007202C8" w:rsidRPr="00E71616">
        <w:rPr>
          <w:color w:val="000000"/>
          <w:sz w:val="28"/>
          <w:szCs w:val="28"/>
        </w:rPr>
        <w:t>»</w:t>
      </w:r>
      <w:r w:rsidR="00261A33" w:rsidRPr="00E71616">
        <w:rPr>
          <w:color w:val="000000"/>
          <w:sz w:val="28"/>
          <w:szCs w:val="28"/>
        </w:rPr>
        <w:t>.</w:t>
      </w:r>
    </w:p>
    <w:p w:rsidR="00CF045D" w:rsidRPr="00E71616" w:rsidRDefault="00CF045D" w:rsidP="007202C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E71616">
        <w:rPr>
          <w:b/>
          <w:bCs/>
          <w:color w:val="000000"/>
          <w:sz w:val="28"/>
          <w:szCs w:val="28"/>
          <w:lang w:eastAsia="en-US"/>
        </w:rPr>
        <w:t>1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Что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называют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магнитным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азимутом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и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как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перейти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к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нему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от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и</w:t>
      </w:r>
      <w:r w:rsidR="005A4A88" w:rsidRPr="00E71616">
        <w:rPr>
          <w:b/>
          <w:bCs/>
          <w:color w:val="000000"/>
          <w:sz w:val="28"/>
          <w:szCs w:val="28"/>
          <w:lang w:eastAsia="en-US"/>
        </w:rPr>
        <w:t>з</w:t>
      </w:r>
      <w:r w:rsidRPr="00E71616">
        <w:rPr>
          <w:b/>
          <w:bCs/>
          <w:color w:val="000000"/>
          <w:sz w:val="28"/>
          <w:szCs w:val="28"/>
          <w:lang w:eastAsia="en-US"/>
        </w:rPr>
        <w:t>меренного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на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плане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или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карте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дирекционного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угла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линии?</w:t>
      </w:r>
    </w:p>
    <w:p w:rsidR="00261A33" w:rsidRPr="00E71616" w:rsidRDefault="00F87CEE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Магнитным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азимутом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Am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называется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горизонтальный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измеряемый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часовой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стрелки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0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360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градусов)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северного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меридиана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определяемого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направления,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(рис.1).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азимуты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определяются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местности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помощью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угломерных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приборов,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которых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имеется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магнитная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стрелка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(компасов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буссолей).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Использование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этого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простого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способа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ориентирования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невозможно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районах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аномалий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полюсов.</w:t>
      </w:r>
    </w:p>
    <w:p w:rsidR="00F87CEE" w:rsidRPr="00E71616" w:rsidRDefault="00F87CEE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CEE" w:rsidRPr="00E71616" w:rsidRDefault="005F4F59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130.5pt">
            <v:imagedata r:id="rId8" o:title=""/>
          </v:shape>
        </w:pict>
      </w:r>
    </w:p>
    <w:p w:rsidR="00F87CEE" w:rsidRPr="00E71616" w:rsidRDefault="00F87CEE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Рис.1</w:t>
      </w:r>
    </w:p>
    <w:p w:rsidR="009E25D6" w:rsidRPr="00E71616" w:rsidRDefault="009E25D6" w:rsidP="007202C8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87CEE" w:rsidRPr="00E71616" w:rsidRDefault="00F87CEE" w:rsidP="007202C8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Магнитное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склонение.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Переход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азимута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геодезическому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азимуту.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Свойство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стрелки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занимать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определенное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положение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данной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пространства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обусловлено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взаимодействием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ее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Земли.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установившейся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стрелки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горизонтальной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плоскости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соответствует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меридиана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данной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точке.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меридиан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общем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случае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совпадает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геодезическим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меридианом.</w:t>
      </w:r>
    </w:p>
    <w:p w:rsidR="00F87CEE" w:rsidRPr="00E71616" w:rsidRDefault="00F87CEE" w:rsidP="007202C8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Угол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между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геодезическим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меридианом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данной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ее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меридианом,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север,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называется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склонением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стрелки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или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склонением.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склонение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считается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положительным,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если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северный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конец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стрелки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отклонен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востоку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геодезического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меридиана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(восточное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склонение),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отрицательным,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если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отклонен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западу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(западное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склонение).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Зависимость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между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геодезическим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азимутом,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азимутом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склонением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(рис.2)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может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быть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выражена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формулой:</w:t>
      </w:r>
    </w:p>
    <w:p w:rsidR="00D600FE" w:rsidRPr="00E71616" w:rsidRDefault="007A1DC2" w:rsidP="007202C8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10"/>
          <w:sz w:val="28"/>
          <w:szCs w:val="28"/>
        </w:rPr>
        <w:object w:dxaOrig="1500" w:dyaOrig="340">
          <v:shape id="_x0000_i1026" type="#_x0000_t75" style="width:75pt;height:17.25pt" o:ole="">
            <v:imagedata r:id="rId9" o:title=""/>
          </v:shape>
          <o:OLEObject Type="Embed" ProgID="Equation.3" ShapeID="_x0000_i1026" DrawAspect="Content" ObjectID="_1457448697" r:id="rId10"/>
        </w:object>
      </w:r>
    </w:p>
    <w:p w:rsidR="00F87CEE" w:rsidRPr="00E71616" w:rsidRDefault="00F87CEE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CEE" w:rsidRPr="00E71616" w:rsidRDefault="005F4F59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138pt;height:132.75pt">
            <v:imagedata r:id="rId11" o:title=""/>
          </v:shape>
        </w:pict>
      </w:r>
    </w:p>
    <w:p w:rsidR="00F87CEE" w:rsidRPr="00E71616" w:rsidRDefault="00D600FE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Рис.2</w:t>
      </w:r>
    </w:p>
    <w:p w:rsidR="00F87CEE" w:rsidRPr="00E71616" w:rsidRDefault="00F87CEE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CEE" w:rsidRPr="00E71616" w:rsidRDefault="00D600FE" w:rsidP="007202C8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Магнитное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склонение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изменяется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течением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времени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переменой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места.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Изменения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бывают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постоянные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случайные.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Эту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особенность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склонения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необходимо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учитывать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точном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определении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азимутов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направлений,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например,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наводке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орудий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пусковых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установок,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ориентировании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помощью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буссоли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технических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средств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разведки,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подготовке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данных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работы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навигационной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аппаратурой,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движении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азимутам.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Изменения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склонения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обусловлены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свойствами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Земли.</w:t>
      </w:r>
    </w:p>
    <w:p w:rsidR="00D600FE" w:rsidRPr="00E71616" w:rsidRDefault="00D600FE" w:rsidP="007202C8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Переход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от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магнитного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азимута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к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дирекционному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углу</w:t>
      </w:r>
      <w:r w:rsidRPr="00E71616">
        <w:rPr>
          <w:color w:val="000000"/>
          <w:sz w:val="28"/>
          <w:szCs w:val="28"/>
        </w:rPr>
        <w:t>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местности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помощи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компаса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(буссоли)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измеряют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азимуты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направлений,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которых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затем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переходят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углам;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карте,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наоборот,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измеряют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них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переходят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азимутам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местности.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решения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этих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задач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необходимо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величину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отклонения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меридиана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данной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вертикальной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линии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сетки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карты.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образованный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вертикальной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линией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сетки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меридианом,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представляющий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собой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сумму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сближения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меридианов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склонения,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называется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отклонением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стрелки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или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поправкой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(ПН).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отсчитывается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северного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вертикальной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линии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сетки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считается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положительным,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если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северный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конец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стрелки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отклоняется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востоку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этой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линии,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отрицательным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западном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отклонении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стрелки: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рис.3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поправка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равна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2°16'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+5*16'=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+7°32'.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Поправку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составляющие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ее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сближение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меридианов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склонение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приводят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карте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под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южной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стороной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рамки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виде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схемы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пояснительным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текстом.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Поправку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общем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случае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можно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выразить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формулой:</w:t>
      </w:r>
    </w:p>
    <w:p w:rsidR="00B71D30" w:rsidRPr="00E71616" w:rsidRDefault="00B71D30" w:rsidP="007202C8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600FE" w:rsidRPr="00E71616" w:rsidRDefault="007A1DC2" w:rsidP="007202C8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10"/>
          <w:sz w:val="28"/>
          <w:szCs w:val="28"/>
        </w:rPr>
        <w:object w:dxaOrig="1820" w:dyaOrig="320">
          <v:shape id="_x0000_i1028" type="#_x0000_t75" style="width:90.75pt;height:15.75pt" o:ole="">
            <v:imagedata r:id="rId12" o:title=""/>
          </v:shape>
          <o:OLEObject Type="Embed" ProgID="Equation.3" ShapeID="_x0000_i1028" DrawAspect="Content" ObjectID="_1457448698" r:id="rId13"/>
        </w:object>
      </w:r>
    </w:p>
    <w:p w:rsidR="009E25D6" w:rsidRPr="00E71616" w:rsidRDefault="009E25D6" w:rsidP="007202C8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F87CEE" w:rsidRPr="00E71616" w:rsidRDefault="005F4F59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115.5pt;height:108.75pt">
            <v:imagedata r:id="rId14" o:title=""/>
          </v:shape>
        </w:pict>
      </w:r>
    </w:p>
    <w:p w:rsidR="00F87CEE" w:rsidRPr="00E71616" w:rsidRDefault="00D600FE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Рис.3</w:t>
      </w:r>
    </w:p>
    <w:p w:rsidR="00F87CEE" w:rsidRPr="00E71616" w:rsidRDefault="00F87CEE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7CEE" w:rsidRPr="00E71616" w:rsidRDefault="00192540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Если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карте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измерен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направления,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азимут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этого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местности:</w:t>
      </w:r>
    </w:p>
    <w:p w:rsidR="00F87CEE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10"/>
          <w:sz w:val="28"/>
          <w:szCs w:val="28"/>
        </w:rPr>
        <w:object w:dxaOrig="1740" w:dyaOrig="340">
          <v:shape id="_x0000_i1030" type="#_x0000_t75" style="width:87pt;height:17.25pt" o:ole="">
            <v:imagedata r:id="rId15" o:title=""/>
          </v:shape>
          <o:OLEObject Type="Embed" ProgID="Equation.3" ShapeID="_x0000_i1030" DrawAspect="Content" ObjectID="_1457448699" r:id="rId16"/>
        </w:object>
      </w:r>
    </w:p>
    <w:p w:rsidR="009E25D6" w:rsidRPr="00E71616" w:rsidRDefault="00192540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Измеренный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местности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азимут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какого-либо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переводится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этого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формуле:</w:t>
      </w:r>
    </w:p>
    <w:p w:rsidR="005A4A88" w:rsidRPr="00E71616" w:rsidRDefault="005A4A88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540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10"/>
          <w:sz w:val="28"/>
          <w:szCs w:val="28"/>
        </w:rPr>
        <w:object w:dxaOrig="1740" w:dyaOrig="340">
          <v:shape id="_x0000_i1031" type="#_x0000_t75" style="width:87pt;height:17.25pt" o:ole="">
            <v:imagedata r:id="rId17" o:title=""/>
          </v:shape>
          <o:OLEObject Type="Embed" ProgID="Equation.3" ShapeID="_x0000_i1031" DrawAspect="Content" ObjectID="_1457448700" r:id="rId18"/>
        </w:object>
      </w:r>
    </w:p>
    <w:p w:rsidR="00F87CEE" w:rsidRPr="00E71616" w:rsidRDefault="00F87CEE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2540" w:rsidRPr="00E71616" w:rsidRDefault="00192540" w:rsidP="007202C8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E71616">
        <w:rPr>
          <w:color w:val="000000"/>
          <w:sz w:val="28"/>
          <w:szCs w:val="28"/>
        </w:rPr>
        <w:t>Чтобы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избежать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ошибок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определении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величины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поправки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направления,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нужно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пользоваться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помещаемой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карте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схемой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геодезического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меридиана,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магнитного,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меридиана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вертикальной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линии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координатной,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сетки.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измерениях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переход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азимутам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обратно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выполняется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учетом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годового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изменения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склонения.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Сначала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определяют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склонение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стрелки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данное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время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(указанное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карте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годовое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изменение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склонения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стрелки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умножают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число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лет,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прошедших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после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создания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карты),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затем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полученную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величину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алгебраически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суммируют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величиной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склонения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стрелки,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указанной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карте.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После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этого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переходят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измеренного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магнитному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азимуту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приведенным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выше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формулам</w:t>
      </w:r>
      <w:r w:rsidRPr="00E71616">
        <w:rPr>
          <w:color w:val="000000"/>
          <w:sz w:val="28"/>
        </w:rPr>
        <w:t>.</w:t>
      </w:r>
    </w:p>
    <w:p w:rsidR="005A4A88" w:rsidRPr="00E71616" w:rsidRDefault="005A4A88" w:rsidP="007202C8">
      <w:pPr>
        <w:pStyle w:val="a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E20A22" w:rsidRPr="00E71616" w:rsidRDefault="00CF045D" w:rsidP="007202C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E71616">
        <w:rPr>
          <w:b/>
          <w:bCs/>
          <w:color w:val="000000"/>
          <w:sz w:val="28"/>
          <w:szCs w:val="28"/>
          <w:lang w:eastAsia="en-US"/>
        </w:rPr>
        <w:t>2.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Какие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способы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применяют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для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определения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площадей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на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планах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и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картах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и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какова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их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точность?</w:t>
      </w:r>
    </w:p>
    <w:p w:rsidR="005A4A88" w:rsidRPr="00E71616" w:rsidRDefault="005A4A88" w:rsidP="007202C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CF045D" w:rsidRPr="00E71616" w:rsidRDefault="004F7E11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(вопрос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9)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раздела</w:t>
      </w:r>
      <w:r w:rsidR="007202C8" w:rsidRPr="00E71616">
        <w:rPr>
          <w:color w:val="000000"/>
          <w:sz w:val="28"/>
          <w:szCs w:val="28"/>
        </w:rPr>
        <w:t xml:space="preserve"> </w:t>
      </w:r>
      <w:r w:rsidR="007F6E7A" w:rsidRPr="00E71616">
        <w:rPr>
          <w:color w:val="000000"/>
          <w:sz w:val="28"/>
          <w:szCs w:val="28"/>
        </w:rPr>
        <w:t>1,</w:t>
      </w:r>
      <w:r w:rsidR="007202C8" w:rsidRPr="00E71616">
        <w:rPr>
          <w:color w:val="000000"/>
          <w:sz w:val="28"/>
          <w:szCs w:val="28"/>
        </w:rPr>
        <w:t xml:space="preserve"> «</w:t>
      </w:r>
      <w:r w:rsidRPr="00E71616">
        <w:rPr>
          <w:color w:val="000000"/>
          <w:sz w:val="28"/>
          <w:szCs w:val="28"/>
        </w:rPr>
        <w:t>Топографические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планы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карты</w:t>
      </w:r>
      <w:r w:rsidR="007202C8" w:rsidRPr="00E71616">
        <w:rPr>
          <w:color w:val="000000"/>
          <w:sz w:val="28"/>
          <w:szCs w:val="28"/>
        </w:rPr>
        <w:t>»</w:t>
      </w:r>
      <w:r w:rsidRPr="00E71616">
        <w:rPr>
          <w:color w:val="000000"/>
          <w:sz w:val="28"/>
          <w:szCs w:val="28"/>
        </w:rPr>
        <w:t>.</w:t>
      </w:r>
    </w:p>
    <w:p w:rsidR="003937B3" w:rsidRPr="00E71616" w:rsidRDefault="003937B3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Cs w:val="0"/>
          <w:color w:val="000000"/>
        </w:rPr>
      </w:pPr>
      <w:r w:rsidRPr="00E71616">
        <w:rPr>
          <w:b w:val="0"/>
          <w:bCs w:val="0"/>
          <w:color w:val="000000"/>
        </w:rPr>
        <w:t>Для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решения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многих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инженерных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задач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землеустройства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требуется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знать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земельных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угодий.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Эти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могут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быть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рассчитаны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аналитически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результатам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измерений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местности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либо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определены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или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карте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Cs w:val="0"/>
          <w:color w:val="000000"/>
        </w:rPr>
        <w:t>графическим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Cs w:val="0"/>
          <w:color w:val="000000"/>
        </w:rPr>
        <w:t>механическим</w:t>
      </w:r>
      <w:r w:rsidR="007202C8" w:rsidRPr="00E71616">
        <w:rPr>
          <w:bCs w:val="0"/>
          <w:color w:val="000000"/>
        </w:rPr>
        <w:t xml:space="preserve"> </w:t>
      </w:r>
      <w:r w:rsidRPr="00E71616">
        <w:rPr>
          <w:bCs w:val="0"/>
          <w:color w:val="000000"/>
        </w:rPr>
        <w:t>способами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либо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Cs w:val="0"/>
          <w:color w:val="000000"/>
        </w:rPr>
        <w:t>комбинациями.</w:t>
      </w:r>
    </w:p>
    <w:p w:rsidR="003937B3" w:rsidRPr="00E71616" w:rsidRDefault="003937B3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color w:val="000000"/>
        </w:rPr>
      </w:pPr>
      <w:r w:rsidRPr="00E71616">
        <w:rPr>
          <w:color w:val="000000"/>
          <w:lang w:eastAsia="en-US"/>
        </w:rPr>
        <w:t>Графический</w:t>
      </w:r>
      <w:r w:rsidR="007202C8" w:rsidRPr="00E71616">
        <w:rPr>
          <w:color w:val="000000"/>
          <w:lang w:eastAsia="en-US"/>
        </w:rPr>
        <w:t xml:space="preserve"> </w:t>
      </w:r>
      <w:r w:rsidRPr="00E71616">
        <w:rPr>
          <w:color w:val="000000"/>
          <w:lang w:eastAsia="en-US"/>
        </w:rPr>
        <w:t>способ</w:t>
      </w:r>
      <w:r w:rsidR="007202C8" w:rsidRPr="00E71616">
        <w:rPr>
          <w:color w:val="000000"/>
          <w:lang w:eastAsia="en-US"/>
        </w:rPr>
        <w:t xml:space="preserve"> </w:t>
      </w:r>
      <w:r w:rsidRPr="00E71616">
        <w:rPr>
          <w:color w:val="000000"/>
          <w:lang w:eastAsia="en-US"/>
        </w:rPr>
        <w:t>определения</w:t>
      </w:r>
      <w:r w:rsidR="007202C8" w:rsidRPr="00E71616">
        <w:rPr>
          <w:color w:val="000000"/>
          <w:lang w:eastAsia="en-US"/>
        </w:rPr>
        <w:t xml:space="preserve"> </w:t>
      </w:r>
      <w:r w:rsidRPr="00E71616">
        <w:rPr>
          <w:color w:val="000000"/>
          <w:lang w:eastAsia="en-US"/>
        </w:rPr>
        <w:t>площадей</w:t>
      </w:r>
      <w:r w:rsidRPr="00E71616">
        <w:rPr>
          <w:color w:val="000000"/>
        </w:rPr>
        <w:t>.</w:t>
      </w:r>
    </w:p>
    <w:p w:rsidR="003937B3" w:rsidRPr="00E71616" w:rsidRDefault="003937B3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Следует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иметь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виду,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что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планам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(картам)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определяется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меньшей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точностью,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чем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результатам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непосредственных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измерений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местности;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этом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точность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площадей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оказывают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влияние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погрешности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измерений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местности,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построения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измерений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них,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также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деформация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бумаги.</w:t>
      </w:r>
    </w:p>
    <w:p w:rsidR="003937B3" w:rsidRPr="00E71616" w:rsidRDefault="003937B3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Для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площадей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небольших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участков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или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карте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применяется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графический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способ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разбивкой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геометрические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фигуры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либо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помощью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палеток.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первом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случае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искомую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небольшого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разбивают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простейшие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геометрические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фигуры: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треугольники,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прямоугольники,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трапеции.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криволинейном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контуре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его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разбивка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геометрические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фигуры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выполняется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таким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расчетом,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чтобы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стороны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фигур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возможности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ближе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совпадали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этим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контуром.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Затем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плане(карте)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измеряют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соответствующие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элементы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фигур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геометрическим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формулам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вычисляются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этих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фигур.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всего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определяется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как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сумма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отдельных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фигур.</w:t>
      </w:r>
    </w:p>
    <w:p w:rsidR="003937B3" w:rsidRPr="00E71616" w:rsidRDefault="003937B3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Точность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многом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зависит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масштаба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плана,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чем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мельче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масштаб,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тем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грубее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измеряется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площадь.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Поскольку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графическая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погрешность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линейных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измерений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зависит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длины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отрезков,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относительная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погрешность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короткой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линии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будет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больше,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чем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длинной.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Поэтому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заданный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участок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следует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разбивать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фигуры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больших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размеров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примерно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одинаковыми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длинами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оснований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высот.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контроля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повышения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точности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определяется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дважды,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чего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строят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новые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геометрические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фигуры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или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треугольниках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измеряют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другие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основания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высоты.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Относительное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расхождение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результатах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двукратных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определений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общей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должно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превышать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1:200.</w:t>
      </w:r>
    </w:p>
    <w:p w:rsidR="003937B3" w:rsidRPr="00E71616" w:rsidRDefault="003937B3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Правило: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Каждую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измеренную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сторону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(длину)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карте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или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необходимо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перевести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масштаб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заданной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карты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или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только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после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этого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подсчитывать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формуле.</w:t>
      </w:r>
    </w:p>
    <w:p w:rsidR="00DB3C90" w:rsidRPr="00E71616" w:rsidRDefault="00DB3C90" w:rsidP="007202C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E71616">
        <w:rPr>
          <w:b/>
          <w:bCs/>
          <w:color w:val="000000"/>
          <w:sz w:val="28"/>
          <w:szCs w:val="28"/>
          <w:lang w:eastAsia="en-US"/>
        </w:rPr>
        <w:t>Ошибки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определения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площадей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графическим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способом</w:t>
      </w:r>
    </w:p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Графический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способ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вычисления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площадей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состоит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том,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что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участок,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изображенный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плане,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разбивают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простейшие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геометрические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фигуры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(треугольники,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прямоугольники,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трапеции).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каждой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фигуре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измеряют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высоту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основание,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которым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вычисляют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площадь,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сумма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площадей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фигур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дает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участка.</w:t>
      </w:r>
    </w:p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Если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участок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разбит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треугольники,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каждого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треугольника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равна:</w:t>
      </w:r>
    </w:p>
    <w:p w:rsidR="005A4A88" w:rsidRPr="00E71616" w:rsidRDefault="005A4A88" w:rsidP="009E25D6">
      <w:pPr>
        <w:ind w:firstLine="708"/>
        <w:rPr>
          <w:b/>
          <w:bCs/>
          <w:color w:val="000000"/>
        </w:rPr>
      </w:pPr>
    </w:p>
    <w:p w:rsidR="00413B5F" w:rsidRPr="00E71616" w:rsidRDefault="00DB3C90" w:rsidP="009E25D6">
      <w:pPr>
        <w:ind w:firstLine="708"/>
        <w:rPr>
          <w:b/>
          <w:bCs/>
          <w:color w:val="000000"/>
        </w:rPr>
      </w:pPr>
      <w:r w:rsidRPr="00E71616">
        <w:rPr>
          <w:b/>
          <w:bCs/>
          <w:color w:val="000000"/>
        </w:rPr>
        <w:t>P</w:t>
      </w:r>
      <w:r w:rsidR="007202C8" w:rsidRPr="00E71616">
        <w:rPr>
          <w:b/>
          <w:bCs/>
          <w:color w:val="000000"/>
        </w:rPr>
        <w:t xml:space="preserve"> </w:t>
      </w:r>
      <w:r w:rsidRPr="00E71616">
        <w:rPr>
          <w:b/>
          <w:bCs/>
          <w:color w:val="000000"/>
        </w:rPr>
        <w:t>=</w:t>
      </w:r>
      <w:r w:rsidR="007202C8" w:rsidRPr="00E71616">
        <w:rPr>
          <w:b/>
          <w:bCs/>
          <w:color w:val="000000"/>
        </w:rPr>
        <w:t xml:space="preserve"> </w:t>
      </w:r>
      <w:r w:rsidRPr="00E71616">
        <w:rPr>
          <w:b/>
          <w:bCs/>
          <w:color w:val="000000"/>
        </w:rPr>
        <w:t>0,5lh</w:t>
      </w:r>
      <w:r w:rsidR="007202C8" w:rsidRPr="00E71616">
        <w:rPr>
          <w:b/>
          <w:bCs/>
          <w:color w:val="000000"/>
        </w:rPr>
        <w:t xml:space="preserve"> </w:t>
      </w:r>
      <w:r w:rsidRPr="00E71616">
        <w:rPr>
          <w:b/>
          <w:bCs/>
          <w:color w:val="000000"/>
        </w:rPr>
        <w:t>(1.1)</w:t>
      </w:r>
    </w:p>
    <w:p w:rsidR="009E25D6" w:rsidRPr="00E71616" w:rsidRDefault="009E25D6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</w:p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Для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получения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зависимости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между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относительными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средними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квадратическими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ошибками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измерений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основания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высоты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необходимо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прологарифмировать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выражение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(1.1):</w:t>
      </w:r>
    </w:p>
    <w:p w:rsidR="009E25D6" w:rsidRPr="009E25D6" w:rsidRDefault="009E25D6" w:rsidP="009E25D6"/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lnP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=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lnl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+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lnh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-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ln2</w:t>
      </w:r>
    </w:p>
    <w:p w:rsidR="009E25D6" w:rsidRPr="00E71616" w:rsidRDefault="009E25D6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</w:p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Дифференцируя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переменам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l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h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получаем:</w:t>
      </w:r>
    </w:p>
    <w:p w:rsidR="009E25D6" w:rsidRPr="009E25D6" w:rsidRDefault="009E25D6" w:rsidP="009E25D6"/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dP/P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=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dl/l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+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dh/h</w:t>
      </w:r>
    </w:p>
    <w:p w:rsidR="009E25D6" w:rsidRPr="00E71616" w:rsidRDefault="009E25D6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</w:p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Относительная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средняя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квадратическая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ошибка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треугольника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равна:</w:t>
      </w:r>
    </w:p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(mp/P)2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=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(ml/l)2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=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(mh/h)2</w:t>
      </w:r>
    </w:p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Такую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же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зависимость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можно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получить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прямоугольника,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параллелограмма,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ромба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трапеции,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если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вычисляется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основанию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высоте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(площадь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трапеции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средней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линии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высоте).</w:t>
      </w:r>
    </w:p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Ошибки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измерения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можно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считать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одинаковыми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независимо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длин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линий:</w:t>
      </w:r>
    </w:p>
    <w:p w:rsidR="009E25D6" w:rsidRPr="009E25D6" w:rsidRDefault="009E25D6" w:rsidP="009E25D6"/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(ml/P)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=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(mh/l)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=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m</w:t>
      </w:r>
    </w:p>
    <w:p w:rsidR="009E25D6" w:rsidRPr="00E71616" w:rsidRDefault="009E25D6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</w:p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Основание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определяется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несколько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точнее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высоты,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потому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что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определение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высоты,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помимо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ошибки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плане,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влияет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также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ошибка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проведения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основания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между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вершинами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углов,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которого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измеряется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высота.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Однако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влияние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этой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ошибки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ошибку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высоты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невелико,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если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треугольник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равнобедренный.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Если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же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треугольник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близок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прямоугольному,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ошибка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высоты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1,2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раза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больше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ошибки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основания.</w:t>
      </w:r>
    </w:p>
    <w:p w:rsidR="00413B5F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Тогда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получаем:</w:t>
      </w:r>
    </w:p>
    <w:p w:rsidR="005A4A88" w:rsidRPr="00E71616" w:rsidRDefault="005A4A88" w:rsidP="009E25D6">
      <w:pPr>
        <w:ind w:firstLine="708"/>
        <w:rPr>
          <w:b/>
          <w:bCs/>
          <w:color w:val="000000"/>
        </w:rPr>
      </w:pPr>
    </w:p>
    <w:p w:rsidR="00DB3C90" w:rsidRPr="00E71616" w:rsidRDefault="005F4F59" w:rsidP="009E25D6">
      <w:pPr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pict>
          <v:shape id="_x0000_i1074" type="#_x0000_t75" style="width:108.75pt;height:39.75pt">
            <v:imagedata r:id="rId19" o:title=""/>
          </v:shape>
        </w:pict>
      </w:r>
    </w:p>
    <w:p w:rsidR="009E25D6" w:rsidRPr="00E71616" w:rsidRDefault="009E25D6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</w:p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Так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как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треугольника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lh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=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2P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остальных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фигур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lh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=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P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получим:</w:t>
      </w:r>
    </w:p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1)</w:t>
      </w:r>
      <w:r w:rsidR="005F4F59">
        <w:rPr>
          <w:b w:val="0"/>
          <w:bCs w:val="0"/>
          <w:color w:val="000000"/>
        </w:rPr>
        <w:pict>
          <v:shape id="_x0000_i1077" type="#_x0000_t75" style="width:88.5pt;height:33pt">
            <v:imagedata r:id="rId20" o:title=""/>
          </v:shape>
        </w:pic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-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треугольника.</w:t>
      </w:r>
    </w:p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2)</w:t>
      </w:r>
      <w:r w:rsidR="007202C8" w:rsidRPr="00E71616">
        <w:rPr>
          <w:b w:val="0"/>
          <w:bCs w:val="0"/>
          <w:color w:val="000000"/>
        </w:rPr>
        <w:t xml:space="preserve"> </w:t>
      </w:r>
      <w:r w:rsidR="005F4F59">
        <w:rPr>
          <w:b w:val="0"/>
          <w:bCs w:val="0"/>
          <w:color w:val="000000"/>
        </w:rPr>
        <w:pict>
          <v:shape id="_x0000_i1080" type="#_x0000_t75" style="width:98.25pt;height:27pt">
            <v:imagedata r:id="rId21" o:title=""/>
          </v:shape>
        </w:pict>
      </w:r>
      <w:r w:rsidRPr="00E71616">
        <w:rPr>
          <w:b w:val="0"/>
          <w:bCs w:val="0"/>
          <w:color w:val="000000"/>
        </w:rPr>
        <w:t>-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прямоугольника,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параллелограмма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трапеции.</w:t>
      </w:r>
    </w:p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3)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если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участок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разбивается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треугольники,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которых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высоты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примерно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равны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основаниям,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ошибка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вычисляется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формуле:</w:t>
      </w:r>
      <w:r w:rsidR="007202C8" w:rsidRPr="00E71616">
        <w:rPr>
          <w:b w:val="0"/>
          <w:bCs w:val="0"/>
          <w:color w:val="000000"/>
        </w:rPr>
        <w:t xml:space="preserve"> </w:t>
      </w:r>
      <w:r w:rsidR="005F4F59">
        <w:rPr>
          <w:b w:val="0"/>
          <w:bCs w:val="0"/>
          <w:color w:val="000000"/>
        </w:rPr>
        <w:pict>
          <v:shape id="_x0000_i1083" type="#_x0000_t75" style="width:66.75pt;height:21.75pt">
            <v:imagedata r:id="rId22" o:title=""/>
          </v:shape>
        </w:pict>
      </w:r>
    </w:p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где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m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-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ошибка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расстояния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плану.</w:t>
      </w:r>
    </w:p>
    <w:p w:rsidR="00413B5F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прямоугольника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(по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форме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близкого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квадрату),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параллелограмма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трапеции:</w:t>
      </w:r>
    </w:p>
    <w:p w:rsidR="009E25D6" w:rsidRPr="009E25D6" w:rsidRDefault="009E25D6" w:rsidP="009E25D6"/>
    <w:p w:rsidR="00DB3C90" w:rsidRPr="00E71616" w:rsidRDefault="005F4F59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>
        <w:rPr>
          <w:b w:val="0"/>
          <w:bCs w:val="0"/>
          <w:color w:val="000000"/>
        </w:rPr>
        <w:pict>
          <v:shape id="_x0000_i1086" type="#_x0000_t75" style="width:69pt;height:24pt">
            <v:imagedata r:id="rId23" o:title=""/>
          </v:shape>
        </w:pict>
      </w:r>
    </w:p>
    <w:p w:rsidR="00413B5F" w:rsidRPr="00E71616" w:rsidRDefault="00413B5F" w:rsidP="007202C8">
      <w:pPr>
        <w:spacing w:line="360" w:lineRule="auto"/>
        <w:ind w:firstLine="709"/>
        <w:jc w:val="both"/>
        <w:rPr>
          <w:color w:val="000000"/>
          <w:sz w:val="28"/>
        </w:rPr>
      </w:pPr>
    </w:p>
    <w:p w:rsidR="00DB3C90" w:rsidRPr="00E71616" w:rsidRDefault="00413B5F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Таким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образом,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площадь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треугольника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графическим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способом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вычисляется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точнее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площадей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других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фигур,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следовательно,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разбивкой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участка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треугольники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вычисляется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площадь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точнее,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разбивкой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прямоугольники,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трапеции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другие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фигуры.</w:t>
      </w:r>
    </w:p>
    <w:p w:rsidR="003937B3" w:rsidRPr="00E71616" w:rsidRDefault="003937B3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color w:val="000000"/>
          <w:lang w:eastAsia="en-US"/>
        </w:rPr>
      </w:pPr>
      <w:r w:rsidRPr="00E71616">
        <w:rPr>
          <w:color w:val="000000"/>
          <w:lang w:eastAsia="en-US"/>
        </w:rPr>
        <w:t>Способ</w:t>
      </w:r>
      <w:r w:rsidR="007202C8" w:rsidRPr="00E71616">
        <w:rPr>
          <w:color w:val="000000"/>
          <w:lang w:eastAsia="en-US"/>
        </w:rPr>
        <w:t xml:space="preserve"> </w:t>
      </w:r>
      <w:r w:rsidRPr="00E71616">
        <w:rPr>
          <w:color w:val="000000"/>
          <w:lang w:eastAsia="en-US"/>
        </w:rPr>
        <w:t>определения</w:t>
      </w:r>
      <w:r w:rsidR="007202C8" w:rsidRPr="00E71616">
        <w:rPr>
          <w:color w:val="000000"/>
          <w:lang w:eastAsia="en-US"/>
        </w:rPr>
        <w:t xml:space="preserve"> </w:t>
      </w:r>
      <w:r w:rsidRPr="00E71616">
        <w:rPr>
          <w:color w:val="000000"/>
          <w:lang w:eastAsia="en-US"/>
        </w:rPr>
        <w:t>площадей</w:t>
      </w:r>
      <w:r w:rsidR="007202C8" w:rsidRPr="00E71616">
        <w:rPr>
          <w:color w:val="000000"/>
          <w:lang w:eastAsia="en-US"/>
        </w:rPr>
        <w:t xml:space="preserve"> </w:t>
      </w:r>
      <w:r w:rsidRPr="00E71616">
        <w:rPr>
          <w:color w:val="000000"/>
          <w:lang w:eastAsia="en-US"/>
        </w:rPr>
        <w:t>с</w:t>
      </w:r>
      <w:r w:rsidR="007202C8" w:rsidRPr="00E71616">
        <w:rPr>
          <w:color w:val="000000"/>
          <w:lang w:eastAsia="en-US"/>
        </w:rPr>
        <w:t xml:space="preserve"> </w:t>
      </w:r>
      <w:r w:rsidRPr="00E71616">
        <w:rPr>
          <w:color w:val="000000"/>
          <w:lang w:eastAsia="en-US"/>
        </w:rPr>
        <w:t>помощью</w:t>
      </w:r>
      <w:r w:rsidR="007202C8" w:rsidRPr="00E71616">
        <w:rPr>
          <w:color w:val="000000"/>
          <w:lang w:eastAsia="en-US"/>
        </w:rPr>
        <w:t xml:space="preserve"> </w:t>
      </w:r>
      <w:r w:rsidRPr="00E71616">
        <w:rPr>
          <w:color w:val="000000"/>
          <w:lang w:eastAsia="en-US"/>
        </w:rPr>
        <w:t>палетки</w:t>
      </w:r>
    </w:p>
    <w:p w:rsidR="003937B3" w:rsidRPr="00E71616" w:rsidRDefault="003937B3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Определение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площадей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малых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участков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резко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выраженными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криволинейными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границами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рекомендуется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производить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помощью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квадратной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палетки.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Палетка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представляет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собой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лист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прозрачной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основы,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которую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нанесена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сетка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квадратов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сторонами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1-5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мм.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Зная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длину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сторон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масштаб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плана,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легко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вычислить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квадрата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палетки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s.</w:t>
      </w:r>
    </w:p>
    <w:p w:rsidR="003937B3" w:rsidRPr="00E71616" w:rsidRDefault="003937B3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Для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палетку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произвольно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накладывают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подсчитывают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число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N1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полных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квадратов,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расположенных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внутри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контура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участка.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Затем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оценивают</w:t>
      </w:r>
      <w:r w:rsidR="007202C8" w:rsidRPr="00E71616">
        <w:rPr>
          <w:b w:val="0"/>
          <w:bCs w:val="0"/>
          <w:color w:val="000000"/>
        </w:rPr>
        <w:t xml:space="preserve"> «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глаз</w:t>
      </w:r>
      <w:r w:rsidR="007202C8" w:rsidRPr="00E71616">
        <w:rPr>
          <w:b w:val="0"/>
          <w:bCs w:val="0"/>
          <w:color w:val="000000"/>
        </w:rPr>
        <w:t xml:space="preserve">» </w:t>
      </w:r>
      <w:r w:rsidRPr="00E71616">
        <w:rPr>
          <w:b w:val="0"/>
          <w:bCs w:val="0"/>
          <w:color w:val="000000"/>
        </w:rPr>
        <w:t>число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квадратов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N2,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составляемых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из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неполных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границ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участка.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Тогда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общая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измеряемого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участка</w:t>
      </w:r>
    </w:p>
    <w:p w:rsidR="009E25D6" w:rsidRPr="009E25D6" w:rsidRDefault="009E25D6" w:rsidP="009E25D6"/>
    <w:p w:rsidR="003937B3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</w:rPr>
      </w:pPr>
      <w:r w:rsidRPr="00E71616">
        <w:rPr>
          <w:color w:val="000000"/>
          <w:position w:val="-10"/>
          <w:sz w:val="28"/>
        </w:rPr>
        <w:object w:dxaOrig="1579" w:dyaOrig="320">
          <v:shape id="_x0000_i1037" type="#_x0000_t75" style="width:78.75pt;height:15.75pt" o:ole="">
            <v:imagedata r:id="rId24" o:title=""/>
          </v:shape>
          <o:OLEObject Type="Embed" ProgID="Equation.3" ShapeID="_x0000_i1037" DrawAspect="Content" ObjectID="_1457448701" r:id="rId25"/>
        </w:object>
      </w:r>
    </w:p>
    <w:p w:rsidR="009E25D6" w:rsidRPr="00E71616" w:rsidRDefault="009E25D6" w:rsidP="007202C8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413B5F" w:rsidRPr="00E71616" w:rsidRDefault="00413B5F" w:rsidP="007202C8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E71616">
        <w:rPr>
          <w:b/>
          <w:bCs/>
          <w:color w:val="000000"/>
          <w:sz w:val="28"/>
          <w:szCs w:val="28"/>
          <w:lang w:eastAsia="en-US"/>
        </w:rPr>
        <w:t>Палетки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бывают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прямолинейные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и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криволинейные.</w:t>
      </w:r>
    </w:p>
    <w:p w:rsidR="00413B5F" w:rsidRPr="00E71616" w:rsidRDefault="00413B5F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прямолинейным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относятся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квадратные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параллельные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палетки.</w:t>
      </w:r>
    </w:p>
    <w:p w:rsidR="00413B5F" w:rsidRPr="00E71616" w:rsidRDefault="00413B5F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криволинейным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относятся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гиперболические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палетки,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представляющие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систему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гиперболических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кривых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применяющиеся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площадей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простейших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геометрических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фигур.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Однако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гиперболические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палетки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применяются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редко,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так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как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они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пригодны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быстрого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площадей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криволинейными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контурами.</w:t>
      </w:r>
    </w:p>
    <w:p w:rsidR="00413B5F" w:rsidRPr="00E71616" w:rsidRDefault="00413B5F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Наиболее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удобными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пользования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построения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являются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квадратная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параллельная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палетки.</w:t>
      </w:r>
    </w:p>
    <w:p w:rsidR="00413B5F" w:rsidRPr="00E71616" w:rsidRDefault="00413B5F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Квадратная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палетка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представляет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сеть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взаимно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перпендикулярных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линий,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проведенных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через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1-2мм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прозрачном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материале.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фигуры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определяется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простым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подсчетом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клеток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палетки,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наложенной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фигуру.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Доли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клеток,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рассекаемых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контуром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части,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учитываются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глаз.</w:t>
      </w:r>
    </w:p>
    <w:p w:rsidR="00413B5F" w:rsidRPr="00E71616" w:rsidRDefault="00413B5F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Для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упрощения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подсчетов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количества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клеток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проводят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утолщенные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линии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через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0,5см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1см,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чтобы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подсчитать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клетки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группами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–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25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100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кв.мм.</w:t>
      </w:r>
    </w:p>
    <w:p w:rsidR="00413B5F" w:rsidRPr="00E71616" w:rsidRDefault="00413B5F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Недостатком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квадратной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палетки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является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то,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что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долей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квадратиков,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рассекаемых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контуром,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берутся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глаз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что,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подсчет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целых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квадратиков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или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долей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сопровождался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ошибками.</w:t>
      </w:r>
    </w:p>
    <w:p w:rsidR="00413B5F" w:rsidRPr="00E71616" w:rsidRDefault="00413B5F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Площадь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параллельной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палеткой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определяется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так: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накладывают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палетку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контур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так,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чтобы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крайние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точки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разместились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посередине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между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параллельными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линиями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палетки.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Так,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весь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контур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оказывается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рассеченным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параллельными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линиями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трапеции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одинаковыми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высотами,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причем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отрезки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параллельных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линий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внутри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контура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являются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средними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линиями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трапеций.</w:t>
      </w:r>
    </w:p>
    <w:p w:rsidR="00413B5F" w:rsidRPr="00E71616" w:rsidRDefault="00413B5F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При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оценке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точности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площадей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палетками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принимается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внимание,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что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определяют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криволинейных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контуров,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так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как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участка,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ограниченного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прямыми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линиями,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быстрее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точнее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можно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определить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графическим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способом.</w:t>
      </w:r>
    </w:p>
    <w:p w:rsidR="00413B5F" w:rsidRPr="00E71616" w:rsidRDefault="00413B5F" w:rsidP="007202C8">
      <w:pPr>
        <w:pStyle w:val="2"/>
        <w:keepNext w:val="0"/>
        <w:numPr>
          <w:ilvl w:val="0"/>
          <w:numId w:val="0"/>
        </w:numPr>
        <w:spacing w:before="48" w:after="48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Палетками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определяют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небольших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контуров,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превышающих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10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кв.см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(с.к.о.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или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m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=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0,03).</w:t>
      </w:r>
    </w:p>
    <w:p w:rsidR="00DB3C90" w:rsidRPr="00E71616" w:rsidRDefault="00DB3C90" w:rsidP="007202C8">
      <w:pPr>
        <w:pStyle w:val="aa"/>
        <w:spacing w:before="48" w:beforeAutospacing="0" w:after="48" w:afterAutospacing="0" w:line="360" w:lineRule="auto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E71616">
        <w:rPr>
          <w:b/>
          <w:bCs/>
          <w:color w:val="000000"/>
          <w:sz w:val="28"/>
          <w:szCs w:val="28"/>
          <w:lang w:eastAsia="en-US"/>
        </w:rPr>
        <w:t>Механический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способ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определения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площадей</w:t>
      </w:r>
    </w:p>
    <w:p w:rsidR="00DB3C90" w:rsidRPr="00E71616" w:rsidRDefault="00DB3C90" w:rsidP="007202C8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b w:val="0"/>
          <w:bCs w:val="0"/>
          <w:color w:val="000000"/>
        </w:rPr>
      </w:pPr>
      <w:r w:rsidRPr="00E71616">
        <w:rPr>
          <w:b w:val="0"/>
          <w:bCs w:val="0"/>
          <w:color w:val="000000"/>
        </w:rPr>
        <w:t>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инженерной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практике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для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определения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площадей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достаточно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больших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участков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планам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или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картам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наиболее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часто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применяется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механический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способ,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основанный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использовании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специального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прибора-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планиметра.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Конструкция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планиметра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</w:t>
      </w:r>
      <w:r w:rsidR="00413B5F" w:rsidRPr="00E71616">
        <w:rPr>
          <w:b w:val="0"/>
          <w:bCs w:val="0"/>
          <w:color w:val="000000"/>
        </w:rPr>
        <w:t>первые</w:t>
      </w:r>
      <w:r w:rsidR="007202C8" w:rsidRPr="00E71616">
        <w:rPr>
          <w:b w:val="0"/>
          <w:bCs w:val="0"/>
          <w:color w:val="000000"/>
        </w:rPr>
        <w:t xml:space="preserve"> </w:t>
      </w:r>
      <w:r w:rsidR="00413B5F" w:rsidRPr="00E71616">
        <w:rPr>
          <w:b w:val="0"/>
          <w:bCs w:val="0"/>
          <w:color w:val="000000"/>
        </w:rPr>
        <w:t>была</w:t>
      </w:r>
      <w:r w:rsidR="007202C8" w:rsidRPr="00E71616">
        <w:rPr>
          <w:b w:val="0"/>
          <w:bCs w:val="0"/>
          <w:color w:val="000000"/>
        </w:rPr>
        <w:t xml:space="preserve"> </w:t>
      </w:r>
      <w:r w:rsidR="00413B5F" w:rsidRPr="00E71616">
        <w:rPr>
          <w:b w:val="0"/>
          <w:bCs w:val="0"/>
          <w:color w:val="000000"/>
        </w:rPr>
        <w:t>предложена</w:t>
      </w:r>
      <w:r w:rsidR="007202C8" w:rsidRPr="00E71616">
        <w:rPr>
          <w:b w:val="0"/>
          <w:bCs w:val="0"/>
          <w:color w:val="000000"/>
        </w:rPr>
        <w:t xml:space="preserve"> </w:t>
      </w:r>
      <w:r w:rsidR="00413B5F" w:rsidRPr="00E71616">
        <w:rPr>
          <w:b w:val="0"/>
          <w:bCs w:val="0"/>
          <w:color w:val="000000"/>
        </w:rPr>
        <w:t>в</w:t>
      </w:r>
      <w:r w:rsidR="007202C8" w:rsidRPr="00E71616">
        <w:rPr>
          <w:b w:val="0"/>
          <w:bCs w:val="0"/>
          <w:color w:val="000000"/>
        </w:rPr>
        <w:t xml:space="preserve"> </w:t>
      </w:r>
      <w:r w:rsidR="00413B5F" w:rsidRPr="00E71616">
        <w:rPr>
          <w:b w:val="0"/>
          <w:bCs w:val="0"/>
          <w:color w:val="000000"/>
        </w:rPr>
        <w:t>1856</w:t>
      </w:r>
      <w:r w:rsidR="007202C8" w:rsidRPr="00E71616">
        <w:rPr>
          <w:b w:val="0"/>
          <w:bCs w:val="0"/>
          <w:color w:val="000000"/>
        </w:rPr>
        <w:t xml:space="preserve"> </w:t>
      </w:r>
      <w:r w:rsidR="00413B5F" w:rsidRPr="00E71616">
        <w:rPr>
          <w:b w:val="0"/>
          <w:bCs w:val="0"/>
          <w:color w:val="000000"/>
        </w:rPr>
        <w:t>г.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одновременно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швейцарцем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Амслером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нашим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соотечественником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механиком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А.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Н.</w:t>
      </w:r>
      <w:r w:rsidR="007202C8" w:rsidRPr="00E71616">
        <w:rPr>
          <w:b w:val="0"/>
          <w:bCs w:val="0"/>
          <w:color w:val="000000"/>
        </w:rPr>
        <w:t xml:space="preserve"> </w:t>
      </w:r>
      <w:r w:rsidR="005A4A88" w:rsidRPr="00E71616">
        <w:rPr>
          <w:b w:val="0"/>
          <w:bCs w:val="0"/>
          <w:color w:val="000000"/>
        </w:rPr>
        <w:t>Зарубиным</w:t>
      </w:r>
      <w:r w:rsidRPr="00E71616">
        <w:rPr>
          <w:b w:val="0"/>
          <w:bCs w:val="0"/>
          <w:color w:val="000000"/>
        </w:rPr>
        <w:t>.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Из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многочисленных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конструкций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планиметров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настоящее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время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наибольшее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распространение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получили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полярные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планиметры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типа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ПП-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2К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и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его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модернизированная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модель</w:t>
      </w:r>
      <w:r w:rsidR="007202C8" w:rsidRPr="00E71616">
        <w:rPr>
          <w:b w:val="0"/>
          <w:bCs w:val="0"/>
          <w:color w:val="000000"/>
        </w:rPr>
        <w:t xml:space="preserve"> </w:t>
      </w:r>
      <w:r w:rsidRPr="00E71616">
        <w:rPr>
          <w:b w:val="0"/>
          <w:bCs w:val="0"/>
          <w:color w:val="000000"/>
        </w:rPr>
        <w:t>ПП-М.</w:t>
      </w:r>
    </w:p>
    <w:p w:rsidR="005A4A88" w:rsidRPr="00E71616" w:rsidRDefault="00E63D57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Допустимая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ошибка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этом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методе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1/400.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современных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условиях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применяют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четвертый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метод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электронный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способ.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связан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картами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электронном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виде</w:t>
      </w:r>
      <w:r w:rsidRPr="00E71616">
        <w:rPr>
          <w:color w:val="000000"/>
          <w:sz w:val="28"/>
          <w:szCs w:val="28"/>
        </w:rPr>
        <w:t>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т.е.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использованием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ПК.</w:t>
      </w:r>
    </w:p>
    <w:p w:rsidR="00CF045D" w:rsidRPr="00E71616" w:rsidRDefault="005A4A88" w:rsidP="007202C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E71616">
        <w:rPr>
          <w:color w:val="000000"/>
          <w:sz w:val="28"/>
          <w:szCs w:val="28"/>
        </w:rPr>
        <w:br w:type="page"/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3.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Опишите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порядок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работы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при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измерении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теодолитом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горизонтального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угла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"от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нуля"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(отсчет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по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горизонтальному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кругу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при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визировании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на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опорную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точку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0</w:t>
      </w:r>
      <w:r w:rsidR="00CF045D" w:rsidRPr="00E71616">
        <w:rPr>
          <w:b/>
          <w:bCs/>
          <w:color w:val="000000"/>
          <w:sz w:val="28"/>
          <w:szCs w:val="28"/>
          <w:vertAlign w:val="superscript"/>
          <w:lang w:eastAsia="en-US"/>
        </w:rPr>
        <w:t>0</w:t>
      </w:r>
      <w:r w:rsidR="00CF045D" w:rsidRPr="00E71616">
        <w:rPr>
          <w:b/>
          <w:bCs/>
          <w:color w:val="000000"/>
          <w:sz w:val="28"/>
          <w:szCs w:val="28"/>
          <w:lang w:eastAsia="en-US"/>
        </w:rPr>
        <w:t>).</w:t>
      </w:r>
    </w:p>
    <w:p w:rsidR="005A4A88" w:rsidRPr="00E71616" w:rsidRDefault="005A4A88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2ED3" w:rsidRPr="00E71616" w:rsidRDefault="00232ED3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(вопрос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9)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раздела</w:t>
      </w:r>
      <w:r w:rsidR="007202C8" w:rsidRPr="00E71616">
        <w:rPr>
          <w:color w:val="000000"/>
          <w:sz w:val="28"/>
          <w:szCs w:val="28"/>
        </w:rPr>
        <w:t xml:space="preserve"> </w:t>
      </w:r>
      <w:r w:rsidR="007F6E7A" w:rsidRPr="00E71616">
        <w:rPr>
          <w:color w:val="000000"/>
          <w:sz w:val="28"/>
          <w:szCs w:val="28"/>
        </w:rPr>
        <w:t>1</w:t>
      </w:r>
      <w:r w:rsidR="007202C8" w:rsidRPr="00E71616">
        <w:rPr>
          <w:color w:val="000000"/>
          <w:sz w:val="28"/>
          <w:szCs w:val="28"/>
        </w:rPr>
        <w:t xml:space="preserve"> «</w:t>
      </w:r>
      <w:r w:rsidRPr="00E71616">
        <w:rPr>
          <w:color w:val="000000"/>
          <w:sz w:val="28"/>
          <w:szCs w:val="28"/>
        </w:rPr>
        <w:t>Угловые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измерения</w:t>
      </w:r>
      <w:r w:rsidR="007202C8" w:rsidRPr="00E71616">
        <w:rPr>
          <w:color w:val="000000"/>
          <w:sz w:val="28"/>
          <w:szCs w:val="28"/>
        </w:rPr>
        <w:t>»</w:t>
      </w:r>
      <w:r w:rsidRPr="00E71616">
        <w:rPr>
          <w:color w:val="000000"/>
          <w:sz w:val="28"/>
          <w:szCs w:val="28"/>
        </w:rPr>
        <w:t>.</w:t>
      </w:r>
    </w:p>
    <w:p w:rsidR="00551775" w:rsidRPr="00E71616" w:rsidRDefault="0055177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Сначала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bCs/>
          <w:color w:val="000000"/>
          <w:sz w:val="28"/>
          <w:szCs w:val="28"/>
        </w:rPr>
        <w:t>теодолит</w:t>
      </w:r>
      <w:r w:rsidR="007202C8" w:rsidRPr="00E71616">
        <w:rPr>
          <w:b/>
          <w:bCs/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устанавливают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рабочее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положение,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е.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прибор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центрируют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над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вершиной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измеряемого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угла,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приводят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ось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вращения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теодолита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отвесное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положение,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устанавливают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зрительную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трубу</w:t>
      </w:r>
      <w:r w:rsidR="007202C8" w:rsidRPr="00E71616">
        <w:rPr>
          <w:color w:val="000000"/>
          <w:sz w:val="28"/>
          <w:szCs w:val="28"/>
        </w:rPr>
        <w:t xml:space="preserve"> «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глазу</w:t>
      </w:r>
      <w:r w:rsidR="007202C8" w:rsidRPr="00E71616">
        <w:rPr>
          <w:color w:val="000000"/>
          <w:sz w:val="28"/>
          <w:szCs w:val="28"/>
        </w:rPr>
        <w:t xml:space="preserve">»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«</w:t>
      </w:r>
      <w:r w:rsidRPr="00E71616">
        <w:rPr>
          <w:color w:val="000000"/>
          <w:sz w:val="28"/>
          <w:szCs w:val="28"/>
        </w:rPr>
        <w:t>предмету</w:t>
      </w:r>
      <w:r w:rsidR="007202C8" w:rsidRPr="00E71616">
        <w:rPr>
          <w:color w:val="000000"/>
          <w:sz w:val="28"/>
          <w:szCs w:val="28"/>
        </w:rPr>
        <w:t xml:space="preserve">»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готовят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отсчетный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микроскоп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наблюдений.</w:t>
      </w:r>
    </w:p>
    <w:p w:rsidR="00551775" w:rsidRPr="00E71616" w:rsidRDefault="0055177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Центрирование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выполняют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помощи: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нитяного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отвеса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точностью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3-5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мм,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оптического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центрира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(Т15,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Т5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др.)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или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зрительной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трубы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(Т30),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объективом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вниз,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точностью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0,5-1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мм.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Приближенное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центрирование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выполняют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перемещением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штатива,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точное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—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перемещением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теодолита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горизонтальной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платформе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штатива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открепленном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становом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винте.</w:t>
      </w:r>
    </w:p>
    <w:p w:rsidR="00551775" w:rsidRPr="00E71616" w:rsidRDefault="0055177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Установка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оси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вращения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теодолита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отвесное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положение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выполняют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путем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приведения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нуль-пункт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пузырька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цилиндрического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уровня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подъемными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винтами.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результате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вращении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алидады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пузырек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уровня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должен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отклоняться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нуль-пункта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более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одно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деление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уровня.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Установка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зрительной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трубы</w:t>
      </w:r>
      <w:r w:rsidR="007202C8" w:rsidRPr="00E71616">
        <w:rPr>
          <w:color w:val="000000"/>
          <w:sz w:val="28"/>
          <w:szCs w:val="28"/>
        </w:rPr>
        <w:t xml:space="preserve"> «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глазу</w:t>
      </w:r>
      <w:r w:rsidR="007202C8" w:rsidRPr="00E71616">
        <w:rPr>
          <w:color w:val="000000"/>
          <w:sz w:val="28"/>
          <w:szCs w:val="28"/>
        </w:rPr>
        <w:t xml:space="preserve">»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«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предмету</w:t>
      </w:r>
      <w:r w:rsidR="007202C8" w:rsidRPr="00E71616">
        <w:rPr>
          <w:color w:val="000000"/>
          <w:sz w:val="28"/>
          <w:szCs w:val="28"/>
        </w:rPr>
        <w:t xml:space="preserve">» </w:t>
      </w:r>
      <w:r w:rsidRPr="00E71616">
        <w:rPr>
          <w:color w:val="000000"/>
          <w:sz w:val="28"/>
          <w:szCs w:val="28"/>
        </w:rPr>
        <w:t>позволяет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четко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видеть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штрихи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сетки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нитей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наблюдаемый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предмет.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Штрихи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лимба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шкала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отсчетного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микроскопа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также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должны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иметь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четкое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изображение.</w:t>
      </w:r>
    </w:p>
    <w:p w:rsidR="00F6103C" w:rsidRPr="00E71616" w:rsidRDefault="00F12CE7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Затем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незакрепленную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алидаду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отводят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влево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30-40°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обратным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вращением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наводят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визирную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цель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первого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так,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чтобы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оказалась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справа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биссектора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зрения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трубы);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алидаду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закрепляют.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Наводящим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винтом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алидады,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только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ввинчиванием,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биссектор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наводят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визирную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цель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берут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отсчет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оптическому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микрометру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(если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имеется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окулярный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микрометр,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трижды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наводят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его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биссектор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визирную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цель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берут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отсчеты).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Открепляют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алидаду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наводят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2-е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так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же,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как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1-е.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этом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заканчивают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полуприем.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Трубу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переводят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через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зенит,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часовой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стрелке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наводят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2-е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направление,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предварительно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отведя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алидаду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влево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30-40°;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наводящим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винтом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биссектор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наводят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визирную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цель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берут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отсчет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оптическому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микрометру.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часовой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стрелке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алидаду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поворачивают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дополняющий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измеряемый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360°,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наводят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визирную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цель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1-го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направления,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берут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отсчет.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Заканчивается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прием.</w:t>
      </w:r>
    </w:p>
    <w:p w:rsidR="005A4A88" w:rsidRPr="00E71616" w:rsidRDefault="005A4A88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A22" w:rsidRPr="00E71616" w:rsidRDefault="004F7E11" w:rsidP="007202C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  <w:r w:rsidRPr="00E71616">
        <w:rPr>
          <w:b/>
          <w:bCs/>
          <w:color w:val="000000"/>
          <w:sz w:val="28"/>
          <w:szCs w:val="28"/>
          <w:lang w:eastAsia="en-US"/>
        </w:rPr>
        <w:t>4.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В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чем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сущность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гидростатического</w:t>
      </w:r>
      <w:r w:rsidR="007202C8" w:rsidRPr="00E71616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E71616">
        <w:rPr>
          <w:b/>
          <w:bCs/>
          <w:color w:val="000000"/>
          <w:sz w:val="28"/>
          <w:szCs w:val="28"/>
          <w:lang w:eastAsia="en-US"/>
        </w:rPr>
        <w:t>нивелирования?</w:t>
      </w:r>
    </w:p>
    <w:p w:rsidR="005A4A88" w:rsidRPr="00E71616" w:rsidRDefault="005A4A88" w:rsidP="007202C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en-US"/>
        </w:rPr>
      </w:pPr>
    </w:p>
    <w:p w:rsidR="00232ED3" w:rsidRPr="00E71616" w:rsidRDefault="00232ED3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(вопрос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9)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раздела</w:t>
      </w:r>
      <w:r w:rsidR="007202C8" w:rsidRPr="00E71616">
        <w:rPr>
          <w:color w:val="000000"/>
          <w:sz w:val="28"/>
          <w:szCs w:val="28"/>
        </w:rPr>
        <w:t xml:space="preserve"> </w:t>
      </w:r>
      <w:r w:rsidR="007F6E7A" w:rsidRPr="00E71616">
        <w:rPr>
          <w:color w:val="000000"/>
          <w:sz w:val="28"/>
          <w:szCs w:val="28"/>
        </w:rPr>
        <w:t>1</w:t>
      </w:r>
      <w:r w:rsidR="007202C8" w:rsidRPr="00E71616">
        <w:rPr>
          <w:color w:val="000000"/>
          <w:sz w:val="28"/>
          <w:szCs w:val="28"/>
        </w:rPr>
        <w:t xml:space="preserve"> «</w:t>
      </w:r>
      <w:r w:rsidRPr="00E71616">
        <w:rPr>
          <w:color w:val="000000"/>
          <w:sz w:val="28"/>
          <w:szCs w:val="28"/>
        </w:rPr>
        <w:t>Измерение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превышений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(нивелирование)</w:t>
      </w:r>
      <w:r w:rsidR="007202C8" w:rsidRPr="00E71616">
        <w:rPr>
          <w:color w:val="000000"/>
          <w:sz w:val="28"/>
          <w:szCs w:val="28"/>
        </w:rPr>
        <w:t>»</w:t>
      </w:r>
      <w:r w:rsidRPr="00E71616">
        <w:rPr>
          <w:color w:val="000000"/>
          <w:sz w:val="28"/>
          <w:szCs w:val="28"/>
        </w:rPr>
        <w:t>.</w:t>
      </w:r>
    </w:p>
    <w:p w:rsidR="004F7E11" w:rsidRPr="00E71616" w:rsidRDefault="007306A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bCs/>
          <w:color w:val="000000"/>
          <w:sz w:val="28"/>
          <w:szCs w:val="28"/>
        </w:rPr>
        <w:t>Гидростатическое</w:t>
      </w:r>
      <w:r w:rsidR="007202C8" w:rsidRPr="00E71616">
        <w:rPr>
          <w:b/>
          <w:bCs/>
          <w:color w:val="000000"/>
          <w:sz w:val="28"/>
          <w:szCs w:val="28"/>
        </w:rPr>
        <w:t xml:space="preserve"> </w:t>
      </w:r>
      <w:r w:rsidRPr="00E71616">
        <w:rPr>
          <w:b/>
          <w:bCs/>
          <w:color w:val="000000"/>
          <w:sz w:val="28"/>
          <w:szCs w:val="28"/>
        </w:rPr>
        <w:t>нивелирование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определение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высот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точек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земной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поверхности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относительно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исходной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помощью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сообщающихся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сосудов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жидкостью.</w:t>
      </w:r>
    </w:p>
    <w:p w:rsidR="007306A2" w:rsidRPr="00E71616" w:rsidRDefault="007306A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Гидростатическое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нивелирование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основано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том,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что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свободная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поверхность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жидкости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сообщающихся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сосудах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находится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одном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уровне.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Гидростатический</w:t>
      </w:r>
      <w:r w:rsidR="007202C8" w:rsidRPr="00E71616">
        <w:rPr>
          <w:color w:val="000000"/>
          <w:sz w:val="28"/>
          <w:szCs w:val="28"/>
        </w:rPr>
        <w:t xml:space="preserve"> </w:t>
      </w:r>
      <w:hyperlink r:id="rId26" w:history="1">
        <w:r w:rsidRPr="00E71616">
          <w:rPr>
            <w:color w:val="000000"/>
            <w:sz w:val="28"/>
            <w:szCs w:val="28"/>
          </w:rPr>
          <w:t>нивелир</w:t>
        </w:r>
      </w:hyperlink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состоит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двух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стеклянных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трубок,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вставленных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рейки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делениями,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соединённых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резиновым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или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металлическим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шлангом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заполненных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жидкостью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(вода,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спирт,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диметилфталат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т.п.).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Разность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высот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определяют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разности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уровней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жидкости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стеклянных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трубках,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причём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учитывают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различие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температуры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давления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различных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частях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жидкости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гидростатического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нивелира.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Погрешности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определения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разности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высот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этим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методом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составляют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1–2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мм.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Гидростатическое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нивелирование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применяют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непрерывного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изучения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деформаций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инженерных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сооружений,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высокоточного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определения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разности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высот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точек,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разделённых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широкими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водными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преградами,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др.</w:t>
      </w:r>
    </w:p>
    <w:p w:rsidR="007306A2" w:rsidRPr="00E71616" w:rsidRDefault="007306A2" w:rsidP="007202C8">
      <w:pPr>
        <w:spacing w:line="360" w:lineRule="auto"/>
        <w:ind w:firstLine="709"/>
        <w:jc w:val="both"/>
        <w:rPr>
          <w:color w:val="000000"/>
          <w:sz w:val="28"/>
        </w:rPr>
      </w:pPr>
    </w:p>
    <w:p w:rsidR="00CD2286" w:rsidRPr="00E71616" w:rsidRDefault="001A6F74" w:rsidP="007202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Задание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2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0BFF" w:rsidRPr="00E71616" w:rsidRDefault="001A6F74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Вычисление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исходных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линий;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решение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прямой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геодезической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задачи.</w:t>
      </w:r>
    </w:p>
    <w:p w:rsidR="001A6F74" w:rsidRPr="00E71616" w:rsidRDefault="001A6F74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Задача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1.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Вычислить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линий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BC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CD</w:t>
      </w:r>
      <w:r w:rsidRPr="00E71616">
        <w:rPr>
          <w:color w:val="000000"/>
          <w:sz w:val="28"/>
          <w:szCs w:val="28"/>
        </w:rPr>
        <w:t>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если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известны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sym w:font="Symbol" w:char="F061"/>
      </w:r>
      <w:r w:rsidRPr="00E71616">
        <w:rPr>
          <w:color w:val="000000"/>
          <w:sz w:val="28"/>
          <w:szCs w:val="28"/>
          <w:vertAlign w:val="subscript"/>
        </w:rPr>
        <w:t>AB</w:t>
      </w:r>
      <w:r w:rsidR="007202C8" w:rsidRPr="00E71616">
        <w:rPr>
          <w:color w:val="000000"/>
          <w:sz w:val="28"/>
          <w:szCs w:val="28"/>
        </w:rPr>
        <w:t xml:space="preserve"> </w:t>
      </w:r>
      <w:r w:rsidR="00F42466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F42466" w:rsidRPr="00E71616">
        <w:rPr>
          <w:color w:val="000000"/>
          <w:sz w:val="28"/>
          <w:szCs w:val="28"/>
        </w:rPr>
        <w:t>49</w:t>
      </w:r>
      <w:r w:rsidRPr="00E71616">
        <w:rPr>
          <w:color w:val="000000"/>
          <w:sz w:val="28"/>
          <w:szCs w:val="28"/>
        </w:rPr>
        <w:sym w:font="Symbol" w:char="F0B0"/>
      </w:r>
      <w:r w:rsidR="00F42466" w:rsidRPr="00E71616">
        <w:rPr>
          <w:color w:val="000000"/>
          <w:sz w:val="28"/>
          <w:szCs w:val="28"/>
        </w:rPr>
        <w:t>40</w:t>
      </w:r>
      <w:r w:rsidRPr="00E71616">
        <w:rPr>
          <w:color w:val="000000"/>
          <w:sz w:val="28"/>
          <w:szCs w:val="28"/>
        </w:rPr>
        <w:t>,2’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измеренные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правые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62"/>
      </w:r>
      <w:r w:rsidRPr="00E71616">
        <w:rPr>
          <w:i/>
          <w:color w:val="000000"/>
          <w:sz w:val="28"/>
          <w:szCs w:val="28"/>
          <w:vertAlign w:val="subscript"/>
        </w:rPr>
        <w:t>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189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</w:rPr>
        <w:t>59,2’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62"/>
      </w:r>
      <w:r w:rsidRPr="00E71616">
        <w:rPr>
          <w:i/>
          <w:color w:val="000000"/>
          <w:sz w:val="28"/>
          <w:szCs w:val="28"/>
          <w:vertAlign w:val="subscript"/>
        </w:rPr>
        <w:t>2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159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</w:rPr>
        <w:t>28,0’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(рис.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1).</w:t>
      </w:r>
    </w:p>
    <w:p w:rsidR="005A4A88" w:rsidRPr="00E71616" w:rsidRDefault="005A4A88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F74" w:rsidRPr="00E71616" w:rsidRDefault="005F4F59" w:rsidP="007202C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pict>
          <v:shape id="_x0000_i1038" type="#_x0000_t75" style="width:213.75pt;height:151.5pt">
            <v:imagedata r:id="rId27" o:title=""/>
          </v:shape>
        </w:pict>
      </w:r>
    </w:p>
    <w:p w:rsidR="00D429B5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</w:rPr>
      </w:pPr>
      <w:r w:rsidRPr="00E71616">
        <w:rPr>
          <w:color w:val="000000"/>
          <w:sz w:val="28"/>
        </w:rPr>
        <w:t>Рис</w:t>
      </w:r>
    </w:p>
    <w:p w:rsidR="00261A33" w:rsidRPr="00E71616" w:rsidRDefault="00261A33" w:rsidP="007202C8">
      <w:pPr>
        <w:spacing w:line="360" w:lineRule="auto"/>
        <w:ind w:firstLine="709"/>
        <w:jc w:val="both"/>
        <w:rPr>
          <w:color w:val="000000"/>
          <w:sz w:val="28"/>
        </w:rPr>
      </w:pPr>
    </w:p>
    <w:p w:rsidR="00D429B5" w:rsidRPr="00E71616" w:rsidRDefault="00420B8B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Дирекционные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вычисляют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правилу: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последующей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стороны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равен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дирекционному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предыдущей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стороны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плюс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180</w:t>
      </w:r>
      <w:r w:rsidRPr="00E71616">
        <w:rPr>
          <w:color w:val="000000"/>
          <w:sz w:val="28"/>
          <w:szCs w:val="28"/>
        </w:rPr>
        <w:sym w:font="Symbol" w:char="F0B0"/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минус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горизонтальный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справа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лежащий.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Следовательно,</w:t>
      </w:r>
    </w:p>
    <w:p w:rsidR="00420B8B" w:rsidRPr="00E71616" w:rsidRDefault="00420B8B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7FF0" w:rsidRPr="00E71616" w:rsidRDefault="009F7FF0" w:rsidP="007202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BC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=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AB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+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180</w:t>
      </w:r>
      <w:r w:rsidRPr="00E71616">
        <w:rPr>
          <w:i/>
          <w:color w:val="000000"/>
          <w:sz w:val="28"/>
          <w:szCs w:val="28"/>
        </w:rPr>
        <w:sym w:font="Symbol" w:char="F0B0"/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-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62"/>
      </w:r>
      <w:r w:rsidRPr="00E71616">
        <w:rPr>
          <w:i/>
          <w:color w:val="000000"/>
          <w:sz w:val="28"/>
          <w:szCs w:val="28"/>
          <w:vertAlign w:val="subscript"/>
        </w:rPr>
        <w:t>1</w:t>
      </w:r>
    </w:p>
    <w:p w:rsidR="009F7FF0" w:rsidRPr="00E71616" w:rsidRDefault="009F7FF0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CD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=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BC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+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180</w:t>
      </w:r>
      <w:r w:rsidRPr="00E71616">
        <w:rPr>
          <w:i/>
          <w:color w:val="000000"/>
          <w:sz w:val="28"/>
          <w:szCs w:val="28"/>
        </w:rPr>
        <w:sym w:font="Symbol" w:char="F0B0"/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-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62"/>
      </w:r>
      <w:r w:rsidRPr="00E71616">
        <w:rPr>
          <w:i/>
          <w:color w:val="000000"/>
          <w:sz w:val="28"/>
          <w:szCs w:val="28"/>
          <w:vertAlign w:val="subscript"/>
        </w:rPr>
        <w:t>2</w:t>
      </w:r>
    </w:p>
    <w:p w:rsidR="00A12BD7" w:rsidRPr="00E71616" w:rsidRDefault="00A12BD7" w:rsidP="007202C8">
      <w:pPr>
        <w:spacing w:line="360" w:lineRule="auto"/>
        <w:ind w:firstLine="709"/>
        <w:jc w:val="both"/>
        <w:rPr>
          <w:color w:val="000000"/>
          <w:sz w:val="28"/>
        </w:rPr>
      </w:pPr>
    </w:p>
    <w:p w:rsidR="00FC1FC5" w:rsidRPr="00E71616" w:rsidRDefault="00FC1FC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Вычисляем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столбик,</w:t>
      </w:r>
    </w:p>
    <w:p w:rsidR="00FC1FC5" w:rsidRPr="00E71616" w:rsidRDefault="00FC1FC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AB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------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49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</w:rPr>
        <w:t>40,2’</w:t>
      </w:r>
    </w:p>
    <w:p w:rsidR="00FC1FC5" w:rsidRPr="00E71616" w:rsidRDefault="00FC1FC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+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180</w:t>
      </w:r>
      <w:r w:rsidRPr="00E71616">
        <w:rPr>
          <w:color w:val="000000"/>
          <w:sz w:val="28"/>
          <w:szCs w:val="28"/>
        </w:rPr>
        <w:sym w:font="Symbol" w:char="F0B0"/>
      </w:r>
    </w:p>
    <w:p w:rsidR="00FC1FC5" w:rsidRPr="00E71616" w:rsidRDefault="00FC1FC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------------</w:t>
      </w:r>
    </w:p>
    <w:p w:rsidR="00FC1FC5" w:rsidRPr="00E71616" w:rsidRDefault="00FC1FC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229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</w:rPr>
        <w:t>40,2’</w:t>
      </w:r>
    </w:p>
    <w:p w:rsidR="00FC1FC5" w:rsidRPr="00E71616" w:rsidRDefault="00FC1FC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-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189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</w:rPr>
        <w:t>59,2’</w:t>
      </w:r>
    </w:p>
    <w:p w:rsidR="00FC1FC5" w:rsidRPr="00E71616" w:rsidRDefault="00FC1FC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------------</w:t>
      </w:r>
    </w:p>
    <w:p w:rsidR="00FC1FC5" w:rsidRPr="00E71616" w:rsidRDefault="00FC1FC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BC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------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39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</w:rPr>
        <w:t>41,0’</w:t>
      </w:r>
    </w:p>
    <w:p w:rsidR="00FC1FC5" w:rsidRPr="00E71616" w:rsidRDefault="00FC1FC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+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180</w:t>
      </w:r>
      <w:r w:rsidRPr="00E71616">
        <w:rPr>
          <w:color w:val="000000"/>
          <w:sz w:val="28"/>
          <w:szCs w:val="28"/>
        </w:rPr>
        <w:sym w:font="Symbol" w:char="F0B0"/>
      </w:r>
    </w:p>
    <w:p w:rsidR="00FC1FC5" w:rsidRPr="00E71616" w:rsidRDefault="00FC1FC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------------</w:t>
      </w:r>
    </w:p>
    <w:p w:rsidR="00FC1FC5" w:rsidRPr="00E71616" w:rsidRDefault="00FC1FC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219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</w:rPr>
        <w:t>41,0’</w:t>
      </w:r>
    </w:p>
    <w:p w:rsidR="00FC1FC5" w:rsidRPr="00E71616" w:rsidRDefault="00FC1FC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-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159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</w:rPr>
        <w:t>28,0’</w:t>
      </w:r>
    </w:p>
    <w:p w:rsidR="00CD2286" w:rsidRPr="00E71616" w:rsidRDefault="00FC1FC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</w:rPr>
        <w:t>CD</w:t>
      </w:r>
      <w:r w:rsidR="007202C8" w:rsidRPr="00E71616">
        <w:rPr>
          <w:color w:val="000000"/>
          <w:sz w:val="28"/>
          <w:szCs w:val="28"/>
        </w:rPr>
        <w:t xml:space="preserve"> </w:t>
      </w:r>
      <w:r w:rsidR="00F42466" w:rsidRPr="00E71616">
        <w:rPr>
          <w:color w:val="000000"/>
          <w:sz w:val="28"/>
          <w:szCs w:val="28"/>
        </w:rPr>
        <w:t>------</w:t>
      </w:r>
      <w:r w:rsidR="007202C8" w:rsidRPr="00E71616">
        <w:rPr>
          <w:color w:val="000000"/>
          <w:sz w:val="28"/>
          <w:szCs w:val="28"/>
        </w:rPr>
        <w:t xml:space="preserve"> </w:t>
      </w:r>
      <w:r w:rsidR="00F42466" w:rsidRPr="00E71616">
        <w:rPr>
          <w:color w:val="000000"/>
          <w:sz w:val="28"/>
          <w:szCs w:val="28"/>
        </w:rPr>
        <w:t>60</w:t>
      </w:r>
      <w:r w:rsidRPr="00E71616">
        <w:rPr>
          <w:color w:val="000000"/>
          <w:sz w:val="28"/>
          <w:szCs w:val="28"/>
        </w:rPr>
        <w:sym w:font="Symbol" w:char="F0B0"/>
      </w:r>
      <w:r w:rsidR="00F42466" w:rsidRPr="00E71616">
        <w:rPr>
          <w:color w:val="000000"/>
          <w:sz w:val="28"/>
          <w:szCs w:val="28"/>
        </w:rPr>
        <w:t>13</w:t>
      </w:r>
      <w:r w:rsidRPr="00E71616">
        <w:rPr>
          <w:color w:val="000000"/>
          <w:sz w:val="28"/>
          <w:szCs w:val="28"/>
        </w:rPr>
        <w:t>,0’</w:t>
      </w:r>
    </w:p>
    <w:p w:rsidR="005A4A88" w:rsidRPr="00E71616" w:rsidRDefault="005A4A88" w:rsidP="007202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20B8B" w:rsidRPr="00E71616" w:rsidRDefault="00484ED8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Задача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2.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Найти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x</w:t>
      </w:r>
      <w:r w:rsidRPr="00E71616">
        <w:rPr>
          <w:i/>
          <w:color w:val="000000"/>
          <w:sz w:val="28"/>
          <w:szCs w:val="28"/>
          <w:vertAlign w:val="subscript"/>
        </w:rPr>
        <w:t>C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y</w:t>
      </w:r>
      <w:r w:rsidRPr="00E71616">
        <w:rPr>
          <w:i/>
          <w:color w:val="000000"/>
          <w:sz w:val="28"/>
          <w:szCs w:val="28"/>
          <w:vertAlign w:val="subscript"/>
        </w:rPr>
        <w:t>C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C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(рис.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1),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если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известны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x</w:t>
      </w:r>
      <w:r w:rsidRPr="00E71616">
        <w:rPr>
          <w:color w:val="000000"/>
          <w:sz w:val="28"/>
          <w:szCs w:val="28"/>
          <w:vertAlign w:val="subscript"/>
        </w:rPr>
        <w:t>B</w:t>
      </w:r>
      <w:r w:rsidR="007202C8" w:rsidRPr="00E71616">
        <w:rPr>
          <w:color w:val="000000"/>
          <w:sz w:val="28"/>
          <w:szCs w:val="28"/>
        </w:rPr>
        <w:t xml:space="preserve"> </w:t>
      </w:r>
      <w:r w:rsidR="005F08D6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5F08D6" w:rsidRPr="00E71616">
        <w:rPr>
          <w:color w:val="000000"/>
          <w:sz w:val="28"/>
          <w:szCs w:val="28"/>
        </w:rPr>
        <w:t>-14,02</w:t>
      </w:r>
      <w:r w:rsidR="007202C8" w:rsidRPr="00E71616">
        <w:rPr>
          <w:color w:val="000000"/>
          <w:sz w:val="28"/>
          <w:szCs w:val="28"/>
        </w:rPr>
        <w:t xml:space="preserve"> </w:t>
      </w:r>
      <w:r w:rsidR="005F08D6" w:rsidRPr="00E71616">
        <w:rPr>
          <w:color w:val="000000"/>
          <w:sz w:val="28"/>
          <w:szCs w:val="28"/>
        </w:rPr>
        <w:t>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y</w:t>
      </w:r>
      <w:r w:rsidRPr="00E71616">
        <w:rPr>
          <w:color w:val="000000"/>
          <w:sz w:val="28"/>
          <w:szCs w:val="28"/>
          <w:vertAlign w:val="subscript"/>
        </w:rPr>
        <w:t>B</w:t>
      </w:r>
      <w:r w:rsidR="007202C8" w:rsidRPr="00E71616">
        <w:rPr>
          <w:color w:val="000000"/>
          <w:sz w:val="28"/>
          <w:szCs w:val="28"/>
        </w:rPr>
        <w:t xml:space="preserve"> </w:t>
      </w:r>
      <w:r w:rsidR="005F08D6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5F08D6" w:rsidRPr="00E71616">
        <w:rPr>
          <w:color w:val="000000"/>
          <w:sz w:val="28"/>
          <w:szCs w:val="28"/>
        </w:rPr>
        <w:t>+627,98</w:t>
      </w:r>
      <w:r w:rsidR="007202C8" w:rsidRPr="00E71616">
        <w:rPr>
          <w:color w:val="000000"/>
          <w:sz w:val="28"/>
          <w:szCs w:val="28"/>
        </w:rPr>
        <w:t xml:space="preserve"> </w:t>
      </w:r>
      <w:r w:rsidR="005F08D6" w:rsidRPr="00E71616">
        <w:rPr>
          <w:color w:val="000000"/>
          <w:sz w:val="28"/>
          <w:szCs w:val="28"/>
        </w:rPr>
        <w:t>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B</w:t>
      </w:r>
      <w:r w:rsidRPr="00E71616">
        <w:rPr>
          <w:color w:val="000000"/>
          <w:sz w:val="28"/>
          <w:szCs w:val="28"/>
        </w:rPr>
        <w:t>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длина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(горизонтальное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проложение)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d</w:t>
      </w:r>
      <w:r w:rsidRPr="00E71616">
        <w:rPr>
          <w:i/>
          <w:color w:val="000000"/>
          <w:sz w:val="28"/>
          <w:szCs w:val="28"/>
          <w:vertAlign w:val="subscript"/>
        </w:rPr>
        <w:t>BC</w:t>
      </w:r>
      <w:r w:rsidR="007202C8" w:rsidRPr="00E71616">
        <w:rPr>
          <w:color w:val="000000"/>
          <w:sz w:val="28"/>
          <w:szCs w:val="28"/>
        </w:rPr>
        <w:t xml:space="preserve"> </w:t>
      </w:r>
      <w:r w:rsidR="00C91F6D" w:rsidRPr="00E71616">
        <w:rPr>
          <w:color w:val="000000"/>
          <w:sz w:val="28"/>
          <w:szCs w:val="28"/>
        </w:rPr>
        <w:t>=239,14</w:t>
      </w:r>
      <w:r w:rsidR="005F08D6" w:rsidRPr="00E71616">
        <w:rPr>
          <w:color w:val="000000"/>
          <w:sz w:val="28"/>
          <w:szCs w:val="28"/>
        </w:rPr>
        <w:t>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линии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BC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</w:rPr>
        <w:t>BC</w:t>
      </w:r>
      <w:r w:rsidR="007202C8" w:rsidRPr="00E71616">
        <w:rPr>
          <w:color w:val="000000"/>
          <w:sz w:val="28"/>
          <w:szCs w:val="28"/>
        </w:rPr>
        <w:t xml:space="preserve"> </w:t>
      </w:r>
      <w:r w:rsidR="005F08D6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585C01" w:rsidRPr="00E71616">
        <w:rPr>
          <w:color w:val="000000"/>
          <w:sz w:val="28"/>
          <w:szCs w:val="28"/>
        </w:rPr>
        <w:t>39</w:t>
      </w:r>
      <w:r w:rsidR="00585C01" w:rsidRPr="00E71616">
        <w:rPr>
          <w:color w:val="000000"/>
          <w:sz w:val="28"/>
          <w:szCs w:val="28"/>
        </w:rPr>
        <w:sym w:font="Symbol" w:char="F0B0"/>
      </w:r>
      <w:r w:rsidR="00585C01" w:rsidRPr="00E71616">
        <w:rPr>
          <w:color w:val="000000"/>
          <w:sz w:val="28"/>
          <w:szCs w:val="28"/>
        </w:rPr>
        <w:t>41</w:t>
      </w:r>
      <w:r w:rsidR="00C91F6D" w:rsidRPr="00E71616">
        <w:rPr>
          <w:color w:val="000000"/>
          <w:sz w:val="28"/>
          <w:szCs w:val="28"/>
        </w:rPr>
        <w:t>,0</w:t>
      </w:r>
      <w:r w:rsidR="00585C01" w:rsidRPr="00E71616">
        <w:rPr>
          <w:color w:val="000000"/>
          <w:sz w:val="28"/>
          <w:szCs w:val="28"/>
        </w:rPr>
        <w:t>’</w:t>
      </w:r>
      <w:r w:rsidRPr="00E71616">
        <w:rPr>
          <w:color w:val="000000"/>
          <w:sz w:val="28"/>
          <w:szCs w:val="28"/>
        </w:rPr>
        <w:t>этой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линии.</w:t>
      </w:r>
    </w:p>
    <w:p w:rsidR="003E3A18" w:rsidRPr="00E71616" w:rsidRDefault="003E3A18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Координаты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C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вычисляются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формулам:</w:t>
      </w:r>
    </w:p>
    <w:p w:rsidR="003E3A18" w:rsidRPr="00E71616" w:rsidRDefault="003E3A18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5C01" w:rsidRPr="00E71616" w:rsidRDefault="00585C01" w:rsidP="007202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</w:rPr>
        <w:t>x</w:t>
      </w:r>
      <w:r w:rsidRPr="00E71616">
        <w:rPr>
          <w:i/>
          <w:color w:val="000000"/>
          <w:sz w:val="28"/>
          <w:szCs w:val="28"/>
          <w:vertAlign w:val="subscript"/>
        </w:rPr>
        <w:t>C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=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x</w:t>
      </w:r>
      <w:r w:rsidRPr="00E71616">
        <w:rPr>
          <w:i/>
          <w:color w:val="000000"/>
          <w:sz w:val="28"/>
          <w:szCs w:val="28"/>
          <w:vertAlign w:val="subscript"/>
        </w:rPr>
        <w:t>B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+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</w:rPr>
        <w:t>x</w:t>
      </w:r>
      <w:r w:rsidRPr="00E71616">
        <w:rPr>
          <w:i/>
          <w:color w:val="000000"/>
          <w:sz w:val="28"/>
          <w:szCs w:val="28"/>
          <w:vertAlign w:val="subscript"/>
        </w:rPr>
        <w:t>BC</w:t>
      </w:r>
    </w:p>
    <w:p w:rsidR="00585C01" w:rsidRPr="00E71616" w:rsidRDefault="00585C01" w:rsidP="007202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BC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=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BC</w:t>
      </w:r>
      <w:r w:rsidRPr="00E71616">
        <w:rPr>
          <w:i/>
          <w:color w:val="000000"/>
          <w:sz w:val="28"/>
          <w:szCs w:val="28"/>
        </w:rPr>
        <w:t>*</w:t>
      </w:r>
      <w:r w:rsidRPr="00E71616">
        <w:rPr>
          <w:i/>
          <w:color w:val="000000"/>
          <w:sz w:val="28"/>
          <w:szCs w:val="28"/>
          <w:lang w:val="en-US"/>
        </w:rPr>
        <w:t>cos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BC</w:t>
      </w:r>
    </w:p>
    <w:p w:rsidR="00410816" w:rsidRPr="00E71616" w:rsidRDefault="00410816" w:rsidP="007202C8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  <w:lang w:val="en-US"/>
        </w:rPr>
        <w:t>y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C</w:t>
      </w:r>
      <w:r w:rsidR="007202C8" w:rsidRPr="00E71616">
        <w:rPr>
          <w:i/>
          <w:color w:val="000000"/>
          <w:sz w:val="28"/>
          <w:szCs w:val="28"/>
          <w:lang w:val="en-US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=</w:t>
      </w:r>
      <w:r w:rsidR="007202C8" w:rsidRPr="00E71616">
        <w:rPr>
          <w:i/>
          <w:color w:val="000000"/>
          <w:sz w:val="28"/>
          <w:szCs w:val="28"/>
          <w:lang w:val="en-US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</w:t>
      </w:r>
      <w:r w:rsidR="007202C8" w:rsidRPr="00E71616">
        <w:rPr>
          <w:i/>
          <w:color w:val="000000"/>
          <w:sz w:val="28"/>
          <w:szCs w:val="28"/>
          <w:lang w:val="en-US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+</w:t>
      </w:r>
      <w:r w:rsidR="007202C8" w:rsidRPr="00E71616">
        <w:rPr>
          <w:i/>
          <w:color w:val="000000"/>
          <w:sz w:val="28"/>
          <w:szCs w:val="28"/>
          <w:lang w:val="en-US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BC</w:t>
      </w:r>
    </w:p>
    <w:p w:rsidR="00410816" w:rsidRPr="00E71616" w:rsidRDefault="00410816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BC</w:t>
      </w:r>
      <w:r w:rsidR="007202C8" w:rsidRPr="00E71616">
        <w:rPr>
          <w:i/>
          <w:color w:val="000000"/>
          <w:sz w:val="28"/>
          <w:szCs w:val="28"/>
          <w:lang w:val="en-US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=</w:t>
      </w:r>
      <w:r w:rsidR="007202C8" w:rsidRPr="00E71616">
        <w:rPr>
          <w:i/>
          <w:color w:val="000000"/>
          <w:sz w:val="28"/>
          <w:szCs w:val="28"/>
          <w:lang w:val="en-US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BC</w:t>
      </w:r>
      <w:r w:rsidRPr="00E71616">
        <w:rPr>
          <w:i/>
          <w:color w:val="000000"/>
          <w:sz w:val="28"/>
          <w:szCs w:val="28"/>
          <w:lang w:val="en-US"/>
        </w:rPr>
        <w:t>*sin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BC</w:t>
      </w:r>
    </w:p>
    <w:p w:rsidR="00261A33" w:rsidRPr="00E71616" w:rsidRDefault="00261A33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55ACC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</w:rPr>
      </w:pPr>
      <w:r w:rsidRPr="00E71616">
        <w:rPr>
          <w:color w:val="000000"/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75"/>
        <w:gridCol w:w="879"/>
        <w:gridCol w:w="222"/>
        <w:gridCol w:w="775"/>
        <w:gridCol w:w="879"/>
      </w:tblGrid>
      <w:tr w:rsidR="00855ACC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855ACC" w:rsidRPr="00E71616" w:rsidRDefault="00855ACC" w:rsidP="00E71616">
            <w:pPr>
              <w:spacing w:line="360" w:lineRule="auto"/>
              <w:jc w:val="both"/>
              <w:rPr>
                <w:color w:val="000000"/>
                <w:sz w:val="20"/>
                <w:vertAlign w:val="subscript"/>
                <w:lang w:val="en-US"/>
              </w:rPr>
            </w:pPr>
            <w:r w:rsidRPr="00E71616">
              <w:rPr>
                <w:color w:val="000000"/>
                <w:sz w:val="20"/>
                <w:lang w:val="en-US"/>
              </w:rPr>
              <w:t>x</w:t>
            </w:r>
            <w:r w:rsidRPr="00E71616">
              <w:rPr>
                <w:color w:val="000000"/>
                <w:sz w:val="20"/>
                <w:vertAlign w:val="subscript"/>
                <w:lang w:val="en-US"/>
              </w:rPr>
              <w:t>B</w:t>
            </w:r>
          </w:p>
          <w:p w:rsidR="00855ACC" w:rsidRPr="00E71616" w:rsidRDefault="00855ACC" w:rsidP="00E7161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71616">
              <w:rPr>
                <w:color w:val="000000"/>
                <w:sz w:val="20"/>
                <w:lang w:val="en-US"/>
              </w:rPr>
              <w:t>+</w:t>
            </w:r>
            <w:r w:rsidR="007202C8" w:rsidRPr="00E71616">
              <w:rPr>
                <w:color w:val="000000"/>
                <w:sz w:val="20"/>
                <w:lang w:val="en-US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  <w:lang w:val="en-US"/>
              </w:rPr>
              <w:sym w:font="Symbol" w:char="F044"/>
            </w:r>
            <w:r w:rsidRPr="00E71616">
              <w:rPr>
                <w:color w:val="000000"/>
                <w:sz w:val="20"/>
                <w:lang w:val="en-US"/>
              </w:rPr>
              <w:t>x</w:t>
            </w:r>
            <w:r w:rsidRPr="00E71616">
              <w:rPr>
                <w:color w:val="000000"/>
                <w:sz w:val="20"/>
                <w:vertAlign w:val="subscript"/>
                <w:lang w:val="en-US"/>
              </w:rPr>
              <w:t>BC</w:t>
            </w:r>
          </w:p>
        </w:tc>
        <w:tc>
          <w:tcPr>
            <w:tcW w:w="0" w:type="auto"/>
            <w:shd w:val="clear" w:color="auto" w:fill="auto"/>
          </w:tcPr>
          <w:p w:rsidR="00855ACC" w:rsidRPr="00E71616" w:rsidRDefault="00855ACC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  <w:lang w:val="en-US"/>
              </w:rPr>
              <w:t>-14</w:t>
            </w:r>
            <w:r w:rsidRPr="00E71616">
              <w:rPr>
                <w:color w:val="000000"/>
                <w:sz w:val="20"/>
              </w:rPr>
              <w:t>,02</w:t>
            </w:r>
          </w:p>
          <w:p w:rsidR="00855ACC" w:rsidRPr="00E71616" w:rsidRDefault="00855ACC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+18</w:t>
            </w:r>
            <w:r w:rsidR="00B41E5F" w:rsidRPr="00E71616">
              <w:rPr>
                <w:color w:val="000000"/>
                <w:sz w:val="20"/>
              </w:rPr>
              <w:t>4</w:t>
            </w:r>
            <w:r w:rsidRPr="00E71616">
              <w:rPr>
                <w:color w:val="000000"/>
                <w:sz w:val="20"/>
              </w:rPr>
              <w:t>,</w:t>
            </w:r>
            <w:r w:rsidR="00B41E5F" w:rsidRPr="00E71616">
              <w:rPr>
                <w:color w:val="000000"/>
                <w:sz w:val="20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:rsidR="00855ACC" w:rsidRPr="00E71616" w:rsidRDefault="00855ACC" w:rsidP="00E7161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55ACC" w:rsidRPr="00E71616" w:rsidRDefault="00855ACC" w:rsidP="00E71616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E71616">
              <w:rPr>
                <w:color w:val="000000"/>
                <w:sz w:val="20"/>
                <w:lang w:val="en-US"/>
              </w:rPr>
              <w:t>y</w:t>
            </w:r>
            <w:r w:rsidRPr="00E71616">
              <w:rPr>
                <w:color w:val="000000"/>
                <w:sz w:val="20"/>
                <w:vertAlign w:val="subscript"/>
                <w:lang w:val="en-US"/>
              </w:rPr>
              <w:t>B</w:t>
            </w:r>
          </w:p>
          <w:p w:rsidR="00855ACC" w:rsidRPr="00E71616" w:rsidRDefault="00855ACC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  <w:lang w:val="en-US"/>
              </w:rPr>
              <w:t>+</w:t>
            </w:r>
            <w:r w:rsidR="007202C8" w:rsidRPr="00E71616">
              <w:rPr>
                <w:color w:val="000000"/>
                <w:sz w:val="20"/>
                <w:lang w:val="en-US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  <w:lang w:val="en-US"/>
              </w:rPr>
              <w:sym w:font="Symbol" w:char="F044"/>
            </w:r>
            <w:r w:rsidRPr="00E71616">
              <w:rPr>
                <w:color w:val="000000"/>
                <w:sz w:val="20"/>
                <w:lang w:val="en-US"/>
              </w:rPr>
              <w:t>y</w:t>
            </w:r>
            <w:r w:rsidRPr="00E71616">
              <w:rPr>
                <w:color w:val="000000"/>
                <w:sz w:val="20"/>
                <w:vertAlign w:val="subscript"/>
                <w:lang w:val="en-US"/>
              </w:rPr>
              <w:t>BC</w:t>
            </w:r>
          </w:p>
        </w:tc>
        <w:tc>
          <w:tcPr>
            <w:tcW w:w="0" w:type="auto"/>
            <w:shd w:val="clear" w:color="auto" w:fill="auto"/>
          </w:tcPr>
          <w:p w:rsidR="00855ACC" w:rsidRPr="00E71616" w:rsidRDefault="00855ACC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+627,98</w:t>
            </w:r>
          </w:p>
          <w:p w:rsidR="00855ACC" w:rsidRPr="00E71616" w:rsidRDefault="00855ACC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+15</w:t>
            </w:r>
            <w:r w:rsidR="00B41E5F" w:rsidRPr="00E71616">
              <w:rPr>
                <w:color w:val="000000"/>
                <w:sz w:val="20"/>
              </w:rPr>
              <w:t>2</w:t>
            </w:r>
            <w:r w:rsidRPr="00E71616">
              <w:rPr>
                <w:color w:val="000000"/>
                <w:sz w:val="20"/>
              </w:rPr>
              <w:t>,</w:t>
            </w:r>
            <w:r w:rsidR="00B41E5F" w:rsidRPr="00E71616">
              <w:rPr>
                <w:color w:val="000000"/>
                <w:sz w:val="20"/>
              </w:rPr>
              <w:t>70</w:t>
            </w:r>
          </w:p>
        </w:tc>
      </w:tr>
      <w:tr w:rsidR="00855ACC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855ACC" w:rsidRPr="00E71616" w:rsidRDefault="00855ACC" w:rsidP="00E7161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71616">
              <w:rPr>
                <w:color w:val="000000"/>
                <w:sz w:val="20"/>
                <w:lang w:val="en-US"/>
              </w:rPr>
              <w:t>x</w:t>
            </w:r>
            <w:r w:rsidRPr="00E71616">
              <w:rPr>
                <w:color w:val="000000"/>
                <w:sz w:val="20"/>
                <w:vertAlign w:val="subscript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855ACC" w:rsidRPr="00E71616" w:rsidRDefault="00B41E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+170</w:t>
            </w:r>
            <w:r w:rsidR="00855ACC" w:rsidRPr="00E71616">
              <w:rPr>
                <w:color w:val="000000"/>
                <w:sz w:val="20"/>
              </w:rPr>
              <w:t>,</w:t>
            </w:r>
            <w:r w:rsidRPr="00E71616">
              <w:rPr>
                <w:color w:val="000000"/>
                <w:sz w:val="20"/>
              </w:rPr>
              <w:t>02</w:t>
            </w:r>
          </w:p>
        </w:tc>
        <w:tc>
          <w:tcPr>
            <w:tcW w:w="0" w:type="auto"/>
            <w:shd w:val="clear" w:color="auto" w:fill="auto"/>
          </w:tcPr>
          <w:p w:rsidR="00855ACC" w:rsidRPr="00E71616" w:rsidRDefault="00855ACC" w:rsidP="00E7161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855ACC" w:rsidRPr="00E71616" w:rsidRDefault="00855ACC" w:rsidP="00E7161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71616">
              <w:rPr>
                <w:color w:val="000000"/>
                <w:sz w:val="20"/>
                <w:lang w:val="en-US"/>
              </w:rPr>
              <w:t>y</w:t>
            </w:r>
            <w:r w:rsidRPr="00E71616">
              <w:rPr>
                <w:color w:val="000000"/>
                <w:sz w:val="20"/>
                <w:vertAlign w:val="subscript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855ACC" w:rsidRPr="00E71616" w:rsidRDefault="00855ACC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+78</w:t>
            </w:r>
            <w:r w:rsidR="00B41E5F" w:rsidRPr="00E71616">
              <w:rPr>
                <w:color w:val="000000"/>
                <w:sz w:val="20"/>
              </w:rPr>
              <w:t>0</w:t>
            </w:r>
            <w:r w:rsidRPr="00E71616">
              <w:rPr>
                <w:color w:val="000000"/>
                <w:sz w:val="20"/>
              </w:rPr>
              <w:t>,</w:t>
            </w:r>
            <w:r w:rsidR="00B41E5F" w:rsidRPr="00E71616">
              <w:rPr>
                <w:color w:val="000000"/>
                <w:sz w:val="20"/>
              </w:rPr>
              <w:t>68</w:t>
            </w:r>
          </w:p>
        </w:tc>
      </w:tr>
    </w:tbl>
    <w:p w:rsidR="00855ACC" w:rsidRPr="00E71616" w:rsidRDefault="00855ACC" w:rsidP="007202C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CD2286" w:rsidRPr="00E71616" w:rsidRDefault="00892A5C" w:rsidP="007202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Задание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3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892A5C" w:rsidRPr="00E71616" w:rsidRDefault="00892A5C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Составление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топографического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плана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строительной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площадки.</w:t>
      </w:r>
    </w:p>
    <w:p w:rsidR="00D8088D" w:rsidRPr="00E71616" w:rsidRDefault="00D8088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данным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полевых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составить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вычертить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топографический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план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строительной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площадки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масштабе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1:2000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высотой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рельефа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м.</w:t>
      </w:r>
    </w:p>
    <w:p w:rsidR="00D8088D" w:rsidRPr="00E71616" w:rsidRDefault="00D8088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Работа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состоит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следующих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этапов: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обработка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ведомости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вершин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теодолитного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обработка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тахеометрического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журнала;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построение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топографического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плана.</w:t>
      </w:r>
    </w:p>
    <w:p w:rsidR="00D8088D" w:rsidRPr="00E71616" w:rsidRDefault="00D8088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ИСХОДНЫЕ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ДАННЫЕ</w:t>
      </w:r>
    </w:p>
    <w:p w:rsidR="00D8088D" w:rsidRPr="00E71616" w:rsidRDefault="00EC2ABC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1.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съемки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участка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местности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между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двумя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пунктами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полигонометрии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ПЗ8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ПЗ19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был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проложен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теодолитно-высотный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измерены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длины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всех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сторон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(рис.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2),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каждой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вершине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правый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горизонтальный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наклона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предыдущую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последующую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вершины.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Результаты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горизонтальных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линий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="00B15C09" w:rsidRPr="00E71616">
        <w:rPr>
          <w:color w:val="000000"/>
          <w:sz w:val="28"/>
          <w:szCs w:val="28"/>
        </w:rPr>
        <w:t>сведены</w:t>
      </w:r>
      <w:r w:rsidR="007202C8" w:rsidRPr="00E71616">
        <w:rPr>
          <w:color w:val="000000"/>
          <w:sz w:val="28"/>
          <w:szCs w:val="28"/>
        </w:rPr>
        <w:t xml:space="preserve"> </w:t>
      </w:r>
      <w:r w:rsidR="00B15C09"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="00B15C09" w:rsidRPr="00E71616">
        <w:rPr>
          <w:color w:val="000000"/>
          <w:sz w:val="28"/>
          <w:szCs w:val="28"/>
        </w:rPr>
        <w:t>таблицу</w:t>
      </w:r>
      <w:r w:rsidR="007202C8" w:rsidRPr="00E71616">
        <w:rPr>
          <w:color w:val="000000"/>
          <w:sz w:val="28"/>
          <w:szCs w:val="28"/>
        </w:rPr>
        <w:t xml:space="preserve"> </w:t>
      </w:r>
      <w:r w:rsidR="00B15C09" w:rsidRPr="00E71616">
        <w:rPr>
          <w:color w:val="000000"/>
          <w:sz w:val="28"/>
          <w:szCs w:val="28"/>
        </w:rPr>
        <w:t>1.</w:t>
      </w:r>
      <w:r w:rsidR="007202C8" w:rsidRPr="00E71616">
        <w:rPr>
          <w:color w:val="000000"/>
          <w:sz w:val="28"/>
          <w:szCs w:val="28"/>
        </w:rPr>
        <w:t xml:space="preserve"> </w:t>
      </w:r>
      <w:r w:rsidR="00B15C09" w:rsidRPr="00E71616">
        <w:rPr>
          <w:color w:val="000000"/>
          <w:sz w:val="28"/>
          <w:szCs w:val="28"/>
        </w:rPr>
        <w:t>Результаты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тригонометрического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нивелирования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="00B15C09" w:rsidRPr="00E71616">
        <w:rPr>
          <w:color w:val="000000"/>
          <w:sz w:val="28"/>
          <w:szCs w:val="28"/>
        </w:rPr>
        <w:t>сведены</w:t>
      </w:r>
      <w:r w:rsidR="007202C8" w:rsidRPr="00E71616">
        <w:rPr>
          <w:color w:val="000000"/>
          <w:sz w:val="28"/>
          <w:szCs w:val="28"/>
        </w:rPr>
        <w:t xml:space="preserve"> </w:t>
      </w:r>
      <w:r w:rsidR="00B15C09"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="00B15C09" w:rsidRPr="00E71616">
        <w:rPr>
          <w:color w:val="000000"/>
          <w:sz w:val="28"/>
          <w:szCs w:val="28"/>
        </w:rPr>
        <w:t>таблицы</w:t>
      </w:r>
      <w:r w:rsidR="007202C8" w:rsidRPr="00E71616">
        <w:rPr>
          <w:color w:val="000000"/>
          <w:sz w:val="28"/>
          <w:szCs w:val="28"/>
        </w:rPr>
        <w:t xml:space="preserve"> </w:t>
      </w:r>
      <w:r w:rsidR="00D61107" w:rsidRPr="00E71616">
        <w:rPr>
          <w:color w:val="000000"/>
          <w:sz w:val="28"/>
          <w:szCs w:val="28"/>
        </w:rPr>
        <w:t>3</w:t>
      </w:r>
      <w:r w:rsidR="007202C8" w:rsidRPr="00E71616">
        <w:rPr>
          <w:color w:val="000000"/>
          <w:sz w:val="28"/>
          <w:szCs w:val="28"/>
        </w:rPr>
        <w:t xml:space="preserve"> </w:t>
      </w:r>
      <w:r w:rsidR="00B15C09"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D61107" w:rsidRPr="00E71616">
        <w:rPr>
          <w:color w:val="000000"/>
          <w:sz w:val="28"/>
          <w:szCs w:val="28"/>
        </w:rPr>
        <w:t>4</w:t>
      </w:r>
      <w:r w:rsidRPr="00E71616">
        <w:rPr>
          <w:color w:val="000000"/>
          <w:sz w:val="28"/>
          <w:szCs w:val="28"/>
        </w:rPr>
        <w:t>.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071" w:rsidRPr="00E71616" w:rsidRDefault="005F4F59" w:rsidP="007202C8">
      <w:pPr>
        <w:spacing w:line="360" w:lineRule="auto"/>
        <w:ind w:firstLine="709"/>
        <w:jc w:val="both"/>
        <w:rPr>
          <w:color w:val="000000"/>
          <w:sz w:val="28"/>
          <w:szCs w:val="32"/>
          <w:lang w:val="en-US"/>
        </w:rPr>
      </w:pPr>
      <w:r>
        <w:rPr>
          <w:color w:val="000000"/>
          <w:sz w:val="28"/>
          <w:szCs w:val="32"/>
        </w:rPr>
        <w:pict>
          <v:shape id="_x0000_i1039" type="#_x0000_t75" style="width:266.25pt;height:134.25pt">
            <v:imagedata r:id="rId28" o:title=""/>
          </v:shape>
        </w:pict>
      </w:r>
    </w:p>
    <w:p w:rsidR="00EC2ABC" w:rsidRPr="00E71616" w:rsidRDefault="00EC2ABC" w:rsidP="00CD22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Рис.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2.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Схема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теодолитно-высотного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</w:t>
      </w:r>
      <w:r w:rsidR="00CD2286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съемочного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обоснования</w:t>
      </w:r>
    </w:p>
    <w:p w:rsidR="0059409B" w:rsidRPr="00E71616" w:rsidRDefault="0059409B" w:rsidP="007202C8">
      <w:pPr>
        <w:spacing w:line="360" w:lineRule="auto"/>
        <w:ind w:firstLine="709"/>
        <w:jc w:val="both"/>
        <w:rPr>
          <w:color w:val="000000"/>
          <w:sz w:val="28"/>
        </w:rPr>
      </w:pPr>
    </w:p>
    <w:p w:rsidR="00967346" w:rsidRPr="00E71616" w:rsidRDefault="007F28DE" w:rsidP="00CD22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Таблица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Результаты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длин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сторон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08"/>
        <w:gridCol w:w="833"/>
        <w:gridCol w:w="914"/>
        <w:gridCol w:w="1656"/>
      </w:tblGrid>
      <w:tr w:rsidR="007F28DE" w:rsidRPr="00E71616" w:rsidTr="00E71616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50A89" w:rsidRPr="00E71616" w:rsidRDefault="007F28DE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Номера</w:t>
            </w:r>
          </w:p>
          <w:p w:rsidR="007F28DE" w:rsidRPr="00E71616" w:rsidRDefault="007F28DE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вершин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хода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50A89" w:rsidRPr="00E71616" w:rsidRDefault="007F28DE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Измеренные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углы</w:t>
            </w:r>
          </w:p>
          <w:p w:rsidR="007F28DE" w:rsidRPr="00E71616" w:rsidRDefault="007F28DE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(правые)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50A89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Длины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сторон</w:t>
            </w:r>
          </w:p>
          <w:p w:rsidR="00C50A89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(горизонтальные</w:t>
            </w:r>
          </w:p>
          <w:p w:rsidR="007F28DE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проложения)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,м</w:t>
            </w:r>
          </w:p>
        </w:tc>
      </w:tr>
      <w:tr w:rsidR="007F28DE" w:rsidRPr="00E71616" w:rsidTr="00E71616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7F28DE" w:rsidRPr="00E71616" w:rsidRDefault="007F28DE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F28DE" w:rsidRPr="00E71616" w:rsidRDefault="007F28DE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  <w:szCs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7F28DE" w:rsidRPr="00E71616" w:rsidRDefault="007F28DE" w:rsidP="00E7161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71616">
              <w:rPr>
                <w:color w:val="000000"/>
                <w:sz w:val="20"/>
                <w:lang w:val="en-US"/>
              </w:rPr>
              <w:t>‘</w:t>
            </w:r>
          </w:p>
        </w:tc>
        <w:tc>
          <w:tcPr>
            <w:tcW w:w="0" w:type="auto"/>
            <w:vMerge/>
            <w:shd w:val="clear" w:color="auto" w:fill="auto"/>
          </w:tcPr>
          <w:p w:rsidR="007F28DE" w:rsidRPr="00E71616" w:rsidRDefault="007F28DE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67346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ПЗ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330</w:t>
            </w:r>
          </w:p>
        </w:tc>
        <w:tc>
          <w:tcPr>
            <w:tcW w:w="0" w:type="auto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59,2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263,02</w:t>
            </w:r>
          </w:p>
        </w:tc>
      </w:tr>
      <w:tr w:rsidR="00967346" w:rsidRPr="00E71616" w:rsidTr="00E71616">
        <w:trPr>
          <w:trHeight w:val="34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71616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58,5</w:t>
            </w:r>
          </w:p>
        </w:tc>
        <w:tc>
          <w:tcPr>
            <w:tcW w:w="0" w:type="auto"/>
            <w:vMerge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67346" w:rsidRPr="00E71616" w:rsidTr="00E71616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239,21</w:t>
            </w:r>
          </w:p>
        </w:tc>
      </w:tr>
      <w:tr w:rsidR="00967346" w:rsidRPr="00E71616" w:rsidTr="00E71616">
        <w:trPr>
          <w:trHeight w:val="34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161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20,0</w:t>
            </w:r>
          </w:p>
        </w:tc>
        <w:tc>
          <w:tcPr>
            <w:tcW w:w="0" w:type="auto"/>
            <w:vMerge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67346" w:rsidRPr="00E71616" w:rsidTr="00E71616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269,80</w:t>
            </w:r>
          </w:p>
        </w:tc>
      </w:tr>
      <w:tr w:rsidR="00967346" w:rsidRPr="00E71616" w:rsidTr="00E71616">
        <w:trPr>
          <w:trHeight w:val="34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02,8</w:t>
            </w:r>
          </w:p>
        </w:tc>
        <w:tc>
          <w:tcPr>
            <w:tcW w:w="0" w:type="auto"/>
            <w:vMerge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67346" w:rsidRPr="00E71616" w:rsidTr="00E71616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192,98</w:t>
            </w:r>
          </w:p>
        </w:tc>
      </w:tr>
      <w:tr w:rsidR="00967346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ПЗ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267</w:t>
            </w:r>
          </w:p>
        </w:tc>
        <w:tc>
          <w:tcPr>
            <w:tcW w:w="0" w:type="auto"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08,2</w:t>
            </w:r>
          </w:p>
        </w:tc>
        <w:tc>
          <w:tcPr>
            <w:tcW w:w="0" w:type="auto"/>
            <w:vMerge/>
            <w:shd w:val="clear" w:color="auto" w:fill="auto"/>
          </w:tcPr>
          <w:p w:rsidR="00967346" w:rsidRPr="00E71616" w:rsidRDefault="0096734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7F28DE" w:rsidRPr="00E71616" w:rsidRDefault="007F28DE" w:rsidP="007202C8">
      <w:pPr>
        <w:spacing w:line="360" w:lineRule="auto"/>
        <w:ind w:firstLine="709"/>
        <w:jc w:val="both"/>
        <w:rPr>
          <w:color w:val="000000"/>
          <w:sz w:val="28"/>
        </w:rPr>
      </w:pPr>
    </w:p>
    <w:p w:rsidR="007F28DE" w:rsidRPr="00E71616" w:rsidRDefault="007622A4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Измерение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производилось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оптическим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теодолитом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2Т30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точностью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отсчетов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шкаловому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микроскопу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0,5’.</w:t>
      </w:r>
    </w:p>
    <w:p w:rsidR="007622A4" w:rsidRPr="00E71616" w:rsidRDefault="007622A4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2.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полигонометрических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знаков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ПЗ8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ПЗ19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(т.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е.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начальной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конечной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точек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хода):</w:t>
      </w:r>
    </w:p>
    <w:p w:rsidR="007622A4" w:rsidRPr="00E71616" w:rsidRDefault="007622A4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  <w:lang w:val="en-US"/>
        </w:rPr>
        <w:t>x</w:t>
      </w:r>
      <w:r w:rsidRPr="00E71616">
        <w:rPr>
          <w:color w:val="000000"/>
          <w:sz w:val="28"/>
          <w:szCs w:val="28"/>
          <w:vertAlign w:val="subscript"/>
        </w:rPr>
        <w:t>ПЗ8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-14,02;</w:t>
      </w:r>
      <w:r w:rsidRPr="00E71616">
        <w:rPr>
          <w:color w:val="000000"/>
          <w:sz w:val="28"/>
          <w:szCs w:val="28"/>
          <w:lang w:val="en-US"/>
        </w:rPr>
        <w:t>x</w:t>
      </w:r>
      <w:r w:rsidRPr="00E71616">
        <w:rPr>
          <w:color w:val="000000"/>
          <w:sz w:val="28"/>
          <w:szCs w:val="28"/>
          <w:vertAlign w:val="subscript"/>
        </w:rPr>
        <w:t>ПЗ19</w:t>
      </w:r>
      <w:r w:rsidR="007202C8" w:rsidRPr="00E71616">
        <w:rPr>
          <w:color w:val="000000"/>
          <w:sz w:val="28"/>
          <w:szCs w:val="28"/>
        </w:rPr>
        <w:t xml:space="preserve"> </w:t>
      </w:r>
      <w:r w:rsidR="002250ED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2250ED" w:rsidRPr="00E71616">
        <w:rPr>
          <w:color w:val="000000"/>
          <w:sz w:val="28"/>
          <w:szCs w:val="28"/>
        </w:rPr>
        <w:t>+170</w:t>
      </w:r>
      <w:r w:rsidRPr="00E71616">
        <w:rPr>
          <w:color w:val="000000"/>
          <w:sz w:val="28"/>
          <w:szCs w:val="28"/>
        </w:rPr>
        <w:t>,</w:t>
      </w:r>
      <w:r w:rsidR="002250ED" w:rsidRPr="00E71616">
        <w:rPr>
          <w:color w:val="000000"/>
          <w:sz w:val="28"/>
          <w:szCs w:val="28"/>
        </w:rPr>
        <w:t>02</w:t>
      </w:r>
    </w:p>
    <w:p w:rsidR="007622A4" w:rsidRPr="00E71616" w:rsidRDefault="007622A4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  <w:lang w:val="en-US"/>
        </w:rPr>
        <w:t>y</w:t>
      </w:r>
      <w:r w:rsidRPr="00E71616">
        <w:rPr>
          <w:color w:val="000000"/>
          <w:sz w:val="28"/>
          <w:szCs w:val="28"/>
          <w:vertAlign w:val="subscript"/>
        </w:rPr>
        <w:t>ПЗ8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+627,98;</w:t>
      </w:r>
      <w:r w:rsidRPr="00E71616">
        <w:rPr>
          <w:color w:val="000000"/>
          <w:sz w:val="28"/>
          <w:szCs w:val="28"/>
          <w:lang w:val="en-US"/>
        </w:rPr>
        <w:t>y</w:t>
      </w:r>
      <w:r w:rsidRPr="00E71616">
        <w:rPr>
          <w:color w:val="000000"/>
          <w:sz w:val="28"/>
          <w:szCs w:val="28"/>
          <w:vertAlign w:val="subscript"/>
        </w:rPr>
        <w:t>ПЗ19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+78</w:t>
      </w:r>
      <w:r w:rsidR="002250ED" w:rsidRPr="00E71616">
        <w:rPr>
          <w:color w:val="000000"/>
          <w:sz w:val="28"/>
          <w:szCs w:val="28"/>
        </w:rPr>
        <w:t>0</w:t>
      </w:r>
      <w:r w:rsidRPr="00E71616">
        <w:rPr>
          <w:color w:val="000000"/>
          <w:sz w:val="28"/>
          <w:szCs w:val="28"/>
        </w:rPr>
        <w:t>,</w:t>
      </w:r>
      <w:r w:rsidR="002250ED" w:rsidRPr="00E71616">
        <w:rPr>
          <w:color w:val="000000"/>
          <w:sz w:val="28"/>
          <w:szCs w:val="28"/>
        </w:rPr>
        <w:t>68</w:t>
      </w:r>
    </w:p>
    <w:p w:rsidR="007622A4" w:rsidRPr="00E71616" w:rsidRDefault="00E104AC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д</w:t>
      </w:r>
      <w:r w:rsidR="007622A4" w:rsidRPr="00E71616">
        <w:rPr>
          <w:color w:val="000000"/>
          <w:sz w:val="28"/>
          <w:szCs w:val="28"/>
        </w:rPr>
        <w:t>ирекционный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="007622A4" w:rsidRPr="00E71616">
        <w:rPr>
          <w:color w:val="000000"/>
          <w:sz w:val="28"/>
          <w:szCs w:val="28"/>
        </w:rPr>
        <w:t>угол</w:t>
      </w:r>
      <w:r w:rsidR="007202C8" w:rsidRPr="00E71616">
        <w:rPr>
          <w:color w:val="000000"/>
          <w:sz w:val="28"/>
          <w:szCs w:val="28"/>
        </w:rPr>
        <w:t xml:space="preserve"> </w:t>
      </w:r>
      <w:r w:rsidR="007622A4" w:rsidRPr="00E71616">
        <w:rPr>
          <w:i/>
          <w:color w:val="000000"/>
          <w:sz w:val="28"/>
          <w:szCs w:val="28"/>
        </w:rPr>
        <w:sym w:font="Symbol" w:char="F061"/>
      </w:r>
      <w:r w:rsidR="007622A4" w:rsidRPr="00E71616">
        <w:rPr>
          <w:i/>
          <w:color w:val="000000"/>
          <w:sz w:val="28"/>
          <w:szCs w:val="28"/>
          <w:vertAlign w:val="subscript"/>
        </w:rPr>
        <w:t>0</w:t>
      </w:r>
      <w:r w:rsidR="007202C8" w:rsidRPr="00E71616">
        <w:rPr>
          <w:color w:val="000000"/>
          <w:sz w:val="28"/>
          <w:szCs w:val="28"/>
        </w:rPr>
        <w:t xml:space="preserve"> </w:t>
      </w:r>
      <w:r w:rsidR="00C50A89" w:rsidRPr="00E71616">
        <w:rPr>
          <w:color w:val="000000"/>
          <w:sz w:val="28"/>
          <w:szCs w:val="28"/>
        </w:rPr>
        <w:t>направления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="00C50A89" w:rsidRPr="00E71616">
        <w:rPr>
          <w:color w:val="000000"/>
          <w:sz w:val="28"/>
          <w:szCs w:val="28"/>
        </w:rPr>
        <w:t>ПЗ</w:t>
      </w:r>
      <w:r w:rsidR="007622A4" w:rsidRPr="00E71616">
        <w:rPr>
          <w:color w:val="000000"/>
          <w:sz w:val="28"/>
          <w:szCs w:val="28"/>
        </w:rPr>
        <w:t>7</w:t>
      </w:r>
      <w:r w:rsidR="007202C8" w:rsidRPr="00E71616">
        <w:rPr>
          <w:color w:val="000000"/>
          <w:sz w:val="28"/>
          <w:szCs w:val="28"/>
        </w:rPr>
        <w:t xml:space="preserve"> </w:t>
      </w:r>
      <w:r w:rsidR="007622A4"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="007622A4" w:rsidRPr="00E71616">
        <w:rPr>
          <w:color w:val="000000"/>
          <w:sz w:val="28"/>
          <w:szCs w:val="28"/>
        </w:rPr>
        <w:t>ПЗ8</w:t>
      </w:r>
      <w:r w:rsidR="007202C8" w:rsidRPr="00E71616">
        <w:rPr>
          <w:color w:val="000000"/>
          <w:sz w:val="28"/>
          <w:szCs w:val="28"/>
        </w:rPr>
        <w:t xml:space="preserve"> </w:t>
      </w:r>
      <w:r w:rsidR="007622A4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2250ED" w:rsidRPr="00E71616">
        <w:rPr>
          <w:b/>
          <w:color w:val="000000"/>
          <w:sz w:val="28"/>
          <w:szCs w:val="28"/>
        </w:rPr>
        <w:t>49</w:t>
      </w:r>
      <w:r w:rsidR="002250ED" w:rsidRPr="00E71616">
        <w:rPr>
          <w:b/>
          <w:color w:val="000000"/>
          <w:sz w:val="28"/>
          <w:szCs w:val="28"/>
        </w:rPr>
        <w:sym w:font="Symbol" w:char="F0B0"/>
      </w:r>
      <w:r w:rsidR="002250ED" w:rsidRPr="00E71616">
        <w:rPr>
          <w:b/>
          <w:color w:val="000000"/>
          <w:sz w:val="28"/>
          <w:szCs w:val="28"/>
        </w:rPr>
        <w:t>40,2’</w:t>
      </w:r>
    </w:p>
    <w:p w:rsidR="007622A4" w:rsidRPr="00E71616" w:rsidRDefault="007622A4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дирекционный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n</w:t>
      </w:r>
      <w:r w:rsidR="007202C8" w:rsidRPr="00E71616">
        <w:rPr>
          <w:color w:val="000000"/>
          <w:sz w:val="28"/>
          <w:szCs w:val="28"/>
        </w:rPr>
        <w:t xml:space="preserve"> </w:t>
      </w:r>
      <w:r w:rsidR="00C50A89" w:rsidRPr="00E71616">
        <w:rPr>
          <w:color w:val="000000"/>
          <w:sz w:val="28"/>
          <w:szCs w:val="28"/>
        </w:rPr>
        <w:t>стороны</w:t>
      </w:r>
      <w:r w:rsidR="007202C8" w:rsidRPr="00E71616">
        <w:rPr>
          <w:color w:val="000000"/>
          <w:sz w:val="28"/>
          <w:szCs w:val="28"/>
        </w:rPr>
        <w:t xml:space="preserve"> </w:t>
      </w:r>
      <w:r w:rsidR="00C50A89" w:rsidRPr="00E71616">
        <w:rPr>
          <w:color w:val="000000"/>
          <w:sz w:val="28"/>
          <w:szCs w:val="28"/>
        </w:rPr>
        <w:t>ПЗ</w:t>
      </w:r>
      <w:r w:rsidRPr="00E71616">
        <w:rPr>
          <w:color w:val="000000"/>
          <w:sz w:val="28"/>
          <w:szCs w:val="28"/>
        </w:rPr>
        <w:t>19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ПЗ20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1C2CB4" w:rsidRPr="00E71616">
        <w:rPr>
          <w:b/>
          <w:color w:val="000000"/>
          <w:sz w:val="28"/>
          <w:szCs w:val="28"/>
        </w:rPr>
        <w:t>60</w:t>
      </w:r>
      <w:r w:rsidR="001C2CB4" w:rsidRPr="00E71616">
        <w:rPr>
          <w:b/>
          <w:color w:val="000000"/>
          <w:sz w:val="28"/>
          <w:szCs w:val="28"/>
        </w:rPr>
        <w:sym w:font="Symbol" w:char="F0B0"/>
      </w:r>
      <w:r w:rsidR="001C2CB4" w:rsidRPr="00E71616">
        <w:rPr>
          <w:b/>
          <w:color w:val="000000"/>
          <w:sz w:val="28"/>
          <w:szCs w:val="28"/>
        </w:rPr>
        <w:t>13,0’</w:t>
      </w:r>
    </w:p>
    <w:p w:rsidR="007622A4" w:rsidRPr="00E71616" w:rsidRDefault="007622A4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3.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пунктов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ПЗ8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ПЗ19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принимаем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условно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согласно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варианту</w:t>
      </w:r>
    </w:p>
    <w:p w:rsidR="002A29A1" w:rsidRPr="00E71616" w:rsidRDefault="007622A4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ПЗ</w:t>
      </w:r>
      <w:r w:rsidR="009F7FF0" w:rsidRPr="00E71616">
        <w:rPr>
          <w:color w:val="000000"/>
          <w:sz w:val="28"/>
          <w:szCs w:val="28"/>
        </w:rPr>
        <w:t>8</w:t>
      </w:r>
      <w:r w:rsidR="007202C8" w:rsidRPr="00E71616">
        <w:rPr>
          <w:color w:val="000000"/>
          <w:sz w:val="28"/>
          <w:szCs w:val="28"/>
        </w:rPr>
        <w:t xml:space="preserve"> </w:t>
      </w:r>
      <w:r w:rsidR="009F7FF0"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="009F7FF0" w:rsidRPr="00E71616">
        <w:rPr>
          <w:color w:val="000000"/>
          <w:sz w:val="28"/>
          <w:szCs w:val="28"/>
        </w:rPr>
        <w:t>149</w:t>
      </w:r>
      <w:r w:rsidRPr="00E71616">
        <w:rPr>
          <w:color w:val="000000"/>
          <w:sz w:val="28"/>
          <w:szCs w:val="28"/>
        </w:rPr>
        <w:t>,1</w:t>
      </w:r>
      <w:r w:rsidR="009F7FF0" w:rsidRPr="00E71616">
        <w:rPr>
          <w:color w:val="000000"/>
          <w:sz w:val="28"/>
          <w:szCs w:val="28"/>
        </w:rPr>
        <w:t>49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м,</w:t>
      </w:r>
    </w:p>
    <w:p w:rsidR="007622A4" w:rsidRPr="00E71616" w:rsidRDefault="007622A4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ПЗ19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="009F7FF0" w:rsidRPr="00E71616">
        <w:rPr>
          <w:color w:val="000000"/>
          <w:sz w:val="28"/>
          <w:szCs w:val="28"/>
        </w:rPr>
        <w:t>152,431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м.</w:t>
      </w:r>
    </w:p>
    <w:p w:rsidR="00B4202D" w:rsidRPr="00E71616" w:rsidRDefault="00B4202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4.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съемке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участка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были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составлены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абрисы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(рис.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рис.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4.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методических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указаний)</w:t>
      </w:r>
    </w:p>
    <w:p w:rsidR="00D61107" w:rsidRPr="00E71616" w:rsidRDefault="00D61107" w:rsidP="007202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Обработка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ведомости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вычисления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координат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вершин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теодолитного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хода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="00C95665" w:rsidRPr="00E71616">
        <w:rPr>
          <w:b/>
          <w:color w:val="000000"/>
          <w:sz w:val="28"/>
          <w:szCs w:val="28"/>
        </w:rPr>
        <w:t>(таблица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="00C95665" w:rsidRPr="00E71616">
        <w:rPr>
          <w:b/>
          <w:color w:val="000000"/>
          <w:sz w:val="28"/>
          <w:szCs w:val="28"/>
        </w:rPr>
        <w:t>2)</w:t>
      </w:r>
    </w:p>
    <w:p w:rsidR="00B856C3" w:rsidRPr="00E71616" w:rsidRDefault="00D61107" w:rsidP="007202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Увязка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углов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="00507A9F" w:rsidRPr="00E71616">
        <w:rPr>
          <w:b/>
          <w:color w:val="000000"/>
          <w:sz w:val="28"/>
          <w:szCs w:val="28"/>
        </w:rPr>
        <w:t>хода</w:t>
      </w:r>
    </w:p>
    <w:p w:rsidR="00D338A9" w:rsidRPr="00E71616" w:rsidRDefault="00D338A9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Значения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измеренных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записываем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2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ведомости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(табл.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2).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4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записываем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исходный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</w:rPr>
        <w:t>0</w:t>
      </w:r>
      <w:r w:rsidR="007202C8" w:rsidRPr="00E71616">
        <w:rPr>
          <w:i/>
          <w:color w:val="000000"/>
          <w:sz w:val="28"/>
          <w:szCs w:val="28"/>
          <w:vertAlign w:val="subscript"/>
        </w:rPr>
        <w:t xml:space="preserve"> </w:t>
      </w:r>
      <w:r w:rsidRPr="00E71616">
        <w:rPr>
          <w:color w:val="000000"/>
          <w:sz w:val="28"/>
          <w:szCs w:val="28"/>
        </w:rPr>
        <w:t>(на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верхней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строчке)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конечный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n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нижней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строчке).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сумму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sym w:font="Symbol" w:char="F0E5"/>
      </w:r>
      <w:r w:rsidRPr="00E71616">
        <w:rPr>
          <w:i/>
          <w:color w:val="000000"/>
          <w:sz w:val="28"/>
          <w:szCs w:val="28"/>
          <w:lang w:val="en-US"/>
        </w:rPr>
        <w:sym w:font="Symbol" w:char="F062"/>
      </w:r>
      <w:r w:rsidRPr="00E71616">
        <w:rPr>
          <w:i/>
          <w:color w:val="000000"/>
          <w:sz w:val="28"/>
          <w:szCs w:val="28"/>
          <w:vertAlign w:val="subscript"/>
        </w:rPr>
        <w:t>пр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измеренных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Определяем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теоретическую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сумму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углов: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8A9" w:rsidRPr="00E71616" w:rsidRDefault="00D338A9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</w:rPr>
        <w:t>Σβ</w:t>
      </w:r>
      <w:r w:rsidRPr="00E71616">
        <w:rPr>
          <w:i/>
          <w:color w:val="000000"/>
          <w:sz w:val="28"/>
          <w:szCs w:val="28"/>
          <w:vertAlign w:val="subscript"/>
        </w:rPr>
        <w:t>т</w:t>
      </w:r>
      <w:r w:rsidR="007202C8" w:rsidRPr="00E71616">
        <w:rPr>
          <w:i/>
          <w:color w:val="000000"/>
          <w:sz w:val="28"/>
          <w:szCs w:val="28"/>
          <w:vertAlign w:val="subscript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</w:rPr>
        <w:t>α</w:t>
      </w:r>
      <w:r w:rsidRPr="00E71616">
        <w:rPr>
          <w:i/>
          <w:color w:val="000000"/>
          <w:sz w:val="28"/>
          <w:szCs w:val="28"/>
          <w:vertAlign w:val="subscript"/>
        </w:rPr>
        <w:t>0</w:t>
      </w:r>
      <w:r w:rsidRPr="00E71616">
        <w:rPr>
          <w:i/>
          <w:color w:val="000000"/>
          <w:sz w:val="28"/>
          <w:szCs w:val="28"/>
        </w:rPr>
        <w:t>–α</w:t>
      </w:r>
      <w:r w:rsidRPr="00E71616">
        <w:rPr>
          <w:i/>
          <w:color w:val="000000"/>
          <w:sz w:val="28"/>
          <w:szCs w:val="28"/>
          <w:vertAlign w:val="subscript"/>
        </w:rPr>
        <w:t>n</w:t>
      </w:r>
      <w:r w:rsidRPr="00E71616">
        <w:rPr>
          <w:color w:val="000000"/>
          <w:sz w:val="28"/>
          <w:szCs w:val="28"/>
        </w:rPr>
        <w:t>+180°</w:t>
      </w:r>
      <w:r w:rsidRPr="00E71616">
        <w:rPr>
          <w:i/>
          <w:color w:val="000000"/>
          <w:sz w:val="28"/>
          <w:szCs w:val="28"/>
        </w:rPr>
        <w:t>*n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8A9" w:rsidRPr="00E71616" w:rsidRDefault="00D338A9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где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n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число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вершин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хода.</w:t>
      </w:r>
    </w:p>
    <w:p w:rsidR="00D338A9" w:rsidRPr="00E71616" w:rsidRDefault="00D338A9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Находим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угловую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невязку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8A9" w:rsidRPr="00E71616" w:rsidRDefault="00D338A9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f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sym w:font="Symbol" w:char="F062"/>
      </w:r>
      <w:r w:rsidRPr="00E71616">
        <w:rPr>
          <w:i/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  <w:lang w:val="en-US"/>
        </w:rPr>
        <w:sym w:font="Symbol" w:char="F0E5"/>
      </w:r>
      <w:r w:rsidRPr="00E71616">
        <w:rPr>
          <w:i/>
          <w:color w:val="000000"/>
          <w:sz w:val="28"/>
          <w:szCs w:val="28"/>
          <w:lang w:val="en-US"/>
        </w:rPr>
        <w:sym w:font="Symbol" w:char="F062"/>
      </w:r>
      <w:r w:rsidRPr="00E71616">
        <w:rPr>
          <w:i/>
          <w:color w:val="000000"/>
          <w:sz w:val="28"/>
          <w:szCs w:val="28"/>
          <w:vertAlign w:val="subscript"/>
        </w:rPr>
        <w:t>пр</w:t>
      </w:r>
      <w:r w:rsidRPr="00E71616">
        <w:rPr>
          <w:i/>
          <w:color w:val="000000"/>
          <w:sz w:val="28"/>
          <w:szCs w:val="28"/>
        </w:rPr>
        <w:t>-</w:t>
      </w:r>
      <w:r w:rsidRPr="00E71616">
        <w:rPr>
          <w:i/>
          <w:color w:val="000000"/>
          <w:sz w:val="28"/>
          <w:szCs w:val="28"/>
        </w:rPr>
        <w:sym w:font="Symbol" w:char="F0E5"/>
      </w:r>
      <w:r w:rsidRPr="00E71616">
        <w:rPr>
          <w:i/>
          <w:color w:val="000000"/>
          <w:sz w:val="28"/>
          <w:szCs w:val="28"/>
        </w:rPr>
        <w:sym w:font="Symbol" w:char="F062"/>
      </w:r>
      <w:r w:rsidRPr="00E71616">
        <w:rPr>
          <w:i/>
          <w:color w:val="000000"/>
          <w:sz w:val="28"/>
          <w:szCs w:val="28"/>
          <w:vertAlign w:val="subscript"/>
        </w:rPr>
        <w:t>т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38A9" w:rsidRPr="00E71616" w:rsidRDefault="00D338A9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Допустимая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величина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286" w:rsidRPr="00E71616" w:rsidRDefault="00D338A9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</w:rPr>
        <w:t>f</w:t>
      </w:r>
      <w:r w:rsidRPr="00E71616">
        <w:rPr>
          <w:i/>
          <w:color w:val="000000"/>
          <w:sz w:val="28"/>
          <w:szCs w:val="28"/>
          <w:vertAlign w:val="subscript"/>
        </w:rPr>
        <w:t>βдоп</w:t>
      </w:r>
      <w:r w:rsidRPr="00E71616">
        <w:rPr>
          <w:i/>
          <w:color w:val="000000"/>
          <w:sz w:val="28"/>
          <w:szCs w:val="28"/>
        </w:rPr>
        <w:t>=±</w:t>
      </w:r>
      <w:r w:rsidRPr="00E71616">
        <w:rPr>
          <w:color w:val="000000"/>
          <w:sz w:val="28"/>
          <w:szCs w:val="28"/>
        </w:rPr>
        <w:t>1</w:t>
      </w:r>
      <w:r w:rsidRPr="00E71616">
        <w:rPr>
          <w:i/>
          <w:color w:val="000000"/>
          <w:sz w:val="28"/>
          <w:szCs w:val="28"/>
        </w:rPr>
        <w:t>√n</w:t>
      </w:r>
    </w:p>
    <w:p w:rsidR="00D61107" w:rsidRPr="00E71616" w:rsidRDefault="00D338A9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Невязка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f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sym w:font="Symbol" w:char="F062"/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превышает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допустимой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величины,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поэтому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распределяем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ее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обратным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знаком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поровну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все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округлением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значений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поправок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десятых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долей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минут.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Исправленные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этими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поправками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записываем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ведомости.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Сумма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исправленных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="008B38F0" w:rsidRPr="00E71616">
        <w:rPr>
          <w:color w:val="000000"/>
          <w:sz w:val="28"/>
          <w:szCs w:val="28"/>
        </w:rPr>
        <w:t>углов</w:t>
      </w:r>
      <w:r w:rsidR="007202C8" w:rsidRPr="00E71616">
        <w:rPr>
          <w:color w:val="000000"/>
          <w:sz w:val="28"/>
          <w:szCs w:val="28"/>
        </w:rPr>
        <w:t xml:space="preserve"> </w:t>
      </w:r>
      <w:r w:rsidR="008B38F0" w:rsidRPr="00E71616">
        <w:rPr>
          <w:color w:val="000000"/>
          <w:sz w:val="28"/>
          <w:szCs w:val="28"/>
        </w:rPr>
        <w:t>должна</w:t>
      </w:r>
      <w:r w:rsidR="007202C8" w:rsidRPr="00E71616">
        <w:rPr>
          <w:color w:val="000000"/>
          <w:sz w:val="28"/>
          <w:szCs w:val="28"/>
        </w:rPr>
        <w:t xml:space="preserve"> </w:t>
      </w:r>
      <w:r w:rsidR="008B38F0" w:rsidRPr="00E71616">
        <w:rPr>
          <w:color w:val="000000"/>
          <w:sz w:val="28"/>
          <w:szCs w:val="28"/>
        </w:rPr>
        <w:t>равняться</w:t>
      </w:r>
      <w:r w:rsidR="007202C8" w:rsidRPr="00E71616">
        <w:rPr>
          <w:color w:val="000000"/>
          <w:sz w:val="28"/>
          <w:szCs w:val="28"/>
        </w:rPr>
        <w:t xml:space="preserve"> </w:t>
      </w:r>
      <w:r w:rsidR="008B38F0" w:rsidRPr="00E71616">
        <w:rPr>
          <w:color w:val="000000"/>
          <w:sz w:val="28"/>
          <w:szCs w:val="28"/>
        </w:rPr>
        <w:t>теоретиче</w:t>
      </w:r>
      <w:r w:rsidRPr="00E71616">
        <w:rPr>
          <w:color w:val="000000"/>
          <w:sz w:val="28"/>
          <w:szCs w:val="28"/>
        </w:rPr>
        <w:t>ской.</w:t>
      </w:r>
    </w:p>
    <w:p w:rsidR="00B856C3" w:rsidRPr="00E71616" w:rsidRDefault="00B856C3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Вычисление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дирекционных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углов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и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румбов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сторон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хода</w:t>
      </w:r>
    </w:p>
    <w:p w:rsidR="007622A4" w:rsidRPr="00E71616" w:rsidRDefault="00B856C3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исходному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дирекционному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</w:rPr>
        <w:t>0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исправленным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значениям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62"/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формуле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правых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всех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остальных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сторон: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последующей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стороны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равен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дирекционному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предыдущей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стороны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плюс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180</w:t>
      </w:r>
      <w:r w:rsidRPr="00E71616">
        <w:rPr>
          <w:color w:val="000000"/>
          <w:sz w:val="28"/>
          <w:szCs w:val="28"/>
        </w:rPr>
        <w:sym w:font="Symbol" w:char="F0B0"/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минус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правый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(исправленный)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образованный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этими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сторонами.</w:t>
      </w:r>
    </w:p>
    <w:p w:rsidR="00351B56" w:rsidRPr="00E71616" w:rsidRDefault="00351B56" w:rsidP="007202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7622A4" w:rsidRPr="00E71616" w:rsidRDefault="006C7F5B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</w:rPr>
        <w:t>П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38-I</w:t>
      </w:r>
      <w:r w:rsidRPr="00E71616">
        <w:rPr>
          <w:color w:val="000000"/>
          <w:sz w:val="28"/>
          <w:szCs w:val="28"/>
          <w:lang w:val="en-US"/>
        </w:rPr>
        <w:t>=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0</w:t>
      </w:r>
      <w:r w:rsidRPr="00E71616">
        <w:rPr>
          <w:color w:val="000000"/>
          <w:sz w:val="28"/>
          <w:szCs w:val="28"/>
          <w:lang w:val="en-US"/>
        </w:rPr>
        <w:t>+180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  <w:lang w:val="en-US"/>
        </w:rPr>
        <w:t>-</w:t>
      </w:r>
      <w:r w:rsidRPr="00E71616">
        <w:rPr>
          <w:i/>
          <w:color w:val="000000"/>
          <w:sz w:val="28"/>
          <w:szCs w:val="28"/>
        </w:rPr>
        <w:sym w:font="Symbol" w:char="F062"/>
      </w:r>
      <w:r w:rsidRPr="00E71616">
        <w:rPr>
          <w:i/>
          <w:color w:val="000000"/>
          <w:sz w:val="28"/>
          <w:szCs w:val="28"/>
          <w:vertAlign w:val="subscript"/>
        </w:rPr>
        <w:t>П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38</w:t>
      </w:r>
      <w:r w:rsidR="00DD236E" w:rsidRPr="00E71616">
        <w:rPr>
          <w:color w:val="000000"/>
          <w:sz w:val="28"/>
          <w:szCs w:val="28"/>
          <w:lang w:val="en-US"/>
        </w:rPr>
        <w:t>=49</w:t>
      </w:r>
      <w:r w:rsidRPr="00E71616">
        <w:rPr>
          <w:color w:val="000000"/>
          <w:sz w:val="28"/>
          <w:szCs w:val="28"/>
          <w:lang w:val="en-US"/>
        </w:rPr>
        <w:sym w:font="Symbol" w:char="F0B0"/>
      </w:r>
      <w:r w:rsidR="00DD236E" w:rsidRPr="00E71616">
        <w:rPr>
          <w:color w:val="000000"/>
          <w:sz w:val="28"/>
          <w:szCs w:val="28"/>
          <w:lang w:val="en-US"/>
        </w:rPr>
        <w:t>40</w:t>
      </w:r>
      <w:r w:rsidRPr="00E71616">
        <w:rPr>
          <w:color w:val="000000"/>
          <w:sz w:val="28"/>
          <w:szCs w:val="28"/>
          <w:lang w:val="en-US"/>
        </w:rPr>
        <w:t>,2’+180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  <w:lang w:val="en-US"/>
        </w:rPr>
        <w:t>+360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  <w:lang w:val="en-US"/>
        </w:rPr>
        <w:t>-330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  <w:lang w:val="en-US"/>
        </w:rPr>
        <w:t>58,9’=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DD236E" w:rsidRPr="00E71616">
        <w:rPr>
          <w:color w:val="000000"/>
          <w:sz w:val="28"/>
          <w:szCs w:val="28"/>
          <w:lang w:val="en-US"/>
        </w:rPr>
        <w:t>258</w:t>
      </w:r>
      <w:r w:rsidR="00C01EDE" w:rsidRPr="00E71616">
        <w:rPr>
          <w:color w:val="000000"/>
          <w:sz w:val="28"/>
          <w:szCs w:val="28"/>
          <w:lang w:val="en-US"/>
        </w:rPr>
        <w:sym w:font="Symbol" w:char="F0B0"/>
      </w:r>
      <w:r w:rsidR="00DD236E" w:rsidRPr="00E71616">
        <w:rPr>
          <w:color w:val="000000"/>
          <w:sz w:val="28"/>
          <w:szCs w:val="28"/>
          <w:lang w:val="en-US"/>
        </w:rPr>
        <w:t>41</w:t>
      </w:r>
      <w:r w:rsidR="00C01EDE" w:rsidRPr="00E71616">
        <w:rPr>
          <w:color w:val="000000"/>
          <w:sz w:val="28"/>
          <w:szCs w:val="28"/>
          <w:lang w:val="en-US"/>
        </w:rPr>
        <w:t>,3’</w:t>
      </w:r>
    </w:p>
    <w:p w:rsidR="006C7F5B" w:rsidRPr="00E71616" w:rsidRDefault="006C7F5B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</w:rPr>
        <w:sym w:font="Symbol" w:char="F061"/>
      </w:r>
      <w:r w:rsidR="0057318F" w:rsidRPr="00E71616">
        <w:rPr>
          <w:i/>
          <w:color w:val="000000"/>
          <w:sz w:val="28"/>
          <w:szCs w:val="28"/>
          <w:vertAlign w:val="subscript"/>
          <w:lang w:val="en-US"/>
        </w:rPr>
        <w:t>I-II</w:t>
      </w:r>
      <w:r w:rsidRPr="00E71616">
        <w:rPr>
          <w:color w:val="000000"/>
          <w:sz w:val="28"/>
          <w:szCs w:val="28"/>
          <w:lang w:val="en-US"/>
        </w:rPr>
        <w:t>=</w:t>
      </w:r>
      <w:r w:rsidR="00BB61CD" w:rsidRPr="00E71616">
        <w:rPr>
          <w:i/>
          <w:color w:val="000000"/>
          <w:sz w:val="28"/>
          <w:szCs w:val="28"/>
        </w:rPr>
        <w:sym w:font="Symbol" w:char="F061"/>
      </w:r>
      <w:r w:rsidR="00BB61CD" w:rsidRPr="00E71616">
        <w:rPr>
          <w:i/>
          <w:color w:val="000000"/>
          <w:sz w:val="28"/>
          <w:szCs w:val="28"/>
          <w:vertAlign w:val="subscript"/>
        </w:rPr>
        <w:t>П</w:t>
      </w:r>
      <w:r w:rsidR="00BB61CD" w:rsidRPr="00E71616">
        <w:rPr>
          <w:i/>
          <w:color w:val="000000"/>
          <w:sz w:val="28"/>
          <w:szCs w:val="28"/>
          <w:vertAlign w:val="subscript"/>
          <w:lang w:val="en-US"/>
        </w:rPr>
        <w:t>38-I</w:t>
      </w:r>
      <w:r w:rsidRPr="00E71616">
        <w:rPr>
          <w:color w:val="000000"/>
          <w:sz w:val="28"/>
          <w:szCs w:val="28"/>
          <w:lang w:val="en-US"/>
        </w:rPr>
        <w:t>+180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  <w:lang w:val="en-US"/>
        </w:rPr>
        <w:t>-</w:t>
      </w:r>
      <w:r w:rsidRPr="00E71616">
        <w:rPr>
          <w:i/>
          <w:color w:val="000000"/>
          <w:sz w:val="28"/>
          <w:szCs w:val="28"/>
        </w:rPr>
        <w:sym w:font="Symbol" w:char="F062"/>
      </w:r>
      <w:r w:rsidR="00BB61CD" w:rsidRPr="00E71616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E71616">
        <w:rPr>
          <w:color w:val="000000"/>
          <w:sz w:val="28"/>
          <w:szCs w:val="28"/>
          <w:lang w:val="en-US"/>
        </w:rPr>
        <w:t>=</w:t>
      </w:r>
      <w:r w:rsidR="00DD236E" w:rsidRPr="00E71616">
        <w:rPr>
          <w:color w:val="000000"/>
          <w:sz w:val="28"/>
          <w:szCs w:val="28"/>
          <w:lang w:val="en-US"/>
        </w:rPr>
        <w:t>258</w:t>
      </w:r>
      <w:r w:rsidR="00DD236E" w:rsidRPr="00E71616">
        <w:rPr>
          <w:color w:val="000000"/>
          <w:sz w:val="28"/>
          <w:szCs w:val="28"/>
          <w:lang w:val="en-US"/>
        </w:rPr>
        <w:sym w:font="Symbol" w:char="F0B0"/>
      </w:r>
      <w:r w:rsidR="00DD236E" w:rsidRPr="00E71616">
        <w:rPr>
          <w:color w:val="000000"/>
          <w:sz w:val="28"/>
          <w:szCs w:val="28"/>
          <w:lang w:val="en-US"/>
        </w:rPr>
        <w:t>41,3’</w:t>
      </w:r>
      <w:r w:rsidR="00C01EDE" w:rsidRPr="00E71616">
        <w:rPr>
          <w:color w:val="000000"/>
          <w:sz w:val="28"/>
          <w:szCs w:val="28"/>
          <w:lang w:val="en-US"/>
        </w:rPr>
        <w:t>+180</w:t>
      </w:r>
      <w:r w:rsidR="00C01EDE" w:rsidRPr="00E71616">
        <w:rPr>
          <w:color w:val="000000"/>
          <w:sz w:val="28"/>
          <w:szCs w:val="28"/>
          <w:lang w:val="en-US"/>
        </w:rPr>
        <w:sym w:font="Symbol" w:char="F0B0"/>
      </w:r>
      <w:r w:rsidR="00C01EDE" w:rsidRPr="00E71616">
        <w:rPr>
          <w:color w:val="000000"/>
          <w:sz w:val="28"/>
          <w:szCs w:val="28"/>
          <w:lang w:val="en-US"/>
        </w:rPr>
        <w:t>-360</w:t>
      </w:r>
      <w:r w:rsidR="00C01EDE" w:rsidRPr="00E71616">
        <w:rPr>
          <w:color w:val="000000"/>
          <w:sz w:val="28"/>
          <w:szCs w:val="28"/>
          <w:lang w:val="en-US"/>
        </w:rPr>
        <w:sym w:font="Symbol" w:char="F0B0"/>
      </w:r>
      <w:r w:rsidR="00C01EDE" w:rsidRPr="00E71616">
        <w:rPr>
          <w:color w:val="000000"/>
          <w:sz w:val="28"/>
          <w:szCs w:val="28"/>
          <w:lang w:val="en-US"/>
        </w:rPr>
        <w:t>-50</w:t>
      </w:r>
      <w:r w:rsidR="00C01EDE" w:rsidRPr="00E71616">
        <w:rPr>
          <w:color w:val="000000"/>
          <w:sz w:val="28"/>
          <w:szCs w:val="28"/>
          <w:lang w:val="en-US"/>
        </w:rPr>
        <w:sym w:font="Symbol" w:char="F0B0"/>
      </w:r>
      <w:r w:rsidR="00DD236E" w:rsidRPr="00E71616">
        <w:rPr>
          <w:color w:val="000000"/>
          <w:sz w:val="28"/>
          <w:szCs w:val="28"/>
          <w:lang w:val="en-US"/>
        </w:rPr>
        <w:t>58,2’=27</w:t>
      </w:r>
      <w:r w:rsidR="00C01EDE" w:rsidRPr="00E71616">
        <w:rPr>
          <w:color w:val="000000"/>
          <w:sz w:val="28"/>
          <w:szCs w:val="28"/>
          <w:lang w:val="en-US"/>
        </w:rPr>
        <w:sym w:font="Symbol" w:char="F0B0"/>
      </w:r>
      <w:r w:rsidR="00DD236E" w:rsidRPr="00E71616">
        <w:rPr>
          <w:color w:val="000000"/>
          <w:sz w:val="28"/>
          <w:szCs w:val="28"/>
          <w:lang w:val="en-US"/>
        </w:rPr>
        <w:t>4</w:t>
      </w:r>
      <w:r w:rsidR="005A7A84" w:rsidRPr="00E71616">
        <w:rPr>
          <w:color w:val="000000"/>
          <w:sz w:val="28"/>
          <w:szCs w:val="28"/>
          <w:lang w:val="en-US"/>
        </w:rPr>
        <w:t>3</w:t>
      </w:r>
      <w:r w:rsidR="00C01EDE" w:rsidRPr="00E71616">
        <w:rPr>
          <w:color w:val="000000"/>
          <w:sz w:val="28"/>
          <w:szCs w:val="28"/>
          <w:lang w:val="en-US"/>
        </w:rPr>
        <w:t>,1’</w:t>
      </w:r>
    </w:p>
    <w:p w:rsidR="006C7F5B" w:rsidRPr="00E71616" w:rsidRDefault="006C7F5B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</w:rPr>
        <w:sym w:font="Symbol" w:char="F061"/>
      </w:r>
      <w:r w:rsidR="0057318F" w:rsidRPr="00E71616">
        <w:rPr>
          <w:i/>
          <w:color w:val="000000"/>
          <w:sz w:val="28"/>
          <w:szCs w:val="28"/>
          <w:vertAlign w:val="subscript"/>
          <w:lang w:val="en-US"/>
        </w:rPr>
        <w:t>II-III</w:t>
      </w:r>
      <w:r w:rsidRPr="00E71616">
        <w:rPr>
          <w:color w:val="000000"/>
          <w:sz w:val="28"/>
          <w:szCs w:val="28"/>
          <w:lang w:val="en-US"/>
        </w:rPr>
        <w:t>=</w:t>
      </w:r>
      <w:r w:rsidR="00BB61CD" w:rsidRPr="00E71616">
        <w:rPr>
          <w:i/>
          <w:color w:val="000000"/>
          <w:sz w:val="28"/>
          <w:szCs w:val="28"/>
        </w:rPr>
        <w:sym w:font="Symbol" w:char="F061"/>
      </w:r>
      <w:r w:rsidR="00BB61CD" w:rsidRPr="00E71616">
        <w:rPr>
          <w:i/>
          <w:color w:val="000000"/>
          <w:sz w:val="28"/>
          <w:szCs w:val="28"/>
          <w:vertAlign w:val="subscript"/>
          <w:lang w:val="en-US"/>
        </w:rPr>
        <w:t>I-II</w:t>
      </w:r>
      <w:r w:rsidRPr="00E71616">
        <w:rPr>
          <w:color w:val="000000"/>
          <w:sz w:val="28"/>
          <w:szCs w:val="28"/>
          <w:lang w:val="en-US"/>
        </w:rPr>
        <w:t>+180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  <w:lang w:val="en-US"/>
        </w:rPr>
        <w:t>-</w:t>
      </w:r>
      <w:r w:rsidRPr="00E71616">
        <w:rPr>
          <w:i/>
          <w:color w:val="000000"/>
          <w:sz w:val="28"/>
          <w:szCs w:val="28"/>
        </w:rPr>
        <w:sym w:font="Symbol" w:char="F062"/>
      </w:r>
      <w:r w:rsidR="00BB61CD" w:rsidRPr="00E71616">
        <w:rPr>
          <w:i/>
          <w:color w:val="000000"/>
          <w:sz w:val="28"/>
          <w:szCs w:val="28"/>
          <w:vertAlign w:val="subscript"/>
          <w:lang w:val="en-US"/>
        </w:rPr>
        <w:t>II</w:t>
      </w:r>
      <w:r w:rsidRPr="00E71616">
        <w:rPr>
          <w:color w:val="000000"/>
          <w:sz w:val="28"/>
          <w:szCs w:val="28"/>
          <w:lang w:val="en-US"/>
        </w:rPr>
        <w:t>=</w:t>
      </w:r>
      <w:r w:rsidR="005A7A84" w:rsidRPr="00E71616">
        <w:rPr>
          <w:color w:val="000000"/>
          <w:sz w:val="28"/>
          <w:szCs w:val="28"/>
          <w:lang w:val="en-US"/>
        </w:rPr>
        <w:t>27</w:t>
      </w:r>
      <w:r w:rsidR="005A7A84" w:rsidRPr="00E71616">
        <w:rPr>
          <w:color w:val="000000"/>
          <w:sz w:val="28"/>
          <w:szCs w:val="28"/>
          <w:lang w:val="en-US"/>
        </w:rPr>
        <w:sym w:font="Symbol" w:char="F0B0"/>
      </w:r>
      <w:r w:rsidR="005A7A84" w:rsidRPr="00E71616">
        <w:rPr>
          <w:color w:val="000000"/>
          <w:sz w:val="28"/>
          <w:szCs w:val="28"/>
          <w:lang w:val="en-US"/>
        </w:rPr>
        <w:t>43,1’</w:t>
      </w:r>
      <w:r w:rsidR="00C01EDE" w:rsidRPr="00E71616">
        <w:rPr>
          <w:color w:val="000000"/>
          <w:sz w:val="28"/>
          <w:szCs w:val="28"/>
          <w:lang w:val="en-US"/>
        </w:rPr>
        <w:t>+180</w:t>
      </w:r>
      <w:r w:rsidR="00C01EDE" w:rsidRPr="00E71616">
        <w:rPr>
          <w:color w:val="000000"/>
          <w:sz w:val="28"/>
          <w:szCs w:val="28"/>
          <w:lang w:val="en-US"/>
        </w:rPr>
        <w:sym w:font="Symbol" w:char="F0B0"/>
      </w:r>
      <w:r w:rsidR="00C01EDE" w:rsidRPr="00E71616">
        <w:rPr>
          <w:color w:val="000000"/>
          <w:sz w:val="28"/>
          <w:szCs w:val="28"/>
          <w:lang w:val="en-US"/>
        </w:rPr>
        <w:t>-161</w:t>
      </w:r>
      <w:r w:rsidR="00C01EDE" w:rsidRPr="00E71616">
        <w:rPr>
          <w:color w:val="000000"/>
          <w:sz w:val="28"/>
          <w:szCs w:val="28"/>
          <w:lang w:val="en-US"/>
        </w:rPr>
        <w:sym w:font="Symbol" w:char="F0B0"/>
      </w:r>
      <w:r w:rsidR="00DD236E" w:rsidRPr="00E71616">
        <w:rPr>
          <w:color w:val="000000"/>
          <w:sz w:val="28"/>
          <w:szCs w:val="28"/>
          <w:lang w:val="en-US"/>
        </w:rPr>
        <w:t>19,7’=46</w:t>
      </w:r>
      <w:r w:rsidR="00C01EDE" w:rsidRPr="00E71616">
        <w:rPr>
          <w:color w:val="000000"/>
          <w:sz w:val="28"/>
          <w:szCs w:val="28"/>
          <w:lang w:val="en-US"/>
        </w:rPr>
        <w:sym w:font="Symbol" w:char="F0B0"/>
      </w:r>
      <w:r w:rsidR="00DD236E" w:rsidRPr="00E71616">
        <w:rPr>
          <w:color w:val="000000"/>
          <w:sz w:val="28"/>
          <w:szCs w:val="28"/>
          <w:lang w:val="en-US"/>
        </w:rPr>
        <w:t>2</w:t>
      </w:r>
      <w:r w:rsidR="005A7A84" w:rsidRPr="00E71616">
        <w:rPr>
          <w:color w:val="000000"/>
          <w:sz w:val="28"/>
          <w:szCs w:val="28"/>
          <w:lang w:val="en-US"/>
        </w:rPr>
        <w:t>3</w:t>
      </w:r>
      <w:r w:rsidR="00C01EDE" w:rsidRPr="00E71616">
        <w:rPr>
          <w:color w:val="000000"/>
          <w:sz w:val="28"/>
          <w:szCs w:val="28"/>
          <w:lang w:val="en-US"/>
        </w:rPr>
        <w:t>,4’</w:t>
      </w:r>
    </w:p>
    <w:p w:rsidR="006C7F5B" w:rsidRPr="00E71616" w:rsidRDefault="006C7F5B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</w:rPr>
        <w:sym w:font="Symbol" w:char="F061"/>
      </w:r>
      <w:r w:rsidR="0057318F"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="0057318F" w:rsidRPr="00E71616">
        <w:rPr>
          <w:i/>
          <w:color w:val="000000"/>
          <w:sz w:val="28"/>
          <w:szCs w:val="28"/>
          <w:vertAlign w:val="subscript"/>
        </w:rPr>
        <w:t>-ПЗ19</w:t>
      </w:r>
      <w:r w:rsidRPr="00E71616">
        <w:rPr>
          <w:color w:val="000000"/>
          <w:sz w:val="28"/>
          <w:szCs w:val="28"/>
        </w:rPr>
        <w:t>=</w:t>
      </w:r>
      <w:r w:rsidR="00BB61CD" w:rsidRPr="00E71616">
        <w:rPr>
          <w:i/>
          <w:color w:val="000000"/>
          <w:sz w:val="28"/>
          <w:szCs w:val="28"/>
        </w:rPr>
        <w:sym w:font="Symbol" w:char="F061"/>
      </w:r>
      <w:r w:rsidR="00BB61CD" w:rsidRPr="00E71616">
        <w:rPr>
          <w:i/>
          <w:color w:val="000000"/>
          <w:sz w:val="28"/>
          <w:szCs w:val="28"/>
          <w:vertAlign w:val="subscript"/>
          <w:lang w:val="en-US"/>
        </w:rPr>
        <w:t>II</w:t>
      </w:r>
      <w:r w:rsidR="00BB61CD" w:rsidRPr="00E71616">
        <w:rPr>
          <w:i/>
          <w:color w:val="000000"/>
          <w:sz w:val="28"/>
          <w:szCs w:val="28"/>
          <w:vertAlign w:val="subscript"/>
        </w:rPr>
        <w:t>-</w:t>
      </w:r>
      <w:r w:rsidR="00BB61CD"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Pr="00E71616">
        <w:rPr>
          <w:color w:val="000000"/>
          <w:sz w:val="28"/>
          <w:szCs w:val="28"/>
        </w:rPr>
        <w:t>+180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</w:rPr>
        <w:t>-</w:t>
      </w:r>
      <w:r w:rsidRPr="00E71616">
        <w:rPr>
          <w:i/>
          <w:color w:val="000000"/>
          <w:sz w:val="28"/>
          <w:szCs w:val="28"/>
        </w:rPr>
        <w:sym w:font="Symbol" w:char="F062"/>
      </w:r>
      <w:r w:rsidR="00BB61CD"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Pr="00E71616">
        <w:rPr>
          <w:color w:val="000000"/>
          <w:sz w:val="28"/>
          <w:szCs w:val="28"/>
        </w:rPr>
        <w:t>=</w:t>
      </w:r>
      <w:r w:rsidR="00DD236E" w:rsidRPr="00E71616">
        <w:rPr>
          <w:color w:val="000000"/>
          <w:sz w:val="28"/>
          <w:szCs w:val="28"/>
        </w:rPr>
        <w:t>46</w:t>
      </w:r>
      <w:r w:rsidR="00DD236E" w:rsidRPr="00E71616">
        <w:rPr>
          <w:color w:val="000000"/>
          <w:sz w:val="28"/>
          <w:szCs w:val="28"/>
          <w:lang w:val="en-US"/>
        </w:rPr>
        <w:sym w:font="Symbol" w:char="F0B0"/>
      </w:r>
      <w:r w:rsidR="00DD236E" w:rsidRPr="00E71616">
        <w:rPr>
          <w:color w:val="000000"/>
          <w:sz w:val="28"/>
          <w:szCs w:val="28"/>
        </w:rPr>
        <w:t>2</w:t>
      </w:r>
      <w:r w:rsidR="005A7A84" w:rsidRPr="00E71616">
        <w:rPr>
          <w:color w:val="000000"/>
          <w:sz w:val="28"/>
          <w:szCs w:val="28"/>
        </w:rPr>
        <w:t>3</w:t>
      </w:r>
      <w:r w:rsidR="00DD236E" w:rsidRPr="00E71616">
        <w:rPr>
          <w:color w:val="000000"/>
          <w:sz w:val="28"/>
          <w:szCs w:val="28"/>
        </w:rPr>
        <w:t>,4’</w:t>
      </w:r>
      <w:r w:rsidR="00C01EDE" w:rsidRPr="00E71616">
        <w:rPr>
          <w:color w:val="000000"/>
          <w:sz w:val="28"/>
          <w:szCs w:val="28"/>
        </w:rPr>
        <w:t>+180</w:t>
      </w:r>
      <w:r w:rsidR="00C01EDE" w:rsidRPr="00E71616">
        <w:rPr>
          <w:color w:val="000000"/>
          <w:sz w:val="28"/>
          <w:szCs w:val="28"/>
          <w:lang w:val="en-US"/>
        </w:rPr>
        <w:sym w:font="Symbol" w:char="F0B0"/>
      </w:r>
      <w:r w:rsidR="00C01EDE" w:rsidRPr="00E71616">
        <w:rPr>
          <w:color w:val="000000"/>
          <w:sz w:val="28"/>
          <w:szCs w:val="28"/>
        </w:rPr>
        <w:t>-79</w:t>
      </w:r>
      <w:r w:rsidR="00C01EDE" w:rsidRPr="00E71616">
        <w:rPr>
          <w:color w:val="000000"/>
          <w:sz w:val="28"/>
          <w:szCs w:val="28"/>
          <w:lang w:val="en-US"/>
        </w:rPr>
        <w:sym w:font="Symbol" w:char="F0B0"/>
      </w:r>
      <w:r w:rsidR="00DD236E" w:rsidRPr="00E71616">
        <w:rPr>
          <w:color w:val="000000"/>
          <w:sz w:val="28"/>
          <w:szCs w:val="28"/>
        </w:rPr>
        <w:t>02,5’=147</w:t>
      </w:r>
      <w:r w:rsidR="00C01EDE" w:rsidRPr="00E71616">
        <w:rPr>
          <w:color w:val="000000"/>
          <w:sz w:val="28"/>
          <w:szCs w:val="28"/>
          <w:lang w:val="en-US"/>
        </w:rPr>
        <w:sym w:font="Symbol" w:char="F0B0"/>
      </w:r>
      <w:r w:rsidR="005A7A84" w:rsidRPr="00E71616">
        <w:rPr>
          <w:color w:val="000000"/>
          <w:sz w:val="28"/>
          <w:szCs w:val="28"/>
        </w:rPr>
        <w:t>20</w:t>
      </w:r>
      <w:r w:rsidR="00EB5730" w:rsidRPr="00E71616">
        <w:rPr>
          <w:color w:val="000000"/>
          <w:sz w:val="28"/>
          <w:szCs w:val="28"/>
        </w:rPr>
        <w:t>,9’</w:t>
      </w:r>
    </w:p>
    <w:p w:rsidR="00351B56" w:rsidRPr="00E71616" w:rsidRDefault="00351B5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04AC" w:rsidRPr="00E71616" w:rsidRDefault="00E104AC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Для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контроля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находим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конечный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n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дирекционному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Pr="00E71616">
        <w:rPr>
          <w:i/>
          <w:color w:val="000000"/>
          <w:sz w:val="28"/>
          <w:szCs w:val="28"/>
          <w:vertAlign w:val="subscript"/>
        </w:rPr>
        <w:t>-ПЗ19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последней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стороны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исправленному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62"/>
      </w:r>
      <w:r w:rsidRPr="00E71616">
        <w:rPr>
          <w:i/>
          <w:color w:val="000000"/>
          <w:sz w:val="28"/>
          <w:szCs w:val="28"/>
          <w:vertAlign w:val="subscript"/>
        </w:rPr>
        <w:t>П319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вершине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ПЗ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19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(рис.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2).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Вычисленный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n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условию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задачи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n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должны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быть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равны.</w:t>
      </w:r>
    </w:p>
    <w:p w:rsidR="006C7F5B" w:rsidRPr="00E71616" w:rsidRDefault="006C7F5B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</w:rPr>
        <w:sym w:font="Symbol" w:char="F061"/>
      </w:r>
      <w:r w:rsidR="0057318F" w:rsidRPr="00E71616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E71616">
        <w:rPr>
          <w:color w:val="000000"/>
          <w:sz w:val="28"/>
          <w:szCs w:val="28"/>
        </w:rPr>
        <w:t>=</w:t>
      </w:r>
      <w:r w:rsidR="00BB61CD" w:rsidRPr="00E71616">
        <w:rPr>
          <w:i/>
          <w:color w:val="000000"/>
          <w:sz w:val="28"/>
          <w:szCs w:val="28"/>
        </w:rPr>
        <w:sym w:font="Symbol" w:char="F061"/>
      </w:r>
      <w:r w:rsidR="00BB61CD"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="00BB61CD" w:rsidRPr="00E71616">
        <w:rPr>
          <w:i/>
          <w:color w:val="000000"/>
          <w:sz w:val="28"/>
          <w:szCs w:val="28"/>
          <w:vertAlign w:val="subscript"/>
        </w:rPr>
        <w:t>-ПЗ19</w:t>
      </w:r>
      <w:r w:rsidRPr="00E71616">
        <w:rPr>
          <w:color w:val="000000"/>
          <w:sz w:val="28"/>
          <w:szCs w:val="28"/>
        </w:rPr>
        <w:t>+180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</w:rPr>
        <w:t>-</w:t>
      </w:r>
      <w:r w:rsidRPr="00E71616">
        <w:rPr>
          <w:i/>
          <w:color w:val="000000"/>
          <w:sz w:val="28"/>
          <w:szCs w:val="28"/>
        </w:rPr>
        <w:sym w:font="Symbol" w:char="F062"/>
      </w:r>
      <w:r w:rsidRPr="00E71616">
        <w:rPr>
          <w:i/>
          <w:color w:val="000000"/>
          <w:sz w:val="28"/>
          <w:szCs w:val="28"/>
          <w:vertAlign w:val="subscript"/>
        </w:rPr>
        <w:t>П3</w:t>
      </w:r>
      <w:r w:rsidR="00BB61CD" w:rsidRPr="00E71616">
        <w:rPr>
          <w:i/>
          <w:color w:val="000000"/>
          <w:sz w:val="28"/>
          <w:szCs w:val="28"/>
          <w:vertAlign w:val="subscript"/>
        </w:rPr>
        <w:t>19</w:t>
      </w:r>
      <w:r w:rsidRPr="00E71616">
        <w:rPr>
          <w:color w:val="000000"/>
          <w:sz w:val="28"/>
          <w:szCs w:val="28"/>
        </w:rPr>
        <w:t>=</w:t>
      </w:r>
      <w:r w:rsidR="009947A6" w:rsidRPr="00E71616">
        <w:rPr>
          <w:color w:val="000000"/>
          <w:sz w:val="28"/>
          <w:szCs w:val="28"/>
        </w:rPr>
        <w:t>147</w:t>
      </w:r>
      <w:r w:rsidR="009947A6" w:rsidRPr="00E71616">
        <w:rPr>
          <w:color w:val="000000"/>
          <w:sz w:val="28"/>
          <w:szCs w:val="28"/>
          <w:lang w:val="en-US"/>
        </w:rPr>
        <w:sym w:font="Symbol" w:char="F0B0"/>
      </w:r>
      <w:r w:rsidR="005A7A84" w:rsidRPr="00E71616">
        <w:rPr>
          <w:color w:val="000000"/>
          <w:sz w:val="28"/>
          <w:szCs w:val="28"/>
        </w:rPr>
        <w:t>20</w:t>
      </w:r>
      <w:r w:rsidR="009947A6" w:rsidRPr="00E71616">
        <w:rPr>
          <w:color w:val="000000"/>
          <w:sz w:val="28"/>
          <w:szCs w:val="28"/>
        </w:rPr>
        <w:t>,9’</w:t>
      </w:r>
      <w:r w:rsidR="00EB5730" w:rsidRPr="00E71616">
        <w:rPr>
          <w:color w:val="000000"/>
          <w:sz w:val="28"/>
          <w:szCs w:val="28"/>
        </w:rPr>
        <w:t>+180</w:t>
      </w:r>
      <w:r w:rsidR="00EB5730" w:rsidRPr="00E71616">
        <w:rPr>
          <w:color w:val="000000"/>
          <w:sz w:val="28"/>
          <w:szCs w:val="28"/>
          <w:lang w:val="en-US"/>
        </w:rPr>
        <w:sym w:font="Symbol" w:char="F0B0"/>
      </w:r>
      <w:r w:rsidR="00EB5730" w:rsidRPr="00E71616">
        <w:rPr>
          <w:color w:val="000000"/>
          <w:sz w:val="28"/>
          <w:szCs w:val="28"/>
        </w:rPr>
        <w:t>-267</w:t>
      </w:r>
      <w:r w:rsidR="00EB5730" w:rsidRPr="00E71616">
        <w:rPr>
          <w:color w:val="000000"/>
          <w:sz w:val="28"/>
          <w:szCs w:val="28"/>
          <w:lang w:val="en-US"/>
        </w:rPr>
        <w:sym w:font="Symbol" w:char="F0B0"/>
      </w:r>
      <w:r w:rsidR="009947A6" w:rsidRPr="00E71616">
        <w:rPr>
          <w:color w:val="000000"/>
          <w:sz w:val="28"/>
          <w:szCs w:val="28"/>
        </w:rPr>
        <w:t>07,9’=60</w:t>
      </w:r>
      <w:r w:rsidR="00EB5730" w:rsidRPr="00E71616">
        <w:rPr>
          <w:color w:val="000000"/>
          <w:sz w:val="28"/>
          <w:szCs w:val="28"/>
          <w:lang w:val="en-US"/>
        </w:rPr>
        <w:sym w:font="Symbol" w:char="F0B0"/>
      </w:r>
      <w:r w:rsidR="009947A6" w:rsidRPr="00E71616">
        <w:rPr>
          <w:color w:val="000000"/>
          <w:sz w:val="28"/>
          <w:szCs w:val="28"/>
        </w:rPr>
        <w:t>1</w:t>
      </w:r>
      <w:r w:rsidR="005A7A84" w:rsidRPr="00E71616">
        <w:rPr>
          <w:color w:val="000000"/>
          <w:sz w:val="28"/>
          <w:szCs w:val="28"/>
        </w:rPr>
        <w:t>3</w:t>
      </w:r>
      <w:r w:rsidR="00EB5730" w:rsidRPr="00E71616">
        <w:rPr>
          <w:color w:val="000000"/>
          <w:sz w:val="28"/>
          <w:szCs w:val="28"/>
        </w:rPr>
        <w:t>,0’</w:t>
      </w:r>
    </w:p>
    <w:p w:rsidR="00351B56" w:rsidRPr="00E71616" w:rsidRDefault="005A7A84" w:rsidP="007202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60</w:t>
      </w:r>
      <w:r w:rsidRPr="00E71616">
        <w:rPr>
          <w:b/>
          <w:color w:val="000000"/>
          <w:sz w:val="28"/>
          <w:szCs w:val="28"/>
          <w:lang w:val="en-US"/>
        </w:rPr>
        <w:sym w:font="Symbol" w:char="F0B0"/>
      </w:r>
      <w:r w:rsidRPr="00E71616">
        <w:rPr>
          <w:b/>
          <w:color w:val="000000"/>
          <w:sz w:val="28"/>
          <w:szCs w:val="28"/>
        </w:rPr>
        <w:t>13,0’=60</w:t>
      </w:r>
      <w:r w:rsidRPr="00E71616">
        <w:rPr>
          <w:b/>
          <w:color w:val="000000"/>
          <w:sz w:val="28"/>
          <w:szCs w:val="28"/>
          <w:lang w:val="en-US"/>
        </w:rPr>
        <w:sym w:font="Symbol" w:char="F0B0"/>
      </w:r>
      <w:r w:rsidRPr="00E71616">
        <w:rPr>
          <w:b/>
          <w:color w:val="000000"/>
          <w:sz w:val="28"/>
          <w:szCs w:val="28"/>
        </w:rPr>
        <w:t>13,0’</w:t>
      </w:r>
    </w:p>
    <w:p w:rsidR="006C7F5B" w:rsidRPr="00E71616" w:rsidRDefault="00E104AC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Переход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румбам.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Согласно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таблицы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методического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пособия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имеем:</w:t>
      </w:r>
    </w:p>
    <w:p w:rsidR="00E104AC" w:rsidRPr="00E71616" w:rsidRDefault="00FB1F80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  <w:lang w:val="en-US"/>
        </w:rPr>
        <w:t>r</w:t>
      </w:r>
      <w:r w:rsidRPr="00E71616">
        <w:rPr>
          <w:i/>
          <w:color w:val="000000"/>
          <w:sz w:val="28"/>
          <w:szCs w:val="28"/>
          <w:vertAlign w:val="subscript"/>
        </w:rPr>
        <w:t>П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38-I</w:t>
      </w:r>
      <w:r w:rsidRPr="00E71616">
        <w:rPr>
          <w:color w:val="000000"/>
          <w:sz w:val="28"/>
          <w:szCs w:val="28"/>
          <w:lang w:val="en-US"/>
        </w:rPr>
        <w:t>=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</w:rPr>
        <w:t>П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38-I</w:t>
      </w:r>
      <w:r w:rsidRPr="00E71616">
        <w:rPr>
          <w:color w:val="000000"/>
          <w:sz w:val="28"/>
          <w:szCs w:val="28"/>
          <w:lang w:val="en-US"/>
        </w:rPr>
        <w:t>-180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  <w:lang w:val="en-US"/>
        </w:rPr>
        <w:t>=</w:t>
      </w:r>
      <w:r w:rsidR="009B05A1" w:rsidRPr="00E71616">
        <w:rPr>
          <w:color w:val="000000"/>
          <w:sz w:val="28"/>
          <w:szCs w:val="28"/>
          <w:lang w:val="en-US"/>
        </w:rPr>
        <w:t>258</w:t>
      </w:r>
      <w:r w:rsidR="009B05A1" w:rsidRPr="00E71616">
        <w:rPr>
          <w:color w:val="000000"/>
          <w:sz w:val="28"/>
          <w:szCs w:val="28"/>
          <w:lang w:val="en-US"/>
        </w:rPr>
        <w:sym w:font="Symbol" w:char="F0B0"/>
      </w:r>
      <w:r w:rsidR="009B05A1" w:rsidRPr="00E71616">
        <w:rPr>
          <w:color w:val="000000"/>
          <w:sz w:val="28"/>
          <w:szCs w:val="28"/>
          <w:lang w:val="en-US"/>
        </w:rPr>
        <w:t>41,3’</w:t>
      </w:r>
      <w:r w:rsidRPr="00E71616">
        <w:rPr>
          <w:color w:val="000000"/>
          <w:sz w:val="28"/>
          <w:szCs w:val="28"/>
          <w:lang w:val="en-US"/>
        </w:rPr>
        <w:t>–180</w:t>
      </w:r>
      <w:r w:rsidRPr="00E71616">
        <w:rPr>
          <w:color w:val="000000"/>
          <w:sz w:val="28"/>
          <w:szCs w:val="28"/>
          <w:lang w:val="en-US"/>
        </w:rPr>
        <w:sym w:font="Symbol" w:char="F0B0"/>
      </w:r>
      <w:r w:rsidR="009B05A1" w:rsidRPr="00E71616">
        <w:rPr>
          <w:color w:val="000000"/>
          <w:sz w:val="28"/>
          <w:szCs w:val="28"/>
          <w:lang w:val="en-US"/>
        </w:rPr>
        <w:t>=78</w:t>
      </w:r>
      <w:r w:rsidRPr="00E71616">
        <w:rPr>
          <w:color w:val="000000"/>
          <w:sz w:val="28"/>
          <w:szCs w:val="28"/>
          <w:lang w:val="en-US"/>
        </w:rPr>
        <w:sym w:font="Symbol" w:char="F0B0"/>
      </w:r>
      <w:r w:rsidR="009B05A1" w:rsidRPr="00E71616">
        <w:rPr>
          <w:color w:val="000000"/>
          <w:sz w:val="28"/>
          <w:szCs w:val="28"/>
          <w:lang w:val="en-US"/>
        </w:rPr>
        <w:t>41</w:t>
      </w:r>
      <w:r w:rsidRPr="00E71616">
        <w:rPr>
          <w:color w:val="000000"/>
          <w:sz w:val="28"/>
          <w:szCs w:val="28"/>
          <w:lang w:val="en-US"/>
        </w:rPr>
        <w:t>,3’</w:t>
      </w:r>
      <w:r w:rsidRPr="00E71616">
        <w:rPr>
          <w:color w:val="000000"/>
          <w:sz w:val="28"/>
          <w:szCs w:val="28"/>
        </w:rPr>
        <w:t>ЮЗ</w:t>
      </w:r>
    </w:p>
    <w:p w:rsidR="007622A4" w:rsidRPr="00E71616" w:rsidRDefault="00FB1F80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  <w:lang w:val="en-US"/>
        </w:rPr>
        <w:t>r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I-II</w:t>
      </w:r>
      <w:r w:rsidRPr="00E71616">
        <w:rPr>
          <w:color w:val="000000"/>
          <w:sz w:val="28"/>
          <w:szCs w:val="28"/>
          <w:lang w:val="en-US"/>
        </w:rPr>
        <w:t>=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I-II</w:t>
      </w:r>
      <w:r w:rsidRPr="00E71616">
        <w:rPr>
          <w:color w:val="000000"/>
          <w:sz w:val="28"/>
          <w:szCs w:val="28"/>
          <w:lang w:val="en-US"/>
        </w:rPr>
        <w:t>=</w:t>
      </w:r>
      <w:r w:rsidR="009B05A1" w:rsidRPr="00E71616">
        <w:rPr>
          <w:color w:val="000000"/>
          <w:sz w:val="28"/>
          <w:szCs w:val="28"/>
          <w:lang w:val="en-US"/>
        </w:rPr>
        <w:t>27</w:t>
      </w:r>
      <w:r w:rsidR="009B05A1" w:rsidRPr="00E71616">
        <w:rPr>
          <w:color w:val="000000"/>
          <w:sz w:val="28"/>
          <w:szCs w:val="28"/>
          <w:lang w:val="en-US"/>
        </w:rPr>
        <w:sym w:font="Symbol" w:char="F0B0"/>
      </w:r>
      <w:r w:rsidR="009B05A1" w:rsidRPr="00E71616">
        <w:rPr>
          <w:color w:val="000000"/>
          <w:sz w:val="28"/>
          <w:szCs w:val="28"/>
          <w:lang w:val="en-US"/>
        </w:rPr>
        <w:t>43,1’</w:t>
      </w:r>
      <w:r w:rsidRPr="00E71616">
        <w:rPr>
          <w:color w:val="000000"/>
          <w:sz w:val="28"/>
          <w:szCs w:val="28"/>
        </w:rPr>
        <w:t>СВ</w:t>
      </w:r>
    </w:p>
    <w:p w:rsidR="007622A4" w:rsidRPr="00E71616" w:rsidRDefault="00FB1F80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  <w:lang w:val="en-US"/>
        </w:rPr>
        <w:t>r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II-III</w:t>
      </w:r>
      <w:r w:rsidRPr="00E71616">
        <w:rPr>
          <w:color w:val="000000"/>
          <w:sz w:val="28"/>
          <w:szCs w:val="28"/>
          <w:lang w:val="en-US"/>
        </w:rPr>
        <w:t>=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II-III</w:t>
      </w:r>
      <w:r w:rsidRPr="00E71616">
        <w:rPr>
          <w:color w:val="000000"/>
          <w:sz w:val="28"/>
          <w:szCs w:val="28"/>
          <w:lang w:val="en-US"/>
        </w:rPr>
        <w:t>=</w:t>
      </w:r>
      <w:r w:rsidR="009B05A1" w:rsidRPr="00E71616">
        <w:rPr>
          <w:color w:val="000000"/>
          <w:sz w:val="28"/>
          <w:szCs w:val="28"/>
          <w:lang w:val="en-US"/>
        </w:rPr>
        <w:t>46</w:t>
      </w:r>
      <w:r w:rsidR="009B05A1" w:rsidRPr="00E71616">
        <w:rPr>
          <w:color w:val="000000"/>
          <w:sz w:val="28"/>
          <w:szCs w:val="28"/>
          <w:lang w:val="en-US"/>
        </w:rPr>
        <w:sym w:font="Symbol" w:char="F0B0"/>
      </w:r>
      <w:r w:rsidR="009B05A1" w:rsidRPr="00E71616">
        <w:rPr>
          <w:color w:val="000000"/>
          <w:sz w:val="28"/>
          <w:szCs w:val="28"/>
          <w:lang w:val="en-US"/>
        </w:rPr>
        <w:t>23,4’</w:t>
      </w:r>
      <w:r w:rsidRPr="00E71616">
        <w:rPr>
          <w:color w:val="000000"/>
          <w:sz w:val="28"/>
          <w:szCs w:val="28"/>
        </w:rPr>
        <w:t>СВ</w:t>
      </w:r>
    </w:p>
    <w:p w:rsidR="007622A4" w:rsidRPr="00E71616" w:rsidRDefault="00FB1F80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  <w:lang w:val="en-US"/>
        </w:rPr>
        <w:t>r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III-</w:t>
      </w:r>
      <w:r w:rsidRPr="00E71616">
        <w:rPr>
          <w:i/>
          <w:color w:val="000000"/>
          <w:sz w:val="28"/>
          <w:szCs w:val="28"/>
          <w:vertAlign w:val="subscript"/>
        </w:rPr>
        <w:t>ПЗ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19</w:t>
      </w:r>
      <w:r w:rsidRPr="00E71616">
        <w:rPr>
          <w:color w:val="000000"/>
          <w:sz w:val="28"/>
          <w:szCs w:val="28"/>
          <w:lang w:val="en-US"/>
        </w:rPr>
        <w:t>=180</w:t>
      </w:r>
      <w:r w:rsidRPr="00E71616">
        <w:rPr>
          <w:color w:val="000000"/>
          <w:sz w:val="28"/>
          <w:szCs w:val="28"/>
        </w:rPr>
        <w:sym w:font="Symbol" w:char="F0B0"/>
      </w:r>
      <w:r w:rsidRPr="00E71616">
        <w:rPr>
          <w:color w:val="000000"/>
          <w:sz w:val="28"/>
          <w:szCs w:val="28"/>
          <w:lang w:val="en-US"/>
        </w:rPr>
        <w:t>-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III-</w:t>
      </w:r>
      <w:r w:rsidRPr="00E71616">
        <w:rPr>
          <w:i/>
          <w:color w:val="000000"/>
          <w:sz w:val="28"/>
          <w:szCs w:val="28"/>
          <w:vertAlign w:val="subscript"/>
        </w:rPr>
        <w:t>ПЗ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19</w:t>
      </w:r>
      <w:r w:rsidRPr="00E71616">
        <w:rPr>
          <w:color w:val="000000"/>
          <w:sz w:val="28"/>
          <w:szCs w:val="28"/>
          <w:lang w:val="en-US"/>
        </w:rPr>
        <w:t>=180</w:t>
      </w:r>
      <w:r w:rsidRPr="00E71616">
        <w:rPr>
          <w:color w:val="000000"/>
          <w:sz w:val="28"/>
          <w:szCs w:val="28"/>
          <w:lang w:val="en-US"/>
        </w:rPr>
        <w:sym w:font="Symbol" w:char="F0B0"/>
      </w:r>
      <w:r w:rsidRPr="00E71616">
        <w:rPr>
          <w:color w:val="000000"/>
          <w:sz w:val="28"/>
          <w:szCs w:val="28"/>
          <w:lang w:val="en-US"/>
        </w:rPr>
        <w:t>-</w:t>
      </w:r>
      <w:r w:rsidR="009B05A1" w:rsidRPr="00E71616">
        <w:rPr>
          <w:color w:val="000000"/>
          <w:sz w:val="28"/>
          <w:szCs w:val="28"/>
          <w:lang w:val="en-US"/>
        </w:rPr>
        <w:t>147</w:t>
      </w:r>
      <w:r w:rsidR="009B05A1" w:rsidRPr="00E71616">
        <w:rPr>
          <w:color w:val="000000"/>
          <w:sz w:val="28"/>
          <w:szCs w:val="28"/>
          <w:lang w:val="en-US"/>
        </w:rPr>
        <w:sym w:font="Symbol" w:char="F0B0"/>
      </w:r>
      <w:r w:rsidR="009B05A1" w:rsidRPr="00E71616">
        <w:rPr>
          <w:color w:val="000000"/>
          <w:sz w:val="28"/>
          <w:szCs w:val="28"/>
          <w:lang w:val="en-US"/>
        </w:rPr>
        <w:t>20,9’</w:t>
      </w:r>
      <w:r w:rsidRPr="00E71616">
        <w:rPr>
          <w:color w:val="000000"/>
          <w:sz w:val="28"/>
          <w:szCs w:val="28"/>
          <w:lang w:val="en-US"/>
        </w:rPr>
        <w:t>=3</w:t>
      </w:r>
      <w:r w:rsidR="00614B52" w:rsidRPr="00E71616">
        <w:rPr>
          <w:color w:val="000000"/>
          <w:sz w:val="28"/>
          <w:szCs w:val="28"/>
          <w:lang w:val="en-US"/>
        </w:rPr>
        <w:t>2</w:t>
      </w:r>
      <w:r w:rsidRPr="00E71616">
        <w:rPr>
          <w:color w:val="000000"/>
          <w:sz w:val="28"/>
          <w:szCs w:val="28"/>
        </w:rPr>
        <w:sym w:font="Symbol" w:char="F0B0"/>
      </w:r>
      <w:r w:rsidR="00614B52" w:rsidRPr="00E71616">
        <w:rPr>
          <w:color w:val="000000"/>
          <w:sz w:val="28"/>
          <w:szCs w:val="28"/>
          <w:lang w:val="en-US"/>
        </w:rPr>
        <w:t>39,1</w:t>
      </w:r>
      <w:r w:rsidR="00C50A89" w:rsidRPr="00E71616">
        <w:rPr>
          <w:color w:val="000000"/>
          <w:sz w:val="28"/>
          <w:szCs w:val="28"/>
          <w:lang w:val="en-US"/>
        </w:rPr>
        <w:t>’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Pr="00E71616">
        <w:rPr>
          <w:color w:val="000000"/>
          <w:sz w:val="28"/>
          <w:szCs w:val="28"/>
        </w:rPr>
        <w:t>ЮВ</w:t>
      </w:r>
    </w:p>
    <w:p w:rsidR="007622A4" w:rsidRPr="00E71616" w:rsidRDefault="0040080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Значения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дирекционных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записываем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4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ведомости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точностью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десятых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долей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минут,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румбов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5;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этом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румбов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округляем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целых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минут.</w:t>
      </w:r>
    </w:p>
    <w:p w:rsidR="007622A4" w:rsidRPr="00E71616" w:rsidRDefault="00843451" w:rsidP="007202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Вычисление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приращений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="00507A9F" w:rsidRPr="00E71616">
        <w:rPr>
          <w:b/>
          <w:color w:val="000000"/>
          <w:sz w:val="28"/>
          <w:szCs w:val="28"/>
        </w:rPr>
        <w:t>координат</w:t>
      </w:r>
    </w:p>
    <w:p w:rsidR="00507A9F" w:rsidRPr="00E71616" w:rsidRDefault="00843451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Приращения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формулам</w:t>
      </w:r>
    </w:p>
    <w:p w:rsidR="005A4A88" w:rsidRPr="00E71616" w:rsidRDefault="005A4A88" w:rsidP="00507A9F">
      <w:pPr>
        <w:spacing w:line="360" w:lineRule="auto"/>
        <w:ind w:firstLine="708"/>
        <w:jc w:val="both"/>
        <w:rPr>
          <w:i/>
          <w:color w:val="000000"/>
          <w:sz w:val="28"/>
          <w:szCs w:val="28"/>
        </w:rPr>
      </w:pPr>
    </w:p>
    <w:p w:rsidR="00661348" w:rsidRPr="00E71616" w:rsidRDefault="00843451" w:rsidP="00507A9F">
      <w:pPr>
        <w:spacing w:line="360" w:lineRule="auto"/>
        <w:ind w:firstLine="708"/>
        <w:jc w:val="both"/>
        <w:rPr>
          <w:i/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x=d*cos</w:t>
      </w:r>
      <w:r w:rsidRPr="00E71616">
        <w:rPr>
          <w:i/>
          <w:color w:val="000000"/>
          <w:sz w:val="28"/>
          <w:szCs w:val="28"/>
        </w:rPr>
        <w:sym w:font="Symbol" w:char="F061"/>
      </w:r>
      <w:r w:rsidRPr="00E71616">
        <w:rPr>
          <w:i/>
          <w:color w:val="000000"/>
          <w:sz w:val="28"/>
          <w:szCs w:val="28"/>
          <w:lang w:val="en-US"/>
        </w:rPr>
        <w:t>=</w:t>
      </w:r>
      <w:r w:rsidRPr="00E71616">
        <w:rPr>
          <w:i/>
          <w:color w:val="000000"/>
          <w:sz w:val="28"/>
          <w:szCs w:val="28"/>
          <w:lang w:val="en-US"/>
        </w:rPr>
        <w:sym w:font="Symbol" w:char="F0B1"/>
      </w:r>
      <w:r w:rsidRPr="00E71616">
        <w:rPr>
          <w:i/>
          <w:color w:val="000000"/>
          <w:sz w:val="28"/>
          <w:szCs w:val="28"/>
          <w:lang w:val="en-US"/>
        </w:rPr>
        <w:t>d*cosr</w:t>
      </w:r>
      <w:r w:rsidR="007202C8" w:rsidRPr="00E71616">
        <w:rPr>
          <w:i/>
          <w:color w:val="000000"/>
          <w:sz w:val="28"/>
          <w:szCs w:val="28"/>
          <w:lang w:val="en-US"/>
        </w:rPr>
        <w:t xml:space="preserve"> </w:t>
      </w:r>
      <w:r w:rsidR="00661348" w:rsidRPr="00E71616">
        <w:rPr>
          <w:i/>
          <w:color w:val="000000"/>
          <w:sz w:val="28"/>
          <w:szCs w:val="28"/>
          <w:lang w:val="en-US"/>
        </w:rPr>
        <w:t>;</w:t>
      </w:r>
      <w:r w:rsidR="00661348" w:rsidRPr="00E71616">
        <w:rPr>
          <w:i/>
          <w:color w:val="000000"/>
          <w:sz w:val="28"/>
          <w:szCs w:val="28"/>
        </w:rPr>
        <w:sym w:font="Symbol" w:char="F044"/>
      </w:r>
      <w:r w:rsidR="00661348" w:rsidRPr="00E71616">
        <w:rPr>
          <w:i/>
          <w:color w:val="000000"/>
          <w:sz w:val="28"/>
          <w:szCs w:val="28"/>
          <w:lang w:val="en-US"/>
        </w:rPr>
        <w:t>y=d*sin</w:t>
      </w:r>
      <w:r w:rsidR="00661348" w:rsidRPr="00E71616">
        <w:rPr>
          <w:i/>
          <w:color w:val="000000"/>
          <w:sz w:val="28"/>
          <w:szCs w:val="28"/>
        </w:rPr>
        <w:sym w:font="Symbol" w:char="F061"/>
      </w:r>
      <w:r w:rsidR="00661348" w:rsidRPr="00E71616">
        <w:rPr>
          <w:i/>
          <w:color w:val="000000"/>
          <w:sz w:val="28"/>
          <w:szCs w:val="28"/>
          <w:lang w:val="en-US"/>
        </w:rPr>
        <w:t>=</w:t>
      </w:r>
      <w:r w:rsidR="00661348" w:rsidRPr="00E71616">
        <w:rPr>
          <w:i/>
          <w:color w:val="000000"/>
          <w:sz w:val="28"/>
          <w:szCs w:val="28"/>
          <w:lang w:val="en-US"/>
        </w:rPr>
        <w:sym w:font="Symbol" w:char="F0B1"/>
      </w:r>
      <w:r w:rsidR="00661348" w:rsidRPr="00E71616">
        <w:rPr>
          <w:i/>
          <w:color w:val="000000"/>
          <w:sz w:val="28"/>
          <w:szCs w:val="28"/>
          <w:lang w:val="en-US"/>
        </w:rPr>
        <w:t>d*sinr</w:t>
      </w:r>
    </w:p>
    <w:p w:rsidR="00351B56" w:rsidRPr="00E71616" w:rsidRDefault="00E907B3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</w:rPr>
        <w:t>ПЗ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8-I</w:t>
      </w:r>
      <w:r w:rsidRPr="00E71616">
        <w:rPr>
          <w:color w:val="000000"/>
          <w:sz w:val="28"/>
          <w:szCs w:val="28"/>
          <w:lang w:val="en-US"/>
        </w:rPr>
        <w:t>=263,02*</w:t>
      </w:r>
      <w:r w:rsidRPr="00E71616">
        <w:rPr>
          <w:i/>
          <w:color w:val="000000"/>
          <w:sz w:val="28"/>
          <w:szCs w:val="28"/>
          <w:lang w:val="en-US"/>
        </w:rPr>
        <w:t>cos</w:t>
      </w:r>
      <w:r w:rsidR="00C76EEB" w:rsidRPr="00E71616">
        <w:rPr>
          <w:color w:val="000000"/>
          <w:sz w:val="28"/>
          <w:szCs w:val="28"/>
          <w:lang w:val="en-US"/>
        </w:rPr>
        <w:t>78</w:t>
      </w:r>
      <w:r w:rsidRPr="00E71616">
        <w:rPr>
          <w:color w:val="000000"/>
          <w:sz w:val="28"/>
          <w:szCs w:val="28"/>
          <w:lang w:val="en-US"/>
        </w:rPr>
        <w:sym w:font="Symbol" w:char="F0B0"/>
      </w:r>
      <w:r w:rsidR="00C76EEB" w:rsidRPr="00E71616">
        <w:rPr>
          <w:color w:val="000000"/>
          <w:sz w:val="28"/>
          <w:szCs w:val="28"/>
          <w:lang w:val="en-US"/>
        </w:rPr>
        <w:t>41</w:t>
      </w:r>
      <w:r w:rsidRPr="00E71616">
        <w:rPr>
          <w:color w:val="000000"/>
          <w:sz w:val="28"/>
          <w:szCs w:val="28"/>
          <w:lang w:val="en-US"/>
        </w:rPr>
        <w:t>’=</w:t>
      </w:r>
      <w:r w:rsidR="00C76EEB" w:rsidRPr="00E71616">
        <w:rPr>
          <w:color w:val="000000"/>
          <w:sz w:val="28"/>
          <w:szCs w:val="28"/>
          <w:lang w:val="en-US"/>
        </w:rPr>
        <w:t>51,61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661348" w:rsidRPr="00E71616">
        <w:rPr>
          <w:color w:val="000000"/>
          <w:sz w:val="28"/>
          <w:szCs w:val="28"/>
        </w:rPr>
        <w:t>м</w:t>
      </w:r>
    </w:p>
    <w:p w:rsidR="007622A4" w:rsidRPr="00E71616" w:rsidRDefault="00661348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Pr="00E71616">
        <w:rPr>
          <w:i/>
          <w:color w:val="000000"/>
          <w:sz w:val="28"/>
          <w:szCs w:val="28"/>
          <w:vertAlign w:val="subscript"/>
        </w:rPr>
        <w:t>ПЗ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8-I</w:t>
      </w:r>
      <w:r w:rsidRPr="00E71616">
        <w:rPr>
          <w:color w:val="000000"/>
          <w:sz w:val="28"/>
          <w:szCs w:val="28"/>
          <w:lang w:val="en-US"/>
        </w:rPr>
        <w:t>=263,02*</w:t>
      </w:r>
      <w:r w:rsidRPr="00E71616">
        <w:rPr>
          <w:i/>
          <w:color w:val="000000"/>
          <w:sz w:val="28"/>
          <w:szCs w:val="28"/>
          <w:lang w:val="en-US"/>
        </w:rPr>
        <w:t>sin</w:t>
      </w:r>
      <w:r w:rsidR="00C76EEB" w:rsidRPr="00E71616">
        <w:rPr>
          <w:color w:val="000000"/>
          <w:sz w:val="28"/>
          <w:szCs w:val="28"/>
          <w:lang w:val="en-US"/>
        </w:rPr>
        <w:t>78</w:t>
      </w:r>
      <w:r w:rsidR="00C76EEB" w:rsidRPr="00E71616">
        <w:rPr>
          <w:color w:val="000000"/>
          <w:sz w:val="28"/>
          <w:szCs w:val="28"/>
          <w:lang w:val="en-US"/>
        </w:rPr>
        <w:sym w:font="Symbol" w:char="F0B0"/>
      </w:r>
      <w:r w:rsidR="00C76EEB" w:rsidRPr="00E71616">
        <w:rPr>
          <w:color w:val="000000"/>
          <w:sz w:val="28"/>
          <w:szCs w:val="28"/>
          <w:lang w:val="en-US"/>
        </w:rPr>
        <w:t>41’</w:t>
      </w:r>
      <w:r w:rsidRPr="00E71616">
        <w:rPr>
          <w:color w:val="000000"/>
          <w:sz w:val="28"/>
          <w:szCs w:val="28"/>
          <w:lang w:val="en-US"/>
        </w:rPr>
        <w:t>=</w:t>
      </w:r>
      <w:r w:rsidR="00C76EEB" w:rsidRPr="00E71616">
        <w:rPr>
          <w:color w:val="000000"/>
          <w:sz w:val="28"/>
          <w:szCs w:val="28"/>
          <w:lang w:val="en-US"/>
        </w:rPr>
        <w:t>257,91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Pr="00E71616">
        <w:rPr>
          <w:color w:val="000000"/>
          <w:sz w:val="28"/>
          <w:szCs w:val="28"/>
        </w:rPr>
        <w:t>м</w:t>
      </w:r>
    </w:p>
    <w:p w:rsidR="00351B56" w:rsidRPr="00E71616" w:rsidRDefault="00301926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="00B56A37" w:rsidRPr="00E71616">
        <w:rPr>
          <w:i/>
          <w:color w:val="000000"/>
          <w:sz w:val="28"/>
          <w:szCs w:val="28"/>
          <w:vertAlign w:val="subscript"/>
          <w:lang w:val="en-US"/>
        </w:rPr>
        <w:t>I-II</w:t>
      </w:r>
      <w:r w:rsidRPr="00E71616">
        <w:rPr>
          <w:color w:val="000000"/>
          <w:sz w:val="28"/>
          <w:szCs w:val="28"/>
          <w:lang w:val="en-US"/>
        </w:rPr>
        <w:t>=2</w:t>
      </w:r>
      <w:r w:rsidR="00B56A37" w:rsidRPr="00E71616">
        <w:rPr>
          <w:color w:val="000000"/>
          <w:sz w:val="28"/>
          <w:szCs w:val="28"/>
          <w:lang w:val="en-US"/>
        </w:rPr>
        <w:t>39</w:t>
      </w:r>
      <w:r w:rsidRPr="00E71616">
        <w:rPr>
          <w:color w:val="000000"/>
          <w:sz w:val="28"/>
          <w:szCs w:val="28"/>
          <w:lang w:val="en-US"/>
        </w:rPr>
        <w:t>,</w:t>
      </w:r>
      <w:r w:rsidR="00B56A37" w:rsidRPr="00E71616">
        <w:rPr>
          <w:color w:val="000000"/>
          <w:sz w:val="28"/>
          <w:szCs w:val="28"/>
          <w:lang w:val="en-US"/>
        </w:rPr>
        <w:t>21</w:t>
      </w:r>
      <w:r w:rsidRPr="00E71616">
        <w:rPr>
          <w:color w:val="000000"/>
          <w:sz w:val="28"/>
          <w:szCs w:val="28"/>
          <w:lang w:val="en-US"/>
        </w:rPr>
        <w:t>*</w:t>
      </w:r>
      <w:r w:rsidRPr="00E71616">
        <w:rPr>
          <w:i/>
          <w:color w:val="000000"/>
          <w:sz w:val="28"/>
          <w:szCs w:val="28"/>
          <w:lang w:val="en-US"/>
        </w:rPr>
        <w:t>cos</w:t>
      </w:r>
      <w:r w:rsidR="00C76EEB" w:rsidRPr="00E71616">
        <w:rPr>
          <w:color w:val="000000"/>
          <w:sz w:val="28"/>
          <w:szCs w:val="28"/>
          <w:lang w:val="en-US"/>
        </w:rPr>
        <w:t>27</w:t>
      </w:r>
      <w:r w:rsidRPr="00E71616">
        <w:rPr>
          <w:color w:val="000000"/>
          <w:sz w:val="28"/>
          <w:szCs w:val="28"/>
          <w:lang w:val="en-US"/>
        </w:rPr>
        <w:sym w:font="Symbol" w:char="F0B0"/>
      </w:r>
      <w:r w:rsidR="00C76EEB" w:rsidRPr="00E71616">
        <w:rPr>
          <w:color w:val="000000"/>
          <w:sz w:val="28"/>
          <w:szCs w:val="28"/>
          <w:lang w:val="en-US"/>
        </w:rPr>
        <w:t>43</w:t>
      </w:r>
      <w:r w:rsidRPr="00E71616">
        <w:rPr>
          <w:color w:val="000000"/>
          <w:sz w:val="28"/>
          <w:szCs w:val="28"/>
          <w:lang w:val="en-US"/>
        </w:rPr>
        <w:t>’=</w:t>
      </w:r>
      <w:r w:rsidR="00C76EEB" w:rsidRPr="00E71616">
        <w:rPr>
          <w:color w:val="000000"/>
          <w:sz w:val="28"/>
          <w:szCs w:val="28"/>
          <w:lang w:val="en-US"/>
        </w:rPr>
        <w:t>211,76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Pr="00E71616">
        <w:rPr>
          <w:color w:val="000000"/>
          <w:sz w:val="28"/>
          <w:szCs w:val="28"/>
        </w:rPr>
        <w:t>м</w:t>
      </w:r>
    </w:p>
    <w:p w:rsidR="007622A4" w:rsidRPr="00E71616" w:rsidRDefault="00301926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="005C5DDC" w:rsidRPr="00E71616">
        <w:rPr>
          <w:i/>
          <w:color w:val="000000"/>
          <w:sz w:val="28"/>
          <w:szCs w:val="28"/>
          <w:vertAlign w:val="subscript"/>
          <w:lang w:val="en-US"/>
        </w:rPr>
        <w:t>I-II</w:t>
      </w:r>
      <w:r w:rsidRPr="00E71616">
        <w:rPr>
          <w:color w:val="000000"/>
          <w:sz w:val="28"/>
          <w:szCs w:val="28"/>
          <w:lang w:val="en-US"/>
        </w:rPr>
        <w:t>=2</w:t>
      </w:r>
      <w:r w:rsidR="00B56A37" w:rsidRPr="00E71616">
        <w:rPr>
          <w:color w:val="000000"/>
          <w:sz w:val="28"/>
          <w:szCs w:val="28"/>
          <w:lang w:val="en-US"/>
        </w:rPr>
        <w:t>39</w:t>
      </w:r>
      <w:r w:rsidRPr="00E71616">
        <w:rPr>
          <w:color w:val="000000"/>
          <w:sz w:val="28"/>
          <w:szCs w:val="28"/>
          <w:lang w:val="en-US"/>
        </w:rPr>
        <w:t>,</w:t>
      </w:r>
      <w:r w:rsidR="00B56A37" w:rsidRPr="00E71616">
        <w:rPr>
          <w:color w:val="000000"/>
          <w:sz w:val="28"/>
          <w:szCs w:val="28"/>
          <w:lang w:val="en-US"/>
        </w:rPr>
        <w:t>21</w:t>
      </w:r>
      <w:r w:rsidRPr="00E71616">
        <w:rPr>
          <w:color w:val="000000"/>
          <w:sz w:val="28"/>
          <w:szCs w:val="28"/>
          <w:lang w:val="en-US"/>
        </w:rPr>
        <w:t>*</w:t>
      </w:r>
      <w:r w:rsidRPr="00E71616">
        <w:rPr>
          <w:i/>
          <w:color w:val="000000"/>
          <w:sz w:val="28"/>
          <w:szCs w:val="28"/>
          <w:lang w:val="en-US"/>
        </w:rPr>
        <w:t>sin</w:t>
      </w:r>
      <w:r w:rsidR="00C76EEB" w:rsidRPr="00E71616">
        <w:rPr>
          <w:color w:val="000000"/>
          <w:sz w:val="28"/>
          <w:szCs w:val="28"/>
          <w:lang w:val="en-US"/>
        </w:rPr>
        <w:t>27</w:t>
      </w:r>
      <w:r w:rsidR="00B56A37" w:rsidRPr="00E71616">
        <w:rPr>
          <w:color w:val="000000"/>
          <w:sz w:val="28"/>
          <w:szCs w:val="28"/>
          <w:lang w:val="en-US"/>
        </w:rPr>
        <w:sym w:font="Symbol" w:char="F0B0"/>
      </w:r>
      <w:r w:rsidR="00C76EEB" w:rsidRPr="00E71616">
        <w:rPr>
          <w:color w:val="000000"/>
          <w:sz w:val="28"/>
          <w:szCs w:val="28"/>
          <w:lang w:val="en-US"/>
        </w:rPr>
        <w:t>43</w:t>
      </w:r>
      <w:r w:rsidR="00B56A37" w:rsidRPr="00E71616">
        <w:rPr>
          <w:color w:val="000000"/>
          <w:sz w:val="28"/>
          <w:szCs w:val="28"/>
          <w:lang w:val="en-US"/>
        </w:rPr>
        <w:t>’</w:t>
      </w:r>
      <w:r w:rsidRPr="00E71616">
        <w:rPr>
          <w:color w:val="000000"/>
          <w:sz w:val="28"/>
          <w:szCs w:val="28"/>
          <w:lang w:val="en-US"/>
        </w:rPr>
        <w:t>=</w:t>
      </w:r>
      <w:r w:rsidR="00C76EEB" w:rsidRPr="00E71616">
        <w:rPr>
          <w:color w:val="000000"/>
          <w:sz w:val="28"/>
          <w:szCs w:val="28"/>
          <w:lang w:val="en-US"/>
        </w:rPr>
        <w:t>111,26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Pr="00E71616">
        <w:rPr>
          <w:color w:val="000000"/>
          <w:sz w:val="28"/>
          <w:szCs w:val="28"/>
        </w:rPr>
        <w:t>м</w:t>
      </w:r>
    </w:p>
    <w:p w:rsidR="00351B56" w:rsidRPr="00E71616" w:rsidRDefault="009217A1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II-III</w:t>
      </w:r>
      <w:r w:rsidRPr="00E71616">
        <w:rPr>
          <w:color w:val="000000"/>
          <w:sz w:val="28"/>
          <w:szCs w:val="28"/>
          <w:lang w:val="en-US"/>
        </w:rPr>
        <w:t>=269,80*</w:t>
      </w:r>
      <w:r w:rsidRPr="00E71616">
        <w:rPr>
          <w:i/>
          <w:color w:val="000000"/>
          <w:sz w:val="28"/>
          <w:szCs w:val="28"/>
          <w:lang w:val="en-US"/>
        </w:rPr>
        <w:t>cos</w:t>
      </w:r>
      <w:r w:rsidR="00C76EEB" w:rsidRPr="00E71616">
        <w:rPr>
          <w:color w:val="000000"/>
          <w:sz w:val="28"/>
          <w:szCs w:val="28"/>
          <w:lang w:val="en-US"/>
        </w:rPr>
        <w:t>46</w:t>
      </w:r>
      <w:r w:rsidRPr="00E71616">
        <w:rPr>
          <w:color w:val="000000"/>
          <w:sz w:val="28"/>
          <w:szCs w:val="28"/>
          <w:lang w:val="en-US"/>
        </w:rPr>
        <w:sym w:font="Symbol" w:char="F0B0"/>
      </w:r>
      <w:r w:rsidR="00C76EEB" w:rsidRPr="00E71616">
        <w:rPr>
          <w:color w:val="000000"/>
          <w:sz w:val="28"/>
          <w:szCs w:val="28"/>
          <w:lang w:val="en-US"/>
        </w:rPr>
        <w:t>23</w:t>
      </w:r>
      <w:r w:rsidRPr="00E71616">
        <w:rPr>
          <w:color w:val="000000"/>
          <w:sz w:val="28"/>
          <w:szCs w:val="28"/>
          <w:lang w:val="en-US"/>
        </w:rPr>
        <w:t>’=</w:t>
      </w:r>
      <w:r w:rsidR="00C76EEB" w:rsidRPr="00E71616">
        <w:rPr>
          <w:color w:val="000000"/>
          <w:sz w:val="28"/>
          <w:szCs w:val="28"/>
          <w:lang w:val="en-US"/>
        </w:rPr>
        <w:t>186,12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Pr="00E71616">
        <w:rPr>
          <w:color w:val="000000"/>
          <w:sz w:val="28"/>
          <w:szCs w:val="28"/>
        </w:rPr>
        <w:t>м</w:t>
      </w:r>
    </w:p>
    <w:p w:rsidR="007622A4" w:rsidRPr="00E71616" w:rsidRDefault="009217A1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II-III</w:t>
      </w:r>
      <w:r w:rsidRPr="00E71616">
        <w:rPr>
          <w:color w:val="000000"/>
          <w:sz w:val="28"/>
          <w:szCs w:val="28"/>
          <w:lang w:val="en-US"/>
        </w:rPr>
        <w:t>=269,80*</w:t>
      </w:r>
      <w:r w:rsidRPr="00E71616">
        <w:rPr>
          <w:i/>
          <w:color w:val="000000"/>
          <w:sz w:val="28"/>
          <w:szCs w:val="28"/>
          <w:lang w:val="en-US"/>
        </w:rPr>
        <w:t>sin</w:t>
      </w:r>
      <w:r w:rsidR="00C76EEB" w:rsidRPr="00E71616">
        <w:rPr>
          <w:color w:val="000000"/>
          <w:sz w:val="28"/>
          <w:szCs w:val="28"/>
          <w:lang w:val="en-US"/>
        </w:rPr>
        <w:t>46</w:t>
      </w:r>
      <w:r w:rsidRPr="00E71616">
        <w:rPr>
          <w:color w:val="000000"/>
          <w:sz w:val="28"/>
          <w:szCs w:val="28"/>
          <w:lang w:val="en-US"/>
        </w:rPr>
        <w:sym w:font="Symbol" w:char="F0B0"/>
      </w:r>
      <w:r w:rsidR="00C76EEB" w:rsidRPr="00E71616">
        <w:rPr>
          <w:color w:val="000000"/>
          <w:sz w:val="28"/>
          <w:szCs w:val="28"/>
          <w:lang w:val="en-US"/>
        </w:rPr>
        <w:t>23</w:t>
      </w:r>
      <w:r w:rsidRPr="00E71616">
        <w:rPr>
          <w:color w:val="000000"/>
          <w:sz w:val="28"/>
          <w:szCs w:val="28"/>
          <w:lang w:val="en-US"/>
        </w:rPr>
        <w:t>’=</w:t>
      </w:r>
      <w:r w:rsidR="00C76EEB" w:rsidRPr="00E71616">
        <w:rPr>
          <w:color w:val="000000"/>
          <w:sz w:val="28"/>
          <w:szCs w:val="28"/>
          <w:lang w:val="en-US"/>
        </w:rPr>
        <w:t>195,33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Pr="00E71616">
        <w:rPr>
          <w:color w:val="000000"/>
          <w:sz w:val="28"/>
          <w:szCs w:val="28"/>
        </w:rPr>
        <w:t>м</w:t>
      </w:r>
    </w:p>
    <w:p w:rsidR="00351B56" w:rsidRPr="00E71616" w:rsidRDefault="009217A1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III-</w:t>
      </w:r>
      <w:r w:rsidRPr="00E71616">
        <w:rPr>
          <w:i/>
          <w:color w:val="000000"/>
          <w:sz w:val="28"/>
          <w:szCs w:val="28"/>
          <w:vertAlign w:val="subscript"/>
        </w:rPr>
        <w:t>ПЗ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19</w:t>
      </w:r>
      <w:r w:rsidRPr="00E71616">
        <w:rPr>
          <w:color w:val="000000"/>
          <w:sz w:val="28"/>
          <w:szCs w:val="28"/>
          <w:lang w:val="en-US"/>
        </w:rPr>
        <w:t>=192,98*</w:t>
      </w:r>
      <w:r w:rsidRPr="00E71616">
        <w:rPr>
          <w:i/>
          <w:color w:val="000000"/>
          <w:sz w:val="28"/>
          <w:szCs w:val="28"/>
          <w:lang w:val="en-US"/>
        </w:rPr>
        <w:t>cos</w:t>
      </w:r>
      <w:r w:rsidRPr="00E71616">
        <w:rPr>
          <w:color w:val="000000"/>
          <w:sz w:val="28"/>
          <w:szCs w:val="28"/>
          <w:lang w:val="en-US"/>
        </w:rPr>
        <w:t>3</w:t>
      </w:r>
      <w:r w:rsidR="00614B52" w:rsidRPr="00E71616">
        <w:rPr>
          <w:color w:val="000000"/>
          <w:sz w:val="28"/>
          <w:szCs w:val="28"/>
          <w:lang w:val="en-US"/>
        </w:rPr>
        <w:t>2</w:t>
      </w:r>
      <w:r w:rsidRPr="00E71616">
        <w:rPr>
          <w:color w:val="000000"/>
          <w:sz w:val="28"/>
          <w:szCs w:val="28"/>
          <w:lang w:val="en-US"/>
        </w:rPr>
        <w:sym w:font="Symbol" w:char="F0B0"/>
      </w:r>
      <w:r w:rsidR="00614B52" w:rsidRPr="00E71616">
        <w:rPr>
          <w:color w:val="000000"/>
          <w:sz w:val="28"/>
          <w:szCs w:val="28"/>
          <w:lang w:val="en-US"/>
        </w:rPr>
        <w:t>39</w:t>
      </w:r>
      <w:r w:rsidRPr="00E71616">
        <w:rPr>
          <w:color w:val="000000"/>
          <w:sz w:val="28"/>
          <w:szCs w:val="28"/>
          <w:lang w:val="en-US"/>
        </w:rPr>
        <w:t>’=</w:t>
      </w:r>
      <w:r w:rsidR="00614B52" w:rsidRPr="00E71616">
        <w:rPr>
          <w:color w:val="000000"/>
          <w:sz w:val="28"/>
          <w:szCs w:val="28"/>
          <w:lang w:val="en-US"/>
        </w:rPr>
        <w:t>162,48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Pr="00E71616">
        <w:rPr>
          <w:color w:val="000000"/>
          <w:sz w:val="28"/>
          <w:szCs w:val="28"/>
        </w:rPr>
        <w:t>м</w:t>
      </w:r>
    </w:p>
    <w:p w:rsidR="007622A4" w:rsidRPr="00E71616" w:rsidRDefault="009217A1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III-</w:t>
      </w:r>
      <w:r w:rsidRPr="00E71616">
        <w:rPr>
          <w:i/>
          <w:color w:val="000000"/>
          <w:sz w:val="28"/>
          <w:szCs w:val="28"/>
          <w:vertAlign w:val="subscript"/>
        </w:rPr>
        <w:t>ПЗ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19</w:t>
      </w:r>
      <w:r w:rsidRPr="00E71616">
        <w:rPr>
          <w:color w:val="000000"/>
          <w:sz w:val="28"/>
          <w:szCs w:val="28"/>
          <w:lang w:val="en-US"/>
        </w:rPr>
        <w:t>=192,98*</w:t>
      </w:r>
      <w:r w:rsidRPr="00E71616">
        <w:rPr>
          <w:i/>
          <w:color w:val="000000"/>
          <w:sz w:val="28"/>
          <w:szCs w:val="28"/>
          <w:lang w:val="en-US"/>
        </w:rPr>
        <w:t>sin</w:t>
      </w:r>
      <w:r w:rsidRPr="00E71616">
        <w:rPr>
          <w:color w:val="000000"/>
          <w:sz w:val="28"/>
          <w:szCs w:val="28"/>
          <w:lang w:val="en-US"/>
        </w:rPr>
        <w:t>3</w:t>
      </w:r>
      <w:r w:rsidR="00614B52" w:rsidRPr="00E71616">
        <w:rPr>
          <w:color w:val="000000"/>
          <w:sz w:val="28"/>
          <w:szCs w:val="28"/>
          <w:lang w:val="en-US"/>
        </w:rPr>
        <w:t>2</w:t>
      </w:r>
      <w:r w:rsidRPr="00E71616">
        <w:rPr>
          <w:color w:val="000000"/>
          <w:sz w:val="28"/>
          <w:szCs w:val="28"/>
          <w:lang w:val="en-US"/>
        </w:rPr>
        <w:sym w:font="Symbol" w:char="F0B0"/>
      </w:r>
      <w:r w:rsidR="00614B52" w:rsidRPr="00E71616">
        <w:rPr>
          <w:color w:val="000000"/>
          <w:sz w:val="28"/>
          <w:szCs w:val="28"/>
          <w:lang w:val="en-US"/>
        </w:rPr>
        <w:t>39</w:t>
      </w:r>
      <w:r w:rsidRPr="00E71616">
        <w:rPr>
          <w:color w:val="000000"/>
          <w:sz w:val="28"/>
          <w:szCs w:val="28"/>
          <w:lang w:val="en-US"/>
        </w:rPr>
        <w:t>’=</w:t>
      </w:r>
      <w:r w:rsidR="00614B52" w:rsidRPr="00E71616">
        <w:rPr>
          <w:color w:val="000000"/>
          <w:sz w:val="28"/>
          <w:szCs w:val="28"/>
          <w:lang w:val="en-US"/>
        </w:rPr>
        <w:t>104,11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Pr="00E71616">
        <w:rPr>
          <w:color w:val="000000"/>
          <w:sz w:val="28"/>
          <w:szCs w:val="28"/>
        </w:rPr>
        <w:t>м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2136E" w:rsidRPr="00E71616" w:rsidRDefault="00E2136E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Вычисленные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приращений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выписываем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7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8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ведомости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точностью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сотых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долей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метра.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приращений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устанавливаем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названию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румба,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руководствуясь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таблицей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методического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пособия.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каждой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складываем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все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вычисленные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Pr="00E71616">
        <w:rPr>
          <w:color w:val="000000"/>
          <w:sz w:val="28"/>
          <w:szCs w:val="28"/>
        </w:rPr>
        <w:t>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самым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находим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практические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суммы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приращений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E5"/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</w:rPr>
        <w:t>пр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E5"/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Pr="00E71616">
        <w:rPr>
          <w:i/>
          <w:color w:val="000000"/>
          <w:sz w:val="28"/>
          <w:szCs w:val="28"/>
          <w:vertAlign w:val="subscript"/>
        </w:rPr>
        <w:t>пр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:</w:t>
      </w:r>
    </w:p>
    <w:p w:rsidR="00E2136E" w:rsidRPr="00E71616" w:rsidRDefault="00E2136E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136E" w:rsidRPr="00E71616" w:rsidRDefault="00E2136E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</w:rPr>
        <w:sym w:font="Symbol" w:char="F0E5"/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</w:rPr>
        <w:t>пр</w:t>
      </w:r>
      <w:r w:rsidRPr="00E71616">
        <w:rPr>
          <w:color w:val="000000"/>
          <w:sz w:val="28"/>
          <w:szCs w:val="28"/>
        </w:rPr>
        <w:t>=-</w:t>
      </w:r>
      <w:r w:rsidR="007F23FA" w:rsidRPr="00E71616">
        <w:rPr>
          <w:color w:val="000000"/>
          <w:sz w:val="28"/>
          <w:szCs w:val="28"/>
        </w:rPr>
        <w:t>51,61</w:t>
      </w:r>
      <w:r w:rsidRPr="00E71616">
        <w:rPr>
          <w:color w:val="000000"/>
          <w:sz w:val="28"/>
          <w:szCs w:val="28"/>
        </w:rPr>
        <w:t>+</w:t>
      </w:r>
      <w:r w:rsidR="007F23FA" w:rsidRPr="00E71616">
        <w:rPr>
          <w:color w:val="000000"/>
          <w:sz w:val="28"/>
          <w:szCs w:val="28"/>
        </w:rPr>
        <w:t>211,76</w:t>
      </w:r>
      <w:r w:rsidRPr="00E71616">
        <w:rPr>
          <w:color w:val="000000"/>
          <w:sz w:val="28"/>
          <w:szCs w:val="28"/>
        </w:rPr>
        <w:t>+18</w:t>
      </w:r>
      <w:r w:rsidR="007F23FA" w:rsidRPr="00E71616">
        <w:rPr>
          <w:color w:val="000000"/>
          <w:sz w:val="28"/>
          <w:szCs w:val="28"/>
        </w:rPr>
        <w:t>6,12</w:t>
      </w:r>
      <w:r w:rsidRPr="00E71616">
        <w:rPr>
          <w:color w:val="000000"/>
          <w:sz w:val="28"/>
          <w:szCs w:val="28"/>
        </w:rPr>
        <w:t>-</w:t>
      </w:r>
      <w:r w:rsidR="00614B52" w:rsidRPr="00E71616">
        <w:rPr>
          <w:color w:val="000000"/>
          <w:sz w:val="28"/>
          <w:szCs w:val="28"/>
        </w:rPr>
        <w:t>162,48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2C44B5" w:rsidRPr="00E71616">
        <w:rPr>
          <w:color w:val="000000"/>
          <w:sz w:val="28"/>
          <w:szCs w:val="28"/>
        </w:rPr>
        <w:t>+</w:t>
      </w:r>
      <w:r w:rsidR="00CF4ABF" w:rsidRPr="00E71616">
        <w:rPr>
          <w:color w:val="000000"/>
          <w:sz w:val="28"/>
          <w:szCs w:val="28"/>
        </w:rPr>
        <w:t>18</w:t>
      </w:r>
      <w:r w:rsidR="000761A5" w:rsidRPr="00E71616">
        <w:rPr>
          <w:color w:val="000000"/>
          <w:sz w:val="28"/>
          <w:szCs w:val="28"/>
        </w:rPr>
        <w:t>3</w:t>
      </w:r>
      <w:r w:rsidR="00CF4ABF" w:rsidRPr="00E71616">
        <w:rPr>
          <w:color w:val="000000"/>
          <w:sz w:val="28"/>
          <w:szCs w:val="28"/>
        </w:rPr>
        <w:t>,79</w:t>
      </w:r>
      <w:r w:rsidR="007202C8" w:rsidRPr="00E71616">
        <w:rPr>
          <w:color w:val="000000"/>
          <w:sz w:val="28"/>
          <w:szCs w:val="28"/>
        </w:rPr>
        <w:t xml:space="preserve"> </w:t>
      </w:r>
      <w:r w:rsidR="00351B56" w:rsidRPr="00E71616">
        <w:rPr>
          <w:color w:val="000000"/>
          <w:sz w:val="28"/>
          <w:szCs w:val="28"/>
        </w:rPr>
        <w:t>м</w:t>
      </w:r>
    </w:p>
    <w:p w:rsidR="00E2136E" w:rsidRPr="00E71616" w:rsidRDefault="00E2136E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</w:rPr>
        <w:sym w:font="Symbol" w:char="F0E5"/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Pr="00E71616">
        <w:rPr>
          <w:i/>
          <w:color w:val="000000"/>
          <w:sz w:val="28"/>
          <w:szCs w:val="28"/>
          <w:vertAlign w:val="subscript"/>
        </w:rPr>
        <w:t>пр</w:t>
      </w:r>
      <w:r w:rsidR="007F23FA" w:rsidRPr="00E71616">
        <w:rPr>
          <w:color w:val="000000"/>
          <w:sz w:val="28"/>
          <w:szCs w:val="28"/>
        </w:rPr>
        <w:t>=-257,91+111,26+195,33</w:t>
      </w:r>
      <w:r w:rsidRPr="00E71616">
        <w:rPr>
          <w:color w:val="000000"/>
          <w:sz w:val="28"/>
          <w:szCs w:val="28"/>
        </w:rPr>
        <w:t>+</w:t>
      </w:r>
      <w:r w:rsidR="00614B52" w:rsidRPr="00E71616">
        <w:rPr>
          <w:color w:val="000000"/>
          <w:sz w:val="28"/>
          <w:szCs w:val="28"/>
        </w:rPr>
        <w:t>104,11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2C44B5" w:rsidRPr="00E71616">
        <w:rPr>
          <w:color w:val="000000"/>
          <w:sz w:val="28"/>
          <w:szCs w:val="28"/>
        </w:rPr>
        <w:t>+</w:t>
      </w:r>
      <w:r w:rsidRPr="00E71616">
        <w:rPr>
          <w:color w:val="000000"/>
          <w:sz w:val="28"/>
          <w:szCs w:val="28"/>
        </w:rPr>
        <w:t>15</w:t>
      </w:r>
      <w:r w:rsidR="000761A5" w:rsidRPr="00E71616">
        <w:rPr>
          <w:color w:val="000000"/>
          <w:sz w:val="28"/>
          <w:szCs w:val="28"/>
        </w:rPr>
        <w:t>2</w:t>
      </w:r>
      <w:r w:rsidR="00CF4ABF" w:rsidRPr="00E71616">
        <w:rPr>
          <w:color w:val="000000"/>
          <w:sz w:val="28"/>
          <w:szCs w:val="28"/>
        </w:rPr>
        <w:t>,79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</w:t>
      </w:r>
    </w:p>
    <w:p w:rsidR="00297472" w:rsidRPr="00E71616" w:rsidRDefault="0029747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7A9F" w:rsidRPr="00E71616" w:rsidRDefault="0029747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Нахождение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абсолютной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относительной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линейных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невязок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увязка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приращений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Сначала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невязки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f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x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f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y</w:t>
      </w:r>
      <w:r w:rsidRPr="00E71616">
        <w:rPr>
          <w:color w:val="000000"/>
          <w:sz w:val="28"/>
          <w:szCs w:val="28"/>
        </w:rPr>
        <w:t>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приращениях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осям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x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y</w:t>
      </w:r>
    </w:p>
    <w:p w:rsidR="00E2136E" w:rsidRPr="00E71616" w:rsidRDefault="00146B1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</w:rPr>
        <w:sym w:font="Symbol" w:char="F0E5"/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</w:rPr>
        <w:t>т</w:t>
      </w:r>
      <w:r w:rsidRPr="00E71616">
        <w:rPr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</w:rPr>
        <w:t>кон</w:t>
      </w:r>
      <w:r w:rsidRPr="00E71616">
        <w:rPr>
          <w:i/>
          <w:color w:val="000000"/>
          <w:sz w:val="28"/>
          <w:szCs w:val="28"/>
        </w:rPr>
        <w:t>–</w:t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</w:rPr>
        <w:t>нач</w:t>
      </w:r>
      <w:r w:rsidRPr="00E71616">
        <w:rPr>
          <w:i/>
          <w:color w:val="000000"/>
          <w:sz w:val="28"/>
          <w:szCs w:val="28"/>
        </w:rPr>
        <w:t>=</w:t>
      </w:r>
      <w:r w:rsidR="00CD5E7B" w:rsidRPr="00E71616">
        <w:rPr>
          <w:color w:val="000000"/>
          <w:sz w:val="28"/>
          <w:szCs w:val="28"/>
        </w:rPr>
        <w:t>+170,02–(-14,02)=+184,04</w:t>
      </w:r>
    </w:p>
    <w:p w:rsidR="00146B12" w:rsidRPr="00E71616" w:rsidRDefault="00146B1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</w:rPr>
        <w:sym w:font="Symbol" w:char="F0E5"/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Pr="00E71616">
        <w:rPr>
          <w:i/>
          <w:color w:val="000000"/>
          <w:sz w:val="28"/>
          <w:szCs w:val="28"/>
          <w:vertAlign w:val="subscript"/>
        </w:rPr>
        <w:t>т</w:t>
      </w:r>
      <w:r w:rsidRPr="00E71616">
        <w:rPr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Pr="00E71616">
        <w:rPr>
          <w:i/>
          <w:color w:val="000000"/>
          <w:sz w:val="28"/>
          <w:szCs w:val="28"/>
          <w:vertAlign w:val="subscript"/>
        </w:rPr>
        <w:t>кон</w:t>
      </w:r>
      <w:r w:rsidRPr="00E71616">
        <w:rPr>
          <w:i/>
          <w:color w:val="000000"/>
          <w:sz w:val="28"/>
          <w:szCs w:val="28"/>
        </w:rPr>
        <w:t>–</w:t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Pr="00E71616">
        <w:rPr>
          <w:i/>
          <w:color w:val="000000"/>
          <w:sz w:val="28"/>
          <w:szCs w:val="28"/>
          <w:vertAlign w:val="subscript"/>
        </w:rPr>
        <w:t>нач</w:t>
      </w:r>
      <w:r w:rsidRPr="00E71616">
        <w:rPr>
          <w:i/>
          <w:color w:val="000000"/>
          <w:sz w:val="28"/>
          <w:szCs w:val="28"/>
        </w:rPr>
        <w:t>=</w:t>
      </w:r>
      <w:r w:rsidR="00CD5E7B" w:rsidRPr="00E71616">
        <w:rPr>
          <w:color w:val="000000"/>
          <w:sz w:val="28"/>
          <w:szCs w:val="28"/>
        </w:rPr>
        <w:t>+780,68–627,98=+152</w:t>
      </w:r>
      <w:r w:rsidR="00980791" w:rsidRPr="00E71616">
        <w:rPr>
          <w:color w:val="000000"/>
          <w:sz w:val="28"/>
          <w:szCs w:val="28"/>
        </w:rPr>
        <w:t>,</w:t>
      </w:r>
      <w:r w:rsidR="00CD5E7B" w:rsidRPr="00E71616">
        <w:rPr>
          <w:color w:val="000000"/>
          <w:sz w:val="28"/>
          <w:szCs w:val="28"/>
        </w:rPr>
        <w:t>7</w:t>
      </w:r>
    </w:p>
    <w:p w:rsidR="00E2136E" w:rsidRPr="00E71616" w:rsidRDefault="0029747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f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x</w:t>
      </w:r>
      <w:r w:rsidRPr="00E71616">
        <w:rPr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</w:rPr>
        <w:sym w:font="Symbol" w:char="F0E5"/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</w:rPr>
        <w:t>пр-</w:t>
      </w:r>
      <w:r w:rsidRPr="00E71616">
        <w:rPr>
          <w:i/>
          <w:color w:val="000000"/>
          <w:sz w:val="28"/>
          <w:szCs w:val="28"/>
        </w:rPr>
        <w:sym w:font="Symbol" w:char="F0E5"/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</w:rPr>
        <w:t>т</w:t>
      </w:r>
      <w:r w:rsidRPr="00E71616">
        <w:rPr>
          <w:color w:val="000000"/>
          <w:sz w:val="28"/>
          <w:szCs w:val="28"/>
        </w:rPr>
        <w:t>=</w:t>
      </w:r>
      <w:r w:rsidR="00DC1A70" w:rsidRPr="00E71616">
        <w:rPr>
          <w:color w:val="000000"/>
          <w:sz w:val="28"/>
          <w:szCs w:val="28"/>
        </w:rPr>
        <w:t>+</w:t>
      </w:r>
      <w:r w:rsidR="00CF4ABF" w:rsidRPr="00E71616">
        <w:rPr>
          <w:color w:val="000000"/>
          <w:sz w:val="28"/>
          <w:szCs w:val="28"/>
        </w:rPr>
        <w:t>183,79</w:t>
      </w:r>
      <w:r w:rsidR="007202C8" w:rsidRPr="00E71616">
        <w:rPr>
          <w:color w:val="000000"/>
          <w:sz w:val="28"/>
          <w:szCs w:val="28"/>
        </w:rPr>
        <w:t xml:space="preserve"> </w:t>
      </w:r>
      <w:r w:rsidR="00CD5E7B" w:rsidRPr="00E71616">
        <w:rPr>
          <w:color w:val="000000"/>
          <w:sz w:val="28"/>
          <w:szCs w:val="28"/>
        </w:rPr>
        <w:t>–184,04</w:t>
      </w:r>
      <w:r w:rsidR="00DC1A70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2C44B5" w:rsidRPr="00E71616">
        <w:rPr>
          <w:color w:val="000000"/>
          <w:sz w:val="28"/>
          <w:szCs w:val="28"/>
        </w:rPr>
        <w:t>-</w:t>
      </w:r>
      <w:r w:rsidR="00CD5E7B" w:rsidRPr="00E71616">
        <w:rPr>
          <w:color w:val="000000"/>
          <w:sz w:val="28"/>
          <w:szCs w:val="28"/>
        </w:rPr>
        <w:t>0,25</w:t>
      </w:r>
    </w:p>
    <w:p w:rsidR="00297472" w:rsidRPr="00E71616" w:rsidRDefault="00DC1A70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f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y</w:t>
      </w:r>
      <w:r w:rsidRPr="00E71616">
        <w:rPr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</w:rPr>
        <w:sym w:font="Symbol" w:char="F0E5"/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Pr="00E71616">
        <w:rPr>
          <w:i/>
          <w:color w:val="000000"/>
          <w:sz w:val="28"/>
          <w:szCs w:val="28"/>
          <w:vertAlign w:val="subscript"/>
        </w:rPr>
        <w:t>пр-</w:t>
      </w:r>
      <w:r w:rsidRPr="00E71616">
        <w:rPr>
          <w:i/>
          <w:color w:val="000000"/>
          <w:sz w:val="28"/>
          <w:szCs w:val="28"/>
        </w:rPr>
        <w:sym w:font="Symbol" w:char="F0E5"/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Pr="00E71616">
        <w:rPr>
          <w:i/>
          <w:color w:val="000000"/>
          <w:sz w:val="28"/>
          <w:szCs w:val="28"/>
          <w:vertAlign w:val="subscript"/>
        </w:rPr>
        <w:t>т</w:t>
      </w:r>
      <w:r w:rsidRPr="00E71616">
        <w:rPr>
          <w:color w:val="000000"/>
          <w:sz w:val="28"/>
          <w:szCs w:val="28"/>
        </w:rPr>
        <w:t>=+</w:t>
      </w:r>
      <w:r w:rsidR="00644CB7" w:rsidRPr="00E71616">
        <w:rPr>
          <w:color w:val="000000"/>
          <w:sz w:val="28"/>
          <w:szCs w:val="28"/>
        </w:rPr>
        <w:t>15</w:t>
      </w:r>
      <w:r w:rsidR="00CF4ABF" w:rsidRPr="00E71616">
        <w:rPr>
          <w:color w:val="000000"/>
          <w:sz w:val="28"/>
          <w:szCs w:val="28"/>
        </w:rPr>
        <w:t>2,79</w:t>
      </w:r>
      <w:r w:rsidR="007202C8" w:rsidRPr="00E71616">
        <w:rPr>
          <w:color w:val="000000"/>
          <w:sz w:val="28"/>
          <w:szCs w:val="28"/>
        </w:rPr>
        <w:t xml:space="preserve"> </w:t>
      </w:r>
      <w:r w:rsidR="00CD5E7B" w:rsidRPr="00E71616">
        <w:rPr>
          <w:color w:val="000000"/>
          <w:sz w:val="28"/>
          <w:szCs w:val="28"/>
        </w:rPr>
        <w:t>–152,7</w:t>
      </w:r>
      <w:r w:rsidR="00644CB7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2C44B5" w:rsidRPr="00E71616">
        <w:rPr>
          <w:color w:val="000000"/>
          <w:sz w:val="28"/>
          <w:szCs w:val="28"/>
        </w:rPr>
        <w:t>+</w:t>
      </w:r>
      <w:r w:rsidR="00CD5E7B" w:rsidRPr="00E71616">
        <w:rPr>
          <w:color w:val="000000"/>
          <w:sz w:val="28"/>
          <w:szCs w:val="28"/>
        </w:rPr>
        <w:t>0,09</w:t>
      </w:r>
    </w:p>
    <w:p w:rsidR="00297472" w:rsidRPr="00E71616" w:rsidRDefault="0029747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173B" w:rsidRPr="00E71616" w:rsidRDefault="00C15161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Абсолютную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линейную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невязку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P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формуле</w:t>
      </w:r>
      <w:r w:rsidR="007202C8" w:rsidRPr="00E71616">
        <w:rPr>
          <w:color w:val="000000"/>
          <w:sz w:val="28"/>
          <w:szCs w:val="28"/>
        </w:rPr>
        <w:t xml:space="preserve"> </w:t>
      </w:r>
      <w:r w:rsidR="007A1DC2" w:rsidRPr="00E71616">
        <w:rPr>
          <w:color w:val="000000"/>
          <w:position w:val="-12"/>
          <w:sz w:val="28"/>
          <w:szCs w:val="28"/>
        </w:rPr>
        <w:object w:dxaOrig="1820" w:dyaOrig="440">
          <v:shape id="_x0000_i1040" type="#_x0000_t75" style="width:65.25pt;height:21.75pt" o:ole="">
            <v:imagedata r:id="rId29" o:title=""/>
          </v:shape>
          <o:OLEObject Type="Embed" ProgID="Equation.3" ShapeID="_x0000_i1040" DrawAspect="Content" ObjectID="_1457448702" r:id="rId30"/>
        </w:objec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записываем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точностью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сотых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долей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метра.</w:t>
      </w:r>
      <w:r w:rsidR="00507A9F" w:rsidRPr="00E71616">
        <w:rPr>
          <w:color w:val="000000"/>
          <w:sz w:val="28"/>
          <w:szCs w:val="28"/>
        </w:rPr>
        <w:t xml:space="preserve"> </w:t>
      </w:r>
      <w:r w:rsidR="007A1DC2" w:rsidRPr="00E71616">
        <w:rPr>
          <w:color w:val="000000"/>
          <w:position w:val="-12"/>
          <w:sz w:val="28"/>
          <w:szCs w:val="28"/>
          <w:lang w:val="en-US"/>
        </w:rPr>
        <w:object w:dxaOrig="3120" w:dyaOrig="440">
          <v:shape id="_x0000_i1041" type="#_x0000_t75" style="width:98.25pt;height:21.75pt" o:ole="">
            <v:imagedata r:id="rId31" o:title=""/>
          </v:shape>
          <o:OLEObject Type="Embed" ProgID="Equation.3" ShapeID="_x0000_i1041" DrawAspect="Content" ObjectID="_1457448703" r:id="rId32"/>
        </w:objec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</w:t>
      </w:r>
      <w:r w:rsidR="00507A9F" w:rsidRPr="00E71616">
        <w:rPr>
          <w:color w:val="000000"/>
          <w:sz w:val="28"/>
          <w:szCs w:val="28"/>
        </w:rPr>
        <w:t xml:space="preserve">. </w:t>
      </w:r>
      <w:r w:rsidR="00643DD1" w:rsidRPr="00E71616">
        <w:rPr>
          <w:color w:val="000000"/>
          <w:sz w:val="28"/>
          <w:szCs w:val="28"/>
        </w:rPr>
        <w:t>Относительная</w:t>
      </w:r>
      <w:r w:rsidR="007202C8" w:rsidRPr="00E71616">
        <w:rPr>
          <w:color w:val="000000"/>
          <w:sz w:val="28"/>
          <w:szCs w:val="28"/>
        </w:rPr>
        <w:t xml:space="preserve"> </w:t>
      </w:r>
      <w:r w:rsidR="00643DD1" w:rsidRPr="00E71616">
        <w:rPr>
          <w:color w:val="000000"/>
          <w:sz w:val="28"/>
          <w:szCs w:val="28"/>
        </w:rPr>
        <w:t>линейная</w:t>
      </w:r>
      <w:r w:rsidR="007202C8" w:rsidRPr="00E71616">
        <w:rPr>
          <w:color w:val="000000"/>
          <w:sz w:val="28"/>
          <w:szCs w:val="28"/>
        </w:rPr>
        <w:t xml:space="preserve"> </w:t>
      </w:r>
      <w:r w:rsidR="00643DD1" w:rsidRPr="00E71616">
        <w:rPr>
          <w:color w:val="000000"/>
          <w:sz w:val="28"/>
          <w:szCs w:val="28"/>
        </w:rPr>
        <w:t>невязка</w:t>
      </w:r>
      <w:r w:rsidR="007202C8" w:rsidRPr="00E71616">
        <w:rPr>
          <w:color w:val="000000"/>
          <w:sz w:val="28"/>
          <w:szCs w:val="28"/>
        </w:rPr>
        <w:t xml:space="preserve"> </w:t>
      </w:r>
      <w:r w:rsidR="00643DD1" w:rsidRPr="00E71616">
        <w:rPr>
          <w:color w:val="000000"/>
          <w:sz w:val="28"/>
          <w:szCs w:val="28"/>
        </w:rPr>
        <w:t>хода</w:t>
      </w:r>
      <w:r w:rsidR="007202C8" w:rsidRPr="00E71616">
        <w:rPr>
          <w:color w:val="000000"/>
          <w:sz w:val="28"/>
          <w:szCs w:val="28"/>
        </w:rPr>
        <w:t xml:space="preserve"> </w:t>
      </w:r>
      <w:r w:rsidR="007A1DC2" w:rsidRPr="00E71616">
        <w:rPr>
          <w:color w:val="000000"/>
          <w:position w:val="-28"/>
          <w:sz w:val="28"/>
          <w:szCs w:val="28"/>
        </w:rPr>
        <w:object w:dxaOrig="2100" w:dyaOrig="660">
          <v:shape id="_x0000_i1042" type="#_x0000_t75" style="width:63.75pt;height:33pt" o:ole="">
            <v:imagedata r:id="rId33" o:title=""/>
          </v:shape>
          <o:OLEObject Type="Embed" ProgID="Equation.3" ShapeID="_x0000_i1042" DrawAspect="Content" ObjectID="_1457448704" r:id="rId34"/>
        </w:object>
      </w:r>
      <w:r w:rsidR="00A0173B" w:rsidRPr="00E71616">
        <w:rPr>
          <w:color w:val="000000"/>
          <w:sz w:val="28"/>
          <w:szCs w:val="28"/>
        </w:rPr>
        <w:t>.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Так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как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относительная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невязка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меньше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допустимой</w:t>
      </w:r>
      <w:r w:rsidR="007202C8" w:rsidRPr="00E71616">
        <w:rPr>
          <w:color w:val="000000"/>
          <w:sz w:val="28"/>
          <w:szCs w:val="28"/>
        </w:rPr>
        <w:t xml:space="preserve"> </w:t>
      </w:r>
      <w:r w:rsidR="007A1DC2" w:rsidRPr="00E71616">
        <w:rPr>
          <w:color w:val="000000"/>
          <w:position w:val="-24"/>
          <w:sz w:val="28"/>
          <w:szCs w:val="28"/>
        </w:rPr>
        <w:object w:dxaOrig="1359" w:dyaOrig="620">
          <v:shape id="_x0000_i1043" type="#_x0000_t75" style="width:68.25pt;height:30.75pt" o:ole="">
            <v:imagedata r:id="rId35" o:title=""/>
          </v:shape>
          <o:OLEObject Type="Embed" ProgID="Equation.3" ShapeID="_x0000_i1043" DrawAspect="Content" ObjectID="_1457448705" r:id="rId36"/>
        </w:object>
      </w:r>
      <w:r w:rsidR="00A0173B" w:rsidRPr="00E71616">
        <w:rPr>
          <w:color w:val="000000"/>
          <w:sz w:val="28"/>
          <w:szCs w:val="28"/>
        </w:rPr>
        <w:t>,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то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невязки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i/>
          <w:color w:val="000000"/>
          <w:sz w:val="28"/>
          <w:szCs w:val="28"/>
          <w:lang w:val="en-US"/>
        </w:rPr>
        <w:t>f</w:t>
      </w:r>
      <w:r w:rsidR="00A0173B" w:rsidRPr="00E71616">
        <w:rPr>
          <w:i/>
          <w:color w:val="000000"/>
          <w:sz w:val="28"/>
          <w:szCs w:val="28"/>
          <w:vertAlign w:val="subscript"/>
          <w:lang w:val="en-US"/>
        </w:rPr>
        <w:t>x</w:t>
      </w:r>
      <w:r w:rsidR="007202C8" w:rsidRPr="00E71616">
        <w:rPr>
          <w:i/>
          <w:color w:val="000000"/>
          <w:sz w:val="28"/>
          <w:szCs w:val="28"/>
          <w:vertAlign w:val="subscript"/>
        </w:rPr>
        <w:t xml:space="preserve"> </w:t>
      </w:r>
      <w:r w:rsidR="00A0173B"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i/>
          <w:color w:val="000000"/>
          <w:sz w:val="28"/>
          <w:szCs w:val="28"/>
          <w:lang w:val="en-US"/>
        </w:rPr>
        <w:t>f</w:t>
      </w:r>
      <w:r w:rsidR="00A0173B" w:rsidRPr="00E71616">
        <w:rPr>
          <w:i/>
          <w:color w:val="000000"/>
          <w:sz w:val="28"/>
          <w:szCs w:val="28"/>
          <w:vertAlign w:val="subscript"/>
          <w:lang w:val="en-US"/>
        </w:rPr>
        <w:t>y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распределяем,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вводя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поправки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вычисленные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значения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приращений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координат.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Поправки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приращения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распределяем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прямо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пропорционально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длинам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сторон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хода,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записанным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графе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6,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видим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со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знаком,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обратным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знаку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соответствующей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невязки.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Значения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поправок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округляем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до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сотых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долей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метра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записываем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ведомости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над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соответствующими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приращениями,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следя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за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тем,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чтобы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суммы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поправок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="00ED3DA3" w:rsidRPr="00E71616">
        <w:rPr>
          <w:i/>
          <w:color w:val="000000"/>
          <w:sz w:val="28"/>
          <w:szCs w:val="28"/>
        </w:rPr>
        <w:sym w:font="Symbol" w:char="F044"/>
      </w:r>
      <w:r w:rsidR="00ED3DA3" w:rsidRPr="00E71616">
        <w:rPr>
          <w:i/>
          <w:color w:val="000000"/>
          <w:sz w:val="28"/>
          <w:szCs w:val="28"/>
          <w:lang w:val="en-US"/>
        </w:rPr>
        <w:t>x</w:t>
      </w:r>
      <w:r w:rsidR="007202C8" w:rsidRPr="00E71616">
        <w:rPr>
          <w:color w:val="000000"/>
          <w:sz w:val="28"/>
          <w:szCs w:val="28"/>
        </w:rPr>
        <w:t xml:space="preserve"> </w:t>
      </w:r>
      <w:r w:rsidR="00ED3DA3"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ED3DA3" w:rsidRPr="00E71616">
        <w:rPr>
          <w:i/>
          <w:color w:val="000000"/>
          <w:sz w:val="28"/>
          <w:szCs w:val="28"/>
        </w:rPr>
        <w:sym w:font="Symbol" w:char="F044"/>
      </w:r>
      <w:r w:rsidR="00ED3DA3" w:rsidRPr="00E71616">
        <w:rPr>
          <w:i/>
          <w:color w:val="000000"/>
          <w:sz w:val="28"/>
          <w:szCs w:val="28"/>
          <w:lang w:val="en-US"/>
        </w:rPr>
        <w:t>y</w:t>
      </w:r>
      <w:r w:rsidR="007202C8" w:rsidRPr="00E71616">
        <w:rPr>
          <w:color w:val="000000"/>
          <w:sz w:val="28"/>
          <w:szCs w:val="28"/>
        </w:rPr>
        <w:t xml:space="preserve"> </w:t>
      </w:r>
      <w:r w:rsidR="00ED3DA3" w:rsidRPr="00E71616">
        <w:rPr>
          <w:color w:val="000000"/>
          <w:sz w:val="28"/>
          <w:szCs w:val="28"/>
        </w:rPr>
        <w:t>равнялись</w:t>
      </w:r>
      <w:r w:rsidR="007202C8" w:rsidRPr="00E71616">
        <w:rPr>
          <w:color w:val="000000"/>
          <w:sz w:val="28"/>
          <w:szCs w:val="28"/>
        </w:rPr>
        <w:t xml:space="preserve"> </w:t>
      </w:r>
      <w:r w:rsidR="00ED3DA3" w:rsidRPr="00E71616">
        <w:rPr>
          <w:color w:val="000000"/>
          <w:sz w:val="28"/>
          <w:szCs w:val="28"/>
        </w:rPr>
        <w:t>невязке</w:t>
      </w:r>
      <w:r w:rsidR="007202C8" w:rsidRPr="00E71616">
        <w:rPr>
          <w:color w:val="000000"/>
          <w:sz w:val="28"/>
          <w:szCs w:val="28"/>
        </w:rPr>
        <w:t xml:space="preserve"> </w:t>
      </w:r>
      <w:r w:rsidR="00ED3DA3" w:rsidRPr="00E71616">
        <w:rPr>
          <w:color w:val="000000"/>
          <w:sz w:val="28"/>
          <w:szCs w:val="28"/>
        </w:rPr>
        <w:t>соответственно</w:t>
      </w:r>
      <w:r w:rsidR="007202C8" w:rsidRPr="00E71616">
        <w:rPr>
          <w:color w:val="000000"/>
          <w:sz w:val="28"/>
          <w:szCs w:val="28"/>
        </w:rPr>
        <w:t xml:space="preserve"> </w:t>
      </w:r>
      <w:r w:rsidR="00ED3DA3" w:rsidRPr="00E71616">
        <w:rPr>
          <w:i/>
          <w:color w:val="000000"/>
          <w:sz w:val="28"/>
          <w:szCs w:val="28"/>
          <w:lang w:val="en-US"/>
        </w:rPr>
        <w:t>f</w:t>
      </w:r>
      <w:r w:rsidR="00ED3DA3" w:rsidRPr="00E71616">
        <w:rPr>
          <w:i/>
          <w:color w:val="000000"/>
          <w:sz w:val="28"/>
          <w:szCs w:val="28"/>
          <w:vertAlign w:val="subscript"/>
          <w:lang w:val="en-US"/>
        </w:rPr>
        <w:t>x</w:t>
      </w:r>
      <w:r w:rsidR="007202C8" w:rsidRPr="00E71616">
        <w:rPr>
          <w:i/>
          <w:color w:val="000000"/>
          <w:sz w:val="28"/>
          <w:szCs w:val="28"/>
          <w:vertAlign w:val="subscript"/>
        </w:rPr>
        <w:t xml:space="preserve"> </w:t>
      </w:r>
      <w:r w:rsidR="00ED3DA3"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ED3DA3" w:rsidRPr="00E71616">
        <w:rPr>
          <w:i/>
          <w:color w:val="000000"/>
          <w:sz w:val="28"/>
          <w:szCs w:val="28"/>
          <w:lang w:val="en-US"/>
        </w:rPr>
        <w:t>f</w:t>
      </w:r>
      <w:r w:rsidR="00ED3DA3" w:rsidRPr="00E71616">
        <w:rPr>
          <w:i/>
          <w:color w:val="000000"/>
          <w:sz w:val="28"/>
          <w:szCs w:val="28"/>
          <w:vertAlign w:val="subscript"/>
          <w:lang w:val="en-US"/>
        </w:rPr>
        <w:t>y</w:t>
      </w:r>
      <w:r w:rsidR="007202C8" w:rsidRPr="00E71616">
        <w:rPr>
          <w:i/>
          <w:color w:val="000000"/>
          <w:sz w:val="28"/>
          <w:szCs w:val="28"/>
          <w:vertAlign w:val="subscript"/>
        </w:rPr>
        <w:t xml:space="preserve"> </w:t>
      </w:r>
      <w:r w:rsidR="00A0173B"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противоположным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знаком.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Исправленные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приращения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записываем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графы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9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10;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суммы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исправленных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приращений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координат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должны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быть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равны</w:t>
      </w:r>
      <w:r w:rsidR="007202C8" w:rsidRPr="00E71616">
        <w:rPr>
          <w:color w:val="000000"/>
          <w:sz w:val="28"/>
          <w:szCs w:val="28"/>
        </w:rPr>
        <w:t xml:space="preserve"> </w:t>
      </w:r>
      <w:r w:rsidR="00A0173B" w:rsidRPr="00E71616">
        <w:rPr>
          <w:color w:val="000000"/>
          <w:sz w:val="28"/>
          <w:szCs w:val="28"/>
        </w:rPr>
        <w:t>соответственно</w:t>
      </w:r>
      <w:r w:rsidR="007202C8" w:rsidRPr="00E71616">
        <w:rPr>
          <w:color w:val="000000"/>
          <w:sz w:val="28"/>
          <w:szCs w:val="28"/>
        </w:rPr>
        <w:t xml:space="preserve"> </w:t>
      </w:r>
      <w:r w:rsidR="00ED3DA3" w:rsidRPr="00E71616">
        <w:rPr>
          <w:i/>
          <w:color w:val="000000"/>
          <w:sz w:val="28"/>
          <w:szCs w:val="28"/>
        </w:rPr>
        <w:sym w:font="Symbol" w:char="F0E5"/>
      </w:r>
      <w:r w:rsidR="00ED3DA3" w:rsidRPr="00E71616">
        <w:rPr>
          <w:i/>
          <w:color w:val="000000"/>
          <w:sz w:val="28"/>
          <w:szCs w:val="28"/>
        </w:rPr>
        <w:sym w:font="Symbol" w:char="F044"/>
      </w:r>
      <w:r w:rsidR="00ED3DA3" w:rsidRPr="00E71616">
        <w:rPr>
          <w:i/>
          <w:color w:val="000000"/>
          <w:sz w:val="28"/>
          <w:szCs w:val="28"/>
          <w:lang w:val="en-US"/>
        </w:rPr>
        <w:t>x</w:t>
      </w:r>
      <w:r w:rsidR="00ED3DA3" w:rsidRPr="00E71616">
        <w:rPr>
          <w:i/>
          <w:color w:val="000000"/>
          <w:sz w:val="28"/>
          <w:szCs w:val="28"/>
          <w:vertAlign w:val="subscript"/>
        </w:rPr>
        <w:t>т</w:t>
      </w:r>
      <w:r w:rsidR="007202C8" w:rsidRPr="00E71616">
        <w:rPr>
          <w:color w:val="000000"/>
          <w:sz w:val="28"/>
          <w:szCs w:val="28"/>
        </w:rPr>
        <w:t xml:space="preserve"> </w:t>
      </w:r>
      <w:r w:rsidR="00ED3DA3"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ED3DA3" w:rsidRPr="00E71616">
        <w:rPr>
          <w:i/>
          <w:color w:val="000000"/>
          <w:sz w:val="28"/>
          <w:szCs w:val="28"/>
        </w:rPr>
        <w:sym w:font="Symbol" w:char="F0E5"/>
      </w:r>
      <w:r w:rsidR="00ED3DA3" w:rsidRPr="00E71616">
        <w:rPr>
          <w:i/>
          <w:color w:val="000000"/>
          <w:sz w:val="28"/>
          <w:szCs w:val="28"/>
        </w:rPr>
        <w:sym w:font="Symbol" w:char="F044"/>
      </w:r>
      <w:r w:rsidR="00ED3DA3" w:rsidRPr="00E71616">
        <w:rPr>
          <w:i/>
          <w:color w:val="000000"/>
          <w:sz w:val="28"/>
          <w:szCs w:val="28"/>
          <w:lang w:val="en-US"/>
        </w:rPr>
        <w:t>y</w:t>
      </w:r>
      <w:r w:rsidR="00ED3DA3" w:rsidRPr="00E71616">
        <w:rPr>
          <w:i/>
          <w:color w:val="000000"/>
          <w:sz w:val="28"/>
          <w:szCs w:val="28"/>
          <w:vertAlign w:val="subscript"/>
        </w:rPr>
        <w:t>т.</w:t>
      </w:r>
      <w:r w:rsidR="00ED3DA3" w:rsidRPr="00E71616">
        <w:rPr>
          <w:color w:val="000000"/>
          <w:sz w:val="28"/>
          <w:szCs w:val="28"/>
        </w:rPr>
        <w:t>.</w:t>
      </w:r>
    </w:p>
    <w:p w:rsidR="00C15161" w:rsidRPr="00E71616" w:rsidRDefault="00FF7CEC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Вычисление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координат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вершин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хода</w:t>
      </w:r>
      <w:r w:rsidR="00507A9F" w:rsidRPr="00E71616">
        <w:rPr>
          <w:b/>
          <w:color w:val="000000"/>
          <w:sz w:val="28"/>
          <w:szCs w:val="28"/>
        </w:rPr>
        <w:t xml:space="preserve">. </w:t>
      </w:r>
      <w:r w:rsidRPr="00E71616">
        <w:rPr>
          <w:color w:val="000000"/>
          <w:sz w:val="28"/>
          <w:szCs w:val="28"/>
        </w:rPr>
        <w:t>Координаты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вершин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получаем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путем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последовательного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алгебраического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сложения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предыдущих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вершин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соответствующими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исправленными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приращениями: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2869" w:rsidRPr="00E71616" w:rsidRDefault="00FF7CEC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E71616">
        <w:rPr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</w:rPr>
        <w:t>ПЗ8</w:t>
      </w:r>
      <w:r w:rsidRPr="00E71616">
        <w:rPr>
          <w:color w:val="000000"/>
          <w:sz w:val="28"/>
          <w:szCs w:val="28"/>
        </w:rPr>
        <w:t>+</w:t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</w:rPr>
        <w:t>ПЗ8-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</w:t>
      </w:r>
      <w:r w:rsidR="007202C8" w:rsidRPr="00E71616">
        <w:rPr>
          <w:i/>
          <w:color w:val="000000"/>
          <w:sz w:val="28"/>
          <w:szCs w:val="28"/>
          <w:vertAlign w:val="subscript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-14,02–51,54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-65,56</w:t>
      </w:r>
      <w:r w:rsidR="007202C8" w:rsidRPr="00E71616">
        <w:rPr>
          <w:color w:val="000000"/>
          <w:sz w:val="28"/>
          <w:szCs w:val="28"/>
        </w:rPr>
        <w:t xml:space="preserve"> </w:t>
      </w:r>
      <w:r w:rsidR="001B28E1" w:rsidRPr="00E71616">
        <w:rPr>
          <w:color w:val="000000"/>
          <w:sz w:val="28"/>
          <w:szCs w:val="28"/>
        </w:rPr>
        <w:t>м</w:t>
      </w:r>
      <w:r w:rsidR="00507A9F" w:rsidRPr="00E71616">
        <w:rPr>
          <w:color w:val="000000"/>
          <w:sz w:val="28"/>
          <w:szCs w:val="28"/>
        </w:rPr>
        <w:t xml:space="preserve"> </w:t>
      </w:r>
      <w:r w:rsidR="007964D8" w:rsidRPr="00E71616">
        <w:rPr>
          <w:i/>
          <w:color w:val="000000"/>
          <w:sz w:val="28"/>
          <w:szCs w:val="28"/>
          <w:lang w:val="en-US"/>
        </w:rPr>
        <w:t>x</w:t>
      </w:r>
      <w:r w:rsidR="007964D8" w:rsidRPr="00E71616">
        <w:rPr>
          <w:i/>
          <w:color w:val="000000"/>
          <w:sz w:val="28"/>
          <w:szCs w:val="28"/>
          <w:vertAlign w:val="subscript"/>
          <w:lang w:val="en-US"/>
        </w:rPr>
        <w:t>II</w:t>
      </w:r>
      <w:r w:rsidR="007964D8" w:rsidRPr="00E71616">
        <w:rPr>
          <w:color w:val="000000"/>
          <w:sz w:val="28"/>
          <w:szCs w:val="28"/>
        </w:rPr>
        <w:t>=</w:t>
      </w:r>
      <w:r w:rsidR="007964D8" w:rsidRPr="00E71616">
        <w:rPr>
          <w:i/>
          <w:color w:val="000000"/>
          <w:sz w:val="28"/>
          <w:szCs w:val="28"/>
          <w:lang w:val="en-US"/>
        </w:rPr>
        <w:t>x</w:t>
      </w:r>
      <w:r w:rsidR="007964D8" w:rsidRPr="00E71616">
        <w:rPr>
          <w:i/>
          <w:color w:val="000000"/>
          <w:sz w:val="28"/>
          <w:szCs w:val="28"/>
          <w:vertAlign w:val="subscript"/>
          <w:lang w:val="en-US"/>
        </w:rPr>
        <w:t>I</w:t>
      </w:r>
      <w:r w:rsidR="007964D8" w:rsidRPr="00E71616">
        <w:rPr>
          <w:color w:val="000000"/>
          <w:sz w:val="28"/>
          <w:szCs w:val="28"/>
        </w:rPr>
        <w:t>+</w:t>
      </w:r>
      <w:r w:rsidR="007964D8" w:rsidRPr="00E71616">
        <w:rPr>
          <w:i/>
          <w:color w:val="000000"/>
          <w:sz w:val="28"/>
          <w:szCs w:val="28"/>
        </w:rPr>
        <w:sym w:font="Symbol" w:char="F044"/>
      </w:r>
      <w:r w:rsidR="007964D8" w:rsidRPr="00E71616">
        <w:rPr>
          <w:i/>
          <w:color w:val="000000"/>
          <w:sz w:val="28"/>
          <w:szCs w:val="28"/>
          <w:lang w:val="en-US"/>
        </w:rPr>
        <w:t>x</w:t>
      </w:r>
      <w:r w:rsidR="007964D8" w:rsidRPr="00E71616">
        <w:rPr>
          <w:i/>
          <w:color w:val="000000"/>
          <w:sz w:val="28"/>
          <w:szCs w:val="28"/>
          <w:vertAlign w:val="subscript"/>
          <w:lang w:val="en-US"/>
        </w:rPr>
        <w:t>I</w:t>
      </w:r>
      <w:r w:rsidR="007964D8" w:rsidRPr="00E71616">
        <w:rPr>
          <w:i/>
          <w:color w:val="000000"/>
          <w:sz w:val="28"/>
          <w:szCs w:val="28"/>
          <w:vertAlign w:val="subscript"/>
        </w:rPr>
        <w:t>-</w:t>
      </w:r>
      <w:r w:rsidR="007964D8" w:rsidRPr="00E71616">
        <w:rPr>
          <w:i/>
          <w:color w:val="000000"/>
          <w:sz w:val="28"/>
          <w:szCs w:val="28"/>
          <w:vertAlign w:val="subscript"/>
          <w:lang w:val="en-US"/>
        </w:rPr>
        <w:t>II</w:t>
      </w:r>
      <w:r w:rsidR="007202C8" w:rsidRPr="00E71616">
        <w:rPr>
          <w:i/>
          <w:color w:val="000000"/>
          <w:sz w:val="28"/>
          <w:szCs w:val="28"/>
          <w:vertAlign w:val="subscript"/>
        </w:rPr>
        <w:t xml:space="preserve"> </w:t>
      </w:r>
      <w:r w:rsidR="007964D8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-65,56+211,82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146,26</w:t>
      </w:r>
      <w:r w:rsidR="007202C8" w:rsidRPr="00E71616">
        <w:rPr>
          <w:color w:val="000000"/>
          <w:sz w:val="28"/>
          <w:szCs w:val="28"/>
        </w:rPr>
        <w:t xml:space="preserve"> </w:t>
      </w:r>
      <w:r w:rsidR="001B28E1" w:rsidRPr="00E71616">
        <w:rPr>
          <w:color w:val="000000"/>
          <w:sz w:val="28"/>
          <w:szCs w:val="28"/>
        </w:rPr>
        <w:t>м</w:t>
      </w:r>
      <w:r w:rsidR="00507A9F" w:rsidRPr="00E71616">
        <w:rPr>
          <w:color w:val="000000"/>
          <w:sz w:val="28"/>
          <w:szCs w:val="28"/>
        </w:rPr>
        <w:t xml:space="preserve"> </w:t>
      </w:r>
      <w:r w:rsidR="007964D8" w:rsidRPr="00E71616">
        <w:rPr>
          <w:i/>
          <w:color w:val="000000"/>
          <w:sz w:val="28"/>
          <w:szCs w:val="28"/>
          <w:lang w:val="en-US"/>
        </w:rPr>
        <w:t>x</w:t>
      </w:r>
      <w:r w:rsidR="007964D8"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="007964D8" w:rsidRPr="00E71616">
        <w:rPr>
          <w:color w:val="000000"/>
          <w:sz w:val="28"/>
          <w:szCs w:val="28"/>
        </w:rPr>
        <w:t>=</w:t>
      </w:r>
      <w:r w:rsidR="007964D8" w:rsidRPr="00E71616">
        <w:rPr>
          <w:i/>
          <w:color w:val="000000"/>
          <w:sz w:val="28"/>
          <w:szCs w:val="28"/>
          <w:lang w:val="en-US"/>
        </w:rPr>
        <w:t>x</w:t>
      </w:r>
      <w:r w:rsidR="007964D8" w:rsidRPr="00E71616">
        <w:rPr>
          <w:i/>
          <w:color w:val="000000"/>
          <w:sz w:val="28"/>
          <w:szCs w:val="28"/>
          <w:vertAlign w:val="subscript"/>
          <w:lang w:val="en-US"/>
        </w:rPr>
        <w:t>II</w:t>
      </w:r>
      <w:r w:rsidR="007964D8" w:rsidRPr="00E71616">
        <w:rPr>
          <w:color w:val="000000"/>
          <w:sz w:val="28"/>
          <w:szCs w:val="28"/>
        </w:rPr>
        <w:t>+</w:t>
      </w:r>
      <w:r w:rsidR="007964D8" w:rsidRPr="00E71616">
        <w:rPr>
          <w:i/>
          <w:color w:val="000000"/>
          <w:sz w:val="28"/>
          <w:szCs w:val="28"/>
        </w:rPr>
        <w:sym w:font="Symbol" w:char="F044"/>
      </w:r>
      <w:r w:rsidR="007964D8" w:rsidRPr="00E71616">
        <w:rPr>
          <w:i/>
          <w:color w:val="000000"/>
          <w:sz w:val="28"/>
          <w:szCs w:val="28"/>
          <w:lang w:val="en-US"/>
        </w:rPr>
        <w:t>x</w:t>
      </w:r>
      <w:r w:rsidR="007964D8" w:rsidRPr="00E71616">
        <w:rPr>
          <w:i/>
          <w:color w:val="000000"/>
          <w:sz w:val="28"/>
          <w:szCs w:val="28"/>
          <w:vertAlign w:val="subscript"/>
          <w:lang w:val="en-US"/>
        </w:rPr>
        <w:t>II</w:t>
      </w:r>
      <w:r w:rsidR="007964D8" w:rsidRPr="00E71616">
        <w:rPr>
          <w:i/>
          <w:color w:val="000000"/>
          <w:sz w:val="28"/>
          <w:szCs w:val="28"/>
          <w:vertAlign w:val="subscript"/>
        </w:rPr>
        <w:t>-</w:t>
      </w:r>
      <w:r w:rsidR="007964D8"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="007202C8" w:rsidRPr="00E71616">
        <w:rPr>
          <w:i/>
          <w:color w:val="000000"/>
          <w:sz w:val="28"/>
          <w:szCs w:val="28"/>
          <w:vertAlign w:val="subscript"/>
        </w:rPr>
        <w:t xml:space="preserve"> </w:t>
      </w:r>
      <w:r w:rsidR="007964D8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146,26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+186,2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332,46</w:t>
      </w:r>
      <w:r w:rsidR="007202C8" w:rsidRPr="00E71616">
        <w:rPr>
          <w:color w:val="000000"/>
          <w:sz w:val="28"/>
          <w:szCs w:val="28"/>
        </w:rPr>
        <w:t xml:space="preserve"> </w:t>
      </w:r>
      <w:r w:rsidR="001B28E1" w:rsidRPr="00E71616">
        <w:rPr>
          <w:color w:val="000000"/>
          <w:sz w:val="28"/>
          <w:szCs w:val="28"/>
        </w:rPr>
        <w:t>м</w:t>
      </w:r>
      <w:r w:rsidR="00507A9F" w:rsidRPr="00E71616">
        <w:rPr>
          <w:color w:val="000000"/>
          <w:sz w:val="28"/>
          <w:szCs w:val="28"/>
        </w:rPr>
        <w:t xml:space="preserve"> </w:t>
      </w:r>
      <w:r w:rsidR="002B2869" w:rsidRPr="00E71616">
        <w:rPr>
          <w:i/>
          <w:color w:val="000000"/>
          <w:sz w:val="28"/>
          <w:szCs w:val="28"/>
          <w:lang w:val="en-US"/>
        </w:rPr>
        <w:t>y</w:t>
      </w:r>
      <w:r w:rsidR="002B2869" w:rsidRPr="00E71616">
        <w:rPr>
          <w:i/>
          <w:color w:val="000000"/>
          <w:sz w:val="28"/>
          <w:szCs w:val="28"/>
          <w:vertAlign w:val="subscript"/>
          <w:lang w:val="en-US"/>
        </w:rPr>
        <w:t>I</w:t>
      </w:r>
      <w:r w:rsidR="002B2869" w:rsidRPr="00E71616">
        <w:rPr>
          <w:color w:val="000000"/>
          <w:sz w:val="28"/>
          <w:szCs w:val="28"/>
        </w:rPr>
        <w:t>=</w:t>
      </w:r>
      <w:r w:rsidR="002B2869" w:rsidRPr="00E71616">
        <w:rPr>
          <w:i/>
          <w:color w:val="000000"/>
          <w:sz w:val="28"/>
          <w:szCs w:val="28"/>
          <w:lang w:val="en-US"/>
        </w:rPr>
        <w:t>y</w:t>
      </w:r>
      <w:r w:rsidR="002B2869" w:rsidRPr="00E71616">
        <w:rPr>
          <w:i/>
          <w:color w:val="000000"/>
          <w:sz w:val="28"/>
          <w:szCs w:val="28"/>
          <w:vertAlign w:val="subscript"/>
        </w:rPr>
        <w:t>ПЗ8</w:t>
      </w:r>
      <w:r w:rsidR="002B2869" w:rsidRPr="00E71616">
        <w:rPr>
          <w:color w:val="000000"/>
          <w:sz w:val="28"/>
          <w:szCs w:val="28"/>
        </w:rPr>
        <w:t>+</w:t>
      </w:r>
      <w:r w:rsidR="002B2869" w:rsidRPr="00E71616">
        <w:rPr>
          <w:i/>
          <w:color w:val="000000"/>
          <w:sz w:val="28"/>
          <w:szCs w:val="28"/>
        </w:rPr>
        <w:sym w:font="Symbol" w:char="F044"/>
      </w:r>
      <w:r w:rsidR="002B2869" w:rsidRPr="00E71616">
        <w:rPr>
          <w:i/>
          <w:color w:val="000000"/>
          <w:sz w:val="28"/>
          <w:szCs w:val="28"/>
          <w:lang w:val="en-US"/>
        </w:rPr>
        <w:t>y</w:t>
      </w:r>
      <w:r w:rsidR="002B2869" w:rsidRPr="00E71616">
        <w:rPr>
          <w:i/>
          <w:color w:val="000000"/>
          <w:sz w:val="28"/>
          <w:szCs w:val="28"/>
          <w:vertAlign w:val="subscript"/>
        </w:rPr>
        <w:t>ПЗ8-</w:t>
      </w:r>
      <w:r w:rsidR="002B2869" w:rsidRPr="00E71616">
        <w:rPr>
          <w:i/>
          <w:color w:val="000000"/>
          <w:sz w:val="28"/>
          <w:szCs w:val="28"/>
          <w:vertAlign w:val="subscript"/>
          <w:lang w:val="en-US"/>
        </w:rPr>
        <w:t>I</w:t>
      </w:r>
      <w:r w:rsidR="007202C8" w:rsidRPr="00E71616">
        <w:rPr>
          <w:i/>
          <w:color w:val="000000"/>
          <w:sz w:val="28"/>
          <w:szCs w:val="28"/>
          <w:vertAlign w:val="subscript"/>
        </w:rPr>
        <w:t xml:space="preserve"> </w:t>
      </w:r>
      <w:r w:rsidR="009B41AA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627,98–257,93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370,05</w:t>
      </w:r>
      <w:r w:rsidR="007202C8" w:rsidRPr="00E71616">
        <w:rPr>
          <w:color w:val="000000"/>
          <w:sz w:val="28"/>
          <w:szCs w:val="28"/>
        </w:rPr>
        <w:t xml:space="preserve"> </w:t>
      </w:r>
      <w:r w:rsidR="002B2869" w:rsidRPr="00E71616">
        <w:rPr>
          <w:color w:val="000000"/>
          <w:sz w:val="28"/>
          <w:szCs w:val="28"/>
        </w:rPr>
        <w:t>м</w:t>
      </w:r>
      <w:r w:rsidR="00507A9F" w:rsidRPr="00E71616">
        <w:rPr>
          <w:color w:val="000000"/>
          <w:sz w:val="28"/>
          <w:szCs w:val="28"/>
        </w:rPr>
        <w:t xml:space="preserve"> </w:t>
      </w:r>
      <w:r w:rsidR="002B2869" w:rsidRPr="00E71616">
        <w:rPr>
          <w:i/>
          <w:color w:val="000000"/>
          <w:sz w:val="28"/>
          <w:szCs w:val="28"/>
          <w:lang w:val="en-US"/>
        </w:rPr>
        <w:t>y</w:t>
      </w:r>
      <w:r w:rsidR="002B2869" w:rsidRPr="00E71616">
        <w:rPr>
          <w:i/>
          <w:color w:val="000000"/>
          <w:sz w:val="28"/>
          <w:szCs w:val="28"/>
          <w:vertAlign w:val="subscript"/>
          <w:lang w:val="en-US"/>
        </w:rPr>
        <w:t>II</w:t>
      </w:r>
      <w:r w:rsidR="002B2869" w:rsidRPr="00E71616">
        <w:rPr>
          <w:color w:val="000000"/>
          <w:sz w:val="28"/>
          <w:szCs w:val="28"/>
        </w:rPr>
        <w:t>=</w:t>
      </w:r>
      <w:r w:rsidR="002B2869" w:rsidRPr="00E71616">
        <w:rPr>
          <w:i/>
          <w:color w:val="000000"/>
          <w:sz w:val="28"/>
          <w:szCs w:val="28"/>
          <w:lang w:val="en-US"/>
        </w:rPr>
        <w:t>y</w:t>
      </w:r>
      <w:r w:rsidR="002B2869" w:rsidRPr="00E71616">
        <w:rPr>
          <w:i/>
          <w:color w:val="000000"/>
          <w:sz w:val="28"/>
          <w:szCs w:val="28"/>
          <w:vertAlign w:val="subscript"/>
          <w:lang w:val="en-US"/>
        </w:rPr>
        <w:t>I</w:t>
      </w:r>
      <w:r w:rsidR="002B2869" w:rsidRPr="00E71616">
        <w:rPr>
          <w:color w:val="000000"/>
          <w:sz w:val="28"/>
          <w:szCs w:val="28"/>
        </w:rPr>
        <w:t>+</w:t>
      </w:r>
      <w:r w:rsidR="002B2869" w:rsidRPr="00E71616">
        <w:rPr>
          <w:i/>
          <w:color w:val="000000"/>
          <w:sz w:val="28"/>
          <w:szCs w:val="28"/>
        </w:rPr>
        <w:sym w:font="Symbol" w:char="F044"/>
      </w:r>
      <w:r w:rsidR="002B2869" w:rsidRPr="00E71616">
        <w:rPr>
          <w:i/>
          <w:color w:val="000000"/>
          <w:sz w:val="28"/>
          <w:szCs w:val="28"/>
          <w:lang w:val="en-US"/>
        </w:rPr>
        <w:t>y</w:t>
      </w:r>
      <w:r w:rsidR="002B2869" w:rsidRPr="00E71616">
        <w:rPr>
          <w:i/>
          <w:color w:val="000000"/>
          <w:sz w:val="28"/>
          <w:szCs w:val="28"/>
          <w:vertAlign w:val="subscript"/>
          <w:lang w:val="en-US"/>
        </w:rPr>
        <w:t>I</w:t>
      </w:r>
      <w:r w:rsidR="002B2869" w:rsidRPr="00E71616">
        <w:rPr>
          <w:i/>
          <w:color w:val="000000"/>
          <w:sz w:val="28"/>
          <w:szCs w:val="28"/>
          <w:vertAlign w:val="subscript"/>
        </w:rPr>
        <w:t>-</w:t>
      </w:r>
      <w:r w:rsidR="002B2869" w:rsidRPr="00E71616">
        <w:rPr>
          <w:i/>
          <w:color w:val="000000"/>
          <w:sz w:val="28"/>
          <w:szCs w:val="28"/>
          <w:vertAlign w:val="subscript"/>
          <w:lang w:val="en-US"/>
        </w:rPr>
        <w:t>II</w:t>
      </w:r>
      <w:r w:rsidR="007202C8" w:rsidRPr="00E71616">
        <w:rPr>
          <w:i/>
          <w:color w:val="000000"/>
          <w:sz w:val="28"/>
          <w:szCs w:val="28"/>
          <w:vertAlign w:val="subscript"/>
        </w:rPr>
        <w:t xml:space="preserve"> </w:t>
      </w:r>
      <w:r w:rsidR="009B41AA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370,05+111,24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481,29</w:t>
      </w:r>
      <w:r w:rsidR="007202C8" w:rsidRPr="00E71616">
        <w:rPr>
          <w:color w:val="000000"/>
          <w:sz w:val="28"/>
          <w:szCs w:val="28"/>
        </w:rPr>
        <w:t xml:space="preserve"> </w:t>
      </w:r>
      <w:r w:rsidR="002B2869" w:rsidRPr="00E71616">
        <w:rPr>
          <w:color w:val="000000"/>
          <w:sz w:val="28"/>
          <w:szCs w:val="28"/>
        </w:rPr>
        <w:t>м</w:t>
      </w:r>
      <w:r w:rsidR="00507A9F" w:rsidRPr="00E71616">
        <w:rPr>
          <w:color w:val="000000"/>
          <w:sz w:val="28"/>
          <w:szCs w:val="28"/>
        </w:rPr>
        <w:t xml:space="preserve"> </w:t>
      </w:r>
      <w:r w:rsidR="002B2869" w:rsidRPr="00E71616">
        <w:rPr>
          <w:i/>
          <w:color w:val="000000"/>
          <w:sz w:val="28"/>
          <w:szCs w:val="28"/>
          <w:lang w:val="en-US"/>
        </w:rPr>
        <w:t>y</w:t>
      </w:r>
      <w:r w:rsidR="002B2869"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="002B2869" w:rsidRPr="00E71616">
        <w:rPr>
          <w:color w:val="000000"/>
          <w:sz w:val="28"/>
          <w:szCs w:val="28"/>
        </w:rPr>
        <w:t>=</w:t>
      </w:r>
      <w:r w:rsidR="002B2869" w:rsidRPr="00E71616">
        <w:rPr>
          <w:i/>
          <w:color w:val="000000"/>
          <w:sz w:val="28"/>
          <w:szCs w:val="28"/>
          <w:lang w:val="en-US"/>
        </w:rPr>
        <w:t>y</w:t>
      </w:r>
      <w:r w:rsidR="002B2869" w:rsidRPr="00E71616">
        <w:rPr>
          <w:i/>
          <w:color w:val="000000"/>
          <w:sz w:val="28"/>
          <w:szCs w:val="28"/>
          <w:vertAlign w:val="subscript"/>
          <w:lang w:val="en-US"/>
        </w:rPr>
        <w:t>II</w:t>
      </w:r>
      <w:r w:rsidR="002B2869" w:rsidRPr="00E71616">
        <w:rPr>
          <w:color w:val="000000"/>
          <w:sz w:val="28"/>
          <w:szCs w:val="28"/>
        </w:rPr>
        <w:t>+</w:t>
      </w:r>
      <w:r w:rsidR="002B2869" w:rsidRPr="00E71616">
        <w:rPr>
          <w:i/>
          <w:color w:val="000000"/>
          <w:sz w:val="28"/>
          <w:szCs w:val="28"/>
        </w:rPr>
        <w:sym w:font="Symbol" w:char="F044"/>
      </w:r>
      <w:r w:rsidR="002B2869" w:rsidRPr="00E71616">
        <w:rPr>
          <w:i/>
          <w:color w:val="000000"/>
          <w:sz w:val="28"/>
          <w:szCs w:val="28"/>
          <w:lang w:val="en-US"/>
        </w:rPr>
        <w:t>y</w:t>
      </w:r>
      <w:r w:rsidR="002B2869" w:rsidRPr="00E71616">
        <w:rPr>
          <w:i/>
          <w:color w:val="000000"/>
          <w:sz w:val="28"/>
          <w:szCs w:val="28"/>
          <w:vertAlign w:val="subscript"/>
          <w:lang w:val="en-US"/>
        </w:rPr>
        <w:t>II</w:t>
      </w:r>
      <w:r w:rsidR="002B2869" w:rsidRPr="00E71616">
        <w:rPr>
          <w:i/>
          <w:color w:val="000000"/>
          <w:sz w:val="28"/>
          <w:szCs w:val="28"/>
          <w:vertAlign w:val="subscript"/>
        </w:rPr>
        <w:t>-</w:t>
      </w:r>
      <w:r w:rsidR="002B2869"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="007202C8" w:rsidRPr="00E71616">
        <w:rPr>
          <w:i/>
          <w:color w:val="000000"/>
          <w:sz w:val="28"/>
          <w:szCs w:val="28"/>
          <w:vertAlign w:val="subscript"/>
        </w:rPr>
        <w:t xml:space="preserve"> </w:t>
      </w:r>
      <w:r w:rsidR="009B41AA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481,29+195,31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9B41AA" w:rsidRPr="00E71616">
        <w:rPr>
          <w:color w:val="000000"/>
          <w:sz w:val="28"/>
          <w:szCs w:val="28"/>
        </w:rPr>
        <w:t>676,6</w:t>
      </w:r>
      <w:r w:rsidR="007202C8" w:rsidRPr="00E71616">
        <w:rPr>
          <w:color w:val="000000"/>
          <w:sz w:val="28"/>
          <w:szCs w:val="28"/>
        </w:rPr>
        <w:t xml:space="preserve"> </w:t>
      </w:r>
      <w:r w:rsidR="002B2869" w:rsidRPr="00E71616">
        <w:rPr>
          <w:color w:val="000000"/>
          <w:sz w:val="28"/>
          <w:szCs w:val="28"/>
        </w:rPr>
        <w:t>м</w:t>
      </w:r>
    </w:p>
    <w:p w:rsidR="00507A9F" w:rsidRPr="00E71616" w:rsidRDefault="005A4A88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br w:type="page"/>
      </w:r>
      <w:r w:rsidR="00AC1B57" w:rsidRPr="00E71616">
        <w:rPr>
          <w:color w:val="000000"/>
          <w:sz w:val="28"/>
          <w:szCs w:val="28"/>
        </w:rPr>
        <w:t>Контролем</w:t>
      </w:r>
      <w:r w:rsidR="007202C8" w:rsidRPr="00E71616">
        <w:rPr>
          <w:color w:val="000000"/>
          <w:sz w:val="28"/>
          <w:szCs w:val="28"/>
        </w:rPr>
        <w:t xml:space="preserve"> </w:t>
      </w:r>
      <w:r w:rsidR="00AC1B57" w:rsidRPr="00E71616">
        <w:rPr>
          <w:color w:val="000000"/>
          <w:sz w:val="28"/>
          <w:szCs w:val="28"/>
        </w:rPr>
        <w:t>правильности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AC1B57" w:rsidRPr="00E71616">
        <w:rPr>
          <w:color w:val="000000"/>
          <w:sz w:val="28"/>
          <w:szCs w:val="28"/>
        </w:rPr>
        <w:t>вычислений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="00AC1B57" w:rsidRPr="00E71616">
        <w:rPr>
          <w:color w:val="000000"/>
          <w:sz w:val="28"/>
          <w:szCs w:val="28"/>
        </w:rPr>
        <w:t>являются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="00AC1B57" w:rsidRPr="00E71616">
        <w:rPr>
          <w:color w:val="000000"/>
          <w:sz w:val="28"/>
          <w:szCs w:val="28"/>
        </w:rPr>
        <w:t>полученные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="00AC1B57"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="00AC1B57" w:rsidRPr="00E71616">
        <w:rPr>
          <w:color w:val="000000"/>
          <w:sz w:val="28"/>
          <w:szCs w:val="28"/>
        </w:rPr>
        <w:t>формулам</w:t>
      </w:r>
      <w:r w:rsidR="007202C8" w:rsidRPr="00E71616">
        <w:rPr>
          <w:color w:val="000000"/>
          <w:sz w:val="28"/>
          <w:szCs w:val="28"/>
        </w:rPr>
        <w:t xml:space="preserve"> </w:t>
      </w:r>
      <w:r w:rsidR="00AC1B57" w:rsidRPr="00E71616">
        <w:rPr>
          <w:color w:val="000000"/>
          <w:sz w:val="28"/>
          <w:szCs w:val="28"/>
        </w:rPr>
        <w:t>известные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="00AC1B57" w:rsidRPr="00E71616">
        <w:rPr>
          <w:color w:val="000000"/>
          <w:sz w:val="28"/>
          <w:szCs w:val="28"/>
        </w:rPr>
        <w:t>значения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="00AC1B57" w:rsidRPr="00E71616">
        <w:rPr>
          <w:color w:val="000000"/>
          <w:sz w:val="28"/>
          <w:szCs w:val="28"/>
        </w:rPr>
        <w:t>конечной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="00AC1B57" w:rsidRPr="00E71616">
        <w:rPr>
          <w:color w:val="000000"/>
          <w:sz w:val="28"/>
          <w:szCs w:val="28"/>
        </w:rPr>
        <w:t>точки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AC1B57" w:rsidRPr="00E71616">
        <w:rPr>
          <w:color w:val="000000"/>
          <w:sz w:val="28"/>
          <w:szCs w:val="28"/>
        </w:rPr>
        <w:t>ПЗ1</w:t>
      </w:r>
      <w:r w:rsidR="00AC1B57" w:rsidRPr="00E71616">
        <w:rPr>
          <w:i/>
          <w:color w:val="000000"/>
          <w:sz w:val="28"/>
          <w:szCs w:val="28"/>
        </w:rPr>
        <w:t>9</w:t>
      </w:r>
      <w:r w:rsidR="00AC1B57" w:rsidRPr="00E71616">
        <w:rPr>
          <w:color w:val="000000"/>
          <w:sz w:val="28"/>
          <w:szCs w:val="28"/>
        </w:rPr>
        <w:t>.</w:t>
      </w:r>
    </w:p>
    <w:p w:rsidR="00507A9F" w:rsidRPr="00E71616" w:rsidRDefault="00507A9F" w:rsidP="007202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507A9F" w:rsidRPr="00E71616" w:rsidRDefault="00AC1B57" w:rsidP="00507A9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</w:rPr>
        <w:t>ПЗ19</w:t>
      </w:r>
      <w:r w:rsidRPr="00E71616">
        <w:rPr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Pr="00E71616">
        <w:rPr>
          <w:color w:val="000000"/>
          <w:sz w:val="28"/>
          <w:szCs w:val="28"/>
        </w:rPr>
        <w:t>+</w:t>
      </w:r>
      <w:r w:rsidRPr="00E71616">
        <w:rPr>
          <w:i/>
          <w:color w:val="000000"/>
          <w:sz w:val="28"/>
          <w:szCs w:val="28"/>
        </w:rPr>
        <w:sym w:font="Symbol" w:char="F044"/>
      </w: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Pr="00E71616">
        <w:rPr>
          <w:i/>
          <w:color w:val="000000"/>
          <w:sz w:val="28"/>
          <w:szCs w:val="28"/>
          <w:vertAlign w:val="subscript"/>
        </w:rPr>
        <w:t>-ПЗ19</w:t>
      </w:r>
      <w:r w:rsidR="007202C8" w:rsidRPr="00E71616">
        <w:rPr>
          <w:i/>
          <w:color w:val="000000"/>
          <w:sz w:val="28"/>
          <w:szCs w:val="28"/>
          <w:vertAlign w:val="subscript"/>
        </w:rPr>
        <w:t xml:space="preserve"> </w:t>
      </w:r>
      <w:r w:rsidR="00100A17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100A17" w:rsidRPr="00E71616">
        <w:rPr>
          <w:color w:val="000000"/>
          <w:sz w:val="28"/>
          <w:szCs w:val="28"/>
        </w:rPr>
        <w:t>332,46–162,43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100A17" w:rsidRPr="00E71616">
        <w:rPr>
          <w:b/>
          <w:color w:val="000000"/>
          <w:sz w:val="28"/>
          <w:szCs w:val="28"/>
        </w:rPr>
        <w:t>170,02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м</w:t>
      </w:r>
      <w:r w:rsidR="00507A9F" w:rsidRPr="00E71616">
        <w:rPr>
          <w:b/>
          <w:color w:val="000000"/>
          <w:sz w:val="28"/>
          <w:szCs w:val="28"/>
        </w:rPr>
        <w:t xml:space="preserve"> </w:t>
      </w:r>
      <w:r w:rsidR="002B2869" w:rsidRPr="00E71616">
        <w:rPr>
          <w:i/>
          <w:color w:val="000000"/>
          <w:sz w:val="28"/>
          <w:szCs w:val="28"/>
          <w:lang w:val="en-US"/>
        </w:rPr>
        <w:t>y</w:t>
      </w:r>
      <w:r w:rsidR="002B2869" w:rsidRPr="00E71616">
        <w:rPr>
          <w:i/>
          <w:color w:val="000000"/>
          <w:sz w:val="28"/>
          <w:szCs w:val="28"/>
          <w:vertAlign w:val="subscript"/>
        </w:rPr>
        <w:t>ПЗ19</w:t>
      </w:r>
      <w:r w:rsidR="002B2869" w:rsidRPr="00E71616">
        <w:rPr>
          <w:color w:val="000000"/>
          <w:sz w:val="28"/>
          <w:szCs w:val="28"/>
        </w:rPr>
        <w:t>=</w:t>
      </w:r>
      <w:r w:rsidR="002B2869" w:rsidRPr="00E71616">
        <w:rPr>
          <w:i/>
          <w:color w:val="000000"/>
          <w:sz w:val="28"/>
          <w:szCs w:val="28"/>
          <w:lang w:val="en-US"/>
        </w:rPr>
        <w:t>y</w:t>
      </w:r>
      <w:r w:rsidR="002B2869"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="002B2869" w:rsidRPr="00E71616">
        <w:rPr>
          <w:color w:val="000000"/>
          <w:sz w:val="28"/>
          <w:szCs w:val="28"/>
        </w:rPr>
        <w:t>+</w:t>
      </w:r>
      <w:r w:rsidR="002B2869" w:rsidRPr="00E71616">
        <w:rPr>
          <w:i/>
          <w:color w:val="000000"/>
          <w:sz w:val="28"/>
          <w:szCs w:val="28"/>
        </w:rPr>
        <w:sym w:font="Symbol" w:char="F044"/>
      </w:r>
      <w:r w:rsidR="002B2869" w:rsidRPr="00E71616">
        <w:rPr>
          <w:i/>
          <w:color w:val="000000"/>
          <w:sz w:val="28"/>
          <w:szCs w:val="28"/>
          <w:lang w:val="en-US"/>
        </w:rPr>
        <w:t>y</w:t>
      </w:r>
      <w:r w:rsidR="002B2869"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="002B2869" w:rsidRPr="00E71616">
        <w:rPr>
          <w:i/>
          <w:color w:val="000000"/>
          <w:sz w:val="28"/>
          <w:szCs w:val="28"/>
          <w:vertAlign w:val="subscript"/>
        </w:rPr>
        <w:t>-ПЗ19</w:t>
      </w:r>
      <w:r w:rsidR="007202C8" w:rsidRPr="00E71616">
        <w:rPr>
          <w:i/>
          <w:color w:val="000000"/>
          <w:sz w:val="28"/>
          <w:szCs w:val="28"/>
          <w:vertAlign w:val="subscript"/>
        </w:rPr>
        <w:t xml:space="preserve"> </w:t>
      </w:r>
      <w:r w:rsidR="002B2869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100A17" w:rsidRPr="00E71616">
        <w:rPr>
          <w:color w:val="000000"/>
          <w:sz w:val="28"/>
          <w:szCs w:val="28"/>
        </w:rPr>
        <w:t>676,6+104,09</w:t>
      </w:r>
      <w:r w:rsidR="007202C8" w:rsidRPr="00E71616">
        <w:rPr>
          <w:color w:val="000000"/>
          <w:sz w:val="28"/>
          <w:szCs w:val="28"/>
        </w:rPr>
        <w:t xml:space="preserve"> </w:t>
      </w:r>
      <w:r w:rsidR="002B2869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100A17" w:rsidRPr="00E71616">
        <w:rPr>
          <w:b/>
          <w:color w:val="000000"/>
          <w:sz w:val="28"/>
          <w:szCs w:val="28"/>
        </w:rPr>
        <w:t>780,68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="002B2869" w:rsidRPr="00E71616">
        <w:rPr>
          <w:b/>
          <w:color w:val="000000"/>
          <w:sz w:val="28"/>
          <w:szCs w:val="28"/>
        </w:rPr>
        <w:t>м</w:t>
      </w:r>
    </w:p>
    <w:p w:rsidR="00507A9F" w:rsidRPr="00E71616" w:rsidRDefault="00507A9F" w:rsidP="00507A9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07A9F" w:rsidRPr="00E71616" w:rsidRDefault="00507A9F" w:rsidP="00507A9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  <w:sectPr w:rsidR="00507A9F" w:rsidRPr="00E71616" w:rsidSect="007202C8">
          <w:headerReference w:type="default" r:id="rId37"/>
          <w:footerReference w:type="default" r:id="rId3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50A89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</w:rPr>
      </w:pPr>
      <w:r w:rsidRPr="00E71616">
        <w:rPr>
          <w:color w:val="000000"/>
          <w:sz w:val="28"/>
        </w:rPr>
        <w:t>Таблица</w:t>
      </w:r>
    </w:p>
    <w:tbl>
      <w:tblPr>
        <w:tblW w:w="15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65"/>
        <w:gridCol w:w="517"/>
        <w:gridCol w:w="569"/>
        <w:gridCol w:w="516"/>
        <w:gridCol w:w="566"/>
        <w:gridCol w:w="1245"/>
        <w:gridCol w:w="214"/>
        <w:gridCol w:w="355"/>
        <w:gridCol w:w="640"/>
        <w:gridCol w:w="419"/>
        <w:gridCol w:w="419"/>
        <w:gridCol w:w="993"/>
        <w:gridCol w:w="329"/>
        <w:gridCol w:w="1329"/>
        <w:gridCol w:w="329"/>
        <w:gridCol w:w="768"/>
        <w:gridCol w:w="329"/>
        <w:gridCol w:w="766"/>
        <w:gridCol w:w="329"/>
        <w:gridCol w:w="766"/>
        <w:gridCol w:w="329"/>
        <w:gridCol w:w="766"/>
        <w:gridCol w:w="329"/>
        <w:gridCol w:w="766"/>
        <w:gridCol w:w="868"/>
      </w:tblGrid>
      <w:tr w:rsidR="00D61107" w:rsidRPr="00E71616" w:rsidTr="00E71616">
        <w:trPr>
          <w:jc w:val="center"/>
        </w:trPr>
        <w:tc>
          <w:tcPr>
            <w:tcW w:w="765" w:type="dxa"/>
            <w:vMerge w:val="restart"/>
            <w:shd w:val="clear" w:color="auto" w:fill="auto"/>
          </w:tcPr>
          <w:p w:rsidR="00D61107" w:rsidRPr="00E71616" w:rsidRDefault="00C50A89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ё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Измерен-ные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углы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Ис</w:t>
            </w:r>
            <w:r w:rsidR="00FE13CB" w:rsidRPr="00E71616">
              <w:rPr>
                <w:bCs/>
                <w:color w:val="000000"/>
                <w:sz w:val="20"/>
                <w:szCs w:val="20"/>
              </w:rPr>
              <w:t xml:space="preserve">пр. 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углы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Дирекцион-ные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углы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Румбы,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r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Длины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FE13CB" w:rsidRPr="00E71616">
              <w:rPr>
                <w:bCs/>
                <w:color w:val="000000"/>
                <w:sz w:val="20"/>
                <w:szCs w:val="20"/>
              </w:rPr>
              <w:t>(гор</w:t>
            </w:r>
            <w:r w:rsidRPr="00E71616">
              <w:rPr>
                <w:bCs/>
                <w:color w:val="000000"/>
                <w:sz w:val="20"/>
                <w:szCs w:val="20"/>
              </w:rPr>
              <w:t>.),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  <w:gridSpan w:val="8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Приращения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координат</w:t>
            </w:r>
          </w:p>
        </w:tc>
        <w:tc>
          <w:tcPr>
            <w:tcW w:w="0" w:type="auto"/>
            <w:gridSpan w:val="4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Координаты</w:t>
            </w:r>
          </w:p>
        </w:tc>
        <w:tc>
          <w:tcPr>
            <w:tcW w:w="868" w:type="dxa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№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вер-шин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хода</w:t>
            </w:r>
          </w:p>
        </w:tc>
      </w:tr>
      <w:tr w:rsidR="00D61107" w:rsidRPr="00E71616" w:rsidTr="00E71616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вычисленные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исправленные</w:t>
            </w:r>
          </w:p>
        </w:tc>
        <w:tc>
          <w:tcPr>
            <w:tcW w:w="0" w:type="auto"/>
            <w:gridSpan w:val="4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°</w:t>
            </w:r>
          </w:p>
        </w:tc>
        <w:tc>
          <w:tcPr>
            <w:tcW w:w="0" w:type="auto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'</w:t>
            </w:r>
          </w:p>
        </w:tc>
        <w:tc>
          <w:tcPr>
            <w:tcW w:w="0" w:type="auto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°</w:t>
            </w:r>
          </w:p>
        </w:tc>
        <w:tc>
          <w:tcPr>
            <w:tcW w:w="0" w:type="auto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'</w:t>
            </w:r>
          </w:p>
        </w:tc>
        <w:tc>
          <w:tcPr>
            <w:tcW w:w="0" w:type="auto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°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'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назв.</w:t>
            </w:r>
          </w:p>
        </w:tc>
        <w:tc>
          <w:tcPr>
            <w:tcW w:w="0" w:type="auto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°</w:t>
            </w:r>
          </w:p>
        </w:tc>
        <w:tc>
          <w:tcPr>
            <w:tcW w:w="0" w:type="auto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'</w:t>
            </w: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  <w:lang w:val="en-US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Δх</w:t>
            </w:r>
          </w:p>
        </w:tc>
        <w:tc>
          <w:tcPr>
            <w:tcW w:w="0" w:type="auto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  <w:lang w:val="en-US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Δy</w:t>
            </w:r>
          </w:p>
        </w:tc>
        <w:tc>
          <w:tcPr>
            <w:tcW w:w="0" w:type="auto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  <w:lang w:val="en-US"/>
              </w:rPr>
              <w:t>±</w:t>
            </w:r>
          </w:p>
        </w:tc>
        <w:tc>
          <w:tcPr>
            <w:tcW w:w="0" w:type="auto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Δх</w:t>
            </w:r>
          </w:p>
        </w:tc>
        <w:tc>
          <w:tcPr>
            <w:tcW w:w="0" w:type="auto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  <w:lang w:val="en-US"/>
              </w:rPr>
              <w:t>±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Δy</w:t>
            </w:r>
          </w:p>
        </w:tc>
        <w:tc>
          <w:tcPr>
            <w:tcW w:w="0" w:type="auto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  <w:lang w:val="en-US"/>
              </w:rPr>
              <w:t>±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  <w:lang w:val="en-US"/>
              </w:rPr>
              <w:t>±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y</w:t>
            </w:r>
          </w:p>
        </w:tc>
        <w:tc>
          <w:tcPr>
            <w:tcW w:w="868" w:type="dxa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61107" w:rsidRPr="00E71616" w:rsidTr="00E71616">
        <w:trPr>
          <w:jc w:val="center"/>
        </w:trPr>
        <w:tc>
          <w:tcPr>
            <w:tcW w:w="765" w:type="dxa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B778C2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8" w:type="dxa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7202C8" w:rsidRPr="00E71616" w:rsidTr="00E71616">
        <w:trPr>
          <w:jc w:val="center"/>
        </w:trPr>
        <w:tc>
          <w:tcPr>
            <w:tcW w:w="765" w:type="dxa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ПЗ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3940A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D61107" w:rsidRPr="00E71616" w:rsidRDefault="003940A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40,2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8" w:type="dxa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ПЗ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7202C8" w:rsidRPr="00E71616" w:rsidTr="00E71616">
        <w:trPr>
          <w:trHeight w:val="345"/>
          <w:jc w:val="center"/>
        </w:trPr>
        <w:tc>
          <w:tcPr>
            <w:tcW w:w="765" w:type="dxa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ПЗ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-0,3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59,2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58,9</w:t>
            </w: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14,02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627,98</w:t>
            </w:r>
          </w:p>
        </w:tc>
        <w:tc>
          <w:tcPr>
            <w:tcW w:w="868" w:type="dxa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ПЗ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202C8" w:rsidRPr="00E71616" w:rsidTr="00E71616">
        <w:trPr>
          <w:trHeight w:val="345"/>
          <w:jc w:val="center"/>
        </w:trPr>
        <w:tc>
          <w:tcPr>
            <w:tcW w:w="765" w:type="dxa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3940A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D61107" w:rsidRPr="00E71616" w:rsidRDefault="003940A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41,3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404431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ЮЗ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404431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7</w:t>
            </w:r>
            <w:r w:rsidR="00543060" w:rsidRPr="00E7161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3A2F2D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4</w:t>
            </w:r>
            <w:r w:rsidR="00543060" w:rsidRPr="00E716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263,02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BE2C6F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+0,07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="009B261C" w:rsidRPr="00E71616">
              <w:rPr>
                <w:color w:val="000000"/>
                <w:sz w:val="20"/>
                <w:szCs w:val="20"/>
              </w:rPr>
              <w:t>51,61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  <w:r w:rsidR="00BE2C6F" w:rsidRPr="00E71616">
              <w:rPr>
                <w:color w:val="000000"/>
                <w:sz w:val="20"/>
                <w:szCs w:val="20"/>
              </w:rPr>
              <w:t>0,02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="009B261C" w:rsidRPr="00E71616">
              <w:rPr>
                <w:color w:val="000000"/>
                <w:sz w:val="20"/>
                <w:szCs w:val="20"/>
              </w:rPr>
              <w:t>257,91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300E10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51,54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25</w:t>
            </w:r>
            <w:r w:rsidR="00300E10" w:rsidRPr="00E71616">
              <w:rPr>
                <w:color w:val="000000"/>
                <w:sz w:val="20"/>
                <w:szCs w:val="20"/>
              </w:rPr>
              <w:t>7,93</w:t>
            </w: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202C8" w:rsidRPr="00E71616" w:rsidTr="00E71616">
        <w:trPr>
          <w:trHeight w:val="345"/>
          <w:jc w:val="center"/>
        </w:trPr>
        <w:tc>
          <w:tcPr>
            <w:tcW w:w="765" w:type="dxa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-0,3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6959EF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6959EF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6</w:t>
            </w:r>
            <w:r w:rsidR="00E422F2" w:rsidRPr="00E71616">
              <w:rPr>
                <w:color w:val="000000"/>
                <w:sz w:val="20"/>
                <w:szCs w:val="20"/>
              </w:rPr>
              <w:t>5,56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6959EF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6959EF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3</w:t>
            </w:r>
            <w:r w:rsidR="00E422F2" w:rsidRPr="00E71616">
              <w:rPr>
                <w:color w:val="000000"/>
                <w:sz w:val="20"/>
                <w:szCs w:val="20"/>
              </w:rPr>
              <w:t>70,05</w:t>
            </w:r>
          </w:p>
        </w:tc>
        <w:tc>
          <w:tcPr>
            <w:tcW w:w="868" w:type="dxa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I</w:t>
            </w:r>
          </w:p>
        </w:tc>
      </w:tr>
      <w:tr w:rsidR="007202C8" w:rsidRPr="00E71616" w:rsidTr="00E71616">
        <w:trPr>
          <w:trHeight w:val="345"/>
          <w:jc w:val="center"/>
        </w:trPr>
        <w:tc>
          <w:tcPr>
            <w:tcW w:w="765" w:type="dxa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3940A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D61107" w:rsidRPr="00E71616" w:rsidRDefault="003940A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43</w:t>
            </w:r>
            <w:r w:rsidR="00404431" w:rsidRPr="00E71616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404431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СВ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404431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</w:t>
            </w:r>
            <w:r w:rsidR="00543060" w:rsidRPr="00E716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3A2F2D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4</w:t>
            </w:r>
            <w:r w:rsidR="00543060" w:rsidRPr="00E716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239,21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  <w:r w:rsidR="00BE2C6F" w:rsidRPr="00E71616">
              <w:rPr>
                <w:color w:val="000000"/>
                <w:sz w:val="20"/>
                <w:szCs w:val="20"/>
              </w:rPr>
              <w:t>0,06</w:t>
            </w:r>
            <w:r w:rsidR="005B704E" w:rsidRPr="00E71616">
              <w:rPr>
                <w:color w:val="000000"/>
                <w:sz w:val="20"/>
                <w:szCs w:val="20"/>
                <w:lang w:val="en-US"/>
              </w:rPr>
              <w:t>2</w:t>
            </w:r>
            <w:r w:rsidR="009B261C" w:rsidRPr="00E71616">
              <w:rPr>
                <w:color w:val="000000"/>
                <w:sz w:val="20"/>
                <w:szCs w:val="20"/>
              </w:rPr>
              <w:t>211,76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A37FAA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  <w:r w:rsidR="00BE2C6F" w:rsidRPr="00E71616">
              <w:rPr>
                <w:color w:val="000000"/>
                <w:sz w:val="20"/>
                <w:szCs w:val="20"/>
              </w:rPr>
              <w:t>0,02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="005B704E" w:rsidRPr="00E71616">
              <w:rPr>
                <w:color w:val="000000"/>
                <w:sz w:val="20"/>
                <w:szCs w:val="20"/>
                <w:lang w:val="en-US"/>
              </w:rPr>
              <w:t>11</w:t>
            </w:r>
            <w:r w:rsidR="009B261C" w:rsidRPr="00E71616">
              <w:rPr>
                <w:color w:val="000000"/>
                <w:sz w:val="20"/>
                <w:szCs w:val="20"/>
              </w:rPr>
              <w:t>1,26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</w:t>
            </w:r>
            <w:r w:rsidR="00300E10" w:rsidRPr="00E71616">
              <w:rPr>
                <w:color w:val="000000"/>
                <w:sz w:val="20"/>
                <w:szCs w:val="20"/>
              </w:rPr>
              <w:t>11,82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11</w:t>
            </w:r>
            <w:r w:rsidR="00300E10" w:rsidRPr="00E71616">
              <w:rPr>
                <w:color w:val="000000"/>
                <w:sz w:val="20"/>
                <w:szCs w:val="20"/>
              </w:rPr>
              <w:t>1,24</w:t>
            </w: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202C8" w:rsidRPr="00E71616" w:rsidTr="00E71616">
        <w:trPr>
          <w:trHeight w:val="345"/>
          <w:jc w:val="center"/>
        </w:trPr>
        <w:tc>
          <w:tcPr>
            <w:tcW w:w="765" w:type="dxa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-0,3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19,7</w:t>
            </w: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6959EF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6959EF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14</w:t>
            </w:r>
            <w:r w:rsidR="00E422F2" w:rsidRPr="00E71616">
              <w:rPr>
                <w:color w:val="000000"/>
                <w:sz w:val="20"/>
                <w:szCs w:val="20"/>
              </w:rPr>
              <w:t>6,26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6959EF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6959EF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48</w:t>
            </w:r>
            <w:r w:rsidR="006C6321" w:rsidRPr="00E71616">
              <w:rPr>
                <w:color w:val="000000"/>
                <w:sz w:val="20"/>
                <w:szCs w:val="20"/>
              </w:rPr>
              <w:t>1,29</w:t>
            </w:r>
          </w:p>
        </w:tc>
        <w:tc>
          <w:tcPr>
            <w:tcW w:w="868" w:type="dxa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II</w:t>
            </w:r>
          </w:p>
        </w:tc>
      </w:tr>
      <w:tr w:rsidR="007202C8" w:rsidRPr="00E71616" w:rsidTr="00E71616">
        <w:trPr>
          <w:trHeight w:val="345"/>
          <w:jc w:val="center"/>
        </w:trPr>
        <w:tc>
          <w:tcPr>
            <w:tcW w:w="765" w:type="dxa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404431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4</w:t>
            </w:r>
            <w:r w:rsidR="003940A7" w:rsidRPr="00E716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D61107" w:rsidRPr="00E71616" w:rsidRDefault="003940A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23</w:t>
            </w:r>
            <w:r w:rsidR="00404431" w:rsidRPr="00E71616">
              <w:rPr>
                <w:color w:val="000000"/>
                <w:sz w:val="20"/>
                <w:szCs w:val="20"/>
              </w:rPr>
              <w:t>,4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404431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СВ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404431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4</w:t>
            </w:r>
            <w:r w:rsidR="00543060" w:rsidRPr="00E7161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3A2F2D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</w:t>
            </w:r>
            <w:r w:rsidR="00543060" w:rsidRPr="00E716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269,80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  <w:r w:rsidR="00BE2C6F" w:rsidRPr="00E71616">
              <w:rPr>
                <w:color w:val="000000"/>
                <w:sz w:val="20"/>
                <w:szCs w:val="20"/>
              </w:rPr>
              <w:t>0,08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="005B704E" w:rsidRPr="00E71616">
              <w:rPr>
                <w:color w:val="000000"/>
                <w:sz w:val="20"/>
                <w:szCs w:val="20"/>
                <w:lang w:val="en-US"/>
              </w:rPr>
              <w:t>18</w:t>
            </w:r>
            <w:r w:rsidR="009B261C" w:rsidRPr="00E71616">
              <w:rPr>
                <w:color w:val="000000"/>
                <w:sz w:val="20"/>
                <w:szCs w:val="20"/>
              </w:rPr>
              <w:t>6,12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  <w:r w:rsidR="00BE2C6F" w:rsidRPr="00E71616">
              <w:rPr>
                <w:color w:val="000000"/>
                <w:sz w:val="20"/>
                <w:szCs w:val="20"/>
              </w:rPr>
              <w:t>0,02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="005B704E" w:rsidRPr="00E71616">
              <w:rPr>
                <w:color w:val="000000"/>
                <w:sz w:val="20"/>
                <w:szCs w:val="20"/>
                <w:lang w:val="en-US"/>
              </w:rPr>
              <w:t>19</w:t>
            </w:r>
            <w:r w:rsidR="009B261C" w:rsidRPr="00E71616">
              <w:rPr>
                <w:color w:val="000000"/>
                <w:sz w:val="20"/>
                <w:szCs w:val="20"/>
              </w:rPr>
              <w:t>5,33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300E10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19</w:t>
            </w:r>
            <w:r w:rsidR="00300E10" w:rsidRPr="00E71616">
              <w:rPr>
                <w:color w:val="000000"/>
                <w:sz w:val="20"/>
                <w:szCs w:val="20"/>
              </w:rPr>
              <w:t>5,31</w:t>
            </w: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202C8" w:rsidRPr="00E71616" w:rsidTr="00E71616">
        <w:trPr>
          <w:trHeight w:val="345"/>
          <w:jc w:val="center"/>
        </w:trPr>
        <w:tc>
          <w:tcPr>
            <w:tcW w:w="765" w:type="dxa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-0,3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02,8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02,5</w:t>
            </w: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6959EF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6959EF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33</w:t>
            </w:r>
            <w:r w:rsidR="00E422F2" w:rsidRPr="00E71616">
              <w:rPr>
                <w:color w:val="000000"/>
                <w:sz w:val="20"/>
                <w:szCs w:val="20"/>
              </w:rPr>
              <w:t>2,46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6959EF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6959EF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6</w:t>
            </w:r>
            <w:r w:rsidR="006C6321" w:rsidRPr="00E71616">
              <w:rPr>
                <w:color w:val="000000"/>
                <w:sz w:val="20"/>
                <w:szCs w:val="20"/>
              </w:rPr>
              <w:t>76,6</w:t>
            </w:r>
          </w:p>
        </w:tc>
        <w:tc>
          <w:tcPr>
            <w:tcW w:w="868" w:type="dxa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7202C8" w:rsidRPr="00E71616" w:rsidTr="00E71616">
        <w:trPr>
          <w:trHeight w:val="345"/>
          <w:jc w:val="center"/>
        </w:trPr>
        <w:tc>
          <w:tcPr>
            <w:tcW w:w="765" w:type="dxa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404431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14</w:t>
            </w:r>
            <w:r w:rsidR="003940A7" w:rsidRPr="00E7161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D61107" w:rsidRPr="00E71616" w:rsidRDefault="003940A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20</w:t>
            </w:r>
            <w:r w:rsidR="00404431" w:rsidRPr="00E71616">
              <w:rPr>
                <w:color w:val="000000"/>
                <w:sz w:val="20"/>
                <w:szCs w:val="20"/>
              </w:rPr>
              <w:t>,9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404431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ЮВ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404431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3</w:t>
            </w:r>
            <w:r w:rsidR="00543060" w:rsidRPr="00E7161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543060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192,98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BE2C6F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+0,05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="00D831B3" w:rsidRPr="00E71616">
              <w:rPr>
                <w:color w:val="000000"/>
                <w:sz w:val="20"/>
                <w:szCs w:val="20"/>
                <w:lang w:val="en-US"/>
              </w:rPr>
              <w:t>16</w:t>
            </w:r>
            <w:r w:rsidR="00300E10" w:rsidRPr="00E71616">
              <w:rPr>
                <w:color w:val="000000"/>
                <w:sz w:val="20"/>
                <w:szCs w:val="20"/>
              </w:rPr>
              <w:t>2,48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  <w:r w:rsidR="00BE2C6F" w:rsidRPr="00E71616">
              <w:rPr>
                <w:color w:val="000000"/>
                <w:sz w:val="20"/>
                <w:szCs w:val="20"/>
              </w:rPr>
              <w:t>0,02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="005B704E" w:rsidRPr="00E71616">
              <w:rPr>
                <w:color w:val="000000"/>
                <w:sz w:val="20"/>
                <w:szCs w:val="20"/>
                <w:lang w:val="en-US"/>
              </w:rPr>
              <w:t>1</w:t>
            </w:r>
            <w:r w:rsidR="009B261C" w:rsidRPr="00E71616">
              <w:rPr>
                <w:color w:val="000000"/>
                <w:sz w:val="20"/>
                <w:szCs w:val="20"/>
              </w:rPr>
              <w:t>0</w:t>
            </w:r>
            <w:r w:rsidR="00300E10" w:rsidRPr="00E71616">
              <w:rPr>
                <w:color w:val="000000"/>
                <w:sz w:val="20"/>
                <w:szCs w:val="20"/>
              </w:rPr>
              <w:t>4,11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16</w:t>
            </w:r>
            <w:r w:rsidR="00300E10" w:rsidRPr="00E71616">
              <w:rPr>
                <w:color w:val="000000"/>
                <w:sz w:val="20"/>
                <w:szCs w:val="20"/>
              </w:rPr>
              <w:t>2,43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10</w:t>
            </w:r>
            <w:r w:rsidR="00300E10" w:rsidRPr="00E71616">
              <w:rPr>
                <w:color w:val="000000"/>
                <w:sz w:val="20"/>
                <w:szCs w:val="20"/>
              </w:rPr>
              <w:t>4,09</w:t>
            </w: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202C8" w:rsidRPr="00E71616" w:rsidTr="00E71616">
        <w:trPr>
          <w:trHeight w:val="345"/>
          <w:jc w:val="center"/>
        </w:trPr>
        <w:tc>
          <w:tcPr>
            <w:tcW w:w="765" w:type="dxa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ПЗ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-0,3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08,2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07,9</w:t>
            </w: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434566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170,02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C1A70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78</w:t>
            </w:r>
            <w:r w:rsidR="00434566" w:rsidRPr="00E71616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868" w:type="dxa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ПЗ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7202C8" w:rsidRPr="00E71616" w:rsidTr="00E71616">
        <w:trPr>
          <w:trHeight w:val="345"/>
          <w:jc w:val="center"/>
        </w:trPr>
        <w:tc>
          <w:tcPr>
            <w:tcW w:w="765" w:type="dxa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3940A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D61107" w:rsidRPr="00E71616" w:rsidRDefault="003940A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13</w:t>
            </w:r>
            <w:r w:rsidR="00D61107" w:rsidRPr="00E7161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202C8" w:rsidRPr="00E71616" w:rsidTr="00E71616">
        <w:trPr>
          <w:trHeight w:val="345"/>
          <w:jc w:val="center"/>
        </w:trPr>
        <w:tc>
          <w:tcPr>
            <w:tcW w:w="765" w:type="dxa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ПЗ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68" w:type="dxa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ПЗ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202C8" w:rsidRPr="00E71616" w:rsidTr="00E71616">
        <w:trPr>
          <w:jc w:val="center"/>
        </w:trPr>
        <w:tc>
          <w:tcPr>
            <w:tcW w:w="765" w:type="dxa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Σβ</w:t>
            </w:r>
            <w:r w:rsidRPr="00E71616">
              <w:rPr>
                <w:color w:val="000000"/>
                <w:sz w:val="20"/>
                <w:szCs w:val="20"/>
                <w:vertAlign w:val="subscript"/>
              </w:rPr>
              <w:t>т</w:t>
            </w:r>
            <w:r w:rsidR="007202C8" w:rsidRPr="00E71616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=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α</w:t>
            </w:r>
            <w:r w:rsidRPr="00E71616">
              <w:rPr>
                <w:color w:val="000000"/>
                <w:sz w:val="20"/>
                <w:szCs w:val="20"/>
                <w:vertAlign w:val="subscript"/>
              </w:rPr>
              <w:t>0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–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α</w:t>
            </w:r>
            <w:r w:rsidRPr="00E71616">
              <w:rPr>
                <w:color w:val="000000"/>
                <w:sz w:val="20"/>
                <w:szCs w:val="20"/>
                <w:vertAlign w:val="subscript"/>
              </w:rPr>
              <w:t>n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+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180°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*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n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Σβ</w:t>
            </w:r>
            <w:r w:rsidRPr="00E71616">
              <w:rPr>
                <w:color w:val="000000"/>
                <w:sz w:val="20"/>
                <w:szCs w:val="20"/>
                <w:vertAlign w:val="subscript"/>
              </w:rPr>
              <w:t>т</w:t>
            </w:r>
            <w:r w:rsidR="007202C8" w:rsidRPr="00E71616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3940A7" w:rsidRPr="00E71616">
              <w:rPr>
                <w:color w:val="000000"/>
                <w:sz w:val="20"/>
                <w:szCs w:val="20"/>
              </w:rPr>
              <w:t>=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="003940A7" w:rsidRPr="00E71616">
              <w:rPr>
                <w:color w:val="000000"/>
                <w:sz w:val="20"/>
                <w:szCs w:val="20"/>
              </w:rPr>
              <w:t>49°40,2'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="003940A7" w:rsidRPr="00E71616">
              <w:rPr>
                <w:color w:val="000000"/>
                <w:sz w:val="20"/>
                <w:szCs w:val="20"/>
              </w:rPr>
              <w:t>–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="003940A7" w:rsidRPr="00E71616">
              <w:rPr>
                <w:color w:val="000000"/>
                <w:sz w:val="20"/>
                <w:szCs w:val="20"/>
              </w:rPr>
              <w:t>60</w:t>
            </w:r>
            <w:r w:rsidRPr="00E71616">
              <w:rPr>
                <w:color w:val="000000"/>
                <w:sz w:val="20"/>
                <w:szCs w:val="20"/>
              </w:rPr>
              <w:t>°</w:t>
            </w:r>
            <w:r w:rsidR="003940A7" w:rsidRPr="00E71616">
              <w:rPr>
                <w:color w:val="000000"/>
                <w:sz w:val="20"/>
                <w:szCs w:val="20"/>
              </w:rPr>
              <w:t>13</w:t>
            </w:r>
            <w:r w:rsidRPr="00E71616">
              <w:rPr>
                <w:color w:val="000000"/>
                <w:sz w:val="20"/>
                <w:szCs w:val="20"/>
              </w:rPr>
              <w:t>,0'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+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180°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*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5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=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889°27,2'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f</w:t>
            </w:r>
            <w:r w:rsidRPr="00E71616">
              <w:rPr>
                <w:color w:val="000000"/>
                <w:sz w:val="20"/>
                <w:szCs w:val="20"/>
                <w:vertAlign w:val="subscript"/>
              </w:rPr>
              <w:t>β</w:t>
            </w:r>
            <w:r w:rsidR="007202C8" w:rsidRPr="00E71616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  <w:vertAlign w:val="subscript"/>
              </w:rPr>
              <w:t>доп</w:t>
            </w:r>
            <w:r w:rsidR="007202C8" w:rsidRPr="00E71616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=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±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1√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n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=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±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1√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5=0°02,2'</w:t>
            </w:r>
            <w:r w:rsidR="00FE13CB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  <w:lang w:val="en-US"/>
              </w:rPr>
              <w:t>f</w:t>
            </w:r>
            <w:r w:rsidRPr="00E71616">
              <w:rPr>
                <w:color w:val="000000"/>
                <w:sz w:val="20"/>
                <w:szCs w:val="20"/>
                <w:vertAlign w:val="subscript"/>
                <w:lang w:val="en-US"/>
              </w:rPr>
              <w:sym w:font="Symbol" w:char="F062"/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=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  <w:lang w:val="en-US"/>
              </w:rPr>
              <w:sym w:font="Symbol" w:char="F0E5"/>
            </w:r>
            <w:r w:rsidRPr="00E71616">
              <w:rPr>
                <w:color w:val="000000"/>
                <w:sz w:val="20"/>
                <w:szCs w:val="20"/>
                <w:lang w:val="en-US"/>
              </w:rPr>
              <w:sym w:font="Symbol" w:char="F062"/>
            </w:r>
            <w:r w:rsidRPr="00E71616">
              <w:rPr>
                <w:color w:val="000000"/>
                <w:sz w:val="20"/>
                <w:szCs w:val="20"/>
                <w:vertAlign w:val="subscript"/>
              </w:rPr>
              <w:t>пр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-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sym w:font="Symbol" w:char="F0E5"/>
            </w:r>
            <w:r w:rsidRPr="00E71616">
              <w:rPr>
                <w:color w:val="000000"/>
                <w:sz w:val="20"/>
                <w:szCs w:val="20"/>
              </w:rPr>
              <w:sym w:font="Symbol" w:char="F062"/>
            </w:r>
            <w:r w:rsidRPr="00E71616">
              <w:rPr>
                <w:color w:val="000000"/>
                <w:sz w:val="20"/>
                <w:szCs w:val="20"/>
                <w:vertAlign w:val="subscript"/>
              </w:rPr>
              <w:t>т</w:t>
            </w:r>
          </w:p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  <w:lang w:val="en-US"/>
              </w:rPr>
              <w:t>f</w:t>
            </w:r>
            <w:r w:rsidRPr="00E71616">
              <w:rPr>
                <w:color w:val="000000"/>
                <w:sz w:val="20"/>
                <w:szCs w:val="20"/>
                <w:vertAlign w:val="subscript"/>
                <w:lang w:val="en-US"/>
              </w:rPr>
              <w:sym w:font="Symbol" w:char="F062"/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=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889</w:t>
            </w:r>
            <w:r w:rsidRPr="00E71616">
              <w:rPr>
                <w:color w:val="000000"/>
                <w:sz w:val="20"/>
                <w:szCs w:val="20"/>
              </w:rPr>
              <w:sym w:font="Symbol" w:char="F0B0"/>
            </w:r>
            <w:r w:rsidRPr="00E71616">
              <w:rPr>
                <w:color w:val="000000"/>
                <w:sz w:val="20"/>
                <w:szCs w:val="20"/>
              </w:rPr>
              <w:t>28,7’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-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889°27,2'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=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0</w:t>
            </w:r>
            <w:r w:rsidRPr="00E71616">
              <w:rPr>
                <w:color w:val="000000"/>
                <w:sz w:val="20"/>
                <w:szCs w:val="20"/>
                <w:lang w:val="en-US"/>
              </w:rPr>
              <w:sym w:font="Symbol" w:char="F0B0"/>
            </w:r>
            <w:r w:rsidRPr="00E71616">
              <w:rPr>
                <w:color w:val="000000"/>
                <w:sz w:val="20"/>
                <w:szCs w:val="20"/>
              </w:rPr>
              <w:t>01,5’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Р=965,01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297472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39</w:t>
            </w:r>
            <w:r w:rsidR="005F2C3C" w:rsidRPr="00E71616">
              <w:rPr>
                <w:color w:val="000000"/>
                <w:sz w:val="20"/>
                <w:szCs w:val="20"/>
              </w:rPr>
              <w:t>7,88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A93A40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41</w:t>
            </w:r>
            <w:r w:rsidR="005F2C3C" w:rsidRPr="00E71616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39</w:t>
            </w:r>
            <w:r w:rsidR="005F2C3C" w:rsidRPr="00E71616">
              <w:rPr>
                <w:color w:val="000000"/>
                <w:sz w:val="20"/>
                <w:szCs w:val="20"/>
              </w:rPr>
              <w:t>8,02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41</w:t>
            </w:r>
            <w:r w:rsidR="005F2C3C" w:rsidRPr="00E71616">
              <w:rPr>
                <w:color w:val="000000"/>
                <w:sz w:val="20"/>
                <w:szCs w:val="20"/>
              </w:rPr>
              <w:t>0,64</w:t>
            </w: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765" w:type="dxa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Σ</w:t>
            </w:r>
            <w:r w:rsidRPr="00E71616">
              <w:rPr>
                <w:bCs/>
                <w:color w:val="000000"/>
                <w:sz w:val="20"/>
                <w:szCs w:val="20"/>
              </w:rPr>
              <w:sym w:font="Symbol" w:char="F062"/>
            </w:r>
            <w:r w:rsidRPr="00E71616">
              <w:rPr>
                <w:bCs/>
                <w:color w:val="000000"/>
                <w:sz w:val="20"/>
                <w:szCs w:val="20"/>
                <w:vertAlign w:val="subscript"/>
              </w:rPr>
              <w:t>пр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28,7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88</w:t>
            </w:r>
            <w:r w:rsidR="003A2F2D" w:rsidRPr="00E7161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27,</w:t>
            </w:r>
            <w:r w:rsidR="003A2F2D" w:rsidRPr="00E7161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297472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21</w:t>
            </w:r>
            <w:r w:rsidR="005F2C3C" w:rsidRPr="00E71616">
              <w:rPr>
                <w:color w:val="000000"/>
                <w:sz w:val="20"/>
                <w:szCs w:val="20"/>
              </w:rPr>
              <w:t>4,09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297472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25</w:t>
            </w:r>
            <w:r w:rsidR="005F2C3C" w:rsidRPr="00E71616">
              <w:rPr>
                <w:color w:val="000000"/>
                <w:sz w:val="20"/>
                <w:szCs w:val="20"/>
              </w:rPr>
              <w:t>7,91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21</w:t>
            </w:r>
            <w:r w:rsidR="005F2C3C" w:rsidRPr="00E71616">
              <w:rPr>
                <w:color w:val="000000"/>
                <w:sz w:val="20"/>
                <w:szCs w:val="20"/>
              </w:rPr>
              <w:t>3,97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25</w:t>
            </w:r>
            <w:r w:rsidR="005F2C3C" w:rsidRPr="00E71616">
              <w:rPr>
                <w:color w:val="000000"/>
                <w:sz w:val="20"/>
                <w:szCs w:val="20"/>
              </w:rPr>
              <w:t>7,93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765" w:type="dxa"/>
            <w:shd w:val="clear" w:color="auto" w:fill="auto"/>
            <w:noWrap/>
          </w:tcPr>
          <w:p w:rsidR="00FD08C5" w:rsidRPr="00E71616" w:rsidRDefault="00FD08C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Σ</w:t>
            </w:r>
            <w:r w:rsidRPr="00E71616">
              <w:rPr>
                <w:bCs/>
                <w:color w:val="000000"/>
                <w:sz w:val="20"/>
                <w:szCs w:val="20"/>
              </w:rPr>
              <w:sym w:font="Symbol" w:char="F062"/>
            </w:r>
            <w:r w:rsidRPr="00E71616">
              <w:rPr>
                <w:bCs/>
                <w:color w:val="000000"/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0" w:type="auto"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0" w:type="auto"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0" w:type="auto"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27,2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ΣΔ</w:t>
            </w:r>
            <w:r w:rsidRPr="00E71616">
              <w:rPr>
                <w:bCs/>
                <w:color w:val="000000"/>
                <w:sz w:val="20"/>
                <w:szCs w:val="20"/>
                <w:vertAlign w:val="subscript"/>
              </w:rPr>
              <w:t>пр</w:t>
            </w:r>
          </w:p>
        </w:tc>
        <w:tc>
          <w:tcPr>
            <w:tcW w:w="0" w:type="auto"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18</w:t>
            </w:r>
            <w:r w:rsidR="00300E10" w:rsidRPr="00E71616">
              <w:rPr>
                <w:color w:val="000000"/>
                <w:sz w:val="20"/>
                <w:szCs w:val="20"/>
              </w:rPr>
              <w:t>3,79</w:t>
            </w:r>
          </w:p>
        </w:tc>
        <w:tc>
          <w:tcPr>
            <w:tcW w:w="0" w:type="auto"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15</w:t>
            </w:r>
            <w:r w:rsidR="00300E10" w:rsidRPr="00E71616">
              <w:rPr>
                <w:color w:val="000000"/>
                <w:sz w:val="20"/>
                <w:szCs w:val="20"/>
              </w:rPr>
              <w:t>2,79</w:t>
            </w:r>
          </w:p>
        </w:tc>
        <w:tc>
          <w:tcPr>
            <w:tcW w:w="0" w:type="auto"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D08C5" w:rsidRPr="00E71616" w:rsidRDefault="00B778C2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FD08C5" w:rsidRPr="00E71616" w:rsidRDefault="00FD08C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765" w:type="dxa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  <w:lang w:val="en-US"/>
              </w:rPr>
              <w:t>f</w:t>
            </w:r>
            <w:r w:rsidRPr="00E71616">
              <w:rPr>
                <w:bCs/>
                <w:color w:val="000000"/>
                <w:sz w:val="20"/>
                <w:szCs w:val="20"/>
                <w:vertAlign w:val="subscript"/>
                <w:lang w:val="en-US"/>
              </w:rPr>
              <w:sym w:font="Symbol" w:char="F062"/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+0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01,5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ΣΔ</w:t>
            </w:r>
            <w:r w:rsidRPr="00E71616">
              <w:rPr>
                <w:bCs/>
                <w:color w:val="000000"/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980791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18</w:t>
            </w:r>
            <w:r w:rsidR="009C02CA" w:rsidRPr="00E71616">
              <w:rPr>
                <w:color w:val="000000"/>
                <w:sz w:val="20"/>
                <w:szCs w:val="20"/>
              </w:rPr>
              <w:t>4,04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980791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980791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15</w:t>
            </w:r>
            <w:r w:rsidR="009C02CA" w:rsidRPr="00E71616">
              <w:rPr>
                <w:color w:val="000000"/>
                <w:sz w:val="20"/>
                <w:szCs w:val="20"/>
              </w:rPr>
              <w:t>2,70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18</w:t>
            </w:r>
            <w:r w:rsidR="004E4569" w:rsidRPr="00E71616">
              <w:rPr>
                <w:color w:val="000000"/>
                <w:sz w:val="20"/>
                <w:szCs w:val="20"/>
              </w:rPr>
              <w:t>4,04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FD08C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15</w:t>
            </w:r>
            <w:r w:rsidR="004E4569" w:rsidRPr="00E71616">
              <w:rPr>
                <w:color w:val="000000"/>
                <w:sz w:val="20"/>
                <w:szCs w:val="20"/>
              </w:rPr>
              <w:t>2,70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765" w:type="dxa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  <w:lang w:val="en-US"/>
              </w:rPr>
              <w:t>f</w:t>
            </w:r>
            <w:r w:rsidRPr="00E71616">
              <w:rPr>
                <w:bCs/>
                <w:color w:val="000000"/>
                <w:sz w:val="20"/>
                <w:szCs w:val="20"/>
                <w:vertAlign w:val="subscript"/>
                <w:lang w:val="en-US"/>
              </w:rPr>
              <w:sym w:font="Symbol" w:char="F062"/>
            </w:r>
            <w:r w:rsidR="007202C8" w:rsidRPr="00E71616">
              <w:rPr>
                <w:bCs/>
                <w:color w:val="000000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  <w:vertAlign w:val="subscript"/>
                <w:lang w:val="en-US"/>
              </w:rPr>
              <w:t>доп</w:t>
            </w:r>
          </w:p>
        </w:tc>
        <w:tc>
          <w:tcPr>
            <w:tcW w:w="0" w:type="auto"/>
            <w:shd w:val="clear" w:color="auto" w:fill="auto"/>
            <w:noWrap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  <w:lang w:val="en-US"/>
              </w:rPr>
              <w:t>±0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02,2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585F2B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71616">
              <w:rPr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7D6271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71616">
              <w:rPr>
                <w:color w:val="000000"/>
                <w:sz w:val="20"/>
                <w:szCs w:val="20"/>
              </w:rPr>
              <w:t>0,</w:t>
            </w:r>
            <w:r w:rsidR="00BE2C6F" w:rsidRPr="00E7161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BE2C6F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0</w:t>
            </w:r>
            <w:r w:rsidR="00D61107" w:rsidRPr="00E71616">
              <w:rPr>
                <w:color w:val="000000"/>
                <w:sz w:val="20"/>
                <w:szCs w:val="20"/>
              </w:rPr>
              <w:t>,</w:t>
            </w:r>
            <w:r w:rsidRPr="00E71616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shd w:val="clear" w:color="auto" w:fill="auto"/>
          </w:tcPr>
          <w:p w:rsidR="00D61107" w:rsidRPr="00E71616" w:rsidRDefault="00D61107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15161" w:rsidRPr="00E71616" w:rsidTr="00E71616">
        <w:trPr>
          <w:gridAfter w:val="18"/>
          <w:wAfter w:w="10829" w:type="dxa"/>
          <w:jc w:val="center"/>
        </w:trPr>
        <w:tc>
          <w:tcPr>
            <w:tcW w:w="4371" w:type="dxa"/>
            <w:gridSpan w:val="7"/>
            <w:shd w:val="clear" w:color="auto" w:fill="auto"/>
          </w:tcPr>
          <w:p w:rsidR="00C15161" w:rsidRPr="00E71616" w:rsidRDefault="00C15161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sym w:font="Symbol" w:char="F044"/>
            </w:r>
            <w:r w:rsidRPr="00E71616">
              <w:rPr>
                <w:color w:val="000000"/>
                <w:sz w:val="20"/>
                <w:szCs w:val="20"/>
                <w:lang w:val="en-US"/>
              </w:rPr>
              <w:t>P=</w:t>
            </w:r>
            <w:r w:rsidRPr="00E71616">
              <w:rPr>
                <w:color w:val="000000"/>
                <w:sz w:val="20"/>
                <w:szCs w:val="20"/>
                <w:lang w:val="en-US"/>
              </w:rPr>
              <w:sym w:font="Symbol" w:char="F0D6"/>
            </w:r>
            <w:r w:rsidR="007202C8" w:rsidRPr="00E7161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  <w:lang w:val="en-US"/>
              </w:rPr>
              <w:t>f</w:t>
            </w:r>
            <w:r w:rsidRPr="00E71616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E71616">
              <w:rPr>
                <w:color w:val="000000"/>
                <w:sz w:val="20"/>
                <w:szCs w:val="20"/>
                <w:vertAlign w:val="subscript"/>
                <w:lang w:val="en-US"/>
              </w:rPr>
              <w:t>x</w:t>
            </w:r>
            <w:r w:rsidRPr="00E71616">
              <w:rPr>
                <w:color w:val="000000"/>
                <w:sz w:val="20"/>
                <w:szCs w:val="20"/>
                <w:lang w:val="en-US"/>
              </w:rPr>
              <w:t>+f</w:t>
            </w:r>
            <w:r w:rsidRPr="00E71616">
              <w:rPr>
                <w:color w:val="000000"/>
                <w:sz w:val="20"/>
                <w:szCs w:val="20"/>
                <w:vertAlign w:val="superscript"/>
                <w:lang w:val="en-US"/>
              </w:rPr>
              <w:t>2</w:t>
            </w:r>
            <w:r w:rsidRPr="00E71616">
              <w:rPr>
                <w:color w:val="000000"/>
                <w:sz w:val="20"/>
                <w:szCs w:val="20"/>
                <w:vertAlign w:val="subscript"/>
                <w:lang w:val="en-US"/>
              </w:rPr>
              <w:t>y</w:t>
            </w:r>
            <w:r w:rsidR="007202C8" w:rsidRPr="00E71616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A0173B" w:rsidRPr="00E71616">
              <w:rPr>
                <w:color w:val="000000"/>
                <w:sz w:val="20"/>
                <w:szCs w:val="20"/>
                <w:lang w:val="en-US"/>
              </w:rPr>
              <w:sym w:font="Symbol" w:char="F0BB"/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="00A0173B" w:rsidRPr="00E71616">
              <w:rPr>
                <w:color w:val="000000"/>
                <w:sz w:val="20"/>
                <w:szCs w:val="20"/>
                <w:lang w:val="en-US"/>
              </w:rPr>
              <w:t>0</w:t>
            </w:r>
            <w:r w:rsidR="00A0173B" w:rsidRPr="00E71616">
              <w:rPr>
                <w:color w:val="000000"/>
                <w:sz w:val="20"/>
                <w:szCs w:val="20"/>
              </w:rPr>
              <w:t>,</w:t>
            </w:r>
            <w:r w:rsidR="00A0173B" w:rsidRPr="00E71616">
              <w:rPr>
                <w:color w:val="000000"/>
                <w:sz w:val="20"/>
                <w:szCs w:val="20"/>
                <w:lang w:val="en-US"/>
              </w:rPr>
              <w:t>27</w:t>
            </w:r>
            <w:r w:rsidR="007202C8" w:rsidRPr="00E7161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A0173B" w:rsidRPr="00E71616">
              <w:rPr>
                <w:color w:val="000000"/>
                <w:sz w:val="20"/>
                <w:szCs w:val="20"/>
              </w:rPr>
              <w:t>м</w:t>
            </w:r>
          </w:p>
          <w:p w:rsidR="00A0173B" w:rsidRPr="00E71616" w:rsidRDefault="007A1DC2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object w:dxaOrig="180" w:dyaOrig="340">
                <v:shape id="_x0000_i1044" type="#_x0000_t75" style="width:9pt;height:17.25pt" o:ole="">
                  <v:imagedata r:id="rId39" o:title=""/>
                </v:shape>
                <o:OLEObject Type="Embed" ProgID="Equation.3" ShapeID="_x0000_i1044" DrawAspect="Content" ObjectID="_1457448706" r:id="rId40"/>
              </w:object>
            </w:r>
            <w:r w:rsidRPr="00E71616">
              <w:rPr>
                <w:color w:val="000000"/>
                <w:sz w:val="20"/>
                <w:szCs w:val="20"/>
              </w:rPr>
              <w:object w:dxaOrig="2880" w:dyaOrig="660">
                <v:shape id="_x0000_i1045" type="#_x0000_t75" style="width:75pt;height:17.25pt" o:ole="">
                  <v:imagedata r:id="rId41" o:title=""/>
                </v:shape>
                <o:OLEObject Type="Embed" ProgID="Equation.3" ShapeID="_x0000_i1045" DrawAspect="Content" ObjectID="_1457448707" r:id="rId42"/>
              </w:object>
            </w:r>
          </w:p>
        </w:tc>
      </w:tr>
    </w:tbl>
    <w:p w:rsidR="00507A9F" w:rsidRPr="00E71616" w:rsidRDefault="00507A9F" w:rsidP="007202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07A9F" w:rsidRPr="00E71616" w:rsidRDefault="00507A9F" w:rsidP="007202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  <w:sectPr w:rsidR="00507A9F" w:rsidRPr="00E71616" w:rsidSect="00507A9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95665" w:rsidRPr="00E71616" w:rsidRDefault="00C95665" w:rsidP="007202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Обработка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тахеометрического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журнала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(таблица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="00FE13CB" w:rsidRPr="00E71616">
        <w:rPr>
          <w:b/>
          <w:color w:val="000000"/>
          <w:sz w:val="28"/>
          <w:szCs w:val="28"/>
        </w:rPr>
        <w:t>3)</w:t>
      </w:r>
    </w:p>
    <w:p w:rsidR="00C95665" w:rsidRPr="00E71616" w:rsidRDefault="00C9566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Вычисление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места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нуля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вертикального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круга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и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углов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наклона</w:t>
      </w:r>
    </w:p>
    <w:p w:rsidR="00C95665" w:rsidRPr="00E71616" w:rsidRDefault="00C9566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Из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отсчетов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вертикальному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кругу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«</w:t>
      </w:r>
      <w:r w:rsidRPr="00E71616">
        <w:rPr>
          <w:color w:val="000000"/>
          <w:sz w:val="28"/>
          <w:szCs w:val="28"/>
        </w:rPr>
        <w:t>круге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лево</w:t>
      </w:r>
      <w:r w:rsidR="007202C8" w:rsidRPr="00E71616">
        <w:rPr>
          <w:color w:val="000000"/>
          <w:sz w:val="28"/>
          <w:szCs w:val="28"/>
        </w:rPr>
        <w:t xml:space="preserve">» </w:t>
      </w:r>
      <w:r w:rsidRPr="00E71616">
        <w:rPr>
          <w:color w:val="000000"/>
          <w:sz w:val="28"/>
          <w:szCs w:val="28"/>
        </w:rPr>
        <w:t>(КЛ)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«</w:t>
      </w:r>
      <w:r w:rsidRPr="00E71616">
        <w:rPr>
          <w:color w:val="000000"/>
          <w:sz w:val="28"/>
          <w:szCs w:val="28"/>
        </w:rPr>
        <w:t>круге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право</w:t>
      </w:r>
      <w:r w:rsidR="007202C8" w:rsidRPr="00E71616">
        <w:rPr>
          <w:color w:val="000000"/>
          <w:sz w:val="28"/>
          <w:szCs w:val="28"/>
        </w:rPr>
        <w:t xml:space="preserve">» </w:t>
      </w:r>
      <w:r w:rsidRPr="00E71616">
        <w:rPr>
          <w:color w:val="000000"/>
          <w:sz w:val="28"/>
          <w:szCs w:val="28"/>
        </w:rPr>
        <w:t>(КП)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предыдущую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последующую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дважды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вычисляют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место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нуля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(М0).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оптического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теодолита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2Т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30,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которым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была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выполнена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тахеометрическая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съемка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4BEC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24"/>
          <w:sz w:val="28"/>
          <w:szCs w:val="28"/>
        </w:rPr>
        <w:object w:dxaOrig="1860" w:dyaOrig="620">
          <v:shape id="_x0000_i1046" type="#_x0000_t75" style="width:93pt;height:30.75pt" o:ole="">
            <v:imagedata r:id="rId43" o:title=""/>
          </v:shape>
          <o:OLEObject Type="Embed" ProgID="Equation.3" ShapeID="_x0000_i1046" DrawAspect="Content" ObjectID="_1457448708" r:id="rId44"/>
        </w:objec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4BEC" w:rsidRPr="00E71616" w:rsidRDefault="00144BEC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наведении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ПЗ19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III</w:t>
      </w:r>
    </w:p>
    <w:p w:rsidR="00144BEC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color w:val="000000"/>
          <w:position w:val="-24"/>
          <w:sz w:val="28"/>
          <w:szCs w:val="28"/>
        </w:rPr>
        <w:object w:dxaOrig="4360" w:dyaOrig="620">
          <v:shape id="_x0000_i1047" type="#_x0000_t75" style="width:218.25pt;height:30.75pt" o:ole="">
            <v:imagedata r:id="rId45" o:title=""/>
          </v:shape>
          <o:OLEObject Type="Embed" ProgID="Equation.3" ShapeID="_x0000_i1047" DrawAspect="Content" ObjectID="_1457448709" r:id="rId46"/>
        </w:object>
      </w:r>
    </w:p>
    <w:p w:rsidR="00060316" w:rsidRPr="00E71616" w:rsidRDefault="0006031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Углы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наклона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v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предыдущую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последующие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теодолитно-высотного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вычисляют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контролем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формуле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5665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color w:val="000000"/>
          <w:position w:val="-24"/>
          <w:sz w:val="28"/>
          <w:szCs w:val="28"/>
        </w:rPr>
        <w:object w:dxaOrig="4020" w:dyaOrig="620">
          <v:shape id="_x0000_i1048" type="#_x0000_t75" style="width:201pt;height:30.75pt" o:ole="">
            <v:imagedata r:id="rId47" o:title=""/>
          </v:shape>
          <o:OLEObject Type="Embed" ProgID="Equation.3" ShapeID="_x0000_i1048" DrawAspect="Content" ObjectID="_1457448710" r:id="rId48"/>
        </w:objec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316" w:rsidRPr="00E71616" w:rsidRDefault="0006031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записывают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своим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знаком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(плюс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или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минус)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6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таблицы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3.</w:t>
      </w:r>
    </w:p>
    <w:p w:rsidR="00060316" w:rsidRPr="00E71616" w:rsidRDefault="0006031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наблюдении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ПЗ19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III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угол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наклона</w:t>
      </w:r>
    </w:p>
    <w:p w:rsidR="00060316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24"/>
          <w:sz w:val="28"/>
          <w:szCs w:val="28"/>
        </w:rPr>
        <w:object w:dxaOrig="4060" w:dyaOrig="620">
          <v:shape id="_x0000_i1049" type="#_x0000_t75" style="width:203.25pt;height:30.75pt" o:ole="">
            <v:imagedata r:id="rId49" o:title=""/>
          </v:shape>
          <o:OLEObject Type="Embed" ProgID="Equation.3" ShapeID="_x0000_i1049" DrawAspect="Content" ObjectID="_1457448711" r:id="rId50"/>
        </w:object>
      </w:r>
    </w:p>
    <w:p w:rsidR="00060316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10"/>
          <w:sz w:val="28"/>
          <w:szCs w:val="28"/>
        </w:rPr>
        <w:object w:dxaOrig="4080" w:dyaOrig="320">
          <v:shape id="_x0000_i1050" type="#_x0000_t75" style="width:204pt;height:15.75pt" o:ole="">
            <v:imagedata r:id="rId51" o:title=""/>
          </v:shape>
          <o:OLEObject Type="Embed" ProgID="Equation.3" ShapeID="_x0000_i1050" DrawAspect="Content" ObjectID="_1457448712" r:id="rId52"/>
        </w:object>
      </w:r>
    </w:p>
    <w:p w:rsidR="00060316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10"/>
          <w:sz w:val="28"/>
          <w:szCs w:val="28"/>
        </w:rPr>
        <w:object w:dxaOrig="4239" w:dyaOrig="320">
          <v:shape id="_x0000_i1051" type="#_x0000_t75" style="width:212.25pt;height:15.75pt" o:ole="">
            <v:imagedata r:id="rId53" o:title=""/>
          </v:shape>
          <o:OLEObject Type="Embed" ProgID="Equation.3" ShapeID="_x0000_i1051" DrawAspect="Content" ObjectID="_1457448713" r:id="rId54"/>
        </w:object>
      </w:r>
    </w:p>
    <w:p w:rsidR="00060316" w:rsidRPr="00E71616" w:rsidRDefault="0006031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наблюдении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ПЗ19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ПЗ20</w:t>
      </w:r>
    </w:p>
    <w:p w:rsidR="00CD2286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24"/>
          <w:sz w:val="28"/>
          <w:szCs w:val="28"/>
        </w:rPr>
        <w:object w:dxaOrig="3220" w:dyaOrig="620">
          <v:shape id="_x0000_i1052" type="#_x0000_t75" style="width:161.25pt;height:30.75pt" o:ole="">
            <v:imagedata r:id="rId55" o:title=""/>
          </v:shape>
          <o:OLEObject Type="Embed" ProgID="Equation.3" ShapeID="_x0000_i1052" DrawAspect="Content" ObjectID="_1457448714" r:id="rId56"/>
        </w:object>
      </w:r>
      <w:r w:rsidR="007202C8" w:rsidRPr="00E71616">
        <w:rPr>
          <w:color w:val="000000"/>
          <w:sz w:val="28"/>
          <w:szCs w:val="28"/>
        </w:rPr>
        <w:t xml:space="preserve"> </w:t>
      </w:r>
      <w:r w:rsidR="00060316" w:rsidRPr="00E71616">
        <w:rPr>
          <w:color w:val="000000"/>
          <w:sz w:val="28"/>
          <w:szCs w:val="28"/>
        </w:rPr>
        <w:t>;</w:t>
      </w:r>
      <w:r w:rsidRPr="00E71616">
        <w:rPr>
          <w:color w:val="000000"/>
          <w:position w:val="-24"/>
          <w:sz w:val="28"/>
          <w:szCs w:val="28"/>
        </w:rPr>
        <w:object w:dxaOrig="2980" w:dyaOrig="620">
          <v:shape id="_x0000_i1053" type="#_x0000_t75" style="width:149.25pt;height:30.75pt" o:ole="">
            <v:imagedata r:id="rId57" o:title=""/>
          </v:shape>
          <o:OLEObject Type="Embed" ProgID="Equation.3" ShapeID="_x0000_i1053" DrawAspect="Content" ObjectID="_1457448715" r:id="rId58"/>
        </w:object>
      </w:r>
    </w:p>
    <w:p w:rsidR="00FE13CB" w:rsidRPr="00E71616" w:rsidRDefault="00FE13CB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13CB" w:rsidRPr="00E71616" w:rsidRDefault="0006031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Из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полученных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ПЗ19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двух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значений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М0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выводим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среднее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арифметическое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(+</w:t>
      </w:r>
      <w:smartTag w:uri="urn:schemas-microsoft-com:office:smarttags" w:element="metricconverter">
        <w:smartTagPr>
          <w:attr w:name="ProductID" w:val="0,9’"/>
        </w:smartTagPr>
        <w:r w:rsidRPr="00E71616">
          <w:rPr>
            <w:color w:val="000000"/>
            <w:sz w:val="28"/>
            <w:szCs w:val="28"/>
          </w:rPr>
          <w:t>0,9’</w:t>
        </w:r>
      </w:smartTag>
      <w:r w:rsidRPr="00E71616">
        <w:rPr>
          <w:color w:val="000000"/>
          <w:sz w:val="28"/>
          <w:szCs w:val="28"/>
        </w:rPr>
        <w:t>),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округляем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целых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минут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(+</w:t>
      </w:r>
      <w:smartTag w:uri="urn:schemas-microsoft-com:office:smarttags" w:element="metricconverter">
        <w:smartTagPr>
          <w:attr w:name="ProductID" w:val="1’"/>
        </w:smartTagPr>
        <w:r w:rsidRPr="00E71616">
          <w:rPr>
            <w:color w:val="000000"/>
            <w:sz w:val="28"/>
            <w:szCs w:val="28"/>
          </w:rPr>
          <w:t>1’</w:t>
        </w:r>
      </w:smartTag>
      <w:r w:rsidRPr="00E71616">
        <w:rPr>
          <w:color w:val="000000"/>
          <w:sz w:val="28"/>
          <w:szCs w:val="28"/>
        </w:rPr>
        <w:t>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используем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углов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наклона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реечные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точки.</w:t>
      </w:r>
    </w:p>
    <w:p w:rsidR="00060316" w:rsidRPr="00E71616" w:rsidRDefault="00FE13CB" w:rsidP="00FE13CB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br w:type="page"/>
      </w:r>
      <w:r w:rsidR="007A1DC2" w:rsidRPr="00E71616">
        <w:rPr>
          <w:color w:val="000000"/>
          <w:position w:val="-12"/>
          <w:sz w:val="28"/>
          <w:szCs w:val="28"/>
        </w:rPr>
        <w:object w:dxaOrig="3879" w:dyaOrig="360">
          <v:shape id="_x0000_i1054" type="#_x0000_t75" style="width:194.25pt;height:18pt" o:ole="">
            <v:imagedata r:id="rId59" o:title=""/>
          </v:shape>
          <o:OLEObject Type="Embed" ProgID="Equation.3" ShapeID="_x0000_i1054" DrawAspect="Content" ObjectID="_1457448716" r:id="rId60"/>
        </w:object>
      </w:r>
    </w:p>
    <w:p w:rsidR="00060316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12"/>
          <w:sz w:val="28"/>
          <w:szCs w:val="28"/>
        </w:rPr>
        <w:object w:dxaOrig="3879" w:dyaOrig="360">
          <v:shape id="_x0000_i1055" type="#_x0000_t75" style="width:194.25pt;height:18pt" o:ole="">
            <v:imagedata r:id="rId61" o:title=""/>
          </v:shape>
          <o:OLEObject Type="Embed" ProgID="Equation.3" ShapeID="_x0000_i1055" DrawAspect="Content" ObjectID="_1457448717" r:id="rId62"/>
        </w:object>
      </w:r>
    </w:p>
    <w:p w:rsidR="00060316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12"/>
          <w:sz w:val="28"/>
          <w:szCs w:val="28"/>
        </w:rPr>
        <w:object w:dxaOrig="3900" w:dyaOrig="360">
          <v:shape id="_x0000_i1056" type="#_x0000_t75" style="width:195pt;height:18pt" o:ole="">
            <v:imagedata r:id="rId63" o:title=""/>
          </v:shape>
          <o:OLEObject Type="Embed" ProgID="Equation.3" ShapeID="_x0000_i1056" DrawAspect="Content" ObjectID="_1457448718" r:id="rId64"/>
        </w:object>
      </w:r>
    </w:p>
    <w:p w:rsidR="00060316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10"/>
          <w:sz w:val="28"/>
          <w:szCs w:val="28"/>
        </w:rPr>
        <w:object w:dxaOrig="3879" w:dyaOrig="340">
          <v:shape id="_x0000_i1057" type="#_x0000_t75" style="width:194.25pt;height:17.25pt" o:ole="">
            <v:imagedata r:id="rId65" o:title=""/>
          </v:shape>
          <o:OLEObject Type="Embed" ProgID="Equation.3" ShapeID="_x0000_i1057" DrawAspect="Content" ObjectID="_1457448719" r:id="rId66"/>
        </w:objec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60316" w:rsidRPr="00E71616" w:rsidRDefault="001559D4" w:rsidP="007202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Вычисление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горизонтальных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проложений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и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="00FE13CB" w:rsidRPr="00E71616">
        <w:rPr>
          <w:b/>
          <w:color w:val="000000"/>
          <w:sz w:val="28"/>
          <w:szCs w:val="28"/>
        </w:rPr>
        <w:t>превышений</w:t>
      </w:r>
    </w:p>
    <w:p w:rsidR="001559D4" w:rsidRPr="00E71616" w:rsidRDefault="001559D4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Значения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горизонтальных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расстояний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между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вершинами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теодолитно-высотного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переписываем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7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табл.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ведомости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(табл.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2).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горизонтальных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проложений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d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реечных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точек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производ</w:t>
      </w:r>
      <w:r w:rsidR="00553D48" w:rsidRPr="00E71616">
        <w:rPr>
          <w:color w:val="000000"/>
          <w:sz w:val="28"/>
          <w:szCs w:val="28"/>
        </w:rPr>
        <w:t>ят</w:t>
      </w:r>
      <w:r w:rsidR="007202C8" w:rsidRPr="00E71616">
        <w:rPr>
          <w:color w:val="000000"/>
          <w:sz w:val="28"/>
          <w:szCs w:val="28"/>
        </w:rPr>
        <w:t xml:space="preserve"> </w:t>
      </w:r>
      <w:r w:rsidR="00553D48"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="00553D48" w:rsidRPr="00E71616">
        <w:rPr>
          <w:color w:val="000000"/>
          <w:sz w:val="28"/>
          <w:szCs w:val="28"/>
        </w:rPr>
        <w:t>значениям</w:t>
      </w:r>
      <w:r w:rsidR="007202C8" w:rsidRPr="00E71616">
        <w:rPr>
          <w:color w:val="000000"/>
          <w:sz w:val="28"/>
          <w:szCs w:val="28"/>
        </w:rPr>
        <w:t xml:space="preserve"> </w:t>
      </w:r>
      <w:r w:rsidR="00553D48" w:rsidRPr="00E71616">
        <w:rPr>
          <w:color w:val="000000"/>
          <w:sz w:val="28"/>
          <w:szCs w:val="28"/>
        </w:rPr>
        <w:t>расстояний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D</w:t>
      </w:r>
      <w:r w:rsidR="00553D48" w:rsidRPr="00E71616">
        <w:rPr>
          <w:color w:val="000000"/>
          <w:sz w:val="28"/>
          <w:szCs w:val="28"/>
          <w:vertAlign w:val="superscript"/>
        </w:rPr>
        <w:t>'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(табл.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2),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полученных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нитяному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дальномеру: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59D4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6"/>
          <w:sz w:val="28"/>
          <w:szCs w:val="28"/>
        </w:rPr>
        <w:object w:dxaOrig="1300" w:dyaOrig="320">
          <v:shape id="_x0000_i1058" type="#_x0000_t75" style="width:65.25pt;height:15.75pt" o:ole="">
            <v:imagedata r:id="rId67" o:title=""/>
          </v:shape>
          <o:OLEObject Type="Embed" ProgID="Equation.3" ShapeID="_x0000_i1058" DrawAspect="Content" ObjectID="_1457448720" r:id="rId68"/>
        </w:object>
      </w:r>
    </w:p>
    <w:p w:rsidR="001559D4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12"/>
          <w:sz w:val="28"/>
          <w:szCs w:val="28"/>
        </w:rPr>
        <w:object w:dxaOrig="3100" w:dyaOrig="380">
          <v:shape id="_x0000_i1059" type="#_x0000_t75" style="width:155.25pt;height:18.75pt" o:ole="">
            <v:imagedata r:id="rId69" o:title=""/>
          </v:shape>
          <o:OLEObject Type="Embed" ProgID="Equation.3" ShapeID="_x0000_i1059" DrawAspect="Content" ObjectID="_1457448721" r:id="rId70"/>
        </w:object>
      </w:r>
    </w:p>
    <w:p w:rsidR="001559D4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12"/>
          <w:sz w:val="28"/>
          <w:szCs w:val="28"/>
        </w:rPr>
        <w:object w:dxaOrig="3080" w:dyaOrig="380">
          <v:shape id="_x0000_i1060" type="#_x0000_t75" style="width:153.75pt;height:18.75pt" o:ole="">
            <v:imagedata r:id="rId71" o:title=""/>
          </v:shape>
          <o:OLEObject Type="Embed" ProgID="Equation.3" ShapeID="_x0000_i1060" DrawAspect="Content" ObjectID="_1457448722" r:id="rId72"/>
        </w:object>
      </w:r>
    </w:p>
    <w:p w:rsidR="001559D4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12"/>
          <w:sz w:val="28"/>
          <w:szCs w:val="28"/>
        </w:rPr>
        <w:object w:dxaOrig="3120" w:dyaOrig="380">
          <v:shape id="_x0000_i1061" type="#_x0000_t75" style="width:156pt;height:18.75pt" o:ole="">
            <v:imagedata r:id="rId73" o:title=""/>
          </v:shape>
          <o:OLEObject Type="Embed" ProgID="Equation.3" ShapeID="_x0000_i1061" DrawAspect="Content" ObjectID="_1457448723" r:id="rId74"/>
        </w:object>
      </w:r>
    </w:p>
    <w:p w:rsidR="001559D4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10"/>
          <w:sz w:val="28"/>
          <w:szCs w:val="28"/>
        </w:rPr>
        <w:object w:dxaOrig="3280" w:dyaOrig="360">
          <v:shape id="_x0000_i1062" type="#_x0000_t75" style="width:164.25pt;height:18pt" o:ole="">
            <v:imagedata r:id="rId75" o:title=""/>
          </v:shape>
          <o:OLEObject Type="Embed" ProgID="Equation.3" ShapeID="_x0000_i1062" DrawAspect="Content" ObjectID="_1457448724" r:id="rId76"/>
        </w:object>
      </w:r>
    </w:p>
    <w:p w:rsidR="001559D4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10"/>
          <w:sz w:val="28"/>
          <w:szCs w:val="28"/>
        </w:rPr>
        <w:object w:dxaOrig="3100" w:dyaOrig="360">
          <v:shape id="_x0000_i1063" type="#_x0000_t75" style="width:155.25pt;height:18pt" o:ole="">
            <v:imagedata r:id="rId77" o:title=""/>
          </v:shape>
          <o:OLEObject Type="Embed" ProgID="Equation.3" ShapeID="_x0000_i1063" DrawAspect="Content" ObjectID="_1457448725" r:id="rId78"/>
        </w:objec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7405" w:rsidRPr="00E71616" w:rsidRDefault="00B201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Значения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горизонтальных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проложений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d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7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журнала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округлением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десятых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долей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метра.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Превышения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h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относительно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вычисляют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формуле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286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6"/>
          <w:sz w:val="28"/>
          <w:szCs w:val="28"/>
        </w:rPr>
        <w:object w:dxaOrig="1120" w:dyaOrig="279">
          <v:shape id="_x0000_i1064" type="#_x0000_t75" style="width:56.25pt;height:14.25pt" o:ole="">
            <v:imagedata r:id="rId79" o:title=""/>
          </v:shape>
          <o:OLEObject Type="Embed" ProgID="Equation.3" ShapeID="_x0000_i1064" DrawAspect="Content" ObjectID="_1457448726" r:id="rId80"/>
        </w:object>
      </w:r>
      <w:r w:rsidR="00B2015D" w:rsidRPr="00E71616">
        <w:rPr>
          <w:color w:val="000000"/>
          <w:sz w:val="28"/>
          <w:szCs w:val="28"/>
        </w:rPr>
        <w:t>,</w:t>
      </w:r>
    </w:p>
    <w:p w:rsidR="00FE13CB" w:rsidRPr="00E71616" w:rsidRDefault="00FE13CB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015D" w:rsidRPr="00E71616" w:rsidRDefault="00B201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где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i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высота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инструмента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данной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станции;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l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высота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наводки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(таб</w:t>
      </w:r>
      <w:r w:rsidR="00697405" w:rsidRPr="00E71616">
        <w:rPr>
          <w:color w:val="000000"/>
          <w:sz w:val="28"/>
          <w:szCs w:val="28"/>
        </w:rPr>
        <w:t>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9)</w:t>
      </w:r>
      <w:r w:rsidR="00697405" w:rsidRPr="00E71616">
        <w:rPr>
          <w:color w:val="000000"/>
          <w:sz w:val="28"/>
          <w:szCs w:val="28"/>
        </w:rPr>
        <w:t>.</w:t>
      </w:r>
    </w:p>
    <w:p w:rsidR="00697405" w:rsidRPr="00E71616" w:rsidRDefault="0069740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Так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как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расстояния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реечных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точек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измерялись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нитяному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дальномеру,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определении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превышений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реечные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используем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формулу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7405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color w:val="000000"/>
          <w:position w:val="-24"/>
          <w:sz w:val="28"/>
          <w:szCs w:val="28"/>
        </w:rPr>
        <w:object w:dxaOrig="1300" w:dyaOrig="620">
          <v:shape id="_x0000_i1065" type="#_x0000_t75" style="width:65.25pt;height:30.75pt" o:ole="">
            <v:imagedata r:id="rId81" o:title=""/>
          </v:shape>
          <o:OLEObject Type="Embed" ProgID="Equation.3" ShapeID="_x0000_i1065" DrawAspect="Content" ObjectID="_1457448727" r:id="rId82"/>
        </w:object>
      </w:r>
    </w:p>
    <w:p w:rsidR="00460438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color w:val="000000"/>
          <w:position w:val="-24"/>
          <w:sz w:val="28"/>
          <w:szCs w:val="28"/>
          <w:lang w:val="en-US"/>
        </w:rPr>
        <w:object w:dxaOrig="2980" w:dyaOrig="620">
          <v:shape id="_x0000_i1066" type="#_x0000_t75" style="width:149.25pt;height:30.75pt" o:ole="">
            <v:imagedata r:id="rId83" o:title=""/>
          </v:shape>
          <o:OLEObject Type="Embed" ProgID="Equation.3" ShapeID="_x0000_i1066" DrawAspect="Content" ObjectID="_1457448728" r:id="rId84"/>
        </w:object>
      </w:r>
    </w:p>
    <w:p w:rsidR="00460438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color w:val="000000"/>
          <w:position w:val="-24"/>
          <w:sz w:val="28"/>
          <w:szCs w:val="28"/>
          <w:lang w:val="en-US"/>
        </w:rPr>
        <w:object w:dxaOrig="3019" w:dyaOrig="620">
          <v:shape id="_x0000_i1067" type="#_x0000_t75" style="width:150.75pt;height:30.75pt" o:ole="">
            <v:imagedata r:id="rId85" o:title=""/>
          </v:shape>
          <o:OLEObject Type="Embed" ProgID="Equation.3" ShapeID="_x0000_i1067" DrawAspect="Content" ObjectID="_1457448729" r:id="rId86"/>
        </w:object>
      </w:r>
    </w:p>
    <w:p w:rsidR="00460438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color w:val="000000"/>
          <w:position w:val="-24"/>
          <w:sz w:val="28"/>
          <w:szCs w:val="28"/>
          <w:lang w:val="en-US"/>
        </w:rPr>
        <w:object w:dxaOrig="3019" w:dyaOrig="620">
          <v:shape id="_x0000_i1068" type="#_x0000_t75" style="width:150.75pt;height:30.75pt" o:ole="">
            <v:imagedata r:id="rId87" o:title=""/>
          </v:shape>
          <o:OLEObject Type="Embed" ProgID="Equation.3" ShapeID="_x0000_i1068" DrawAspect="Content" ObjectID="_1457448730" r:id="rId88"/>
        </w:object>
      </w:r>
    </w:p>
    <w:p w:rsidR="00460438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color w:val="000000"/>
          <w:position w:val="-24"/>
          <w:sz w:val="28"/>
          <w:szCs w:val="28"/>
          <w:lang w:val="en-US"/>
        </w:rPr>
        <w:object w:dxaOrig="3080" w:dyaOrig="620">
          <v:shape id="_x0000_i1069" type="#_x0000_t75" style="width:153.75pt;height:30.75pt" o:ole="">
            <v:imagedata r:id="rId89" o:title=""/>
          </v:shape>
          <o:OLEObject Type="Embed" ProgID="Equation.3" ShapeID="_x0000_i1069" DrawAspect="Content" ObjectID="_1457448731" r:id="rId90"/>
        </w:object>
      </w:r>
    </w:p>
    <w:p w:rsidR="00460438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color w:val="000000"/>
          <w:position w:val="-24"/>
          <w:sz w:val="28"/>
          <w:szCs w:val="28"/>
          <w:lang w:val="en-US"/>
        </w:rPr>
        <w:object w:dxaOrig="3000" w:dyaOrig="620">
          <v:shape id="_x0000_i1070" type="#_x0000_t75" style="width:150pt;height:30.75pt" o:ole="">
            <v:imagedata r:id="rId91" o:title=""/>
          </v:shape>
          <o:OLEObject Type="Embed" ProgID="Equation.3" ShapeID="_x0000_i1070" DrawAspect="Content" ObjectID="_1457448732" r:id="rId92"/>
        </w:objec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7405" w:rsidRPr="00E71616" w:rsidRDefault="002E5838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Вычисленные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h’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записываем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8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округлением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сотых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долей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метра.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10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записываем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превышений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h</w:t>
      </w:r>
      <w:r w:rsidRPr="00E71616">
        <w:rPr>
          <w:color w:val="000000"/>
          <w:sz w:val="28"/>
          <w:szCs w:val="28"/>
        </w:rPr>
        <w:t>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Если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визировании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труба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наводилась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высоту,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равную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высоте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инструмента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l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=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i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),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h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h’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значение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превышения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8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без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изменения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переписываем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10.</w:t>
      </w:r>
    </w:p>
    <w:p w:rsidR="00EA185F" w:rsidRPr="00E71616" w:rsidRDefault="00EA185F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Вычисление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отметок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станций</w:t>
      </w:r>
    </w:p>
    <w:p w:rsidR="00EA185F" w:rsidRPr="00E71616" w:rsidRDefault="00EA185F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Вычисление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отметок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выполняем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«</w:t>
      </w:r>
      <w:r w:rsidRPr="00E71616">
        <w:rPr>
          <w:color w:val="000000"/>
          <w:sz w:val="28"/>
          <w:szCs w:val="28"/>
        </w:rPr>
        <w:t>Ведомости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увязки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превышений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теодолитно-высотного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отметок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станций</w:t>
      </w:r>
      <w:r w:rsidR="007202C8" w:rsidRPr="00E71616">
        <w:rPr>
          <w:color w:val="000000"/>
          <w:sz w:val="28"/>
          <w:szCs w:val="28"/>
        </w:rPr>
        <w:t xml:space="preserve">» </w:t>
      </w:r>
      <w:r w:rsidRPr="00E71616">
        <w:rPr>
          <w:color w:val="000000"/>
          <w:sz w:val="28"/>
          <w:szCs w:val="28"/>
        </w:rPr>
        <w:t>(табл.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5).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Известные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(п.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исходных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данных)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округленные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сотых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долей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метра,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записываем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8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первой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последней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строчках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ведомости.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журнала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тахеометрической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съемки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выписываем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прямых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</w:rPr>
        <w:t>пр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обратных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</w:rPr>
        <w:t>обр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превышений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сторонам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(даны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графах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4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табл.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5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методического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пособия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общие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всех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вариантов),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среднее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значение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</w:rPr>
        <w:t>ср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этих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превышений.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Затем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определяем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сумму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E5"/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</w:rPr>
        <w:t>ср</w:t>
      </w:r>
      <w:r w:rsidRPr="00E71616">
        <w:rPr>
          <w:color w:val="000000"/>
          <w:sz w:val="28"/>
          <w:szCs w:val="28"/>
        </w:rPr>
        <w:t>=+3,38,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теоретическое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значение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суммы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превышений,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равное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разности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известных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отметок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конечной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начальной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точек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хода: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E5"/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</w:rPr>
        <w:t>т</w:t>
      </w:r>
      <w:r w:rsidRPr="00E71616">
        <w:rPr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</w:rPr>
        <w:t>кон</w:t>
      </w:r>
      <w:r w:rsidRPr="00E71616">
        <w:rPr>
          <w:color w:val="000000"/>
          <w:sz w:val="28"/>
          <w:szCs w:val="28"/>
        </w:rPr>
        <w:t>–</w:t>
      </w:r>
      <w:r w:rsidRPr="00E71616">
        <w:rPr>
          <w:i/>
          <w:color w:val="000000"/>
          <w:sz w:val="28"/>
          <w:szCs w:val="28"/>
        </w:rPr>
        <w:t>Н</w:t>
      </w:r>
      <w:r w:rsidRPr="00E71616">
        <w:rPr>
          <w:i/>
          <w:color w:val="000000"/>
          <w:sz w:val="28"/>
          <w:szCs w:val="28"/>
          <w:vertAlign w:val="subscript"/>
        </w:rPr>
        <w:t>нач</w:t>
      </w:r>
      <w:r w:rsidR="0083389E" w:rsidRPr="00E71616">
        <w:rPr>
          <w:color w:val="000000"/>
          <w:sz w:val="28"/>
          <w:szCs w:val="28"/>
        </w:rPr>
        <w:t>=152,43–149,14</w:t>
      </w:r>
      <w:r w:rsidRPr="00E71616">
        <w:rPr>
          <w:color w:val="000000"/>
          <w:sz w:val="28"/>
          <w:szCs w:val="28"/>
        </w:rPr>
        <w:t>=+3,28,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находим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невязку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</w:t>
      </w:r>
      <w:r w:rsidR="007202C8" w:rsidRPr="00E71616">
        <w:rPr>
          <w:color w:val="000000"/>
          <w:sz w:val="28"/>
          <w:szCs w:val="28"/>
        </w:rPr>
        <w:t xml:space="preserve"> </w:t>
      </w:r>
      <w:r w:rsidR="005E57B1" w:rsidRPr="00E71616">
        <w:rPr>
          <w:i/>
          <w:color w:val="000000"/>
          <w:sz w:val="28"/>
          <w:szCs w:val="28"/>
          <w:lang w:val="en-US"/>
        </w:rPr>
        <w:t>f</w:t>
      </w:r>
      <w:r w:rsidR="005E57B1" w:rsidRPr="00E71616">
        <w:rPr>
          <w:i/>
          <w:color w:val="000000"/>
          <w:sz w:val="28"/>
          <w:szCs w:val="28"/>
          <w:vertAlign w:val="subscript"/>
          <w:lang w:val="en-US"/>
        </w:rPr>
        <w:t>h</w:t>
      </w:r>
      <w:r w:rsidR="005E57B1" w:rsidRPr="00E71616">
        <w:rPr>
          <w:i/>
          <w:color w:val="000000"/>
          <w:sz w:val="28"/>
          <w:szCs w:val="28"/>
        </w:rPr>
        <w:t>=</w:t>
      </w:r>
      <w:r w:rsidR="005E57B1" w:rsidRPr="00E71616">
        <w:rPr>
          <w:i/>
          <w:color w:val="000000"/>
          <w:sz w:val="28"/>
          <w:szCs w:val="28"/>
        </w:rPr>
        <w:sym w:font="Symbol" w:char="F0E5"/>
      </w:r>
      <w:r w:rsidR="005E57B1" w:rsidRPr="00E71616">
        <w:rPr>
          <w:i/>
          <w:color w:val="000000"/>
          <w:sz w:val="28"/>
          <w:szCs w:val="28"/>
          <w:lang w:val="en-US"/>
        </w:rPr>
        <w:t>h</w:t>
      </w:r>
      <w:r w:rsidR="005E57B1" w:rsidRPr="00E71616">
        <w:rPr>
          <w:i/>
          <w:color w:val="000000"/>
          <w:sz w:val="28"/>
          <w:szCs w:val="28"/>
          <w:vertAlign w:val="subscript"/>
        </w:rPr>
        <w:t>ср</w:t>
      </w:r>
      <w:r w:rsidR="005E57B1" w:rsidRPr="00E71616">
        <w:rPr>
          <w:i/>
          <w:color w:val="000000"/>
          <w:sz w:val="28"/>
          <w:szCs w:val="28"/>
        </w:rPr>
        <w:t>-</w:t>
      </w:r>
      <w:r w:rsidR="005E57B1" w:rsidRPr="00E71616">
        <w:rPr>
          <w:i/>
          <w:color w:val="000000"/>
          <w:sz w:val="28"/>
          <w:szCs w:val="28"/>
        </w:rPr>
        <w:sym w:font="Symbol" w:char="F0E5"/>
      </w:r>
      <w:r w:rsidR="005E57B1" w:rsidRPr="00E71616">
        <w:rPr>
          <w:i/>
          <w:color w:val="000000"/>
          <w:sz w:val="28"/>
          <w:szCs w:val="28"/>
          <w:vertAlign w:val="subscript"/>
          <w:lang w:val="en-US"/>
        </w:rPr>
        <w:t>h</w:t>
      </w:r>
      <w:r w:rsidR="005E57B1" w:rsidRPr="00E71616">
        <w:rPr>
          <w:i/>
          <w:color w:val="000000"/>
          <w:sz w:val="28"/>
          <w:szCs w:val="28"/>
          <w:vertAlign w:val="subscript"/>
        </w:rPr>
        <w:t>т</w:t>
      </w:r>
      <w:r w:rsidR="005E57B1" w:rsidRPr="00E71616">
        <w:rPr>
          <w:color w:val="000000"/>
          <w:sz w:val="28"/>
          <w:szCs w:val="28"/>
        </w:rPr>
        <w:t>=+3,38–3,28</w:t>
      </w:r>
      <w:r w:rsidR="007202C8" w:rsidRPr="00E71616">
        <w:rPr>
          <w:color w:val="000000"/>
          <w:sz w:val="28"/>
          <w:szCs w:val="28"/>
        </w:rPr>
        <w:t xml:space="preserve"> </w:t>
      </w:r>
      <w:r w:rsidR="005E57B1" w:rsidRPr="00E71616">
        <w:rPr>
          <w:color w:val="000000"/>
          <w:sz w:val="28"/>
          <w:szCs w:val="28"/>
        </w:rPr>
        <w:t>=+0,10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ее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допустимое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значение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="005E57B1" w:rsidRPr="00E71616">
        <w:rPr>
          <w:i/>
          <w:color w:val="000000"/>
          <w:sz w:val="28"/>
          <w:szCs w:val="28"/>
          <w:lang w:val="en-US"/>
        </w:rPr>
        <w:t>f</w:t>
      </w:r>
      <w:r w:rsidR="005E57B1" w:rsidRPr="00E71616">
        <w:rPr>
          <w:i/>
          <w:color w:val="000000"/>
          <w:sz w:val="28"/>
          <w:szCs w:val="28"/>
          <w:vertAlign w:val="subscript"/>
          <w:lang w:val="en-US"/>
        </w:rPr>
        <w:t>h</w:t>
      </w:r>
      <w:r w:rsidR="005E57B1" w:rsidRPr="00E71616">
        <w:rPr>
          <w:i/>
          <w:color w:val="000000"/>
          <w:sz w:val="28"/>
          <w:szCs w:val="28"/>
          <w:vertAlign w:val="subscript"/>
        </w:rPr>
        <w:t>доп</w:t>
      </w:r>
      <w:r w:rsidR="005E57B1" w:rsidRPr="00E71616">
        <w:rPr>
          <w:color w:val="000000"/>
          <w:sz w:val="28"/>
          <w:szCs w:val="28"/>
        </w:rPr>
        <w:t>=</w:t>
      </w:r>
      <w:r w:rsidR="005E57B1" w:rsidRPr="00E71616">
        <w:rPr>
          <w:color w:val="000000"/>
          <w:sz w:val="28"/>
          <w:szCs w:val="28"/>
        </w:rPr>
        <w:sym w:font="Symbol" w:char="F0B1"/>
      </w:r>
      <w:r w:rsidR="005E57B1" w:rsidRPr="00E71616">
        <w:rPr>
          <w:color w:val="000000"/>
          <w:sz w:val="28"/>
          <w:szCs w:val="28"/>
        </w:rPr>
        <w:t>0,20</w:t>
      </w:r>
      <w:r w:rsidR="005E57B1" w:rsidRPr="00E71616">
        <w:rPr>
          <w:i/>
          <w:color w:val="000000"/>
          <w:sz w:val="28"/>
          <w:szCs w:val="28"/>
        </w:rPr>
        <w:t>м</w:t>
      </w:r>
      <w:r w:rsidR="005E57B1" w:rsidRPr="00E71616">
        <w:rPr>
          <w:i/>
          <w:color w:val="000000"/>
          <w:sz w:val="28"/>
          <w:szCs w:val="28"/>
        </w:rPr>
        <w:sym w:font="Symbol" w:char="F0D6"/>
      </w:r>
      <w:r w:rsidR="005E57B1" w:rsidRPr="00E71616">
        <w:rPr>
          <w:i/>
          <w:color w:val="000000"/>
          <w:sz w:val="28"/>
          <w:szCs w:val="28"/>
          <w:lang w:val="en-US"/>
        </w:rPr>
        <w:t>L</w:t>
      </w:r>
      <w:r w:rsidR="005E57B1" w:rsidRPr="00E71616">
        <w:rPr>
          <w:color w:val="000000"/>
          <w:sz w:val="28"/>
          <w:szCs w:val="28"/>
        </w:rPr>
        <w:t>=</w:t>
      </w:r>
      <w:r w:rsidR="005E57B1" w:rsidRPr="00E71616">
        <w:rPr>
          <w:color w:val="000000"/>
          <w:sz w:val="28"/>
          <w:szCs w:val="28"/>
        </w:rPr>
        <w:sym w:font="Symbol" w:char="F0B1"/>
      </w:r>
      <w:r w:rsidR="005E57B1" w:rsidRPr="00E71616">
        <w:rPr>
          <w:color w:val="000000"/>
          <w:sz w:val="28"/>
          <w:szCs w:val="28"/>
        </w:rPr>
        <w:t>0,20</w:t>
      </w:r>
      <w:r w:rsidR="005E57B1" w:rsidRPr="00E71616">
        <w:rPr>
          <w:i/>
          <w:color w:val="000000"/>
          <w:sz w:val="28"/>
          <w:szCs w:val="28"/>
        </w:rPr>
        <w:t>м</w:t>
      </w:r>
      <w:r w:rsidRPr="00E71616">
        <w:rPr>
          <w:color w:val="000000"/>
          <w:sz w:val="28"/>
          <w:szCs w:val="28"/>
        </w:rPr>
        <w:t>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где</w:t>
      </w:r>
      <w:r w:rsidR="007202C8" w:rsidRPr="00E71616">
        <w:rPr>
          <w:color w:val="000000"/>
          <w:sz w:val="28"/>
          <w:szCs w:val="28"/>
        </w:rPr>
        <w:t xml:space="preserve"> </w:t>
      </w:r>
      <w:r w:rsidR="005E57B1" w:rsidRPr="00E71616">
        <w:rPr>
          <w:i/>
          <w:color w:val="000000"/>
          <w:sz w:val="28"/>
          <w:szCs w:val="28"/>
        </w:rPr>
        <w:sym w:font="Symbol" w:char="F0D6"/>
      </w:r>
      <w:r w:rsidR="005E57B1" w:rsidRPr="00E71616">
        <w:rPr>
          <w:i/>
          <w:color w:val="000000"/>
          <w:sz w:val="28"/>
          <w:szCs w:val="28"/>
          <w:lang w:val="en-US"/>
        </w:rPr>
        <w:t>L</w:t>
      </w:r>
      <w:r w:rsidR="005E57B1" w:rsidRPr="00E71616">
        <w:rPr>
          <w:color w:val="000000"/>
          <w:sz w:val="28"/>
          <w:szCs w:val="28"/>
          <w:lang w:val="en-US"/>
        </w:rPr>
        <w:sym w:font="Symbol" w:char="F0BB"/>
      </w:r>
      <w:r w:rsidR="005E57B1" w:rsidRPr="00E71616">
        <w:rPr>
          <w:color w:val="000000"/>
          <w:sz w:val="28"/>
          <w:szCs w:val="28"/>
        </w:rPr>
        <w:t>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-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длина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км.</w:t>
      </w:r>
    </w:p>
    <w:p w:rsidR="004157E3" w:rsidRPr="00E71616" w:rsidRDefault="004157E3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6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ведомости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превышения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введены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поправки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пропорционально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длинам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сторон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известной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отметке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Н</w:t>
      </w:r>
      <w:r w:rsidRPr="00E71616">
        <w:rPr>
          <w:i/>
          <w:color w:val="000000"/>
          <w:sz w:val="28"/>
          <w:szCs w:val="28"/>
          <w:vertAlign w:val="subscript"/>
        </w:rPr>
        <w:t>ПЗ8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ПЗ8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исправленным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превышениям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</w:rPr>
        <w:t>испр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записываем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8:</w:t>
      </w:r>
    </w:p>
    <w:p w:rsidR="00351B56" w:rsidRPr="00E71616" w:rsidRDefault="00351B56" w:rsidP="007202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4157E3" w:rsidRPr="00E71616" w:rsidRDefault="004157E3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E71616">
        <w:rPr>
          <w:i/>
          <w:color w:val="000000"/>
          <w:sz w:val="28"/>
          <w:szCs w:val="28"/>
          <w:lang w:val="en-US"/>
        </w:rPr>
        <w:t>=H</w:t>
      </w:r>
      <w:r w:rsidRPr="00E71616">
        <w:rPr>
          <w:i/>
          <w:color w:val="000000"/>
          <w:sz w:val="28"/>
          <w:szCs w:val="28"/>
          <w:vertAlign w:val="subscript"/>
        </w:rPr>
        <w:t>ПЗ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8</w:t>
      </w:r>
      <w:r w:rsidRPr="00E71616">
        <w:rPr>
          <w:i/>
          <w:color w:val="000000"/>
          <w:sz w:val="28"/>
          <w:szCs w:val="28"/>
          <w:lang w:val="en-US"/>
        </w:rPr>
        <w:t>+h</w:t>
      </w:r>
      <w:r w:rsidRPr="00E71616">
        <w:rPr>
          <w:i/>
          <w:color w:val="000000"/>
          <w:sz w:val="28"/>
          <w:szCs w:val="28"/>
          <w:vertAlign w:val="subscript"/>
        </w:rPr>
        <w:t>ПЗ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8-I</w:t>
      </w:r>
      <w:r w:rsidR="0068265D" w:rsidRPr="00E71616">
        <w:rPr>
          <w:color w:val="000000"/>
          <w:sz w:val="28"/>
          <w:szCs w:val="28"/>
          <w:lang w:val="en-US"/>
        </w:rPr>
        <w:t>=144,96</w:t>
      </w:r>
    </w:p>
    <w:p w:rsidR="004157E3" w:rsidRPr="00E71616" w:rsidRDefault="004157E3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</w:t>
      </w:r>
      <w:r w:rsidRPr="00E71616">
        <w:rPr>
          <w:i/>
          <w:color w:val="000000"/>
          <w:sz w:val="28"/>
          <w:szCs w:val="28"/>
          <w:lang w:val="en-US"/>
        </w:rPr>
        <w:t>=H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E71616">
        <w:rPr>
          <w:i/>
          <w:color w:val="000000"/>
          <w:sz w:val="28"/>
          <w:szCs w:val="28"/>
          <w:lang w:val="en-US"/>
        </w:rPr>
        <w:t>+h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I-II</w:t>
      </w:r>
      <w:r w:rsidR="0068265D" w:rsidRPr="00E71616">
        <w:rPr>
          <w:color w:val="000000"/>
          <w:sz w:val="28"/>
          <w:szCs w:val="28"/>
          <w:lang w:val="en-US"/>
        </w:rPr>
        <w:t>=144,66</w:t>
      </w:r>
    </w:p>
    <w:p w:rsidR="004157E3" w:rsidRPr="00E71616" w:rsidRDefault="004157E3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Pr="00E71616">
        <w:rPr>
          <w:i/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</w:t>
      </w:r>
      <w:r w:rsidRPr="00E71616">
        <w:rPr>
          <w:i/>
          <w:color w:val="000000"/>
          <w:sz w:val="28"/>
          <w:szCs w:val="28"/>
        </w:rPr>
        <w:t>+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</w:t>
      </w:r>
      <w:r w:rsidRPr="00E71616">
        <w:rPr>
          <w:i/>
          <w:color w:val="000000"/>
          <w:sz w:val="28"/>
          <w:szCs w:val="28"/>
          <w:vertAlign w:val="subscript"/>
        </w:rPr>
        <w:t>-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="0068265D" w:rsidRPr="00E71616">
        <w:rPr>
          <w:color w:val="000000"/>
          <w:sz w:val="28"/>
          <w:szCs w:val="28"/>
        </w:rPr>
        <w:t>=145,54</w:t>
      </w:r>
    </w:p>
    <w:p w:rsidR="00351B56" w:rsidRPr="00E71616" w:rsidRDefault="00351B5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7E3" w:rsidRPr="00E71616" w:rsidRDefault="00351B5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К</w:t>
      </w:r>
      <w:r w:rsidR="004157E3" w:rsidRPr="00E71616">
        <w:rPr>
          <w:color w:val="000000"/>
          <w:sz w:val="28"/>
          <w:szCs w:val="28"/>
        </w:rPr>
        <w:t>онтроль</w:t>
      </w:r>
      <w:r w:rsidR="007202C8" w:rsidRPr="00E71616">
        <w:rPr>
          <w:color w:val="000000"/>
          <w:sz w:val="28"/>
          <w:szCs w:val="28"/>
        </w:rPr>
        <w:t xml:space="preserve"> </w:t>
      </w:r>
      <w:r w:rsidR="004157E3" w:rsidRPr="00E71616">
        <w:rPr>
          <w:color w:val="000000"/>
          <w:sz w:val="28"/>
          <w:szCs w:val="28"/>
        </w:rPr>
        <w:t>правильности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4157E3" w:rsidRPr="00E71616">
        <w:rPr>
          <w:color w:val="000000"/>
          <w:sz w:val="28"/>
          <w:szCs w:val="28"/>
        </w:rPr>
        <w:t>вычислений:</w:t>
      </w:r>
    </w:p>
    <w:p w:rsidR="00351B56" w:rsidRPr="00E71616" w:rsidRDefault="00351B56" w:rsidP="007202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4157E3" w:rsidRPr="00E71616" w:rsidRDefault="004157E3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</w:rPr>
        <w:t>ПЗ19</w:t>
      </w:r>
      <w:r w:rsidRPr="00E71616">
        <w:rPr>
          <w:i/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Pr="00E71616">
        <w:rPr>
          <w:i/>
          <w:color w:val="000000"/>
          <w:sz w:val="28"/>
          <w:szCs w:val="28"/>
        </w:rPr>
        <w:t>+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Pr="00E71616">
        <w:rPr>
          <w:i/>
          <w:color w:val="000000"/>
          <w:sz w:val="28"/>
          <w:szCs w:val="28"/>
          <w:vertAlign w:val="subscript"/>
        </w:rPr>
        <w:t>-ПЗ19</w:t>
      </w:r>
      <w:r w:rsidR="00CD57F4" w:rsidRPr="00E71616">
        <w:rPr>
          <w:color w:val="000000"/>
          <w:sz w:val="28"/>
          <w:szCs w:val="28"/>
        </w:rPr>
        <w:t>=152</w:t>
      </w:r>
      <w:r w:rsidR="0068265D" w:rsidRPr="00E71616">
        <w:rPr>
          <w:color w:val="000000"/>
          <w:sz w:val="28"/>
          <w:szCs w:val="28"/>
        </w:rPr>
        <w:t>,42</w:t>
      </w:r>
    </w:p>
    <w:p w:rsidR="00351B56" w:rsidRPr="00E71616" w:rsidRDefault="00351B5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57E3" w:rsidRPr="00E71616" w:rsidRDefault="004157E3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Вычисленные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переписываем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5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табл.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4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одной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строчке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номером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станции,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которой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данная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относится.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аккуратно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подчеркиваем.</w:t>
      </w:r>
    </w:p>
    <w:p w:rsidR="00A545BE" w:rsidRPr="00E71616" w:rsidRDefault="00A545BE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Вычисление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отметок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реечных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точек</w:t>
      </w:r>
    </w:p>
    <w:p w:rsidR="001559D4" w:rsidRPr="00E71616" w:rsidRDefault="00A545BE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Отметки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реечных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точек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каждой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путем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алгебраического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сложения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данной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соответствующим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превышением.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Полученные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записываем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6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табл.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4.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5BE" w:rsidRPr="00E71616" w:rsidRDefault="00A545BE" w:rsidP="007202C8">
      <w:pPr>
        <w:spacing w:line="360" w:lineRule="auto"/>
        <w:ind w:firstLine="709"/>
        <w:jc w:val="both"/>
        <w:rPr>
          <w:color w:val="000000"/>
          <w:sz w:val="28"/>
        </w:rPr>
        <w:sectPr w:rsidR="00A545BE" w:rsidRPr="00E71616" w:rsidSect="007202C8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622A4" w:rsidRPr="00E71616" w:rsidRDefault="00B303D5" w:rsidP="00CD22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Таблица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Тахеометрический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журнал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00"/>
        <w:gridCol w:w="1446"/>
        <w:gridCol w:w="607"/>
        <w:gridCol w:w="489"/>
        <w:gridCol w:w="598"/>
        <w:gridCol w:w="621"/>
        <w:gridCol w:w="615"/>
        <w:gridCol w:w="403"/>
        <w:gridCol w:w="674"/>
        <w:gridCol w:w="2174"/>
        <w:gridCol w:w="593"/>
        <w:gridCol w:w="577"/>
        <w:gridCol w:w="593"/>
        <w:gridCol w:w="577"/>
        <w:gridCol w:w="3219"/>
      </w:tblGrid>
      <w:tr w:rsidR="00B303D5" w:rsidRPr="00E71616" w:rsidTr="00E71616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Номера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точек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наблюдения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Отсчеты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Место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нуля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М0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Угол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наклона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ν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Горизонтальное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положение</w:t>
            </w:r>
            <w:r w:rsidR="007202C8" w:rsidRPr="00E71616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  <w:szCs w:val="20"/>
              </w:rPr>
              <w:t>d</w:t>
            </w:r>
            <w:r w:rsidR="007202C8" w:rsidRPr="00E71616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  <w:szCs w:val="20"/>
              </w:rPr>
              <w:t>=</w:t>
            </w:r>
            <w:r w:rsidR="007202C8" w:rsidRPr="00E71616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  <w:szCs w:val="20"/>
              </w:rPr>
              <w:t>D*Cos2ν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  <w:r w:rsidRPr="00E71616">
              <w:rPr>
                <w:bCs/>
                <w:iCs/>
                <w:color w:val="000000"/>
                <w:sz w:val="20"/>
                <w:szCs w:val="20"/>
              </w:rPr>
              <w:t>h'=</w:t>
            </w:r>
            <w:r w:rsidR="007202C8" w:rsidRPr="00E71616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  <w:szCs w:val="20"/>
              </w:rPr>
              <w:t>D/2</w:t>
            </w:r>
            <w:r w:rsidR="007202C8" w:rsidRPr="00E71616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  <w:szCs w:val="20"/>
              </w:rPr>
              <w:t>Sin</w:t>
            </w:r>
            <w:r w:rsidR="007202C8" w:rsidRPr="00E71616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  <w:szCs w:val="20"/>
              </w:rPr>
              <w:t>2ν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или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  <w:szCs w:val="20"/>
              </w:rPr>
              <w:t>h'</w:t>
            </w:r>
            <w:r w:rsidR="007202C8" w:rsidRPr="00E71616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  <w:szCs w:val="20"/>
              </w:rPr>
              <w:t>=</w:t>
            </w:r>
            <w:r w:rsidR="007202C8" w:rsidRPr="00E71616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  <w:szCs w:val="20"/>
              </w:rPr>
              <w:t>d</w:t>
            </w:r>
            <w:r w:rsidR="007202C8" w:rsidRPr="00E71616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  <w:szCs w:val="20"/>
              </w:rPr>
              <w:t>tg</w:t>
            </w:r>
            <w:r w:rsidR="007202C8" w:rsidRPr="00E71616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  <w:szCs w:val="20"/>
              </w:rPr>
              <w:t>ν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Высота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наводки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l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Превышение</w:t>
            </w:r>
            <w:r w:rsidR="007202C8" w:rsidRPr="00E71616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  <w:szCs w:val="20"/>
              </w:rPr>
              <w:t>h</w:t>
            </w:r>
            <w:r w:rsidR="007202C8" w:rsidRPr="00E71616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  <w:szCs w:val="20"/>
              </w:rPr>
              <w:t>=</w:t>
            </w:r>
            <w:r w:rsidR="007202C8" w:rsidRPr="00E71616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  <w:szCs w:val="20"/>
              </w:rPr>
              <w:t>h'+i</w:t>
            </w:r>
            <w:r w:rsidR="007202C8" w:rsidRPr="00E71616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  <w:szCs w:val="20"/>
              </w:rPr>
              <w:t>–</w:t>
            </w:r>
            <w:r w:rsidR="007202C8" w:rsidRPr="00E71616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  <w:szCs w:val="20"/>
              </w:rPr>
              <w:t>l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Отметки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  <w:szCs w:val="20"/>
              </w:rPr>
              <w:t>H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Примечания</w:t>
            </w:r>
          </w:p>
        </w:tc>
      </w:tr>
      <w:tr w:rsidR="00B303D5" w:rsidRPr="00E71616" w:rsidTr="00E71616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по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дальномеру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D=Kn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по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гориз.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кругу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по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вертик.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кругу</w:t>
            </w: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202C8" w:rsidRPr="00E71616" w:rsidTr="00E71616">
        <w:trPr>
          <w:trHeight w:val="70"/>
          <w:jc w:val="center"/>
        </w:trPr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°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'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°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'</w:t>
            </w: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°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'</w:t>
            </w: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303D5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B303D5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Станция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ПЗ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19,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i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=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Оптический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теодолит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2</w:t>
            </w:r>
            <w:r w:rsidR="0034304B" w:rsidRPr="00E71616">
              <w:rPr>
                <w:color w:val="000000"/>
                <w:sz w:val="20"/>
                <w:szCs w:val="20"/>
                <w:lang w:val="en-US"/>
              </w:rPr>
              <w:t>T</w:t>
            </w:r>
            <w:r w:rsidRPr="00E71616">
              <w:rPr>
                <w:color w:val="000000"/>
                <w:sz w:val="20"/>
                <w:szCs w:val="20"/>
              </w:rPr>
              <w:t>30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№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45686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с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точностью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отсчетов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по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шкаловому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микроскопу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0,5'</w:t>
            </w:r>
          </w:p>
        </w:tc>
      </w:tr>
      <w:tr w:rsidR="007202C8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ПЗ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КП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35,5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ПЗ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КЛ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+01'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+0,8'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192,98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-5,32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-6,92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Коэффициент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нитяного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дальномера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К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=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100,0;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постоянное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слагаемо</w:t>
            </w:r>
            <w:r w:rsidR="0034304B" w:rsidRPr="00E71616">
              <w:rPr>
                <w:color w:val="000000"/>
                <w:sz w:val="20"/>
                <w:szCs w:val="20"/>
              </w:rPr>
              <w:t>е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="0034304B" w:rsidRPr="00E71616">
              <w:rPr>
                <w:color w:val="000000"/>
                <w:sz w:val="20"/>
                <w:szCs w:val="20"/>
              </w:rPr>
              <w:t>с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="0034304B" w:rsidRPr="00E71616">
              <w:rPr>
                <w:color w:val="000000"/>
                <w:sz w:val="20"/>
                <w:szCs w:val="20"/>
              </w:rPr>
              <w:sym w:font="Symbol" w:char="F0BB"/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0</w:t>
            </w:r>
          </w:p>
        </w:tc>
      </w:tr>
      <w:tr w:rsidR="007202C8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М0</w:t>
            </w:r>
            <w:r w:rsidR="007202C8" w:rsidRPr="00E716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86,2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+01'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86,1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-3,16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l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=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-3,16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56,2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+01'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-2,24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l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=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-2,24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71616">
              <w:rPr>
                <w:color w:val="000000"/>
                <w:sz w:val="20"/>
                <w:szCs w:val="20"/>
              </w:rPr>
              <w:t>Съемка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произведена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="00842407" w:rsidRPr="00E71616">
              <w:rPr>
                <w:color w:val="000000"/>
                <w:sz w:val="20"/>
                <w:szCs w:val="20"/>
              </w:rPr>
              <w:t>05</w:t>
            </w:r>
            <w:r w:rsidRPr="00E71616">
              <w:rPr>
                <w:color w:val="000000"/>
                <w:sz w:val="20"/>
                <w:szCs w:val="20"/>
              </w:rPr>
              <w:t>.0</w:t>
            </w:r>
            <w:r w:rsidR="00842407" w:rsidRPr="00E71616">
              <w:rPr>
                <w:color w:val="000000"/>
                <w:sz w:val="20"/>
                <w:szCs w:val="20"/>
              </w:rPr>
              <w:t>5</w:t>
            </w:r>
            <w:r w:rsidRPr="00E71616">
              <w:rPr>
                <w:color w:val="000000"/>
                <w:sz w:val="20"/>
                <w:szCs w:val="20"/>
              </w:rPr>
              <w:t>.</w:t>
            </w:r>
            <w:r w:rsidR="0034304B" w:rsidRPr="00E71616">
              <w:rPr>
                <w:color w:val="000000"/>
                <w:sz w:val="20"/>
                <w:szCs w:val="20"/>
                <w:lang w:val="en-US"/>
              </w:rPr>
              <w:t>2011</w:t>
            </w:r>
          </w:p>
        </w:tc>
      </w:tr>
      <w:tr w:rsidR="007202C8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+01'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-3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-2,84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l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=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-2,84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-0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+01'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-0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-1,59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-3,19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34304B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Вычислял</w:t>
            </w:r>
          </w:p>
          <w:p w:rsidR="00B303D5" w:rsidRPr="00E71616" w:rsidRDefault="00842407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Коростелев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В.И</w:t>
            </w:r>
            <w:r w:rsidR="0034304B" w:rsidRPr="00E71616">
              <w:rPr>
                <w:color w:val="000000"/>
                <w:sz w:val="20"/>
                <w:szCs w:val="20"/>
              </w:rPr>
              <w:t>.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="00B303D5" w:rsidRPr="00E71616">
              <w:rPr>
                <w:color w:val="000000"/>
                <w:sz w:val="20"/>
                <w:szCs w:val="20"/>
              </w:rPr>
              <w:t>ПГС</w:t>
            </w:r>
            <w:r w:rsidR="0034304B" w:rsidRPr="00E71616">
              <w:rPr>
                <w:color w:val="000000"/>
                <w:sz w:val="20"/>
                <w:szCs w:val="20"/>
              </w:rPr>
              <w:t>зу2в-02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="0034304B" w:rsidRPr="00E71616">
              <w:rPr>
                <w:color w:val="000000"/>
                <w:sz w:val="20"/>
                <w:szCs w:val="20"/>
              </w:rPr>
              <w:t>100410352</w:t>
            </w:r>
            <w:r w:rsidRPr="00E71616">
              <w:rPr>
                <w:color w:val="000000"/>
                <w:sz w:val="20"/>
                <w:szCs w:val="20"/>
              </w:rPr>
              <w:t>49</w:t>
            </w:r>
          </w:p>
        </w:tc>
      </w:tr>
      <w:tr w:rsidR="007202C8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71616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60,3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+01'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-2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60,2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-2,98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l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=</w:t>
            </w:r>
            <w:r w:rsidR="007202C8" w:rsidRPr="00E71616">
              <w:rPr>
                <w:color w:val="000000"/>
                <w:sz w:val="20"/>
                <w:szCs w:val="20"/>
              </w:rPr>
              <w:t xml:space="preserve"> </w:t>
            </w:r>
            <w:r w:rsidRPr="00E71616"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E71616">
              <w:rPr>
                <w:color w:val="000000"/>
                <w:sz w:val="20"/>
                <w:szCs w:val="20"/>
              </w:rPr>
              <w:t>-2,98</w:t>
            </w:r>
          </w:p>
        </w:tc>
        <w:tc>
          <w:tcPr>
            <w:tcW w:w="0" w:type="auto"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303D5" w:rsidRPr="00E71616" w:rsidRDefault="00B303D5" w:rsidP="00E7161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622A4" w:rsidRPr="00E71616" w:rsidRDefault="007622A4" w:rsidP="007202C8">
      <w:pPr>
        <w:spacing w:line="360" w:lineRule="auto"/>
        <w:ind w:firstLine="709"/>
        <w:jc w:val="both"/>
        <w:rPr>
          <w:color w:val="000000"/>
          <w:sz w:val="28"/>
        </w:rPr>
      </w:pPr>
    </w:p>
    <w:p w:rsidR="00FE13CB" w:rsidRPr="00E71616" w:rsidRDefault="00FE13CB" w:rsidP="007202C8">
      <w:pPr>
        <w:spacing w:line="360" w:lineRule="auto"/>
        <w:ind w:firstLine="709"/>
        <w:jc w:val="both"/>
        <w:rPr>
          <w:color w:val="000000"/>
          <w:sz w:val="28"/>
        </w:rPr>
        <w:sectPr w:rsidR="00FE13CB" w:rsidRPr="00E71616" w:rsidSect="00FE13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622A4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</w:rPr>
      </w:pPr>
      <w:r w:rsidRPr="00E71616">
        <w:rPr>
          <w:color w:val="000000"/>
          <w:sz w:val="28"/>
        </w:rP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60"/>
        <w:gridCol w:w="611"/>
        <w:gridCol w:w="493"/>
        <w:gridCol w:w="1830"/>
        <w:gridCol w:w="1327"/>
        <w:gridCol w:w="910"/>
        <w:gridCol w:w="997"/>
        <w:gridCol w:w="1468"/>
      </w:tblGrid>
      <w:tr w:rsidR="007622A4" w:rsidRPr="00E71616" w:rsidTr="00E71616">
        <w:trPr>
          <w:jc w:val="center"/>
        </w:trPr>
        <w:tc>
          <w:tcPr>
            <w:tcW w:w="822" w:type="dxa"/>
            <w:vMerge w:val="restart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Номера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точек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наблюдения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Отсчеты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по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гориз.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кругу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Горизонтальное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положение</w:t>
            </w:r>
            <w:r w:rsidR="007202C8" w:rsidRPr="00E71616">
              <w:rPr>
                <w:bCs/>
                <w:iCs/>
                <w:color w:val="000000"/>
                <w:sz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</w:rPr>
              <w:t>d</w:t>
            </w:r>
            <w:r w:rsidR="007202C8" w:rsidRPr="00E71616">
              <w:rPr>
                <w:bCs/>
                <w:iCs/>
                <w:color w:val="000000"/>
                <w:sz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</w:rPr>
              <w:t>=</w:t>
            </w:r>
            <w:r w:rsidR="007202C8" w:rsidRPr="00E71616">
              <w:rPr>
                <w:bCs/>
                <w:iCs/>
                <w:color w:val="000000"/>
                <w:sz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</w:rPr>
              <w:t>D*Cos2ν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Превышения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Отметки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iCs/>
                <w:color w:val="000000"/>
                <w:sz w:val="20"/>
              </w:rPr>
              <w:t>H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Примечания</w:t>
            </w: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vMerge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°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'</w:t>
            </w:r>
          </w:p>
        </w:tc>
        <w:tc>
          <w:tcPr>
            <w:tcW w:w="0" w:type="auto"/>
            <w:vMerge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станций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реечных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точек</w:t>
            </w:r>
          </w:p>
        </w:tc>
        <w:tc>
          <w:tcPr>
            <w:tcW w:w="0" w:type="auto"/>
            <w:vMerge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7</w:t>
            </w: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Станция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ПЗ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-4,17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DF04CA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1</w:t>
            </w:r>
            <w:r w:rsidR="00F97A5C" w:rsidRPr="00E71616">
              <w:rPr>
                <w:bCs/>
                <w:color w:val="000000"/>
                <w:sz w:val="20"/>
              </w:rPr>
              <w:t>49,14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57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111,2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-2,32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B37DA0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</w:t>
            </w:r>
            <w:r w:rsidR="00F97A5C" w:rsidRPr="00E71616">
              <w:rPr>
                <w:color w:val="000000"/>
                <w:sz w:val="20"/>
              </w:rPr>
              <w:t>6,82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61,8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B37DA0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</w:t>
            </w:r>
            <w:r w:rsidR="007622A4" w:rsidRPr="00E71616">
              <w:rPr>
                <w:color w:val="000000"/>
                <w:sz w:val="20"/>
              </w:rPr>
              <w:t>0,2</w:t>
            </w:r>
            <w:r w:rsidRPr="00E7161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B37DA0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</w:t>
            </w:r>
            <w:r w:rsidR="00F97A5C" w:rsidRPr="00E71616">
              <w:rPr>
                <w:color w:val="000000"/>
                <w:sz w:val="20"/>
              </w:rPr>
              <w:t>49,34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181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т.3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–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на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грунтовой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дороге</w:t>
            </w: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3а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238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13,6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345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82,1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B37DA0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</w:t>
            </w:r>
            <w:r w:rsidR="007622A4" w:rsidRPr="00E71616">
              <w:rPr>
                <w:color w:val="000000"/>
                <w:sz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B37DA0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</w:t>
            </w:r>
            <w:r w:rsidR="00F97A5C" w:rsidRPr="00E71616">
              <w:rPr>
                <w:color w:val="000000"/>
                <w:sz w:val="20"/>
              </w:rPr>
              <w:t>49,19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Станция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-0,30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DF04CA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14</w:t>
            </w:r>
            <w:r w:rsidR="00F97A5C" w:rsidRPr="00E71616">
              <w:rPr>
                <w:bCs/>
                <w:color w:val="000000"/>
                <w:sz w:val="20"/>
              </w:rPr>
              <w:t>4,96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ПЗ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+4,13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149,6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+4,05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1A2FF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</w:t>
            </w:r>
            <w:r w:rsidR="00F97A5C" w:rsidRPr="00E71616">
              <w:rPr>
                <w:color w:val="000000"/>
                <w:sz w:val="20"/>
              </w:rPr>
              <w:t>49,01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68,0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+2,02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1A2FF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</w:t>
            </w:r>
            <w:r w:rsidR="00F97A5C" w:rsidRPr="00E71616">
              <w:rPr>
                <w:color w:val="000000"/>
                <w:sz w:val="20"/>
              </w:rPr>
              <w:t>6,98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148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11,8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-0,80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1A2FF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</w:t>
            </w:r>
            <w:r w:rsidR="00F97A5C" w:rsidRPr="00E71616">
              <w:rPr>
                <w:color w:val="000000"/>
                <w:sz w:val="20"/>
              </w:rPr>
              <w:t>4,16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A2FF6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т.7,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8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–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на</w:t>
            </w:r>
          </w:p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линии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уреза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воды</w:t>
            </w: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175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25,2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327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147,8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+2,06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1A2FF6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148,03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Станция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+0,90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DF04CA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14</w:t>
            </w:r>
            <w:r w:rsidR="00F97A5C" w:rsidRPr="00E71616">
              <w:rPr>
                <w:bCs/>
                <w:color w:val="000000"/>
                <w:sz w:val="20"/>
              </w:rPr>
              <w:t>4,66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+0,26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98,3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-0,23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D84B1B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</w:t>
            </w:r>
            <w:r w:rsidR="00F97A5C" w:rsidRPr="00E71616">
              <w:rPr>
                <w:color w:val="000000"/>
                <w:sz w:val="20"/>
              </w:rPr>
              <w:t>4,43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т.10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–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13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–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на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линии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уреза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воды</w:t>
            </w: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24,6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34,4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182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62,1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-0,03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D84B1B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</w:t>
            </w:r>
            <w:r w:rsidR="00F97A5C" w:rsidRPr="00E71616">
              <w:rPr>
                <w:color w:val="000000"/>
                <w:sz w:val="20"/>
              </w:rPr>
              <w:t>4,63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Станция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ПЗ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+6,87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DF04CA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14</w:t>
            </w:r>
            <w:r w:rsidR="00F97A5C" w:rsidRPr="00E71616">
              <w:rPr>
                <w:bCs/>
                <w:color w:val="000000"/>
                <w:sz w:val="20"/>
              </w:rPr>
              <w:t>5,54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-0,92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102,8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-0,76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DC5267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</w:t>
            </w:r>
            <w:r w:rsidR="00535D54" w:rsidRPr="00E71616">
              <w:rPr>
                <w:color w:val="000000"/>
                <w:sz w:val="20"/>
              </w:rPr>
              <w:t>4,78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т.14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–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17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–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на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линии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уреза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воды</w:t>
            </w: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44,1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-0,63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DC5267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</w:t>
            </w:r>
            <w:r w:rsidR="00535D54" w:rsidRPr="00E71616">
              <w:rPr>
                <w:color w:val="000000"/>
                <w:sz w:val="20"/>
              </w:rPr>
              <w:t>4,91</w:t>
            </w:r>
          </w:p>
        </w:tc>
        <w:tc>
          <w:tcPr>
            <w:tcW w:w="0" w:type="auto"/>
            <w:vMerge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128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38,0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202C8" w:rsidRPr="00E71616" w:rsidTr="00E71616">
        <w:trPr>
          <w:jc w:val="center"/>
        </w:trPr>
        <w:tc>
          <w:tcPr>
            <w:tcW w:w="822" w:type="dxa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143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25,6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-0,60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622A4" w:rsidRPr="00E71616" w:rsidRDefault="00DC5267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</w:t>
            </w:r>
            <w:r w:rsidR="00535D54" w:rsidRPr="00E71616">
              <w:rPr>
                <w:color w:val="000000"/>
                <w:sz w:val="20"/>
              </w:rPr>
              <w:t>4,94</w:t>
            </w:r>
          </w:p>
        </w:tc>
        <w:tc>
          <w:tcPr>
            <w:tcW w:w="0" w:type="auto"/>
            <w:shd w:val="clear" w:color="auto" w:fill="auto"/>
          </w:tcPr>
          <w:p w:rsidR="007622A4" w:rsidRPr="00E71616" w:rsidRDefault="007622A4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5A4A88" w:rsidRPr="00E71616" w:rsidRDefault="005A4A88" w:rsidP="00CD22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185F" w:rsidRPr="00E71616" w:rsidRDefault="00EA185F" w:rsidP="00CD228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Таблица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5.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Ведомость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увязки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превышений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теодолитно-высотного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отметок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10"/>
        <w:gridCol w:w="1623"/>
        <w:gridCol w:w="865"/>
        <w:gridCol w:w="1025"/>
        <w:gridCol w:w="899"/>
        <w:gridCol w:w="1290"/>
        <w:gridCol w:w="1466"/>
        <w:gridCol w:w="955"/>
        <w:gridCol w:w="910"/>
      </w:tblGrid>
      <w:tr w:rsidR="00EA185F" w:rsidRPr="00E71616" w:rsidTr="00E71616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Номера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станций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Горизонтальные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проложения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d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Превышения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Поправки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в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превышения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0476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  <w:lang w:val="en-US"/>
              </w:rPr>
            </w:pPr>
            <w:r w:rsidRPr="00E71616">
              <w:rPr>
                <w:bCs/>
                <w:color w:val="000000"/>
                <w:sz w:val="20"/>
              </w:rPr>
              <w:t>Исправленные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превышения</w:t>
            </w:r>
          </w:p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h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испр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Отметки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станций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Н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Номера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станций</w:t>
            </w:r>
          </w:p>
        </w:tc>
      </w:tr>
      <w:tr w:rsidR="00EA185F" w:rsidRPr="00E71616" w:rsidTr="00E71616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185F" w:rsidRPr="00E71616" w:rsidRDefault="00590476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п</w:t>
            </w:r>
            <w:r w:rsidR="00EA185F" w:rsidRPr="00E71616">
              <w:rPr>
                <w:bCs/>
                <w:color w:val="000000"/>
                <w:sz w:val="20"/>
              </w:rPr>
              <w:t>рямые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="00EA185F" w:rsidRPr="00E71616">
              <w:rPr>
                <w:bCs/>
                <w:color w:val="000000"/>
                <w:sz w:val="20"/>
              </w:rPr>
              <w:t>h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="00EA185F" w:rsidRPr="00E71616">
              <w:rPr>
                <w:bCs/>
                <w:color w:val="000000"/>
                <w:sz w:val="20"/>
              </w:rPr>
              <w:t>пр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обратные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h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обр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средние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h</w:t>
            </w:r>
            <w:r w:rsidR="007202C8" w:rsidRPr="00E71616">
              <w:rPr>
                <w:bCs/>
                <w:color w:val="000000"/>
                <w:sz w:val="20"/>
              </w:rPr>
              <w:t xml:space="preserve"> </w:t>
            </w:r>
            <w:r w:rsidRPr="00E71616">
              <w:rPr>
                <w:bCs/>
                <w:color w:val="000000"/>
                <w:sz w:val="20"/>
              </w:rPr>
              <w:t>ср</w:t>
            </w: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</w:p>
        </w:tc>
      </w:tr>
      <w:tr w:rsidR="00EA185F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bCs/>
                <w:color w:val="000000"/>
                <w:sz w:val="20"/>
              </w:rPr>
            </w:pPr>
            <w:r w:rsidRPr="00E71616">
              <w:rPr>
                <w:bCs/>
                <w:color w:val="000000"/>
                <w:sz w:val="20"/>
              </w:rPr>
              <w:t>9</w:t>
            </w:r>
          </w:p>
        </w:tc>
      </w:tr>
      <w:tr w:rsidR="00EA185F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ПЗ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263,02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-4,17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+4,13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-4,15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-0,03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-4,18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F531B1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149,14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ПЗ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8</w:t>
            </w:r>
          </w:p>
        </w:tc>
      </w:tr>
      <w:tr w:rsidR="00EA185F" w:rsidRPr="00E71616" w:rsidTr="00E71616">
        <w:trPr>
          <w:trHeight w:val="34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I</w:t>
            </w: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6A3931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</w:t>
            </w:r>
            <w:r w:rsidR="00F531B1" w:rsidRPr="00E71616">
              <w:rPr>
                <w:color w:val="000000"/>
                <w:sz w:val="20"/>
              </w:rPr>
              <w:t>4,96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I</w:t>
            </w:r>
          </w:p>
        </w:tc>
      </w:tr>
      <w:tr w:rsidR="00EA185F" w:rsidRPr="00E71616" w:rsidTr="00E71616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239,21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-0,30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+0,26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-0,28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-0,02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-0,30</w:t>
            </w: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A185F" w:rsidRPr="00E71616" w:rsidTr="00E71616">
        <w:trPr>
          <w:trHeight w:val="34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II</w:t>
            </w: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6A3931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</w:t>
            </w:r>
            <w:r w:rsidR="00F531B1" w:rsidRPr="00E71616">
              <w:rPr>
                <w:color w:val="000000"/>
                <w:sz w:val="20"/>
              </w:rPr>
              <w:t>4,66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II</w:t>
            </w:r>
          </w:p>
        </w:tc>
      </w:tr>
      <w:tr w:rsidR="00EA185F" w:rsidRPr="00E71616" w:rsidTr="00E71616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269,80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+0,90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-0,92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+0,91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-0,03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+0,88</w:t>
            </w: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A185F" w:rsidRPr="00E71616" w:rsidTr="00E71616">
        <w:trPr>
          <w:trHeight w:val="34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III</w:t>
            </w: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6A3931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14</w:t>
            </w:r>
            <w:r w:rsidR="00F531B1" w:rsidRPr="00E71616">
              <w:rPr>
                <w:color w:val="000000"/>
                <w:sz w:val="20"/>
              </w:rPr>
              <w:t>5,54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III</w:t>
            </w:r>
          </w:p>
        </w:tc>
      </w:tr>
      <w:tr w:rsidR="00EA185F" w:rsidRPr="00E71616" w:rsidTr="00E71616">
        <w:trPr>
          <w:trHeight w:val="345"/>
          <w:jc w:val="center"/>
        </w:trPr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192,98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+6,87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-6,92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+6,90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-0,02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+6,88</w:t>
            </w: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A185F" w:rsidRPr="00E71616" w:rsidTr="00E71616">
        <w:trPr>
          <w:trHeight w:val="345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ПЗ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19</w:t>
            </w: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F531B1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152,42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ПЗ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19</w:t>
            </w:r>
          </w:p>
        </w:tc>
      </w:tr>
      <w:tr w:rsidR="00EA185F" w:rsidRPr="00E71616" w:rsidTr="00E71616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A185F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Р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=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965,01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+7,81</w:t>
            </w:r>
            <w:r w:rsidR="007202C8" w:rsidRPr="00E71616">
              <w:rPr>
                <w:color w:val="000000"/>
                <w:sz w:val="20"/>
              </w:rPr>
              <w:t xml:space="preserve"> </w:t>
            </w:r>
            <w:r w:rsidRPr="00E71616">
              <w:rPr>
                <w:color w:val="000000"/>
                <w:sz w:val="20"/>
              </w:rPr>
              <w:t>-4,43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-0,10</w:t>
            </w:r>
          </w:p>
        </w:tc>
        <w:tc>
          <w:tcPr>
            <w:tcW w:w="0" w:type="auto"/>
            <w:shd w:val="clear" w:color="auto" w:fill="auto"/>
          </w:tcPr>
          <w:p w:rsidR="003677A0" w:rsidRPr="00E71616" w:rsidRDefault="003677A0" w:rsidP="00E71616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E71616">
              <w:rPr>
                <w:color w:val="000000"/>
                <w:sz w:val="20"/>
                <w:lang w:val="en-US"/>
              </w:rPr>
              <w:t>+</w:t>
            </w:r>
            <w:r w:rsidR="00EA185F" w:rsidRPr="00E71616">
              <w:rPr>
                <w:color w:val="000000"/>
                <w:sz w:val="20"/>
              </w:rPr>
              <w:t>7,76</w:t>
            </w:r>
          </w:p>
          <w:p w:rsidR="00EA185F" w:rsidRPr="00E71616" w:rsidRDefault="003677A0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  <w:lang w:val="en-US"/>
              </w:rPr>
              <w:t>-</w:t>
            </w:r>
            <w:r w:rsidR="00EA185F" w:rsidRPr="00E71616">
              <w:rPr>
                <w:color w:val="000000"/>
                <w:sz w:val="20"/>
              </w:rPr>
              <w:t>4,48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EA185F" w:rsidRPr="00E71616" w:rsidTr="00E71616">
        <w:trPr>
          <w:jc w:val="center"/>
        </w:trPr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71616">
              <w:rPr>
                <w:color w:val="000000"/>
                <w:sz w:val="20"/>
                <w:szCs w:val="28"/>
              </w:rPr>
              <w:t>Σh</w:t>
            </w:r>
            <w:r w:rsidRPr="00E71616">
              <w:rPr>
                <w:color w:val="000000"/>
                <w:sz w:val="20"/>
                <w:szCs w:val="28"/>
                <w:vertAlign w:val="subscript"/>
              </w:rPr>
              <w:t>ср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+3,38</w:t>
            </w:r>
          </w:p>
        </w:tc>
        <w:tc>
          <w:tcPr>
            <w:tcW w:w="0" w:type="auto"/>
            <w:shd w:val="clear" w:color="auto" w:fill="auto"/>
            <w:noWrap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E71616">
              <w:rPr>
                <w:color w:val="000000"/>
                <w:sz w:val="20"/>
                <w:szCs w:val="28"/>
              </w:rPr>
              <w:t>Σh</w:t>
            </w:r>
            <w:r w:rsidRPr="00E71616">
              <w:rPr>
                <w:color w:val="000000"/>
                <w:sz w:val="20"/>
                <w:szCs w:val="28"/>
                <w:vertAlign w:val="subscript"/>
              </w:rPr>
              <w:t>испр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E71616">
              <w:rPr>
                <w:color w:val="000000"/>
                <w:sz w:val="20"/>
              </w:rPr>
              <w:t>+3,28</w:t>
            </w: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A185F" w:rsidRPr="00E71616" w:rsidRDefault="00EA185F" w:rsidP="00E71616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4A7431" w:rsidRPr="00E71616" w:rsidRDefault="004A7431" w:rsidP="007202C8">
      <w:pPr>
        <w:spacing w:line="360" w:lineRule="auto"/>
        <w:ind w:firstLine="709"/>
        <w:jc w:val="both"/>
        <w:rPr>
          <w:color w:val="000000"/>
          <w:sz w:val="28"/>
        </w:rPr>
      </w:pPr>
    </w:p>
    <w:p w:rsidR="007973A0" w:rsidRPr="00E71616" w:rsidRDefault="007973A0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</w:rPr>
        <w:sym w:font="Symbol" w:char="F0E5"/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</w:rPr>
        <w:t>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</w:rPr>
        <w:t>ПЗ19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Н</w:t>
      </w:r>
      <w:r w:rsidRPr="00E71616">
        <w:rPr>
          <w:i/>
          <w:color w:val="000000"/>
          <w:sz w:val="28"/>
          <w:szCs w:val="28"/>
          <w:vertAlign w:val="subscript"/>
        </w:rPr>
        <w:t>ПЗ8</w:t>
      </w:r>
      <w:r w:rsidR="007202C8" w:rsidRPr="00E71616">
        <w:rPr>
          <w:color w:val="000000"/>
          <w:sz w:val="28"/>
          <w:szCs w:val="28"/>
        </w:rPr>
        <w:t xml:space="preserve"> </w:t>
      </w:r>
      <w:r w:rsidR="006E0C3E"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="006E0C3E" w:rsidRPr="00E71616">
        <w:rPr>
          <w:color w:val="000000"/>
          <w:sz w:val="28"/>
          <w:szCs w:val="28"/>
        </w:rPr>
        <w:t>152,43</w:t>
      </w:r>
      <w:r w:rsidR="007202C8" w:rsidRPr="00E71616">
        <w:rPr>
          <w:color w:val="000000"/>
          <w:sz w:val="28"/>
          <w:szCs w:val="28"/>
        </w:rPr>
        <w:t xml:space="preserve"> </w:t>
      </w:r>
      <w:r w:rsidR="006E0C3E"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="006E0C3E" w:rsidRPr="00E71616">
        <w:rPr>
          <w:color w:val="000000"/>
          <w:sz w:val="28"/>
          <w:szCs w:val="28"/>
        </w:rPr>
        <w:t>149,14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+3,28</w:t>
      </w:r>
    </w:p>
    <w:p w:rsidR="007973A0" w:rsidRPr="00E71616" w:rsidRDefault="007973A0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f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h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=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E5"/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</w:rPr>
        <w:t>ср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-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sym w:font="Symbol" w:char="F0E5"/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</w:rPr>
        <w:t>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+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3,38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3,28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+0,10</w:t>
      </w:r>
    </w:p>
    <w:p w:rsidR="007973A0" w:rsidRPr="00E71616" w:rsidRDefault="007973A0" w:rsidP="007202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f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</w:rPr>
        <w:t>доп</w:t>
      </w:r>
      <w:r w:rsidR="007202C8" w:rsidRPr="00E71616">
        <w:rPr>
          <w:color w:val="000000"/>
          <w:sz w:val="28"/>
          <w:szCs w:val="28"/>
          <w:vertAlign w:val="subscript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sym w:font="Symbol" w:char="F0B1"/>
      </w:r>
      <w:r w:rsidRPr="00E71616">
        <w:rPr>
          <w:color w:val="000000"/>
          <w:sz w:val="28"/>
          <w:szCs w:val="28"/>
        </w:rPr>
        <w:t>0,20</w:t>
      </w:r>
      <w:r w:rsidRPr="00E71616">
        <w:rPr>
          <w:i/>
          <w:color w:val="000000"/>
          <w:sz w:val="28"/>
          <w:szCs w:val="28"/>
        </w:rPr>
        <w:t>м</w:t>
      </w:r>
      <w:r w:rsidRPr="00E71616">
        <w:rPr>
          <w:i/>
          <w:color w:val="000000"/>
          <w:sz w:val="28"/>
          <w:szCs w:val="28"/>
        </w:rPr>
        <w:sym w:font="Symbol" w:char="F0D6"/>
      </w:r>
      <w:r w:rsidRPr="00E71616">
        <w:rPr>
          <w:i/>
          <w:color w:val="000000"/>
          <w:sz w:val="28"/>
          <w:szCs w:val="28"/>
          <w:lang w:val="en-US"/>
        </w:rPr>
        <w:t>L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sym w:font="Symbol" w:char="F0B1"/>
      </w:r>
      <w:r w:rsidRPr="00E71616">
        <w:rPr>
          <w:color w:val="000000"/>
          <w:sz w:val="28"/>
          <w:szCs w:val="28"/>
        </w:rPr>
        <w:t>0,20</w:t>
      </w:r>
      <w:r w:rsidRPr="00E71616">
        <w:rPr>
          <w:i/>
          <w:color w:val="000000"/>
          <w:sz w:val="28"/>
          <w:szCs w:val="28"/>
        </w:rPr>
        <w:t>м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C01B79" w:rsidRPr="00E71616" w:rsidRDefault="00C01B79" w:rsidP="007202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Построение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топографического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плана.</w:t>
      </w:r>
    </w:p>
    <w:p w:rsidR="00C01B79" w:rsidRPr="00E71616" w:rsidRDefault="00C01B79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Построение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сетки.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Координатную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сетку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виде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квадратов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сторонами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10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вычерчиваем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листе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чертежной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бумаги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размером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А3.</w:t>
      </w:r>
    </w:p>
    <w:p w:rsidR="00C01B79" w:rsidRPr="00E71616" w:rsidRDefault="00C01B79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Рассчитаем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необходимое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количество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квадратов.</w:t>
      </w:r>
    </w:p>
    <w:p w:rsidR="00A545BE" w:rsidRPr="00E71616" w:rsidRDefault="00C01B79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Самая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северная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самая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южная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имеют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следующие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координаты</w:t>
      </w:r>
    </w:p>
    <w:p w:rsidR="00C01B79" w:rsidRPr="00E71616" w:rsidRDefault="005C0619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x</w:t>
      </w:r>
      <w:r w:rsidRPr="00E71616">
        <w:rPr>
          <w:i/>
          <w:color w:val="000000"/>
          <w:sz w:val="28"/>
          <w:szCs w:val="28"/>
          <w:vertAlign w:val="subscript"/>
        </w:rPr>
        <w:t>сев</w:t>
      </w:r>
      <w:r w:rsidR="00DC2C1D" w:rsidRPr="00E71616">
        <w:rPr>
          <w:color w:val="000000"/>
          <w:sz w:val="28"/>
          <w:szCs w:val="28"/>
        </w:rPr>
        <w:t>=332,46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sym w:font="Symbol" w:char="F0BB"/>
      </w:r>
      <w:r w:rsidR="00DC2C1D" w:rsidRPr="00E71616">
        <w:rPr>
          <w:color w:val="000000"/>
          <w:sz w:val="28"/>
          <w:szCs w:val="28"/>
        </w:rPr>
        <w:t>333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м;</w:t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Pr="00E71616">
        <w:rPr>
          <w:i/>
          <w:color w:val="000000"/>
          <w:sz w:val="28"/>
          <w:szCs w:val="28"/>
          <w:vertAlign w:val="subscript"/>
        </w:rPr>
        <w:t>сев</w:t>
      </w:r>
      <w:r w:rsidR="00DC2C1D" w:rsidRPr="00E71616">
        <w:rPr>
          <w:color w:val="000000"/>
          <w:sz w:val="28"/>
          <w:szCs w:val="28"/>
        </w:rPr>
        <w:t>=780,68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sym w:font="Symbol" w:char="F0BB"/>
      </w:r>
      <w:r w:rsidR="007202C8" w:rsidRPr="00E71616">
        <w:rPr>
          <w:color w:val="000000"/>
          <w:sz w:val="28"/>
          <w:szCs w:val="28"/>
        </w:rPr>
        <w:t xml:space="preserve"> </w:t>
      </w:r>
      <w:r w:rsidR="00DC2C1D" w:rsidRPr="00E71616">
        <w:rPr>
          <w:color w:val="000000"/>
          <w:sz w:val="28"/>
          <w:szCs w:val="28"/>
        </w:rPr>
        <w:t>781</w:t>
      </w:r>
      <w:r w:rsidRPr="00E71616">
        <w:rPr>
          <w:color w:val="000000"/>
          <w:sz w:val="28"/>
          <w:szCs w:val="28"/>
        </w:rPr>
        <w:t>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;</w:t>
      </w:r>
    </w:p>
    <w:p w:rsidR="005C0619" w:rsidRPr="00E71616" w:rsidRDefault="005C0619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  <w:lang w:val="en-US"/>
        </w:rPr>
        <w:t>x</w:t>
      </w:r>
      <w:r w:rsidRPr="00E71616">
        <w:rPr>
          <w:color w:val="000000"/>
          <w:sz w:val="28"/>
          <w:szCs w:val="28"/>
          <w:vertAlign w:val="subscript"/>
        </w:rPr>
        <w:t>юж</w:t>
      </w:r>
      <w:r w:rsidR="00DC2C1D" w:rsidRPr="00E71616">
        <w:rPr>
          <w:color w:val="000000"/>
          <w:sz w:val="28"/>
          <w:szCs w:val="28"/>
        </w:rPr>
        <w:t>=-65,56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sym w:font="Symbol" w:char="F0BB"/>
      </w:r>
      <w:r w:rsidR="00DC2C1D" w:rsidRPr="00E71616">
        <w:rPr>
          <w:color w:val="000000"/>
          <w:sz w:val="28"/>
          <w:szCs w:val="28"/>
        </w:rPr>
        <w:t>-66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м;</w:t>
      </w:r>
      <w:r w:rsidRPr="00E71616">
        <w:rPr>
          <w:i/>
          <w:color w:val="000000"/>
          <w:sz w:val="28"/>
          <w:szCs w:val="28"/>
          <w:lang w:val="en-US"/>
        </w:rPr>
        <w:t>y</w:t>
      </w:r>
      <w:r w:rsidRPr="00E71616">
        <w:rPr>
          <w:i/>
          <w:color w:val="000000"/>
          <w:sz w:val="28"/>
          <w:szCs w:val="28"/>
          <w:vertAlign w:val="subscript"/>
        </w:rPr>
        <w:t>юж</w:t>
      </w:r>
      <w:r w:rsidR="00DC2C1D" w:rsidRPr="00E71616">
        <w:rPr>
          <w:color w:val="000000"/>
          <w:sz w:val="28"/>
          <w:szCs w:val="28"/>
        </w:rPr>
        <w:t>=370,05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sym w:font="Symbol" w:char="F0BB"/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370м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.</w:t>
      </w:r>
    </w:p>
    <w:p w:rsidR="005C0619" w:rsidRPr="00E71616" w:rsidRDefault="005C0619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масштабе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плана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(1:2000)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стороне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квадрата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10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местности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соответствует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расстояние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200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м.</w:t>
      </w:r>
    </w:p>
    <w:p w:rsidR="005C0619" w:rsidRPr="00E71616" w:rsidRDefault="00FE13CB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br w:type="page"/>
      </w:r>
      <w:r w:rsidR="007A1DC2" w:rsidRPr="00E71616">
        <w:rPr>
          <w:color w:val="000000"/>
          <w:position w:val="-24"/>
          <w:sz w:val="28"/>
          <w:szCs w:val="28"/>
        </w:rPr>
        <w:object w:dxaOrig="3700" w:dyaOrig="639">
          <v:shape id="_x0000_i1071" type="#_x0000_t75" style="width:185.25pt;height:32.25pt" o:ole="">
            <v:imagedata r:id="rId93" o:title=""/>
          </v:shape>
          <o:OLEObject Type="Embed" ProgID="Equation.3" ShapeID="_x0000_i1071" DrawAspect="Content" ObjectID="_1457448733" r:id="rId94"/>
        </w:object>
      </w:r>
    </w:p>
    <w:p w:rsidR="005C0619" w:rsidRPr="00E71616" w:rsidRDefault="007A1DC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position w:val="-24"/>
          <w:sz w:val="28"/>
          <w:szCs w:val="28"/>
        </w:rPr>
        <w:object w:dxaOrig="3540" w:dyaOrig="639">
          <v:shape id="_x0000_i1072" type="#_x0000_t75" style="width:177pt;height:32.25pt" o:ole="">
            <v:imagedata r:id="rId95" o:title=""/>
          </v:shape>
          <o:OLEObject Type="Embed" ProgID="Equation.3" ShapeID="_x0000_i1072" DrawAspect="Content" ObjectID="_1457448734" r:id="rId96"/>
        </w:object>
      </w:r>
    </w:p>
    <w:p w:rsidR="00FE13CB" w:rsidRPr="00E71616" w:rsidRDefault="00FE13CB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779F" w:rsidRPr="00E71616" w:rsidRDefault="0044779F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Следовательно,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необходимо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построить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два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ряда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горизонтальных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вертикальных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квадратов.</w:t>
      </w:r>
    </w:p>
    <w:p w:rsidR="00D64E5D" w:rsidRPr="00E71616" w:rsidRDefault="00D64E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Построим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теодолитный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ход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по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координатам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его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вершин</w:t>
      </w:r>
    </w:p>
    <w:p w:rsidR="00D64E5D" w:rsidRPr="00E71616" w:rsidRDefault="00D64E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Проконтролируем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нанесение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точек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этого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измерим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расстояние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между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нанесенными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вершинами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сравним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длинами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сторон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хода,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записанными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6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ведомости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координат.</w:t>
      </w:r>
    </w:p>
    <w:p w:rsidR="00D64E5D" w:rsidRPr="00E71616" w:rsidRDefault="00D64E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Нанесение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на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план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реечных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точек</w:t>
      </w:r>
    </w:p>
    <w:p w:rsidR="00D64E5D" w:rsidRPr="00E71616" w:rsidRDefault="00D64E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Согласно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нашему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вар</w:t>
      </w:r>
      <w:r w:rsidR="00C63FE4" w:rsidRPr="00E71616">
        <w:rPr>
          <w:color w:val="000000"/>
          <w:sz w:val="28"/>
          <w:szCs w:val="28"/>
        </w:rPr>
        <w:t>ианту</w:t>
      </w:r>
      <w:r w:rsidR="007202C8" w:rsidRPr="00E71616">
        <w:rPr>
          <w:color w:val="000000"/>
          <w:sz w:val="28"/>
          <w:szCs w:val="28"/>
        </w:rPr>
        <w:t xml:space="preserve"> </w:t>
      </w:r>
      <w:r w:rsidR="00C63FE4" w:rsidRPr="00E71616">
        <w:rPr>
          <w:color w:val="000000"/>
          <w:sz w:val="28"/>
          <w:szCs w:val="28"/>
        </w:rPr>
        <w:t>наносим</w:t>
      </w:r>
      <w:r w:rsidR="007202C8" w:rsidRPr="00E71616">
        <w:rPr>
          <w:color w:val="000000"/>
          <w:sz w:val="28"/>
          <w:szCs w:val="28"/>
        </w:rPr>
        <w:t xml:space="preserve"> </w:t>
      </w:r>
      <w:r w:rsidR="00C63FE4" w:rsidRPr="00E71616">
        <w:rPr>
          <w:color w:val="000000"/>
          <w:sz w:val="28"/>
          <w:szCs w:val="28"/>
        </w:rPr>
        <w:t>реечные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="00C63FE4" w:rsidRPr="00E71616">
        <w:rPr>
          <w:color w:val="000000"/>
          <w:sz w:val="28"/>
          <w:szCs w:val="28"/>
        </w:rPr>
        <w:t>точки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C63FE4" w:rsidRPr="00E71616">
        <w:rPr>
          <w:color w:val="000000"/>
          <w:sz w:val="28"/>
          <w:szCs w:val="28"/>
        </w:rPr>
        <w:t>1,</w:t>
      </w:r>
      <w:r w:rsidR="007202C8" w:rsidRPr="00E71616">
        <w:rPr>
          <w:color w:val="000000"/>
          <w:sz w:val="28"/>
          <w:szCs w:val="28"/>
        </w:rPr>
        <w:t xml:space="preserve"> </w:t>
      </w:r>
      <w:r w:rsidR="00C63FE4" w:rsidRPr="00E71616">
        <w:rPr>
          <w:color w:val="000000"/>
          <w:sz w:val="28"/>
          <w:szCs w:val="28"/>
        </w:rPr>
        <w:t>3а,</w:t>
      </w:r>
      <w:r w:rsidR="007202C8" w:rsidRPr="00E71616">
        <w:rPr>
          <w:color w:val="000000"/>
          <w:sz w:val="28"/>
          <w:szCs w:val="28"/>
        </w:rPr>
        <w:t xml:space="preserve"> </w:t>
      </w:r>
      <w:r w:rsidR="00C63FE4" w:rsidRPr="00E71616">
        <w:rPr>
          <w:color w:val="000000"/>
          <w:sz w:val="28"/>
          <w:szCs w:val="28"/>
        </w:rPr>
        <w:t>4</w:t>
      </w:r>
      <w:r w:rsidR="007202C8" w:rsidRPr="00E71616">
        <w:rPr>
          <w:color w:val="000000"/>
          <w:sz w:val="28"/>
          <w:szCs w:val="28"/>
        </w:rPr>
        <w:t xml:space="preserve"> </w:t>
      </w:r>
      <w:r w:rsidR="00C63FE4"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="00C63FE4" w:rsidRPr="00E71616">
        <w:rPr>
          <w:color w:val="000000"/>
          <w:sz w:val="28"/>
          <w:szCs w:val="28"/>
        </w:rPr>
        <w:t>1</w:t>
      </w:r>
      <w:r w:rsidRPr="00E71616">
        <w:rPr>
          <w:color w:val="000000"/>
          <w:sz w:val="28"/>
          <w:szCs w:val="28"/>
        </w:rPr>
        <w:t>2,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изображая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ситуацию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рельеф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пределах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участка,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огранич</w:t>
      </w:r>
      <w:r w:rsidR="00D96782" w:rsidRPr="00E71616">
        <w:rPr>
          <w:color w:val="000000"/>
          <w:sz w:val="28"/>
          <w:szCs w:val="28"/>
        </w:rPr>
        <w:t>енного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="00D96782" w:rsidRPr="00E71616">
        <w:rPr>
          <w:color w:val="000000"/>
          <w:sz w:val="28"/>
          <w:szCs w:val="28"/>
        </w:rPr>
        <w:t>линией</w:t>
      </w:r>
      <w:r w:rsidR="007202C8" w:rsidRPr="00E71616">
        <w:rPr>
          <w:color w:val="000000"/>
          <w:sz w:val="28"/>
          <w:szCs w:val="28"/>
        </w:rPr>
        <w:t xml:space="preserve"> </w:t>
      </w:r>
      <w:r w:rsidR="00D96782" w:rsidRPr="00E71616">
        <w:rPr>
          <w:color w:val="000000"/>
          <w:sz w:val="28"/>
          <w:szCs w:val="28"/>
        </w:rPr>
        <w:t>ПЗ8</w:t>
      </w:r>
      <w:r w:rsidR="007202C8" w:rsidRPr="00E71616">
        <w:rPr>
          <w:color w:val="000000"/>
          <w:sz w:val="28"/>
          <w:szCs w:val="28"/>
        </w:rPr>
        <w:t xml:space="preserve"> </w:t>
      </w:r>
      <w:r w:rsidR="00D96782"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="00D96782" w:rsidRPr="00E71616">
        <w:rPr>
          <w:color w:val="000000"/>
          <w:sz w:val="28"/>
          <w:szCs w:val="28"/>
        </w:rPr>
        <w:t>II,</w:t>
      </w:r>
      <w:r w:rsidR="007202C8" w:rsidRPr="00E71616">
        <w:rPr>
          <w:color w:val="000000"/>
          <w:sz w:val="28"/>
          <w:szCs w:val="28"/>
        </w:rPr>
        <w:t xml:space="preserve"> </w:t>
      </w:r>
      <w:r w:rsidR="00D96782" w:rsidRPr="00E71616">
        <w:rPr>
          <w:color w:val="000000"/>
          <w:sz w:val="28"/>
          <w:szCs w:val="28"/>
        </w:rPr>
        <w:t>рекой,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шос</w:t>
      </w:r>
      <w:r w:rsidR="00D96782" w:rsidRPr="00E71616">
        <w:rPr>
          <w:color w:val="000000"/>
          <w:sz w:val="28"/>
          <w:szCs w:val="28"/>
        </w:rPr>
        <w:t>сейной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="00D96782" w:rsidRPr="00E71616">
        <w:rPr>
          <w:color w:val="000000"/>
          <w:sz w:val="28"/>
          <w:szCs w:val="28"/>
        </w:rPr>
        <w:t>дорогой</w:t>
      </w:r>
      <w:r w:rsidRPr="00E71616">
        <w:rPr>
          <w:color w:val="000000"/>
          <w:sz w:val="28"/>
          <w:szCs w:val="28"/>
        </w:rPr>
        <w:t>.</w:t>
      </w:r>
    </w:p>
    <w:p w:rsidR="00D64E5D" w:rsidRPr="00E71616" w:rsidRDefault="00D64E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Изображение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ситуации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на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плане</w:t>
      </w:r>
    </w:p>
    <w:p w:rsidR="00D64E5D" w:rsidRPr="00E71616" w:rsidRDefault="00D64E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Накладку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ситуации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производим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масштабе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1:2000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абрисам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съемки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462EF8" w:rsidRPr="00E71616">
        <w:rPr>
          <w:color w:val="000000"/>
          <w:sz w:val="28"/>
          <w:szCs w:val="28"/>
        </w:rPr>
        <w:t xml:space="preserve">зданий </w:t>
      </w:r>
      <w:r w:rsidR="00D96782" w:rsidRPr="00E71616">
        <w:rPr>
          <w:color w:val="000000"/>
          <w:sz w:val="28"/>
          <w:szCs w:val="28"/>
        </w:rPr>
        <w:t>(рис.</w:t>
      </w:r>
      <w:r w:rsidR="007202C8" w:rsidRPr="00E71616">
        <w:rPr>
          <w:color w:val="000000"/>
          <w:sz w:val="28"/>
          <w:szCs w:val="28"/>
        </w:rPr>
        <w:t xml:space="preserve"> </w:t>
      </w:r>
      <w:r w:rsidR="00D96782" w:rsidRPr="00E71616">
        <w:rPr>
          <w:color w:val="000000"/>
          <w:sz w:val="28"/>
          <w:szCs w:val="28"/>
        </w:rPr>
        <w:t>3,</w:t>
      </w:r>
      <w:r w:rsidR="007202C8" w:rsidRPr="00E71616">
        <w:rPr>
          <w:color w:val="000000"/>
          <w:sz w:val="28"/>
          <w:szCs w:val="28"/>
        </w:rPr>
        <w:t xml:space="preserve"> </w:t>
      </w:r>
      <w:r w:rsidR="00D96782" w:rsidRPr="00E71616">
        <w:rPr>
          <w:color w:val="000000"/>
          <w:sz w:val="28"/>
          <w:szCs w:val="28"/>
        </w:rPr>
        <w:t>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методического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пособия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согласно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вариан</w:t>
      </w:r>
      <w:r w:rsidR="00D96782" w:rsidRPr="00E71616">
        <w:rPr>
          <w:color w:val="000000"/>
          <w:sz w:val="28"/>
          <w:szCs w:val="28"/>
        </w:rPr>
        <w:t>ту</w:t>
      </w:r>
      <w:r w:rsidR="007202C8" w:rsidRPr="00E71616">
        <w:rPr>
          <w:color w:val="000000"/>
          <w:sz w:val="28"/>
          <w:szCs w:val="28"/>
        </w:rPr>
        <w:t xml:space="preserve"> «</w:t>
      </w:r>
      <w:r w:rsidR="00D96782" w:rsidRPr="00E71616">
        <w:rPr>
          <w:color w:val="000000"/>
          <w:sz w:val="28"/>
          <w:szCs w:val="28"/>
        </w:rPr>
        <w:t>а</w:t>
      </w:r>
      <w:r w:rsidR="007202C8" w:rsidRPr="00E71616">
        <w:rPr>
          <w:color w:val="000000"/>
          <w:sz w:val="28"/>
          <w:szCs w:val="28"/>
        </w:rPr>
        <w:t>»</w:t>
      </w:r>
      <w:r w:rsidRPr="00E71616">
        <w:rPr>
          <w:color w:val="000000"/>
          <w:sz w:val="28"/>
          <w:szCs w:val="28"/>
        </w:rPr>
        <w:t>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абрисам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тахеометриче</w:t>
      </w:r>
      <w:r w:rsidR="008754E9" w:rsidRPr="00E71616">
        <w:rPr>
          <w:color w:val="000000"/>
          <w:sz w:val="28"/>
          <w:szCs w:val="28"/>
        </w:rPr>
        <w:t>ской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съемки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(рис.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4,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а-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в,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методического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пособия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согласно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варианту</w:t>
      </w:r>
      <w:r w:rsidR="007202C8" w:rsidRPr="00E71616">
        <w:rPr>
          <w:color w:val="000000"/>
          <w:sz w:val="28"/>
          <w:szCs w:val="28"/>
        </w:rPr>
        <w:t xml:space="preserve"> «</w:t>
      </w:r>
      <w:r w:rsidR="008754E9" w:rsidRPr="00E71616">
        <w:rPr>
          <w:color w:val="000000"/>
          <w:sz w:val="28"/>
          <w:szCs w:val="28"/>
        </w:rPr>
        <w:t>а</w:t>
      </w:r>
      <w:r w:rsidR="007202C8" w:rsidRPr="00E71616">
        <w:rPr>
          <w:color w:val="000000"/>
          <w:sz w:val="28"/>
          <w:szCs w:val="28"/>
        </w:rPr>
        <w:t>»</w:t>
      </w:r>
      <w:r w:rsidRPr="00E71616">
        <w:rPr>
          <w:color w:val="000000"/>
          <w:sz w:val="28"/>
          <w:szCs w:val="28"/>
        </w:rPr>
        <w:t>).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Вначале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наносим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здание.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Шоссе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грунтовая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дорога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нано</w:t>
      </w:r>
      <w:r w:rsidR="008754E9" w:rsidRPr="00E71616">
        <w:rPr>
          <w:color w:val="000000"/>
          <w:sz w:val="28"/>
          <w:szCs w:val="28"/>
        </w:rPr>
        <w:t>сятся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реечным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точкам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3</w:t>
      </w:r>
      <w:r w:rsidR="008754E9" w:rsidRPr="00E71616">
        <w:rPr>
          <w:color w:val="000000"/>
          <w:sz w:val="28"/>
          <w:szCs w:val="28"/>
          <w:lang w:val="en-US"/>
        </w:rPr>
        <w:t>u</w:t>
      </w:r>
      <w:r w:rsidRPr="00E71616">
        <w:rPr>
          <w:color w:val="000000"/>
          <w:sz w:val="28"/>
          <w:szCs w:val="28"/>
        </w:rPr>
        <w:t>,</w:t>
      </w:r>
      <w:r w:rsidR="008754E9" w:rsidRPr="00E71616">
        <w:rPr>
          <w:color w:val="000000"/>
          <w:sz w:val="28"/>
          <w:szCs w:val="28"/>
          <w:lang w:val="en-US"/>
        </w:rPr>
        <w:t>J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6</w:t>
      </w:r>
      <w:r w:rsidRPr="00E71616">
        <w:rPr>
          <w:color w:val="000000"/>
          <w:sz w:val="28"/>
          <w:szCs w:val="28"/>
        </w:rPr>
        <w:t>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ширина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шоссе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(22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</w:t>
      </w:r>
      <w:r w:rsidR="008754E9" w:rsidRPr="00E71616">
        <w:rPr>
          <w:color w:val="000000"/>
          <w:sz w:val="28"/>
          <w:szCs w:val="28"/>
        </w:rPr>
        <w:t>)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пределах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участка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съемки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сохраняются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постоянными.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Линия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уреза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воды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реке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проводится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реечным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точкам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7,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10,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</w:t>
      </w:r>
      <w:r w:rsidR="008754E9" w:rsidRPr="00E71616">
        <w:rPr>
          <w:color w:val="000000"/>
          <w:sz w:val="28"/>
          <w:szCs w:val="28"/>
        </w:rPr>
        <w:t>1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8,12</w:t>
      </w:r>
      <w:r w:rsidRPr="00E71616">
        <w:rPr>
          <w:color w:val="000000"/>
          <w:sz w:val="28"/>
          <w:szCs w:val="28"/>
        </w:rPr>
        <w:t>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ширина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определяется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взаимным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положением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точек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7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="008754E9" w:rsidRPr="00E71616">
        <w:rPr>
          <w:color w:val="000000"/>
          <w:sz w:val="28"/>
          <w:szCs w:val="28"/>
        </w:rPr>
        <w:t>8</w:t>
      </w:r>
      <w:r w:rsidRPr="00E71616">
        <w:rPr>
          <w:color w:val="000000"/>
          <w:sz w:val="28"/>
          <w:szCs w:val="28"/>
        </w:rPr>
        <w:t>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</w:t>
      </w:r>
      <w:r w:rsidR="008754E9" w:rsidRPr="00E71616">
        <w:rPr>
          <w:color w:val="000000"/>
          <w:sz w:val="28"/>
          <w:szCs w:val="28"/>
        </w:rPr>
        <w:t>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</w:t>
      </w:r>
      <w:r w:rsidR="008754E9" w:rsidRPr="00E71616">
        <w:rPr>
          <w:color w:val="000000"/>
          <w:sz w:val="28"/>
          <w:szCs w:val="28"/>
        </w:rPr>
        <w:t>2</w:t>
      </w:r>
      <w:r w:rsidRPr="00E71616">
        <w:rPr>
          <w:color w:val="000000"/>
          <w:sz w:val="28"/>
          <w:szCs w:val="28"/>
        </w:rPr>
        <w:t>.</w:t>
      </w:r>
    </w:p>
    <w:p w:rsidR="00D64E5D" w:rsidRPr="00E71616" w:rsidRDefault="00D64E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Рисовка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рельефа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на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плане</w:t>
      </w:r>
    </w:p>
    <w:p w:rsidR="00D64E5D" w:rsidRPr="00E71616" w:rsidRDefault="00D64E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отметкам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станций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реечных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точек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плане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проводим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сечением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рельефа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через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Следы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отыскиваем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графической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интерполяцией.</w:t>
      </w:r>
    </w:p>
    <w:p w:rsidR="00D64E5D" w:rsidRPr="00E71616" w:rsidRDefault="00D64E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Построение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графика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заложений</w:t>
      </w:r>
    </w:p>
    <w:p w:rsidR="00D64E5D" w:rsidRPr="00E71616" w:rsidRDefault="00D64E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нижней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части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плана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строим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график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заложений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уклонов.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Задаваясь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уклонами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0,01;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0.02;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0,03;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0,04;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0,05;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0,06;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0,07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высотой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рельефа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составляемого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плана,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вычисляем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соответствующие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заложения.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0C63" w:rsidRPr="00E71616" w:rsidRDefault="00410C63" w:rsidP="007202C8">
      <w:pPr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  <w:lang w:val="en-US"/>
        </w:rPr>
        <w:t>d</w:t>
      </w:r>
      <w:r w:rsidR="007202C8" w:rsidRPr="00E71616">
        <w:rPr>
          <w:i/>
          <w:color w:val="000000"/>
          <w:sz w:val="28"/>
          <w:szCs w:val="28"/>
          <w:lang w:val="en-US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=</w:t>
      </w:r>
      <w:r w:rsidR="007202C8" w:rsidRPr="00E71616">
        <w:rPr>
          <w:i/>
          <w:color w:val="000000"/>
          <w:sz w:val="28"/>
          <w:szCs w:val="28"/>
          <w:lang w:val="en-US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="007202C8" w:rsidRPr="00E71616">
        <w:rPr>
          <w:i/>
          <w:color w:val="000000"/>
          <w:sz w:val="28"/>
          <w:szCs w:val="28"/>
          <w:lang w:val="en-US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/</w:t>
      </w:r>
      <w:r w:rsidR="007202C8" w:rsidRPr="00E71616">
        <w:rPr>
          <w:i/>
          <w:color w:val="000000"/>
          <w:sz w:val="28"/>
          <w:szCs w:val="28"/>
          <w:lang w:val="en-US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i</w:t>
      </w:r>
    </w:p>
    <w:p w:rsidR="00410C63" w:rsidRPr="00E71616" w:rsidRDefault="00410C63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color w:val="000000"/>
          <w:sz w:val="28"/>
          <w:szCs w:val="28"/>
          <w:lang w:val="en-US"/>
        </w:rPr>
        <w:t>(0,01)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Pr="00E71616">
        <w:rPr>
          <w:color w:val="000000"/>
          <w:sz w:val="28"/>
          <w:szCs w:val="28"/>
          <w:lang w:val="en-US"/>
        </w:rPr>
        <w:t>=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1/0,01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=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100</w:t>
      </w:r>
    </w:p>
    <w:p w:rsidR="00410C63" w:rsidRPr="00E71616" w:rsidRDefault="00410C63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color w:val="000000"/>
          <w:sz w:val="28"/>
          <w:szCs w:val="28"/>
          <w:lang w:val="en-US"/>
        </w:rPr>
        <w:t>(0,02)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Pr="00E71616">
        <w:rPr>
          <w:color w:val="000000"/>
          <w:sz w:val="28"/>
          <w:szCs w:val="28"/>
          <w:lang w:val="en-US"/>
        </w:rPr>
        <w:t>=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1/0,02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=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50</w:t>
      </w:r>
    </w:p>
    <w:p w:rsidR="00410C63" w:rsidRPr="00E71616" w:rsidRDefault="00410C63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color w:val="000000"/>
          <w:sz w:val="28"/>
          <w:szCs w:val="28"/>
          <w:lang w:val="en-US"/>
        </w:rPr>
        <w:t>(0,03)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Pr="00E71616">
        <w:rPr>
          <w:color w:val="000000"/>
          <w:sz w:val="28"/>
          <w:szCs w:val="28"/>
          <w:lang w:val="en-US"/>
        </w:rPr>
        <w:t>=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1/0,03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=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33,3</w:t>
      </w:r>
    </w:p>
    <w:p w:rsidR="00410C63" w:rsidRPr="00E71616" w:rsidRDefault="00410C63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color w:val="000000"/>
          <w:sz w:val="28"/>
          <w:szCs w:val="28"/>
          <w:lang w:val="en-US"/>
        </w:rPr>
        <w:t>(0,04)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Pr="00E71616">
        <w:rPr>
          <w:color w:val="000000"/>
          <w:sz w:val="28"/>
          <w:szCs w:val="28"/>
          <w:lang w:val="en-US"/>
        </w:rPr>
        <w:t>=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1/0,04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=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25</w:t>
      </w:r>
    </w:p>
    <w:p w:rsidR="00410C63" w:rsidRPr="00E71616" w:rsidRDefault="00410C63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color w:val="000000"/>
          <w:sz w:val="28"/>
          <w:szCs w:val="28"/>
          <w:lang w:val="en-US"/>
        </w:rPr>
        <w:t>(0,05)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Pr="00E71616">
        <w:rPr>
          <w:color w:val="000000"/>
          <w:sz w:val="28"/>
          <w:szCs w:val="28"/>
          <w:lang w:val="en-US"/>
        </w:rPr>
        <w:t>=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1/0,05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=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20</w:t>
      </w:r>
    </w:p>
    <w:p w:rsidR="00410C63" w:rsidRPr="00E71616" w:rsidRDefault="00410C63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color w:val="000000"/>
          <w:sz w:val="28"/>
          <w:szCs w:val="28"/>
          <w:lang w:val="en-US"/>
        </w:rPr>
        <w:t>(0,06)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Pr="00E71616">
        <w:rPr>
          <w:color w:val="000000"/>
          <w:sz w:val="28"/>
          <w:szCs w:val="28"/>
          <w:lang w:val="en-US"/>
        </w:rPr>
        <w:t>=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1/0,06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=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16,7</w:t>
      </w:r>
    </w:p>
    <w:p w:rsidR="00410C63" w:rsidRPr="00E71616" w:rsidRDefault="00410C63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color w:val="000000"/>
          <w:sz w:val="28"/>
          <w:szCs w:val="28"/>
          <w:lang w:val="en-US"/>
        </w:rPr>
        <w:t>(0,07)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Pr="00E71616">
        <w:rPr>
          <w:color w:val="000000"/>
          <w:sz w:val="28"/>
          <w:szCs w:val="28"/>
          <w:lang w:val="en-US"/>
        </w:rPr>
        <w:t>=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1/0,07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=</w:t>
      </w:r>
      <w:r w:rsidR="007202C8" w:rsidRPr="00E71616">
        <w:rPr>
          <w:color w:val="000000"/>
          <w:sz w:val="28"/>
          <w:szCs w:val="28"/>
          <w:lang w:val="en-US"/>
        </w:rPr>
        <w:t xml:space="preserve"> </w:t>
      </w:r>
      <w:r w:rsidR="00AC6DEA" w:rsidRPr="00E71616">
        <w:rPr>
          <w:color w:val="000000"/>
          <w:sz w:val="28"/>
          <w:szCs w:val="28"/>
          <w:lang w:val="en-US"/>
        </w:rPr>
        <w:t>14,3</w:t>
      </w:r>
    </w:p>
    <w:p w:rsidR="009A04E4" w:rsidRPr="00E71616" w:rsidRDefault="009A04E4" w:rsidP="007202C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D2286" w:rsidRPr="00E71616" w:rsidRDefault="00486D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color w:val="000000"/>
          <w:sz w:val="28"/>
          <w:szCs w:val="28"/>
        </w:rPr>
        <w:t>Задание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4</w:t>
      </w:r>
    </w:p>
    <w:p w:rsidR="00CD2286" w:rsidRPr="00E71616" w:rsidRDefault="00CD2286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D5D" w:rsidRPr="00E71616" w:rsidRDefault="00486D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Решение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задач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топографическому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плану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строительной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площадки.</w:t>
      </w:r>
    </w:p>
    <w:p w:rsidR="00486D5D" w:rsidRPr="00E71616" w:rsidRDefault="00486D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i/>
          <w:color w:val="000000"/>
          <w:sz w:val="28"/>
          <w:szCs w:val="28"/>
        </w:rPr>
        <w:t>Задача</w:t>
      </w:r>
      <w:r w:rsidR="007202C8" w:rsidRPr="00E71616">
        <w:rPr>
          <w:b/>
          <w:i/>
          <w:color w:val="000000"/>
          <w:sz w:val="28"/>
          <w:szCs w:val="28"/>
        </w:rPr>
        <w:t xml:space="preserve"> </w:t>
      </w:r>
      <w:r w:rsidRPr="00E71616">
        <w:rPr>
          <w:b/>
          <w:i/>
          <w:color w:val="000000"/>
          <w:sz w:val="28"/>
          <w:szCs w:val="28"/>
        </w:rPr>
        <w:t>1.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Найти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отметку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А</w:t>
      </w:r>
      <w:r w:rsidRPr="00E71616">
        <w:rPr>
          <w:color w:val="000000"/>
          <w:sz w:val="28"/>
          <w:szCs w:val="28"/>
        </w:rPr>
        <w:t>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взятой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между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двумя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соседними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горизонталями.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выбираем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между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горизонталями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отметками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Н</w:t>
      </w:r>
      <w:r w:rsidRPr="00E71616">
        <w:rPr>
          <w:color w:val="000000"/>
          <w:sz w:val="28"/>
          <w:szCs w:val="28"/>
          <w:vertAlign w:val="subscript"/>
        </w:rPr>
        <w:t>1</w:t>
      </w:r>
      <w:r w:rsidRPr="00E71616">
        <w:rPr>
          <w:color w:val="000000"/>
          <w:sz w:val="28"/>
          <w:szCs w:val="28"/>
        </w:rPr>
        <w:t>=148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Н</w:t>
      </w:r>
      <w:r w:rsidRPr="00E71616">
        <w:rPr>
          <w:i/>
          <w:color w:val="000000"/>
          <w:sz w:val="28"/>
          <w:szCs w:val="28"/>
          <w:vertAlign w:val="subscript"/>
        </w:rPr>
        <w:t>2</w:t>
      </w:r>
      <w:r w:rsidRPr="00E71616">
        <w:rPr>
          <w:color w:val="000000"/>
          <w:sz w:val="28"/>
          <w:szCs w:val="28"/>
        </w:rPr>
        <w:t>=149.</w:t>
      </w:r>
    </w:p>
    <w:p w:rsidR="00486D5D" w:rsidRPr="00E71616" w:rsidRDefault="00486D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6D5D" w:rsidRPr="00E71616" w:rsidRDefault="00486D5D" w:rsidP="007202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E71616">
        <w:rPr>
          <w:i/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</w:rPr>
        <w:t>1</w:t>
      </w:r>
      <w:r w:rsidRPr="00E71616">
        <w:rPr>
          <w:i/>
          <w:color w:val="000000"/>
          <w:sz w:val="28"/>
          <w:szCs w:val="28"/>
        </w:rPr>
        <w:t>+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</w:rPr>
        <w:t>/</w:t>
      </w: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i/>
          <w:color w:val="000000"/>
          <w:sz w:val="28"/>
          <w:szCs w:val="28"/>
        </w:rPr>
        <w:t>*</w:t>
      </w:r>
      <w:r w:rsidRPr="00E71616">
        <w:rPr>
          <w:i/>
          <w:color w:val="000000"/>
          <w:sz w:val="28"/>
          <w:szCs w:val="28"/>
          <w:lang w:val="en-US"/>
        </w:rPr>
        <w:t>a</w:t>
      </w:r>
    </w:p>
    <w:p w:rsidR="00486D5D" w:rsidRPr="00E71616" w:rsidRDefault="00486D5D" w:rsidP="007202C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A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A</w:t>
      </w:r>
    </w:p>
    <w:p w:rsidR="00486D5D" w:rsidRPr="00E71616" w:rsidRDefault="00486D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</w:rPr>
        <w:t>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отметка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нижней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горизонтали,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Н</w:t>
      </w:r>
      <w:r w:rsidRPr="00E71616">
        <w:rPr>
          <w:i/>
          <w:color w:val="000000"/>
          <w:sz w:val="28"/>
          <w:szCs w:val="28"/>
          <w:vertAlign w:val="subscript"/>
        </w:rPr>
        <w:t>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148</w:t>
      </w:r>
    </w:p>
    <w:p w:rsidR="00486D5D" w:rsidRPr="00E71616" w:rsidRDefault="00486D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h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высота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рельефа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горизонталями,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</w:t>
      </w:r>
    </w:p>
    <w:p w:rsidR="00486D5D" w:rsidRPr="00E71616" w:rsidRDefault="00486D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d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расстояние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между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горизонталями,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d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38.14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</w:t>
      </w:r>
    </w:p>
    <w:p w:rsidR="00486D5D" w:rsidRPr="00E71616" w:rsidRDefault="00486D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a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расстояние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</w:rPr>
        <w:t>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A</w:t>
      </w:r>
      <w:r w:rsidRPr="00E71616">
        <w:rPr>
          <w:color w:val="000000"/>
          <w:sz w:val="28"/>
          <w:szCs w:val="28"/>
        </w:rPr>
        <w:t>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a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16.45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</w:t>
      </w:r>
    </w:p>
    <w:p w:rsidR="00486D5D" w:rsidRPr="00E71616" w:rsidRDefault="00486D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E71616">
        <w:rPr>
          <w:i/>
          <w:color w:val="000000"/>
          <w:sz w:val="28"/>
          <w:szCs w:val="28"/>
        </w:rPr>
        <w:t>=</w:t>
      </w:r>
      <w:r w:rsidRPr="00E71616">
        <w:rPr>
          <w:color w:val="000000"/>
          <w:sz w:val="28"/>
          <w:szCs w:val="28"/>
        </w:rPr>
        <w:t>148+1/38.14*16.45=148.43</w:t>
      </w:r>
    </w:p>
    <w:p w:rsidR="00486D5D" w:rsidRPr="00E71616" w:rsidRDefault="00486D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i/>
          <w:color w:val="000000"/>
          <w:sz w:val="28"/>
          <w:szCs w:val="28"/>
        </w:rPr>
        <w:t>Задача</w:t>
      </w:r>
      <w:r w:rsidR="007202C8" w:rsidRPr="00E71616">
        <w:rPr>
          <w:b/>
          <w:i/>
          <w:color w:val="000000"/>
          <w:sz w:val="28"/>
          <w:szCs w:val="28"/>
        </w:rPr>
        <w:t xml:space="preserve"> </w:t>
      </w:r>
      <w:r w:rsidRPr="00E71616">
        <w:rPr>
          <w:b/>
          <w:i/>
          <w:color w:val="000000"/>
          <w:sz w:val="28"/>
          <w:szCs w:val="28"/>
        </w:rPr>
        <w:t>2.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Определит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уклон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отрезка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BC</w:t>
      </w:r>
      <w:r w:rsidRPr="00E71616">
        <w:rPr>
          <w:color w:val="000000"/>
          <w:sz w:val="28"/>
          <w:szCs w:val="28"/>
        </w:rPr>
        <w:t>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проведенного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между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соседними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горизонталями.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BC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выбираем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горизонталях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</w:t>
      </w:r>
      <w:r w:rsidR="007202C8" w:rsidRPr="00E71616">
        <w:rPr>
          <w:i/>
          <w:color w:val="000000"/>
          <w:sz w:val="28"/>
          <w:szCs w:val="28"/>
          <w:vertAlign w:val="subscript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148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C</w:t>
      </w:r>
      <w:r w:rsidR="007202C8" w:rsidRPr="00E71616">
        <w:rPr>
          <w:i/>
          <w:color w:val="000000"/>
          <w:sz w:val="28"/>
          <w:szCs w:val="28"/>
          <w:vertAlign w:val="subscript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149.</w:t>
      </w:r>
    </w:p>
    <w:p w:rsidR="00486D5D" w:rsidRPr="00E71616" w:rsidRDefault="00486D5D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i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BC</w:t>
      </w:r>
      <w:r w:rsidRPr="00E71616">
        <w:rPr>
          <w:i/>
          <w:color w:val="000000"/>
          <w:sz w:val="28"/>
          <w:szCs w:val="28"/>
        </w:rPr>
        <w:t>=</w:t>
      </w:r>
      <w:r w:rsidR="00351B56" w:rsidRPr="00E71616">
        <w:rPr>
          <w:i/>
          <w:color w:val="000000"/>
          <w:sz w:val="28"/>
          <w:szCs w:val="28"/>
        </w:rPr>
        <w:t>(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C</w:t>
      </w:r>
      <w:r w:rsidRPr="00E71616">
        <w:rPr>
          <w:i/>
          <w:color w:val="000000"/>
          <w:sz w:val="28"/>
          <w:szCs w:val="28"/>
        </w:rPr>
        <w:t>–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</w:t>
      </w:r>
      <w:r w:rsidR="00351B56" w:rsidRPr="00E71616">
        <w:rPr>
          <w:i/>
          <w:color w:val="000000"/>
          <w:sz w:val="28"/>
          <w:szCs w:val="28"/>
        </w:rPr>
        <w:t>)</w:t>
      </w:r>
      <w:r w:rsidRPr="00E71616">
        <w:rPr>
          <w:i/>
          <w:color w:val="000000"/>
          <w:sz w:val="28"/>
          <w:szCs w:val="28"/>
        </w:rPr>
        <w:t>/</w:t>
      </w:r>
      <w:r w:rsidRPr="00E71616">
        <w:rPr>
          <w:i/>
          <w:color w:val="000000"/>
          <w:sz w:val="28"/>
          <w:szCs w:val="28"/>
          <w:lang w:val="en-US"/>
        </w:rPr>
        <w:t>d</w:t>
      </w:r>
    </w:p>
    <w:p w:rsidR="00071294" w:rsidRPr="00E71616" w:rsidRDefault="00071294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i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BC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уклон</w:t>
      </w:r>
    </w:p>
    <w:p w:rsidR="00071294" w:rsidRPr="00E71616" w:rsidRDefault="00071294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d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длина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отрезка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BC</w:t>
      </w:r>
      <w:r w:rsidRPr="00E71616">
        <w:rPr>
          <w:i/>
          <w:color w:val="000000"/>
          <w:sz w:val="28"/>
          <w:szCs w:val="28"/>
        </w:rPr>
        <w:t>,</w:t>
      </w:r>
      <w:r w:rsidR="007202C8" w:rsidRPr="00E71616">
        <w:rPr>
          <w:i/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ВС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48,01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</w:t>
      </w:r>
    </w:p>
    <w:p w:rsidR="00071294" w:rsidRPr="00E71616" w:rsidRDefault="00071294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i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BC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(149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148)/48,01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0,021</w:t>
      </w:r>
    </w:p>
    <w:p w:rsidR="00071294" w:rsidRPr="00E71616" w:rsidRDefault="00AB2350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b/>
          <w:i/>
          <w:color w:val="000000"/>
          <w:sz w:val="28"/>
          <w:szCs w:val="28"/>
        </w:rPr>
        <w:t>Задача</w:t>
      </w:r>
      <w:r w:rsidR="007202C8" w:rsidRPr="00E71616">
        <w:rPr>
          <w:b/>
          <w:i/>
          <w:color w:val="000000"/>
          <w:sz w:val="28"/>
          <w:szCs w:val="28"/>
        </w:rPr>
        <w:t xml:space="preserve"> </w:t>
      </w:r>
      <w:r w:rsidRPr="00E71616">
        <w:rPr>
          <w:b/>
          <w:i/>
          <w:color w:val="000000"/>
          <w:sz w:val="28"/>
          <w:szCs w:val="28"/>
        </w:rPr>
        <w:t>3.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</w:rPr>
        <w:t>ПЗ19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точке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III</w:t>
      </w:r>
      <w:r w:rsidRPr="00E71616">
        <w:rPr>
          <w:color w:val="000000"/>
          <w:sz w:val="28"/>
          <w:szCs w:val="28"/>
        </w:rPr>
        <w:t>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пользуясь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графиком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заложений,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провести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кратчайшую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ломаную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линию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так,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чтобы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одном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ее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отрезков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уклон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не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превышал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i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0,02.</w:t>
      </w:r>
    </w:p>
    <w:p w:rsidR="00AB2350" w:rsidRPr="00E71616" w:rsidRDefault="008110CB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d</w:t>
      </w:r>
      <w:r w:rsidR="00351B56" w:rsidRPr="00E71616">
        <w:rPr>
          <w:i/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  <w:lang w:val="en-US"/>
        </w:rPr>
        <w:t>h</w:t>
      </w:r>
      <w:r w:rsidR="00351B56" w:rsidRPr="00E71616">
        <w:rPr>
          <w:i/>
          <w:color w:val="000000"/>
          <w:sz w:val="28"/>
          <w:szCs w:val="28"/>
        </w:rPr>
        <w:t>/</w:t>
      </w:r>
      <w:r w:rsidRPr="00E71616">
        <w:rPr>
          <w:i/>
          <w:color w:val="000000"/>
          <w:sz w:val="28"/>
          <w:szCs w:val="28"/>
          <w:lang w:val="en-US"/>
        </w:rPr>
        <w:t>i</w:t>
      </w:r>
    </w:p>
    <w:p w:rsidR="00021BF2" w:rsidRPr="00E71616" w:rsidRDefault="00021BF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h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высота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сечения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рельефа</w:t>
      </w:r>
    </w:p>
    <w:p w:rsidR="008110CB" w:rsidRPr="00E71616" w:rsidRDefault="00021BF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i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BC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уклон,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i/>
          <w:color w:val="000000"/>
          <w:sz w:val="28"/>
          <w:szCs w:val="28"/>
          <w:lang w:val="en-US"/>
        </w:rPr>
        <w:t>i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BC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=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0,02</w:t>
      </w:r>
    </w:p>
    <w:p w:rsidR="00974442" w:rsidRPr="00E71616" w:rsidRDefault="0097444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d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минимальная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длина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горизонтального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проложения</w:t>
      </w:r>
    </w:p>
    <w:p w:rsidR="00974442" w:rsidRPr="00E71616" w:rsidRDefault="0097444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i/>
          <w:color w:val="000000"/>
          <w:sz w:val="28"/>
          <w:szCs w:val="28"/>
          <w:vertAlign w:val="subscript"/>
        </w:rPr>
        <w:t>ПЗ19-153</w:t>
      </w:r>
      <w:r w:rsidRPr="00E71616">
        <w:rPr>
          <w:color w:val="000000"/>
          <w:sz w:val="28"/>
          <w:szCs w:val="28"/>
        </w:rPr>
        <w:t>=(153,43–153)/0,02=21,5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</w:t>
      </w:r>
    </w:p>
    <w:p w:rsidR="00974442" w:rsidRPr="00E71616" w:rsidRDefault="0097444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i/>
          <w:color w:val="000000"/>
          <w:sz w:val="28"/>
          <w:szCs w:val="28"/>
          <w:vertAlign w:val="subscript"/>
        </w:rPr>
        <w:t>153-152</w:t>
      </w:r>
      <w:r w:rsidRPr="00E71616">
        <w:rPr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i/>
          <w:color w:val="000000"/>
          <w:sz w:val="28"/>
          <w:szCs w:val="28"/>
          <w:vertAlign w:val="subscript"/>
        </w:rPr>
        <w:t>152-151</w:t>
      </w:r>
      <w:r w:rsidRPr="00E71616">
        <w:rPr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i/>
          <w:color w:val="000000"/>
          <w:sz w:val="28"/>
          <w:szCs w:val="28"/>
          <w:vertAlign w:val="subscript"/>
        </w:rPr>
        <w:t>151-150</w:t>
      </w:r>
      <w:r w:rsidRPr="00E71616">
        <w:rPr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i/>
          <w:color w:val="000000"/>
          <w:sz w:val="28"/>
          <w:szCs w:val="28"/>
          <w:vertAlign w:val="subscript"/>
        </w:rPr>
        <w:t>150-149</w:t>
      </w:r>
      <w:r w:rsidRPr="00E71616">
        <w:rPr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i/>
          <w:color w:val="000000"/>
          <w:sz w:val="28"/>
          <w:szCs w:val="28"/>
          <w:vertAlign w:val="subscript"/>
        </w:rPr>
        <w:t>149-148</w:t>
      </w:r>
      <w:r w:rsidRPr="00E71616">
        <w:rPr>
          <w:color w:val="000000"/>
          <w:sz w:val="28"/>
          <w:szCs w:val="28"/>
        </w:rPr>
        <w:t>=</w:t>
      </w: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i/>
          <w:color w:val="000000"/>
          <w:sz w:val="28"/>
          <w:szCs w:val="28"/>
          <w:vertAlign w:val="subscript"/>
        </w:rPr>
        <w:t>148-147</w:t>
      </w:r>
      <w:r w:rsidRPr="00E71616">
        <w:rPr>
          <w:color w:val="000000"/>
          <w:sz w:val="28"/>
          <w:szCs w:val="28"/>
        </w:rPr>
        <w:t>=1/0,02=50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</w:t>
      </w:r>
    </w:p>
    <w:p w:rsidR="00974442" w:rsidRPr="00E71616" w:rsidRDefault="0097444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71616">
        <w:rPr>
          <w:i/>
          <w:color w:val="000000"/>
          <w:sz w:val="28"/>
          <w:szCs w:val="28"/>
          <w:lang w:val="en-US"/>
        </w:rPr>
        <w:t>d</w:t>
      </w:r>
      <w:r w:rsidRPr="00E71616">
        <w:rPr>
          <w:i/>
          <w:color w:val="000000"/>
          <w:sz w:val="28"/>
          <w:szCs w:val="28"/>
          <w:vertAlign w:val="subscript"/>
        </w:rPr>
        <w:t>147-</w:t>
      </w:r>
      <w:r w:rsidRPr="00E71616">
        <w:rPr>
          <w:i/>
          <w:color w:val="000000"/>
          <w:sz w:val="28"/>
          <w:szCs w:val="28"/>
          <w:vertAlign w:val="subscript"/>
          <w:lang w:val="en-US"/>
        </w:rPr>
        <w:t>III</w:t>
      </w:r>
      <w:r w:rsidRPr="00E71616">
        <w:rPr>
          <w:color w:val="000000"/>
          <w:sz w:val="28"/>
          <w:szCs w:val="28"/>
        </w:rPr>
        <w:t>=(147-146,55)/0,02=22,5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</w:t>
      </w:r>
    </w:p>
    <w:p w:rsidR="00974442" w:rsidRPr="00E71616" w:rsidRDefault="00974442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6A65" w:rsidRPr="00E71616" w:rsidRDefault="00B06A65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04E4" w:rsidRPr="00E71616" w:rsidRDefault="00CD2286" w:rsidP="007202C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br w:type="page"/>
      </w:r>
      <w:r w:rsidR="00BD33BD" w:rsidRPr="00E71616">
        <w:rPr>
          <w:b/>
          <w:color w:val="000000"/>
          <w:sz w:val="28"/>
          <w:szCs w:val="28"/>
        </w:rPr>
        <w:t>С</w:t>
      </w:r>
      <w:r w:rsidRPr="00E71616">
        <w:rPr>
          <w:b/>
          <w:color w:val="000000"/>
          <w:sz w:val="28"/>
          <w:szCs w:val="28"/>
        </w:rPr>
        <w:t>писок</w:t>
      </w:r>
      <w:r w:rsidR="007202C8" w:rsidRPr="00E71616">
        <w:rPr>
          <w:b/>
          <w:color w:val="000000"/>
          <w:sz w:val="28"/>
          <w:szCs w:val="28"/>
        </w:rPr>
        <w:t xml:space="preserve"> </w:t>
      </w:r>
      <w:r w:rsidRPr="00E71616">
        <w:rPr>
          <w:b/>
          <w:color w:val="000000"/>
          <w:sz w:val="28"/>
          <w:szCs w:val="28"/>
        </w:rPr>
        <w:t>литературы</w:t>
      </w:r>
    </w:p>
    <w:p w:rsidR="00410C63" w:rsidRPr="00E71616" w:rsidRDefault="00410C63" w:rsidP="007202C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3BD" w:rsidRPr="00E71616" w:rsidRDefault="00BD33BD" w:rsidP="00CD2286">
      <w:pPr>
        <w:spacing w:line="360" w:lineRule="auto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1.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Инженерная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геодезия.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/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Багратуни,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В.Н.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Ганьшин,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Данилевич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др.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М.,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1984.</w:t>
      </w:r>
    </w:p>
    <w:p w:rsidR="00BD33BD" w:rsidRPr="00E71616" w:rsidRDefault="00BD33BD" w:rsidP="00CD2286">
      <w:pPr>
        <w:spacing w:line="360" w:lineRule="auto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2.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Инженерная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геодезия.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Учеб.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вузов/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Е.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Клюшин,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Киселев,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Ш.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Михелев,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Фельдман;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Под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ред.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Ш.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Михелева.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–2-е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изд.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испр.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М.: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Высш.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шк.,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2001.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–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454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с.: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ил.</w:t>
      </w:r>
    </w:p>
    <w:p w:rsidR="00410C63" w:rsidRPr="00E71616" w:rsidRDefault="00BD33BD" w:rsidP="00CD2286">
      <w:pPr>
        <w:spacing w:line="360" w:lineRule="auto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3.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Хейфец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С.,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Данилевич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Б.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Практикум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по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инженерной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геодезии.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М.,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1979.</w:t>
      </w:r>
    </w:p>
    <w:p w:rsidR="00BD33BD" w:rsidRPr="00E71616" w:rsidRDefault="00BD33BD" w:rsidP="00CD2286">
      <w:pPr>
        <w:spacing w:line="360" w:lineRule="auto"/>
        <w:jc w:val="both"/>
        <w:rPr>
          <w:color w:val="000000"/>
          <w:sz w:val="28"/>
          <w:szCs w:val="28"/>
        </w:rPr>
      </w:pPr>
      <w:r w:rsidRPr="00E71616">
        <w:rPr>
          <w:color w:val="000000"/>
          <w:sz w:val="28"/>
          <w:szCs w:val="28"/>
        </w:rPr>
        <w:t>4.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Условные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знаки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для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топографических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планов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масштабов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1:5000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1:2000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1:1000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и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1:500.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М.,</w:t>
      </w:r>
      <w:r w:rsidR="007202C8" w:rsidRPr="00E71616">
        <w:rPr>
          <w:color w:val="000000"/>
          <w:sz w:val="28"/>
          <w:szCs w:val="28"/>
        </w:rPr>
        <w:t xml:space="preserve"> </w:t>
      </w:r>
      <w:r w:rsidRPr="00E71616">
        <w:rPr>
          <w:color w:val="000000"/>
          <w:sz w:val="28"/>
          <w:szCs w:val="28"/>
        </w:rPr>
        <w:t>1973.</w:t>
      </w:r>
    </w:p>
    <w:p w:rsidR="003300BB" w:rsidRPr="00E71616" w:rsidRDefault="003300BB" w:rsidP="00CD2286">
      <w:pPr>
        <w:spacing w:line="360" w:lineRule="auto"/>
        <w:jc w:val="both"/>
        <w:rPr>
          <w:color w:val="000000"/>
          <w:sz w:val="28"/>
          <w:szCs w:val="28"/>
        </w:rPr>
      </w:pPr>
    </w:p>
    <w:p w:rsidR="003300BB" w:rsidRPr="00E71616" w:rsidRDefault="003300BB" w:rsidP="003300BB">
      <w:pPr>
        <w:ind w:left="1429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3300BB" w:rsidRPr="00E71616" w:rsidSect="007202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16" w:rsidRDefault="00E71616">
      <w:r>
        <w:separator/>
      </w:r>
    </w:p>
  </w:endnote>
  <w:endnote w:type="continuationSeparator" w:id="0">
    <w:p w:rsidR="00E71616" w:rsidRDefault="00E7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5D6" w:rsidRDefault="009E25D6" w:rsidP="002B5B0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16" w:rsidRDefault="00E71616">
      <w:r>
        <w:separator/>
      </w:r>
    </w:p>
  </w:footnote>
  <w:footnote w:type="continuationSeparator" w:id="0">
    <w:p w:rsidR="00E71616" w:rsidRDefault="00E716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0BB" w:rsidRPr="003300BB" w:rsidRDefault="003300BB" w:rsidP="003300BB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84EB2"/>
    <w:multiLevelType w:val="multilevel"/>
    <w:tmpl w:val="A5B214A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">
    <w:nsid w:val="6B821958"/>
    <w:multiLevelType w:val="hybridMultilevel"/>
    <w:tmpl w:val="E86AAD38"/>
    <w:lvl w:ilvl="0" w:tplc="AD46F0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F74"/>
    <w:rsid w:val="00005ED7"/>
    <w:rsid w:val="00011A06"/>
    <w:rsid w:val="000200AA"/>
    <w:rsid w:val="00021BF2"/>
    <w:rsid w:val="00040A16"/>
    <w:rsid w:val="00060316"/>
    <w:rsid w:val="0006739B"/>
    <w:rsid w:val="00070A0C"/>
    <w:rsid w:val="00071294"/>
    <w:rsid w:val="000761A5"/>
    <w:rsid w:val="00081F82"/>
    <w:rsid w:val="00093FB7"/>
    <w:rsid w:val="000A6C4D"/>
    <w:rsid w:val="000B0762"/>
    <w:rsid w:val="000D110F"/>
    <w:rsid w:val="00100A17"/>
    <w:rsid w:val="0011585E"/>
    <w:rsid w:val="00115F81"/>
    <w:rsid w:val="001421FF"/>
    <w:rsid w:val="00144BEC"/>
    <w:rsid w:val="00146B12"/>
    <w:rsid w:val="00146FB7"/>
    <w:rsid w:val="00151337"/>
    <w:rsid w:val="001559D4"/>
    <w:rsid w:val="00181C06"/>
    <w:rsid w:val="00181F6D"/>
    <w:rsid w:val="00192540"/>
    <w:rsid w:val="0019362C"/>
    <w:rsid w:val="001A133A"/>
    <w:rsid w:val="001A2FF6"/>
    <w:rsid w:val="001A6F74"/>
    <w:rsid w:val="001B28E1"/>
    <w:rsid w:val="001C2CB4"/>
    <w:rsid w:val="001D047F"/>
    <w:rsid w:val="00200A51"/>
    <w:rsid w:val="0021023D"/>
    <w:rsid w:val="00212739"/>
    <w:rsid w:val="002250ED"/>
    <w:rsid w:val="00232ED3"/>
    <w:rsid w:val="0025061B"/>
    <w:rsid w:val="00261A33"/>
    <w:rsid w:val="002717AC"/>
    <w:rsid w:val="00275E19"/>
    <w:rsid w:val="00285FFB"/>
    <w:rsid w:val="00295076"/>
    <w:rsid w:val="00297472"/>
    <w:rsid w:val="002A29A1"/>
    <w:rsid w:val="002A398E"/>
    <w:rsid w:val="002B2869"/>
    <w:rsid w:val="002B5B03"/>
    <w:rsid w:val="002C44B5"/>
    <w:rsid w:val="002D5018"/>
    <w:rsid w:val="002E2FC3"/>
    <w:rsid w:val="002E41D9"/>
    <w:rsid w:val="002E5838"/>
    <w:rsid w:val="002F06F3"/>
    <w:rsid w:val="00300E10"/>
    <w:rsid w:val="00301926"/>
    <w:rsid w:val="00322CD1"/>
    <w:rsid w:val="00327883"/>
    <w:rsid w:val="003300BB"/>
    <w:rsid w:val="00333215"/>
    <w:rsid w:val="0034304B"/>
    <w:rsid w:val="00350AA6"/>
    <w:rsid w:val="00351B56"/>
    <w:rsid w:val="003677A0"/>
    <w:rsid w:val="003937B3"/>
    <w:rsid w:val="003940A7"/>
    <w:rsid w:val="003A2F2D"/>
    <w:rsid w:val="003A44A4"/>
    <w:rsid w:val="003A5A9F"/>
    <w:rsid w:val="003E08E0"/>
    <w:rsid w:val="003E3A18"/>
    <w:rsid w:val="003F4549"/>
    <w:rsid w:val="003F687E"/>
    <w:rsid w:val="0040080D"/>
    <w:rsid w:val="0040421D"/>
    <w:rsid w:val="00404431"/>
    <w:rsid w:val="00410816"/>
    <w:rsid w:val="00410C63"/>
    <w:rsid w:val="00413B5F"/>
    <w:rsid w:val="004157E3"/>
    <w:rsid w:val="00420B8B"/>
    <w:rsid w:val="00431DF8"/>
    <w:rsid w:val="00433C5E"/>
    <w:rsid w:val="00434566"/>
    <w:rsid w:val="00441583"/>
    <w:rsid w:val="0044779F"/>
    <w:rsid w:val="00457052"/>
    <w:rsid w:val="00460438"/>
    <w:rsid w:val="00461F4B"/>
    <w:rsid w:val="00462EF8"/>
    <w:rsid w:val="00482FB0"/>
    <w:rsid w:val="00484ED8"/>
    <w:rsid w:val="00486D5D"/>
    <w:rsid w:val="004A550A"/>
    <w:rsid w:val="004A7431"/>
    <w:rsid w:val="004B342C"/>
    <w:rsid w:val="004B5E59"/>
    <w:rsid w:val="004C11A6"/>
    <w:rsid w:val="004D0BFF"/>
    <w:rsid w:val="004D16C5"/>
    <w:rsid w:val="004E4569"/>
    <w:rsid w:val="004E4A46"/>
    <w:rsid w:val="004F7E11"/>
    <w:rsid w:val="00507A9F"/>
    <w:rsid w:val="00507B12"/>
    <w:rsid w:val="0051329D"/>
    <w:rsid w:val="00514803"/>
    <w:rsid w:val="00517350"/>
    <w:rsid w:val="0053079D"/>
    <w:rsid w:val="00535D54"/>
    <w:rsid w:val="00543060"/>
    <w:rsid w:val="00551775"/>
    <w:rsid w:val="00553D48"/>
    <w:rsid w:val="00555823"/>
    <w:rsid w:val="00560010"/>
    <w:rsid w:val="005606C6"/>
    <w:rsid w:val="00570F5E"/>
    <w:rsid w:val="0057318F"/>
    <w:rsid w:val="00582EED"/>
    <w:rsid w:val="00583412"/>
    <w:rsid w:val="00585C01"/>
    <w:rsid w:val="00585F2B"/>
    <w:rsid w:val="00590476"/>
    <w:rsid w:val="0059409B"/>
    <w:rsid w:val="005A4A88"/>
    <w:rsid w:val="005A7A84"/>
    <w:rsid w:val="005B704E"/>
    <w:rsid w:val="005C0619"/>
    <w:rsid w:val="005C1B17"/>
    <w:rsid w:val="005C3B1F"/>
    <w:rsid w:val="005C5DDC"/>
    <w:rsid w:val="005D4277"/>
    <w:rsid w:val="005E35D4"/>
    <w:rsid w:val="005E57B1"/>
    <w:rsid w:val="005E7B82"/>
    <w:rsid w:val="005F08D6"/>
    <w:rsid w:val="005F2C3C"/>
    <w:rsid w:val="005F4F59"/>
    <w:rsid w:val="00614B52"/>
    <w:rsid w:val="006216BE"/>
    <w:rsid w:val="00636DD2"/>
    <w:rsid w:val="00640B61"/>
    <w:rsid w:val="00643DD1"/>
    <w:rsid w:val="00644CB7"/>
    <w:rsid w:val="0065026E"/>
    <w:rsid w:val="00660DEB"/>
    <w:rsid w:val="00661348"/>
    <w:rsid w:val="00670851"/>
    <w:rsid w:val="0068265D"/>
    <w:rsid w:val="006959EF"/>
    <w:rsid w:val="00697405"/>
    <w:rsid w:val="006A03D0"/>
    <w:rsid w:val="006A3931"/>
    <w:rsid w:val="006A57B0"/>
    <w:rsid w:val="006B2D3A"/>
    <w:rsid w:val="006C6321"/>
    <w:rsid w:val="006C670D"/>
    <w:rsid w:val="006C6BE0"/>
    <w:rsid w:val="006C7F5B"/>
    <w:rsid w:val="006E0C3E"/>
    <w:rsid w:val="006E14EC"/>
    <w:rsid w:val="006E3FEF"/>
    <w:rsid w:val="006E672B"/>
    <w:rsid w:val="006F2095"/>
    <w:rsid w:val="007069EF"/>
    <w:rsid w:val="00710D3E"/>
    <w:rsid w:val="00714E12"/>
    <w:rsid w:val="007202C8"/>
    <w:rsid w:val="007306A2"/>
    <w:rsid w:val="0074760C"/>
    <w:rsid w:val="007622A4"/>
    <w:rsid w:val="00777A65"/>
    <w:rsid w:val="0079566F"/>
    <w:rsid w:val="007964D8"/>
    <w:rsid w:val="00796689"/>
    <w:rsid w:val="00796FAF"/>
    <w:rsid w:val="007973A0"/>
    <w:rsid w:val="007A0C1D"/>
    <w:rsid w:val="007A1DC2"/>
    <w:rsid w:val="007A3076"/>
    <w:rsid w:val="007A7F7D"/>
    <w:rsid w:val="007C72D9"/>
    <w:rsid w:val="007C7A74"/>
    <w:rsid w:val="007D2BF6"/>
    <w:rsid w:val="007D6271"/>
    <w:rsid w:val="007E38D7"/>
    <w:rsid w:val="007F23FA"/>
    <w:rsid w:val="007F28DE"/>
    <w:rsid w:val="007F6E7A"/>
    <w:rsid w:val="008110CB"/>
    <w:rsid w:val="00815171"/>
    <w:rsid w:val="00815F3B"/>
    <w:rsid w:val="00825C8E"/>
    <w:rsid w:val="0083389E"/>
    <w:rsid w:val="00835683"/>
    <w:rsid w:val="00842407"/>
    <w:rsid w:val="00843451"/>
    <w:rsid w:val="00843CD8"/>
    <w:rsid w:val="00851E83"/>
    <w:rsid w:val="00853370"/>
    <w:rsid w:val="00855ACC"/>
    <w:rsid w:val="00866C04"/>
    <w:rsid w:val="008712A0"/>
    <w:rsid w:val="008754E9"/>
    <w:rsid w:val="008777D8"/>
    <w:rsid w:val="00877991"/>
    <w:rsid w:val="00883CAC"/>
    <w:rsid w:val="00886DB6"/>
    <w:rsid w:val="00892A5C"/>
    <w:rsid w:val="008A1FC5"/>
    <w:rsid w:val="008B1E42"/>
    <w:rsid w:val="008B38F0"/>
    <w:rsid w:val="008C5E1D"/>
    <w:rsid w:val="008C7EAB"/>
    <w:rsid w:val="008D0878"/>
    <w:rsid w:val="0091403F"/>
    <w:rsid w:val="009217A1"/>
    <w:rsid w:val="00931189"/>
    <w:rsid w:val="009431EB"/>
    <w:rsid w:val="00952C9C"/>
    <w:rsid w:val="00967346"/>
    <w:rsid w:val="00970E85"/>
    <w:rsid w:val="0097239F"/>
    <w:rsid w:val="00974442"/>
    <w:rsid w:val="0097530C"/>
    <w:rsid w:val="00980791"/>
    <w:rsid w:val="00981949"/>
    <w:rsid w:val="00987CFD"/>
    <w:rsid w:val="0099425C"/>
    <w:rsid w:val="009947A6"/>
    <w:rsid w:val="009962B6"/>
    <w:rsid w:val="009A04E4"/>
    <w:rsid w:val="009B05A1"/>
    <w:rsid w:val="009B213B"/>
    <w:rsid w:val="009B261C"/>
    <w:rsid w:val="009B41AA"/>
    <w:rsid w:val="009C02CA"/>
    <w:rsid w:val="009C5CEE"/>
    <w:rsid w:val="009D5259"/>
    <w:rsid w:val="009D737C"/>
    <w:rsid w:val="009E25D6"/>
    <w:rsid w:val="009F56B7"/>
    <w:rsid w:val="009F7FF0"/>
    <w:rsid w:val="00A0173B"/>
    <w:rsid w:val="00A11D58"/>
    <w:rsid w:val="00A12BD7"/>
    <w:rsid w:val="00A23C1A"/>
    <w:rsid w:val="00A24644"/>
    <w:rsid w:val="00A37FAA"/>
    <w:rsid w:val="00A43FE0"/>
    <w:rsid w:val="00A45B89"/>
    <w:rsid w:val="00A545BE"/>
    <w:rsid w:val="00A75A3B"/>
    <w:rsid w:val="00A81190"/>
    <w:rsid w:val="00A855F3"/>
    <w:rsid w:val="00A864EB"/>
    <w:rsid w:val="00A93A40"/>
    <w:rsid w:val="00AA024F"/>
    <w:rsid w:val="00AA2AD2"/>
    <w:rsid w:val="00AB2350"/>
    <w:rsid w:val="00AC1B57"/>
    <w:rsid w:val="00AC6DEA"/>
    <w:rsid w:val="00AE392F"/>
    <w:rsid w:val="00AF0A9A"/>
    <w:rsid w:val="00AF1892"/>
    <w:rsid w:val="00B008C6"/>
    <w:rsid w:val="00B06A65"/>
    <w:rsid w:val="00B15C09"/>
    <w:rsid w:val="00B17A6F"/>
    <w:rsid w:val="00B2015D"/>
    <w:rsid w:val="00B2157C"/>
    <w:rsid w:val="00B23449"/>
    <w:rsid w:val="00B26FC5"/>
    <w:rsid w:val="00B303D5"/>
    <w:rsid w:val="00B37275"/>
    <w:rsid w:val="00B37DA0"/>
    <w:rsid w:val="00B41E5F"/>
    <w:rsid w:val="00B4202D"/>
    <w:rsid w:val="00B432B3"/>
    <w:rsid w:val="00B56A37"/>
    <w:rsid w:val="00B71D30"/>
    <w:rsid w:val="00B776EE"/>
    <w:rsid w:val="00B778C2"/>
    <w:rsid w:val="00B856C3"/>
    <w:rsid w:val="00B9073A"/>
    <w:rsid w:val="00B94001"/>
    <w:rsid w:val="00BA0384"/>
    <w:rsid w:val="00BA7BD7"/>
    <w:rsid w:val="00BB61CD"/>
    <w:rsid w:val="00BD2AA5"/>
    <w:rsid w:val="00BD33BD"/>
    <w:rsid w:val="00BD55BD"/>
    <w:rsid w:val="00BE2C6F"/>
    <w:rsid w:val="00BF016E"/>
    <w:rsid w:val="00BF5498"/>
    <w:rsid w:val="00BF5D75"/>
    <w:rsid w:val="00C00CED"/>
    <w:rsid w:val="00C01B79"/>
    <w:rsid w:val="00C01EDE"/>
    <w:rsid w:val="00C02434"/>
    <w:rsid w:val="00C04582"/>
    <w:rsid w:val="00C05E86"/>
    <w:rsid w:val="00C10957"/>
    <w:rsid w:val="00C10FDB"/>
    <w:rsid w:val="00C11FA8"/>
    <w:rsid w:val="00C13E41"/>
    <w:rsid w:val="00C15161"/>
    <w:rsid w:val="00C20942"/>
    <w:rsid w:val="00C3789F"/>
    <w:rsid w:val="00C42964"/>
    <w:rsid w:val="00C4376D"/>
    <w:rsid w:val="00C50A89"/>
    <w:rsid w:val="00C63FE4"/>
    <w:rsid w:val="00C76EEB"/>
    <w:rsid w:val="00C91C38"/>
    <w:rsid w:val="00C91F6D"/>
    <w:rsid w:val="00C95665"/>
    <w:rsid w:val="00CA7A6D"/>
    <w:rsid w:val="00CD2286"/>
    <w:rsid w:val="00CD245E"/>
    <w:rsid w:val="00CD2AB6"/>
    <w:rsid w:val="00CD4494"/>
    <w:rsid w:val="00CD57F4"/>
    <w:rsid w:val="00CD5E7B"/>
    <w:rsid w:val="00CF045D"/>
    <w:rsid w:val="00CF4ABF"/>
    <w:rsid w:val="00CF54E9"/>
    <w:rsid w:val="00D211D4"/>
    <w:rsid w:val="00D23FD4"/>
    <w:rsid w:val="00D338A9"/>
    <w:rsid w:val="00D429B5"/>
    <w:rsid w:val="00D600FE"/>
    <w:rsid w:val="00D61107"/>
    <w:rsid w:val="00D64E5D"/>
    <w:rsid w:val="00D8088D"/>
    <w:rsid w:val="00D823DC"/>
    <w:rsid w:val="00D831B3"/>
    <w:rsid w:val="00D84B1B"/>
    <w:rsid w:val="00D96782"/>
    <w:rsid w:val="00DA3071"/>
    <w:rsid w:val="00DB3C90"/>
    <w:rsid w:val="00DC1A70"/>
    <w:rsid w:val="00DC2C1D"/>
    <w:rsid w:val="00DC5267"/>
    <w:rsid w:val="00DD236E"/>
    <w:rsid w:val="00DD3593"/>
    <w:rsid w:val="00DD57B4"/>
    <w:rsid w:val="00DE0A59"/>
    <w:rsid w:val="00DE1F6F"/>
    <w:rsid w:val="00DF04CA"/>
    <w:rsid w:val="00E0409F"/>
    <w:rsid w:val="00E05618"/>
    <w:rsid w:val="00E104AC"/>
    <w:rsid w:val="00E15966"/>
    <w:rsid w:val="00E17E48"/>
    <w:rsid w:val="00E20A22"/>
    <w:rsid w:val="00E2136E"/>
    <w:rsid w:val="00E22B2F"/>
    <w:rsid w:val="00E422F2"/>
    <w:rsid w:val="00E467B0"/>
    <w:rsid w:val="00E63D57"/>
    <w:rsid w:val="00E71616"/>
    <w:rsid w:val="00E717E9"/>
    <w:rsid w:val="00E74EC8"/>
    <w:rsid w:val="00E82821"/>
    <w:rsid w:val="00E83AF8"/>
    <w:rsid w:val="00E902BA"/>
    <w:rsid w:val="00E907B3"/>
    <w:rsid w:val="00EA185F"/>
    <w:rsid w:val="00EA270A"/>
    <w:rsid w:val="00EB5730"/>
    <w:rsid w:val="00EB68C0"/>
    <w:rsid w:val="00EC2930"/>
    <w:rsid w:val="00EC2ABC"/>
    <w:rsid w:val="00ED1B40"/>
    <w:rsid w:val="00ED3DA3"/>
    <w:rsid w:val="00F0198E"/>
    <w:rsid w:val="00F12CE7"/>
    <w:rsid w:val="00F132BE"/>
    <w:rsid w:val="00F240CF"/>
    <w:rsid w:val="00F243D0"/>
    <w:rsid w:val="00F3519E"/>
    <w:rsid w:val="00F42443"/>
    <w:rsid w:val="00F42466"/>
    <w:rsid w:val="00F449EE"/>
    <w:rsid w:val="00F531B1"/>
    <w:rsid w:val="00F53E7D"/>
    <w:rsid w:val="00F6103C"/>
    <w:rsid w:val="00F626BD"/>
    <w:rsid w:val="00F63D91"/>
    <w:rsid w:val="00F729D5"/>
    <w:rsid w:val="00F772B6"/>
    <w:rsid w:val="00F87CEE"/>
    <w:rsid w:val="00F97A5C"/>
    <w:rsid w:val="00FA452A"/>
    <w:rsid w:val="00FB1F80"/>
    <w:rsid w:val="00FC1FC5"/>
    <w:rsid w:val="00FC5BDA"/>
    <w:rsid w:val="00FC7210"/>
    <w:rsid w:val="00FD0515"/>
    <w:rsid w:val="00FD08C5"/>
    <w:rsid w:val="00FE13CB"/>
    <w:rsid w:val="00FE276B"/>
    <w:rsid w:val="00FF51E0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8464F00A-4FBA-4F99-BA4F-BA960B5F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0A22"/>
    <w:pPr>
      <w:keepNext/>
      <w:numPr>
        <w:numId w:val="2"/>
      </w:numPr>
      <w:spacing w:before="240" w:after="60"/>
      <w:jc w:val="both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20A22"/>
    <w:pPr>
      <w:keepNext/>
      <w:numPr>
        <w:ilvl w:val="1"/>
        <w:numId w:val="2"/>
      </w:numPr>
      <w:spacing w:before="240" w:after="6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1A6F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1A6F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855A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rsid w:val="00E20A2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11">
    <w:name w:val="Table Grid 1"/>
    <w:basedOn w:val="a1"/>
    <w:uiPriority w:val="99"/>
    <w:rsid w:val="00E20A22"/>
    <w:pPr>
      <w:spacing w:after="200" w:line="276" w:lineRule="auto"/>
    </w:pPr>
    <w:rPr>
      <w:rFonts w:ascii="Calibri" w:hAnsi="Calibri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page number"/>
    <w:uiPriority w:val="99"/>
    <w:rsid w:val="00261A33"/>
    <w:rPr>
      <w:rFonts w:cs="Times New Roman"/>
    </w:rPr>
  </w:style>
  <w:style w:type="paragraph" w:styleId="aa">
    <w:name w:val="Normal (Web)"/>
    <w:basedOn w:val="a"/>
    <w:uiPriority w:val="99"/>
    <w:rsid w:val="00F87CEE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7306A2"/>
    <w:rPr>
      <w:rFonts w:cs="Times New Roman"/>
      <w:b/>
      <w:bCs/>
    </w:rPr>
  </w:style>
  <w:style w:type="character" w:styleId="ac">
    <w:name w:val="Hyperlink"/>
    <w:uiPriority w:val="99"/>
    <w:rsid w:val="007306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96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pbtgik.ru/book/1503.htm" TargetMode="External"/><Relationship Id="rId21" Type="http://schemas.openxmlformats.org/officeDocument/2006/relationships/image" Target="media/image10.jpeg"/><Relationship Id="rId34" Type="http://schemas.openxmlformats.org/officeDocument/2006/relationships/oleObject" Target="embeddings/oleObject8.bin"/><Relationship Id="rId42" Type="http://schemas.openxmlformats.org/officeDocument/2006/relationships/oleObject" Target="embeddings/oleObject11.bin"/><Relationship Id="rId47" Type="http://schemas.openxmlformats.org/officeDocument/2006/relationships/image" Target="media/image24.wmf"/><Relationship Id="rId50" Type="http://schemas.openxmlformats.org/officeDocument/2006/relationships/oleObject" Target="embeddings/oleObject15.bin"/><Relationship Id="rId55" Type="http://schemas.openxmlformats.org/officeDocument/2006/relationships/image" Target="media/image28.wmf"/><Relationship Id="rId63" Type="http://schemas.openxmlformats.org/officeDocument/2006/relationships/image" Target="media/image32.wmf"/><Relationship Id="rId68" Type="http://schemas.openxmlformats.org/officeDocument/2006/relationships/oleObject" Target="embeddings/oleObject24.bin"/><Relationship Id="rId76" Type="http://schemas.openxmlformats.org/officeDocument/2006/relationships/oleObject" Target="embeddings/oleObject28.bin"/><Relationship Id="rId84" Type="http://schemas.openxmlformats.org/officeDocument/2006/relationships/oleObject" Target="embeddings/oleObject32.bin"/><Relationship Id="rId89" Type="http://schemas.openxmlformats.org/officeDocument/2006/relationships/image" Target="media/image45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oleObject" Target="embeddings/oleObject36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6.wmf"/><Relationship Id="rId11" Type="http://schemas.openxmlformats.org/officeDocument/2006/relationships/image" Target="media/image3.png"/><Relationship Id="rId24" Type="http://schemas.openxmlformats.org/officeDocument/2006/relationships/image" Target="media/image13.wmf"/><Relationship Id="rId32" Type="http://schemas.openxmlformats.org/officeDocument/2006/relationships/oleObject" Target="embeddings/oleObject7.bin"/><Relationship Id="rId37" Type="http://schemas.openxmlformats.org/officeDocument/2006/relationships/header" Target="header1.xml"/><Relationship Id="rId40" Type="http://schemas.openxmlformats.org/officeDocument/2006/relationships/oleObject" Target="embeddings/oleObject10.bin"/><Relationship Id="rId45" Type="http://schemas.openxmlformats.org/officeDocument/2006/relationships/image" Target="media/image23.wmf"/><Relationship Id="rId53" Type="http://schemas.openxmlformats.org/officeDocument/2006/relationships/image" Target="media/image27.wmf"/><Relationship Id="rId58" Type="http://schemas.openxmlformats.org/officeDocument/2006/relationships/oleObject" Target="embeddings/oleObject19.bin"/><Relationship Id="rId66" Type="http://schemas.openxmlformats.org/officeDocument/2006/relationships/oleObject" Target="embeddings/oleObject23.bin"/><Relationship Id="rId74" Type="http://schemas.openxmlformats.org/officeDocument/2006/relationships/oleObject" Target="embeddings/oleObject27.bin"/><Relationship Id="rId79" Type="http://schemas.openxmlformats.org/officeDocument/2006/relationships/image" Target="media/image40.wmf"/><Relationship Id="rId87" Type="http://schemas.openxmlformats.org/officeDocument/2006/relationships/image" Target="media/image44.wmf"/><Relationship Id="rId5" Type="http://schemas.openxmlformats.org/officeDocument/2006/relationships/webSettings" Target="webSettings.xml"/><Relationship Id="rId61" Type="http://schemas.openxmlformats.org/officeDocument/2006/relationships/image" Target="media/image31.wmf"/><Relationship Id="rId82" Type="http://schemas.openxmlformats.org/officeDocument/2006/relationships/oleObject" Target="embeddings/oleObject31.bin"/><Relationship Id="rId90" Type="http://schemas.openxmlformats.org/officeDocument/2006/relationships/oleObject" Target="embeddings/oleObject35.bin"/><Relationship Id="rId95" Type="http://schemas.openxmlformats.org/officeDocument/2006/relationships/image" Target="media/image48.wmf"/><Relationship Id="rId19" Type="http://schemas.openxmlformats.org/officeDocument/2006/relationships/image" Target="media/image8.jpeg"/><Relationship Id="rId14" Type="http://schemas.openxmlformats.org/officeDocument/2006/relationships/image" Target="media/image5.png"/><Relationship Id="rId22" Type="http://schemas.openxmlformats.org/officeDocument/2006/relationships/image" Target="media/image11.jpeg"/><Relationship Id="rId27" Type="http://schemas.openxmlformats.org/officeDocument/2006/relationships/image" Target="media/image14.png"/><Relationship Id="rId30" Type="http://schemas.openxmlformats.org/officeDocument/2006/relationships/oleObject" Target="embeddings/oleObject6.bin"/><Relationship Id="rId35" Type="http://schemas.openxmlformats.org/officeDocument/2006/relationships/image" Target="media/image19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4.bin"/><Relationship Id="rId56" Type="http://schemas.openxmlformats.org/officeDocument/2006/relationships/oleObject" Target="embeddings/oleObject18.bin"/><Relationship Id="rId64" Type="http://schemas.openxmlformats.org/officeDocument/2006/relationships/oleObject" Target="embeddings/oleObject22.bin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image" Target="media/image1.png"/><Relationship Id="rId51" Type="http://schemas.openxmlformats.org/officeDocument/2006/relationships/image" Target="media/image26.wmf"/><Relationship Id="rId72" Type="http://schemas.openxmlformats.org/officeDocument/2006/relationships/oleObject" Target="embeddings/oleObject26.bin"/><Relationship Id="rId80" Type="http://schemas.openxmlformats.org/officeDocument/2006/relationships/oleObject" Target="embeddings/oleObject30.bin"/><Relationship Id="rId85" Type="http://schemas.openxmlformats.org/officeDocument/2006/relationships/image" Target="media/image43.wmf"/><Relationship Id="rId93" Type="http://schemas.openxmlformats.org/officeDocument/2006/relationships/image" Target="media/image47.wmf"/><Relationship Id="rId98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oleObject" Target="embeddings/oleObject5.bin"/><Relationship Id="rId33" Type="http://schemas.openxmlformats.org/officeDocument/2006/relationships/image" Target="media/image18.wmf"/><Relationship Id="rId38" Type="http://schemas.openxmlformats.org/officeDocument/2006/relationships/footer" Target="footer1.xml"/><Relationship Id="rId46" Type="http://schemas.openxmlformats.org/officeDocument/2006/relationships/oleObject" Target="embeddings/oleObject13.bin"/><Relationship Id="rId59" Type="http://schemas.openxmlformats.org/officeDocument/2006/relationships/image" Target="media/image30.wmf"/><Relationship Id="rId67" Type="http://schemas.openxmlformats.org/officeDocument/2006/relationships/image" Target="media/image34.wmf"/><Relationship Id="rId20" Type="http://schemas.openxmlformats.org/officeDocument/2006/relationships/image" Target="media/image9.jpeg"/><Relationship Id="rId41" Type="http://schemas.openxmlformats.org/officeDocument/2006/relationships/image" Target="media/image21.wmf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75" Type="http://schemas.openxmlformats.org/officeDocument/2006/relationships/image" Target="media/image38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4.bin"/><Relationship Id="rId91" Type="http://schemas.openxmlformats.org/officeDocument/2006/relationships/image" Target="media/image46.wmf"/><Relationship Id="rId96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2.jpeg"/><Relationship Id="rId28" Type="http://schemas.openxmlformats.org/officeDocument/2006/relationships/image" Target="media/image15.emf"/><Relationship Id="rId36" Type="http://schemas.openxmlformats.org/officeDocument/2006/relationships/oleObject" Target="embeddings/oleObject9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7.wmf"/><Relationship Id="rId44" Type="http://schemas.openxmlformats.org/officeDocument/2006/relationships/oleObject" Target="embeddings/oleObject12.bin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29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3.bin"/><Relationship Id="rId94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C03AF-C4D5-46A9-ADF8-563E2931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5285</Words>
  <Characters>30130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</vt:lpstr>
    </vt:vector>
  </TitlesOfParts>
  <Company>Офис</Company>
  <LinksUpToDate>false</LinksUpToDate>
  <CharactersWithSpaces>35345</CharactersWithSpaces>
  <SharedDoc>false</SharedDoc>
  <HLinks>
    <vt:vector size="6" baseType="variant">
      <vt:variant>
        <vt:i4>3407914</vt:i4>
      </vt:variant>
      <vt:variant>
        <vt:i4>30</vt:i4>
      </vt:variant>
      <vt:variant>
        <vt:i4>0</vt:i4>
      </vt:variant>
      <vt:variant>
        <vt:i4>5</vt:i4>
      </vt:variant>
      <vt:variant>
        <vt:lpwstr>http://www.spbtgik.ru/book/1503.htm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</dc:title>
  <dc:subject/>
  <dc:creator>Владимир</dc:creator>
  <cp:keywords/>
  <dc:description/>
  <cp:lastModifiedBy>admin</cp:lastModifiedBy>
  <cp:revision>2</cp:revision>
  <cp:lastPrinted>2011-03-04T09:34:00Z</cp:lastPrinted>
  <dcterms:created xsi:type="dcterms:W3CDTF">2014-03-27T16:04:00Z</dcterms:created>
  <dcterms:modified xsi:type="dcterms:W3CDTF">2014-03-27T16:04:00Z</dcterms:modified>
</cp:coreProperties>
</file>