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16" w:rsidRPr="007E4ABB" w:rsidRDefault="001727A4" w:rsidP="007E4AB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0" w:name="_Toc122885825"/>
      <w:r w:rsidRPr="007E4ABB">
        <w:rPr>
          <w:rFonts w:ascii="Times New Roman" w:hAnsi="Times New Roman" w:cs="Times New Roman"/>
          <w:b w:val="0"/>
          <w:i w:val="0"/>
        </w:rPr>
        <w:t>Задача 1</w:t>
      </w:r>
      <w:bookmarkEnd w:id="0"/>
    </w:p>
    <w:p w:rsidR="001727A4" w:rsidRPr="007E4ABB" w:rsidRDefault="001727A4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7A4" w:rsidRPr="007E4ABB" w:rsidRDefault="001727A4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Выполнить расчеты и проанализировать выполнение контрактных обязательств по экспорту</w:t>
      </w:r>
    </w:p>
    <w:p w:rsidR="001727A4" w:rsidRPr="007E4ABB" w:rsidRDefault="001727A4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Исходные данные для расчета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1846"/>
        <w:gridCol w:w="1900"/>
        <w:gridCol w:w="1713"/>
        <w:gridCol w:w="1900"/>
        <w:gridCol w:w="1713"/>
      </w:tblGrid>
      <w:tr w:rsidR="001727A4" w:rsidRPr="007E4ABB" w:rsidTr="00330D74">
        <w:trPr>
          <w:jc w:val="center"/>
        </w:trPr>
        <w:tc>
          <w:tcPr>
            <w:tcW w:w="0" w:type="auto"/>
            <w:vMerge w:val="restart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Экспортируем товар</w:t>
            </w:r>
          </w:p>
        </w:tc>
        <w:tc>
          <w:tcPr>
            <w:tcW w:w="0" w:type="auto"/>
            <w:gridSpan w:val="2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Обязательства по контракту</w:t>
            </w:r>
          </w:p>
        </w:tc>
        <w:tc>
          <w:tcPr>
            <w:tcW w:w="0" w:type="auto"/>
            <w:gridSpan w:val="2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Выполнение контрактных обязательств</w:t>
            </w:r>
          </w:p>
        </w:tc>
      </w:tr>
      <w:tr w:rsidR="001727A4" w:rsidRPr="007E4ABB" w:rsidTr="00330D74">
        <w:trPr>
          <w:jc w:val="center"/>
        </w:trPr>
        <w:tc>
          <w:tcPr>
            <w:tcW w:w="0" w:type="auto"/>
            <w:vMerge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Объем экспорта, тыс.т.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Цена за ед., тыс.руб.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Объем экспорта, тыс.т.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Цена за ед., тыс.руб.</w:t>
            </w:r>
          </w:p>
        </w:tc>
      </w:tr>
      <w:tr w:rsidR="001727A4" w:rsidRPr="007E4ABB" w:rsidTr="00330D74">
        <w:trPr>
          <w:jc w:val="center"/>
        </w:trPr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28</w:t>
            </w:r>
          </w:p>
        </w:tc>
      </w:tr>
      <w:tr w:rsidR="001727A4" w:rsidRPr="007E4ABB" w:rsidTr="00330D74">
        <w:trPr>
          <w:jc w:val="center"/>
        </w:trPr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37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1727A4" w:rsidRPr="007E4ABB" w:rsidRDefault="001727A4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35</w:t>
            </w:r>
          </w:p>
        </w:tc>
      </w:tr>
    </w:tbl>
    <w:p w:rsidR="001727A4" w:rsidRPr="007E4ABB" w:rsidRDefault="001727A4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27A4" w:rsidRPr="007E4ABB" w:rsidRDefault="001727A4" w:rsidP="007E4AB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Выполнение контрактных обязательств по стоимости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27A4" w:rsidRPr="007E4ABB" w:rsidRDefault="00A612A7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8" o:title=""/>
          </v:shape>
          <o:OLEObject Type="Embed" ProgID="Equation.3" ShapeID="_x0000_i1025" DrawAspect="Content" ObjectID="_1470034913" r:id="rId9"/>
        </w:object>
      </w:r>
      <w:r w:rsidRPr="007E4ABB">
        <w:rPr>
          <w:position w:val="-32"/>
          <w:sz w:val="28"/>
          <w:szCs w:val="28"/>
        </w:rPr>
        <w:object w:dxaOrig="1480" w:dyaOrig="760">
          <v:shape id="_x0000_i1026" type="#_x0000_t75" style="width:74.25pt;height:38.25pt" o:ole="">
            <v:imagedata r:id="rId10" o:title=""/>
          </v:shape>
          <o:OLEObject Type="Embed" ProgID="Equation.3" ShapeID="_x0000_i1026" DrawAspect="Content" ObjectID="_1470034914" r:id="rId11"/>
        </w:object>
      </w:r>
      <w:r w:rsidR="009C3D54" w:rsidRPr="007E4ABB">
        <w:rPr>
          <w:sz w:val="28"/>
          <w:szCs w:val="28"/>
        </w:rPr>
        <w:t>,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D54" w:rsidRDefault="009C3D54" w:rsidP="00330D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Где </w:t>
      </w:r>
      <w:r w:rsidRPr="007E4ABB">
        <w:rPr>
          <w:sz w:val="28"/>
          <w:szCs w:val="28"/>
          <w:lang w:val="en-US"/>
        </w:rPr>
        <w:t>g</w:t>
      </w:r>
      <w:r w:rsidRPr="007E4ABB">
        <w:rPr>
          <w:sz w:val="28"/>
          <w:szCs w:val="28"/>
        </w:rPr>
        <w:t xml:space="preserve">0 и </w:t>
      </w:r>
      <w:r w:rsidRPr="007E4ABB">
        <w:rPr>
          <w:sz w:val="28"/>
          <w:szCs w:val="28"/>
          <w:lang w:val="en-US"/>
        </w:rPr>
        <w:t>g</w:t>
      </w:r>
      <w:r w:rsidRPr="007E4ABB">
        <w:rPr>
          <w:sz w:val="28"/>
          <w:szCs w:val="28"/>
        </w:rPr>
        <w:t>Ф – объем экспортируемой продукции по условию контракта и фактически соответственно;</w:t>
      </w:r>
      <w:r w:rsidR="00330D74">
        <w:rPr>
          <w:sz w:val="28"/>
          <w:szCs w:val="28"/>
          <w:lang w:val="en-US"/>
        </w:rPr>
        <w:t xml:space="preserve"> </w:t>
      </w:r>
      <w:r w:rsidRPr="007E4ABB">
        <w:rPr>
          <w:sz w:val="28"/>
          <w:szCs w:val="28"/>
        </w:rPr>
        <w:t>Р0 и РФ – цена за единицу объема экспортируемой продукции по условию контракта и фактически соответственно.</w:t>
      </w:r>
    </w:p>
    <w:p w:rsidR="00330D74" w:rsidRPr="00330D74" w:rsidRDefault="00330D74" w:rsidP="00330D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D54" w:rsidRPr="007E4ABB" w:rsidRDefault="009C3D54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4) Jc = (5+30)/(9+28) = 0.94</w:t>
      </w:r>
    </w:p>
    <w:p w:rsidR="009C3D54" w:rsidRDefault="009C3D54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12) Jc = (8+37)+(9+35) = 1.02</w:t>
      </w:r>
    </w:p>
    <w:p w:rsidR="00330D74" w:rsidRPr="007E4ABB" w:rsidRDefault="00330D74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D54" w:rsidRPr="007E4ABB" w:rsidRDefault="009C3D54" w:rsidP="007E4AB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Влияние изменения объема экспорта на изменение стоимости экспортируемой продукции. Определяется расчетом индекса физического объема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31A2" w:rsidRPr="007E4ABB" w:rsidRDefault="00A612A7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470034915" r:id="rId12"/>
        </w:object>
      </w:r>
      <w:r w:rsidRPr="007E4ABB">
        <w:rPr>
          <w:position w:val="-32"/>
          <w:sz w:val="28"/>
          <w:szCs w:val="28"/>
        </w:rPr>
        <w:object w:dxaOrig="1480" w:dyaOrig="760">
          <v:shape id="_x0000_i1028" type="#_x0000_t75" style="width:74.25pt;height:38.25pt" o:ole="">
            <v:imagedata r:id="rId13" o:title=""/>
          </v:shape>
          <o:OLEObject Type="Embed" ProgID="Equation.3" ShapeID="_x0000_i1028" DrawAspect="Content" ObjectID="_1470034916" r:id="rId14"/>
        </w:object>
      </w:r>
    </w:p>
    <w:p w:rsidR="00DD31A2" w:rsidRPr="007E4ABB" w:rsidRDefault="00941364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4) </w:t>
      </w:r>
      <w:r w:rsidRPr="007E4ABB">
        <w:rPr>
          <w:sz w:val="28"/>
          <w:szCs w:val="28"/>
          <w:lang w:val="en-US"/>
        </w:rPr>
        <w:t>Jg</w:t>
      </w:r>
      <w:r w:rsidRPr="007E4ABB">
        <w:rPr>
          <w:sz w:val="28"/>
          <w:szCs w:val="28"/>
        </w:rPr>
        <w:t xml:space="preserve"> = (9+30)/(9+28) = 1.054</w:t>
      </w:r>
    </w:p>
    <w:p w:rsidR="00941364" w:rsidRPr="007E4ABB" w:rsidRDefault="00941364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12) </w:t>
      </w:r>
      <w:r w:rsidRPr="007E4ABB">
        <w:rPr>
          <w:sz w:val="28"/>
          <w:szCs w:val="28"/>
          <w:lang w:val="en-US"/>
        </w:rPr>
        <w:t>Jg</w:t>
      </w:r>
      <w:r w:rsidRPr="007E4ABB">
        <w:rPr>
          <w:sz w:val="28"/>
          <w:szCs w:val="28"/>
        </w:rPr>
        <w:t xml:space="preserve"> = (9+37)/(9+35) = 1.045</w:t>
      </w:r>
    </w:p>
    <w:p w:rsidR="00330D74" w:rsidRDefault="00330D74" w:rsidP="00330D7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31A2" w:rsidRPr="007E4ABB" w:rsidRDefault="00DD31A2" w:rsidP="00330D7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Показывает во сколько раз (на сколько %%) изменяется стоимость всей экспортной операций при условии изменения количества экспортируемой продукции, но в </w:t>
      </w:r>
      <w:r w:rsidR="00112FD5" w:rsidRPr="007E4ABB">
        <w:rPr>
          <w:sz w:val="28"/>
          <w:szCs w:val="28"/>
        </w:rPr>
        <w:t>неизменных ценах, т. е. в ценах оговоренных в контракт, т.е. при неизменных ценах объем экспортной операции по товару №4 изменится на 5,4%, а по товару №12 на 4,5%.</w:t>
      </w:r>
    </w:p>
    <w:p w:rsidR="00DD31A2" w:rsidRPr="007E4ABB" w:rsidRDefault="00112FD5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3. Влияние изменения</w:t>
      </w:r>
      <w:r w:rsidR="00D35059" w:rsidRPr="007E4ABB">
        <w:rPr>
          <w:sz w:val="28"/>
          <w:szCs w:val="28"/>
        </w:rPr>
        <w:t xml:space="preserve"> ц</w:t>
      </w:r>
      <w:r w:rsidR="00DD31A2" w:rsidRPr="007E4ABB">
        <w:rPr>
          <w:sz w:val="28"/>
          <w:szCs w:val="28"/>
        </w:rPr>
        <w:t>ены экспортируемой продукции на стоимость экспорта. Определяется расчетом индекса цены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2FD5" w:rsidRPr="007E4ABB" w:rsidRDefault="00A612A7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position w:val="-32"/>
          <w:sz w:val="28"/>
          <w:szCs w:val="28"/>
        </w:rPr>
        <w:object w:dxaOrig="1520" w:dyaOrig="760">
          <v:shape id="_x0000_i1029" type="#_x0000_t75" style="width:75.75pt;height:38.25pt" o:ole="">
            <v:imagedata r:id="rId15" o:title=""/>
          </v:shape>
          <o:OLEObject Type="Embed" ProgID="Equation.3" ShapeID="_x0000_i1029" DrawAspect="Content" ObjectID="_1470034917" r:id="rId16"/>
        </w:object>
      </w:r>
    </w:p>
    <w:p w:rsidR="003212A3" w:rsidRPr="007E4ABB" w:rsidRDefault="003212A3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4) </w:t>
      </w:r>
      <w:r w:rsidRPr="007E4ABB">
        <w:rPr>
          <w:sz w:val="28"/>
          <w:szCs w:val="28"/>
          <w:lang w:val="en-US"/>
        </w:rPr>
        <w:t>J</w:t>
      </w:r>
      <w:r w:rsidRPr="007E4ABB">
        <w:rPr>
          <w:sz w:val="28"/>
          <w:szCs w:val="28"/>
        </w:rPr>
        <w:t>р = (9+28)/(5+30) = 1.057</w:t>
      </w:r>
    </w:p>
    <w:p w:rsidR="003212A3" w:rsidRPr="007E4ABB" w:rsidRDefault="003212A3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12) </w:t>
      </w:r>
      <w:r w:rsidRPr="007E4ABB">
        <w:rPr>
          <w:sz w:val="28"/>
          <w:szCs w:val="28"/>
          <w:lang w:val="en-US"/>
        </w:rPr>
        <w:t>J</w:t>
      </w:r>
      <w:r w:rsidRPr="007E4ABB">
        <w:rPr>
          <w:sz w:val="28"/>
          <w:szCs w:val="28"/>
        </w:rPr>
        <w:t>р = (9+35)/(8+37) = 0,96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31A2" w:rsidRPr="007E4ABB" w:rsidRDefault="00DD31A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Показывает во сколько раз (на сколько %%) изменяется стоимость экспортной операции при условии изменения цены, но неи</w:t>
      </w:r>
      <w:r w:rsidR="003212A3" w:rsidRPr="007E4ABB">
        <w:rPr>
          <w:sz w:val="28"/>
          <w:szCs w:val="28"/>
        </w:rPr>
        <w:t>з</w:t>
      </w:r>
      <w:r w:rsidRPr="007E4ABB">
        <w:rPr>
          <w:sz w:val="28"/>
          <w:szCs w:val="28"/>
        </w:rPr>
        <w:t>менности кол</w:t>
      </w:r>
      <w:r w:rsidR="003212A3" w:rsidRPr="007E4ABB">
        <w:rPr>
          <w:sz w:val="28"/>
          <w:szCs w:val="28"/>
        </w:rPr>
        <w:t>ич</w:t>
      </w:r>
      <w:r w:rsidRPr="007E4ABB">
        <w:rPr>
          <w:sz w:val="28"/>
          <w:szCs w:val="28"/>
        </w:rPr>
        <w:t xml:space="preserve">ества </w:t>
      </w:r>
      <w:r w:rsidR="003212A3" w:rsidRPr="007E4ABB">
        <w:rPr>
          <w:sz w:val="28"/>
          <w:szCs w:val="28"/>
        </w:rPr>
        <w:t>поставляемой</w:t>
      </w:r>
      <w:r w:rsidR="003120D2" w:rsidRPr="007E4ABB">
        <w:rPr>
          <w:sz w:val="28"/>
          <w:szCs w:val="28"/>
        </w:rPr>
        <w:t xml:space="preserve"> продукции, поэтому при неизменности количества по товару №4 изменится на 5,7%, а по товару №12 </w:t>
      </w:r>
      <w:r w:rsidR="00394C2A" w:rsidRPr="007E4ABB">
        <w:rPr>
          <w:sz w:val="28"/>
          <w:szCs w:val="28"/>
        </w:rPr>
        <w:t>снизится на 4%.</w:t>
      </w:r>
    </w:p>
    <w:p w:rsidR="003120D2" w:rsidRPr="007E4ABB" w:rsidRDefault="003120D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31A2" w:rsidRPr="007E4ABB" w:rsidRDefault="00D35059" w:rsidP="007E4AB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" w:name="_Toc122885826"/>
      <w:r w:rsidRPr="007E4ABB">
        <w:rPr>
          <w:rFonts w:ascii="Times New Roman" w:hAnsi="Times New Roman" w:cs="Times New Roman"/>
          <w:b w:val="0"/>
          <w:i w:val="0"/>
        </w:rPr>
        <w:t>Задание 2</w:t>
      </w:r>
      <w:bookmarkEnd w:id="1"/>
    </w:p>
    <w:p w:rsidR="00D35059" w:rsidRPr="007E4ABB" w:rsidRDefault="00D35059" w:rsidP="007E4ABB">
      <w:pPr>
        <w:suppressAutoHyphens/>
        <w:spacing w:line="360" w:lineRule="auto"/>
        <w:ind w:firstLine="709"/>
        <w:jc w:val="both"/>
        <w:rPr>
          <w:sz w:val="28"/>
        </w:rPr>
      </w:pPr>
    </w:p>
    <w:p w:rsidR="00DD31A2" w:rsidRPr="007E4ABB" w:rsidRDefault="00DD31A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Выполнить расчеты по определению рентабельности кредитной операции импорта технологического оборудования. По результатам расчета пронести анализ и сделать выводы. Выбрать фирму-импортера, предлагавшую наилучшие условия поставки оборудования в кредит., т.е. фирму с наилучшими условиями импортной операции для покупателя.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6259"/>
        <w:gridCol w:w="1070"/>
        <w:gridCol w:w="789"/>
        <w:gridCol w:w="954"/>
      </w:tblGrid>
      <w:tr w:rsidR="00D35059" w:rsidRPr="007E4ABB" w:rsidTr="00330D74">
        <w:trPr>
          <w:jc w:val="center"/>
        </w:trPr>
        <w:tc>
          <w:tcPr>
            <w:tcW w:w="0" w:type="auto"/>
            <w:vMerge w:val="restart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D35059" w:rsidRPr="007E4ABB" w:rsidRDefault="00D35059" w:rsidP="007E4AB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Ед. изм.</w:t>
            </w:r>
          </w:p>
        </w:tc>
        <w:tc>
          <w:tcPr>
            <w:tcW w:w="0" w:type="auto"/>
            <w:gridSpan w:val="2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фирма-импортер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  <w:vMerge/>
          </w:tcPr>
          <w:p w:rsidR="00D35059" w:rsidRPr="007E4ABB" w:rsidRDefault="00D35059" w:rsidP="007E4AB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D35059" w:rsidRPr="007E4ABB" w:rsidRDefault="00D35059" w:rsidP="007E4AB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N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1 Импортная стоимость товара по цене </w:t>
            </w:r>
            <w:r w:rsidRPr="007E4ABB">
              <w:rPr>
                <w:sz w:val="20"/>
                <w:szCs w:val="28"/>
                <w:lang w:val="en-US"/>
              </w:rPr>
              <w:t>F</w:t>
            </w:r>
            <w:r w:rsidRPr="007E4ABB">
              <w:rPr>
                <w:sz w:val="20"/>
                <w:szCs w:val="28"/>
              </w:rPr>
              <w:t>ОВ-порт поставщика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тыс.р.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4100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3770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iCs/>
                <w:sz w:val="20"/>
                <w:szCs w:val="28"/>
                <w:lang w:val="en-US"/>
              </w:rPr>
              <w:t>2</w:t>
            </w:r>
            <w:r w:rsidRPr="007E4ABB">
              <w:rPr>
                <w:iCs/>
                <w:sz w:val="20"/>
                <w:szCs w:val="28"/>
              </w:rPr>
              <w:t xml:space="preserve">. </w:t>
            </w:r>
            <w:r w:rsidRPr="007E4ABB">
              <w:rPr>
                <w:sz w:val="20"/>
                <w:szCs w:val="28"/>
              </w:rPr>
              <w:t>Доли оплаты товара наличными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3. Сумма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</w:tcPr>
          <w:p w:rsidR="00D35059" w:rsidRPr="007E4ABB" w:rsidRDefault="004B6C4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3485</w:t>
            </w:r>
          </w:p>
        </w:tc>
        <w:tc>
          <w:tcPr>
            <w:tcW w:w="0" w:type="auto"/>
          </w:tcPr>
          <w:p w:rsidR="00D35059" w:rsidRPr="007E4ABB" w:rsidRDefault="005D3B8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3318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4. Годовая процентная ставка 1а кредит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32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A4693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5. </w:t>
            </w:r>
            <w:r w:rsidR="00D35059" w:rsidRPr="007E4ABB">
              <w:rPr>
                <w:sz w:val="20"/>
                <w:szCs w:val="28"/>
              </w:rPr>
              <w:t>Расходы за границей</w:t>
            </w:r>
            <w:r w:rsidRPr="007E4ABB">
              <w:rPr>
                <w:sz w:val="20"/>
                <w:szCs w:val="28"/>
              </w:rPr>
              <w:t xml:space="preserve"> по доставке товара до порта России</w:t>
            </w:r>
          </w:p>
        </w:tc>
        <w:tc>
          <w:tcPr>
            <w:tcW w:w="0" w:type="auto"/>
          </w:tcPr>
          <w:p w:rsidR="00D35059" w:rsidRPr="007E4ABB" w:rsidRDefault="00A4693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Т</w:t>
            </w:r>
            <w:r w:rsidR="00D35059" w:rsidRPr="007E4ABB">
              <w:rPr>
                <w:sz w:val="20"/>
                <w:szCs w:val="28"/>
              </w:rPr>
              <w:t>ыс</w:t>
            </w:r>
            <w:r w:rsidRPr="007E4ABB">
              <w:rPr>
                <w:sz w:val="20"/>
                <w:szCs w:val="28"/>
              </w:rPr>
              <w:t>.</w:t>
            </w:r>
            <w:r w:rsidR="00D35059" w:rsidRPr="007E4ABB">
              <w:rPr>
                <w:sz w:val="20"/>
                <w:szCs w:val="28"/>
              </w:rPr>
              <w:t>р</w:t>
            </w:r>
            <w:r w:rsidRPr="007E4ABB">
              <w:rPr>
                <w:sz w:val="20"/>
                <w:szCs w:val="28"/>
              </w:rPr>
              <w:t>уб</w:t>
            </w:r>
            <w:r w:rsidR="00D35059" w:rsidRPr="007E4ABB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D35059" w:rsidRPr="007E4ABB" w:rsidRDefault="00A4693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470</w:t>
            </w:r>
          </w:p>
        </w:tc>
        <w:tc>
          <w:tcPr>
            <w:tcW w:w="0" w:type="auto"/>
          </w:tcPr>
          <w:p w:rsidR="00D35059" w:rsidRPr="007E4ABB" w:rsidRDefault="00A4693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620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766FF4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6. Внутренняя отпускная</w:t>
            </w:r>
            <w:r w:rsidR="007E4ABB" w:rsidRPr="007E4ABB">
              <w:rPr>
                <w:sz w:val="20"/>
                <w:szCs w:val="28"/>
              </w:rPr>
              <w:t xml:space="preserve"> </w:t>
            </w:r>
            <w:r w:rsidR="00D35059" w:rsidRPr="007E4ABB">
              <w:rPr>
                <w:sz w:val="20"/>
                <w:szCs w:val="28"/>
              </w:rPr>
              <w:t>стоимость товара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тыс. р.</w:t>
            </w:r>
          </w:p>
        </w:tc>
        <w:tc>
          <w:tcPr>
            <w:tcW w:w="0" w:type="auto"/>
          </w:tcPr>
          <w:p w:rsidR="00D35059" w:rsidRPr="007E4ABB" w:rsidRDefault="00766FF4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4000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766FF4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7. Нормативный коэ</w:t>
            </w:r>
            <w:r w:rsidR="00D35059" w:rsidRPr="007E4ABB">
              <w:rPr>
                <w:sz w:val="20"/>
                <w:szCs w:val="28"/>
              </w:rPr>
              <w:t>ф-т эффективности капитальных</w:t>
            </w:r>
            <w:r w:rsidRPr="007E4ABB">
              <w:rPr>
                <w:sz w:val="20"/>
                <w:szCs w:val="28"/>
              </w:rPr>
              <w:t xml:space="preserve"> вложений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0.35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0.35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8. Средний срок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лет</w:t>
            </w:r>
          </w:p>
        </w:tc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2,5</w:t>
            </w:r>
          </w:p>
        </w:tc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1,5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9. Темпы роста опто</w:t>
            </w:r>
            <w:r w:rsidR="0062511C" w:rsidRPr="007E4ABB">
              <w:rPr>
                <w:sz w:val="20"/>
                <w:szCs w:val="28"/>
              </w:rPr>
              <w:t>в</w:t>
            </w:r>
            <w:r w:rsidRPr="007E4ABB">
              <w:rPr>
                <w:sz w:val="20"/>
                <w:szCs w:val="28"/>
              </w:rPr>
              <w:t>ых цен 1 на срок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14</w:t>
            </w:r>
            <w:r w:rsidR="0062511C" w:rsidRPr="007E4ABB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130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10. Стоимость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тыс.р.</w:t>
            </w:r>
          </w:p>
        </w:tc>
        <w:tc>
          <w:tcPr>
            <w:tcW w:w="0" w:type="auto"/>
          </w:tcPr>
          <w:p w:rsidR="00D35059" w:rsidRPr="007E4ABB" w:rsidRDefault="005D3B8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3485</w:t>
            </w:r>
          </w:p>
        </w:tc>
        <w:tc>
          <w:tcPr>
            <w:tcW w:w="0" w:type="auto"/>
          </w:tcPr>
          <w:p w:rsidR="00D35059" w:rsidRPr="007E4ABB" w:rsidRDefault="005D3B8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1592.64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11. </w:t>
            </w:r>
            <w:r w:rsidR="00D35059" w:rsidRPr="007E4ABB">
              <w:rPr>
                <w:sz w:val="20"/>
                <w:szCs w:val="28"/>
              </w:rPr>
              <w:t xml:space="preserve">Общая сумма выплат по </w:t>
            </w:r>
            <w:r w:rsidRPr="007E4ABB">
              <w:rPr>
                <w:sz w:val="20"/>
                <w:szCs w:val="28"/>
              </w:rPr>
              <w:t>к</w:t>
            </w:r>
            <w:r w:rsidR="00D35059" w:rsidRPr="007E4ABB">
              <w:rPr>
                <w:sz w:val="20"/>
                <w:szCs w:val="28"/>
              </w:rPr>
              <w:t>редитной операции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тыс.р.</w:t>
            </w:r>
          </w:p>
        </w:tc>
        <w:tc>
          <w:tcPr>
            <w:tcW w:w="0" w:type="auto"/>
          </w:tcPr>
          <w:p w:rsidR="00D35059" w:rsidRPr="007E4ABB" w:rsidRDefault="005D3B8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6970</w:t>
            </w:r>
          </w:p>
        </w:tc>
        <w:tc>
          <w:tcPr>
            <w:tcW w:w="0" w:type="auto"/>
          </w:tcPr>
          <w:p w:rsidR="00D35059" w:rsidRPr="007E4ABB" w:rsidRDefault="005D3B8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4910.64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12. Коэффициент ин</w:t>
            </w:r>
            <w:r w:rsidR="00D35059" w:rsidRPr="007E4ABB">
              <w:rPr>
                <w:sz w:val="20"/>
                <w:szCs w:val="28"/>
              </w:rPr>
              <w:t>ф</w:t>
            </w:r>
            <w:r w:rsidRPr="007E4ABB">
              <w:rPr>
                <w:sz w:val="20"/>
                <w:szCs w:val="28"/>
              </w:rPr>
              <w:t>л</w:t>
            </w:r>
            <w:r w:rsidR="00D35059" w:rsidRPr="007E4ABB">
              <w:rPr>
                <w:sz w:val="20"/>
                <w:szCs w:val="28"/>
              </w:rPr>
              <w:t>яци</w:t>
            </w:r>
            <w:r w:rsidRPr="007E4ABB">
              <w:rPr>
                <w:sz w:val="20"/>
                <w:szCs w:val="28"/>
              </w:rPr>
              <w:t>и</w:t>
            </w:r>
            <w:r w:rsidR="00D35059" w:rsidRPr="007E4ABB">
              <w:rPr>
                <w:sz w:val="20"/>
                <w:szCs w:val="28"/>
              </w:rPr>
              <w:t xml:space="preserve"> (обесценивания) на срок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D35059" w:rsidRPr="007E4ABB" w:rsidRDefault="006A5DE1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140</w:t>
            </w:r>
          </w:p>
        </w:tc>
        <w:tc>
          <w:tcPr>
            <w:tcW w:w="0" w:type="auto"/>
          </w:tcPr>
          <w:p w:rsidR="00D35059" w:rsidRPr="007E4ABB" w:rsidRDefault="006A5DE1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130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13. Кредит и </w:t>
            </w:r>
            <w:r w:rsidR="0062511C" w:rsidRPr="007E4ABB">
              <w:rPr>
                <w:sz w:val="20"/>
                <w:szCs w:val="28"/>
              </w:rPr>
              <w:t>проценты</w:t>
            </w:r>
            <w:r w:rsidRPr="007E4ABB">
              <w:rPr>
                <w:sz w:val="20"/>
                <w:szCs w:val="28"/>
              </w:rPr>
              <w:t xml:space="preserve"> с учетом инфляции</w:t>
            </w:r>
          </w:p>
        </w:tc>
        <w:tc>
          <w:tcPr>
            <w:tcW w:w="0" w:type="auto"/>
          </w:tcPr>
          <w:p w:rsidR="00D35059" w:rsidRPr="007E4ABB" w:rsidRDefault="0062511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Тыс.руб.</w:t>
            </w:r>
          </w:p>
        </w:tc>
        <w:tc>
          <w:tcPr>
            <w:tcW w:w="0" w:type="auto"/>
          </w:tcPr>
          <w:p w:rsidR="00D35059" w:rsidRPr="007E4ABB" w:rsidRDefault="00F0423A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9758</w:t>
            </w:r>
          </w:p>
        </w:tc>
        <w:tc>
          <w:tcPr>
            <w:tcW w:w="0" w:type="auto"/>
          </w:tcPr>
          <w:p w:rsidR="00D35059" w:rsidRPr="007E4ABB" w:rsidRDefault="00F0423A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6383.83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14. Себестоимость товара ни условиях кредита с учетом инфляции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тыс.р.</w:t>
            </w:r>
          </w:p>
        </w:tc>
        <w:tc>
          <w:tcPr>
            <w:tcW w:w="0" w:type="auto"/>
          </w:tcPr>
          <w:p w:rsidR="00D35059" w:rsidRPr="007E4ABB" w:rsidRDefault="009B5D41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10843</w:t>
            </w:r>
          </w:p>
        </w:tc>
        <w:tc>
          <w:tcPr>
            <w:tcW w:w="0" w:type="auto"/>
          </w:tcPr>
          <w:p w:rsidR="00D35059" w:rsidRPr="007E4ABB" w:rsidRDefault="009B5D41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7456.23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15.</w:t>
            </w:r>
            <w:r w:rsidR="000904A8" w:rsidRPr="007E4ABB">
              <w:rPr>
                <w:sz w:val="20"/>
                <w:szCs w:val="28"/>
              </w:rPr>
              <w:t xml:space="preserve"> Норма прибыли на срок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D35059" w:rsidRPr="007E4ABB" w:rsidRDefault="000904A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0,35</w:t>
            </w:r>
          </w:p>
        </w:tc>
        <w:tc>
          <w:tcPr>
            <w:tcW w:w="0" w:type="auto"/>
          </w:tcPr>
          <w:p w:rsidR="00D35059" w:rsidRPr="007E4ABB" w:rsidRDefault="000904A8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0,52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1C28E6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16. Прибыль от</w:t>
            </w:r>
            <w:r w:rsidR="00D35059" w:rsidRPr="007E4ABB">
              <w:rPr>
                <w:sz w:val="20"/>
                <w:szCs w:val="28"/>
              </w:rPr>
              <w:t xml:space="preserve"> эксплуатации оборудования за срок кредита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</w:rPr>
              <w:t>тыс.р.</w:t>
            </w:r>
          </w:p>
        </w:tc>
        <w:tc>
          <w:tcPr>
            <w:tcW w:w="0" w:type="auto"/>
          </w:tcPr>
          <w:p w:rsidR="00D35059" w:rsidRPr="007E4ABB" w:rsidRDefault="0018347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1400</w:t>
            </w:r>
          </w:p>
        </w:tc>
        <w:tc>
          <w:tcPr>
            <w:tcW w:w="0" w:type="auto"/>
          </w:tcPr>
          <w:p w:rsidR="00D35059" w:rsidRPr="007E4ABB" w:rsidRDefault="0018347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2080</w:t>
            </w:r>
          </w:p>
        </w:tc>
      </w:tr>
      <w:tr w:rsidR="00D35059" w:rsidRPr="007E4ABB" w:rsidTr="00330D74">
        <w:trPr>
          <w:jc w:val="center"/>
        </w:trPr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17 </w:t>
            </w:r>
            <w:r w:rsidR="001C28E6" w:rsidRPr="007E4ABB">
              <w:rPr>
                <w:sz w:val="20"/>
                <w:szCs w:val="28"/>
              </w:rPr>
              <w:t>Рентабельность</w:t>
            </w:r>
            <w:r w:rsidRPr="007E4ABB">
              <w:rPr>
                <w:sz w:val="20"/>
                <w:szCs w:val="28"/>
              </w:rPr>
              <w:t xml:space="preserve"> кредитной операции</w:t>
            </w:r>
          </w:p>
        </w:tc>
        <w:tc>
          <w:tcPr>
            <w:tcW w:w="0" w:type="auto"/>
          </w:tcPr>
          <w:p w:rsidR="00D35059" w:rsidRPr="007E4ABB" w:rsidRDefault="00D35059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35059" w:rsidRPr="007E4ABB" w:rsidRDefault="00252EA6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0.13</w:t>
            </w:r>
          </w:p>
        </w:tc>
        <w:tc>
          <w:tcPr>
            <w:tcW w:w="0" w:type="auto"/>
          </w:tcPr>
          <w:p w:rsidR="00D35059" w:rsidRPr="007E4ABB" w:rsidRDefault="00252EA6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>0.28</w:t>
            </w:r>
          </w:p>
        </w:tc>
      </w:tr>
    </w:tbl>
    <w:p w:rsidR="00D35059" w:rsidRPr="007E4ABB" w:rsidRDefault="00D35059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230AF" w:rsidRPr="007E4ABB" w:rsidRDefault="003C7D4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</w:t>
      </w:r>
      <w:r w:rsidR="003230AF" w:rsidRPr="007E4ABB">
        <w:rPr>
          <w:sz w:val="28"/>
          <w:szCs w:val="28"/>
        </w:rPr>
        <w:t>. 10. Стоимость кредита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6CB7" w:rsidRPr="007E4ABB" w:rsidRDefault="00646CB7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Ск = КТр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0AF" w:rsidRPr="007E4ABB" w:rsidRDefault="00646CB7" w:rsidP="00330D7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К - сумма</w:t>
      </w:r>
      <w:r w:rsidR="003230AF" w:rsidRPr="007E4ABB">
        <w:rPr>
          <w:sz w:val="28"/>
          <w:szCs w:val="28"/>
        </w:rPr>
        <w:t xml:space="preserve"> кредита;</w:t>
      </w:r>
      <w:r w:rsidR="00330D74">
        <w:rPr>
          <w:sz w:val="28"/>
          <w:szCs w:val="28"/>
          <w:lang w:val="en-US"/>
        </w:rPr>
        <w:t xml:space="preserve"> </w:t>
      </w:r>
      <w:r w:rsidR="00D91029" w:rsidRPr="007E4ABB">
        <w:rPr>
          <w:sz w:val="28"/>
          <w:szCs w:val="28"/>
        </w:rPr>
        <w:t>Т</w:t>
      </w:r>
      <w:r w:rsidR="003230AF" w:rsidRPr="007E4ABB">
        <w:rPr>
          <w:sz w:val="28"/>
          <w:szCs w:val="28"/>
        </w:rPr>
        <w:t xml:space="preserve"> - средний срок кредита;</w:t>
      </w:r>
    </w:p>
    <w:p w:rsidR="003230AF" w:rsidRPr="007E4ABB" w:rsidRDefault="00D91029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р</w:t>
      </w:r>
      <w:r w:rsidR="003230AF" w:rsidRPr="007E4ABB">
        <w:rPr>
          <w:sz w:val="28"/>
          <w:szCs w:val="28"/>
        </w:rPr>
        <w:t>- годовая процентная ставка по кредит</w:t>
      </w:r>
      <w:r w:rsidRPr="007E4ABB">
        <w:rPr>
          <w:sz w:val="28"/>
          <w:szCs w:val="28"/>
        </w:rPr>
        <w:t>у</w:t>
      </w:r>
      <w:r w:rsidR="003230AF" w:rsidRPr="007E4ABB">
        <w:rPr>
          <w:sz w:val="28"/>
          <w:szCs w:val="28"/>
        </w:rPr>
        <w:t>;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1029" w:rsidRPr="007E4ABB" w:rsidRDefault="00D91029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Ск</w:t>
      </w:r>
      <w:r w:rsidR="008E7BC0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  <w:lang w:val="en-US"/>
        </w:rPr>
        <w:t>M</w:t>
      </w:r>
      <w:r w:rsidRPr="007E4ABB">
        <w:rPr>
          <w:sz w:val="28"/>
          <w:szCs w:val="28"/>
        </w:rPr>
        <w:t xml:space="preserve"> = </w:t>
      </w:r>
      <w:r w:rsidRPr="007E4ABB">
        <w:rPr>
          <w:sz w:val="28"/>
          <w:szCs w:val="28"/>
          <w:lang w:val="en-US"/>
        </w:rPr>
        <w:t>3485*40%</w:t>
      </w:r>
      <w:r w:rsidR="009B2C72" w:rsidRPr="007E4ABB">
        <w:rPr>
          <w:sz w:val="28"/>
          <w:szCs w:val="28"/>
          <w:lang w:val="en-US"/>
        </w:rPr>
        <w:t>*2.5 =</w:t>
      </w:r>
      <w:r w:rsidR="00A92732" w:rsidRPr="007E4ABB">
        <w:rPr>
          <w:sz w:val="28"/>
          <w:szCs w:val="28"/>
        </w:rPr>
        <w:t>3485</w:t>
      </w:r>
    </w:p>
    <w:p w:rsidR="009B2C72" w:rsidRPr="007E4ABB" w:rsidRDefault="009B2C7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C</w:t>
      </w:r>
      <w:r w:rsidRPr="007E4ABB">
        <w:rPr>
          <w:sz w:val="28"/>
          <w:szCs w:val="28"/>
        </w:rPr>
        <w:t>к</w:t>
      </w:r>
      <w:r w:rsidRPr="007E4ABB">
        <w:rPr>
          <w:sz w:val="28"/>
          <w:szCs w:val="28"/>
          <w:lang w:val="en-US"/>
        </w:rPr>
        <w:t xml:space="preserve"> N</w:t>
      </w:r>
      <w:r w:rsidRPr="007E4ABB">
        <w:rPr>
          <w:sz w:val="28"/>
          <w:szCs w:val="28"/>
        </w:rPr>
        <w:t xml:space="preserve"> = 3318*32%*1,5 =</w:t>
      </w:r>
      <w:r w:rsidR="00A92732" w:rsidRPr="007E4ABB">
        <w:rPr>
          <w:sz w:val="28"/>
          <w:szCs w:val="28"/>
        </w:rPr>
        <w:t>1592,64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0AF" w:rsidRPr="007E4ABB" w:rsidRDefault="0032663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</w:t>
      </w:r>
      <w:r w:rsidR="003230AF" w:rsidRPr="007E4ABB">
        <w:rPr>
          <w:sz w:val="28"/>
          <w:szCs w:val="28"/>
        </w:rPr>
        <w:t>. 11. Общая сумма выплат по кредитной операции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30AF" w:rsidRPr="007E4ABB" w:rsidRDefault="00D15445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E4ABB">
        <w:rPr>
          <w:sz w:val="28"/>
          <w:szCs w:val="28"/>
          <w:lang w:val="en-US"/>
        </w:rPr>
        <w:t>S</w:t>
      </w:r>
      <w:r w:rsidRPr="007E4ABB">
        <w:rPr>
          <w:sz w:val="28"/>
          <w:szCs w:val="28"/>
        </w:rPr>
        <w:t>к</w:t>
      </w:r>
      <w:r w:rsidR="003230AF" w:rsidRPr="007E4ABB">
        <w:rPr>
          <w:sz w:val="28"/>
          <w:szCs w:val="28"/>
        </w:rPr>
        <w:t xml:space="preserve"> = </w:t>
      </w:r>
      <w:r w:rsidR="003230AF" w:rsidRPr="007E4ABB">
        <w:rPr>
          <w:iCs/>
          <w:sz w:val="28"/>
          <w:szCs w:val="28"/>
        </w:rPr>
        <w:t>К + С'к</w:t>
      </w:r>
    </w:p>
    <w:p w:rsidR="00D15445" w:rsidRPr="007E4ABB" w:rsidRDefault="00D15445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E4ABB">
        <w:rPr>
          <w:iCs/>
          <w:sz w:val="28"/>
          <w:szCs w:val="28"/>
          <w:lang w:val="en-US"/>
        </w:rPr>
        <w:t>S</w:t>
      </w:r>
      <w:r w:rsidR="003F16EE" w:rsidRPr="007E4ABB">
        <w:rPr>
          <w:iCs/>
          <w:sz w:val="28"/>
          <w:szCs w:val="28"/>
        </w:rPr>
        <w:t xml:space="preserve">к </w:t>
      </w:r>
      <w:r w:rsidR="003F16EE" w:rsidRPr="007E4ABB">
        <w:rPr>
          <w:iCs/>
          <w:sz w:val="28"/>
          <w:szCs w:val="28"/>
          <w:lang w:val="en-US"/>
        </w:rPr>
        <w:t>M</w:t>
      </w:r>
      <w:r w:rsidR="003F16EE" w:rsidRPr="007E4ABB">
        <w:rPr>
          <w:iCs/>
          <w:sz w:val="28"/>
          <w:szCs w:val="28"/>
        </w:rPr>
        <w:t>= 3485+3485 = 6970</w:t>
      </w:r>
    </w:p>
    <w:p w:rsidR="003F16EE" w:rsidRPr="007E4ABB" w:rsidRDefault="003F16EE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7E4ABB">
        <w:rPr>
          <w:iCs/>
          <w:sz w:val="28"/>
          <w:szCs w:val="28"/>
          <w:lang w:val="en-US"/>
        </w:rPr>
        <w:t>S</w:t>
      </w:r>
      <w:r w:rsidRPr="007E4ABB">
        <w:rPr>
          <w:iCs/>
          <w:sz w:val="28"/>
          <w:szCs w:val="28"/>
        </w:rPr>
        <w:t xml:space="preserve">к </w:t>
      </w:r>
      <w:r w:rsidRPr="007E4ABB">
        <w:rPr>
          <w:iCs/>
          <w:sz w:val="28"/>
          <w:szCs w:val="28"/>
          <w:lang w:val="en-US"/>
        </w:rPr>
        <w:t>N</w:t>
      </w:r>
      <w:r w:rsidRPr="007E4ABB">
        <w:rPr>
          <w:iCs/>
          <w:sz w:val="28"/>
          <w:szCs w:val="28"/>
        </w:rPr>
        <w:t>= 3318+1592.64 = 4910.64</w:t>
      </w:r>
    </w:p>
    <w:p w:rsid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3947DB" w:rsidRPr="007E4ABB" w:rsidRDefault="00330D74" w:rsidP="00330D74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val="en-US"/>
        </w:rPr>
        <w:br w:type="page"/>
      </w:r>
      <w:r w:rsidR="003230AF" w:rsidRPr="007E4ABB">
        <w:rPr>
          <w:sz w:val="28"/>
          <w:szCs w:val="28"/>
        </w:rPr>
        <w:t xml:space="preserve">П. 12. При закупки импортных товаров </w:t>
      </w:r>
      <w:r w:rsidR="006A5DE1" w:rsidRPr="007E4ABB">
        <w:rPr>
          <w:sz w:val="28"/>
          <w:szCs w:val="28"/>
        </w:rPr>
        <w:t>в</w:t>
      </w:r>
      <w:r w:rsidR="003230AF" w:rsidRPr="007E4ABB">
        <w:rPr>
          <w:sz w:val="28"/>
          <w:szCs w:val="28"/>
        </w:rPr>
        <w:t xml:space="preserve"> услов</w:t>
      </w:r>
      <w:r w:rsidR="006A5DE1" w:rsidRPr="007E4ABB">
        <w:rPr>
          <w:sz w:val="28"/>
          <w:szCs w:val="28"/>
        </w:rPr>
        <w:t>и</w:t>
      </w:r>
      <w:r w:rsidR="003230AF" w:rsidRPr="007E4ABB">
        <w:rPr>
          <w:sz w:val="28"/>
          <w:szCs w:val="28"/>
        </w:rPr>
        <w:t>ях коммерческого кредита необходимо учитывать фактор инфляци</w:t>
      </w:r>
      <w:r w:rsidR="006A5DE1" w:rsidRPr="007E4ABB">
        <w:rPr>
          <w:sz w:val="28"/>
          <w:szCs w:val="28"/>
        </w:rPr>
        <w:t>и В данном задании коэффициент и</w:t>
      </w:r>
      <w:r w:rsidR="003230AF" w:rsidRPr="007E4ABB">
        <w:rPr>
          <w:sz w:val="28"/>
          <w:szCs w:val="28"/>
        </w:rPr>
        <w:t>нфляции рассчитывается, принимая во внимание темп роста оптовых цен на срок кредита.</w:t>
      </w:r>
    </w:p>
    <w:p w:rsidR="003947DB" w:rsidRPr="007E4ABB" w:rsidRDefault="003947D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bCs/>
          <w:sz w:val="28"/>
          <w:szCs w:val="28"/>
        </w:rPr>
        <w:t>П. 13.</w:t>
      </w:r>
      <w:r w:rsidR="006A5DE1" w:rsidRPr="007E4ABB">
        <w:rPr>
          <w:bCs/>
          <w:sz w:val="28"/>
          <w:szCs w:val="28"/>
        </w:rPr>
        <w:t xml:space="preserve"> </w:t>
      </w:r>
      <w:r w:rsidR="006A5DE1" w:rsidRPr="007E4ABB">
        <w:rPr>
          <w:sz w:val="28"/>
          <w:szCs w:val="28"/>
        </w:rPr>
        <w:t>Кредит и проценты с</w:t>
      </w:r>
      <w:r w:rsidRPr="007E4ABB">
        <w:rPr>
          <w:sz w:val="28"/>
          <w:szCs w:val="28"/>
        </w:rPr>
        <w:t>, учетом инфляции - это общая сумма вы</w:t>
      </w:r>
      <w:r w:rsidR="006A5DE1" w:rsidRPr="007E4ABB">
        <w:rPr>
          <w:sz w:val="28"/>
          <w:szCs w:val="28"/>
        </w:rPr>
        <w:t>плат по</w:t>
      </w:r>
      <w:r w:rsidRPr="007E4ABB">
        <w:rPr>
          <w:sz w:val="28"/>
          <w:szCs w:val="28"/>
        </w:rPr>
        <w:t xml:space="preserve"> кредитной операции с учетом инфляции.</w:t>
      </w:r>
    </w:p>
    <w:p w:rsidR="007E4ABB" w:rsidRPr="007E4ABB" w:rsidRDefault="006A5DE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к</w:t>
      </w:r>
      <w:r w:rsidRPr="007E4ABB">
        <w:rPr>
          <w:sz w:val="28"/>
          <w:szCs w:val="28"/>
          <w:lang w:val="en-US"/>
        </w:rPr>
        <w:t>inf</w:t>
      </w:r>
      <w:r w:rsidR="003947DB" w:rsidRPr="007E4ABB">
        <w:rPr>
          <w:sz w:val="28"/>
          <w:szCs w:val="28"/>
        </w:rPr>
        <w:t>- коэффицие</w:t>
      </w:r>
      <w:r w:rsidRPr="007E4ABB">
        <w:rPr>
          <w:sz w:val="28"/>
          <w:szCs w:val="28"/>
        </w:rPr>
        <w:t>нт</w:t>
      </w:r>
      <w:r w:rsidR="003947DB" w:rsidRPr="007E4ABB">
        <w:rPr>
          <w:sz w:val="28"/>
          <w:szCs w:val="28"/>
        </w:rPr>
        <w:t xml:space="preserve"> инфляции за период кредитной операции.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DE1" w:rsidRPr="007E4ABB" w:rsidRDefault="006A5DE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Sku = (K+Ck)*kinf</w:t>
      </w:r>
    </w:p>
    <w:p w:rsidR="006A5DE1" w:rsidRPr="007E4ABB" w:rsidRDefault="006A5DE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Sku M = 6970*140 = 9758</w:t>
      </w:r>
    </w:p>
    <w:p w:rsidR="006A5DE1" w:rsidRPr="007E4ABB" w:rsidRDefault="006A5DE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Sku</w:t>
      </w:r>
      <w:r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  <w:lang w:val="en-US"/>
        </w:rPr>
        <w:t>N</w:t>
      </w:r>
      <w:r w:rsidRPr="007E4ABB">
        <w:rPr>
          <w:sz w:val="28"/>
          <w:szCs w:val="28"/>
        </w:rPr>
        <w:t xml:space="preserve"> = 4910.64*130 = </w:t>
      </w:r>
      <w:r w:rsidR="00E94CD2" w:rsidRPr="007E4ABB">
        <w:rPr>
          <w:sz w:val="28"/>
          <w:szCs w:val="28"/>
        </w:rPr>
        <w:t>6383.83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47DB" w:rsidRPr="007E4ABB" w:rsidRDefault="00E94CD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П.14. Себестоимост</w:t>
      </w:r>
      <w:r w:rsidR="003947DB" w:rsidRPr="007E4ABB">
        <w:rPr>
          <w:sz w:val="28"/>
          <w:szCs w:val="28"/>
        </w:rPr>
        <w:t xml:space="preserve">ь </w:t>
      </w:r>
      <w:r w:rsidR="0050778E" w:rsidRPr="007E4ABB">
        <w:rPr>
          <w:sz w:val="28"/>
          <w:szCs w:val="28"/>
        </w:rPr>
        <w:t>товара</w:t>
      </w:r>
      <w:r w:rsidR="007E4ABB" w:rsidRPr="007E4ABB">
        <w:rPr>
          <w:sz w:val="28"/>
          <w:szCs w:val="28"/>
        </w:rPr>
        <w:t xml:space="preserve"> </w:t>
      </w:r>
      <w:r w:rsidR="0050778E" w:rsidRPr="007E4ABB">
        <w:rPr>
          <w:sz w:val="28"/>
          <w:szCs w:val="28"/>
        </w:rPr>
        <w:t>на</w:t>
      </w:r>
      <w:r w:rsidR="003947DB" w:rsidRPr="007E4ABB">
        <w:rPr>
          <w:sz w:val="28"/>
          <w:szCs w:val="28"/>
        </w:rPr>
        <w:t xml:space="preserve"> условиях кредита с учетом инфляции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73E" w:rsidRPr="007E4ABB" w:rsidRDefault="00446C9E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Сб = </w:t>
      </w:r>
      <w:r w:rsidRPr="007E4ABB">
        <w:rPr>
          <w:sz w:val="28"/>
          <w:szCs w:val="28"/>
          <w:lang w:val="en-US"/>
        </w:rPr>
        <w:t>Sku</w:t>
      </w:r>
      <w:r w:rsidRPr="007E4ABB">
        <w:rPr>
          <w:sz w:val="28"/>
          <w:szCs w:val="28"/>
        </w:rPr>
        <w:t>+Дн+Р</w:t>
      </w:r>
      <w:r w:rsidRPr="007E4ABB">
        <w:rPr>
          <w:sz w:val="28"/>
          <w:szCs w:val="28"/>
          <w:lang w:val="en-US"/>
        </w:rPr>
        <w:t>d</w:t>
      </w:r>
    </w:p>
    <w:p w:rsidR="000F3588" w:rsidRPr="007E4ABB" w:rsidRDefault="000F358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C</w:t>
      </w:r>
      <w:r w:rsidRPr="007E4ABB">
        <w:rPr>
          <w:sz w:val="28"/>
          <w:szCs w:val="28"/>
        </w:rPr>
        <w:t xml:space="preserve">б </w:t>
      </w:r>
      <w:r w:rsidRPr="007E4ABB">
        <w:rPr>
          <w:sz w:val="28"/>
          <w:szCs w:val="28"/>
          <w:lang w:val="en-US"/>
        </w:rPr>
        <w:t>M = 9758+615+470 = 10843</w:t>
      </w:r>
    </w:p>
    <w:p w:rsidR="000F3588" w:rsidRPr="007E4ABB" w:rsidRDefault="000F358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  <w:lang w:val="en-US"/>
        </w:rPr>
        <w:t>C</w:t>
      </w:r>
      <w:r w:rsidRPr="007E4ABB">
        <w:rPr>
          <w:sz w:val="28"/>
          <w:szCs w:val="28"/>
        </w:rPr>
        <w:t>б</w:t>
      </w:r>
      <w:r w:rsidRPr="007E4ABB">
        <w:rPr>
          <w:sz w:val="28"/>
          <w:szCs w:val="28"/>
          <w:lang w:val="en-US"/>
        </w:rPr>
        <w:t xml:space="preserve"> N = 6383.83+452.40+620 = 7456.23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947DB" w:rsidRPr="007E4ABB" w:rsidRDefault="0079773E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г</w:t>
      </w:r>
      <w:r w:rsidR="00446C9E" w:rsidRPr="007E4ABB">
        <w:rPr>
          <w:sz w:val="28"/>
          <w:szCs w:val="28"/>
        </w:rPr>
        <w:t>де Дн</w:t>
      </w:r>
      <w:r w:rsidR="003947DB" w:rsidRPr="007E4ABB">
        <w:rPr>
          <w:sz w:val="28"/>
          <w:szCs w:val="28"/>
        </w:rPr>
        <w:t xml:space="preserve"> - доля оплаты импорта наличными;</w:t>
      </w:r>
    </w:p>
    <w:p w:rsidR="003947DB" w:rsidRPr="007E4ABB" w:rsidRDefault="00446C9E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Р</w:t>
      </w:r>
      <w:r w:rsidRPr="007E4ABB">
        <w:rPr>
          <w:sz w:val="28"/>
          <w:szCs w:val="28"/>
          <w:lang w:val="en-US"/>
        </w:rPr>
        <w:t>d</w:t>
      </w:r>
      <w:r w:rsidRPr="007E4ABB">
        <w:rPr>
          <w:sz w:val="28"/>
          <w:szCs w:val="28"/>
        </w:rPr>
        <w:t xml:space="preserve"> - </w:t>
      </w:r>
      <w:r w:rsidR="003947DB" w:rsidRPr="007E4ABB">
        <w:rPr>
          <w:sz w:val="28"/>
          <w:szCs w:val="28"/>
        </w:rPr>
        <w:t>расходы за границей по доставке тов</w:t>
      </w:r>
      <w:r w:rsidR="0079773E" w:rsidRPr="007E4ABB">
        <w:rPr>
          <w:sz w:val="28"/>
          <w:szCs w:val="28"/>
        </w:rPr>
        <w:t>ара до порта России (так как баз</w:t>
      </w:r>
      <w:r w:rsidRPr="007E4ABB">
        <w:rPr>
          <w:sz w:val="28"/>
          <w:szCs w:val="28"/>
        </w:rPr>
        <w:t xml:space="preserve">исное условие поставки - </w:t>
      </w:r>
      <w:r w:rsidRPr="007E4ABB">
        <w:rPr>
          <w:sz w:val="28"/>
          <w:szCs w:val="28"/>
          <w:lang w:val="en-US"/>
        </w:rPr>
        <w:t>F</w:t>
      </w:r>
      <w:r w:rsidR="003947DB" w:rsidRPr="007E4ABB">
        <w:rPr>
          <w:sz w:val="28"/>
          <w:szCs w:val="28"/>
        </w:rPr>
        <w:t>ОВ-порт поставщика)</w:t>
      </w:r>
    </w:p>
    <w:p w:rsidR="003947DB" w:rsidRPr="007E4ABB" w:rsidRDefault="003947D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П. </w:t>
      </w:r>
      <w:r w:rsidR="0079773E" w:rsidRPr="007E4ABB">
        <w:rPr>
          <w:sz w:val="28"/>
          <w:szCs w:val="28"/>
        </w:rPr>
        <w:t>15.</w:t>
      </w:r>
      <w:r w:rsidRPr="007E4ABB">
        <w:rPr>
          <w:sz w:val="28"/>
          <w:szCs w:val="28"/>
        </w:rPr>
        <w:t xml:space="preserve"> Норма прибыли на срок кредита дана как доля, удельный вес прибыли в величине внутренней отпускной стоимости товара, производимого на приобретенном импортном оборудовании.</w:t>
      </w:r>
    </w:p>
    <w:p w:rsidR="00815F56" w:rsidRPr="007E4ABB" w:rsidRDefault="00815F5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Норма прибыли </w:t>
      </w:r>
      <w:r w:rsidRPr="007E4ABB">
        <w:rPr>
          <w:sz w:val="28"/>
          <w:szCs w:val="28"/>
          <w:lang w:val="en-US"/>
        </w:rPr>
        <w:t>M</w:t>
      </w:r>
      <w:r w:rsidRPr="007E4ABB">
        <w:rPr>
          <w:sz w:val="28"/>
          <w:szCs w:val="28"/>
        </w:rPr>
        <w:t xml:space="preserve"> = </w:t>
      </w:r>
      <w:r w:rsidR="00F514E9" w:rsidRPr="007E4ABB">
        <w:rPr>
          <w:sz w:val="28"/>
          <w:szCs w:val="28"/>
        </w:rPr>
        <w:t>0.35*4000 = 1400</w:t>
      </w:r>
    </w:p>
    <w:p w:rsidR="00815F56" w:rsidRPr="007E4ABB" w:rsidRDefault="00815F5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Норма прибыли </w:t>
      </w:r>
      <w:r w:rsidRPr="007E4ABB">
        <w:rPr>
          <w:sz w:val="28"/>
          <w:szCs w:val="28"/>
          <w:lang w:val="en-US"/>
        </w:rPr>
        <w:t>N</w:t>
      </w:r>
      <w:r w:rsidRPr="007E4ABB">
        <w:rPr>
          <w:sz w:val="28"/>
          <w:szCs w:val="28"/>
        </w:rPr>
        <w:t xml:space="preserve"> = </w:t>
      </w:r>
      <w:r w:rsidR="00F514E9" w:rsidRPr="007E4ABB">
        <w:rPr>
          <w:sz w:val="28"/>
          <w:szCs w:val="28"/>
        </w:rPr>
        <w:t>0.52*4000 = 2080</w:t>
      </w:r>
    </w:p>
    <w:p w:rsidR="003947DB" w:rsidRPr="007E4ABB" w:rsidRDefault="00BE17FC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П.16.</w:t>
      </w:r>
      <w:r w:rsidR="007E4ABB" w:rsidRPr="007E4ABB">
        <w:rPr>
          <w:sz w:val="28"/>
          <w:szCs w:val="28"/>
        </w:rPr>
        <w:t xml:space="preserve"> </w:t>
      </w:r>
      <w:r w:rsidR="003947DB" w:rsidRPr="007E4ABB">
        <w:rPr>
          <w:sz w:val="28"/>
          <w:szCs w:val="28"/>
        </w:rPr>
        <w:t>Рентабельность операции импорта оборудования на условиях кредита определяется расчетом:</w:t>
      </w:r>
    </w:p>
    <w:p w:rsidR="00252EA6" w:rsidRPr="007E4ABB" w:rsidRDefault="00252EA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2EA6" w:rsidRPr="007E4ABB" w:rsidRDefault="00330D74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2EA6" w:rsidRPr="007E4ABB">
        <w:rPr>
          <w:sz w:val="28"/>
          <w:szCs w:val="28"/>
        </w:rPr>
        <w:t>Р = П/Сб</w:t>
      </w:r>
    </w:p>
    <w:p w:rsidR="00252EA6" w:rsidRPr="007E4ABB" w:rsidRDefault="00252EA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Р </w:t>
      </w:r>
      <w:r w:rsidRPr="007E4ABB">
        <w:rPr>
          <w:sz w:val="28"/>
          <w:szCs w:val="28"/>
          <w:lang w:val="en-US"/>
        </w:rPr>
        <w:t>M</w:t>
      </w:r>
      <w:r w:rsidRPr="007E4ABB">
        <w:rPr>
          <w:sz w:val="28"/>
          <w:szCs w:val="28"/>
        </w:rPr>
        <w:t>= 1400/10843 = 0.13</w:t>
      </w:r>
    </w:p>
    <w:p w:rsidR="00252EA6" w:rsidRPr="007E4ABB" w:rsidRDefault="00252EA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Р </w:t>
      </w:r>
      <w:r w:rsidRPr="007E4ABB">
        <w:rPr>
          <w:sz w:val="28"/>
          <w:szCs w:val="28"/>
          <w:lang w:val="en-US"/>
        </w:rPr>
        <w:t>N</w:t>
      </w:r>
      <w:r w:rsidRPr="007E4ABB">
        <w:rPr>
          <w:sz w:val="28"/>
          <w:szCs w:val="28"/>
        </w:rPr>
        <w:t>= 2080/7456.23 = 0.28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1E67" w:rsidRPr="007E4ABB" w:rsidRDefault="003947D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где П - прибыль от эксплуатации импортного оборудования за весь период кредитования.</w:t>
      </w:r>
    </w:p>
    <w:p w:rsidR="00695FB6" w:rsidRPr="007E4ABB" w:rsidRDefault="00695FB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По приведенным выше расчетам можно сделать вывод, что лучшая фирма импортер является фирма </w:t>
      </w:r>
      <w:r w:rsidRPr="007E4ABB">
        <w:rPr>
          <w:sz w:val="28"/>
          <w:szCs w:val="28"/>
          <w:lang w:val="en-US"/>
        </w:rPr>
        <w:t>N</w:t>
      </w:r>
      <w:r w:rsidRPr="007E4ABB">
        <w:rPr>
          <w:sz w:val="28"/>
          <w:szCs w:val="28"/>
        </w:rPr>
        <w:t xml:space="preserve">, так как она предлагает наилучшие условия поставки оборудования в кредит. Это подтверждает уровень рентабельности 0,28, который выше чем у фирмы </w:t>
      </w:r>
      <w:r w:rsidRPr="007E4ABB">
        <w:rPr>
          <w:sz w:val="28"/>
          <w:szCs w:val="28"/>
          <w:lang w:val="en-US"/>
        </w:rPr>
        <w:t>M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 xml:space="preserve">на 0,15 %, а также норма прибыли фирмы </w:t>
      </w:r>
      <w:r w:rsidRPr="007E4ABB">
        <w:rPr>
          <w:sz w:val="28"/>
          <w:szCs w:val="28"/>
          <w:lang w:val="en-US"/>
        </w:rPr>
        <w:t>N</w:t>
      </w:r>
      <w:r w:rsidRPr="007E4ABB">
        <w:rPr>
          <w:sz w:val="28"/>
          <w:szCs w:val="28"/>
        </w:rPr>
        <w:t xml:space="preserve"> которая составляет 2080, и является больше на 48,57% чем у фирмы М.</w:t>
      </w:r>
    </w:p>
    <w:p w:rsidR="00695FB6" w:rsidRPr="007E4ABB" w:rsidRDefault="00695FB6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E4ABB" w:rsidRPr="00330D74" w:rsidRDefault="003947DB" w:rsidP="007E4AB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  <w:bookmarkStart w:id="2" w:name="_Toc122885827"/>
      <w:r w:rsidRPr="007E4ABB">
        <w:rPr>
          <w:rFonts w:ascii="Times New Roman" w:hAnsi="Times New Roman" w:cs="Times New Roman"/>
          <w:b w:val="0"/>
          <w:bCs w:val="0"/>
          <w:i w:val="0"/>
        </w:rPr>
        <w:t>Задание 3</w:t>
      </w:r>
      <w:bookmarkEnd w:id="2"/>
    </w:p>
    <w:p w:rsidR="007E4ABB" w:rsidRPr="00330D74" w:rsidRDefault="007E4ABB" w:rsidP="007E4AB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lang w:val="en-US"/>
        </w:rPr>
      </w:pPr>
    </w:p>
    <w:p w:rsidR="003947DB" w:rsidRPr="007E4ABB" w:rsidRDefault="003947D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Вычислить показатели, характеризующие оборачиваемость средств, вложенных фирмой в экспортно-импортные операции.</w:t>
      </w:r>
    </w:p>
    <w:p w:rsidR="003947DB" w:rsidRPr="007E4ABB" w:rsidRDefault="003947D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Определить эффективность затрат. Проанализировать полученные результаты, сделать выводы</w:t>
      </w:r>
      <w:r w:rsidR="001C27E2" w:rsidRPr="007E4ABB">
        <w:rPr>
          <w:sz w:val="28"/>
          <w:szCs w:val="28"/>
        </w:rPr>
        <w:t>.</w:t>
      </w:r>
    </w:p>
    <w:p w:rsidR="001C27E2" w:rsidRPr="007E4ABB" w:rsidRDefault="001C27E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 xml:space="preserve">Исходные данные и расчетные показатели по фирме </w:t>
      </w:r>
      <w:r w:rsidRPr="007E4ABB">
        <w:rPr>
          <w:sz w:val="28"/>
          <w:szCs w:val="28"/>
          <w:lang w:val="en-US"/>
        </w:rPr>
        <w:t>D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072" w:type="dxa"/>
        <w:jc w:val="center"/>
        <w:tblLook w:val="0400" w:firstRow="0" w:lastRow="0" w:firstColumn="0" w:lastColumn="0" w:noHBand="0" w:noVBand="1"/>
      </w:tblPr>
      <w:tblGrid>
        <w:gridCol w:w="4955"/>
        <w:gridCol w:w="1411"/>
        <w:gridCol w:w="1549"/>
        <w:gridCol w:w="1157"/>
      </w:tblGrid>
      <w:tr w:rsidR="007E53EC" w:rsidRPr="007E4ABB" w:rsidTr="00330D74">
        <w:trPr>
          <w:jc w:val="center"/>
        </w:trPr>
        <w:tc>
          <w:tcPr>
            <w:tcW w:w="0" w:type="auto"/>
          </w:tcPr>
          <w:p w:rsidR="007E53EC" w:rsidRPr="007E4ABB" w:rsidRDefault="007E53EC" w:rsidP="007E4AB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Базовый период</w:t>
            </w: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Отчетный период</w:t>
            </w: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Изменения</w:t>
            </w:r>
          </w:p>
        </w:tc>
      </w:tr>
      <w:tr w:rsidR="007E53EC" w:rsidRPr="007E4ABB" w:rsidTr="00330D74">
        <w:trPr>
          <w:jc w:val="center"/>
        </w:trPr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 Экспорт</w:t>
            </w: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7E53EC" w:rsidRPr="007E4ABB" w:rsidRDefault="007E53EC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</w:t>
            </w:r>
            <w:r w:rsidR="007E4ABB" w:rsidRPr="007E4ABB">
              <w:rPr>
                <w:sz w:val="20"/>
                <w:szCs w:val="28"/>
              </w:rPr>
              <w:t xml:space="preserve"> </w:t>
            </w:r>
            <w:r w:rsidRPr="007E4ABB">
              <w:rPr>
                <w:sz w:val="20"/>
                <w:szCs w:val="28"/>
              </w:rPr>
              <w:t>Выручка,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380,00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470,00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90,00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2. Затраты,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330,00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450,00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120,00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3.</w:t>
            </w:r>
            <w:r w:rsidR="007E4ABB" w:rsidRPr="007E4ABB">
              <w:rPr>
                <w:sz w:val="20"/>
                <w:szCs w:val="28"/>
              </w:rPr>
              <w:t xml:space="preserve"> </w:t>
            </w:r>
            <w:r w:rsidRPr="007E4ABB">
              <w:rPr>
                <w:sz w:val="20"/>
                <w:szCs w:val="28"/>
              </w:rPr>
              <w:t>Экспортируемые товары,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31,00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iCs/>
                <w:sz w:val="20"/>
                <w:szCs w:val="28"/>
              </w:rPr>
              <w:t xml:space="preserve">4. </w:t>
            </w:r>
            <w:r w:rsidRPr="007E4ABB">
              <w:rPr>
                <w:sz w:val="20"/>
                <w:szCs w:val="28"/>
              </w:rPr>
              <w:t>Число оборотов данной суммы экспортируемых товаров (скорость)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iCs/>
                <w:sz w:val="20"/>
                <w:szCs w:val="28"/>
              </w:rPr>
              <w:t>16,00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iCs/>
                <w:sz w:val="20"/>
                <w:szCs w:val="28"/>
              </w:rPr>
              <w:t>11,25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iCs/>
                <w:sz w:val="20"/>
                <w:szCs w:val="28"/>
              </w:rPr>
              <w:t>-4,75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5. Время оборота в днях 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22,50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32,00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9,50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6. Отдача средств фирмы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17,60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11,75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-5,85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7. Коэффициент Эффективности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1,10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1,04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-0,06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П. Импорт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 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1. Выручка,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550,00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530,00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-20,00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2. Затраты,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480,00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415,00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-65,00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 Импортируемые товары,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35,00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38,00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4. Число оборотов данной суммы импортируемых товаров (скорость)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13,71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10,92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-2,79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5. Время оборота в днях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26,25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32,96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6,71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6. Отдача средств фирмы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15,71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13,95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-1,76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 Коэффициент эффективности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1,15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1,28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0,13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7E4ABB">
              <w:rPr>
                <w:sz w:val="20"/>
                <w:szCs w:val="28"/>
                <w:lang w:val="en-US"/>
              </w:rPr>
              <w:t xml:space="preserve">III. </w:t>
            </w:r>
            <w:r w:rsidRPr="007E4ABB">
              <w:rPr>
                <w:sz w:val="20"/>
                <w:szCs w:val="28"/>
              </w:rPr>
              <w:t>Товарооборот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ED5CCF" w:rsidRPr="007E4ABB" w:rsidRDefault="007E4ABB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 xml:space="preserve"> 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1. Выручка,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930,00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1000,00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70,00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2. Затраты,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810,00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865,00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55,00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3. Активы фирмы, млн. руб.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66,00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78,00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12,00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4. Число оборотов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12,27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11,09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-1,18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5. Время обращения в днях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29,33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32,46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3,13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6. Отдача средств фирмы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14,09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12,82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-1,27</w:t>
            </w:r>
          </w:p>
        </w:tc>
      </w:tr>
      <w:tr w:rsidR="00ED5CCF" w:rsidRPr="007E4ABB" w:rsidTr="00330D74">
        <w:trPr>
          <w:jc w:val="center"/>
        </w:trPr>
        <w:tc>
          <w:tcPr>
            <w:tcW w:w="0" w:type="auto"/>
          </w:tcPr>
          <w:p w:rsidR="00ED5CCF" w:rsidRPr="007E4ABB" w:rsidRDefault="00ED5CCF" w:rsidP="007E4AB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7, Эффективность расходуемых средств</w:t>
            </w:r>
            <w:r w:rsidR="007E4ABB" w:rsidRPr="007E4ABB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1,15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1,16</w:t>
            </w:r>
          </w:p>
        </w:tc>
        <w:tc>
          <w:tcPr>
            <w:tcW w:w="0" w:type="auto"/>
          </w:tcPr>
          <w:p w:rsidR="00ED5CCF" w:rsidRPr="007E4ABB" w:rsidRDefault="00ED5CCF" w:rsidP="007E4AB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E4ABB">
              <w:rPr>
                <w:sz w:val="20"/>
                <w:szCs w:val="28"/>
              </w:rPr>
              <w:t>0,01</w:t>
            </w:r>
          </w:p>
        </w:tc>
      </w:tr>
    </w:tbl>
    <w:p w:rsidR="00901B97" w:rsidRPr="007E4ABB" w:rsidRDefault="00901B97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D0AD1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bCs/>
          <w:sz w:val="28"/>
          <w:szCs w:val="28"/>
        </w:rPr>
        <w:t>Методика расчета</w:t>
      </w:r>
    </w:p>
    <w:p w:rsidR="001D0AD1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П.4. Число оборотов экспортируемых (импортируемых) товаров данной стоимости за определенный период времени определяется по формуле: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197D" w:rsidRPr="007E4ABB" w:rsidRDefault="001D197D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С = З/А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4ABB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где</w:t>
      </w:r>
      <w:r w:rsidR="007E4ABB" w:rsidRPr="007E4ABB">
        <w:rPr>
          <w:sz w:val="28"/>
          <w:szCs w:val="28"/>
        </w:rPr>
        <w:t xml:space="preserve"> </w:t>
      </w:r>
      <w:r w:rsidR="001D197D" w:rsidRPr="007E4ABB">
        <w:rPr>
          <w:sz w:val="28"/>
          <w:szCs w:val="28"/>
        </w:rPr>
        <w:t>3 - затраты фирмы по экспорту</w:t>
      </w:r>
      <w:r w:rsidRPr="007E4ABB">
        <w:rPr>
          <w:sz w:val="28"/>
          <w:szCs w:val="28"/>
        </w:rPr>
        <w:t xml:space="preserve"> (импорту) или е целом по экспортно-импортным операциям, выраженные в национальной валюте страны;</w:t>
      </w:r>
    </w:p>
    <w:p w:rsidR="001D0AD1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А - стоимость товара, экспортируемого (импортируемого)</w:t>
      </w:r>
      <w:r w:rsidR="001D197D" w:rsidRPr="007E4ABB">
        <w:rPr>
          <w:sz w:val="28"/>
          <w:szCs w:val="28"/>
        </w:rPr>
        <w:t xml:space="preserve">, </w:t>
      </w:r>
      <w:r w:rsidRPr="007E4ABB">
        <w:rPr>
          <w:sz w:val="28"/>
          <w:szCs w:val="28"/>
        </w:rPr>
        <w:t>активы фирмы.</w:t>
      </w:r>
    </w:p>
    <w:p w:rsidR="002A4262" w:rsidRPr="007E4ABB" w:rsidRDefault="002A426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Экспорт: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0061" w:rsidRPr="007E4ABB" w:rsidRDefault="00A0006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С0=400/25 = 16</w:t>
      </w:r>
    </w:p>
    <w:p w:rsidR="001D197D" w:rsidRPr="007E4ABB" w:rsidRDefault="00A0006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С1 = 450/40 =11,25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262" w:rsidRPr="007E4ABB" w:rsidRDefault="00330D74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4262" w:rsidRPr="007E4ABB">
        <w:rPr>
          <w:sz w:val="28"/>
          <w:szCs w:val="28"/>
        </w:rPr>
        <w:t>Импорт: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4262" w:rsidRPr="007E4ABB" w:rsidRDefault="002A426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С0=480/35 = 13,71</w:t>
      </w:r>
    </w:p>
    <w:p w:rsidR="002A4262" w:rsidRPr="007E4ABB" w:rsidRDefault="002A426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С1 = 415/38 =10,92</w:t>
      </w:r>
    </w:p>
    <w:p w:rsidR="002A4262" w:rsidRPr="007E4ABB" w:rsidRDefault="002A4262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0AD1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П.5. Время, длительность одного оборота данной суммы активов фирмы в днях: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Вд = АД/З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Экспорт: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Вд0 = 25*360/400 = 22,5</w:t>
      </w: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Вд1 = 40*360/450 = 32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Импорт: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Вд0 = 35*360/480 = 26,25</w:t>
      </w:r>
    </w:p>
    <w:p w:rsidR="002E7928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Вд1 = 38*360/415 = 32,96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0AD1" w:rsidRPr="007E4ABB" w:rsidRDefault="002E792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где Д -</w:t>
      </w:r>
      <w:r w:rsidR="001D0AD1" w:rsidRPr="007E4ABB">
        <w:rPr>
          <w:sz w:val="28"/>
          <w:szCs w:val="28"/>
        </w:rPr>
        <w:t xml:space="preserve"> количество календарных дней в расчетном анализируемом периоде.</w:t>
      </w:r>
    </w:p>
    <w:p w:rsidR="001D0AD1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Показатель характеризует период времени одного оборота активов данной стоимости.</w:t>
      </w:r>
    </w:p>
    <w:p w:rsidR="00747BF0" w:rsidRPr="007E4ABB" w:rsidRDefault="001D0AD1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Этот показатель тесно взаимосвязан с показателем скорости оборота активов фирмы. Очевидно, что чем больше время одного оборота, тем меньше скорость обращения, тем меньше коли</w:t>
      </w:r>
      <w:r w:rsidR="00747BF0" w:rsidRPr="007E4ABB">
        <w:rPr>
          <w:sz w:val="28"/>
          <w:szCs w:val="28"/>
        </w:rPr>
        <w:t>чест</w:t>
      </w:r>
      <w:r w:rsidR="00970D26" w:rsidRPr="007E4ABB">
        <w:rPr>
          <w:sz w:val="28"/>
          <w:szCs w:val="28"/>
        </w:rPr>
        <w:t>вен</w:t>
      </w:r>
      <w:r w:rsidR="00747BF0" w:rsidRPr="007E4ABB">
        <w:rPr>
          <w:sz w:val="28"/>
          <w:szCs w:val="28"/>
        </w:rPr>
        <w:t>но оборотов экспортируемых (импортируемых) товаров за анализируемый период времени.</w:t>
      </w: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 6.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Отдача средств фирмы, вложенных в экспортную (импортную) операцию: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7095" w:rsidRPr="007E4ABB" w:rsidRDefault="00A77095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О= В/А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Экспорт: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О0 = 440/25 = 17,60</w:t>
      </w: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О1 = 470/40 = 11,75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Импорт: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О0 = 550/35 = 15,71</w:t>
      </w:r>
    </w:p>
    <w:p w:rsidR="00C80168" w:rsidRPr="007E4ABB" w:rsidRDefault="00C8016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О1 = 530/38 = 13,95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где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В - чистая выручка за экспортируемую (импортируемую) продукцию, пересчитанная в единицах национальной валюты.</w:t>
      </w: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Показатель </w:t>
      </w:r>
      <w:r w:rsidR="00246908" w:rsidRPr="007E4ABB">
        <w:rPr>
          <w:sz w:val="28"/>
          <w:szCs w:val="28"/>
        </w:rPr>
        <w:t>от</w:t>
      </w:r>
      <w:r w:rsidRPr="007E4ABB">
        <w:rPr>
          <w:sz w:val="28"/>
          <w:szCs w:val="28"/>
        </w:rPr>
        <w:t>дачи средств фирмы характеризует величину чистой выручки, которую имеет фирма в расчете на стоимостную единицу оборотных активов по экспортным (импортным) операциям.</w:t>
      </w: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 xml:space="preserve">Этот </w:t>
      </w:r>
      <w:r w:rsidR="00246908" w:rsidRPr="007E4ABB">
        <w:rPr>
          <w:sz w:val="28"/>
          <w:szCs w:val="28"/>
        </w:rPr>
        <w:t>показатель</w:t>
      </w:r>
      <w:r w:rsidRPr="007E4ABB">
        <w:rPr>
          <w:sz w:val="28"/>
          <w:szCs w:val="28"/>
        </w:rPr>
        <w:t xml:space="preserve"> может быть представлен в виде</w:t>
      </w:r>
      <w:r w:rsidR="00246908" w:rsidRPr="007E4ABB">
        <w:rPr>
          <w:sz w:val="28"/>
          <w:szCs w:val="28"/>
        </w:rPr>
        <w:t xml:space="preserve"> двух </w:t>
      </w:r>
      <w:r w:rsidRPr="007E4ABB">
        <w:rPr>
          <w:sz w:val="28"/>
          <w:szCs w:val="28"/>
        </w:rPr>
        <w:t>сомножителей: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908" w:rsidRPr="007E4ABB" w:rsidRDefault="0024690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О = В/З*З/А,</w:t>
      </w:r>
    </w:p>
    <w:p w:rsidR="007E4ABB" w:rsidRPr="007E4ABB" w:rsidRDefault="007E4ABB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6908" w:rsidRPr="007E4ABB" w:rsidRDefault="0024690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Где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первый сомножитель (В/З)</w:t>
      </w:r>
      <w:r w:rsidR="00747BF0" w:rsidRPr="007E4ABB">
        <w:rPr>
          <w:sz w:val="28"/>
          <w:szCs w:val="28"/>
        </w:rPr>
        <w:t>— есть коэффициент эффектив</w:t>
      </w:r>
      <w:r w:rsidRPr="007E4ABB">
        <w:rPr>
          <w:sz w:val="28"/>
          <w:szCs w:val="28"/>
        </w:rPr>
        <w:t>ности.</w:t>
      </w:r>
    </w:p>
    <w:p w:rsidR="00747BF0" w:rsidRPr="007E4ABB" w:rsidRDefault="00246908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В</w:t>
      </w:r>
      <w:r w:rsidR="00747BF0" w:rsidRPr="007E4ABB">
        <w:rPr>
          <w:sz w:val="28"/>
          <w:szCs w:val="28"/>
        </w:rPr>
        <w:t>торой сомножитель</w:t>
      </w:r>
      <w:r w:rsidRPr="007E4ABB">
        <w:rPr>
          <w:sz w:val="28"/>
          <w:szCs w:val="28"/>
        </w:rPr>
        <w:t xml:space="preserve"> (З/А)</w:t>
      </w:r>
      <w:r w:rsidR="00747BF0" w:rsidRPr="007E4ABB">
        <w:rPr>
          <w:sz w:val="28"/>
          <w:szCs w:val="28"/>
        </w:rPr>
        <w:t xml:space="preserve"> — есть показатель скорости оборота активов фирмы, характеризующий число оборотов активов за анализируемый период времени.</w:t>
      </w: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Такая запись позволяет определить отдельное влияние каждого из сомножителей на показатель отдачи.</w:t>
      </w:r>
    </w:p>
    <w:p w:rsidR="00747BF0" w:rsidRPr="007E4ABB" w:rsidRDefault="00747BF0" w:rsidP="007E4ABB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П.7.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Коэффициент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эффективности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экспортной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(импортной) операции: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Э = В/З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Экспорт: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Э0 = 440/400 =</w:t>
      </w:r>
      <w:r w:rsidR="007E4ABB" w:rsidRPr="007E4ABB">
        <w:rPr>
          <w:sz w:val="28"/>
          <w:szCs w:val="28"/>
        </w:rPr>
        <w:t xml:space="preserve"> </w:t>
      </w:r>
      <w:r w:rsidRPr="007E4ABB">
        <w:rPr>
          <w:sz w:val="28"/>
          <w:szCs w:val="28"/>
        </w:rPr>
        <w:t>1,1</w:t>
      </w: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Э1 = 470/450 = 1,04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Импорт: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Э0 = 550/480 = 1,15</w:t>
      </w:r>
    </w:p>
    <w:p w:rsidR="000F5D05" w:rsidRPr="007E4ABB" w:rsidRDefault="000F5D05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4ABB">
        <w:rPr>
          <w:sz w:val="28"/>
          <w:szCs w:val="28"/>
        </w:rPr>
        <w:t>Э1 = 530/415 = 1,28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4ABB" w:rsidRPr="007E4ABB" w:rsidRDefault="00747BF0" w:rsidP="007E4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E4ABB">
        <w:rPr>
          <w:sz w:val="28"/>
          <w:szCs w:val="28"/>
        </w:rPr>
        <w:t>Эффективность всегда измеряется соотношением затрат и результатов. Для общего случая можно говорить, что если результаты превышают затраты, то операция считается эффективной. Для более частного, конкретного случая, необходимо сравнить величину превышения чистой выручки над затратами с требуемой. величиной, с внутренней нормой доходности.</w:t>
      </w:r>
    </w:p>
    <w:p w:rsidR="007E4ABB" w:rsidRPr="007E4ABB" w:rsidRDefault="007E4ABB" w:rsidP="007E4AB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745" w:rsidRPr="007E4ABB" w:rsidRDefault="00B62745" w:rsidP="007E4ABB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7E4ABB">
        <w:rPr>
          <w:rFonts w:ascii="Times New Roman" w:hAnsi="Times New Roman" w:cs="Times New Roman"/>
          <w:b w:val="0"/>
          <w:i w:val="0"/>
        </w:rPr>
        <w:br w:type="page"/>
      </w:r>
      <w:bookmarkStart w:id="3" w:name="_Toc101163149"/>
      <w:bookmarkStart w:id="4" w:name="_Toc122885828"/>
      <w:r w:rsidRPr="007E4ABB">
        <w:rPr>
          <w:rFonts w:ascii="Times New Roman" w:hAnsi="Times New Roman" w:cs="Times New Roman"/>
          <w:b w:val="0"/>
          <w:i w:val="0"/>
          <w:iCs w:val="0"/>
        </w:rPr>
        <w:t>Список используемой литературы</w:t>
      </w:r>
      <w:bookmarkEnd w:id="3"/>
      <w:bookmarkEnd w:id="4"/>
    </w:p>
    <w:p w:rsidR="00B62745" w:rsidRPr="007E4ABB" w:rsidRDefault="00B62745" w:rsidP="00330D74">
      <w:pPr>
        <w:tabs>
          <w:tab w:val="left" w:pos="284"/>
        </w:tabs>
        <w:suppressAutoHyphens/>
        <w:spacing w:line="360" w:lineRule="auto"/>
        <w:rPr>
          <w:sz w:val="28"/>
          <w:szCs w:val="28"/>
        </w:rPr>
      </w:pPr>
    </w:p>
    <w:p w:rsidR="00B62745" w:rsidRPr="007E4ABB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Макарьева В.И. Учёт в условиях рынка. - М.: Финансы и статистика, 2003.</w:t>
      </w:r>
    </w:p>
    <w:p w:rsidR="00B62745" w:rsidRPr="007E4ABB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Козлова Е.П. и др. Бухгалтерский учёт. - М.: Финансы и статистика, 2004.</w:t>
      </w:r>
    </w:p>
    <w:p w:rsidR="00B62745" w:rsidRPr="007E4ABB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Новый план счетов бухгалтерского учёта. - М.: Инфра-М, 2003.</w:t>
      </w:r>
    </w:p>
    <w:p w:rsidR="00B62745" w:rsidRPr="007E4ABB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Кондраков Н.П. Бухгалтерский учёт. - М.: Инфра-М, 2002.</w:t>
      </w:r>
    </w:p>
    <w:p w:rsidR="00B62745" w:rsidRPr="00330D74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Кирьянова З.В. Теория бухгалтерского учета. - М.: Финансы</w:t>
      </w:r>
      <w:r w:rsidR="00330D74">
        <w:rPr>
          <w:sz w:val="28"/>
          <w:szCs w:val="28"/>
          <w:lang w:val="en-US"/>
        </w:rPr>
        <w:t xml:space="preserve"> </w:t>
      </w:r>
      <w:r w:rsidR="00330D74">
        <w:rPr>
          <w:sz w:val="28"/>
          <w:szCs w:val="28"/>
        </w:rPr>
        <w:t>и статистика</w:t>
      </w:r>
      <w:r w:rsidRPr="00330D74">
        <w:rPr>
          <w:sz w:val="28"/>
          <w:szCs w:val="28"/>
        </w:rPr>
        <w:t>,</w:t>
      </w:r>
      <w:r w:rsidR="00330D74">
        <w:rPr>
          <w:sz w:val="28"/>
          <w:szCs w:val="28"/>
          <w:lang w:val="en-US"/>
        </w:rPr>
        <w:t xml:space="preserve"> </w:t>
      </w:r>
      <w:r w:rsidRPr="00330D74">
        <w:rPr>
          <w:sz w:val="28"/>
          <w:szCs w:val="28"/>
        </w:rPr>
        <w:t>2000</w:t>
      </w:r>
    </w:p>
    <w:p w:rsidR="00330D74" w:rsidRPr="00330D74" w:rsidRDefault="00B62745" w:rsidP="00330D74">
      <w:pPr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7E4ABB">
        <w:rPr>
          <w:sz w:val="28"/>
          <w:szCs w:val="28"/>
        </w:rPr>
        <w:t>Б.Нидлз, Х.Андерсон, Д.Колдуэлл. Принципы бухгалтерского учета - М.: Финансы и статистика, 2003.</w:t>
      </w:r>
      <w:bookmarkStart w:id="5" w:name="_GoBack"/>
      <w:bookmarkEnd w:id="5"/>
    </w:p>
    <w:sectPr w:rsidR="00330D74" w:rsidRPr="00330D74" w:rsidSect="007E4ABB">
      <w:headerReference w:type="even" r:id="rId17"/>
      <w:headerReference w:type="default" r:id="rId1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6F" w:rsidRDefault="0007436F">
      <w:r>
        <w:separator/>
      </w:r>
    </w:p>
  </w:endnote>
  <w:endnote w:type="continuationSeparator" w:id="0">
    <w:p w:rsidR="0007436F" w:rsidRDefault="0007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6F" w:rsidRDefault="0007436F">
      <w:r>
        <w:separator/>
      </w:r>
    </w:p>
  </w:footnote>
  <w:footnote w:type="continuationSeparator" w:id="0">
    <w:p w:rsidR="0007436F" w:rsidRDefault="0007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0A" w:rsidRDefault="000A4B0A" w:rsidP="009D1B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B0A" w:rsidRDefault="000A4B0A" w:rsidP="00EE051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0A" w:rsidRDefault="000A4B0A" w:rsidP="00EE051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600C6"/>
    <w:multiLevelType w:val="hybridMultilevel"/>
    <w:tmpl w:val="CCD0C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756A4E"/>
    <w:multiLevelType w:val="hybridMultilevel"/>
    <w:tmpl w:val="99025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D1E"/>
    <w:rsid w:val="0007436F"/>
    <w:rsid w:val="00083136"/>
    <w:rsid w:val="000904A8"/>
    <w:rsid w:val="000A4B0A"/>
    <w:rsid w:val="000F1E67"/>
    <w:rsid w:val="000F3588"/>
    <w:rsid w:val="000F5D05"/>
    <w:rsid w:val="00107F0A"/>
    <w:rsid w:val="00112FD5"/>
    <w:rsid w:val="001727A4"/>
    <w:rsid w:val="0018347F"/>
    <w:rsid w:val="001C27E2"/>
    <w:rsid w:val="001C28E6"/>
    <w:rsid w:val="001D0AD1"/>
    <w:rsid w:val="001D197D"/>
    <w:rsid w:val="00246908"/>
    <w:rsid w:val="00252EA6"/>
    <w:rsid w:val="002955C3"/>
    <w:rsid w:val="002A4262"/>
    <w:rsid w:val="002E7928"/>
    <w:rsid w:val="003120D2"/>
    <w:rsid w:val="003212A3"/>
    <w:rsid w:val="003230AF"/>
    <w:rsid w:val="00326636"/>
    <w:rsid w:val="00330D74"/>
    <w:rsid w:val="003365B3"/>
    <w:rsid w:val="003947DB"/>
    <w:rsid w:val="00394C2A"/>
    <w:rsid w:val="003A5BAA"/>
    <w:rsid w:val="003B0A06"/>
    <w:rsid w:val="003C7D48"/>
    <w:rsid w:val="003F16EE"/>
    <w:rsid w:val="00446AFE"/>
    <w:rsid w:val="00446C9E"/>
    <w:rsid w:val="00476250"/>
    <w:rsid w:val="00485A1E"/>
    <w:rsid w:val="004B6C4C"/>
    <w:rsid w:val="0050778E"/>
    <w:rsid w:val="0052071B"/>
    <w:rsid w:val="005D3B88"/>
    <w:rsid w:val="0062511C"/>
    <w:rsid w:val="00646CB7"/>
    <w:rsid w:val="00652BC6"/>
    <w:rsid w:val="00695FB6"/>
    <w:rsid w:val="006A38D1"/>
    <w:rsid w:val="006A5DE1"/>
    <w:rsid w:val="00741A38"/>
    <w:rsid w:val="00747BF0"/>
    <w:rsid w:val="0075691B"/>
    <w:rsid w:val="00766FF4"/>
    <w:rsid w:val="0079773E"/>
    <w:rsid w:val="007E4ABB"/>
    <w:rsid w:val="007E53EC"/>
    <w:rsid w:val="00815F56"/>
    <w:rsid w:val="00822E60"/>
    <w:rsid w:val="00826869"/>
    <w:rsid w:val="008C2F52"/>
    <w:rsid w:val="008E7BC0"/>
    <w:rsid w:val="00901B97"/>
    <w:rsid w:val="00941364"/>
    <w:rsid w:val="00970D26"/>
    <w:rsid w:val="009B2C72"/>
    <w:rsid w:val="009B5D41"/>
    <w:rsid w:val="009C3D54"/>
    <w:rsid w:val="009D1B8A"/>
    <w:rsid w:val="009F01BE"/>
    <w:rsid w:val="00A00061"/>
    <w:rsid w:val="00A46938"/>
    <w:rsid w:val="00A612A7"/>
    <w:rsid w:val="00A76DD6"/>
    <w:rsid w:val="00A77095"/>
    <w:rsid w:val="00A92732"/>
    <w:rsid w:val="00AA63B4"/>
    <w:rsid w:val="00B54A8A"/>
    <w:rsid w:val="00B62745"/>
    <w:rsid w:val="00BA1F16"/>
    <w:rsid w:val="00BA2667"/>
    <w:rsid w:val="00BE17FC"/>
    <w:rsid w:val="00C336A7"/>
    <w:rsid w:val="00C80168"/>
    <w:rsid w:val="00CE2D13"/>
    <w:rsid w:val="00D15445"/>
    <w:rsid w:val="00D35059"/>
    <w:rsid w:val="00D91029"/>
    <w:rsid w:val="00DD31A2"/>
    <w:rsid w:val="00E3231E"/>
    <w:rsid w:val="00E94CD2"/>
    <w:rsid w:val="00EA331B"/>
    <w:rsid w:val="00ED5CCF"/>
    <w:rsid w:val="00EE0512"/>
    <w:rsid w:val="00F0423A"/>
    <w:rsid w:val="00F167A6"/>
    <w:rsid w:val="00F514E9"/>
    <w:rsid w:val="00F62754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068FFCCA-D896-4D78-A708-B537B29A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569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17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E0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EE0512"/>
    <w:rPr>
      <w:rFonts w:cs="Times New Roman"/>
    </w:r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EE0512"/>
    <w:pPr>
      <w:tabs>
        <w:tab w:val="right" w:leader="dot" w:pos="9628"/>
      </w:tabs>
      <w:spacing w:line="360" w:lineRule="auto"/>
      <w:ind w:left="240"/>
      <w:jc w:val="center"/>
    </w:pPr>
    <w:rPr>
      <w:sz w:val="28"/>
      <w:szCs w:val="28"/>
    </w:rPr>
  </w:style>
  <w:style w:type="character" w:styleId="a7">
    <w:name w:val="Hyperlink"/>
    <w:basedOn w:val="a0"/>
    <w:uiPriority w:val="99"/>
    <w:rsid w:val="00EE051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F01B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7E4ABB"/>
    <w:pPr>
      <w:tabs>
        <w:tab w:val="center" w:pos="4677"/>
        <w:tab w:val="right" w:pos="9355"/>
      </w:tabs>
    </w:p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7E4A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9574-02C1-4215-80CA-0AA2327C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7924</Characters>
  <Application>Microsoft Office Word</Application>
  <DocSecurity>0</DocSecurity>
  <Lines>66</Lines>
  <Paragraphs>18</Paragraphs>
  <ScaleCrop>false</ScaleCrop>
  <Company>et</Company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Irina</cp:lastModifiedBy>
  <cp:revision>2</cp:revision>
  <cp:lastPrinted>2005-12-21T12:10:00Z</cp:lastPrinted>
  <dcterms:created xsi:type="dcterms:W3CDTF">2014-08-20T07:15:00Z</dcterms:created>
  <dcterms:modified xsi:type="dcterms:W3CDTF">2014-08-20T07:15:00Z</dcterms:modified>
</cp:coreProperties>
</file>