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534B" w:rsidRPr="00331E7E" w:rsidRDefault="00B911AE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Министерство науки и</w:t>
      </w:r>
      <w:r w:rsidRPr="00331E7E">
        <w:rPr>
          <w:rFonts w:ascii="Times New Roman" w:hAnsi="Times New Roman"/>
          <w:sz w:val="28"/>
          <w:szCs w:val="24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образования Российской Федерации</w:t>
      </w:r>
    </w:p>
    <w:p w:rsidR="00B911AE" w:rsidRPr="00331E7E" w:rsidRDefault="00B911AE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Федеральное агентство по образованию</w:t>
      </w:r>
    </w:p>
    <w:p w:rsidR="00B911AE" w:rsidRPr="00331E7E" w:rsidRDefault="007A47E6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Г</w:t>
      </w:r>
      <w:r w:rsidR="00B911AE" w:rsidRPr="00331E7E">
        <w:rPr>
          <w:rFonts w:ascii="Times New Roman" w:hAnsi="Times New Roman"/>
          <w:sz w:val="28"/>
          <w:szCs w:val="28"/>
        </w:rPr>
        <w:t>осударственное образовательное учреждение</w:t>
      </w:r>
      <w:r w:rsidRPr="007A47E6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в</w:t>
      </w:r>
      <w:r w:rsidR="00B911AE" w:rsidRPr="00331E7E">
        <w:rPr>
          <w:rFonts w:ascii="Times New Roman" w:hAnsi="Times New Roman"/>
          <w:sz w:val="28"/>
          <w:szCs w:val="28"/>
        </w:rPr>
        <w:t>ысшего профессионального образования</w:t>
      </w:r>
    </w:p>
    <w:p w:rsidR="00907DA1" w:rsidRPr="00331E7E" w:rsidRDefault="00331E7E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"</w:t>
      </w:r>
      <w:r w:rsidR="00907DA1" w:rsidRPr="00331E7E">
        <w:rPr>
          <w:rFonts w:ascii="Times New Roman" w:hAnsi="Times New Roman"/>
          <w:sz w:val="28"/>
          <w:szCs w:val="28"/>
        </w:rPr>
        <w:t>Пермский государственный технический университет</w:t>
      </w:r>
      <w:r>
        <w:rPr>
          <w:rFonts w:ascii="Times New Roman" w:hAnsi="Times New Roman"/>
          <w:sz w:val="28"/>
          <w:szCs w:val="28"/>
        </w:rPr>
        <w:t>"</w:t>
      </w: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Березниковский филиал</w:t>
      </w: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Кафедра химической технологии и экологии</w:t>
      </w: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44"/>
        </w:rPr>
      </w:pPr>
      <w:r w:rsidRPr="00331E7E">
        <w:rPr>
          <w:rFonts w:ascii="Times New Roman" w:hAnsi="Times New Roman"/>
          <w:sz w:val="28"/>
          <w:szCs w:val="44"/>
        </w:rPr>
        <w:t>Расчетная работа</w:t>
      </w:r>
    </w:p>
    <w:p w:rsidR="00907DA1" w:rsidRPr="00331E7E" w:rsidRDefault="008E306D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8E306D">
        <w:rPr>
          <w:rFonts w:ascii="Times New Roman" w:hAnsi="Times New Roman"/>
          <w:sz w:val="28"/>
          <w:szCs w:val="28"/>
        </w:rPr>
        <w:t>Основы физической химии</w:t>
      </w: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7A47E6" w:rsidRDefault="007A47E6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7A47E6" w:rsidRDefault="007A47E6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7A47E6" w:rsidRDefault="007A47E6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7A47E6" w:rsidRDefault="007A47E6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7A47E6" w:rsidRDefault="007A47E6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7A47E6" w:rsidRDefault="007A47E6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7A47E6" w:rsidRPr="007A47E6" w:rsidRDefault="007A47E6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07DA1" w:rsidRP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31E7E" w:rsidRDefault="00907DA1" w:rsidP="007A47E6">
      <w:pPr>
        <w:suppressAutoHyphens/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2010</w:t>
      </w:r>
    </w:p>
    <w:p w:rsidR="007A47E6" w:rsidRDefault="007A47E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B36388" w:rsidRPr="00331E7E" w:rsidRDefault="007A47E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47E6">
        <w:rPr>
          <w:rFonts w:ascii="Times New Roman" w:hAnsi="Times New Roman"/>
          <w:sz w:val="28"/>
          <w:szCs w:val="28"/>
        </w:rPr>
        <w:t xml:space="preserve">1. </w:t>
      </w:r>
      <w:r w:rsidR="00B36388" w:rsidRPr="00331E7E">
        <w:rPr>
          <w:rFonts w:ascii="Times New Roman" w:hAnsi="Times New Roman"/>
          <w:sz w:val="28"/>
          <w:szCs w:val="28"/>
        </w:rPr>
        <w:t>Задание.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5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3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291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7A4291&quot; wsp:rsidP=&quot;007A4291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T)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3S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†’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5"/>
        </w:rPr>
        <w:pict>
          <v:shape id="_x0000_i1026" type="#_x0000_t75" style="width:203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291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7A4291&quot; wsp:rsidP=&quot;007A4291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T)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3S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†’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</w:p>
    <w:p w:rsidR="00B36388" w:rsidRPr="00331E7E" w:rsidRDefault="00B36388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36388" w:rsidRPr="00331E7E" w:rsidRDefault="00A620F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Определить ∆Н, ∆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>, ∆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</w:rPr>
        <w:t>, ∆</w:t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</w:rPr>
        <w:t>, ∆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</w:rPr>
        <w:t xml:space="preserve"> реакции при постоянном давлении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р =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027" type="#_x0000_t75" style="width:1in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BF6161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F6161&quot; wsp:rsidP=&quot;00BF6161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1,013*1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028" type="#_x0000_t75" style="width:1in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BF6161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F6161&quot; wsp:rsidP=&quot;00BF6161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1,013*1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 xml:space="preserve"> Па и Т = 450 К.</w:t>
      </w:r>
    </w:p>
    <w:p w:rsidR="004A69DB" w:rsidRPr="00331E7E" w:rsidRDefault="004A69DB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69DB" w:rsidRPr="00331E7E" w:rsidRDefault="004A69DB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Справочные материалы.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266"/>
        <w:gridCol w:w="1061"/>
        <w:gridCol w:w="1198"/>
        <w:gridCol w:w="1061"/>
        <w:gridCol w:w="775"/>
        <w:gridCol w:w="735"/>
        <w:gridCol w:w="959"/>
      </w:tblGrid>
      <w:tr w:rsidR="00E8461C" w:rsidRPr="00221B72" w:rsidTr="00221B72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221B72">
              <w:rPr>
                <w:rFonts w:ascii="Times New Roman" w:hAnsi="Times New Roman"/>
                <w:sz w:val="20"/>
                <w:szCs w:val="24"/>
              </w:rPr>
              <w:t>Вещество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221B72">
              <w:rPr>
                <w:rFonts w:ascii="Times New Roman" w:hAnsi="Times New Roman"/>
                <w:sz w:val="20"/>
                <w:szCs w:val="24"/>
              </w:rPr>
              <w:t>∆</w:t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fldChar w:fldCharType="begin"/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instrText xml:space="preserve"> QUOTE </w:instrText>
            </w:r>
            <w:r w:rsidR="005952CE">
              <w:rPr>
                <w:position w:val="-11"/>
              </w:rPr>
              <w:pict>
                <v:shape id="_x0000_i1029" type="#_x0000_t75" style="width:24.75pt;height:1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27CE&quot;/&gt;&lt;wsp:rsid wsp:val=&quot;00F74E51&quot;/&gt;&lt;/wsp:rsids&gt;&lt;/w:docPr&gt;&lt;w:body&gt;&lt;wx:sect&gt;&lt;w:p wsp:rsidR=&quot;00000000&quot; wsp:rsidRDefault=&quot;00F727CE&quot; wsp:rsidP=&quot;00F727CE&quot;&gt;&lt;m:oMathPara&gt;&lt;m:oMath&gt;&lt;m:sSubSup&gt;&lt;m:sSubSupPr&gt;&lt;m:ctrlPr&gt;&lt;w:rPr&gt;&lt;w:rFonts w:ascii=&quot;Cambria Math&quot; w:h-ansi=&quot;Cambria Math&quot;/&gt;&lt;wx:font wx:val=&quot;Cambria Math&quot;/&gt;&lt;w:sz w:val=&quot;20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f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,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298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,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8" o:title="" chromakey="white"/>
                </v:shape>
              </w:pict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instrText xml:space="preserve"> </w:instrText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fldChar w:fldCharType="separate"/>
            </w:r>
            <w:r w:rsidR="005952CE">
              <w:rPr>
                <w:position w:val="-11"/>
              </w:rPr>
              <w:pict>
                <v:shape id="_x0000_i1030" type="#_x0000_t75" style="width:24.75pt;height:1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27CE&quot;/&gt;&lt;wsp:rsid wsp:val=&quot;00F74E51&quot;/&gt;&lt;/wsp:rsids&gt;&lt;/w:docPr&gt;&lt;w:body&gt;&lt;wx:sect&gt;&lt;w:p wsp:rsidR=&quot;00000000&quot; wsp:rsidRDefault=&quot;00F727CE&quot; wsp:rsidP=&quot;00F727CE&quot;&gt;&lt;m:oMathPara&gt;&lt;m:oMath&gt;&lt;m:sSubSup&gt;&lt;m:sSubSupPr&gt;&lt;m:ctrlPr&gt;&lt;w:rPr&gt;&lt;w:rFonts w:ascii=&quot;Cambria Math&quot; w:h-ansi=&quot;Cambria Math&quot;/&gt;&lt;wx:font wx:val=&quot;Cambria Math&quot;/&gt;&lt;w:sz w:val=&quot;20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f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,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298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,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8" o:title="" chromakey="white"/>
                </v:shape>
              </w:pict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fldChar w:fldCharType="end"/>
            </w:r>
          </w:p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4"/>
              </w:rPr>
              <w:t>кДж/моль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8461C" w:rsidRPr="00221B72" w:rsidRDefault="005952C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>
              <w:pict>
                <v:shape id="_x0000_i1031" type="#_x0000_t75" style="width:18.75pt;height:14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314D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Pr=&quot;000A314D&quot; wsp:rsidRDefault=&quot;000A314D&quot; wsp:rsidP=&quot;000A314D&quot;&gt;&lt;m:oMathPara&gt;&lt;m:oMath&gt;&lt;m:sSubSup&gt;&lt;m:sSubSupPr&gt;&lt;m:ctrlPr&gt;&lt;w:rPr&gt;&lt;w:rFonts w:ascii=&quot;Cambria Math&quot; w:h-ansi=&quot;Cambria Math&quot;/&gt;&lt;wx:font wx:val=&quot;Cambria Math&quot;/&gt;&lt;w:sz w:val=&quot;20&quot;/&gt;&lt;w:lang w:val=&quot;EN-US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298,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0&lt;/m:t&gt;&lt;/m:r&gt;&lt;/m:sup&gt;&lt;/m:sSubSup&gt;&lt;/m:oMath&gt;&lt;/m:oMathPara&gt;&lt;/w:p&gt;&lt;w:sectPr wsp:rsidR=&quot;00000000&quot; wsp:rsidRPr=&quot;000A314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9" o:title="" chromakey="white"/>
                </v:shape>
              </w:pict>
            </w:r>
          </w:p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221B72">
              <w:rPr>
                <w:rFonts w:ascii="Times New Roman" w:hAnsi="Times New Roman"/>
                <w:sz w:val="20"/>
                <w:szCs w:val="24"/>
              </w:rPr>
              <w:t>Дж/моль*К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221B72">
              <w:rPr>
                <w:rFonts w:ascii="Times New Roman" w:hAnsi="Times New Roman"/>
                <w:sz w:val="20"/>
                <w:szCs w:val="24"/>
              </w:rPr>
              <w:t>∆</w:t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fldChar w:fldCharType="begin"/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instrText xml:space="preserve"> QUOTE </w:instrText>
            </w:r>
            <w:r w:rsidR="005952CE">
              <w:rPr>
                <w:position w:val="-11"/>
              </w:rPr>
              <w:pict>
                <v:shape id="_x0000_i1032" type="#_x0000_t75" style="width:24pt;height:1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A2D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D0A2D&quot; wsp:rsidP=&quot;00DD0A2D&quot;&gt;&lt;m:oMathPara&gt;&lt;m:oMath&gt;&lt;m:sSubSup&gt;&lt;m:sSubSupPr&gt;&lt;m:ctrlPr&gt;&lt;w:rPr&gt;&lt;w:rFonts w:ascii=&quot;Cambria Math&quot; w:h-ansi=&quot;Cambria Math&quot;/&gt;&lt;wx:font wx:val=&quot;Cambria Math&quot;/&gt;&lt;w:sz w:val=&quot;20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f,298,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0" o:title="" chromakey="white"/>
                </v:shape>
              </w:pict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instrText xml:space="preserve"> </w:instrText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fldChar w:fldCharType="separate"/>
            </w:r>
            <w:r w:rsidR="005952CE">
              <w:rPr>
                <w:position w:val="-11"/>
              </w:rPr>
              <w:pict>
                <v:shape id="_x0000_i1033" type="#_x0000_t75" style="width:24pt;height:1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A2D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D0A2D&quot; wsp:rsidP=&quot;00DD0A2D&quot;&gt;&lt;m:oMathPara&gt;&lt;m:oMath&gt;&lt;m:sSubSup&gt;&lt;m:sSubSupPr&gt;&lt;m:ctrlPr&gt;&lt;w:rPr&gt;&lt;w:rFonts w:ascii=&quot;Cambria Math&quot; w:h-ansi=&quot;Cambria Math&quot;/&gt;&lt;wx:font wx:val=&quot;Cambria Math&quot;/&gt;&lt;w:sz w:val=&quot;20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f,298,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0" o:title="" chromakey="white"/>
                </v:shape>
              </w:pict>
            </w:r>
            <w:r w:rsidR="00221B72" w:rsidRPr="00221B72">
              <w:rPr>
                <w:rFonts w:ascii="Times New Roman" w:hAnsi="Times New Roman"/>
                <w:sz w:val="20"/>
                <w:szCs w:val="24"/>
              </w:rPr>
              <w:fldChar w:fldCharType="end"/>
            </w:r>
          </w:p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4"/>
              </w:rPr>
              <w:t>кДж/моль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 w:rsidRPr="00221B72">
              <w:rPr>
                <w:rFonts w:ascii="Times New Roman" w:hAnsi="Times New Roman"/>
                <w:sz w:val="20"/>
                <w:szCs w:val="24"/>
              </w:rPr>
              <w:t>Коэффициенты уравнения</w:t>
            </w:r>
          </w:p>
          <w:p w:rsidR="00E8461C" w:rsidRPr="00221B72" w:rsidRDefault="005952C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>
              <w:pict>
                <v:shape id="_x0000_i1034" type="#_x0000_t75" style="width:40.5pt;height:1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0229D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Pr=&quot;0030229D&quot; wsp:rsidRDefault=&quot;0030229D&quot; wsp:rsidP=&quot;0030229D&quot;&gt;&lt;m:oMathPara&gt;&lt;m:oMath&gt;&lt;m:sSubSup&gt;&lt;m:sSubSupPr&gt;&lt;m:ctrlPr&gt;&lt;w:rPr&gt;&lt;w:rFonts w:ascii=&quot;Cambria Math&quot; w:h-ansi=&quot;Cambria Math&quot;/&gt;&lt;wx:font wx:val=&quot;Cambria Math&quot;/&gt;&lt;w:sz w:val=&quot;20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C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=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f(T)&lt;/m:t&gt;&lt;/m:r&gt;&lt;/m:oMath&gt;&lt;/m:oMathPara&gt;&lt;/w:p&gt;&lt;w:sectPr wsp:rsidR=&quot;00000000&quot; wsp:rsidRPr=&quot;0030229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1" o:title="" chromakey="white"/>
                </v:shape>
              </w:pic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0" w:type="auto"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4"/>
                <w:lang w:val="en-US"/>
              </w:rPr>
              <w:t>a</w:t>
            </w:r>
          </w:p>
        </w:tc>
        <w:tc>
          <w:tcPr>
            <w:tcW w:w="0" w:type="auto"/>
            <w:shd w:val="clear" w:color="auto" w:fill="auto"/>
          </w:tcPr>
          <w:p w:rsidR="00E8461C" w:rsidRPr="00221B72" w:rsidRDefault="00E8461C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4"/>
                <w:lang w:val="en-US"/>
              </w:rPr>
              <w:t>b*</w:t>
            </w:r>
            <w:r w:rsidR="00221B72" w:rsidRPr="00221B72">
              <w:rPr>
                <w:rFonts w:ascii="Times New Roman" w:hAnsi="Times New Roman"/>
                <w:sz w:val="20"/>
                <w:szCs w:val="24"/>
                <w:lang w:val="en-US"/>
              </w:rPr>
              <w:fldChar w:fldCharType="begin"/>
            </w:r>
            <w:r w:rsidR="00221B72" w:rsidRPr="00221B72">
              <w:rPr>
                <w:rFonts w:ascii="Times New Roman" w:hAnsi="Times New Roman"/>
                <w:sz w:val="20"/>
                <w:szCs w:val="24"/>
                <w:lang w:val="en-US"/>
              </w:rPr>
              <w:instrText xml:space="preserve"> QUOTE </w:instrText>
            </w:r>
            <w:r w:rsidR="005952CE">
              <w:rPr>
                <w:position w:val="-8"/>
              </w:rPr>
              <w:pict>
                <v:shape id="_x0000_i1035" type="#_x0000_t75" style="width:15.75pt;height:13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73956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73956&quot; wsp:rsidP=&quot;00673956&quot;&gt;&lt;m:oMathPara&gt;&lt;m:oMath&gt;&lt;m:sSup&gt;&lt;m:sSupPr&gt;&lt;m:ctrlPr&gt;&lt;w:rPr&gt;&lt;w:rFonts w:ascii=&quot;Cambria Math&quot; w:h-ansi=&quot;Cambria Math&quot;/&gt;&lt;wx:font wx:val=&quot;Cambria Math&quot;/&gt;&lt;w:sz w:val=&quot;20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2" o:title="" chromakey="white"/>
                </v:shape>
              </w:pict>
            </w:r>
            <w:r w:rsidR="00221B72" w:rsidRPr="00221B72">
              <w:rPr>
                <w:rFonts w:ascii="Times New Roman" w:hAnsi="Times New Roman"/>
                <w:sz w:val="20"/>
                <w:szCs w:val="24"/>
                <w:lang w:val="en-US"/>
              </w:rPr>
              <w:instrText xml:space="preserve"> </w:instrText>
            </w:r>
            <w:r w:rsidR="00221B72" w:rsidRPr="00221B72">
              <w:rPr>
                <w:rFonts w:ascii="Times New Roman" w:hAnsi="Times New Roman"/>
                <w:sz w:val="20"/>
                <w:szCs w:val="24"/>
                <w:lang w:val="en-US"/>
              </w:rPr>
              <w:fldChar w:fldCharType="separate"/>
            </w:r>
            <w:r w:rsidR="005952CE">
              <w:rPr>
                <w:position w:val="-8"/>
              </w:rPr>
              <w:pict>
                <v:shape id="_x0000_i1036" type="#_x0000_t75" style="width:15.75pt;height:13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73956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73956&quot; wsp:rsidP=&quot;00673956&quot;&gt;&lt;m:oMathPara&gt;&lt;m:oMath&gt;&lt;m:sSup&gt;&lt;m:sSupPr&gt;&lt;m:ctrlPr&gt;&lt;w:rPr&gt;&lt;w:rFonts w:ascii=&quot;Cambria Math&quot; w:h-ansi=&quot;Cambria Math&quot;/&gt;&lt;wx:font wx:val=&quot;Cambria Math&quot;/&gt;&lt;w:sz w:val=&quot;20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w:lang w:val=&quot;EN-US&quot;/&gt;&lt;/w:rPr&gt;&lt;m:t&gt;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2" o:title="" chromakey="white"/>
                </v:shape>
              </w:pict>
            </w:r>
            <w:r w:rsidR="00221B72" w:rsidRPr="00221B72">
              <w:rPr>
                <w:rFonts w:ascii="Times New Roman" w:hAnsi="Times New Roman"/>
                <w:sz w:val="20"/>
                <w:szCs w:val="24"/>
                <w:lang w:val="en-US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E8461C" w:rsidRPr="00221B72" w:rsidRDefault="005952C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4"/>
              </w:rPr>
            </w:pPr>
            <w:r>
              <w:pict>
                <v:shape id="_x0000_i1037" type="#_x0000_t75" style="width:36.75pt;height:13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3E3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Pr=&quot;00283E3D&quot; wsp:rsidRDefault=&quot;00283E3D&quot; wsp:rsidP=&quot;00283E3D&quot;&gt;&lt;m:oMathPara&gt;&lt;m:oMathParaPr&gt;&lt;m:jc m:val=&quot;center&quot;/&gt;&lt;/m:oMathParaPr&gt;&lt;m:oMath&gt;&lt;m:sSup&gt;&lt;m:sSupPr&gt;&lt;m:ctrlPr&gt;&lt;w:rPr&gt;&lt;w:rFonts w:ascii=&quot;Cambria Math&quot; w:h-ansi=&quot;Cambria Math&quot;/&gt;&lt;wx:font wx:val=&quot;Cambria Math&quot;/&gt;&lt;w:sz w:val=&quot;20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,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*&lt;/m:t&gt;&lt;/m:r&gt;&lt;m:sSup&gt;&lt;m:sSupPr&gt;&lt;m:ctrlPr&gt;&lt;w:rPr&gt;&lt;w:rFonts w:ascii=&quot;Cambria Math&quot; w:h-ansi=&quot;Cambria Math&quot;/&gt;&lt;wx:font wx:val=&quot;Cambria Math&quot;/&gt;&lt;w:sz w:val=&quot;20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4&quot;/&gt;&lt;/w:rPr&gt;&lt;m:t&gt;-5&lt;/m:t&gt;&lt;/m:r&gt;&lt;/m:sup&gt;&lt;/m:sSup&gt;&lt;/m:oMath&gt;&lt;/m:oMathPara&gt;&lt;/w:p&gt;&lt;w:sectPr wsp:rsidR=&quot;00000000&quot; wsp:rsidRPr=&quot;00283E3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3" o:title="" chromakey="white"/>
                </v:shape>
              </w:pic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4A69DB" w:rsidRPr="00221B72" w:rsidRDefault="005952C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>
              <w:pict>
                <v:shape id="_x0000_i1038" type="#_x0000_t75" style="width:34.5pt;height:1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53B43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Pr=&quot;00653B43&quot; wsp:rsidRDefault=&quot;00653B43&quot; wsp:rsidP=&quot;00653B43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A&lt;/m:t&gt;&lt;/m:r&gt;&lt;m:sSub&gt;&lt;m:sSubPr&gt;&lt;m:ctrlPr&gt;&lt;w:rPr&gt;&lt;w:rFonts w:ascii=&quot;Cambria Math&quot; w:h-ansi=&quot;Cambria Math&quot;/&gt;&lt;wx:font wx:val=&quot;Cambria Math&quot;/&gt;&lt;w:sz w:val=&quot;20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0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3(T)&lt;/m:t&gt;&lt;/m:r&gt;&lt;/m:sub&gt;&lt;/m:sSub&gt;&lt;/m:oMath&gt;&lt;/m:oMathPara&gt;&lt;/w:p&gt;&lt;w:sectPr wsp:rsidR=&quot;00000000&quot; wsp:rsidRPr=&quot;00653B4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4" o:title="" chromakey="white"/>
                </v:shape>
              </w:pic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-1675,69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50,92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-1582,27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3E795A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114,55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3E795A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12,89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3E795A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-34,31</w: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4A69DB" w:rsidRPr="00221B72" w:rsidRDefault="005952C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>
              <w:pict>
                <v:shape id="_x0000_i1039" type="#_x0000_t75" style="width:25.5pt;height:1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B02F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Pr=&quot;008B02FC&quot; wsp:rsidRDefault=&quot;008B02FC&quot; wsp:rsidP=&quot;008B02FC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S&lt;/m:t&gt;&lt;/m:r&gt;&lt;m:sSub&gt;&lt;m:sSubPr&gt;&lt;m:ctrlPr&gt;&lt;w:rPr&gt;&lt;w:rFonts w:ascii=&quot;Cambria Math&quot; w:h-ansi=&quot;Cambria Math&quot;/&gt;&lt;wx:font wx:val=&quot;Cambria Math&quot;/&gt;&lt;w:sz w:val=&quot;20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3(Р“)&lt;/m:t&gt;&lt;/m:r&gt;&lt;/m:sub&gt;&lt;/m:sSub&gt;&lt;/m:oMath&gt;&lt;/m:oMathPara&gt;&lt;/w:p&gt;&lt;w:sectPr wsp:rsidR=&quot;00000000&quot; wsp:rsidRPr=&quot;008B02F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5" o:title="" chromakey="white"/>
                </v:shape>
              </w:pic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-395,85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256,69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-371,17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CE774D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64,98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CE774D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11,75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CE774D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-16,37</w: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4A69DB" w:rsidRPr="00221B72" w:rsidRDefault="005952C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>
              <w:pict>
                <v:shape id="_x0000_i1040" type="#_x0000_t75" style="width:52.5pt;height:1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76193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Pr=&quot;00C76193&quot; wsp:rsidRDefault=&quot;00C76193&quot; wsp:rsidP=&quot;00C76193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0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w:lang w:val=&quot;EN-US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0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w:lang w:val=&quot;EN-US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0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w:lang w:val=&quot;EN-US&quot;/&gt;&lt;/w:rPr&gt;&lt;m:t&gt;3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)&lt;/m:t&gt;&lt;/m:r&gt;&lt;/m:sub&gt;&lt;/m:sSub&gt;&lt;/m:oMath&gt;&lt;/m:oMathPara&gt;&lt;/w:p&gt;&lt;w:sectPr wsp:rsidR=&quot;00000000&quot; wsp:rsidRPr=&quot;00C7619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16" o:title="" chromakey="white"/>
                </v:shape>
              </w:pic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-3441,80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239,20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703D19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-3100,87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3E795A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366,31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3E795A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62,59</w:t>
            </w:r>
          </w:p>
        </w:tc>
        <w:tc>
          <w:tcPr>
            <w:tcW w:w="0" w:type="auto"/>
            <w:shd w:val="clear" w:color="auto" w:fill="auto"/>
          </w:tcPr>
          <w:p w:rsidR="004A69DB" w:rsidRPr="00221B72" w:rsidRDefault="003E795A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-112,47</w:t>
            </w:r>
          </w:p>
        </w:tc>
      </w:tr>
    </w:tbl>
    <w:p w:rsidR="004A69DB" w:rsidRPr="00331E7E" w:rsidRDefault="004A69DB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703D19" w:rsidRPr="00331E7E" w:rsidRDefault="00331E7E" w:rsidP="00331E7E">
      <w:pPr>
        <w:pStyle w:val="a7"/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1.</w:t>
      </w:r>
      <w:r w:rsidR="007A47E6">
        <w:rPr>
          <w:rFonts w:ascii="Times New Roman" w:hAnsi="Times New Roman"/>
          <w:sz w:val="28"/>
          <w:szCs w:val="28"/>
          <w:lang w:val="en-US"/>
        </w:rPr>
        <w:t>1</w:t>
      </w:r>
      <w:r w:rsidRPr="00331E7E">
        <w:rPr>
          <w:rFonts w:ascii="Times New Roman" w:hAnsi="Times New Roman"/>
          <w:sz w:val="28"/>
          <w:szCs w:val="28"/>
        </w:rPr>
        <w:t xml:space="preserve"> </w:t>
      </w:r>
      <w:r w:rsidR="00703D19" w:rsidRPr="00331E7E">
        <w:rPr>
          <w:rFonts w:ascii="Times New Roman" w:hAnsi="Times New Roman"/>
          <w:sz w:val="28"/>
          <w:szCs w:val="28"/>
        </w:rPr>
        <w:t>Расчет теплового эффекта реакции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14A9" w:rsidRPr="00331E7E" w:rsidRDefault="0053690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Расчет теплового эффекта реакции в изобарном процессе</w:t>
      </w:r>
      <w:r w:rsidR="00182D23" w:rsidRPr="00331E7E">
        <w:rPr>
          <w:rFonts w:ascii="Times New Roman" w:hAnsi="Times New Roman"/>
          <w:sz w:val="28"/>
          <w:szCs w:val="28"/>
        </w:rPr>
        <w:t xml:space="preserve"> в стандартных условиях</w:t>
      </w:r>
      <w:r w:rsidRPr="00331E7E">
        <w:rPr>
          <w:rFonts w:ascii="Times New Roman" w:hAnsi="Times New Roman"/>
          <w:sz w:val="28"/>
          <w:szCs w:val="28"/>
        </w:rPr>
        <w:t xml:space="preserve"> (</w:t>
      </w:r>
      <w:r w:rsidRPr="00331E7E">
        <w:rPr>
          <w:rFonts w:ascii="Times New Roman" w:hAnsi="Times New Roman"/>
          <w:sz w:val="28"/>
          <w:szCs w:val="28"/>
        </w:rPr>
        <w:sym w:font="Symbol" w:char="F044"/>
      </w:r>
      <w:r w:rsidRPr="00331E7E">
        <w:rPr>
          <w:rFonts w:ascii="Times New Roman" w:hAnsi="Times New Roman"/>
          <w:sz w:val="28"/>
          <w:szCs w:val="28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</w:rPr>
        <w:t>):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70A12" w:rsidRPr="00331E7E" w:rsidRDefault="00C70A12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2"/>
        </w:rPr>
        <w:pict>
          <v:shape id="_x0000_i1041" type="#_x0000_t75" style="width:51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337F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8337F&quot; wsp:rsidP=&quot;00C8337F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98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2"/>
        </w:rPr>
        <w:pict>
          <v:shape id="_x0000_i1042" type="#_x0000_t75" style="width:51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337F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8337F&quot; wsp:rsidP=&quot;00C8337F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98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= 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5"/>
        </w:rPr>
        <w:pict>
          <v:shape id="_x0000_i1043" type="#_x0000_t75" style="width:96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05D4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005D4&quot; wsp:rsidP=&quot;00E005D4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f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98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S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5"/>
        </w:rPr>
        <w:pict>
          <v:shape id="_x0000_i1044" type="#_x0000_t75" style="width:96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05D4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005D4&quot; wsp:rsidP=&quot;00E005D4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f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98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S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-(∆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8"/>
        </w:rPr>
        <w:pict>
          <v:shape id="_x0000_i1045" type="#_x0000_t75" style="width:204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22C6C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22C6C&quot; wsp:rsidP=&quot;00C22C6C&quot;&gt;&lt;m:oMathPara&gt;&lt;m:oMath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f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98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3в€†&lt;/m:t&gt;&lt;/m:r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f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98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8"/>
        </w:rPr>
        <w:pict>
          <v:shape id="_x0000_i1046" type="#_x0000_t75" style="width:204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22C6C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22C6C&quot; wsp:rsidP=&quot;00C22C6C&quot;&gt;&lt;m:oMathPara&gt;&lt;m:oMath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f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98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3в€†&lt;/m:t&gt;&lt;/m:r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f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98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="00055EDE" w:rsidRPr="00331E7E">
        <w:rPr>
          <w:rFonts w:ascii="Times New Roman" w:hAnsi="Times New Roman"/>
          <w:sz w:val="28"/>
          <w:szCs w:val="28"/>
        </w:rPr>
        <w:t>)</w:t>
      </w:r>
    </w:p>
    <w:p w:rsidR="00055EDE" w:rsidRPr="00331E7E" w:rsidRDefault="00055ED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047" type="#_x0000_t75" style="width:63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4151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94151E&quot; wsp:rsidP=&quot;0094151E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f&lt;/m:t&gt;&lt;/m:r&gt;&lt;/m:sub&gt;&lt;/m:sSub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048" type="#_x0000_t75" style="width:63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4151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94151E&quot; wsp:rsidP=&quot;0094151E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f&lt;/m:t&gt;&lt;/m:r&gt;&lt;/m:sub&gt;&lt;/m:sSub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-3441,80-(-1675,69+3(-395,85))=-578,56 кДж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70A12" w:rsidRPr="00331E7E" w:rsidRDefault="00E0485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</w:t>
      </w:r>
      <w:r w:rsidR="00EC14A9" w:rsidRPr="00331E7E">
        <w:rPr>
          <w:rFonts w:ascii="Times New Roman" w:hAnsi="Times New Roman"/>
          <w:sz w:val="28"/>
          <w:szCs w:val="28"/>
        </w:rPr>
        <w:t>В стандартных условиях данный процесс является экзотермический, реакция идет с выделением тепла.</w:t>
      </w:r>
    </w:p>
    <w:p w:rsidR="00536906" w:rsidRPr="00331E7E" w:rsidRDefault="0053690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Расчет теплового эффекта реакции в изобарном процессе</w:t>
      </w:r>
      <w:r w:rsidR="00182D23" w:rsidRPr="00331E7E">
        <w:rPr>
          <w:rFonts w:ascii="Times New Roman" w:hAnsi="Times New Roman"/>
          <w:sz w:val="28"/>
          <w:szCs w:val="28"/>
        </w:rPr>
        <w:t xml:space="preserve"> при заданной температуре</w:t>
      </w:r>
      <w:r w:rsidRPr="00331E7E">
        <w:rPr>
          <w:rFonts w:ascii="Times New Roman" w:hAnsi="Times New Roman"/>
          <w:sz w:val="28"/>
          <w:szCs w:val="28"/>
        </w:rPr>
        <w:t>(</w:t>
      </w:r>
      <w:r w:rsidRPr="00331E7E">
        <w:rPr>
          <w:rFonts w:ascii="Times New Roman" w:hAnsi="Times New Roman"/>
          <w:sz w:val="28"/>
          <w:szCs w:val="28"/>
        </w:rPr>
        <w:sym w:font="Symbol" w:char="F044"/>
      </w:r>
      <w:r w:rsidRPr="00331E7E">
        <w:rPr>
          <w:rFonts w:ascii="Times New Roman" w:hAnsi="Times New Roman"/>
          <w:sz w:val="28"/>
          <w:szCs w:val="28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</w:rPr>
        <w:t>):</w:t>
      </w:r>
    </w:p>
    <w:p w:rsidR="00EC14A9" w:rsidRPr="00331E7E" w:rsidRDefault="00EC14A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C14A9" w:rsidRPr="00331E7E" w:rsidRDefault="00EC14A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∆с=0, т.к. все вещества неорганические</w:t>
      </w:r>
    </w:p>
    <w:p w:rsidR="00E97475" w:rsidRPr="00331E7E" w:rsidRDefault="00E97475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21"/>
        </w:rPr>
        <w:pict>
          <v:shape id="_x0000_i1049" type="#_x0000_t75" style="width:272.2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CF7B7E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F7B7E&quot; wsp:rsidP=&quot;00CF7B7E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/m:sSub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в€†&lt;/m:t&gt;&lt;/m:r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sup&gt;&lt;m:e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в€†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b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,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21"/>
        </w:rPr>
        <w:pict>
          <v:shape id="_x0000_i1050" type="#_x0000_t75" style="width:272.2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CF7B7E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F7B7E&quot; wsp:rsidP=&quot;00CF7B7E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/m:sSub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в€†&lt;/m:t&gt;&lt;/m:r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sup&gt;&lt;m:e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в€†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b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,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</w:p>
    <w:p w:rsidR="00E97475" w:rsidRPr="00331E7E" w:rsidRDefault="003E795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∆a</w:t>
      </w:r>
      <w:r w:rsidR="00C858AF"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=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5"/>
        </w:rPr>
        <w:pict>
          <v:shape id="_x0000_i1051" type="#_x0000_t75" style="width:179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5493C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5493C&quot; wsp:rsidP=&quot;0065493C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l(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(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3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5"/>
        </w:rPr>
        <w:pict>
          <v:shape id="_x0000_i1052" type="#_x0000_t75" style="width:179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5493C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5493C&quot; wsp:rsidP=&quot;0065493C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l(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(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3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=366,31-(114,55+3*64,98)=56,82</w:t>
      </w:r>
    </w:p>
    <w:p w:rsidR="00CE774D" w:rsidRPr="00331E7E" w:rsidRDefault="00CE774D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∆b</w:t>
      </w:r>
      <w:r w:rsidR="00C858AF"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=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5"/>
        </w:rPr>
        <w:pict>
          <v:shape id="_x0000_i1053" type="#_x0000_t75" style="width:180.7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741E8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8741E8&quot; wsp:rsidP=&quot;008741E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b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l(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(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b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3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b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5"/>
        </w:rPr>
        <w:pict>
          <v:shape id="_x0000_i1054" type="#_x0000_t75" style="width:180.7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741E8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8741E8&quot; wsp:rsidP=&quot;008741E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b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l(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(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b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3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b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=62,59-(12,89+3*11,75)=14,45*1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55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86525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986525&quot; wsp:rsidP=&quot;00986525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56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86525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986525&quot; wsp:rsidP=&quot;00986525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</w:p>
    <w:p w:rsidR="00CE774D" w:rsidRPr="00331E7E" w:rsidRDefault="00CE774D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∆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57" type="#_x0000_t75" style="width:9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64838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64838&quot; wsp:rsidP=&quot;00664838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58" type="#_x0000_t75" style="width:9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64838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64838&quot; wsp:rsidP=&quot;00664838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=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5"/>
        </w:rPr>
        <w:pict>
          <v:shape id="_x0000_i1059" type="#_x0000_t75" style="width:180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118D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A7118D&quot; wsp:rsidP=&quot;00A7118D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l(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(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3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5"/>
        </w:rPr>
        <w:pict>
          <v:shape id="_x0000_i1060" type="#_x0000_t75" style="width:180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118D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A7118D&quot; wsp:rsidP=&quot;00A7118D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l(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(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3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)=-112,47-(-34,31-3*16,37)=</w:t>
      </w:r>
      <w:r w:rsidR="00B251A6" w:rsidRPr="00331E7E">
        <w:rPr>
          <w:rFonts w:ascii="Times New Roman" w:hAnsi="Times New Roman"/>
          <w:sz w:val="28"/>
          <w:szCs w:val="28"/>
          <w:lang w:val="en-US"/>
        </w:rPr>
        <w:t>-</w:t>
      </w:r>
      <w:r w:rsidRPr="00331E7E">
        <w:rPr>
          <w:rFonts w:ascii="Times New Roman" w:hAnsi="Times New Roman"/>
          <w:sz w:val="28"/>
          <w:szCs w:val="28"/>
          <w:lang w:val="en-US"/>
        </w:rPr>
        <w:t>29,05*1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61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54D91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54D91&quot; wsp:rsidP=&quot;00254D91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62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54D91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54D91&quot; wsp:rsidP=&quot;00254D91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</w:p>
    <w:p w:rsidR="000C1606" w:rsidRPr="00331E7E" w:rsidRDefault="00C858A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∆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2"/>
        </w:rPr>
        <w:pict>
          <v:shape id="_x0000_i1063" type="#_x0000_t75" style="width:4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46A91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46A91&quot; wsp:rsidP=&quot;00C46A91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450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2"/>
        </w:rPr>
        <w:pict>
          <v:shape id="_x0000_i1064" type="#_x0000_t75" style="width:4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46A91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46A91&quot; wsp:rsidP=&quot;00C46A91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450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=-578560+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065" type="#_x0000_t75" style="width:31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DE6AC9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E6AC9&quot; wsp:rsidP=&quot;00DE6AC9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066" type="#_x0000_t75" style="width:31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DE6AC9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E6AC9&quot; wsp:rsidP=&quot;00DE6AC9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56,82+14,45*1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67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96D38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96D38&quot; wsp:rsidP=&quot;00D96D38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68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96D38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96D38&quot; wsp:rsidP=&quot;00D96D38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T</w:t>
      </w:r>
      <w:r w:rsidR="00B251A6" w:rsidRPr="00331E7E">
        <w:rPr>
          <w:rFonts w:ascii="Times New Roman" w:hAnsi="Times New Roman"/>
          <w:sz w:val="28"/>
          <w:szCs w:val="28"/>
          <w:lang w:val="en-US"/>
        </w:rPr>
        <w:t>-</w:t>
      </w:r>
      <w:r w:rsidRPr="00331E7E">
        <w:rPr>
          <w:rFonts w:ascii="Times New Roman" w:hAnsi="Times New Roman"/>
          <w:sz w:val="28"/>
          <w:szCs w:val="28"/>
          <w:lang w:val="en-US"/>
        </w:rPr>
        <w:t>29,05*1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69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42D2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9042D2&quot; wsp:rsidP=&quot;009042D2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70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42D2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9042D2&quot; wsp:rsidP=&quot;009042D2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/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71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766A4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766A4&quot; wsp:rsidP=&quot;005766A4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72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766A4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766A4&quot; wsp:rsidP=&quot;005766A4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)dT=</w:t>
      </w:r>
      <w:r w:rsid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0C1606" w:rsidRPr="00331E7E">
        <w:rPr>
          <w:rFonts w:ascii="Times New Roman" w:hAnsi="Times New Roman"/>
          <w:sz w:val="28"/>
          <w:szCs w:val="28"/>
          <w:lang w:val="en-US"/>
        </w:rPr>
        <w:t>-578560+56,82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073" type="#_x0000_t75" style="width:44.2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A1DA0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8A1DA0&quot; wsp:rsidP=&quot;008A1DA0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074" type="#_x0000_t75" style="width:44.2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A1DA0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8A1DA0&quot; wsp:rsidP=&quot;008A1DA0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CB3249" w:rsidRPr="00331E7E">
        <w:rPr>
          <w:rFonts w:ascii="Times New Roman" w:hAnsi="Times New Roman"/>
          <w:sz w:val="28"/>
          <w:szCs w:val="28"/>
          <w:lang w:val="en-US"/>
        </w:rPr>
        <w:t>+14,45*1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75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358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97358&quot; wsp:rsidP=&quot;00E97358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76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358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97358&quot; wsp:rsidP=&quot;00E97358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0C1606"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077" type="#_x0000_t75" style="width:52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07DE&quot;/&gt;&lt;wsp:rsid wsp:val=&quot;00F74E51&quot;/&gt;&lt;/wsp:rsids&gt;&lt;/w:docPr&gt;&lt;w:body&gt;&lt;wx:sect&gt;&lt;w:p wsp:rsidR=&quot;00000000&quot; wsp:rsidRDefault=&quot;00F707DE&quot; wsp:rsidP=&quot;00F707DE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078" type="#_x0000_t75" style="width:52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07DE&quot;/&gt;&lt;wsp:rsid wsp:val=&quot;00F74E51&quot;/&gt;&lt;/wsp:rsids&gt;&lt;/w:docPr&gt;&lt;w:body&gt;&lt;wx:sect&gt;&lt;w:p wsp:rsidR=&quot;00000000&quot; wsp:rsidRDefault=&quot;00F707DE&quot; wsp:rsidP=&quot;00F707DE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B251A6" w:rsidRPr="00331E7E">
        <w:rPr>
          <w:rFonts w:ascii="Times New Roman" w:hAnsi="Times New Roman"/>
          <w:sz w:val="28"/>
          <w:szCs w:val="28"/>
          <w:lang w:val="en-US"/>
        </w:rPr>
        <w:t>-</w:t>
      </w:r>
      <w:r w:rsidR="00CB3249" w:rsidRPr="00331E7E">
        <w:rPr>
          <w:rFonts w:ascii="Times New Roman" w:hAnsi="Times New Roman"/>
          <w:sz w:val="28"/>
          <w:szCs w:val="28"/>
          <w:lang w:val="en-US"/>
        </w:rPr>
        <w:t>29,05*1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079" type="#_x0000_t75" style="width:82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31832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31832&quot; wsp:rsidP=&quot;00631832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080" type="#_x0000_t75" style="width:82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31832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31832&quot; wsp:rsidP=&quot;00631832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CB3249" w:rsidRPr="00331E7E">
        <w:rPr>
          <w:rFonts w:ascii="Times New Roman" w:hAnsi="Times New Roman"/>
          <w:sz w:val="28"/>
          <w:szCs w:val="28"/>
          <w:lang w:val="en-US"/>
        </w:rPr>
        <w:t>=</w:t>
      </w:r>
      <w:r w:rsid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-578560+56,82(450-298)+14,45*1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81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03B6E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03B6E&quot; wsp:rsidP=&quot;00B03B6E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82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03B6E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03B6E&quot; wsp:rsidP=&quot;00B03B6E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/2*(45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83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5183D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5183D&quot; wsp:rsidP=&quot;0025183D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84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5183D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5183D&quot; wsp:rsidP=&quot;0025183D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-29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85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177D0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177D0&quot; wsp:rsidP=&quot;00B177D0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86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177D0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177D0&quot; wsp:rsidP=&quot;00B177D0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B251A6" w:rsidRPr="00331E7E">
        <w:rPr>
          <w:rFonts w:ascii="Times New Roman" w:hAnsi="Times New Roman"/>
          <w:sz w:val="28"/>
          <w:szCs w:val="28"/>
          <w:lang w:val="en-US"/>
        </w:rPr>
        <w:t>)-</w:t>
      </w:r>
      <w:r w:rsidRPr="00331E7E">
        <w:rPr>
          <w:rFonts w:ascii="Times New Roman" w:hAnsi="Times New Roman"/>
          <w:sz w:val="28"/>
          <w:szCs w:val="28"/>
          <w:lang w:val="en-US"/>
        </w:rPr>
        <w:t>29,05*1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087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0D6036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D6036&quot; wsp:rsidP=&quot;000D6036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088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0D6036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D6036&quot; wsp:rsidP=&quot;000D6036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(</w:t>
      </w:r>
      <w:r w:rsidR="00536906" w:rsidRPr="00331E7E">
        <w:rPr>
          <w:rFonts w:ascii="Times New Roman" w:hAnsi="Times New Roman"/>
          <w:sz w:val="28"/>
          <w:szCs w:val="28"/>
          <w:lang w:val="en-US"/>
        </w:rPr>
        <w:t>(</w:t>
      </w:r>
      <w:r w:rsidRPr="00331E7E">
        <w:rPr>
          <w:rFonts w:ascii="Times New Roman" w:hAnsi="Times New Roman"/>
          <w:sz w:val="28"/>
          <w:szCs w:val="28"/>
          <w:lang w:val="en-US"/>
        </w:rPr>
        <w:t>450-298</w:t>
      </w:r>
      <w:r w:rsidR="00536906" w:rsidRPr="00331E7E">
        <w:rPr>
          <w:rFonts w:ascii="Times New Roman" w:hAnsi="Times New Roman"/>
          <w:sz w:val="28"/>
          <w:szCs w:val="28"/>
          <w:lang w:val="en-US"/>
        </w:rPr>
        <w:t>)</w:t>
      </w:r>
      <w:r w:rsidRPr="00331E7E">
        <w:rPr>
          <w:rFonts w:ascii="Times New Roman" w:hAnsi="Times New Roman"/>
          <w:sz w:val="28"/>
          <w:szCs w:val="28"/>
          <w:lang w:val="en-US"/>
        </w:rPr>
        <w:t>/</w:t>
      </w:r>
      <w:r w:rsidR="00B251A6" w:rsidRPr="00331E7E">
        <w:rPr>
          <w:rFonts w:ascii="Times New Roman" w:hAnsi="Times New Roman"/>
          <w:sz w:val="28"/>
          <w:szCs w:val="28"/>
          <w:lang w:val="en-US"/>
        </w:rPr>
        <w:t>298*450)=-578560+8636,64+821,45-3292,77=-572,39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0C1606" w:rsidRPr="00331E7E">
        <w:rPr>
          <w:rFonts w:ascii="Times New Roman" w:hAnsi="Times New Roman"/>
          <w:sz w:val="28"/>
          <w:szCs w:val="28"/>
        </w:rPr>
        <w:t>кДж</w:t>
      </w:r>
    </w:p>
    <w:p w:rsidR="00E04856" w:rsidRPr="00331E7E" w:rsidRDefault="00E0485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CB3249" w:rsidRPr="00331E7E" w:rsidRDefault="00E0485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</w:t>
      </w:r>
      <w:r w:rsidR="004A32F1" w:rsidRPr="00331E7E">
        <w:rPr>
          <w:rFonts w:ascii="Times New Roman" w:hAnsi="Times New Roman"/>
          <w:sz w:val="28"/>
          <w:szCs w:val="28"/>
        </w:rPr>
        <w:t>При увеличении</w:t>
      </w:r>
      <w:r w:rsidR="000C1606" w:rsidRPr="00331E7E">
        <w:rPr>
          <w:rFonts w:ascii="Times New Roman" w:hAnsi="Times New Roman"/>
          <w:sz w:val="28"/>
          <w:szCs w:val="28"/>
        </w:rPr>
        <w:t xml:space="preserve"> температуры на 152 К теплово</w:t>
      </w:r>
      <w:r w:rsidR="00570090" w:rsidRPr="00331E7E">
        <w:rPr>
          <w:rFonts w:ascii="Times New Roman" w:hAnsi="Times New Roman"/>
          <w:sz w:val="28"/>
          <w:szCs w:val="28"/>
        </w:rPr>
        <w:t>й эффект реакции изменился на 6</w:t>
      </w:r>
      <w:r w:rsidR="000C1606" w:rsidRPr="00331E7E">
        <w:rPr>
          <w:rFonts w:ascii="Times New Roman" w:hAnsi="Times New Roman"/>
          <w:sz w:val="28"/>
          <w:szCs w:val="28"/>
        </w:rPr>
        <w:t>,</w:t>
      </w:r>
      <w:r w:rsidR="00570090" w:rsidRPr="00331E7E">
        <w:rPr>
          <w:rFonts w:ascii="Times New Roman" w:hAnsi="Times New Roman"/>
          <w:sz w:val="28"/>
          <w:szCs w:val="28"/>
        </w:rPr>
        <w:t>17</w:t>
      </w:r>
      <w:r w:rsidR="000C1606" w:rsidRPr="00331E7E">
        <w:rPr>
          <w:rFonts w:ascii="Times New Roman" w:hAnsi="Times New Roman"/>
          <w:sz w:val="28"/>
          <w:szCs w:val="28"/>
        </w:rPr>
        <w:t xml:space="preserve"> кДж, реакция осталась экзотермической.</w:t>
      </w:r>
    </w:p>
    <w:p w:rsidR="00CB3249" w:rsidRPr="00331E7E" w:rsidRDefault="00182D23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Расчет теплового эффекта реакции в изохорном процессе в стандартных условиях(</w:t>
      </w:r>
      <w:r w:rsidRPr="00331E7E">
        <w:rPr>
          <w:rFonts w:ascii="Times New Roman" w:hAnsi="Times New Roman"/>
          <w:sz w:val="28"/>
          <w:szCs w:val="28"/>
        </w:rPr>
        <w:sym w:font="Symbol" w:char="F044"/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>):</w:t>
      </w:r>
    </w:p>
    <w:p w:rsidR="00CB3249" w:rsidRPr="00331E7E" w:rsidRDefault="00CB324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B3249" w:rsidRPr="00331E7E" w:rsidRDefault="00CB324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∆Н=∆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>+</w:t>
      </w:r>
      <w:r w:rsidRPr="00331E7E">
        <w:rPr>
          <w:rFonts w:ascii="Times New Roman" w:hAnsi="Times New Roman"/>
          <w:sz w:val="28"/>
          <w:szCs w:val="28"/>
          <w:lang w:val="en-US"/>
        </w:rPr>
        <w:t>p</w:t>
      </w: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V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;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>=∆</w:t>
      </w:r>
      <w:r w:rsidRPr="00331E7E">
        <w:rPr>
          <w:rFonts w:ascii="Times New Roman" w:hAnsi="Times New Roman"/>
          <w:sz w:val="28"/>
          <w:szCs w:val="28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</w:rPr>
        <w:t>-</w:t>
      </w:r>
      <w:r w:rsidRPr="00331E7E">
        <w:rPr>
          <w:rFonts w:ascii="Times New Roman" w:hAnsi="Times New Roman"/>
          <w:sz w:val="28"/>
          <w:szCs w:val="28"/>
          <w:lang w:val="en-US"/>
        </w:rPr>
        <w:t>p</w:t>
      </w: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V</w:t>
      </w:r>
    </w:p>
    <w:p w:rsidR="00CB3249" w:rsidRPr="00331E7E" w:rsidRDefault="00CB324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p</w:t>
      </w: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V</w:t>
      </w:r>
      <w:r w:rsidRPr="00331E7E">
        <w:rPr>
          <w:rFonts w:ascii="Times New Roman" w:hAnsi="Times New Roman"/>
          <w:sz w:val="28"/>
          <w:szCs w:val="28"/>
        </w:rPr>
        <w:t>=∆</w:t>
      </w:r>
      <w:r w:rsidRPr="00331E7E">
        <w:rPr>
          <w:rFonts w:ascii="Times New Roman" w:hAnsi="Times New Roman"/>
          <w:sz w:val="28"/>
          <w:szCs w:val="28"/>
          <w:lang w:val="en-US"/>
        </w:rPr>
        <w:t>nRT</w:t>
      </w:r>
    </w:p>
    <w:p w:rsidR="00CB3249" w:rsidRPr="00331E7E" w:rsidRDefault="00CB324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>=∆</w:t>
      </w:r>
      <w:r w:rsidRPr="00331E7E">
        <w:rPr>
          <w:rFonts w:ascii="Times New Roman" w:hAnsi="Times New Roman"/>
          <w:sz w:val="28"/>
          <w:szCs w:val="28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</w:rPr>
        <w:t>-∆</w:t>
      </w:r>
      <w:r w:rsidRPr="00331E7E">
        <w:rPr>
          <w:rFonts w:ascii="Times New Roman" w:hAnsi="Times New Roman"/>
          <w:sz w:val="28"/>
          <w:szCs w:val="28"/>
          <w:lang w:val="en-US"/>
        </w:rPr>
        <w:t>nRT</w:t>
      </w:r>
    </w:p>
    <w:p w:rsidR="00CB3249" w:rsidRPr="00331E7E" w:rsidRDefault="00CB324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n</w:t>
      </w:r>
      <w:r w:rsidRPr="00331E7E">
        <w:rPr>
          <w:rFonts w:ascii="Times New Roman" w:hAnsi="Times New Roman"/>
          <w:sz w:val="28"/>
          <w:szCs w:val="28"/>
        </w:rPr>
        <w:t>=∆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089" type="#_x0000_t75" style="width:51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124DC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124DC&quot; wsp:rsidP=&quot;000124DC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n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ѕРЅРµС‡.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090" type="#_x0000_t75" style="width:51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124DC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124DC&quot; wsp:rsidP=&quot;000124DC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n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ѕРЅРµС‡.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091" type="#_x0000_t75" style="width:25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51ACD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51ACD&quot; wsp:rsidP=&quot;00B51ACD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n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ёСЃС….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092" type="#_x0000_t75" style="width:25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51ACD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51ACD&quot; wsp:rsidP=&quot;00B51ACD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n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ёСЃС….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= 0 – 3 = -3</w:t>
      </w:r>
      <w:r w:rsidR="00F554D0" w:rsidRPr="00331E7E">
        <w:rPr>
          <w:rFonts w:ascii="Times New Roman" w:hAnsi="Times New Roman"/>
          <w:sz w:val="28"/>
          <w:szCs w:val="28"/>
        </w:rPr>
        <w:t>; ∆</w:t>
      </w:r>
      <w:r w:rsidR="00F554D0" w:rsidRPr="00331E7E">
        <w:rPr>
          <w:rFonts w:ascii="Times New Roman" w:hAnsi="Times New Roman"/>
          <w:sz w:val="28"/>
          <w:szCs w:val="28"/>
          <w:lang w:val="en-US"/>
        </w:rPr>
        <w:t>n</w:t>
      </w:r>
      <w:r w:rsidR="00F554D0" w:rsidRPr="00331E7E">
        <w:rPr>
          <w:rFonts w:ascii="Times New Roman" w:hAnsi="Times New Roman"/>
          <w:sz w:val="28"/>
          <w:szCs w:val="28"/>
        </w:rPr>
        <w:t xml:space="preserve"> = -3</w:t>
      </w:r>
    </w:p>
    <w:p w:rsidR="00F554D0" w:rsidRPr="00331E7E" w:rsidRDefault="00F554D0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</w:rPr>
        <w:t>=8,314 Дж/моль*К</w:t>
      </w:r>
    </w:p>
    <w:p w:rsidR="00E04856" w:rsidRPr="00331E7E" w:rsidRDefault="00F554D0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>(298)=-578,56-(-3)*0,008314*298=-571,13 кДж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4856" w:rsidRPr="00331E7E" w:rsidRDefault="00E0485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 В изохорно-изотермическом процессе, при стандартных условиях реакция протекает с выделением тепла, т.е. процесс экзотермический.</w:t>
      </w:r>
    </w:p>
    <w:p w:rsidR="00182D23" w:rsidRPr="00331E7E" w:rsidRDefault="00182D23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Расчет теплового эффекта реакции в изохорном процессе при заданной температуре (</w:t>
      </w:r>
      <w:r w:rsidRPr="00331E7E">
        <w:rPr>
          <w:rFonts w:ascii="Times New Roman" w:hAnsi="Times New Roman"/>
          <w:sz w:val="28"/>
          <w:szCs w:val="28"/>
        </w:rPr>
        <w:sym w:font="Symbol" w:char="F044"/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>):</w:t>
      </w:r>
    </w:p>
    <w:p w:rsidR="00B6016C" w:rsidRPr="00331E7E" w:rsidRDefault="00B6016C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6016C" w:rsidRPr="00331E7E" w:rsidRDefault="00B6016C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="00570090" w:rsidRPr="00331E7E">
        <w:rPr>
          <w:rFonts w:ascii="Times New Roman" w:hAnsi="Times New Roman"/>
          <w:sz w:val="28"/>
          <w:szCs w:val="28"/>
        </w:rPr>
        <w:t>(450)=-572,39-(-3)*0,008314*450=-561,17</w:t>
      </w:r>
      <w:r w:rsidRPr="00331E7E">
        <w:rPr>
          <w:rFonts w:ascii="Times New Roman" w:hAnsi="Times New Roman"/>
          <w:sz w:val="28"/>
          <w:szCs w:val="28"/>
        </w:rPr>
        <w:t xml:space="preserve"> кДж</w:t>
      </w:r>
    </w:p>
    <w:p w:rsidR="007A47E6" w:rsidRDefault="007A47E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7A47E6" w:rsidRDefault="007A47E6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br w:type="page"/>
      </w:r>
    </w:p>
    <w:p w:rsidR="00B6016C" w:rsidRPr="00331E7E" w:rsidRDefault="00E0485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</w:t>
      </w:r>
      <w:r w:rsidR="00B6016C" w:rsidRPr="00331E7E">
        <w:rPr>
          <w:rFonts w:ascii="Times New Roman" w:hAnsi="Times New Roman"/>
          <w:sz w:val="28"/>
          <w:szCs w:val="28"/>
        </w:rPr>
        <w:t>При увеличении температуры на 152 К тепловой эффект данной реакции в изохорно-изотермичес</w:t>
      </w:r>
      <w:r w:rsidR="00182D23" w:rsidRPr="00331E7E">
        <w:rPr>
          <w:rFonts w:ascii="Times New Roman" w:hAnsi="Times New Roman"/>
          <w:sz w:val="28"/>
          <w:szCs w:val="28"/>
        </w:rPr>
        <w:t>ком процессе уменьшился</w:t>
      </w:r>
      <w:r w:rsidR="00570090" w:rsidRPr="00331E7E">
        <w:rPr>
          <w:rFonts w:ascii="Times New Roman" w:hAnsi="Times New Roman"/>
          <w:sz w:val="28"/>
          <w:szCs w:val="28"/>
        </w:rPr>
        <w:t xml:space="preserve"> на 9,96</w:t>
      </w:r>
      <w:r w:rsidR="00B6016C" w:rsidRPr="00331E7E">
        <w:rPr>
          <w:rFonts w:ascii="Times New Roman" w:hAnsi="Times New Roman"/>
          <w:sz w:val="28"/>
          <w:szCs w:val="28"/>
        </w:rPr>
        <w:t xml:space="preserve"> кДж, реакция идет с выделением тепла.</w:t>
      </w:r>
    </w:p>
    <w:p w:rsidR="007A47E6" w:rsidRDefault="007A47E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B6016C" w:rsidRPr="00331E7E" w:rsidRDefault="007A47E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47E6"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>2</w:t>
      </w:r>
      <w:r w:rsidR="00182D23" w:rsidRPr="00331E7E">
        <w:rPr>
          <w:rFonts w:ascii="Times New Roman" w:hAnsi="Times New Roman"/>
          <w:sz w:val="28"/>
          <w:szCs w:val="28"/>
        </w:rPr>
        <w:t xml:space="preserve"> Определение направления протекания химического процесса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82D23" w:rsidRPr="00331E7E" w:rsidRDefault="00182D23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Определение направления протекания реакции в изолированной системе (</w:t>
      </w:r>
      <w:r w:rsidRPr="00331E7E">
        <w:rPr>
          <w:rFonts w:ascii="Times New Roman" w:hAnsi="Times New Roman"/>
          <w:sz w:val="28"/>
          <w:szCs w:val="28"/>
        </w:rPr>
        <w:sym w:font="Symbol" w:char="F044"/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</w:rPr>
        <w:t>):</w:t>
      </w:r>
    </w:p>
    <w:p w:rsidR="00CA54C2" w:rsidRPr="00331E7E" w:rsidRDefault="00182D23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а) </w:t>
      </w:r>
      <w:r w:rsidR="00CA54C2" w:rsidRPr="00331E7E">
        <w:rPr>
          <w:rFonts w:ascii="Times New Roman" w:hAnsi="Times New Roman"/>
          <w:sz w:val="28"/>
          <w:szCs w:val="28"/>
        </w:rPr>
        <w:t>в стандартных условиях</w:t>
      </w:r>
      <w:r w:rsidR="004A1A42" w:rsidRPr="00331E7E">
        <w:rPr>
          <w:rFonts w:ascii="Times New Roman" w:hAnsi="Times New Roman"/>
          <w:sz w:val="28"/>
          <w:szCs w:val="28"/>
        </w:rPr>
        <w:t>:</w:t>
      </w:r>
    </w:p>
    <w:p w:rsidR="00CA54C2" w:rsidRPr="00331E7E" w:rsidRDefault="00CA54C2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A54C2" w:rsidRPr="00331E7E" w:rsidRDefault="00CA54C2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093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835E6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835E6&quot; wsp:rsidP=&quot;00D835E6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094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835E6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835E6&quot; wsp:rsidP=&quot;00D835E6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(298) =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095" type="#_x0000_t75" style="width:1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478DA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478DA&quot; wsp:rsidP=&quot;00B478DA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096" type="#_x0000_t75" style="width:1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478DA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478DA&quot; wsp:rsidP=&quot;00B478DA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8"/>
        </w:rPr>
        <w:pict>
          <v:shape id="_x0000_i1097" type="#_x0000_t75" style="width:65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57658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A57658&quot; wsp:rsidP=&quot;00A5765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8"/>
        </w:rPr>
        <w:pict>
          <v:shape id="_x0000_i1098" type="#_x0000_t75" style="width:65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57658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A57658&quot; wsp:rsidP=&quot;00A5765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 xml:space="preserve">- </w:t>
      </w:r>
      <w:r w:rsidR="00A759B8" w:rsidRPr="00331E7E">
        <w:rPr>
          <w:rFonts w:ascii="Times New Roman" w:hAnsi="Times New Roman"/>
          <w:sz w:val="28"/>
          <w:szCs w:val="28"/>
        </w:rPr>
        <w:t>(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099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75227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975227&quot; wsp:rsidP=&quot;00975227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00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75227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975227&quot; wsp:rsidP=&quot;00975227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8"/>
        </w:rPr>
        <w:pict>
          <v:shape id="_x0000_i1101" type="#_x0000_t75" style="width:46.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F0D0D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F0D0D&quot; wsp:rsidP=&quot;001F0D0D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8"/>
        </w:rPr>
        <w:pict>
          <v:shape id="_x0000_i1102" type="#_x0000_t75" style="width:46.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F0D0D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F0D0D&quot; wsp:rsidP=&quot;001F0D0D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 xml:space="preserve"> + 3*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03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327C2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327C2&quot; wsp:rsidP=&quot;00C327C2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04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327C2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327C2&quot; wsp:rsidP=&quot;00C327C2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8"/>
        </w:rPr>
        <w:pict>
          <v:shape id="_x0000_i1105" type="#_x0000_t75" style="width:35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25521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25521&quot; wsp:rsidP=&quot;00625521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8"/>
        </w:rPr>
        <w:pict>
          <v:shape id="_x0000_i1106" type="#_x0000_t75" style="width:35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25521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25521&quot; wsp:rsidP=&quot;00625521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="00A759B8" w:rsidRPr="00331E7E">
        <w:rPr>
          <w:rFonts w:ascii="Times New Roman" w:hAnsi="Times New Roman"/>
          <w:sz w:val="28"/>
          <w:szCs w:val="28"/>
        </w:rPr>
        <w:t>)</w:t>
      </w:r>
    </w:p>
    <w:p w:rsidR="00A759B8" w:rsidRPr="00331E7E" w:rsidRDefault="00A759B8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07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3649B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3649B&quot; wsp:rsidP=&quot;00B3649B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08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3649B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3649B&quot; wsp:rsidP=&quot;00B3649B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(298) =239,2-(50,92+3*256,69)=-581,79 Дж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1A42" w:rsidRPr="00331E7E" w:rsidRDefault="00E0485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</w:t>
      </w:r>
      <w:r w:rsidR="004A1A42" w:rsidRPr="00331E7E">
        <w:rPr>
          <w:rFonts w:ascii="Times New Roman" w:hAnsi="Times New Roman"/>
          <w:sz w:val="28"/>
          <w:szCs w:val="28"/>
        </w:rPr>
        <w:t>При взаимодействии оксида алюминия с оксидом серы (</w:t>
      </w:r>
      <w:r w:rsidR="004A1A42" w:rsidRPr="00331E7E">
        <w:rPr>
          <w:rFonts w:ascii="Times New Roman" w:hAnsi="Times New Roman"/>
          <w:sz w:val="28"/>
          <w:szCs w:val="28"/>
          <w:lang w:val="en-US"/>
        </w:rPr>
        <w:t>VI</w:t>
      </w:r>
      <w:r w:rsidR="004A1A42" w:rsidRPr="00331E7E">
        <w:rPr>
          <w:rFonts w:ascii="Times New Roman" w:hAnsi="Times New Roman"/>
          <w:sz w:val="28"/>
          <w:szCs w:val="28"/>
        </w:rPr>
        <w:t>) в изолированной системе получилось, что ∆</w:t>
      </w:r>
      <w:r w:rsidR="004A1A42" w:rsidRPr="00331E7E">
        <w:rPr>
          <w:rFonts w:ascii="Times New Roman" w:hAnsi="Times New Roman"/>
          <w:sz w:val="28"/>
          <w:szCs w:val="28"/>
          <w:lang w:val="en-US"/>
        </w:rPr>
        <w:t>S</w:t>
      </w:r>
      <w:r w:rsidR="004A1A42" w:rsidRPr="00331E7E">
        <w:rPr>
          <w:rFonts w:ascii="Times New Roman" w:hAnsi="Times New Roman"/>
          <w:sz w:val="28"/>
          <w:szCs w:val="28"/>
        </w:rPr>
        <w:t>&lt;0, поэтому проц</w:t>
      </w:r>
      <w:r w:rsidR="00484727" w:rsidRPr="00331E7E">
        <w:rPr>
          <w:rFonts w:ascii="Times New Roman" w:hAnsi="Times New Roman"/>
          <w:sz w:val="28"/>
          <w:szCs w:val="28"/>
        </w:rPr>
        <w:t>есс невозможен</w:t>
      </w:r>
      <w:r w:rsidR="004A1A42" w:rsidRPr="00331E7E">
        <w:rPr>
          <w:rFonts w:ascii="Times New Roman" w:hAnsi="Times New Roman"/>
          <w:sz w:val="28"/>
          <w:szCs w:val="28"/>
        </w:rPr>
        <w:t>.</w:t>
      </w:r>
    </w:p>
    <w:p w:rsidR="00A759B8" w:rsidRPr="00331E7E" w:rsidRDefault="00182D23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б) </w:t>
      </w:r>
      <w:r w:rsidR="00A759B8" w:rsidRPr="00331E7E">
        <w:rPr>
          <w:rFonts w:ascii="Times New Roman" w:hAnsi="Times New Roman"/>
          <w:sz w:val="28"/>
          <w:szCs w:val="28"/>
        </w:rPr>
        <w:t>при заданной температуре</w:t>
      </w:r>
      <w:r w:rsidR="004A1A42" w:rsidRPr="00331E7E">
        <w:rPr>
          <w:rFonts w:ascii="Times New Roman" w:hAnsi="Times New Roman"/>
          <w:sz w:val="28"/>
          <w:szCs w:val="28"/>
        </w:rPr>
        <w:t>:</w:t>
      </w:r>
    </w:p>
    <w:p w:rsidR="00D05BDE" w:rsidRPr="00331E7E" w:rsidRDefault="00D05BD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∆с=0, т.к. все вещества неорганические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5BDE" w:rsidRPr="00331E7E" w:rsidRDefault="00D05BD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∆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09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01A5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3301A5&quot; wsp:rsidP=&quot;003301A5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10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01A5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3301A5&quot; wsp:rsidP=&quot;003301A5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(T)=∆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11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1080B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1080B&quot; wsp:rsidP=&quot;0001080B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12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1080B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1080B&quot; wsp:rsidP=&quot;0001080B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4A1A42" w:rsidRPr="00331E7E">
        <w:rPr>
          <w:rFonts w:ascii="Times New Roman" w:hAnsi="Times New Roman"/>
          <w:sz w:val="28"/>
          <w:szCs w:val="28"/>
          <w:lang w:val="en-US"/>
        </w:rPr>
        <w:t>(450</w:t>
      </w:r>
      <w:r w:rsidRPr="00331E7E">
        <w:rPr>
          <w:rFonts w:ascii="Times New Roman" w:hAnsi="Times New Roman"/>
          <w:sz w:val="28"/>
          <w:szCs w:val="28"/>
          <w:lang w:val="en-US"/>
        </w:rPr>
        <w:t>)+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21"/>
        </w:rPr>
        <w:pict>
          <v:shape id="_x0000_i1113" type="#_x0000_t75" style="width:163.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753C1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753C1&quot; wsp:rsidP=&quot;002753C1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&lt;/m:t&gt;&lt;/m:r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sup&gt;&lt;m:e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a+в€†bT+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/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21"/>
        </w:rPr>
        <w:pict>
          <v:shape id="_x0000_i1114" type="#_x0000_t75" style="width:163.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753C1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753C1&quot; wsp:rsidP=&quot;002753C1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&lt;/m:t&gt;&lt;/m:r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sup&gt;&lt;m:e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a+в€†bT+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c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,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/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</w:p>
    <w:p w:rsidR="00D05BDE" w:rsidRPr="00331E7E" w:rsidRDefault="00D05BD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∆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15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40A17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40A17&quot; wsp:rsidP=&quot;00540A17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16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40A17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40A17&quot; wsp:rsidP=&quot;00540A17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r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>(450)=-581,79+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117" type="#_x0000_t75" style="width:31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3AA0&quot;/&gt;&lt;wsp:rsid wsp:val=&quot;00F554D0&quot;/&gt;&lt;wsp:rsid wsp:val=&quot;00F74E51&quot;/&gt;&lt;/wsp:rsids&gt;&lt;/w:docPr&gt;&lt;w:body&gt;&lt;wx:sect&gt;&lt;w:p wsp:rsidR=&quot;00000000&quot; wsp:rsidRDefault=&quot;00F53AA0&quot; wsp:rsidP=&quot;00F53AA0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118" type="#_x0000_t75" style="width:31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3AA0&quot;/&gt;&lt;wsp:rsid wsp:val=&quot;00F554D0&quot;/&gt;&lt;wsp:rsid wsp:val=&quot;00F74E51&quot;/&gt;&lt;/wsp:rsids&gt;&lt;/w:docPr&gt;&lt;w:body&gt;&lt;wx:sect&gt;&lt;w:p wsp:rsidR=&quot;00000000&quot; wsp:rsidRDefault=&quot;00F53AA0&quot; wsp:rsidP=&quot;00F53AA0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727853" w:rsidRPr="00331E7E">
        <w:rPr>
          <w:rFonts w:ascii="Times New Roman" w:hAnsi="Times New Roman"/>
          <w:sz w:val="28"/>
          <w:szCs w:val="28"/>
          <w:lang w:val="en-US"/>
        </w:rPr>
        <w:t>56,82+14,45*1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19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43570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43570&quot; wsp:rsidP=&quot;00243570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20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43570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43570&quot; wsp:rsidP=&quot;00243570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C03821" w:rsidRPr="00331E7E">
        <w:rPr>
          <w:rFonts w:ascii="Times New Roman" w:hAnsi="Times New Roman"/>
          <w:sz w:val="28"/>
          <w:szCs w:val="28"/>
          <w:lang w:val="en-US"/>
        </w:rPr>
        <w:t>*T</w:t>
      </w:r>
      <w:r w:rsidR="00727853" w:rsidRPr="00331E7E">
        <w:rPr>
          <w:rFonts w:ascii="Times New Roman" w:hAnsi="Times New Roman"/>
          <w:sz w:val="28"/>
          <w:szCs w:val="28"/>
          <w:lang w:val="en-US"/>
        </w:rPr>
        <w:t>-29,05*1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21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0C79B7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C79B7&quot; wsp:rsidP=&quot;000C79B7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22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0C79B7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C79B7&quot; wsp:rsidP=&quot;000C79B7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727853" w:rsidRPr="00331E7E">
        <w:rPr>
          <w:rFonts w:ascii="Times New Roman" w:hAnsi="Times New Roman"/>
          <w:sz w:val="28"/>
          <w:szCs w:val="28"/>
          <w:lang w:val="en-US"/>
        </w:rPr>
        <w:t>/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23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wsp:rsid wsp:val=&quot;00FC1BC6&quot;/&gt;&lt;/wsp:rsids&gt;&lt;/w:docPr&gt;&lt;w:body&gt;&lt;wx:sect&gt;&lt;w:p wsp:rsidR=&quot;00000000&quot; wsp:rsidRDefault=&quot;00FC1BC6&quot; wsp:rsidP=&quot;00FC1BC6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24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wsp:rsid wsp:val=&quot;00FC1BC6&quot;/&gt;&lt;/wsp:rsids&gt;&lt;/w:docPr&gt;&lt;w:body&gt;&lt;wx:sect&gt;&lt;w:p wsp:rsidR=&quot;00000000&quot; wsp:rsidRDefault=&quot;00FC1BC6&quot; wsp:rsidP=&quot;00FC1BC6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727853" w:rsidRPr="00331E7E">
        <w:rPr>
          <w:rFonts w:ascii="Times New Roman" w:hAnsi="Times New Roman"/>
          <w:sz w:val="28"/>
          <w:szCs w:val="28"/>
          <w:lang w:val="en-US"/>
        </w:rPr>
        <w:t>)dT/T=</w:t>
      </w:r>
      <w:r w:rsid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727853" w:rsidRPr="00331E7E">
        <w:rPr>
          <w:rFonts w:ascii="Times New Roman" w:hAnsi="Times New Roman"/>
          <w:sz w:val="28"/>
          <w:szCs w:val="28"/>
          <w:lang w:val="en-US"/>
        </w:rPr>
        <w:t>-581,79+56,82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125" type="#_x0000_t75" style="width:61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1C15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481C15&quot; wsp:rsidP=&quot;00481C15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/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126" type="#_x0000_t75" style="width:61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1C15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481C15&quot; wsp:rsidP=&quot;00481C15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/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727853" w:rsidRPr="00331E7E">
        <w:rPr>
          <w:rFonts w:ascii="Times New Roman" w:hAnsi="Times New Roman"/>
          <w:sz w:val="28"/>
          <w:szCs w:val="28"/>
          <w:lang w:val="en-US"/>
        </w:rPr>
        <w:t>+14,45*1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127" type="#_x0000_t75" style="width:67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EE768C&quot;/&gt;&lt;wsp:rsid wsp:val=&quot;00F554D0&quot;/&gt;&lt;wsp:rsid wsp:val=&quot;00F74E51&quot;/&gt;&lt;/wsp:rsids&gt;&lt;/w:docPr&gt;&lt;w:body&gt;&lt;wx:sect&gt;&lt;w:p wsp:rsidR=&quot;00000000&quot; wsp:rsidRDefault=&quot;00EE768C&quot; wsp:rsidP=&quot;00EE768C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128" type="#_x0000_t75" style="width:67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EE768C&quot;/&gt;&lt;wsp:rsid wsp:val=&quot;00F554D0&quot;/&gt;&lt;wsp:rsid wsp:val=&quot;00F74E51&quot;/&gt;&lt;/wsp:rsids&gt;&lt;/w:docPr&gt;&lt;w:body&gt;&lt;wx:sect&gt;&lt;w:p wsp:rsidR=&quot;00000000&quot; wsp:rsidRDefault=&quot;00EE768C&quot; wsp:rsidP=&quot;00EE768C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727853" w:rsidRPr="00331E7E">
        <w:rPr>
          <w:rFonts w:ascii="Times New Roman" w:hAnsi="Times New Roman"/>
          <w:sz w:val="28"/>
          <w:szCs w:val="28"/>
          <w:lang w:val="en-US"/>
        </w:rPr>
        <w:t>-29,05*1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129" type="#_x0000_t75" style="width:82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A273C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A273C&quot; wsp:rsidP=&quot;001A273C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p&gt;&lt;/m:sSup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130" type="#_x0000_t75" style="width:82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A273C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A273C&quot; wsp:rsidP=&quot;001A273C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50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&lt;/m:t&gt;&lt;/m:r&gt;&lt;/m:sup&gt;&lt;/m:sSup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727853" w:rsidRPr="00331E7E">
        <w:rPr>
          <w:rFonts w:ascii="Times New Roman" w:hAnsi="Times New Roman"/>
          <w:sz w:val="28"/>
          <w:szCs w:val="28"/>
          <w:lang w:val="en-US"/>
        </w:rPr>
        <w:t>=</w:t>
      </w:r>
      <w:r w:rsid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A209C6" w:rsidRPr="00331E7E">
        <w:rPr>
          <w:rFonts w:ascii="Times New Roman" w:hAnsi="Times New Roman"/>
          <w:sz w:val="28"/>
          <w:szCs w:val="28"/>
          <w:lang w:val="en-US"/>
        </w:rPr>
        <w:t>-581,79+56,82*ln450/298+14,45*1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31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36055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36055&quot; wsp:rsidP=&quot;00636055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32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36055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36055&quot; wsp:rsidP=&quot;00636055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A209C6" w:rsidRPr="00331E7E">
        <w:rPr>
          <w:rFonts w:ascii="Times New Roman" w:hAnsi="Times New Roman"/>
          <w:sz w:val="28"/>
          <w:szCs w:val="28"/>
          <w:lang w:val="en-US"/>
        </w:rPr>
        <w:t>(450-298)- 29,05*1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33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A78BC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A78BC&quot; wsp:rsidP=&quot;00EA78BC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34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A78BC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A78BC&quot; wsp:rsidP=&quot;00EA78BC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A209C6" w:rsidRPr="00331E7E">
        <w:rPr>
          <w:rFonts w:ascii="Times New Roman" w:hAnsi="Times New Roman"/>
          <w:sz w:val="28"/>
          <w:szCs w:val="28"/>
          <w:lang w:val="en-US"/>
        </w:rPr>
        <w:t>*1/2*(</w:t>
      </w:r>
      <w:r w:rsidR="00C03821" w:rsidRPr="00331E7E">
        <w:rPr>
          <w:rFonts w:ascii="Times New Roman" w:hAnsi="Times New Roman"/>
          <w:sz w:val="28"/>
          <w:szCs w:val="28"/>
          <w:lang w:val="en-US"/>
        </w:rPr>
        <w:t>(</w:t>
      </w:r>
      <w:r w:rsidR="00A209C6" w:rsidRPr="00331E7E">
        <w:rPr>
          <w:rFonts w:ascii="Times New Roman" w:hAnsi="Times New Roman"/>
          <w:sz w:val="28"/>
          <w:szCs w:val="28"/>
          <w:lang w:val="en-US"/>
        </w:rPr>
        <w:t>45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35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5D61B0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D61B0&quot; wsp:rsidP=&quot;005D61B0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36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5D61B0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D61B0&quot; wsp:rsidP=&quot;005D61B0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A209C6" w:rsidRPr="00331E7E">
        <w:rPr>
          <w:rFonts w:ascii="Times New Roman" w:hAnsi="Times New Roman"/>
          <w:sz w:val="28"/>
          <w:szCs w:val="28"/>
          <w:lang w:val="en-US"/>
        </w:rPr>
        <w:t>-29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2"/>
        </w:rPr>
        <w:pict>
          <v:shape id="_x0000_i1137" type="#_x0000_t75" style="width:20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7266A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7266A&quot; wsp:rsidP=&quot;0057266A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2"/>
        </w:rPr>
        <w:pict>
          <v:shape id="_x0000_i1138" type="#_x0000_t75" style="width:20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7266A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7266A&quot; wsp:rsidP=&quot;0057266A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A209C6" w:rsidRPr="00331E7E">
        <w:rPr>
          <w:rFonts w:ascii="Times New Roman" w:hAnsi="Times New Roman"/>
          <w:sz w:val="28"/>
          <w:szCs w:val="28"/>
          <w:lang w:val="en-US"/>
        </w:rPr>
        <w:t>/29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39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8FB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218FB&quot; wsp:rsidP=&quot;002218FB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40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8FB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218FB&quot; wsp:rsidP=&quot;002218FB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A209C6" w:rsidRPr="00331E7E">
        <w:rPr>
          <w:rFonts w:ascii="Times New Roman" w:hAnsi="Times New Roman"/>
          <w:sz w:val="28"/>
          <w:szCs w:val="28"/>
          <w:lang w:val="en-US"/>
        </w:rPr>
        <w:t>*45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1"/>
        </w:rPr>
        <w:pict>
          <v:shape id="_x0000_i1141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21179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21179&quot; wsp:rsidP=&quot;00D21179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1"/>
        </w:rPr>
        <w:pict>
          <v:shape id="_x0000_i1142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21179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21179&quot; wsp:rsidP=&quot;00D21179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="00A209C6" w:rsidRPr="00331E7E">
        <w:rPr>
          <w:rFonts w:ascii="Times New Roman" w:hAnsi="Times New Roman"/>
          <w:sz w:val="28"/>
          <w:szCs w:val="28"/>
          <w:lang w:val="en-US"/>
        </w:rPr>
        <w:t>)=-581,79+23,42+</w:t>
      </w:r>
      <w:r w:rsidR="00A83C43" w:rsidRPr="00331E7E">
        <w:rPr>
          <w:rFonts w:ascii="Times New Roman" w:hAnsi="Times New Roman"/>
          <w:sz w:val="28"/>
          <w:szCs w:val="28"/>
          <w:lang w:val="en-US"/>
        </w:rPr>
        <w:t xml:space="preserve">2,196-9,15=-565,32 </w:t>
      </w:r>
      <w:r w:rsidR="00A83C43" w:rsidRPr="00331E7E">
        <w:rPr>
          <w:rFonts w:ascii="Times New Roman" w:hAnsi="Times New Roman"/>
          <w:sz w:val="28"/>
          <w:szCs w:val="28"/>
        </w:rPr>
        <w:t>Дж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83C43" w:rsidRPr="007A47E6" w:rsidRDefault="00E04856" w:rsidP="007A47E6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</w:t>
      </w:r>
      <w:r w:rsidR="00A83C43" w:rsidRPr="00331E7E">
        <w:rPr>
          <w:rFonts w:ascii="Times New Roman" w:hAnsi="Times New Roman"/>
          <w:sz w:val="28"/>
          <w:szCs w:val="28"/>
        </w:rPr>
        <w:t>При увеличении температуры на 152 К энтропия увеличилась на 16,466 Дж, но осталась отрицательной. В изолированной системе проце</w:t>
      </w:r>
      <w:r w:rsidR="00484727" w:rsidRPr="00331E7E">
        <w:rPr>
          <w:rFonts w:ascii="Times New Roman" w:hAnsi="Times New Roman"/>
          <w:sz w:val="28"/>
          <w:szCs w:val="28"/>
        </w:rPr>
        <w:t>сс невозможен.</w:t>
      </w:r>
      <w:r w:rsidR="007A47E6" w:rsidRPr="007A47E6">
        <w:rPr>
          <w:rFonts w:ascii="Times New Roman" w:hAnsi="Times New Roman"/>
          <w:sz w:val="28"/>
          <w:szCs w:val="28"/>
        </w:rPr>
        <w:t xml:space="preserve"> </w:t>
      </w:r>
      <w:r w:rsidR="00C03821" w:rsidRPr="007A47E6">
        <w:rPr>
          <w:rFonts w:ascii="Times New Roman" w:hAnsi="Times New Roman"/>
          <w:sz w:val="28"/>
          <w:szCs w:val="28"/>
        </w:rPr>
        <w:t>Расчет изобарно-изотермического потенциала (</w:t>
      </w:r>
      <w:r w:rsidR="00C03821" w:rsidRPr="00331E7E">
        <w:sym w:font="Symbol" w:char="F044"/>
      </w:r>
      <w:r w:rsidR="00C03821" w:rsidRPr="007A47E6">
        <w:rPr>
          <w:rFonts w:ascii="Times New Roman" w:hAnsi="Times New Roman"/>
          <w:sz w:val="28"/>
          <w:szCs w:val="28"/>
          <w:lang w:val="en-US"/>
        </w:rPr>
        <w:t>G</w:t>
      </w:r>
      <w:r w:rsidR="00C03821" w:rsidRPr="007A47E6">
        <w:rPr>
          <w:rFonts w:ascii="Times New Roman" w:hAnsi="Times New Roman"/>
          <w:sz w:val="28"/>
          <w:szCs w:val="28"/>
        </w:rPr>
        <w:t>):</w:t>
      </w:r>
    </w:p>
    <w:p w:rsidR="00A83C43" w:rsidRPr="00331E7E" w:rsidRDefault="00C038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а) </w:t>
      </w:r>
      <w:r w:rsidR="000062F9" w:rsidRPr="00331E7E">
        <w:rPr>
          <w:rFonts w:ascii="Times New Roman" w:hAnsi="Times New Roman"/>
          <w:sz w:val="28"/>
          <w:szCs w:val="28"/>
        </w:rPr>
        <w:t>в стандартных условиях</w:t>
      </w:r>
    </w:p>
    <w:p w:rsidR="007A47E6" w:rsidRDefault="007A47E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0062F9" w:rsidRPr="00331E7E" w:rsidRDefault="000062F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43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F35A1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F35A1&quot; wsp:rsidP=&quot;001F35A1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44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F35A1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F35A1&quot; wsp:rsidP=&quot;001F35A1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(298) =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45" type="#_x0000_t75" style="width:18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DE37B8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E37B8&quot; wsp:rsidP=&quot;00DE37B8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G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46" type="#_x0000_t75" style="width:18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DE37B8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E37B8&quot; wsp:rsidP=&quot;00DE37B8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G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8"/>
        </w:rPr>
        <w:pict>
          <v:shape id="_x0000_i1147" type="#_x0000_t75" style="width:65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58BE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E58BE&quot; wsp:rsidP=&quot;00CE58BE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8"/>
        </w:rPr>
        <w:pict>
          <v:shape id="_x0000_i1148" type="#_x0000_t75" style="width:65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58BE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E58BE&quot; wsp:rsidP=&quot;00CE58BE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- (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49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827A1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827A1&quot; wsp:rsidP=&quot;000827A1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G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50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827A1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827A1&quot; wsp:rsidP=&quot;000827A1&quot;&gt;&lt;m:oMathPara&gt;&lt;m:oMath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G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8"/>
        </w:rPr>
        <w:pict>
          <v:shape id="_x0000_i1151" type="#_x0000_t75" style="width:46.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C463E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AC463E&quot; wsp:rsidP=&quot;00AC463E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8"/>
        </w:rPr>
        <w:pict>
          <v:shape id="_x0000_i1152" type="#_x0000_t75" style="width:46.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C463E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AC463E&quot; wsp:rsidP=&quot;00AC463E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 xml:space="preserve"> + 3*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53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75FE2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775FE2&quot; wsp:rsidP=&quot;00775FE2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54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75FE2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775FE2&quot; wsp:rsidP=&quot;00775FE2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8"/>
        </w:rPr>
        <w:pict>
          <v:shape id="_x0000_i1155" type="#_x0000_t75" style="width:35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978CD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978CD&quot; wsp:rsidP=&quot;001978CD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8"/>
        </w:rPr>
        <w:pict>
          <v:shape id="_x0000_i1156" type="#_x0000_t75" style="width:35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978CD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978CD&quot; wsp:rsidP=&quot;001978CD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O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(Р“)&lt;/m:t&gt;&lt;/m:r&gt;&lt;/m:sub&gt;&lt;/m:sSub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)</w:t>
      </w:r>
    </w:p>
    <w:p w:rsidR="000062F9" w:rsidRPr="00331E7E" w:rsidRDefault="000062F9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57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4214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64214&quot; wsp:rsidP=&quot;00D64214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58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4214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D64214&quot; wsp:rsidP=&quot;00D64214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(298)</w:t>
      </w:r>
      <w:r w:rsidR="00531600" w:rsidRP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=-3100,87-(-1582,27+3*(-371,17))=</w:t>
      </w:r>
      <w:r w:rsidR="004E5BB8" w:rsidRPr="00331E7E">
        <w:rPr>
          <w:rFonts w:ascii="Times New Roman" w:hAnsi="Times New Roman"/>
          <w:sz w:val="28"/>
          <w:szCs w:val="28"/>
        </w:rPr>
        <w:t>-405,13 кДж/моль</w:t>
      </w:r>
    </w:p>
    <w:p w:rsidR="005141DA" w:rsidRPr="00331E7E" w:rsidRDefault="005141D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03821" w:rsidRPr="00331E7E" w:rsidRDefault="00E0485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</w:t>
      </w:r>
      <w:r w:rsidR="00C03821" w:rsidRPr="00331E7E">
        <w:rPr>
          <w:rFonts w:ascii="Times New Roman" w:hAnsi="Times New Roman"/>
          <w:sz w:val="28"/>
          <w:szCs w:val="28"/>
        </w:rPr>
        <w:t>При взаимодействии оксида алюминия с оксидом серы (</w:t>
      </w:r>
      <w:r w:rsidR="00C03821" w:rsidRPr="00331E7E">
        <w:rPr>
          <w:rFonts w:ascii="Times New Roman" w:hAnsi="Times New Roman"/>
          <w:sz w:val="28"/>
          <w:szCs w:val="28"/>
          <w:lang w:val="en-US"/>
        </w:rPr>
        <w:t>VI</w:t>
      </w:r>
      <w:r w:rsidR="00C03821" w:rsidRPr="00331E7E">
        <w:rPr>
          <w:rFonts w:ascii="Times New Roman" w:hAnsi="Times New Roman"/>
          <w:sz w:val="28"/>
          <w:szCs w:val="28"/>
        </w:rPr>
        <w:t>) в стандартных условиях ∆</w:t>
      </w:r>
      <w:r w:rsidR="00C03821" w:rsidRPr="00331E7E">
        <w:rPr>
          <w:rFonts w:ascii="Times New Roman" w:hAnsi="Times New Roman"/>
          <w:sz w:val="28"/>
          <w:szCs w:val="28"/>
          <w:lang w:val="en-US"/>
        </w:rPr>
        <w:t>G</w:t>
      </w:r>
      <w:r w:rsidR="00C03821" w:rsidRPr="00331E7E">
        <w:rPr>
          <w:rFonts w:ascii="Times New Roman" w:hAnsi="Times New Roman"/>
          <w:sz w:val="28"/>
          <w:szCs w:val="28"/>
        </w:rPr>
        <w:t>&lt;0</w:t>
      </w:r>
      <w:r w:rsidR="005141DA" w:rsidRPr="00331E7E">
        <w:rPr>
          <w:rFonts w:ascii="Times New Roman" w:hAnsi="Times New Roman"/>
          <w:sz w:val="28"/>
          <w:szCs w:val="28"/>
        </w:rPr>
        <w:t>, поэтому процесс самопроизвольный.</w:t>
      </w:r>
    </w:p>
    <w:p w:rsidR="005141DA" w:rsidRPr="00331E7E" w:rsidRDefault="005141D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1600" w:rsidRPr="00331E7E" w:rsidRDefault="00531600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59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120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9120F&quot; wsp:rsidP=&quot;00C9120F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60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120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9120F&quot; wsp:rsidP=&quot;00C9120F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(298) = ∆Н(298)-Т∆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61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1C2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31C26&quot; wsp:rsidP=&quot;00B31C26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62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1C2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B31C26&quot; wsp:rsidP=&quot;00B31C26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(298)</w:t>
      </w:r>
    </w:p>
    <w:p w:rsidR="00531600" w:rsidRPr="00331E7E" w:rsidRDefault="00531600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63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4429C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4429C&quot; wsp:rsidP=&quot;00E4429C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64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4429C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4429C&quot; wsp:rsidP=&quot;00E4429C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(298) = -578560-298*(-581,79)=-405,19 кДж</w:t>
      </w:r>
    </w:p>
    <w:p w:rsidR="00331E7E" w:rsidRPr="00331E7E" w:rsidRDefault="005141D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 w:rsidRPr="00331E7E">
        <w:rPr>
          <w:rFonts w:ascii="Times New Roman" w:hAnsi="Times New Roman"/>
          <w:sz w:val="28"/>
          <w:szCs w:val="28"/>
        </w:rPr>
        <w:t>% ош.=((-405,13+405,19)/(-405,13))*100=0,01% ,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</w:p>
    <w:p w:rsidR="005141DA" w:rsidRPr="00331E7E" w:rsidRDefault="005141D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т.к процент ошибки очень мал, следовательно, можно использовать для расчета оба метода.</w:t>
      </w:r>
    </w:p>
    <w:p w:rsidR="00331E7E" w:rsidRDefault="005141D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</w:t>
      </w:r>
      <w:r w:rsidR="00E04856" w:rsidRPr="00331E7E">
        <w:rPr>
          <w:rFonts w:ascii="Times New Roman" w:hAnsi="Times New Roman"/>
          <w:sz w:val="28"/>
          <w:szCs w:val="28"/>
        </w:rPr>
        <w:t xml:space="preserve"> </w:t>
      </w:r>
      <w:r w:rsidR="00531600" w:rsidRPr="00331E7E">
        <w:rPr>
          <w:rFonts w:ascii="Times New Roman" w:hAnsi="Times New Roman"/>
          <w:sz w:val="28"/>
          <w:szCs w:val="28"/>
        </w:rPr>
        <w:t>В закрытой системе изобарно-изотермический процесс будет протекать самопроизвольно, т.к. ∆</w:t>
      </w:r>
      <w:r w:rsidR="00DD0D13" w:rsidRPr="00331E7E">
        <w:rPr>
          <w:rFonts w:ascii="Times New Roman" w:hAnsi="Times New Roman"/>
          <w:sz w:val="28"/>
          <w:szCs w:val="28"/>
          <w:lang w:val="en-US"/>
        </w:rPr>
        <w:t>G</w:t>
      </w:r>
      <w:r w:rsidR="00DD0D13" w:rsidRPr="00331E7E">
        <w:rPr>
          <w:rFonts w:ascii="Times New Roman" w:hAnsi="Times New Roman"/>
          <w:sz w:val="28"/>
          <w:szCs w:val="28"/>
        </w:rPr>
        <w:t>&lt;0.</w:t>
      </w:r>
    </w:p>
    <w:p w:rsidR="00DD0D13" w:rsidRPr="00331E7E" w:rsidRDefault="005141D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б)</w:t>
      </w:r>
      <w:r w:rsidR="00E04856" w:rsidRPr="00331E7E">
        <w:rPr>
          <w:rFonts w:ascii="Times New Roman" w:hAnsi="Times New Roman"/>
          <w:sz w:val="28"/>
          <w:szCs w:val="28"/>
        </w:rPr>
        <w:t xml:space="preserve"> </w:t>
      </w:r>
      <w:r w:rsidR="00DD0D13" w:rsidRPr="00331E7E">
        <w:rPr>
          <w:rFonts w:ascii="Times New Roman" w:hAnsi="Times New Roman"/>
          <w:sz w:val="28"/>
          <w:szCs w:val="28"/>
        </w:rPr>
        <w:t>при заданной температуре</w:t>
      </w:r>
    </w:p>
    <w:p w:rsidR="004A32F1" w:rsidRPr="00331E7E" w:rsidRDefault="004A32F1" w:rsidP="00331E7E">
      <w:pPr>
        <w:pStyle w:val="a7"/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DD0D13" w:rsidRPr="00331E7E" w:rsidRDefault="00DD0D13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65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A7A98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A7A98&quot; wsp:rsidP=&quot;001A7A98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66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1A7A98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A7A98&quot; wsp:rsidP=&quot;001A7A98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(450) = ∆Н(450)-450*∆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67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26E8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026E8&quot; wsp:rsidP=&quot;00E026E8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68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26E8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E026E8&quot; wsp:rsidP=&quot;00E026E8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(450)</w:t>
      </w:r>
    </w:p>
    <w:p w:rsidR="00DD0D13" w:rsidRPr="00331E7E" w:rsidRDefault="00DD0D13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1"/>
        </w:rPr>
        <w:pict>
          <v:shape id="_x0000_i1169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911F0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911F0&quot; wsp:rsidP=&quot;006911F0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1"/>
        </w:rPr>
        <w:pict>
          <v:shape id="_x0000_i1170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911F0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911F0&quot; wsp:rsidP=&quot;006911F0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G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r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(450) = -572390-450*(-565,32)=</w:t>
      </w:r>
      <w:r w:rsidR="004A32F1" w:rsidRPr="00331E7E">
        <w:rPr>
          <w:rFonts w:ascii="Times New Roman" w:hAnsi="Times New Roman"/>
          <w:sz w:val="28"/>
          <w:szCs w:val="28"/>
        </w:rPr>
        <w:t>-317,996 кДж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2F1" w:rsidRPr="00331E7E" w:rsidRDefault="004A32F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При увеличении температуры на 152 К, энергия Гиббса увеличилась на 87,194 кДж, отсюда следует, что чем больше температура, тем больше энергия Гиббса. В закрытой системе изобарно-изотермический процесс остался самопроизвольным, т.к. ∆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</w:rPr>
        <w:t>&lt;0.</w:t>
      </w:r>
      <w:r w:rsidR="00E04856" w:rsidRPr="00331E7E">
        <w:rPr>
          <w:rFonts w:ascii="Times New Roman" w:hAnsi="Times New Roman"/>
          <w:sz w:val="28"/>
          <w:szCs w:val="28"/>
        </w:rPr>
        <w:t xml:space="preserve"> Дальнейшее повышение температуры не выгодно, т.к.</w:t>
      </w:r>
      <w:r w:rsidR="00B77165" w:rsidRPr="00331E7E">
        <w:rPr>
          <w:rFonts w:ascii="Times New Roman" w:hAnsi="Times New Roman"/>
          <w:sz w:val="28"/>
          <w:szCs w:val="28"/>
        </w:rPr>
        <w:t xml:space="preserve"> ∆</w:t>
      </w:r>
      <w:r w:rsidR="00B77165" w:rsidRPr="00331E7E">
        <w:rPr>
          <w:rFonts w:ascii="Times New Roman" w:hAnsi="Times New Roman"/>
          <w:sz w:val="28"/>
          <w:szCs w:val="28"/>
          <w:lang w:val="en-US"/>
        </w:rPr>
        <w:t>G</w:t>
      </w:r>
      <w:r w:rsidR="00B77165" w:rsidRPr="00331E7E">
        <w:rPr>
          <w:rFonts w:ascii="Times New Roman" w:hAnsi="Times New Roman"/>
          <w:sz w:val="28"/>
          <w:szCs w:val="28"/>
        </w:rPr>
        <w:t xml:space="preserve"> стремится к нулю и процесс от самопроизвольного перейдет в равновесный, а затем в не самопроизвольный.</w:t>
      </w:r>
    </w:p>
    <w:p w:rsidR="00B77165" w:rsidRPr="00331E7E" w:rsidRDefault="00B77165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Расчет изохорно-изотермического потенциала (</w:t>
      </w:r>
      <w:r w:rsidRPr="00331E7E">
        <w:rPr>
          <w:rFonts w:ascii="Times New Roman" w:hAnsi="Times New Roman"/>
          <w:sz w:val="28"/>
          <w:szCs w:val="28"/>
        </w:rPr>
        <w:sym w:font="Symbol" w:char="F044"/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</w:rPr>
        <w:t>):</w:t>
      </w:r>
    </w:p>
    <w:p w:rsidR="00A806F8" w:rsidRPr="00331E7E" w:rsidRDefault="00ED7FF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а) в стандартных условиях</w:t>
      </w:r>
    </w:p>
    <w:p w:rsidR="00ED7FFA" w:rsidRPr="00331E7E" w:rsidRDefault="00ED7FF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1 способ</w:t>
      </w:r>
      <w:r w:rsidR="00D31E21" w:rsidRPr="00331E7E">
        <w:rPr>
          <w:rFonts w:ascii="Times New Roman" w:hAnsi="Times New Roman"/>
          <w:sz w:val="28"/>
          <w:szCs w:val="28"/>
        </w:rPr>
        <w:t>: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47E6" w:rsidRDefault="007A47E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A806F8" w:rsidRPr="00331E7E" w:rsidRDefault="00A806F8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</w:rPr>
        <w:t xml:space="preserve"> = ∆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>-</w:t>
      </w:r>
      <w:r w:rsidRPr="00331E7E">
        <w:rPr>
          <w:rFonts w:ascii="Times New Roman" w:hAnsi="Times New Roman"/>
          <w:sz w:val="28"/>
          <w:szCs w:val="28"/>
          <w:lang w:val="en-US"/>
        </w:rPr>
        <w:t>T</w:t>
      </w: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</w:p>
    <w:p w:rsidR="00A806F8" w:rsidRPr="00331E7E" w:rsidRDefault="00A806F8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</w:rPr>
        <w:t>(298)=-571130-298*(-581,79)=-397,76 кДж</w:t>
      </w:r>
    </w:p>
    <w:p w:rsidR="00ED7FFA" w:rsidRPr="00331E7E" w:rsidRDefault="00ED7FF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2 способ</w:t>
      </w:r>
      <w:r w:rsidR="00D31E21" w:rsidRPr="00331E7E">
        <w:rPr>
          <w:rFonts w:ascii="Times New Roman" w:hAnsi="Times New Roman"/>
          <w:sz w:val="28"/>
          <w:szCs w:val="28"/>
        </w:rPr>
        <w:t>:</w:t>
      </w:r>
    </w:p>
    <w:p w:rsidR="00ED7FFA" w:rsidRPr="00331E7E" w:rsidRDefault="00ED7FF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</w:rPr>
        <w:t>(298)=∆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</w:rPr>
        <w:t>-∆</w:t>
      </w:r>
      <w:r w:rsidRPr="00331E7E">
        <w:rPr>
          <w:rFonts w:ascii="Times New Roman" w:hAnsi="Times New Roman"/>
          <w:sz w:val="28"/>
          <w:szCs w:val="28"/>
          <w:lang w:val="en-US"/>
        </w:rPr>
        <w:t>nRT</w:t>
      </w:r>
    </w:p>
    <w:p w:rsidR="00ED7FFA" w:rsidRPr="00331E7E" w:rsidRDefault="00ED7FF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</w:rPr>
        <w:t>(298)=-405,13-(-3)*298*0,008314=-397,7 кДж</w:t>
      </w:r>
    </w:p>
    <w:p w:rsidR="00331E7E" w:rsidRPr="00331E7E" w:rsidRDefault="00ED7FF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%ош.=((-397,76+397,7)/(-397,76))*100=0,02%</w:t>
      </w:r>
      <w:r w:rsidR="00331E7E" w:rsidRPr="00331E7E">
        <w:rPr>
          <w:rFonts w:ascii="Times New Roman" w:hAnsi="Times New Roman"/>
          <w:sz w:val="28"/>
          <w:szCs w:val="28"/>
        </w:rPr>
        <w:t>,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D7FFA" w:rsidRPr="00331E7E" w:rsidRDefault="00D31E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т.к процент ошибки очень мал, следовательно, можно использовать для расчета оба метода.</w:t>
      </w:r>
    </w:p>
    <w:p w:rsidR="00A806F8" w:rsidRPr="00331E7E" w:rsidRDefault="00ED7FFA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</w:t>
      </w:r>
      <w:r w:rsidR="00A806F8" w:rsidRPr="00331E7E">
        <w:rPr>
          <w:rFonts w:ascii="Times New Roman" w:hAnsi="Times New Roman"/>
          <w:sz w:val="28"/>
          <w:szCs w:val="28"/>
        </w:rPr>
        <w:t>В закрытой системе при стандартных условиях изохорно-изотермический процесс будет протекать самопроизвольно, т.к. ∆</w:t>
      </w:r>
      <w:r w:rsidR="00A806F8" w:rsidRPr="00331E7E">
        <w:rPr>
          <w:rFonts w:ascii="Times New Roman" w:hAnsi="Times New Roman"/>
          <w:sz w:val="28"/>
          <w:szCs w:val="28"/>
          <w:lang w:val="en-US"/>
        </w:rPr>
        <w:t>F</w:t>
      </w:r>
      <w:r w:rsidR="00A806F8" w:rsidRPr="00331E7E">
        <w:rPr>
          <w:rFonts w:ascii="Times New Roman" w:hAnsi="Times New Roman"/>
          <w:sz w:val="28"/>
          <w:szCs w:val="28"/>
        </w:rPr>
        <w:t>&lt;0.</w:t>
      </w:r>
    </w:p>
    <w:p w:rsidR="00D31E21" w:rsidRPr="00331E7E" w:rsidRDefault="00D31E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б) при заданной температуре</w:t>
      </w:r>
    </w:p>
    <w:p w:rsidR="00D31E21" w:rsidRPr="00331E7E" w:rsidRDefault="00D31E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1 способ: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806F8" w:rsidRPr="00331E7E" w:rsidRDefault="00A806F8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</w:rPr>
        <w:t>(450)= -561170-450*(-565,32)=-306,78 кДж</w:t>
      </w:r>
    </w:p>
    <w:p w:rsidR="00D31E21" w:rsidRPr="00331E7E" w:rsidRDefault="00D31E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2 способ:</w:t>
      </w:r>
    </w:p>
    <w:p w:rsidR="00D31E21" w:rsidRPr="00331E7E" w:rsidRDefault="00D31E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∆</w:t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</w:rPr>
        <w:t>(450)=-317,996-(-3)*450*0,008314=-306,78 кДж</w:t>
      </w:r>
    </w:p>
    <w:p w:rsidR="00331E7E" w:rsidRPr="00331E7E" w:rsidRDefault="00D31E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%ош.=((-30</w:t>
      </w:r>
      <w:r w:rsidR="00331E7E" w:rsidRPr="00331E7E">
        <w:rPr>
          <w:rFonts w:ascii="Times New Roman" w:hAnsi="Times New Roman"/>
          <w:sz w:val="28"/>
          <w:szCs w:val="28"/>
        </w:rPr>
        <w:t>6,78-306,78)/(-306,78))*100=0%,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31E21" w:rsidRPr="00331E7E" w:rsidRDefault="00D31E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т.к процент ошибки равен нулю, следовательно, можно использовать для расчета оба метода.</w:t>
      </w:r>
    </w:p>
    <w:p w:rsidR="0091164E" w:rsidRPr="00331E7E" w:rsidRDefault="00D31E21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</w:t>
      </w:r>
      <w:r w:rsidR="0091164E" w:rsidRPr="00331E7E">
        <w:rPr>
          <w:rFonts w:ascii="Times New Roman" w:hAnsi="Times New Roman"/>
          <w:sz w:val="28"/>
          <w:szCs w:val="28"/>
        </w:rPr>
        <w:t>При увеличении температуры энергия Гельмгольца увеличилась. В закрытой системе изохорно-изотермический процесс будет протекать самопроизвольно.</w:t>
      </w:r>
    </w:p>
    <w:p w:rsidR="0091164E" w:rsidRPr="00331E7E" w:rsidRDefault="0091164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72"/>
        <w:gridCol w:w="955"/>
        <w:gridCol w:w="955"/>
        <w:gridCol w:w="1378"/>
        <w:gridCol w:w="922"/>
        <w:gridCol w:w="833"/>
      </w:tblGrid>
      <w:tr w:rsidR="0091164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Т, К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∆Н, кДж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∆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U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, кДж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∆G,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кДж/моль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 xml:space="preserve">∆F, 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кДж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 xml:space="preserve">∆S, 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Дж</w:t>
            </w:r>
          </w:p>
        </w:tc>
      </w:tr>
      <w:tr w:rsidR="0091164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298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-578,56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-571,13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-405,19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C12557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397,76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C12557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-581,79</w:t>
            </w:r>
          </w:p>
        </w:tc>
      </w:tr>
      <w:tr w:rsidR="0091164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450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572,39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91164E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-561,17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C12557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-317,996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C12557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-306,78</w:t>
            </w:r>
          </w:p>
        </w:tc>
        <w:tc>
          <w:tcPr>
            <w:tcW w:w="0" w:type="auto"/>
            <w:shd w:val="clear" w:color="auto" w:fill="auto"/>
          </w:tcPr>
          <w:p w:rsidR="0091164E" w:rsidRPr="00221B72" w:rsidRDefault="00C12557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565,32</w:t>
            </w:r>
          </w:p>
        </w:tc>
      </w:tr>
    </w:tbl>
    <w:p w:rsidR="007A47E6" w:rsidRDefault="007A47E6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br w:type="page"/>
      </w:r>
    </w:p>
    <w:p w:rsidR="0091164E" w:rsidRPr="00331E7E" w:rsidRDefault="00C12557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С увеличением температуры тепловые эффекты изобарно-изотермического и изохорно-изотермического процессов увеличились.</w:t>
      </w:r>
    </w:p>
    <w:p w:rsidR="00C12557" w:rsidRPr="00331E7E" w:rsidRDefault="00C12557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 данной работе ∆Н, ∆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</w:rPr>
        <w:t>, ∆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</w:rPr>
        <w:t xml:space="preserve"> получились отрицательными, отсюда следует, что пр</w:t>
      </w:r>
      <w:r w:rsidR="007E00F0" w:rsidRPr="00331E7E">
        <w:rPr>
          <w:rFonts w:ascii="Times New Roman" w:hAnsi="Times New Roman"/>
          <w:sz w:val="28"/>
          <w:szCs w:val="28"/>
        </w:rPr>
        <w:t>оцесс протекает самопроизвольно, но при невысоких температурах.</w:t>
      </w:r>
    </w:p>
    <w:p w:rsidR="00C12557" w:rsidRPr="00331E7E" w:rsidRDefault="00C12557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При увеличении температуры энергия Гиббса и энергия Гельмгольца</w:t>
      </w:r>
      <w:r w:rsidR="004502A8" w:rsidRPr="00331E7E">
        <w:rPr>
          <w:rFonts w:ascii="Times New Roman" w:hAnsi="Times New Roman"/>
          <w:sz w:val="28"/>
          <w:szCs w:val="28"/>
        </w:rPr>
        <w:t xml:space="preserve"> увеличились</w:t>
      </w:r>
      <w:r w:rsidR="00F74E51" w:rsidRPr="00331E7E">
        <w:rPr>
          <w:rFonts w:ascii="Times New Roman" w:hAnsi="Times New Roman"/>
          <w:sz w:val="28"/>
          <w:szCs w:val="28"/>
        </w:rPr>
        <w:t>, значит система стремиться к равновесию (в условиях равновесия ∆</w:t>
      </w:r>
      <w:r w:rsidR="00F74E51" w:rsidRPr="00331E7E">
        <w:rPr>
          <w:rFonts w:ascii="Times New Roman" w:hAnsi="Times New Roman"/>
          <w:sz w:val="28"/>
          <w:szCs w:val="28"/>
          <w:lang w:val="en-US"/>
        </w:rPr>
        <w:t>F</w:t>
      </w:r>
      <w:r w:rsidR="00F74E51" w:rsidRPr="00331E7E">
        <w:rPr>
          <w:rFonts w:ascii="Times New Roman" w:hAnsi="Times New Roman"/>
          <w:sz w:val="28"/>
          <w:szCs w:val="28"/>
        </w:rPr>
        <w:t>, ∆</w:t>
      </w:r>
      <w:r w:rsidR="00F74E51" w:rsidRPr="00331E7E">
        <w:rPr>
          <w:rFonts w:ascii="Times New Roman" w:hAnsi="Times New Roman"/>
          <w:sz w:val="28"/>
          <w:szCs w:val="28"/>
          <w:lang w:val="en-US"/>
        </w:rPr>
        <w:t>G</w:t>
      </w:r>
      <w:r w:rsidR="00F74E51" w:rsidRPr="00331E7E">
        <w:rPr>
          <w:rFonts w:ascii="Times New Roman" w:hAnsi="Times New Roman"/>
          <w:sz w:val="28"/>
          <w:szCs w:val="28"/>
        </w:rPr>
        <w:t xml:space="preserve"> достигают минимума).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br w:type="page"/>
      </w:r>
    </w:p>
    <w:p w:rsidR="00331E7E" w:rsidRDefault="007A47E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A47E6">
        <w:rPr>
          <w:rFonts w:ascii="Times New Roman" w:hAnsi="Times New Roman"/>
          <w:sz w:val="28"/>
          <w:szCs w:val="28"/>
        </w:rPr>
        <w:t xml:space="preserve">2. </w:t>
      </w:r>
      <w:r w:rsidR="001513EF" w:rsidRPr="00331E7E">
        <w:rPr>
          <w:rFonts w:ascii="Times New Roman" w:hAnsi="Times New Roman"/>
          <w:sz w:val="28"/>
          <w:szCs w:val="28"/>
        </w:rPr>
        <w:t>Задание: Определить Δ</w:t>
      </w:r>
      <w:r w:rsidR="001513EF" w:rsidRPr="00331E7E">
        <w:rPr>
          <w:rFonts w:ascii="Times New Roman" w:hAnsi="Times New Roman"/>
          <w:sz w:val="28"/>
          <w:szCs w:val="28"/>
          <w:lang w:val="en-US"/>
        </w:rPr>
        <w:t>H</w:t>
      </w:r>
      <w:r w:rsidR="001513EF" w:rsidRPr="00331E7E">
        <w:rPr>
          <w:rFonts w:ascii="Times New Roman" w:hAnsi="Times New Roman"/>
          <w:sz w:val="28"/>
          <w:szCs w:val="28"/>
        </w:rPr>
        <w:t>, Δ</w:t>
      </w:r>
      <w:r w:rsidR="001513EF" w:rsidRPr="00331E7E">
        <w:rPr>
          <w:rFonts w:ascii="Times New Roman" w:hAnsi="Times New Roman"/>
          <w:sz w:val="28"/>
          <w:szCs w:val="28"/>
          <w:lang w:val="en-US"/>
        </w:rPr>
        <w:t>U</w:t>
      </w:r>
      <w:r w:rsidR="001513EF" w:rsidRPr="00331E7E">
        <w:rPr>
          <w:rFonts w:ascii="Times New Roman" w:hAnsi="Times New Roman"/>
          <w:sz w:val="28"/>
          <w:szCs w:val="28"/>
        </w:rPr>
        <w:t>, Δ</w:t>
      </w:r>
      <w:r w:rsidR="001513EF" w:rsidRPr="00331E7E">
        <w:rPr>
          <w:rFonts w:ascii="Times New Roman" w:hAnsi="Times New Roman"/>
          <w:sz w:val="28"/>
          <w:szCs w:val="28"/>
          <w:lang w:val="en-US"/>
        </w:rPr>
        <w:t>S</w:t>
      </w:r>
      <w:r w:rsidR="001513EF" w:rsidRPr="00331E7E">
        <w:rPr>
          <w:rFonts w:ascii="Times New Roman" w:hAnsi="Times New Roman"/>
          <w:sz w:val="28"/>
          <w:szCs w:val="28"/>
        </w:rPr>
        <w:t>, Δ</w:t>
      </w:r>
      <w:r w:rsidR="001513EF" w:rsidRPr="00331E7E">
        <w:rPr>
          <w:rFonts w:ascii="Times New Roman" w:hAnsi="Times New Roman"/>
          <w:sz w:val="28"/>
          <w:szCs w:val="28"/>
          <w:lang w:val="en-US"/>
        </w:rPr>
        <w:t>F</w:t>
      </w:r>
      <w:r w:rsidR="001513EF" w:rsidRPr="00331E7E">
        <w:rPr>
          <w:rFonts w:ascii="Times New Roman" w:hAnsi="Times New Roman"/>
          <w:sz w:val="28"/>
          <w:szCs w:val="28"/>
        </w:rPr>
        <w:t>, Δ</w:t>
      </w:r>
      <w:r w:rsidR="001513EF" w:rsidRPr="00331E7E">
        <w:rPr>
          <w:rFonts w:ascii="Times New Roman" w:hAnsi="Times New Roman"/>
          <w:sz w:val="28"/>
          <w:szCs w:val="28"/>
          <w:lang w:val="en-US"/>
        </w:rPr>
        <w:t>G</w:t>
      </w:r>
      <w:r w:rsidR="001513EF" w:rsidRPr="00331E7E">
        <w:rPr>
          <w:rFonts w:ascii="Times New Roman" w:hAnsi="Times New Roman"/>
          <w:sz w:val="28"/>
          <w:szCs w:val="28"/>
        </w:rPr>
        <w:t xml:space="preserve">, реакции при постоянном давлении </w:t>
      </w:r>
      <w:r w:rsidR="001513EF" w:rsidRPr="00331E7E">
        <w:rPr>
          <w:rFonts w:ascii="Times New Roman" w:hAnsi="Times New Roman"/>
          <w:sz w:val="28"/>
          <w:szCs w:val="28"/>
          <w:lang w:val="en-US"/>
        </w:rPr>
        <w:t>P</w:t>
      </w:r>
      <w:r w:rsidR="001513EF" w:rsidRPr="00331E7E">
        <w:rPr>
          <w:rFonts w:ascii="Times New Roman" w:hAnsi="Times New Roman"/>
          <w:sz w:val="28"/>
          <w:szCs w:val="28"/>
        </w:rPr>
        <w:t>=1.013 * 10</w:t>
      </w:r>
      <w:r w:rsidR="001513EF" w:rsidRPr="00331E7E">
        <w:rPr>
          <w:rFonts w:ascii="Times New Roman" w:hAnsi="Times New Roman"/>
          <w:sz w:val="28"/>
          <w:szCs w:val="28"/>
          <w:vertAlign w:val="superscript"/>
        </w:rPr>
        <w:t>5</w:t>
      </w:r>
      <w:r w:rsidR="001513EF" w:rsidRPr="00331E7E">
        <w:rPr>
          <w:rFonts w:ascii="Times New Roman" w:hAnsi="Times New Roman"/>
          <w:sz w:val="28"/>
          <w:szCs w:val="28"/>
        </w:rPr>
        <w:t xml:space="preserve"> Па.</w:t>
      </w:r>
    </w:p>
    <w:p w:rsidR="007A47E6" w:rsidRDefault="007A47E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331E7E" w:rsidRPr="007A47E6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  <w:lang w:val="en-US"/>
        </w:rPr>
      </w:pPr>
      <w:r w:rsidRPr="00331E7E">
        <w:rPr>
          <w:rFonts w:ascii="Times New Roman" w:hAnsi="Times New Roman"/>
          <w:sz w:val="28"/>
          <w:szCs w:val="28"/>
        </w:rPr>
        <w:t>С</w:t>
      </w:r>
      <w:r w:rsidRPr="00331E7E">
        <w:rPr>
          <w:rFonts w:ascii="Times New Roman" w:hAnsi="Times New Roman"/>
          <w:sz w:val="28"/>
          <w:szCs w:val="28"/>
          <w:lang w:val="en-US"/>
        </w:rPr>
        <w:t>dO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(</w:t>
      </w:r>
      <w:r w:rsidRPr="00331E7E">
        <w:rPr>
          <w:rFonts w:ascii="Times New Roman" w:hAnsi="Times New Roman"/>
          <w:sz w:val="28"/>
          <w:szCs w:val="28"/>
          <w:vertAlign w:val="subscript"/>
        </w:rPr>
        <w:t>т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)</w:t>
      </w:r>
      <w:r w:rsidRPr="007A47E6">
        <w:rPr>
          <w:rFonts w:ascii="Times New Roman" w:hAnsi="Times New Roman"/>
          <w:sz w:val="28"/>
          <w:szCs w:val="28"/>
          <w:lang w:val="en-US"/>
        </w:rPr>
        <w:t xml:space="preserve"> + </w:t>
      </w:r>
      <w:r w:rsidRPr="00331E7E">
        <w:rPr>
          <w:rFonts w:ascii="Times New Roman" w:hAnsi="Times New Roman"/>
          <w:sz w:val="28"/>
          <w:szCs w:val="28"/>
          <w:lang w:val="en-US"/>
        </w:rPr>
        <w:t>H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2</w:t>
      </w:r>
      <w:r w:rsidRPr="00331E7E">
        <w:rPr>
          <w:rFonts w:ascii="Times New Roman" w:hAnsi="Times New Roman"/>
          <w:sz w:val="28"/>
          <w:szCs w:val="28"/>
          <w:lang w:val="en-US"/>
        </w:rPr>
        <w:t>SO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4</w:t>
      </w:r>
      <w:r w:rsidRPr="007A47E6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(</w:t>
      </w:r>
      <w:r w:rsidRPr="00331E7E">
        <w:rPr>
          <w:rFonts w:ascii="Times New Roman" w:hAnsi="Times New Roman"/>
          <w:sz w:val="28"/>
          <w:szCs w:val="28"/>
          <w:vertAlign w:val="subscript"/>
        </w:rPr>
        <w:t>ж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)</w:t>
      </w:r>
      <w:r w:rsidRPr="007A47E6">
        <w:rPr>
          <w:rFonts w:ascii="Times New Roman" w:hAnsi="Times New Roman"/>
          <w:sz w:val="28"/>
          <w:szCs w:val="28"/>
          <w:lang w:val="en-US"/>
        </w:rPr>
        <w:t xml:space="preserve"> = </w:t>
      </w:r>
      <w:r w:rsidRPr="00331E7E">
        <w:rPr>
          <w:rFonts w:ascii="Times New Roman" w:hAnsi="Times New Roman"/>
          <w:sz w:val="28"/>
          <w:szCs w:val="28"/>
          <w:lang w:val="en-US"/>
        </w:rPr>
        <w:t>CdSO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4 (</w:t>
      </w:r>
      <w:r w:rsidRPr="00331E7E">
        <w:rPr>
          <w:rFonts w:ascii="Times New Roman" w:hAnsi="Times New Roman"/>
          <w:sz w:val="28"/>
          <w:szCs w:val="28"/>
          <w:vertAlign w:val="subscript"/>
        </w:rPr>
        <w:t>т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)</w:t>
      </w:r>
      <w:r w:rsidRPr="007A47E6">
        <w:rPr>
          <w:rFonts w:ascii="Times New Roman" w:hAnsi="Times New Roman"/>
          <w:sz w:val="28"/>
          <w:szCs w:val="28"/>
          <w:lang w:val="en-US"/>
        </w:rPr>
        <w:t xml:space="preserve"> + </w:t>
      </w:r>
      <w:r w:rsidRPr="00331E7E">
        <w:rPr>
          <w:rFonts w:ascii="Times New Roman" w:hAnsi="Times New Roman"/>
          <w:sz w:val="28"/>
          <w:szCs w:val="28"/>
          <w:lang w:val="en-US"/>
        </w:rPr>
        <w:t>H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2</w:t>
      </w:r>
      <w:r w:rsidRPr="00331E7E">
        <w:rPr>
          <w:rFonts w:ascii="Times New Roman" w:hAnsi="Times New Roman"/>
          <w:sz w:val="28"/>
          <w:szCs w:val="28"/>
          <w:lang w:val="en-US"/>
        </w:rPr>
        <w:t>O</w:t>
      </w:r>
      <w:r w:rsidRPr="007A47E6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(</w:t>
      </w:r>
      <w:r w:rsidRPr="00331E7E">
        <w:rPr>
          <w:rFonts w:ascii="Times New Roman" w:hAnsi="Times New Roman"/>
          <w:sz w:val="28"/>
          <w:szCs w:val="28"/>
          <w:vertAlign w:val="subscript"/>
        </w:rPr>
        <w:t>г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 xml:space="preserve">) </w:t>
      </w:r>
    </w:p>
    <w:p w:rsidR="007A47E6" w:rsidRDefault="007A47E6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331E7E">
        <w:rPr>
          <w:rFonts w:ascii="Times New Roman" w:hAnsi="Times New Roman"/>
          <w:sz w:val="28"/>
          <w:szCs w:val="28"/>
        </w:rPr>
        <w:t>Реакция протекает при температуре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511 градусов Цельсия .</w:t>
      </w:r>
      <w:r w:rsid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</w:p>
    <w:p w:rsidR="001513EF" w:rsidRPr="007A47E6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Исходные данные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119"/>
        <w:gridCol w:w="1061"/>
        <w:gridCol w:w="1198"/>
        <w:gridCol w:w="1061"/>
        <w:gridCol w:w="1198"/>
        <w:gridCol w:w="666"/>
        <w:gridCol w:w="781"/>
        <w:gridCol w:w="880"/>
      </w:tblGrid>
      <w:tr w:rsidR="00331E7E" w:rsidRPr="00221B72" w:rsidTr="00221B72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Вещест-во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vertAlign w:val="subscript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Δ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Hf</w:t>
            </w:r>
            <w:r w:rsidRPr="00221B72">
              <w:rPr>
                <w:rFonts w:ascii="Times New Roman" w:hAnsi="Times New Roman"/>
                <w:sz w:val="20"/>
                <w:szCs w:val="28"/>
                <w:vertAlign w:val="superscript"/>
              </w:rPr>
              <w:t>˚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</w:rPr>
              <w:t>298</w:t>
            </w:r>
          </w:p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кДж/моль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vertAlign w:val="subscript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S</w:t>
            </w:r>
            <w:r w:rsidRPr="00221B72">
              <w:rPr>
                <w:rFonts w:ascii="Times New Roman" w:hAnsi="Times New Roman"/>
                <w:sz w:val="20"/>
                <w:szCs w:val="28"/>
                <w:vertAlign w:val="superscript"/>
              </w:rPr>
              <w:t>˚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</w:rPr>
              <w:t>298</w:t>
            </w:r>
          </w:p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vertAlign w:val="subscript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Дж/моль*К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vertAlign w:val="subscript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Δ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Gf</w:t>
            </w:r>
            <w:r w:rsidRPr="00221B72">
              <w:rPr>
                <w:rFonts w:ascii="Times New Roman" w:hAnsi="Times New Roman"/>
                <w:sz w:val="20"/>
                <w:szCs w:val="28"/>
                <w:vertAlign w:val="superscript"/>
              </w:rPr>
              <w:t>˚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</w:rPr>
              <w:t>298</w:t>
            </w:r>
          </w:p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кДж/моль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vertAlign w:val="subscript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С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</w:rPr>
              <w:t>р298</w:t>
            </w:r>
          </w:p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vertAlign w:val="subscript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Дж/моль*К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Коэф. уравнения</w:t>
            </w:r>
          </w:p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С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</w:rPr>
              <w:t>р</w:t>
            </w:r>
            <w:r w:rsidRPr="00221B72">
              <w:rPr>
                <w:rFonts w:ascii="Times New Roman" w:hAnsi="Times New Roman"/>
                <w:sz w:val="20"/>
                <w:szCs w:val="28"/>
                <w:vertAlign w:val="superscript"/>
              </w:rPr>
              <w:t>˚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 xml:space="preserve">= 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f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(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T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)</w: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vMerge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a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vertAlign w:val="superscript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b * 10</w:t>
            </w:r>
            <w:r w:rsidRPr="00221B72">
              <w:rPr>
                <w:rFonts w:ascii="Times New Roman" w:hAnsi="Times New Roman"/>
                <w:sz w:val="20"/>
                <w:szCs w:val="28"/>
                <w:vertAlign w:val="superscript"/>
                <w:lang w:val="en-US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vertAlign w:val="superscript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c΄ * 10</w:t>
            </w:r>
            <w:r w:rsidRPr="00221B72">
              <w:rPr>
                <w:rFonts w:ascii="Times New Roman" w:hAnsi="Times New Roman"/>
                <w:sz w:val="20"/>
                <w:szCs w:val="28"/>
                <w:vertAlign w:val="superscript"/>
                <w:lang w:val="en-US"/>
              </w:rPr>
              <w:t>-5</w: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H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</w:rPr>
              <w:t>2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O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-241,81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188,72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-228,61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33,61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30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,00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10,71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0,33</w: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CdO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258,99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54,81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229,33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43,64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48,24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6,38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4,90</w: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H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</w:rPr>
              <w:t>2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SO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-813,99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156,90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-690,14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138,91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156,9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28,3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-23,46</w:t>
            </w:r>
          </w:p>
        </w:tc>
      </w:tr>
      <w:tr w:rsidR="00331E7E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Cd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  <w:lang w:val="en-US"/>
              </w:rPr>
              <w:t xml:space="preserve"> 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SO</w:t>
            </w:r>
            <w:r w:rsidRPr="00221B72">
              <w:rPr>
                <w:rFonts w:ascii="Times New Roman" w:hAnsi="Times New Roman"/>
                <w:sz w:val="20"/>
                <w:szCs w:val="28"/>
                <w:vertAlign w:val="subscript"/>
                <w:lang w:val="en-US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934,41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123,05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828,88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99,62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77,32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  <w:lang w:val="en-US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77,40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</w:t>
            </w:r>
          </w:p>
        </w:tc>
      </w:tr>
    </w:tbl>
    <w:p w:rsid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1513EF" w:rsidRPr="00331E7E" w:rsidRDefault="007A47E6" w:rsidP="00331E7E">
      <w:pPr>
        <w:pStyle w:val="a7"/>
        <w:tabs>
          <w:tab w:val="left" w:pos="426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A47E6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1</w:t>
      </w:r>
      <w:r w:rsidR="00331E7E" w:rsidRPr="00331E7E">
        <w:rPr>
          <w:rFonts w:ascii="Times New Roman" w:hAnsi="Times New Roman"/>
          <w:sz w:val="28"/>
          <w:szCs w:val="28"/>
        </w:rPr>
        <w:t xml:space="preserve"> </w:t>
      </w:r>
      <w:r w:rsidR="001513EF" w:rsidRPr="00331E7E">
        <w:rPr>
          <w:rFonts w:ascii="Times New Roman" w:hAnsi="Times New Roman"/>
          <w:sz w:val="28"/>
          <w:szCs w:val="28"/>
        </w:rPr>
        <w:t>Расчёт теплового эффекта реакции</w:t>
      </w:r>
    </w:p>
    <w:p w:rsidR="00331E7E" w:rsidRPr="00331E7E" w:rsidRDefault="00331E7E" w:rsidP="00331E7E">
      <w:pPr>
        <w:pStyle w:val="a7"/>
        <w:tabs>
          <w:tab w:val="left" w:pos="426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pStyle w:val="a7"/>
        <w:tabs>
          <w:tab w:val="left" w:pos="426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Расчёт теплового эффекта реакции в изобарном процессе в стандартных условиях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Pr="007A47E6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= (ΔН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CdSO</w:t>
      </w:r>
      <w:r w:rsidRPr="00331E7E">
        <w:rPr>
          <w:rFonts w:ascii="Times New Roman" w:hAnsi="Times New Roman"/>
          <w:sz w:val="28"/>
          <w:szCs w:val="28"/>
          <w:vertAlign w:val="subscript"/>
        </w:rPr>
        <w:t>4</w:t>
      </w:r>
      <w:r w:rsidRPr="00331E7E">
        <w:rPr>
          <w:rFonts w:ascii="Times New Roman" w:hAnsi="Times New Roman"/>
          <w:sz w:val="28"/>
          <w:szCs w:val="28"/>
        </w:rPr>
        <w:t xml:space="preserve"> + 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f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</w:t>
      </w:r>
      <w:r w:rsidRPr="007A47E6">
        <w:rPr>
          <w:rFonts w:ascii="Times New Roman" w:hAnsi="Times New Roman"/>
          <w:sz w:val="28"/>
          <w:szCs w:val="28"/>
          <w:vertAlign w:val="subscript"/>
        </w:rPr>
        <w:t>98)</w:t>
      </w:r>
      <w:r w:rsidRPr="007A47E6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Pr="007A47E6">
        <w:rPr>
          <w:rFonts w:ascii="Times New Roman" w:hAnsi="Times New Roman"/>
          <w:sz w:val="28"/>
          <w:szCs w:val="28"/>
          <w:vertAlign w:val="subscript"/>
        </w:rPr>
        <w:t>2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O</w:t>
      </w:r>
      <w:r w:rsidRPr="007A47E6">
        <w:rPr>
          <w:rFonts w:ascii="Times New Roman" w:hAnsi="Times New Roman"/>
          <w:sz w:val="28"/>
          <w:szCs w:val="28"/>
        </w:rPr>
        <w:t>) – (</w:t>
      </w:r>
      <w:r w:rsidRPr="00331E7E">
        <w:rPr>
          <w:rFonts w:ascii="Times New Roman" w:hAnsi="Times New Roman"/>
          <w:sz w:val="28"/>
          <w:szCs w:val="28"/>
        </w:rPr>
        <w:t>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f</w:t>
      </w:r>
      <w:r w:rsidRPr="007A47E6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7A47E6">
        <w:rPr>
          <w:rFonts w:ascii="Times New Roman" w:hAnsi="Times New Roman"/>
          <w:sz w:val="28"/>
          <w:szCs w:val="28"/>
          <w:vertAlign w:val="subscript"/>
        </w:rPr>
        <w:t>(298)</w:t>
      </w:r>
      <w:r w:rsidRPr="007A47E6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CdO</w:t>
      </w:r>
      <w:r w:rsidR="00331E7E" w:rsidRPr="007A47E6">
        <w:rPr>
          <w:rFonts w:ascii="Times New Roman" w:hAnsi="Times New Roman"/>
          <w:sz w:val="28"/>
          <w:szCs w:val="28"/>
        </w:rPr>
        <w:t xml:space="preserve"> </w:t>
      </w:r>
      <w:r w:rsidRPr="007A47E6">
        <w:rPr>
          <w:rFonts w:ascii="Times New Roman" w:hAnsi="Times New Roman"/>
          <w:sz w:val="28"/>
          <w:szCs w:val="28"/>
        </w:rPr>
        <w:t xml:space="preserve">+ </w:t>
      </w:r>
      <w:r w:rsidRPr="00331E7E">
        <w:rPr>
          <w:rFonts w:ascii="Times New Roman" w:hAnsi="Times New Roman"/>
          <w:sz w:val="28"/>
          <w:szCs w:val="28"/>
        </w:rPr>
        <w:t>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f</w:t>
      </w:r>
      <w:r w:rsidRPr="007A47E6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7A47E6">
        <w:rPr>
          <w:rFonts w:ascii="Times New Roman" w:hAnsi="Times New Roman"/>
          <w:sz w:val="28"/>
          <w:szCs w:val="28"/>
          <w:vertAlign w:val="subscript"/>
        </w:rPr>
        <w:t>(298)</w:t>
      </w:r>
      <w:r w:rsidRPr="007A47E6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Pr="007A47E6">
        <w:rPr>
          <w:rFonts w:ascii="Times New Roman" w:hAnsi="Times New Roman"/>
          <w:sz w:val="28"/>
          <w:szCs w:val="28"/>
          <w:vertAlign w:val="subscript"/>
        </w:rPr>
        <w:t>2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SO</w:t>
      </w:r>
      <w:r w:rsidRPr="007A47E6">
        <w:rPr>
          <w:rFonts w:ascii="Times New Roman" w:hAnsi="Times New Roman"/>
          <w:sz w:val="28"/>
          <w:szCs w:val="28"/>
          <w:vertAlign w:val="subscript"/>
        </w:rPr>
        <w:t>4</w:t>
      </w:r>
      <w:r w:rsidRPr="007A47E6">
        <w:rPr>
          <w:rFonts w:ascii="Times New Roman" w:hAnsi="Times New Roman"/>
          <w:sz w:val="28"/>
          <w:szCs w:val="28"/>
        </w:rPr>
        <w:t>)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= (-934,41 – 241,81) – (-258,99 – 813,99) = -103,24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кДж.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При реакции в стандартных условиях ,произошло выделение тепла в количестве 103,24 кДж как следствие реакция является экзотермической.</w:t>
      </w:r>
    </w:p>
    <w:p w:rsidR="001513EF" w:rsidRPr="00331E7E" w:rsidRDefault="001513EF" w:rsidP="00331E7E">
      <w:pPr>
        <w:pStyle w:val="a7"/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Расчёт теплового эффекта реакции в изобарном процессе при заданной температуре</w:t>
      </w:r>
    </w:p>
    <w:p w:rsidR="00331E7E" w:rsidRPr="007A47E6" w:rsidRDefault="00331E7E" w:rsidP="00331E7E">
      <w:pPr>
        <w:pStyle w:val="a7"/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7A47E6" w:rsidRDefault="007A47E6">
      <w:pPr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  <w:lang w:val="en-US"/>
        </w:rPr>
        <w:br w:type="page"/>
      </w:r>
    </w:p>
    <w:p w:rsidR="001513EF" w:rsidRPr="007A47E6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  <w:lang w:val="en-US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ΔH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(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T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)</w:t>
      </w:r>
      <w:r w:rsidRPr="007A47E6">
        <w:rPr>
          <w:rFonts w:ascii="Times New Roman" w:hAnsi="Times New Roman"/>
          <w:sz w:val="28"/>
          <w:szCs w:val="28"/>
          <w:lang w:val="en-US"/>
        </w:rPr>
        <w:t xml:space="preserve"> = </w:t>
      </w:r>
      <w:r w:rsidRPr="00331E7E">
        <w:rPr>
          <w:rFonts w:ascii="Times New Roman" w:hAnsi="Times New Roman"/>
          <w:sz w:val="28"/>
          <w:szCs w:val="28"/>
        </w:rPr>
        <w:t>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7A47E6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˚ </w:t>
      </w:r>
      <w:r w:rsidRPr="007A47E6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Pr="007A47E6">
        <w:rPr>
          <w:rFonts w:ascii="Times New Roman" w:hAnsi="Times New Roman"/>
          <w:sz w:val="28"/>
          <w:szCs w:val="28"/>
          <w:lang w:val="en-US"/>
        </w:rPr>
        <w:t xml:space="preserve"> +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171" type="#_x0000_t75" style="width:177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933C1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933C1&quot; wsp:rsidP=&quot;006933C1&quot;&gt;&lt;m:oMathPara&gt;&lt;m:oMath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b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cО„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172" type="#_x0000_t75" style="width:177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933C1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933C1&quot; wsp:rsidP=&quot;006933C1&quot;&gt;&lt;m:oMathPara&gt;&lt;m:oMath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b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cО„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7A47E6">
        <w:rPr>
          <w:rFonts w:ascii="Times New Roman" w:hAnsi="Times New Roman"/>
          <w:sz w:val="28"/>
          <w:szCs w:val="28"/>
          <w:lang w:val="en-US"/>
        </w:rPr>
        <w:t>;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Δa</w:t>
      </w:r>
      <w:r w:rsidRPr="00331E7E">
        <w:rPr>
          <w:rFonts w:ascii="Times New Roman" w:hAnsi="Times New Roman"/>
          <w:sz w:val="28"/>
          <w:szCs w:val="28"/>
        </w:rPr>
        <w:t xml:space="preserve"> = ( </w:t>
      </w:r>
      <w:r w:rsidRPr="00331E7E">
        <w:rPr>
          <w:rFonts w:ascii="Times New Roman" w:hAnsi="Times New Roman"/>
          <w:sz w:val="28"/>
          <w:szCs w:val="28"/>
          <w:lang w:val="en-US"/>
        </w:rPr>
        <w:t>Δa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CdSO</w:t>
      </w:r>
      <w:r w:rsidRPr="00331E7E">
        <w:rPr>
          <w:rFonts w:ascii="Times New Roman" w:hAnsi="Times New Roman"/>
          <w:sz w:val="28"/>
          <w:szCs w:val="28"/>
          <w:vertAlign w:val="subscript"/>
        </w:rPr>
        <w:t>4</w:t>
      </w:r>
      <w:r w:rsidRPr="00331E7E">
        <w:rPr>
          <w:rFonts w:ascii="Times New Roman" w:hAnsi="Times New Roman"/>
          <w:sz w:val="28"/>
          <w:szCs w:val="28"/>
        </w:rPr>
        <w:t xml:space="preserve">+ </w:t>
      </w:r>
      <w:r w:rsidRPr="00331E7E">
        <w:rPr>
          <w:rFonts w:ascii="Times New Roman" w:hAnsi="Times New Roman"/>
          <w:sz w:val="28"/>
          <w:szCs w:val="28"/>
          <w:lang w:val="en-US"/>
        </w:rPr>
        <w:t>Δa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  <w:vertAlign w:val="subscript"/>
        </w:rPr>
        <w:t>2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O</w:t>
      </w:r>
      <w:r w:rsidRPr="00331E7E">
        <w:rPr>
          <w:rFonts w:ascii="Times New Roman" w:hAnsi="Times New Roman"/>
          <w:sz w:val="28"/>
          <w:szCs w:val="28"/>
        </w:rPr>
        <w:t>)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-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 xml:space="preserve">( </w:t>
      </w:r>
      <w:r w:rsidRPr="00331E7E">
        <w:rPr>
          <w:rFonts w:ascii="Times New Roman" w:hAnsi="Times New Roman"/>
          <w:sz w:val="28"/>
          <w:szCs w:val="28"/>
          <w:lang w:val="en-US"/>
        </w:rPr>
        <w:t>Δa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CdO</w:t>
      </w:r>
      <w:r w:rsidRPr="00331E7E">
        <w:rPr>
          <w:rFonts w:ascii="Times New Roman" w:hAnsi="Times New Roman"/>
          <w:sz w:val="28"/>
          <w:szCs w:val="28"/>
        </w:rPr>
        <w:t xml:space="preserve">+ </w:t>
      </w:r>
      <w:r w:rsidRPr="00331E7E">
        <w:rPr>
          <w:rFonts w:ascii="Times New Roman" w:hAnsi="Times New Roman"/>
          <w:sz w:val="28"/>
          <w:szCs w:val="28"/>
          <w:lang w:val="en-US"/>
        </w:rPr>
        <w:t>Δa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  <w:vertAlign w:val="subscript"/>
        </w:rPr>
        <w:t>2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SO</w:t>
      </w:r>
      <w:r w:rsidRPr="00331E7E">
        <w:rPr>
          <w:rFonts w:ascii="Times New Roman" w:hAnsi="Times New Roman"/>
          <w:sz w:val="28"/>
          <w:szCs w:val="28"/>
          <w:vertAlign w:val="subscript"/>
        </w:rPr>
        <w:t>4</w:t>
      </w:r>
      <w:r w:rsidRPr="00331E7E">
        <w:rPr>
          <w:rFonts w:ascii="Times New Roman" w:hAnsi="Times New Roman"/>
          <w:sz w:val="28"/>
          <w:szCs w:val="28"/>
        </w:rPr>
        <w:t>)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Δa</w:t>
      </w:r>
      <w:r w:rsidRPr="00331E7E">
        <w:rPr>
          <w:rFonts w:ascii="Times New Roman" w:hAnsi="Times New Roman"/>
          <w:sz w:val="28"/>
          <w:szCs w:val="28"/>
        </w:rPr>
        <w:t xml:space="preserve"> = (77,32+30,00) – (48,94+156,90) = -97,82 ;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Δb</w:t>
      </w:r>
      <w:r w:rsidRPr="00331E7E">
        <w:rPr>
          <w:rFonts w:ascii="Times New Roman" w:hAnsi="Times New Roman"/>
          <w:sz w:val="28"/>
          <w:szCs w:val="28"/>
        </w:rPr>
        <w:t xml:space="preserve"> = (</w:t>
      </w:r>
      <w:r w:rsidRPr="00331E7E">
        <w:rPr>
          <w:rFonts w:ascii="Times New Roman" w:hAnsi="Times New Roman"/>
          <w:sz w:val="28"/>
          <w:szCs w:val="28"/>
          <w:lang w:val="en-US"/>
        </w:rPr>
        <w:t>Δb</w:t>
      </w:r>
      <w:r w:rsidRP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CdSO</w:t>
      </w:r>
      <w:r w:rsidRPr="00331E7E">
        <w:rPr>
          <w:rFonts w:ascii="Times New Roman" w:hAnsi="Times New Roman"/>
          <w:sz w:val="28"/>
          <w:szCs w:val="28"/>
          <w:vertAlign w:val="subscript"/>
        </w:rPr>
        <w:t>4</w:t>
      </w:r>
      <w:r w:rsidRPr="00331E7E">
        <w:rPr>
          <w:rFonts w:ascii="Times New Roman" w:hAnsi="Times New Roman"/>
          <w:sz w:val="28"/>
          <w:szCs w:val="28"/>
        </w:rPr>
        <w:t>+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Δb</w:t>
      </w:r>
      <w:r w:rsidRP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  <w:vertAlign w:val="subscript"/>
        </w:rPr>
        <w:t>2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O</w:t>
      </w:r>
      <w:r w:rsidRPr="00331E7E">
        <w:rPr>
          <w:rFonts w:ascii="Times New Roman" w:hAnsi="Times New Roman"/>
          <w:sz w:val="28"/>
          <w:szCs w:val="28"/>
        </w:rPr>
        <w:t>)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-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(</w:t>
      </w:r>
      <w:r w:rsidRPr="00331E7E">
        <w:rPr>
          <w:rFonts w:ascii="Times New Roman" w:hAnsi="Times New Roman"/>
          <w:sz w:val="28"/>
          <w:szCs w:val="28"/>
          <w:lang w:val="en-US"/>
        </w:rPr>
        <w:t>Δb</w:t>
      </w:r>
      <w:r w:rsidRP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CdO</w:t>
      </w:r>
      <w:r w:rsidRPr="00331E7E">
        <w:rPr>
          <w:rFonts w:ascii="Times New Roman" w:hAnsi="Times New Roman"/>
          <w:sz w:val="28"/>
          <w:szCs w:val="28"/>
        </w:rPr>
        <w:t xml:space="preserve">+ </w:t>
      </w:r>
      <w:r w:rsidRPr="00331E7E">
        <w:rPr>
          <w:rFonts w:ascii="Times New Roman" w:hAnsi="Times New Roman"/>
          <w:sz w:val="28"/>
          <w:szCs w:val="28"/>
          <w:lang w:val="en-US"/>
        </w:rPr>
        <w:t>Δb</w:t>
      </w:r>
      <w:r w:rsidRP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  <w:vertAlign w:val="subscript"/>
        </w:rPr>
        <w:t>2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SO</w:t>
      </w:r>
      <w:r w:rsidRPr="00331E7E">
        <w:rPr>
          <w:rFonts w:ascii="Times New Roman" w:hAnsi="Times New Roman"/>
          <w:sz w:val="28"/>
          <w:szCs w:val="28"/>
          <w:vertAlign w:val="subscript"/>
        </w:rPr>
        <w:t>4</w:t>
      </w:r>
      <w:r w:rsidRPr="00331E7E">
        <w:rPr>
          <w:rFonts w:ascii="Times New Roman" w:hAnsi="Times New Roman"/>
          <w:sz w:val="28"/>
          <w:szCs w:val="28"/>
        </w:rPr>
        <w:t>)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Δb</w:t>
      </w:r>
      <w:r w:rsidRPr="00331E7E">
        <w:rPr>
          <w:rFonts w:ascii="Times New Roman" w:hAnsi="Times New Roman"/>
          <w:sz w:val="28"/>
          <w:szCs w:val="28"/>
        </w:rPr>
        <w:t xml:space="preserve"> = (77,40+10,71) – (6,38+28,30) = 53,43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>-3</w:t>
      </w: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Δc΄</w:t>
      </w:r>
      <w:r w:rsidRPr="00331E7E">
        <w:rPr>
          <w:rFonts w:ascii="Times New Roman" w:hAnsi="Times New Roman"/>
          <w:sz w:val="28"/>
          <w:szCs w:val="28"/>
        </w:rPr>
        <w:t xml:space="preserve"> =( </w:t>
      </w:r>
      <w:r w:rsidRPr="00331E7E">
        <w:rPr>
          <w:rFonts w:ascii="Times New Roman" w:hAnsi="Times New Roman"/>
          <w:sz w:val="28"/>
          <w:szCs w:val="28"/>
          <w:lang w:val="en-US"/>
        </w:rPr>
        <w:t>Δc΄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CdSO</w:t>
      </w:r>
      <w:r w:rsidRPr="00331E7E">
        <w:rPr>
          <w:rFonts w:ascii="Times New Roman" w:hAnsi="Times New Roman"/>
          <w:sz w:val="28"/>
          <w:szCs w:val="28"/>
          <w:vertAlign w:val="subscript"/>
        </w:rPr>
        <w:t>4</w:t>
      </w:r>
      <w:r w:rsidRPr="00331E7E">
        <w:rPr>
          <w:rFonts w:ascii="Times New Roman" w:hAnsi="Times New Roman"/>
          <w:sz w:val="28"/>
          <w:szCs w:val="28"/>
        </w:rPr>
        <w:t>+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Δc΄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  <w:vertAlign w:val="subscript"/>
        </w:rPr>
        <w:t>2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O</w:t>
      </w:r>
      <w:r w:rsidRPr="00331E7E">
        <w:rPr>
          <w:rFonts w:ascii="Times New Roman" w:hAnsi="Times New Roman"/>
          <w:sz w:val="28"/>
          <w:szCs w:val="28"/>
        </w:rPr>
        <w:t>)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-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(</w:t>
      </w:r>
      <w:r w:rsidRPr="00331E7E">
        <w:rPr>
          <w:rFonts w:ascii="Times New Roman" w:hAnsi="Times New Roman"/>
          <w:sz w:val="28"/>
          <w:szCs w:val="28"/>
          <w:lang w:val="en-US"/>
        </w:rPr>
        <w:t>Δc΄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CdO</w:t>
      </w:r>
      <w:r w:rsidRPr="00331E7E">
        <w:rPr>
          <w:rFonts w:ascii="Times New Roman" w:hAnsi="Times New Roman"/>
          <w:sz w:val="28"/>
          <w:szCs w:val="28"/>
        </w:rPr>
        <w:t xml:space="preserve">+ </w:t>
      </w:r>
      <w:r w:rsidRPr="00331E7E">
        <w:rPr>
          <w:rFonts w:ascii="Times New Roman" w:hAnsi="Times New Roman"/>
          <w:sz w:val="28"/>
          <w:szCs w:val="28"/>
          <w:lang w:val="en-US"/>
        </w:rPr>
        <w:t>Δc΄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Pr="00331E7E">
        <w:rPr>
          <w:rFonts w:ascii="Times New Roman" w:hAnsi="Times New Roman"/>
          <w:sz w:val="28"/>
          <w:szCs w:val="28"/>
          <w:vertAlign w:val="subscript"/>
        </w:rPr>
        <w:t>2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SO</w:t>
      </w:r>
      <w:r w:rsidRPr="00331E7E">
        <w:rPr>
          <w:rFonts w:ascii="Times New Roman" w:hAnsi="Times New Roman"/>
          <w:sz w:val="28"/>
          <w:szCs w:val="28"/>
          <w:vertAlign w:val="subscript"/>
        </w:rPr>
        <w:t>4</w:t>
      </w:r>
      <w:r w:rsidRPr="00331E7E">
        <w:rPr>
          <w:rFonts w:ascii="Times New Roman" w:hAnsi="Times New Roman"/>
          <w:sz w:val="28"/>
          <w:szCs w:val="28"/>
        </w:rPr>
        <w:t>)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Δc΄</w:t>
      </w:r>
      <w:r w:rsidRPr="00331E7E">
        <w:rPr>
          <w:rFonts w:ascii="Times New Roman" w:hAnsi="Times New Roman"/>
          <w:sz w:val="28"/>
          <w:szCs w:val="28"/>
        </w:rPr>
        <w:t xml:space="preserve"> = (0 + 0.33) – (-4,90-23,46) = 28,69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>5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Δc</w:t>
      </w:r>
      <w:r w:rsidRPr="00331E7E">
        <w:rPr>
          <w:rFonts w:ascii="Times New Roman" w:hAnsi="Times New Roman"/>
          <w:sz w:val="28"/>
          <w:szCs w:val="28"/>
        </w:rPr>
        <w:t xml:space="preserve"> = 0, т.к. все вещества неорганические.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ΔH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Pr="00331E7E">
        <w:rPr>
          <w:rFonts w:ascii="Times New Roman" w:hAnsi="Times New Roman"/>
          <w:sz w:val="28"/>
          <w:szCs w:val="28"/>
        </w:rPr>
        <w:t xml:space="preserve"> = -103,24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>3</w:t>
      </w:r>
      <w:r w:rsidRPr="00331E7E">
        <w:rPr>
          <w:rFonts w:ascii="Times New Roman" w:hAnsi="Times New Roman"/>
          <w:sz w:val="28"/>
          <w:szCs w:val="28"/>
        </w:rPr>
        <w:t xml:space="preserve"> + 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7"/>
        </w:rPr>
        <w:pict>
          <v:shape id="_x0000_i1173" type="#_x0000_t75" style="width:324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97E7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797E73&quot; wsp:rsidP=&quot;00797E73&quot;&gt;&lt;m:oMathPara&gt;&lt;m:oMath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11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97,82+ 53,43*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3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 28,69*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7"/>
        </w:rPr>
        <w:pict>
          <v:shape id="_x0000_i1174" type="#_x0000_t75" style="width:324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97E7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797E73&quot; wsp:rsidP=&quot;00797E73&quot;&gt;&lt;m:oMathPara&gt;&lt;m:oMath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11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97,82+ 53,43*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3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 28,69*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 xml:space="preserve"> =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= -103,24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>3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 xml:space="preserve">+ (-97,82) * (511-298) + 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20"/>
        </w:rPr>
        <w:pict>
          <v:shape id="_x0000_i1175" type="#_x0000_t75" style="width:54.7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53E1E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53E1E&quot; wsp:rsidP=&quot;00153E1E&quot;&gt;&lt;m:oMathPara&gt;&lt;m:oMath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3,43*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3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20"/>
        </w:rPr>
        <w:pict>
          <v:shape id="_x0000_i1176" type="#_x0000_t75" style="width:54.7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53E1E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53E1E&quot; wsp:rsidP=&quot;00153E1E&quot;&gt;&lt;m:oMathPara&gt;&lt;m:oMath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3,43*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3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 xml:space="preserve"> * (511</w:t>
      </w:r>
      <w:r w:rsidRPr="00331E7E">
        <w:rPr>
          <w:rFonts w:ascii="Times New Roman" w:hAnsi="Times New Roman"/>
          <w:sz w:val="28"/>
          <w:szCs w:val="28"/>
          <w:vertAlign w:val="superscript"/>
        </w:rPr>
        <w:t>2</w:t>
      </w:r>
      <w:r w:rsidRPr="00331E7E">
        <w:rPr>
          <w:rFonts w:ascii="Times New Roman" w:hAnsi="Times New Roman"/>
          <w:sz w:val="28"/>
          <w:szCs w:val="28"/>
        </w:rPr>
        <w:t xml:space="preserve"> – 298</w:t>
      </w:r>
      <w:r w:rsidRPr="00331E7E">
        <w:rPr>
          <w:rFonts w:ascii="Times New Roman" w:hAnsi="Times New Roman"/>
          <w:sz w:val="28"/>
          <w:szCs w:val="28"/>
          <w:vertAlign w:val="superscript"/>
        </w:rPr>
        <w:t>2</w:t>
      </w:r>
      <w:r w:rsidRPr="00331E7E">
        <w:rPr>
          <w:rFonts w:ascii="Times New Roman" w:hAnsi="Times New Roman"/>
          <w:sz w:val="28"/>
          <w:szCs w:val="28"/>
        </w:rPr>
        <w:t xml:space="preserve">) + 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21"/>
        </w:rPr>
        <w:pict>
          <v:shape id="_x0000_i1177" type="#_x0000_t75" style="width:157.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0740E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0740E&quot; wsp:rsidP=&quot;0010740E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8,69*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11-298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11*298&lt;/m:t&gt;&lt;/m:r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21"/>
        </w:rPr>
        <w:pict>
          <v:shape id="_x0000_i1178" type="#_x0000_t75" style="width:157.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0740E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10740E&quot; wsp:rsidP=&quot;0010740E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8,69*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11-298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11*298&lt;/m:t&gt;&lt;/m:r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 xml:space="preserve"> -103240 – 20835,66 + 4603,45 + 4050,80 = -115,42 </w:t>
      </w:r>
      <w:r w:rsidRPr="00331E7E">
        <w:rPr>
          <w:rFonts w:ascii="Times New Roman" w:hAnsi="Times New Roman"/>
          <w:sz w:val="28"/>
          <w:szCs w:val="28"/>
          <w:lang w:val="en-US"/>
        </w:rPr>
        <w:t>k</w:t>
      </w:r>
      <w:r w:rsidRPr="00331E7E">
        <w:rPr>
          <w:rFonts w:ascii="Times New Roman" w:hAnsi="Times New Roman"/>
          <w:sz w:val="28"/>
          <w:szCs w:val="28"/>
        </w:rPr>
        <w:t>Дж.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 Увеличение температуры привело к увеличению количества теплоты выделившегося в следствии реакции.</w:t>
      </w:r>
    </w:p>
    <w:p w:rsidR="001513EF" w:rsidRPr="00331E7E" w:rsidRDefault="001513EF" w:rsidP="00331E7E">
      <w:pPr>
        <w:pStyle w:val="a7"/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331E7E">
        <w:rPr>
          <w:rFonts w:ascii="Times New Roman" w:hAnsi="Times New Roman"/>
          <w:sz w:val="28"/>
          <w:szCs w:val="28"/>
        </w:rPr>
        <w:t>Расчёт теплового эффекта реакции в изохорном процессе в стандартных условиях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</w:rPr>
        <w:t xml:space="preserve"> = ΔН – </w:t>
      </w:r>
      <w:r w:rsidRPr="00331E7E">
        <w:rPr>
          <w:rFonts w:ascii="Times New Roman" w:hAnsi="Times New Roman"/>
          <w:sz w:val="28"/>
          <w:szCs w:val="28"/>
          <w:lang w:val="en-US"/>
        </w:rPr>
        <w:t>ΔnRT</w:t>
      </w: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Δn</w:t>
      </w:r>
      <w:r w:rsidRPr="00331E7E">
        <w:rPr>
          <w:rFonts w:ascii="Times New Roman" w:hAnsi="Times New Roman"/>
          <w:sz w:val="28"/>
          <w:szCs w:val="28"/>
        </w:rPr>
        <w:t xml:space="preserve"> = </w:t>
      </w:r>
      <w:r w:rsidRPr="00331E7E">
        <w:rPr>
          <w:rFonts w:ascii="Times New Roman" w:hAnsi="Times New Roman"/>
          <w:sz w:val="28"/>
          <w:szCs w:val="28"/>
          <w:lang w:val="en-US"/>
        </w:rPr>
        <w:t>Δn</w:t>
      </w:r>
      <w:r w:rsidRPr="00331E7E">
        <w:rPr>
          <w:rFonts w:ascii="Times New Roman" w:hAnsi="Times New Roman"/>
          <w:sz w:val="28"/>
          <w:szCs w:val="28"/>
          <w:vertAlign w:val="subscript"/>
        </w:rPr>
        <w:t>кон.</w:t>
      </w:r>
      <w:r w:rsidRPr="00331E7E">
        <w:rPr>
          <w:rFonts w:ascii="Times New Roman" w:hAnsi="Times New Roman"/>
          <w:sz w:val="28"/>
          <w:szCs w:val="28"/>
        </w:rPr>
        <w:t xml:space="preserve"> – </w:t>
      </w:r>
      <w:r w:rsidRPr="00331E7E">
        <w:rPr>
          <w:rFonts w:ascii="Times New Roman" w:hAnsi="Times New Roman"/>
          <w:sz w:val="28"/>
          <w:szCs w:val="28"/>
          <w:lang w:val="en-US"/>
        </w:rPr>
        <w:t>Δn</w:t>
      </w:r>
      <w:r w:rsidRPr="00331E7E">
        <w:rPr>
          <w:rFonts w:ascii="Times New Roman" w:hAnsi="Times New Roman"/>
          <w:sz w:val="28"/>
          <w:szCs w:val="28"/>
          <w:vertAlign w:val="subscript"/>
        </w:rPr>
        <w:t>нач</w:t>
      </w: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Δn</w:t>
      </w:r>
      <w:r w:rsidRPr="00331E7E">
        <w:rPr>
          <w:rFonts w:ascii="Times New Roman" w:hAnsi="Times New Roman"/>
          <w:sz w:val="28"/>
          <w:szCs w:val="28"/>
        </w:rPr>
        <w:t>=1-0=1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Газовая постоянная </w:t>
      </w:r>
      <w:r w:rsidRPr="00331E7E">
        <w:rPr>
          <w:rFonts w:ascii="Times New Roman" w:hAnsi="Times New Roman"/>
          <w:sz w:val="28"/>
          <w:szCs w:val="28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</w:rPr>
        <w:t xml:space="preserve"> = 8.314 Дж/моль*К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A47E6" w:rsidRDefault="007A47E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>= 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(298) </w:t>
      </w:r>
      <w:r w:rsidRPr="00331E7E">
        <w:rPr>
          <w:rFonts w:ascii="Times New Roman" w:hAnsi="Times New Roman"/>
          <w:sz w:val="28"/>
          <w:szCs w:val="28"/>
        </w:rPr>
        <w:t>–</w:t>
      </w:r>
      <w:r w:rsidRPr="00331E7E">
        <w:rPr>
          <w:rFonts w:ascii="Times New Roman" w:hAnsi="Times New Roman"/>
          <w:sz w:val="28"/>
          <w:szCs w:val="28"/>
          <w:lang w:val="en-US"/>
        </w:rPr>
        <w:t>Δn</w:t>
      </w:r>
      <w:r w:rsidRPr="00331E7E">
        <w:rPr>
          <w:rFonts w:ascii="Times New Roman" w:hAnsi="Times New Roman"/>
          <w:sz w:val="28"/>
          <w:szCs w:val="28"/>
        </w:rPr>
        <w:t>*</w:t>
      </w:r>
      <w:r w:rsidRPr="00331E7E">
        <w:rPr>
          <w:rFonts w:ascii="Times New Roman" w:hAnsi="Times New Roman"/>
          <w:sz w:val="28"/>
          <w:szCs w:val="28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</w:rPr>
        <w:t>*</w:t>
      </w:r>
      <w:r w:rsidRPr="00331E7E">
        <w:rPr>
          <w:rFonts w:ascii="Times New Roman" w:hAnsi="Times New Roman"/>
          <w:sz w:val="28"/>
          <w:szCs w:val="28"/>
          <w:lang w:val="en-US"/>
        </w:rPr>
        <w:t>T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 xml:space="preserve"> = -103,24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3 </w:t>
      </w:r>
      <w:r w:rsidRPr="00331E7E">
        <w:rPr>
          <w:rFonts w:ascii="Times New Roman" w:hAnsi="Times New Roman"/>
          <w:sz w:val="28"/>
          <w:szCs w:val="28"/>
        </w:rPr>
        <w:t>-1 * 8,314 * 298 = -103240 – 2477,57 = -105,72 кДж.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 Внутренняя энергия реакции в изохорном процессе составила 100,76 килоджоуля.</w:t>
      </w:r>
    </w:p>
    <w:p w:rsidR="001513EF" w:rsidRPr="00331E7E" w:rsidRDefault="001513EF" w:rsidP="00331E7E">
      <w:pPr>
        <w:pStyle w:val="a7"/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Расчёт теплового эффекта реакции в изохорном процессе при заданной температуре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Pr="00331E7E">
        <w:rPr>
          <w:rFonts w:ascii="Times New Roman" w:hAnsi="Times New Roman"/>
          <w:sz w:val="28"/>
          <w:szCs w:val="28"/>
        </w:rPr>
        <w:t>= 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(511) </w:t>
      </w:r>
      <w:r w:rsidRPr="00331E7E">
        <w:rPr>
          <w:rFonts w:ascii="Times New Roman" w:hAnsi="Times New Roman"/>
          <w:sz w:val="28"/>
          <w:szCs w:val="28"/>
        </w:rPr>
        <w:t>–</w:t>
      </w:r>
      <w:r w:rsidRPr="00331E7E">
        <w:rPr>
          <w:rFonts w:ascii="Times New Roman" w:hAnsi="Times New Roman"/>
          <w:sz w:val="28"/>
          <w:szCs w:val="28"/>
          <w:lang w:val="en-US"/>
        </w:rPr>
        <w:t>Δn</w:t>
      </w:r>
      <w:r w:rsidRPr="00331E7E">
        <w:rPr>
          <w:rFonts w:ascii="Times New Roman" w:hAnsi="Times New Roman"/>
          <w:sz w:val="28"/>
          <w:szCs w:val="28"/>
        </w:rPr>
        <w:t>*</w:t>
      </w:r>
      <w:r w:rsidRPr="00331E7E">
        <w:rPr>
          <w:rFonts w:ascii="Times New Roman" w:hAnsi="Times New Roman"/>
          <w:sz w:val="28"/>
          <w:szCs w:val="28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</w:rPr>
        <w:t>*</w:t>
      </w:r>
      <w:r w:rsidRPr="00331E7E">
        <w:rPr>
          <w:rFonts w:ascii="Times New Roman" w:hAnsi="Times New Roman"/>
          <w:sz w:val="28"/>
          <w:szCs w:val="28"/>
          <w:lang w:val="en-US"/>
        </w:rPr>
        <w:t>T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Pr="00331E7E">
        <w:rPr>
          <w:rFonts w:ascii="Times New Roman" w:hAnsi="Times New Roman"/>
          <w:sz w:val="28"/>
          <w:szCs w:val="28"/>
        </w:rPr>
        <w:t xml:space="preserve"> = -115,42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3 </w:t>
      </w:r>
      <w:r w:rsidRPr="00331E7E">
        <w:rPr>
          <w:rFonts w:ascii="Times New Roman" w:hAnsi="Times New Roman"/>
          <w:sz w:val="28"/>
          <w:szCs w:val="28"/>
        </w:rPr>
        <w:t>- 1 * 8,314 * 511 = -115420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– 4248,45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= - 119,67 кДж.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 Как и в изобарном процессе увеличение температуры приводит к увеличению внутренней энергии реакции на 18,91 кДж.</w:t>
      </w:r>
    </w:p>
    <w:p w:rsidR="007A47E6" w:rsidRDefault="007A47E6" w:rsidP="00331E7E">
      <w:pPr>
        <w:pStyle w:val="a7"/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1513EF" w:rsidRPr="00331E7E" w:rsidRDefault="00331E7E" w:rsidP="00331E7E">
      <w:pPr>
        <w:pStyle w:val="a7"/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2.</w:t>
      </w:r>
      <w:r w:rsidR="007A47E6" w:rsidRPr="007A47E6">
        <w:rPr>
          <w:rFonts w:ascii="Times New Roman" w:hAnsi="Times New Roman"/>
          <w:sz w:val="28"/>
          <w:szCs w:val="28"/>
        </w:rPr>
        <w:t>2</w:t>
      </w:r>
      <w:r w:rsidRPr="00331E7E">
        <w:rPr>
          <w:rFonts w:ascii="Times New Roman" w:hAnsi="Times New Roman"/>
          <w:sz w:val="28"/>
          <w:szCs w:val="28"/>
        </w:rPr>
        <w:t xml:space="preserve"> </w:t>
      </w:r>
      <w:r w:rsidR="001513EF" w:rsidRPr="00331E7E">
        <w:rPr>
          <w:rFonts w:ascii="Times New Roman" w:hAnsi="Times New Roman"/>
          <w:sz w:val="28"/>
          <w:szCs w:val="28"/>
        </w:rPr>
        <w:t>Определение направления протекания химического процесса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7A47E6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Определение направления протекания данной </w:t>
      </w:r>
      <w:r w:rsidR="00331E7E" w:rsidRPr="00331E7E">
        <w:rPr>
          <w:rFonts w:ascii="Times New Roman" w:hAnsi="Times New Roman"/>
          <w:sz w:val="28"/>
          <w:szCs w:val="28"/>
        </w:rPr>
        <w:t>реакции в изолированной системе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Определение направления протекания реакции в стандартных условиях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="00331E7E">
        <w:rPr>
          <w:rFonts w:ascii="Times New Roman" w:hAnsi="Times New Roman"/>
          <w:sz w:val="28"/>
          <w:szCs w:val="28"/>
          <w:vertAlign w:val="sub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= (S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 SO4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+ S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H2O</w:t>
      </w:r>
      <w:r w:rsidRPr="00331E7E">
        <w:rPr>
          <w:rFonts w:ascii="Times New Roman" w:hAnsi="Times New Roman"/>
          <w:sz w:val="28"/>
          <w:szCs w:val="28"/>
          <w:lang w:val="en-US"/>
        </w:rPr>
        <w:t>) – (S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 O</w:t>
      </w:r>
      <w:r w:rsid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+ S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H2SO4</w:t>
      </w:r>
      <w:r w:rsidRPr="00331E7E">
        <w:rPr>
          <w:rFonts w:ascii="Times New Roman" w:hAnsi="Times New Roman"/>
          <w:sz w:val="28"/>
          <w:szCs w:val="28"/>
          <w:lang w:val="en-US"/>
        </w:rPr>
        <w:t>)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 xml:space="preserve"> =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(123,05+188,72)-( 54,81+156,90)= 100,06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20"/>
        </w:rPr>
        <w:pict>
          <v:shape id="_x0000_i1179" type="#_x0000_t75" style="width:13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30B65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30B65&quot; wsp:rsidP=&quot;00230B65&quot;&gt;&lt;m:oMathPara&gt;&lt;m:oMath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”Р¶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20"/>
        </w:rPr>
        <w:pict>
          <v:shape id="_x0000_i1180" type="#_x0000_t75" style="width:13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30B65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230B65&quot; wsp:rsidP=&quot;00230B65&quot;&gt;&lt;m:oMathPara&gt;&lt;m:oMath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”Р¶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7A47E6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Так как энтропия 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</w:rPr>
        <w:t xml:space="preserve"> больше ноля 100,06&gt;0 то процесс реакции в изолированной системе протекает самопроизвольно без внешнего воздействия.</w:t>
      </w:r>
      <w:r w:rsidR="007A47E6" w:rsidRPr="007A47E6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Определение направления протекания реакции при заданной температуре.</w:t>
      </w:r>
    </w:p>
    <w:p w:rsidR="007A47E6" w:rsidRDefault="007A47E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ΔS</w:t>
      </w:r>
      <w:r w:rsidRPr="00331E7E">
        <w:rPr>
          <w:rFonts w:ascii="Times New Roman" w:hAnsi="Times New Roman"/>
          <w:sz w:val="28"/>
          <w:szCs w:val="28"/>
          <w:vertAlign w:val="subscript"/>
        </w:rPr>
        <w:t>(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T</w:t>
      </w:r>
      <w:r w:rsidRPr="00331E7E">
        <w:rPr>
          <w:rFonts w:ascii="Times New Roman" w:hAnsi="Times New Roman"/>
          <w:sz w:val="28"/>
          <w:szCs w:val="28"/>
          <w:vertAlign w:val="subscript"/>
        </w:rPr>
        <w:t>)</w:t>
      </w:r>
      <w:r w:rsidRPr="00331E7E">
        <w:rPr>
          <w:rFonts w:ascii="Times New Roman" w:hAnsi="Times New Roman"/>
          <w:sz w:val="28"/>
          <w:szCs w:val="28"/>
        </w:rPr>
        <w:t xml:space="preserve"> = Δ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 xml:space="preserve"> + 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17"/>
        </w:rPr>
        <w:pict>
          <v:shape id="_x0000_i1181" type="#_x0000_t75" style="width:195.7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406A1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406A1&quot; wsp:rsidP=&quot;006406A1&quot;&gt;&lt;m:oMathPara&gt;&lt;m:oMath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b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cО„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17"/>
        </w:rPr>
        <w:pict>
          <v:shape id="_x0000_i1182" type="#_x0000_t75" style="width:195.7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406A1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406A1&quot; wsp:rsidP=&quot;006406A1&quot;&gt;&lt;m:oMathPara&gt;&lt;m:oMath&gt;&lt;m:nary&gt;&lt;m:naryPr&gt;&lt;m:limLoc m:val=&quot;undOvr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&lt;/m:t&gt;&lt;/m:r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a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b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О”cО„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/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9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  <w:r w:rsidRPr="00331E7E">
        <w:rPr>
          <w:rFonts w:ascii="Times New Roman" w:hAnsi="Times New Roman"/>
          <w:sz w:val="28"/>
          <w:szCs w:val="28"/>
        </w:rPr>
        <w:t>;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(511)</w:t>
      </w:r>
      <w:r w:rsidR="00331E7E">
        <w:rPr>
          <w:rFonts w:ascii="Times New Roman" w:hAnsi="Times New Roman"/>
          <w:sz w:val="28"/>
          <w:szCs w:val="28"/>
          <w:vertAlign w:val="sub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= 100,06 +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20"/>
        </w:rPr>
        <w:pict>
          <v:shape id="_x0000_i1183" type="#_x0000_t75" style="width:269.2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04A0C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404A0C&quot; wsp:rsidP=&quot;00404A0C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-97,82+53,43*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 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8,69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den&gt;&lt;/m:f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20"/>
        </w:rPr>
        <w:pict>
          <v:shape id="_x0000_i1184" type="#_x0000_t75" style="width:269.2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04A0C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404A0C&quot; wsp:rsidP=&quot;00404A0C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-97,82+53,43*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3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 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8,69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den&gt;&lt;/m:f&gt;&lt;/m:e&gt;&lt;/m:nary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0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= 100,06 – 97,82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20"/>
        </w:rPr>
        <w:pict>
          <v:shape id="_x0000_i1185" type="#_x0000_t75" style="width:40.5pt;height:27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D0426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3D0426&quot; wsp:rsidP=&quot;003D0426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sup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den&gt;&lt;/m:f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20"/>
        </w:rPr>
        <w:pict>
          <v:shape id="_x0000_i1186" type="#_x0000_t75" style="width:40.5pt;height:27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D0426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3D0426&quot; wsp:rsidP=&quot;003D0426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sup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T&lt;/m:t&gt;&lt;/m:r&gt;&lt;/m:den&gt;&lt;/m:f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1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+ 53,43 * 10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>-3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17"/>
        </w:rPr>
        <w:pict>
          <v:shape id="_x0000_i1187" type="#_x0000_t75" style="width:43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05037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305037&quot; wsp:rsidP=&quot;00305037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98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17"/>
        </w:rPr>
        <w:pict>
          <v:shape id="_x0000_i1188" type="#_x0000_t75" style="width:43.5pt;height:25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05037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305037&quot; wsp:rsidP=&quot;00305037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98&lt;/m:t&gt;&lt;/m:r&gt;&lt;/m:sup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dT&lt;/m:t&gt;&lt;/m:r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2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+ 28,69 * 10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5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20"/>
        </w:rPr>
        <w:pict>
          <v:shape id="_x0000_i1189" type="#_x0000_t75" style="width:40.5pt;height:27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7131C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7131C&quot; wsp:rsidP=&quot;00C7131C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vertAlign w:val=&quot;superscript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498&lt;/m:t&gt;&lt;/m:r&gt;&lt;/m:sup&gt;&lt;m:e&gt;&lt;m:f&gt;&lt;m:fPr&gt;&lt;m:ctrlPr&gt;&lt;w:rPr&gt;&lt;w:rFonts w:ascii=&quot;Cambria Math&quot; w:h-ansi=&quot;Cambria Math&quot;/&gt;&lt;wx:font wx:val=&quot;Cambria Math&quot;/&gt;&lt;w:sz w:val=&quot;28&quot;/&gt;&lt;w:vertAlign w:val=&quot;superscript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dT&lt;/m:t&gt;&lt;/m:r&gt;&lt;/m:num&gt;&lt;m:den&gt;&lt;m:sSup&gt;&lt;m:sSupPr&gt;&lt;m:ctrlPr&gt;&lt;w:rPr&gt;&lt;w:rFonts w:ascii=&quot;Cambria Math&quot; w:h-ansi=&quot;Cambria Math&quot;/&gt;&lt;wx:font wx:val=&quot;Cambria Math&quot;/&gt;&lt;w:sz w:val=&quot;28&quot;/&gt;&lt;w:vertAlign w:val=&quot;superscript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3&lt;/m:t&gt;&lt;/m:r&gt;&lt;/m:sup&gt;&lt;/m:sSup&gt;&lt;/m:den&gt;&lt;/m:f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20"/>
        </w:rPr>
        <w:pict>
          <v:shape id="_x0000_i1190" type="#_x0000_t75" style="width:40.5pt;height:27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7131C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C7131C&quot; wsp:rsidP=&quot;00C7131C&quot;&gt;&lt;m:oMathPara&gt;&lt;m:oMath&gt;&lt;m:nary&gt;&lt;m:naryPr&gt;&lt;m:limLoc m:val=&quot;subSup&quot;/&gt;&lt;m:ctrlPr&gt;&lt;w:rPr&gt;&lt;w:rFonts w:ascii=&quot;Cambria Math&quot; w:h-ansi=&quot;Cambria Math&quot;/&gt;&lt;wx:font wx:val=&quot;Cambria Math&quot;/&gt;&lt;w:sz w:val=&quot;28&quot;/&gt;&lt;w:vertAlign w:val=&quot;superscript&quot;/&gt;&lt;w:lang w:val=&quot;EN-US&quot;/&gt;&lt;/w:rPr&gt;&lt;/m:ctrlPr&gt;&lt;/m:naryPr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298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498&lt;/m:t&gt;&lt;/m:r&gt;&lt;/m:sup&gt;&lt;m:e&gt;&lt;m:f&gt;&lt;m:fPr&gt;&lt;m:ctrlPr&gt;&lt;w:rPr&gt;&lt;w:rFonts w:ascii=&quot;Cambria Math&quot; w:h-ansi=&quot;Cambria Math&quot;/&gt;&lt;wx:font wx:val=&quot;Cambria Math&quot;/&gt;&lt;w:sz w:val=&quot;28&quot;/&gt;&lt;w:vertAlign w:val=&quot;superscript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dT&lt;/m:t&gt;&lt;/m:r&gt;&lt;/m:num&gt;&lt;m:den&gt;&lt;m:sSup&gt;&lt;m:sSupPr&gt;&lt;m:ctrlPr&gt;&lt;w:rPr&gt;&lt;w:rFonts w:ascii=&quot;Cambria Math&quot; w:h-ansi=&quot;Cambria Math&quot;/&gt;&lt;wx:font wx:val=&quot;Cambria Math&quot;/&gt;&lt;w:sz w:val=&quot;28&quot;/&gt;&lt;w:vertAlign w:val=&quot;superscript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w:lang w:val=&quot;EN-US&quot;/&gt;&lt;/w:rPr&gt;&lt;m:t&gt;3&lt;/m:t&gt;&lt;/m:r&gt;&lt;/m:sup&gt;&lt;/m:sSup&gt;&lt;/m:den&gt;&lt;/m:f&gt;&lt;/m:e&gt;&lt;/m:nary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3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= 100,06 – 97,82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20"/>
        </w:rPr>
        <w:pict>
          <v:shape id="_x0000_i1191" type="#_x0000_t75" style="width:31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41EAA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341EAA&quot; wsp:rsidP=&quot;00341EAA&quot;&gt;&lt;m:oMathPara&gt;&lt;m:oMath&gt;&lt;m:func&gt;&lt;m:funcPr&gt;&lt;m:ctrlPr&gt;&lt;w:rPr&gt;&lt;w:rFonts w:ascii=&quot;Cambria Math&quot; w:h-ansi=&quot;Cambria Math&quot;/&gt;&lt;wx:font wx:val=&quot;Cambria Math&quot;/&gt;&lt;w:sz w:val=&quot;28&quot;/&gt;&lt;w:lang w:val=&quot;EN-US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n&lt;/m:t&gt;&lt;/m:r&gt;&lt;/m:fName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den&gt;&lt;/m:f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20"/>
        </w:rPr>
        <w:pict>
          <v:shape id="_x0000_i1192" type="#_x0000_t75" style="width:31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41EAA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341EAA&quot; wsp:rsidP=&quot;00341EAA&quot;&gt;&lt;m:oMathPara&gt;&lt;m:oMath&gt;&lt;m:func&gt;&lt;m:funcPr&gt;&lt;m:ctrlPr&gt;&lt;w:rPr&gt;&lt;w:rFonts w:ascii=&quot;Cambria Math&quot; w:h-ansi=&quot;Cambria Math&quot;/&gt;&lt;wx:font wx:val=&quot;Cambria Math&quot;/&gt;&lt;w:sz w:val=&quot;28&quot;/&gt;&lt;w:lang w:val=&quot;EN-US&quot;/&gt;&lt;/w:rPr&gt;&lt;/m:ctrlPr&gt;&lt;/m:funcPr&gt;&lt;m:fNam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ln&lt;/m:t&gt;&lt;/m:r&gt;&lt;/m:fName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den&gt;&lt;/m:f&gt;&lt;/m:e&gt;&lt;/m:fun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4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+ 53,43 * 10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-3 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* (511-298) +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20"/>
        </w:rPr>
        <w:pict>
          <v:shape id="_x0000_i1193" type="#_x0000_t75" style="width:48.7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EE6FEA&quot;/&gt;&lt;wsp:rsid wsp:val=&quot;00F554D0&quot;/&gt;&lt;wsp:rsid wsp:val=&quot;00F74E51&quot;/&gt;&lt;/wsp:rsids&gt;&lt;/w:docPr&gt;&lt;w:body&gt;&lt;wx:sect&gt;&lt;w:p wsp:rsidR=&quot;00000000&quot; wsp:rsidRDefault=&quot;00EE6FEA&quot; wsp:rsidP=&quot;00EE6FEA&quot;&gt;&lt;m:oMathPara&gt;&lt;m:oMath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8,96*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20"/>
        </w:rPr>
        <w:pict>
          <v:shape id="_x0000_i1194" type="#_x0000_t75" style="width:48.7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EE6FEA&quot;/&gt;&lt;wsp:rsid wsp:val=&quot;00F554D0&quot;/&gt;&lt;wsp:rsid wsp:val=&quot;00F74E51&quot;/&gt;&lt;/wsp:rsids&gt;&lt;/w:docPr&gt;&lt;w:body&gt;&lt;wx:sect&gt;&lt;w:p wsp:rsidR=&quot;00000000&quot; wsp:rsidRDefault=&quot;00EE6FEA&quot; wsp:rsidP=&quot;00EE6FEA&quot;&gt;&lt;m:oMathPara&gt;&lt;m:oMath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8,96*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5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*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20"/>
        </w:rPr>
        <w:pict>
          <v:shape id="_x0000_i1195" type="#_x0000_t75" style="width:66.7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947B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947BA&quot; wsp:rsidP=&quot;006947BA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20"/>
        </w:rPr>
        <w:pict>
          <v:shape id="_x0000_i1196" type="#_x0000_t75" style="width:66.75pt;height:28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947B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6947BA&quot; wsp:rsidP=&quot;006947BA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11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 &lt;/m:t&gt;&lt;/m:r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98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6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= 121,66 </w: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QUOTE </w:instrText>
      </w:r>
      <w:r w:rsidR="005952CE">
        <w:rPr>
          <w:position w:val="-20"/>
        </w:rPr>
        <w:pict>
          <v:shape id="_x0000_i1197" type="#_x0000_t75" style="width:13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402A7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402A7&quot; wsp:rsidP=&quot;000402A7&quot;&gt;&lt;m:oMathPara&gt;&lt;m:oMath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”Р¶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separate"/>
      </w:r>
      <w:r w:rsidR="005952CE">
        <w:rPr>
          <w:position w:val="-20"/>
        </w:rPr>
        <w:pict>
          <v:shape id="_x0000_i1198" type="#_x0000_t75" style="width:13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402A7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0402A7&quot; wsp:rsidP=&quot;000402A7&quot;&gt;&lt;m:oMathPara&gt;&lt;m:oMath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”Р¶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8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  <w:lang w:val="en-US"/>
        </w:rPr>
        <w:fldChar w:fldCharType="end"/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 Изменение температуры привело к увеличению энтропии по сравнению с процессом при стандартных условиях . Следовательно повышение температуры ведёт к увеличению неупорядоченности и увеличению количества соударений молекул при реакции.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Определение направления протекания химического процесса в закрытой системе</w:t>
      </w: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Расчёт изобарно – изотермического потенциала в стандартных условиях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="00331E7E">
        <w:rPr>
          <w:rFonts w:ascii="Times New Roman" w:hAnsi="Times New Roman"/>
          <w:sz w:val="28"/>
          <w:szCs w:val="28"/>
          <w:vertAlign w:val="sub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= (G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 SO4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+ G</w:t>
      </w:r>
      <w:r w:rsidRPr="00331E7E">
        <w:rPr>
          <w:rFonts w:ascii="Times New Roman" w:hAnsi="Times New Roman"/>
          <w:sz w:val="28"/>
          <w:szCs w:val="28"/>
          <w:vertAlign w:val="superscript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H2O</w:t>
      </w:r>
      <w:r w:rsidRPr="00331E7E">
        <w:rPr>
          <w:rFonts w:ascii="Times New Roman" w:hAnsi="Times New Roman"/>
          <w:sz w:val="28"/>
          <w:szCs w:val="28"/>
          <w:lang w:val="en-US"/>
        </w:rPr>
        <w:t>) – (G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 xml:space="preserve"> (298)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Cd O</w:t>
      </w:r>
      <w:r w:rsid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lang w:val="en-US"/>
        </w:rPr>
        <w:t>+ 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(298)</w:t>
      </w:r>
      <w:r w:rsidRPr="00331E7E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H2SO4</w:t>
      </w:r>
      <w:r w:rsidRPr="00331E7E">
        <w:rPr>
          <w:rFonts w:ascii="Times New Roman" w:hAnsi="Times New Roman"/>
          <w:sz w:val="28"/>
          <w:szCs w:val="28"/>
          <w:lang w:val="en-US"/>
        </w:rPr>
        <w:t>)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>= (-823,88 – 228.61) – (-229,33 – 690.14) = -133,02 кДж/моль.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 Изобарно – изотермический потенциал показывает что процесс в закрытой системе идёт самопроизвольно Δ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</w:rPr>
        <w:t>&lt; 0 ; -133,02&lt;0 .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Произведем расчет изобарно – изотермического потенциала по другой формуле: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= 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- Т* Δ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(298) 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= -103,24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3 </w:t>
      </w:r>
      <w:r w:rsidRPr="00331E7E">
        <w:rPr>
          <w:rFonts w:ascii="Times New Roman" w:hAnsi="Times New Roman"/>
          <w:sz w:val="28"/>
          <w:szCs w:val="28"/>
        </w:rPr>
        <w:t>– 298 * 100,06 = -133,06 кДж/моль.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Найдем процент ошибки:</w:t>
      </w:r>
    </w:p>
    <w:p w:rsidR="007A47E6" w:rsidRDefault="007A47E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% ошибки = </w:t>
      </w:r>
      <w:r w:rsidR="00221B72" w:rsidRPr="00221B72">
        <w:rPr>
          <w:rFonts w:ascii="Times New Roman" w:hAnsi="Times New Roman"/>
          <w:sz w:val="28"/>
          <w:szCs w:val="28"/>
        </w:rPr>
        <w:fldChar w:fldCharType="begin"/>
      </w:r>
      <w:r w:rsidR="00221B72" w:rsidRPr="00221B72">
        <w:rPr>
          <w:rFonts w:ascii="Times New Roman" w:hAnsi="Times New Roman"/>
          <w:sz w:val="28"/>
          <w:szCs w:val="28"/>
        </w:rPr>
        <w:instrText xml:space="preserve"> QUOTE </w:instrText>
      </w:r>
      <w:r w:rsidR="005952CE">
        <w:rPr>
          <w:position w:val="-23"/>
        </w:rPr>
        <w:pict>
          <v:shape id="_x0000_i1199" type="#_x0000_t75" style="width:177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276FA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8276FA&quot; wsp:rsidP=&quot;008276FA&quot;&gt;&lt;m:oMathPara&gt;&lt;m:oMath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33,0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+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33,06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33,0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100=0,03%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instrText xml:space="preserve"> </w:instrText>
      </w:r>
      <w:r w:rsidR="00221B72" w:rsidRPr="00221B72">
        <w:rPr>
          <w:rFonts w:ascii="Times New Roman" w:hAnsi="Times New Roman"/>
          <w:sz w:val="28"/>
          <w:szCs w:val="28"/>
        </w:rPr>
        <w:fldChar w:fldCharType="separate"/>
      </w:r>
      <w:r w:rsidR="005952CE">
        <w:rPr>
          <w:position w:val="-23"/>
        </w:rPr>
        <w:pict>
          <v:shape id="_x0000_i1200" type="#_x0000_t75" style="width:177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276FA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8276FA&quot; wsp:rsidP=&quot;008276FA&quot;&gt;&lt;m:oMathPara&gt;&lt;m:oMath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33,0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+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33,06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33,0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100=0,03%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7" o:title="" chromakey="white"/>
          </v:shape>
        </w:pict>
      </w:r>
      <w:r w:rsidR="00221B72" w:rsidRPr="00221B72">
        <w:rPr>
          <w:rFonts w:ascii="Times New Roman" w:hAnsi="Times New Roman"/>
          <w:sz w:val="28"/>
          <w:szCs w:val="28"/>
        </w:rPr>
        <w:fldChar w:fldCharType="end"/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7A47E6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Расчет можно производить любым способом, т.к. процент ошибки не существенен.</w:t>
      </w:r>
      <w:r w:rsidR="007A47E6" w:rsidRPr="007A47E6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Расчёт изобарно – изотермического потенциала при заданной температуре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= ΔН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="00331E7E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- Т* Δ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Δ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= -119,46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3 </w:t>
      </w:r>
      <w:r w:rsidRPr="00331E7E">
        <w:rPr>
          <w:rFonts w:ascii="Times New Roman" w:hAnsi="Times New Roman"/>
          <w:sz w:val="28"/>
          <w:szCs w:val="28"/>
        </w:rPr>
        <w:t>– 511 * 121,66</w:t>
      </w:r>
      <w:r w:rsidR="00331E7E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 xml:space="preserve">= -181,63 кДж/моль. 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7A47E6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 Увеличение температуры никак не повлияло на процесс реакции в закрытой системе, она по прежнему идёт самопроизвольно Δ</w:t>
      </w:r>
      <w:r w:rsidRPr="00331E7E">
        <w:rPr>
          <w:rFonts w:ascii="Times New Roman" w:hAnsi="Times New Roman"/>
          <w:sz w:val="28"/>
          <w:szCs w:val="28"/>
          <w:lang w:val="en-US"/>
        </w:rPr>
        <w:t>G</w:t>
      </w:r>
      <w:r w:rsidRPr="00331E7E">
        <w:rPr>
          <w:rFonts w:ascii="Times New Roman" w:hAnsi="Times New Roman"/>
          <w:sz w:val="28"/>
          <w:szCs w:val="28"/>
          <w:vertAlign w:val="subscript"/>
          <w:lang w:val="en-US"/>
        </w:rPr>
        <w:t>r</w:t>
      </w:r>
      <w:r w:rsidRPr="00331E7E">
        <w:rPr>
          <w:rFonts w:ascii="Times New Roman" w:hAnsi="Times New Roman"/>
          <w:sz w:val="28"/>
          <w:szCs w:val="28"/>
          <w:vertAlign w:val="superscript"/>
        </w:rPr>
        <w:t>˚</w:t>
      </w:r>
      <w:r w:rsidR="00331E7E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="007A47E6">
        <w:rPr>
          <w:rFonts w:ascii="Times New Roman" w:hAnsi="Times New Roman"/>
          <w:sz w:val="28"/>
          <w:szCs w:val="28"/>
        </w:rPr>
        <w:t>&lt; 0; -181,63&lt;0</w:t>
      </w:r>
      <w:r w:rsidRPr="00331E7E">
        <w:rPr>
          <w:rFonts w:ascii="Times New Roman" w:hAnsi="Times New Roman"/>
          <w:sz w:val="28"/>
          <w:szCs w:val="28"/>
        </w:rPr>
        <w:t>.</w:t>
      </w:r>
      <w:r w:rsidR="007A47E6" w:rsidRPr="007A47E6">
        <w:rPr>
          <w:rFonts w:ascii="Times New Roman" w:hAnsi="Times New Roman"/>
          <w:sz w:val="28"/>
          <w:szCs w:val="28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Расчёт изохорно – изотермического потенциала в стандартных условиях.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ΔF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 xml:space="preserve"> = Δ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 xml:space="preserve"> – </w:t>
      </w:r>
      <w:r w:rsidRPr="00331E7E">
        <w:rPr>
          <w:rFonts w:ascii="Times New Roman" w:hAnsi="Times New Roman"/>
          <w:sz w:val="28"/>
          <w:szCs w:val="28"/>
          <w:lang w:val="en-US"/>
        </w:rPr>
        <w:t>T</w:t>
      </w:r>
      <w:r w:rsidRPr="00331E7E">
        <w:rPr>
          <w:rFonts w:ascii="Times New Roman" w:hAnsi="Times New Roman"/>
          <w:sz w:val="28"/>
          <w:szCs w:val="28"/>
        </w:rPr>
        <w:t>* Δ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 xml:space="preserve">(298) 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ΔF</w:t>
      </w:r>
      <w:r w:rsidRPr="00331E7E">
        <w:rPr>
          <w:rFonts w:ascii="Times New Roman" w:hAnsi="Times New Roman"/>
          <w:sz w:val="28"/>
          <w:szCs w:val="28"/>
          <w:vertAlign w:val="subscript"/>
        </w:rPr>
        <w:t>(298)</w:t>
      </w:r>
      <w:r w:rsidRPr="00331E7E">
        <w:rPr>
          <w:rFonts w:ascii="Times New Roman" w:hAnsi="Times New Roman"/>
          <w:sz w:val="28"/>
          <w:szCs w:val="28"/>
        </w:rPr>
        <w:t xml:space="preserve"> = -105,72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3 </w:t>
      </w:r>
      <w:r w:rsidRPr="00331E7E">
        <w:rPr>
          <w:rFonts w:ascii="Times New Roman" w:hAnsi="Times New Roman"/>
          <w:sz w:val="28"/>
          <w:szCs w:val="28"/>
        </w:rPr>
        <w:t>– 298 * 100,06 = -135,53 кДж.</w:t>
      </w:r>
    </w:p>
    <w:p w:rsidR="00331E7E" w:rsidRPr="007A47E6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 xml:space="preserve">Вывод: Изохорно – изотермический потенциал показывает что процесс в закрытой системе идёт самопроизвольно </w:t>
      </w:r>
      <w:r w:rsidRPr="00331E7E">
        <w:rPr>
          <w:rFonts w:ascii="Times New Roman" w:hAnsi="Times New Roman"/>
          <w:sz w:val="28"/>
          <w:szCs w:val="28"/>
          <w:lang w:val="en-US"/>
        </w:rPr>
        <w:t>ΔF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&lt; 0 ; -135,53&lt;0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Расчёт изохорно – изотермического потенциала при заданной температуре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ΔF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Pr="00331E7E">
        <w:rPr>
          <w:rFonts w:ascii="Times New Roman" w:hAnsi="Times New Roman"/>
          <w:sz w:val="28"/>
          <w:szCs w:val="28"/>
        </w:rPr>
        <w:t xml:space="preserve"> = Δ</w:t>
      </w:r>
      <w:r w:rsidRPr="00331E7E">
        <w:rPr>
          <w:rFonts w:ascii="Times New Roman" w:hAnsi="Times New Roman"/>
          <w:sz w:val="28"/>
          <w:szCs w:val="28"/>
          <w:lang w:val="en-US"/>
        </w:rPr>
        <w:t>U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Pr="00331E7E">
        <w:rPr>
          <w:rFonts w:ascii="Times New Roman" w:hAnsi="Times New Roman"/>
          <w:sz w:val="28"/>
          <w:szCs w:val="28"/>
        </w:rPr>
        <w:t xml:space="preserve"> – </w:t>
      </w:r>
      <w:r w:rsidRPr="00331E7E">
        <w:rPr>
          <w:rFonts w:ascii="Times New Roman" w:hAnsi="Times New Roman"/>
          <w:sz w:val="28"/>
          <w:szCs w:val="28"/>
          <w:lang w:val="en-US"/>
        </w:rPr>
        <w:t>T</w:t>
      </w:r>
      <w:r w:rsidRPr="00331E7E">
        <w:rPr>
          <w:rFonts w:ascii="Times New Roman" w:hAnsi="Times New Roman"/>
          <w:sz w:val="28"/>
          <w:szCs w:val="28"/>
        </w:rPr>
        <w:t>* Δ</w:t>
      </w:r>
      <w:r w:rsidRPr="00331E7E">
        <w:rPr>
          <w:rFonts w:ascii="Times New Roman" w:hAnsi="Times New Roman"/>
          <w:sz w:val="28"/>
          <w:szCs w:val="28"/>
          <w:lang w:val="en-US"/>
        </w:rPr>
        <w:t>S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˚ 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  <w:lang w:val="en-US"/>
        </w:rPr>
        <w:t>ΔF</w:t>
      </w:r>
      <w:r w:rsidRPr="00331E7E">
        <w:rPr>
          <w:rFonts w:ascii="Times New Roman" w:hAnsi="Times New Roman"/>
          <w:sz w:val="28"/>
          <w:szCs w:val="28"/>
          <w:vertAlign w:val="subscript"/>
        </w:rPr>
        <w:t>(511)</w:t>
      </w:r>
      <w:r w:rsidRPr="00331E7E">
        <w:rPr>
          <w:rFonts w:ascii="Times New Roman" w:hAnsi="Times New Roman"/>
          <w:sz w:val="28"/>
          <w:szCs w:val="28"/>
        </w:rPr>
        <w:t xml:space="preserve"> = - 123,70 * 10</w:t>
      </w:r>
      <w:r w:rsidRPr="00331E7E">
        <w:rPr>
          <w:rFonts w:ascii="Times New Roman" w:hAnsi="Times New Roman"/>
          <w:sz w:val="28"/>
          <w:szCs w:val="28"/>
          <w:vertAlign w:val="superscript"/>
        </w:rPr>
        <w:t xml:space="preserve">3 </w:t>
      </w:r>
      <w:r w:rsidRPr="00331E7E">
        <w:rPr>
          <w:rFonts w:ascii="Times New Roman" w:hAnsi="Times New Roman"/>
          <w:sz w:val="28"/>
          <w:szCs w:val="28"/>
        </w:rPr>
        <w:t>– 511 *121,66 = -185,87кДж.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Вывод: Изменение температуры привело к уменьшению потенциала по сравнению с процессом при стандартных условиях, а это означает что глубина реакции в закрытой системе увеличилась Δ</w:t>
      </w:r>
      <w:r w:rsidRPr="00331E7E">
        <w:rPr>
          <w:rFonts w:ascii="Times New Roman" w:hAnsi="Times New Roman"/>
          <w:sz w:val="28"/>
          <w:szCs w:val="28"/>
          <w:lang w:val="en-US"/>
        </w:rPr>
        <w:t>F</w:t>
      </w:r>
      <w:r w:rsidR="00331E7E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Pr="00331E7E">
        <w:rPr>
          <w:rFonts w:ascii="Times New Roman" w:hAnsi="Times New Roman"/>
          <w:sz w:val="28"/>
          <w:szCs w:val="28"/>
        </w:rPr>
        <w:t>&lt; 0 ; -185,87&gt;0.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br w:type="page"/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31E7E">
        <w:rPr>
          <w:rFonts w:ascii="Times New Roman" w:hAnsi="Times New Roman"/>
          <w:sz w:val="28"/>
          <w:szCs w:val="28"/>
        </w:rPr>
        <w:t>Вывод</w:t>
      </w: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13EF" w:rsidRPr="00331E7E" w:rsidRDefault="001513EF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331E7E">
        <w:rPr>
          <w:rFonts w:ascii="Times New Roman" w:hAnsi="Times New Roman"/>
          <w:sz w:val="28"/>
          <w:szCs w:val="28"/>
        </w:rPr>
        <w:t>Рассмотренная реакция оксида кадмия и серной кислоты идёт самопроизвольно на это указывают все характеристики реакции, а рассмотренное увеличение температуры реакции её ничуть не замедляет. Всё это позволяет сделать вывод о том что увеличение температуры реакции позволяет увеличить её глубину и полноту. При этом реакция останется самопроизвольной.</w:t>
      </w:r>
    </w:p>
    <w:p w:rsidR="00331E7E" w:rsidRPr="00331E7E" w:rsidRDefault="00331E7E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83"/>
        <w:gridCol w:w="961"/>
        <w:gridCol w:w="961"/>
        <w:gridCol w:w="766"/>
        <w:gridCol w:w="1434"/>
        <w:gridCol w:w="928"/>
      </w:tblGrid>
      <w:tr w:rsidR="001513EF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T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 xml:space="preserve">, 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K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ΔH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, кДж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Δ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U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, кДж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ΔS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,</w:t>
            </w:r>
            <w:r w:rsidR="00221B72" w:rsidRPr="00221B72">
              <w:rPr>
                <w:rFonts w:ascii="Times New Roman" w:hAnsi="Times New Roman"/>
                <w:sz w:val="20"/>
                <w:szCs w:val="28"/>
              </w:rPr>
              <w:fldChar w:fldCharType="begin"/>
            </w:r>
            <w:r w:rsidR="00221B72" w:rsidRPr="00221B72">
              <w:rPr>
                <w:rFonts w:ascii="Times New Roman" w:hAnsi="Times New Roman"/>
                <w:sz w:val="20"/>
                <w:szCs w:val="28"/>
              </w:rPr>
              <w:instrText xml:space="preserve"> QUOTE </w:instrText>
            </w:r>
            <w:r w:rsidR="005952CE">
              <w:rPr>
                <w:position w:val="-14"/>
              </w:rPr>
              <w:pict>
                <v:shape id="_x0000_i1201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6285F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6285F&quot; wsp:rsidP=&quot;0056285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0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Р”Р¶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Рљ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68" o:title="" chromakey="white"/>
                </v:shape>
              </w:pict>
            </w:r>
            <w:r w:rsidR="00221B72" w:rsidRPr="00221B72">
              <w:rPr>
                <w:rFonts w:ascii="Times New Roman" w:hAnsi="Times New Roman"/>
                <w:sz w:val="20"/>
                <w:szCs w:val="28"/>
              </w:rPr>
              <w:instrText xml:space="preserve"> </w:instrText>
            </w:r>
            <w:r w:rsidR="00221B72" w:rsidRPr="00221B72">
              <w:rPr>
                <w:rFonts w:ascii="Times New Roman" w:hAnsi="Times New Roman"/>
                <w:sz w:val="20"/>
                <w:szCs w:val="28"/>
              </w:rPr>
              <w:fldChar w:fldCharType="separate"/>
            </w:r>
            <w:r w:rsidR="005952CE">
              <w:rPr>
                <w:position w:val="-14"/>
              </w:rPr>
              <w:pict>
                <v:shape id="_x0000_i1202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drawingGridHorizontalSpacing w:val=&quot;11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B911AE&quot;/&gt;&lt;wsp:rsid wsp:val=&quot;000062F9&quot;/&gt;&lt;wsp:rsid wsp:val=&quot;00055EDE&quot;/&gt;&lt;wsp:rsid wsp:val=&quot;000A5AB3&quot;/&gt;&lt;wsp:rsid wsp:val=&quot;000C1606&quot;/&gt;&lt;wsp:rsid wsp:val=&quot;000C36E4&quot;/&gt;&lt;wsp:rsid wsp:val=&quot;00116998&quot;/&gt;&lt;wsp:rsid wsp:val=&quot;001513EF&quot;/&gt;&lt;wsp:rsid wsp:val=&quot;00182D23&quot;/&gt;&lt;wsp:rsid wsp:val=&quot;00221B72&quot;/&gt;&lt;wsp:rsid wsp:val=&quot;00267BFD&quot;/&gt;&lt;wsp:rsid wsp:val=&quot;002853FF&quot;/&gt;&lt;wsp:rsid wsp:val=&quot;00331E7E&quot;/&gt;&lt;wsp:rsid wsp:val=&quot;003C0E57&quot;/&gt;&lt;wsp:rsid wsp:val=&quot;003E795A&quot;/&gt;&lt;wsp:rsid wsp:val=&quot;004502A8&quot;/&gt;&lt;wsp:rsid wsp:val=&quot;00484727&quot;/&gt;&lt;wsp:rsid wsp:val=&quot;004A1A42&quot;/&gt;&lt;wsp:rsid wsp:val=&quot;004A32F1&quot;/&gt;&lt;wsp:rsid wsp:val=&quot;004A69DB&quot;/&gt;&lt;wsp:rsid wsp:val=&quot;004E5BB8&quot;/&gt;&lt;wsp:rsid wsp:val=&quot;005141DA&quot;/&gt;&lt;wsp:rsid wsp:val=&quot;00514F00&quot;/&gt;&lt;wsp:rsid wsp:val=&quot;00531600&quot;/&gt;&lt;wsp:rsid wsp:val=&quot;00536906&quot;/&gt;&lt;wsp:rsid wsp:val=&quot;0056285F&quot;/&gt;&lt;wsp:rsid wsp:val=&quot;00570090&quot;/&gt;&lt;wsp:rsid wsp:val=&quot;005A1291&quot;/&gt;&lt;wsp:rsid wsp:val=&quot;005D06CA&quot;/&gt;&lt;wsp:rsid wsp:val=&quot;006F74E9&quot;/&gt;&lt;wsp:rsid wsp:val=&quot;00703D19&quot;/&gt;&lt;wsp:rsid wsp:val=&quot;00727853&quot;/&gt;&lt;wsp:rsid wsp:val=&quot;007A47E6&quot;/&gt;&lt;wsp:rsid wsp:val=&quot;007A534B&quot;/&gt;&lt;wsp:rsid wsp:val=&quot;007E00F0&quot;/&gt;&lt;wsp:rsid wsp:val=&quot;007E229C&quot;/&gt;&lt;wsp:rsid wsp:val=&quot;008D1212&quot;/&gt;&lt;wsp:rsid wsp:val=&quot;008E306D&quot;/&gt;&lt;wsp:rsid wsp:val=&quot;00907DA1&quot;/&gt;&lt;wsp:rsid wsp:val=&quot;0091106A&quot;/&gt;&lt;wsp:rsid wsp:val=&quot;0091164E&quot;/&gt;&lt;wsp:rsid wsp:val=&quot;00995691&quot;/&gt;&lt;wsp:rsid wsp:val=&quot;00A122BB&quot;/&gt;&lt;wsp:rsid wsp:val=&quot;00A209C6&quot;/&gt;&lt;wsp:rsid wsp:val=&quot;00A620F6&quot;/&gt;&lt;wsp:rsid wsp:val=&quot;00A759B8&quot;/&gt;&lt;wsp:rsid wsp:val=&quot;00A806F8&quot;/&gt;&lt;wsp:rsid wsp:val=&quot;00A83C43&quot;/&gt;&lt;wsp:rsid wsp:val=&quot;00AE208A&quot;/&gt;&lt;wsp:rsid wsp:val=&quot;00B251A6&quot;/&gt;&lt;wsp:rsid wsp:val=&quot;00B35708&quot;/&gt;&lt;wsp:rsid wsp:val=&quot;00B36388&quot;/&gt;&lt;wsp:rsid wsp:val=&quot;00B6016C&quot;/&gt;&lt;wsp:rsid wsp:val=&quot;00B77165&quot;/&gt;&lt;wsp:rsid wsp:val=&quot;00B911AE&quot;/&gt;&lt;wsp:rsid wsp:val=&quot;00C03821&quot;/&gt;&lt;wsp:rsid wsp:val=&quot;00C12557&quot;/&gt;&lt;wsp:rsid wsp:val=&quot;00C44D4D&quot;/&gt;&lt;wsp:rsid wsp:val=&quot;00C70A12&quot;/&gt;&lt;wsp:rsid wsp:val=&quot;00C858AF&quot;/&gt;&lt;wsp:rsid wsp:val=&quot;00C95C28&quot;/&gt;&lt;wsp:rsid wsp:val=&quot;00CA54C2&quot;/&gt;&lt;wsp:rsid wsp:val=&quot;00CB3249&quot;/&gt;&lt;wsp:rsid wsp:val=&quot;00CE774D&quot;/&gt;&lt;wsp:rsid wsp:val=&quot;00CF0D02&quot;/&gt;&lt;wsp:rsid wsp:val=&quot;00D05BDE&quot;/&gt;&lt;wsp:rsid wsp:val=&quot;00D31E21&quot;/&gt;&lt;wsp:rsid wsp:val=&quot;00D673C5&quot;/&gt;&lt;wsp:rsid wsp:val=&quot;00DD0D13&quot;/&gt;&lt;wsp:rsid wsp:val=&quot;00E04856&quot;/&gt;&lt;wsp:rsid wsp:val=&quot;00E62DEC&quot;/&gt;&lt;wsp:rsid wsp:val=&quot;00E8461C&quot;/&gt;&lt;wsp:rsid wsp:val=&quot;00E97475&quot;/&gt;&lt;wsp:rsid wsp:val=&quot;00EC14A9&quot;/&gt;&lt;wsp:rsid wsp:val=&quot;00ED7FFA&quot;/&gt;&lt;wsp:rsid wsp:val=&quot;00F554D0&quot;/&gt;&lt;wsp:rsid wsp:val=&quot;00F74E51&quot;/&gt;&lt;/wsp:rsids&gt;&lt;/w:docPr&gt;&lt;w:body&gt;&lt;wx:sect&gt;&lt;w:p wsp:rsidR=&quot;00000000&quot; wsp:rsidRDefault=&quot;0056285F&quot; wsp:rsidP=&quot;0056285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0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Р”Р¶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0&quot;/&gt;&lt;w:sz-cs w:val=&quot;28&quot;/&gt;&lt;/w:rPr&gt;&lt;m:t&gt;Рљ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      <v:imagedata r:id="rId68" o:title="" chromakey="white"/>
                </v:shape>
              </w:pict>
            </w:r>
            <w:r w:rsidR="00221B72" w:rsidRPr="00221B72">
              <w:rPr>
                <w:rFonts w:ascii="Times New Roman" w:hAnsi="Times New Roman"/>
                <w:sz w:val="20"/>
                <w:szCs w:val="28"/>
              </w:rPr>
              <w:fldChar w:fldCharType="end"/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Δ</w:t>
            </w: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G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, кДж/моль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  <w:lang w:val="en-US"/>
              </w:rPr>
              <w:t>ΔF</w:t>
            </w:r>
            <w:r w:rsidRPr="00221B72">
              <w:rPr>
                <w:rFonts w:ascii="Times New Roman" w:hAnsi="Times New Roman"/>
                <w:sz w:val="20"/>
                <w:szCs w:val="28"/>
              </w:rPr>
              <w:t>, кДж</w:t>
            </w:r>
          </w:p>
        </w:tc>
      </w:tr>
      <w:tr w:rsidR="001513EF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298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-103,24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-105,72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100,06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-133,02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-135,53</w:t>
            </w:r>
          </w:p>
        </w:tc>
      </w:tr>
      <w:tr w:rsidR="001513EF" w:rsidRPr="00221B72" w:rsidTr="00221B72">
        <w:trPr>
          <w:jc w:val="center"/>
        </w:trPr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511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-115,42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-119,67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121,66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-181,63</w:t>
            </w:r>
          </w:p>
        </w:tc>
        <w:tc>
          <w:tcPr>
            <w:tcW w:w="0" w:type="auto"/>
            <w:shd w:val="clear" w:color="auto" w:fill="auto"/>
          </w:tcPr>
          <w:p w:rsidR="001513EF" w:rsidRPr="00221B72" w:rsidRDefault="001513EF" w:rsidP="00221B72">
            <w:pPr>
              <w:suppressAutoHyphens/>
              <w:spacing w:after="0" w:line="360" w:lineRule="auto"/>
              <w:rPr>
                <w:rFonts w:ascii="Times New Roman" w:hAnsi="Times New Roman"/>
                <w:sz w:val="20"/>
                <w:szCs w:val="28"/>
              </w:rPr>
            </w:pPr>
            <w:r w:rsidRPr="00221B72">
              <w:rPr>
                <w:rFonts w:ascii="Times New Roman" w:hAnsi="Times New Roman"/>
                <w:sz w:val="20"/>
                <w:szCs w:val="28"/>
              </w:rPr>
              <w:t>-185,87</w:t>
            </w:r>
          </w:p>
        </w:tc>
      </w:tr>
    </w:tbl>
    <w:p w:rsidR="00CA54C2" w:rsidRPr="00331E7E" w:rsidRDefault="00CA54C2" w:rsidP="00331E7E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CA54C2" w:rsidRPr="00331E7E" w:rsidSect="00331E7E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C648D7"/>
    <w:multiLevelType w:val="multilevel"/>
    <w:tmpl w:val="66F4F3D4"/>
    <w:lvl w:ilvl="0">
      <w:start w:val="2"/>
      <w:numFmt w:val="decimal"/>
      <w:lvlText w:val="%1"/>
      <w:lvlJc w:val="left"/>
      <w:pPr>
        <w:ind w:left="600" w:hanging="600"/>
      </w:pPr>
      <w:rPr>
        <w:rFonts w:cs="Times New Roman" w:hint="default"/>
        <w:u w:val="none"/>
      </w:rPr>
    </w:lvl>
    <w:lvl w:ilvl="1">
      <w:start w:val="2"/>
      <w:numFmt w:val="decimal"/>
      <w:lvlText w:val="%1.%2"/>
      <w:lvlJc w:val="left"/>
      <w:pPr>
        <w:ind w:left="827" w:hanging="600"/>
      </w:pPr>
      <w:rPr>
        <w:rFonts w:cs="Times New Roman" w:hint="default"/>
        <w:u w:val="none"/>
      </w:rPr>
    </w:lvl>
    <w:lvl w:ilvl="2">
      <w:start w:val="1"/>
      <w:numFmt w:val="decimal"/>
      <w:lvlText w:val="%1.%2.%3"/>
      <w:lvlJc w:val="left"/>
      <w:pPr>
        <w:ind w:left="1174" w:hanging="720"/>
      </w:pPr>
      <w:rPr>
        <w:rFonts w:cs="Times New Roman" w:hint="default"/>
        <w:u w:val="none"/>
      </w:rPr>
    </w:lvl>
    <w:lvl w:ilvl="3">
      <w:start w:val="1"/>
      <w:numFmt w:val="decimal"/>
      <w:lvlText w:val="%1.%2.%3.%4"/>
      <w:lvlJc w:val="left"/>
      <w:pPr>
        <w:ind w:left="1761" w:hanging="1080"/>
      </w:pPr>
      <w:rPr>
        <w:rFonts w:cs="Times New Roman" w:hint="default"/>
        <w:u w:val="none"/>
      </w:rPr>
    </w:lvl>
    <w:lvl w:ilvl="4">
      <w:start w:val="1"/>
      <w:numFmt w:val="decimal"/>
      <w:lvlText w:val="%1.%2.%3.%4.%5"/>
      <w:lvlJc w:val="left"/>
      <w:pPr>
        <w:ind w:left="1988" w:hanging="1080"/>
      </w:pPr>
      <w:rPr>
        <w:rFonts w:cs="Times New Roman" w:hint="default"/>
        <w:u w:val="none"/>
      </w:rPr>
    </w:lvl>
    <w:lvl w:ilvl="5">
      <w:start w:val="1"/>
      <w:numFmt w:val="decimal"/>
      <w:lvlText w:val="%1.%2.%3.%4.%5.%6"/>
      <w:lvlJc w:val="left"/>
      <w:pPr>
        <w:ind w:left="2575" w:hanging="1440"/>
      </w:pPr>
      <w:rPr>
        <w:rFonts w:cs="Times New Roman" w:hint="default"/>
        <w:u w:val="none"/>
      </w:rPr>
    </w:lvl>
    <w:lvl w:ilvl="6">
      <w:start w:val="1"/>
      <w:numFmt w:val="decimal"/>
      <w:lvlText w:val="%1.%2.%3.%4.%5.%6.%7"/>
      <w:lvlJc w:val="left"/>
      <w:pPr>
        <w:ind w:left="2802" w:hanging="1440"/>
      </w:pPr>
      <w:rPr>
        <w:rFonts w:cs="Times New Roman" w:hint="default"/>
        <w:u w:val="none"/>
      </w:rPr>
    </w:lvl>
    <w:lvl w:ilvl="7">
      <w:start w:val="1"/>
      <w:numFmt w:val="decimal"/>
      <w:lvlText w:val="%1.%2.%3.%4.%5.%6.%7.%8"/>
      <w:lvlJc w:val="left"/>
      <w:pPr>
        <w:ind w:left="3389" w:hanging="1800"/>
      </w:pPr>
      <w:rPr>
        <w:rFonts w:cs="Times New Roman"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3976" w:hanging="2160"/>
      </w:pPr>
      <w:rPr>
        <w:rFonts w:cs="Times New Roman" w:hint="default"/>
        <w:u w:val="none"/>
      </w:rPr>
    </w:lvl>
  </w:abstractNum>
  <w:abstractNum w:abstractNumId="1">
    <w:nsid w:val="1F8D2579"/>
    <w:multiLevelType w:val="hybridMultilevel"/>
    <w:tmpl w:val="71AE946E"/>
    <w:lvl w:ilvl="0" w:tplc="1EF4D016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4" w:hanging="180"/>
      </w:pPr>
      <w:rPr>
        <w:rFonts w:cs="Times New Roman"/>
      </w:rPr>
    </w:lvl>
  </w:abstractNum>
  <w:abstractNum w:abstractNumId="2">
    <w:nsid w:val="2853306B"/>
    <w:multiLevelType w:val="hybridMultilevel"/>
    <w:tmpl w:val="312A6296"/>
    <w:lvl w:ilvl="0" w:tplc="EB8C2002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3">
    <w:nsid w:val="396C1B24"/>
    <w:multiLevelType w:val="hybridMultilevel"/>
    <w:tmpl w:val="E0328AA2"/>
    <w:lvl w:ilvl="0" w:tplc="0419000B">
      <w:start w:val="1"/>
      <w:numFmt w:val="bullet"/>
      <w:lvlText w:val=""/>
      <w:lvlJc w:val="left"/>
      <w:pPr>
        <w:ind w:left="117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4">
    <w:nsid w:val="6E4E7212"/>
    <w:multiLevelType w:val="hybridMultilevel"/>
    <w:tmpl w:val="EC3EB6F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11AE"/>
    <w:rsid w:val="000062F9"/>
    <w:rsid w:val="00055EDE"/>
    <w:rsid w:val="000A5AB3"/>
    <w:rsid w:val="000C1606"/>
    <w:rsid w:val="000C36E4"/>
    <w:rsid w:val="00116998"/>
    <w:rsid w:val="001513EF"/>
    <w:rsid w:val="00182D23"/>
    <w:rsid w:val="00221B72"/>
    <w:rsid w:val="0023571E"/>
    <w:rsid w:val="00267BFD"/>
    <w:rsid w:val="002853FF"/>
    <w:rsid w:val="00331E7E"/>
    <w:rsid w:val="003C0E57"/>
    <w:rsid w:val="003E795A"/>
    <w:rsid w:val="004502A8"/>
    <w:rsid w:val="00484727"/>
    <w:rsid w:val="004A1A42"/>
    <w:rsid w:val="004A32F1"/>
    <w:rsid w:val="004A69DB"/>
    <w:rsid w:val="004E5BB8"/>
    <w:rsid w:val="005141DA"/>
    <w:rsid w:val="00514F00"/>
    <w:rsid w:val="00531600"/>
    <w:rsid w:val="00536906"/>
    <w:rsid w:val="00570090"/>
    <w:rsid w:val="005952CE"/>
    <w:rsid w:val="005A1291"/>
    <w:rsid w:val="005D06CA"/>
    <w:rsid w:val="006F74E9"/>
    <w:rsid w:val="00703D19"/>
    <w:rsid w:val="00727853"/>
    <w:rsid w:val="007A47E6"/>
    <w:rsid w:val="007A534B"/>
    <w:rsid w:val="007E00F0"/>
    <w:rsid w:val="007E229C"/>
    <w:rsid w:val="008D1212"/>
    <w:rsid w:val="008E306D"/>
    <w:rsid w:val="00907DA1"/>
    <w:rsid w:val="0091106A"/>
    <w:rsid w:val="0091164E"/>
    <w:rsid w:val="00995691"/>
    <w:rsid w:val="00A122BB"/>
    <w:rsid w:val="00A209C6"/>
    <w:rsid w:val="00A620F6"/>
    <w:rsid w:val="00A759B8"/>
    <w:rsid w:val="00A806F8"/>
    <w:rsid w:val="00A83C43"/>
    <w:rsid w:val="00AE208A"/>
    <w:rsid w:val="00B251A6"/>
    <w:rsid w:val="00B35708"/>
    <w:rsid w:val="00B36388"/>
    <w:rsid w:val="00B6016C"/>
    <w:rsid w:val="00B77165"/>
    <w:rsid w:val="00B911AE"/>
    <w:rsid w:val="00C03821"/>
    <w:rsid w:val="00C12557"/>
    <w:rsid w:val="00C44D4D"/>
    <w:rsid w:val="00C70A12"/>
    <w:rsid w:val="00C858AF"/>
    <w:rsid w:val="00C95C28"/>
    <w:rsid w:val="00CA54C2"/>
    <w:rsid w:val="00CB3249"/>
    <w:rsid w:val="00CE774D"/>
    <w:rsid w:val="00CF0D02"/>
    <w:rsid w:val="00D05BDE"/>
    <w:rsid w:val="00D31E21"/>
    <w:rsid w:val="00D673C5"/>
    <w:rsid w:val="00DD0D13"/>
    <w:rsid w:val="00E04856"/>
    <w:rsid w:val="00E62DEC"/>
    <w:rsid w:val="00E8461C"/>
    <w:rsid w:val="00E97475"/>
    <w:rsid w:val="00EC14A9"/>
    <w:rsid w:val="00ED7FFA"/>
    <w:rsid w:val="00F554D0"/>
    <w:rsid w:val="00F74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04"/>
    <o:shapelayout v:ext="edit">
      <o:idmap v:ext="edit" data="1"/>
    </o:shapelayout>
  </w:shapeDefaults>
  <w:decimalSymbol w:val=","/>
  <w:listSeparator w:val=";"/>
  <w14:defaultImageDpi w14:val="0"/>
  <w15:chartTrackingRefBased/>
  <w15:docId w15:val="{C8DFCF49-9764-48F3-BF83-8D665C83D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534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B36388"/>
    <w:rPr>
      <w:rFonts w:cs="Times New Roman"/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B363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B36388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4A69D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703D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66" Type="http://schemas.openxmlformats.org/officeDocument/2006/relationships/image" Target="media/image61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61" Type="http://schemas.openxmlformats.org/officeDocument/2006/relationships/image" Target="media/image56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fontTable" Target="fontTable.xml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725A92-4F8D-49C7-97E2-13C26B3B8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1798</Words>
  <Characters>10252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12026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admin</cp:lastModifiedBy>
  <cp:revision>2</cp:revision>
  <cp:lastPrinted>2010-10-22T03:29:00Z</cp:lastPrinted>
  <dcterms:created xsi:type="dcterms:W3CDTF">2014-03-22T02:40:00Z</dcterms:created>
  <dcterms:modified xsi:type="dcterms:W3CDTF">2014-03-22T02:40:00Z</dcterms:modified>
</cp:coreProperties>
</file>