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43" w:rsidRPr="00A31EC8" w:rsidRDefault="002D5743" w:rsidP="002D5743">
      <w:pPr>
        <w:jc w:val="center"/>
        <w:rPr>
          <w:b/>
          <w:sz w:val="28"/>
          <w:szCs w:val="28"/>
        </w:rPr>
      </w:pPr>
      <w:r w:rsidRPr="00A31EC8">
        <w:rPr>
          <w:b/>
          <w:sz w:val="28"/>
          <w:szCs w:val="28"/>
        </w:rPr>
        <w:t>Негосударственное образовательное учреждение</w:t>
      </w:r>
    </w:p>
    <w:p w:rsidR="002D5743" w:rsidRPr="00A31EC8" w:rsidRDefault="002D5743" w:rsidP="002D5743">
      <w:pPr>
        <w:jc w:val="center"/>
        <w:rPr>
          <w:b/>
          <w:sz w:val="28"/>
          <w:szCs w:val="28"/>
        </w:rPr>
      </w:pPr>
      <w:r w:rsidRPr="00A31EC8">
        <w:rPr>
          <w:b/>
          <w:sz w:val="28"/>
          <w:szCs w:val="28"/>
        </w:rPr>
        <w:t>высшего профессионального образования</w:t>
      </w:r>
    </w:p>
    <w:p w:rsidR="002D5743" w:rsidRPr="00A31EC8" w:rsidRDefault="002D5743" w:rsidP="002D5743">
      <w:pPr>
        <w:jc w:val="center"/>
        <w:rPr>
          <w:b/>
          <w:sz w:val="28"/>
          <w:szCs w:val="28"/>
        </w:rPr>
      </w:pPr>
      <w:r w:rsidRPr="00A31EC8">
        <w:rPr>
          <w:b/>
          <w:sz w:val="28"/>
          <w:szCs w:val="28"/>
        </w:rPr>
        <w:t>«САМАРСКАЯ ГУМАНИТАРНАЯ АКАДЕМИЯ»</w:t>
      </w:r>
    </w:p>
    <w:p w:rsidR="002D5743" w:rsidRPr="00A31EC8" w:rsidRDefault="002D5743" w:rsidP="002D5743">
      <w:pPr>
        <w:jc w:val="center"/>
        <w:rPr>
          <w:b/>
          <w:sz w:val="28"/>
          <w:szCs w:val="28"/>
        </w:rPr>
      </w:pPr>
      <w:r w:rsidRPr="00A31EC8">
        <w:rPr>
          <w:b/>
          <w:sz w:val="28"/>
          <w:szCs w:val="28"/>
        </w:rPr>
        <w:t>Юридический факультет</w:t>
      </w:r>
    </w:p>
    <w:p w:rsidR="002D5743" w:rsidRDefault="002D5743" w:rsidP="002D5743"/>
    <w:p w:rsidR="002D5743" w:rsidRDefault="002D5743" w:rsidP="002D5743"/>
    <w:p w:rsidR="002D5743" w:rsidRDefault="002D5743" w:rsidP="002D5743"/>
    <w:p w:rsidR="002D5743" w:rsidRPr="00655E65" w:rsidRDefault="002D5743" w:rsidP="002D5743">
      <w:pPr>
        <w:rPr>
          <w:sz w:val="28"/>
          <w:szCs w:val="28"/>
        </w:rPr>
      </w:pPr>
    </w:p>
    <w:p w:rsidR="002D5743" w:rsidRDefault="002D5743" w:rsidP="002D5743">
      <w:pPr>
        <w:rPr>
          <w:sz w:val="28"/>
          <w:szCs w:val="28"/>
        </w:rPr>
      </w:pPr>
    </w:p>
    <w:p w:rsidR="002D5743" w:rsidRDefault="002D5743" w:rsidP="001B01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Специальность 030501</w:t>
      </w:r>
    </w:p>
    <w:p w:rsidR="002D5743" w:rsidRDefault="002D5743" w:rsidP="001B01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«Юриспруденция»</w:t>
      </w:r>
    </w:p>
    <w:p w:rsidR="002D5743" w:rsidRDefault="002D5743" w:rsidP="002D5743">
      <w:pPr>
        <w:rPr>
          <w:sz w:val="28"/>
          <w:szCs w:val="28"/>
        </w:rPr>
      </w:pPr>
    </w:p>
    <w:p w:rsidR="002D5743" w:rsidRPr="00A31EC8" w:rsidRDefault="002D5743" w:rsidP="002D5743">
      <w:pPr>
        <w:rPr>
          <w:b/>
          <w:sz w:val="28"/>
          <w:szCs w:val="28"/>
        </w:rPr>
      </w:pPr>
    </w:p>
    <w:p w:rsidR="002D5743" w:rsidRPr="00BA0518" w:rsidRDefault="002D5743" w:rsidP="002D5743">
      <w:pPr>
        <w:tabs>
          <w:tab w:val="left" w:pos="-15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D5743" w:rsidRPr="00BA0518" w:rsidRDefault="002D5743" w:rsidP="002D5743">
      <w:pPr>
        <w:pStyle w:val="20"/>
        <w:spacing w:after="0" w:line="360" w:lineRule="auto"/>
        <w:ind w:firstLine="709"/>
        <w:jc w:val="center"/>
        <w:rPr>
          <w:caps/>
          <w:noProof/>
          <w:sz w:val="28"/>
          <w:szCs w:val="28"/>
        </w:rPr>
      </w:pPr>
      <w:r w:rsidRPr="00BA0518">
        <w:rPr>
          <w:sz w:val="28"/>
          <w:szCs w:val="28"/>
        </w:rPr>
        <w:t>Тема:</w:t>
      </w:r>
      <w:r>
        <w:rPr>
          <w:caps/>
          <w:sz w:val="28"/>
          <w:szCs w:val="28"/>
        </w:rPr>
        <w:t xml:space="preserve"> </w:t>
      </w:r>
      <w:r w:rsidRPr="00BA0518">
        <w:rPr>
          <w:caps/>
          <w:sz w:val="28"/>
          <w:szCs w:val="28"/>
        </w:rPr>
        <w:t>"</w:t>
      </w:r>
      <w:r w:rsidRPr="00BA0518">
        <w:rPr>
          <w:sz w:val="28"/>
          <w:szCs w:val="28"/>
        </w:rPr>
        <w:t xml:space="preserve"> </w:t>
      </w:r>
      <w:r w:rsidR="00477750">
        <w:rPr>
          <w:sz w:val="28"/>
          <w:szCs w:val="28"/>
        </w:rPr>
        <w:t>Основы конституционного права США</w:t>
      </w:r>
      <w:r w:rsidRPr="00BA0518">
        <w:rPr>
          <w:caps/>
          <w:sz w:val="28"/>
          <w:szCs w:val="28"/>
        </w:rPr>
        <w:t>"</w:t>
      </w:r>
    </w:p>
    <w:p w:rsidR="002D5743" w:rsidRDefault="002D5743" w:rsidP="002D5743">
      <w:pPr>
        <w:jc w:val="center"/>
        <w:rPr>
          <w:sz w:val="28"/>
          <w:szCs w:val="28"/>
        </w:rPr>
      </w:pPr>
    </w:p>
    <w:p w:rsidR="002D5743" w:rsidRPr="00A31EC8" w:rsidRDefault="002D5743" w:rsidP="002D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</w:t>
      </w:r>
      <w:r w:rsidRPr="00A31EC8">
        <w:rPr>
          <w:b/>
          <w:sz w:val="28"/>
          <w:szCs w:val="28"/>
        </w:rPr>
        <w:t xml:space="preserve"> работа </w:t>
      </w:r>
    </w:p>
    <w:p w:rsidR="002D5743" w:rsidRDefault="002D5743" w:rsidP="002D5743">
      <w:pPr>
        <w:jc w:val="center"/>
        <w:rPr>
          <w:sz w:val="28"/>
          <w:szCs w:val="28"/>
        </w:rPr>
      </w:pPr>
    </w:p>
    <w:p w:rsidR="002D5743" w:rsidRDefault="002D5743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477750" w:rsidRDefault="00477750" w:rsidP="002D5743">
      <w:pPr>
        <w:jc w:val="center"/>
        <w:rPr>
          <w:sz w:val="28"/>
          <w:szCs w:val="28"/>
        </w:rPr>
      </w:pPr>
    </w:p>
    <w:p w:rsidR="002D5743" w:rsidRDefault="002D5743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Выполнила студентка 4 курса группы С-Ю741</w:t>
      </w:r>
    </w:p>
    <w:p w:rsidR="002D5743" w:rsidRDefault="002D5743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Лощинина Ирина Николаевна</w:t>
      </w:r>
    </w:p>
    <w:p w:rsidR="002D5743" w:rsidRDefault="002D5743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_____________________________(</w:t>
      </w:r>
      <w:r>
        <w:rPr>
          <w:sz w:val="28"/>
          <w:szCs w:val="28"/>
          <w:u w:val="single"/>
        </w:rPr>
        <w:t>подпись)</w:t>
      </w:r>
      <w:r>
        <w:rPr>
          <w:sz w:val="28"/>
          <w:szCs w:val="28"/>
        </w:rPr>
        <w:t xml:space="preserve">                                               </w:t>
      </w:r>
    </w:p>
    <w:p w:rsidR="002D5743" w:rsidRDefault="002D5743" w:rsidP="002D57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D5743" w:rsidRDefault="002D5743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Научный руководитель</w:t>
      </w:r>
    </w:p>
    <w:p w:rsidR="002D5743" w:rsidRDefault="0086650D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Заганина Анна Ивановна</w:t>
      </w:r>
      <w:r w:rsidR="001B0191">
        <w:rPr>
          <w:sz w:val="28"/>
          <w:szCs w:val="28"/>
        </w:rPr>
        <w:t>.</w:t>
      </w:r>
      <w:r w:rsidR="002D5743">
        <w:rPr>
          <w:sz w:val="28"/>
          <w:szCs w:val="28"/>
        </w:rPr>
        <w:t xml:space="preserve">                                                                             </w:t>
      </w:r>
    </w:p>
    <w:p w:rsidR="002D5743" w:rsidRDefault="002D5743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</w:t>
      </w:r>
      <w:r>
        <w:rPr>
          <w:sz w:val="28"/>
          <w:szCs w:val="28"/>
          <w:u w:val="single"/>
        </w:rPr>
        <w:t>(подпись)</w:t>
      </w:r>
      <w:r>
        <w:rPr>
          <w:sz w:val="28"/>
          <w:szCs w:val="28"/>
        </w:rPr>
        <w:t xml:space="preserve">                                                                    </w:t>
      </w:r>
    </w:p>
    <w:p w:rsidR="002D5743" w:rsidRDefault="002D5743" w:rsidP="002D57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77750" w:rsidRDefault="00477750" w:rsidP="002D5743">
      <w:pPr>
        <w:rPr>
          <w:sz w:val="28"/>
          <w:szCs w:val="28"/>
        </w:rPr>
      </w:pPr>
    </w:p>
    <w:p w:rsidR="00477750" w:rsidRDefault="00477750" w:rsidP="002D5743">
      <w:pPr>
        <w:rPr>
          <w:sz w:val="28"/>
          <w:szCs w:val="28"/>
        </w:rPr>
      </w:pPr>
    </w:p>
    <w:p w:rsidR="00477750" w:rsidRDefault="00477750" w:rsidP="002D5743">
      <w:pPr>
        <w:rPr>
          <w:sz w:val="28"/>
          <w:szCs w:val="28"/>
        </w:rPr>
      </w:pPr>
    </w:p>
    <w:p w:rsidR="002D5743" w:rsidRDefault="002D5743" w:rsidP="002D5743"/>
    <w:p w:rsidR="002D5743" w:rsidRDefault="002D5743" w:rsidP="002D5743">
      <w:pPr>
        <w:jc w:val="center"/>
        <w:rPr>
          <w:sz w:val="28"/>
          <w:szCs w:val="28"/>
        </w:rPr>
      </w:pPr>
      <w:r w:rsidRPr="005D6907">
        <w:rPr>
          <w:sz w:val="28"/>
          <w:szCs w:val="28"/>
        </w:rPr>
        <w:t>Самара</w:t>
      </w:r>
    </w:p>
    <w:p w:rsidR="002D5743" w:rsidRDefault="004D2D20" w:rsidP="002D5743">
      <w:pPr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2D5743" w:rsidRDefault="002D5743" w:rsidP="002D57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2D5743" w:rsidRDefault="002D5743" w:rsidP="002D5743">
      <w:pPr>
        <w:pStyle w:val="a3"/>
        <w:ind w:firstLine="567"/>
        <w:jc w:val="both"/>
        <w:rPr>
          <w:sz w:val="28"/>
          <w:szCs w:val="28"/>
        </w:rPr>
      </w:pPr>
    </w:p>
    <w:p w:rsidR="00C87780" w:rsidRDefault="00C87780" w:rsidP="002D5743">
      <w:pPr>
        <w:pStyle w:val="a3"/>
        <w:ind w:firstLine="567"/>
        <w:jc w:val="both"/>
        <w:rPr>
          <w:sz w:val="28"/>
          <w:szCs w:val="28"/>
        </w:rPr>
      </w:pPr>
    </w:p>
    <w:p w:rsidR="002D5743" w:rsidRPr="00790FD2" w:rsidRDefault="002D5743" w:rsidP="002D5743">
      <w:pPr>
        <w:pStyle w:val="a3"/>
        <w:tabs>
          <w:tab w:val="left" w:pos="9214"/>
        </w:tabs>
        <w:spacing w:line="360" w:lineRule="auto"/>
        <w:ind w:left="-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790FD2">
        <w:rPr>
          <w:b w:val="0"/>
          <w:bCs w:val="0"/>
          <w:sz w:val="28"/>
          <w:szCs w:val="28"/>
        </w:rPr>
        <w:t>Введ</w:t>
      </w:r>
      <w:r>
        <w:rPr>
          <w:b w:val="0"/>
          <w:bCs w:val="0"/>
          <w:sz w:val="28"/>
          <w:szCs w:val="28"/>
        </w:rPr>
        <w:t>ение</w:t>
      </w:r>
      <w:r w:rsidR="00477750">
        <w:rPr>
          <w:b w:val="0"/>
          <w:bCs w:val="0"/>
          <w:sz w:val="28"/>
          <w:szCs w:val="28"/>
        </w:rPr>
        <w:t>………………………………………………………………………..</w:t>
      </w:r>
    </w:p>
    <w:p w:rsidR="002D5743" w:rsidRPr="00790FD2" w:rsidRDefault="002D5743" w:rsidP="002D5743">
      <w:pPr>
        <w:pStyle w:val="a3"/>
        <w:tabs>
          <w:tab w:val="left" w:pos="9214"/>
        </w:tabs>
        <w:spacing w:line="360" w:lineRule="auto"/>
        <w:ind w:left="1080" w:hanging="122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1. </w:t>
      </w:r>
      <w:r w:rsidR="00D26A5D" w:rsidRPr="00D26A5D">
        <w:rPr>
          <w:b w:val="0"/>
          <w:bCs w:val="0"/>
          <w:sz w:val="28"/>
          <w:szCs w:val="28"/>
        </w:rPr>
        <w:t>Основной закон США - Конституция США</w:t>
      </w:r>
    </w:p>
    <w:p w:rsidR="002D5743" w:rsidRDefault="002D5743" w:rsidP="002D5743">
      <w:pPr>
        <w:pStyle w:val="a3"/>
        <w:tabs>
          <w:tab w:val="left" w:pos="9214"/>
        </w:tabs>
        <w:spacing w:line="360" w:lineRule="auto"/>
        <w:ind w:left="-14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2. </w:t>
      </w:r>
      <w:r w:rsidR="00D26A5D" w:rsidRPr="00D26A5D">
        <w:rPr>
          <w:b w:val="0"/>
          <w:sz w:val="28"/>
          <w:szCs w:val="28"/>
        </w:rPr>
        <w:t>Основы конституционного строя</w:t>
      </w:r>
    </w:p>
    <w:p w:rsidR="007567D0" w:rsidRPr="00D26A5D" w:rsidRDefault="007567D0" w:rsidP="002D5743">
      <w:pPr>
        <w:pStyle w:val="a3"/>
        <w:tabs>
          <w:tab w:val="left" w:pos="9214"/>
        </w:tabs>
        <w:spacing w:line="360" w:lineRule="auto"/>
        <w:ind w:left="-14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3.</w:t>
      </w:r>
      <w:r w:rsidR="00D26A5D" w:rsidRPr="00D26A5D">
        <w:rPr>
          <w:b w:val="0"/>
          <w:bCs w:val="0"/>
        </w:rPr>
        <w:t xml:space="preserve"> </w:t>
      </w:r>
      <w:r w:rsidR="00F42682" w:rsidRPr="00F42682">
        <w:rPr>
          <w:b w:val="0"/>
          <w:bCs w:val="0"/>
          <w:sz w:val="28"/>
          <w:szCs w:val="28"/>
        </w:rPr>
        <w:t>Совокупность прав и свобод граждан</w:t>
      </w:r>
    </w:p>
    <w:p w:rsidR="007567D0" w:rsidRPr="00F42682" w:rsidRDefault="007567D0" w:rsidP="00F42682">
      <w:pPr>
        <w:pStyle w:val="a3"/>
        <w:tabs>
          <w:tab w:val="left" w:pos="9214"/>
        </w:tabs>
        <w:spacing w:line="360" w:lineRule="auto"/>
        <w:ind w:left="-142"/>
        <w:jc w:val="left"/>
        <w:rPr>
          <w:b w:val="0"/>
          <w:bCs w:val="0"/>
          <w:sz w:val="28"/>
          <w:szCs w:val="28"/>
        </w:rPr>
      </w:pPr>
      <w:r w:rsidRPr="007567D0">
        <w:rPr>
          <w:b w:val="0"/>
          <w:sz w:val="28"/>
          <w:szCs w:val="28"/>
        </w:rPr>
        <w:t xml:space="preserve">Глава 4. </w:t>
      </w:r>
      <w:r w:rsidR="00F42682" w:rsidRPr="00D26A5D">
        <w:rPr>
          <w:b w:val="0"/>
          <w:bCs w:val="0"/>
          <w:sz w:val="28"/>
          <w:szCs w:val="28"/>
        </w:rPr>
        <w:t>Общая характеристика органов государственной власти США</w:t>
      </w:r>
    </w:p>
    <w:p w:rsidR="007567D0" w:rsidRDefault="007567D0" w:rsidP="00F42682">
      <w:pPr>
        <w:pStyle w:val="a3"/>
        <w:tabs>
          <w:tab w:val="left" w:pos="9214"/>
        </w:tabs>
        <w:spacing w:line="360" w:lineRule="auto"/>
        <w:ind w:left="-142"/>
        <w:jc w:val="left"/>
        <w:rPr>
          <w:b w:val="0"/>
          <w:bCs w:val="0"/>
          <w:sz w:val="28"/>
          <w:szCs w:val="28"/>
        </w:rPr>
      </w:pPr>
      <w:r w:rsidRPr="007567D0">
        <w:rPr>
          <w:b w:val="0"/>
          <w:sz w:val="28"/>
          <w:szCs w:val="28"/>
        </w:rPr>
        <w:t>Глава 5. Территориальная организация государства</w:t>
      </w:r>
    </w:p>
    <w:p w:rsidR="002D5743" w:rsidRPr="00790FD2" w:rsidRDefault="00F42682" w:rsidP="002D5743">
      <w:pPr>
        <w:pStyle w:val="a3"/>
        <w:tabs>
          <w:tab w:val="left" w:pos="9214"/>
        </w:tabs>
        <w:spacing w:line="360" w:lineRule="auto"/>
        <w:ind w:left="-50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2D5743" w:rsidRPr="00790FD2">
        <w:rPr>
          <w:b w:val="0"/>
          <w:bCs w:val="0"/>
          <w:sz w:val="28"/>
          <w:szCs w:val="28"/>
        </w:rPr>
        <w:t>Заключение…………………………</w:t>
      </w:r>
      <w:r w:rsidR="00477750">
        <w:rPr>
          <w:b w:val="0"/>
          <w:bCs w:val="0"/>
          <w:sz w:val="28"/>
          <w:szCs w:val="28"/>
        </w:rPr>
        <w:t>…………………………………….......</w:t>
      </w:r>
    </w:p>
    <w:p w:rsidR="002D5743" w:rsidRPr="00790FD2" w:rsidRDefault="002D5743" w:rsidP="00477750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</w:p>
    <w:p w:rsidR="00142475" w:rsidRDefault="00142475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2D5743" w:rsidRDefault="002D5743"/>
    <w:p w:rsidR="00C87780" w:rsidRDefault="00C87780"/>
    <w:p w:rsidR="002D5743" w:rsidRPr="00F42682" w:rsidRDefault="002D5743" w:rsidP="00F4268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567D0">
        <w:rPr>
          <w:b/>
          <w:sz w:val="32"/>
          <w:szCs w:val="32"/>
        </w:rPr>
        <w:t>Введение</w:t>
      </w:r>
    </w:p>
    <w:p w:rsidR="002D5743" w:rsidRPr="00BA0518" w:rsidRDefault="00F42682" w:rsidP="00F42682">
      <w:pPr>
        <w:spacing w:line="360" w:lineRule="auto"/>
        <w:ind w:firstLine="709"/>
        <w:jc w:val="both"/>
        <w:rPr>
          <w:sz w:val="28"/>
          <w:szCs w:val="28"/>
        </w:rPr>
      </w:pPr>
      <w:r w:rsidRPr="007730DE">
        <w:rPr>
          <w:b/>
          <w:sz w:val="28"/>
          <w:szCs w:val="28"/>
        </w:rPr>
        <w:t>Актуальность темы контрольной работы.</w:t>
      </w:r>
      <w:r>
        <w:rPr>
          <w:sz w:val="28"/>
          <w:szCs w:val="28"/>
        </w:rPr>
        <w:t xml:space="preserve"> </w:t>
      </w:r>
      <w:r w:rsidR="002D5743" w:rsidRPr="00BA0518">
        <w:rPr>
          <w:sz w:val="28"/>
          <w:szCs w:val="28"/>
        </w:rPr>
        <w:t>Конституция США 1787 г. и Билль о правах 1791 г. служат прекрасным источником познания политической и социально-экономической истории этого государства. Они принимались в переломный момент, когда старые формы регулирования метрополией общественных отношений в колониях и между ними вошли в противоречие с бурным ростом и развитием этих колоний. Старые методы и формы управления не отвечали сложившимся общественным отношениям. С оружием в руках штатам пришлось защищать свою независимость от Великобритании, доказывать свою экономическую и политическую самостоятельность и состоятельность как штатов-государств.</w:t>
      </w:r>
    </w:p>
    <w:p w:rsidR="002D5743" w:rsidRPr="00BA0518" w:rsidRDefault="002D5743" w:rsidP="002D5743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Но освобождение от метрополии означало формирование и развитие новых форм управления и организации государства. Как отмечал Т.Пейн, независимость Америки, рассмотренная только как отделение от Англии, была бы событием небольшого значения, если бы она не сопровождалась "революцией в принципах и практике государственного управления". Объединившись сначала под флагом Конфедерации, штаты вскоре образовали федерацию с четко продуманной, научно обоснованной системой управления. И подлинной революцией в мировой политико-правовой системе стало принятие штатами первой писанной Конституции, а затем и Билля о правах, с принятием которого Конституция стала полной и завершенной.</w:t>
      </w:r>
    </w:p>
    <w:p w:rsidR="00506B5A" w:rsidRPr="00BA0518" w:rsidRDefault="002D5743" w:rsidP="00506B5A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Изучение Конституции США 1787 г и Билля о правах позволяет на конкретном примере проследить особенности формирования политико-правовой системы, рассмотреть конкретные исторические условия как источник права в широком смысле этого понятия. Кроме того, данный документ интересен с точки зрения тех принципов государственного устройства и управления, которые в нем заложены, так как они, в свою очередь, повлияли на конституционный опыт других стран, особенно на основные законы латиноамериканских государств (структура органов</w:t>
      </w:r>
      <w:r w:rsidR="00506B5A" w:rsidRPr="00506B5A">
        <w:rPr>
          <w:sz w:val="28"/>
          <w:szCs w:val="28"/>
        </w:rPr>
        <w:t xml:space="preserve"> </w:t>
      </w:r>
      <w:r w:rsidR="00506B5A" w:rsidRPr="00BA0518">
        <w:rPr>
          <w:sz w:val="28"/>
          <w:szCs w:val="28"/>
        </w:rPr>
        <w:t>государственной власти, распределение между ними компетенции, элементы федерализма, схожая компетенция верховного суда).</w:t>
      </w:r>
      <w:r w:rsidR="00EC54BD" w:rsidRPr="00BA0518">
        <w:rPr>
          <w:sz w:val="28"/>
          <w:szCs w:val="28"/>
        </w:rPr>
        <w:t xml:space="preserve"> </w:t>
      </w:r>
      <w:r w:rsidR="00506B5A" w:rsidRPr="00BA0518">
        <w:rPr>
          <w:sz w:val="28"/>
          <w:szCs w:val="28"/>
        </w:rPr>
        <w:t>Учрежденная в США система центральных органов государственной власти стала притягательной моделью для большинства государств Центральной и Южной Америки. Интересен основной закон США и с позиции своего долголетия.</w:t>
      </w:r>
    </w:p>
    <w:p w:rsidR="00506B5A" w:rsidRPr="00BA0518" w:rsidRDefault="00506B5A" w:rsidP="00506B5A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Цель данной работы – рассмотреть предпосылки и историю принятия Конституции и Билля о правах как источник норм, заложенных в эти документы и определивших их особенности.</w:t>
      </w:r>
    </w:p>
    <w:p w:rsidR="00506B5A" w:rsidRPr="00BA0518" w:rsidRDefault="00506B5A" w:rsidP="00506B5A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 соответствии с данной целью были поставлены следующие задачи:</w:t>
      </w:r>
    </w:p>
    <w:p w:rsidR="00506B5A" w:rsidRPr="00BA0518" w:rsidRDefault="00506B5A" w:rsidP="00506B5A">
      <w:pPr>
        <w:numPr>
          <w:ilvl w:val="0"/>
          <w:numId w:val="2"/>
        </w:numPr>
        <w:tabs>
          <w:tab w:val="clear" w:pos="1080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выделить основные этапы принятия и разработки Конституции США;</w:t>
      </w:r>
    </w:p>
    <w:p w:rsidR="00506B5A" w:rsidRDefault="00506B5A" w:rsidP="00506B5A">
      <w:pPr>
        <w:numPr>
          <w:ilvl w:val="0"/>
          <w:numId w:val="2"/>
        </w:numPr>
        <w:tabs>
          <w:tab w:val="clear" w:pos="1080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рассмотреть историю и причины принятия Билля о правах, его значение как документа, закрепляющего основные права и свободы человека;</w:t>
      </w:r>
    </w:p>
    <w:p w:rsidR="00642493" w:rsidRDefault="007D3D5C" w:rsidP="0064249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рассмотреть основы конституционного строя</w:t>
      </w:r>
      <w:r w:rsidR="00642493">
        <w:rPr>
          <w:sz w:val="28"/>
          <w:szCs w:val="28"/>
        </w:rPr>
        <w:t>;</w:t>
      </w:r>
    </w:p>
    <w:p w:rsidR="00FB0DD0" w:rsidRDefault="00642493" w:rsidP="0064249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6B5A" w:rsidRPr="00BA0518">
        <w:rPr>
          <w:sz w:val="28"/>
          <w:szCs w:val="28"/>
        </w:rPr>
        <w:t>дать общую характе</w:t>
      </w:r>
      <w:r w:rsidR="007D3D5C">
        <w:rPr>
          <w:sz w:val="28"/>
          <w:szCs w:val="28"/>
        </w:rPr>
        <w:t xml:space="preserve">ристику органов государственной </w:t>
      </w:r>
      <w:r>
        <w:rPr>
          <w:sz w:val="28"/>
          <w:szCs w:val="28"/>
        </w:rPr>
        <w:t>в</w:t>
      </w:r>
      <w:r w:rsidR="007D3D5C">
        <w:rPr>
          <w:sz w:val="28"/>
          <w:szCs w:val="28"/>
        </w:rPr>
        <w:t>ласти</w:t>
      </w:r>
      <w:r>
        <w:rPr>
          <w:sz w:val="28"/>
          <w:szCs w:val="28"/>
        </w:rPr>
        <w:t>;</w:t>
      </w:r>
    </w:p>
    <w:p w:rsidR="002D14D9" w:rsidRDefault="0036257B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650D">
        <w:rPr>
          <w:sz w:val="28"/>
          <w:szCs w:val="28"/>
        </w:rPr>
        <w:t>дать характеристику территориальной организации государства.</w:t>
      </w: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7536D" w:rsidRDefault="00E7536D" w:rsidP="002D14D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283CBB" w:rsidRDefault="00283CBB" w:rsidP="00477750">
      <w:pPr>
        <w:spacing w:line="360" w:lineRule="auto"/>
        <w:rPr>
          <w:b/>
          <w:bCs/>
          <w:sz w:val="28"/>
          <w:szCs w:val="28"/>
        </w:rPr>
      </w:pPr>
    </w:p>
    <w:p w:rsidR="001B0191" w:rsidRDefault="001B0191" w:rsidP="00477750">
      <w:pPr>
        <w:spacing w:line="360" w:lineRule="auto"/>
        <w:rPr>
          <w:b/>
          <w:bCs/>
          <w:sz w:val="28"/>
          <w:szCs w:val="28"/>
        </w:rPr>
      </w:pPr>
    </w:p>
    <w:p w:rsidR="0036257B" w:rsidRDefault="0036257B" w:rsidP="00477750">
      <w:pPr>
        <w:spacing w:line="360" w:lineRule="auto"/>
        <w:rPr>
          <w:b/>
          <w:bCs/>
          <w:sz w:val="28"/>
          <w:szCs w:val="28"/>
        </w:rPr>
      </w:pPr>
    </w:p>
    <w:p w:rsidR="0036257B" w:rsidRDefault="0036257B" w:rsidP="00477750">
      <w:pPr>
        <w:spacing w:line="360" w:lineRule="auto"/>
        <w:rPr>
          <w:b/>
          <w:bCs/>
          <w:sz w:val="28"/>
          <w:szCs w:val="28"/>
        </w:rPr>
      </w:pPr>
    </w:p>
    <w:p w:rsidR="00642493" w:rsidRDefault="00642493" w:rsidP="00477750">
      <w:pPr>
        <w:spacing w:line="360" w:lineRule="auto"/>
        <w:rPr>
          <w:b/>
          <w:bCs/>
          <w:sz w:val="28"/>
          <w:szCs w:val="28"/>
        </w:rPr>
      </w:pPr>
    </w:p>
    <w:p w:rsidR="007567D0" w:rsidRDefault="007567D0" w:rsidP="00477750">
      <w:pPr>
        <w:spacing w:line="360" w:lineRule="auto"/>
        <w:rPr>
          <w:b/>
          <w:bCs/>
          <w:sz w:val="28"/>
          <w:szCs w:val="28"/>
        </w:rPr>
      </w:pPr>
    </w:p>
    <w:p w:rsidR="00D4767A" w:rsidRPr="007567D0" w:rsidRDefault="00280E80" w:rsidP="00D4767A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7567D0">
        <w:rPr>
          <w:b/>
          <w:bCs/>
          <w:sz w:val="32"/>
          <w:szCs w:val="32"/>
        </w:rPr>
        <w:t xml:space="preserve">Глава 1. </w:t>
      </w:r>
      <w:r w:rsidR="00D26A5D">
        <w:rPr>
          <w:b/>
          <w:bCs/>
          <w:sz w:val="32"/>
          <w:szCs w:val="32"/>
        </w:rPr>
        <w:t xml:space="preserve">Основной закон США - </w:t>
      </w:r>
      <w:r w:rsidRPr="007567D0">
        <w:rPr>
          <w:b/>
          <w:bCs/>
          <w:sz w:val="32"/>
          <w:szCs w:val="32"/>
        </w:rPr>
        <w:t>Конституция США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Конституция состоит из Преамбулы, 7 статей и 27 поправок. Статья I, состоящая из 10 разделов, посвящена законодательной власти, статья II (4 раздела) — исполнительной, статья III (3 раздела) — судебной, статья IV (4 раздела) — основам федерализма. Далее следуют короткие статьи о порядке принятия поправок к Конституции, о характере верховного права и обязанности для всех поддерживать Конституцию, о порядке вступления в силу Конституции. Преамбула Конституции указывает на основные цели американского государства: установить правосудие, гарантировать внутреннее спокойствие, обеспечить совместную оборону, содействовать всеобщему благоденствию и закрепить блага свободы. Она не признается судами и американской доктриной за составную часть Основного закона, а рассматривается только с точки зрения источника, от которого она исходит, и целей, ради которых она выработана.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Высшая законодательная власть в стране принадлежит двухпалатному Конгрессу, исполнительная — Президенту США, судебная — Верховному суду США. По форме правления США являются президентской республикой, по форме государственного устройства — федерацией.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 США за основу построения системы государственной власти был взят принцип разделения властей, который в американских условиях трансформировался в так называемую</w:t>
      </w:r>
      <w:r w:rsidR="007500ED">
        <w:rPr>
          <w:sz w:val="28"/>
          <w:szCs w:val="28"/>
        </w:rPr>
        <w:t xml:space="preserve"> систему сдержек и противовесов</w:t>
      </w:r>
      <w:r w:rsidRPr="00BA0518">
        <w:rPr>
          <w:sz w:val="28"/>
          <w:szCs w:val="28"/>
        </w:rPr>
        <w:t xml:space="preserve">. 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 Конституции было проведено организационное разделение между тремя ветвями государственной власти — Конгрессом, Президентом и Верховным судом. Все три ветви власти организуются и функционируют на основе несовпадающих правил и принципов и тем самым облекаются неодинаковыми властными возможностями в определенных Конституцией пределах.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Во-первых, они имеют различный порядок формирования. Двухпалатный Конгресс избирается всеобщим голосованием. Президент избирается коллегией выборщиков, избираемых всеобщим голосованием граждан, а члены Верховного суда США назначаются Президентом, но с согласия Сената.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Во-вторых, Президент, Конгресс и Верховный суд имеют различные сроки полномочий. Так, Президент избирается на 4 года, Палата представителей Конгресса на 2 года, а сенаторы на 6 лет, но при этом каждые 2 года переизбирается одна треть сенаторов. Судьи Верховного суда занимают свои должности пожизненно.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В-третьих, Конституция создала механизм, способный нейтрализовать любые попытки какого-либо из федеральных органов узурпировать власть. Конгресс может отклонить любой законопроект, предложенный Президентом через свою креатуру. Конгресс может в порядке импичмента отстранить Президента от власти и привлечь его к ответственности. Президент, в свою очередь, обладает правом отлагательного вето в отношении принятых Конгрессом законов, хотя Конгресс может преодолеть вето путем повторного голосования, если решение будет принято квалифицированным большинством голосов в обеих палатах. Верховный суд в порядке конституционного надзора может признать любой нормативный акт как Конгресса, так и Президента неконституционным, что делает невозможным его применение в судебной и административной практике. Однако сами судьи могут быть отстранены от должности в порядке импичмента, возбужденного Конгрессом.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Конституция США — "жесткий", трудноизменяемый документ, но в то же время она сформулирована так гибко, что необходимость внесения изменений в его текст была реализована только 27 раз. Правовой язык Конституции отражает особенности и несоверш</w:t>
      </w:r>
      <w:r w:rsidR="007B6DA5">
        <w:rPr>
          <w:sz w:val="28"/>
          <w:szCs w:val="28"/>
        </w:rPr>
        <w:t>енство законодательной техники.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Именно эти недостатки, однако, обернулись долголетием Конституции, пластичностью её норм. На разных исторических этапах она наполнялась различным содержанием при незначительных изменениях первоначального текста. Приспособление текста к меняющимся условиям жизни в основном происходит благодаря широкому толкованию Конст</w:t>
      </w:r>
      <w:r w:rsidR="004D2D20">
        <w:rPr>
          <w:sz w:val="28"/>
          <w:szCs w:val="28"/>
        </w:rPr>
        <w:t>итуции Верховным судом США.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 xml:space="preserve">Основными направлениями эволюции </w:t>
      </w:r>
      <w:r w:rsidR="00DC2A1A">
        <w:rPr>
          <w:sz w:val="28"/>
          <w:szCs w:val="28"/>
        </w:rPr>
        <w:t xml:space="preserve">Конституции США </w:t>
      </w:r>
      <w:r w:rsidRPr="00BA0518">
        <w:rPr>
          <w:sz w:val="28"/>
          <w:szCs w:val="28"/>
        </w:rPr>
        <w:t>являются:</w:t>
      </w:r>
    </w:p>
    <w:p w:rsidR="00283CBB" w:rsidRPr="00BA0518" w:rsidRDefault="00283CBB" w:rsidP="00283CBB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улучшение функционирования центральных органов государственной власти.</w:t>
      </w:r>
    </w:p>
    <w:p w:rsidR="00283CBB" w:rsidRPr="00BA0518" w:rsidRDefault="00283CBB" w:rsidP="00283CBB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развитие избирательного права.</w:t>
      </w:r>
    </w:p>
    <w:p w:rsidR="00283CBB" w:rsidRPr="00BA0518" w:rsidRDefault="00283CBB" w:rsidP="00283CBB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развитие прав граждан. Это направление эволюции проявилось в принятии "Билля о правах" и ряда других поправок.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Характерными чертами Конституции США, отличающими её от других современных конституций, являются: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это конституция федеративного государства</w:t>
      </w:r>
      <w:r w:rsidR="00DC2A1A">
        <w:rPr>
          <w:sz w:val="28"/>
          <w:szCs w:val="28"/>
        </w:rPr>
        <w:t>;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конституция государства-республики;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закрепляет принцип разделения властей, гарантируя его воплощение продуманной системой сдержек и противовесов, что являлось бесспорным изобретением создателей Конституции;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с введением судебного конституционного надзора</w:t>
      </w:r>
      <w:r>
        <w:rPr>
          <w:sz w:val="28"/>
          <w:szCs w:val="28"/>
        </w:rPr>
        <w:t xml:space="preserve"> </w:t>
      </w:r>
      <w:r w:rsidRPr="00BA0518">
        <w:rPr>
          <w:sz w:val="28"/>
          <w:szCs w:val="28"/>
        </w:rPr>
        <w:t>Конституция стала состоять из самого её текста, разъяснений и толкований её содержания, содержащихся в решениях Верховного суда;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"жесткость" документа;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регулирует напряженную атмосферу для действий правительственной власти, сложившуюся в результате конституционной поддержки личных прав и свобод;</w:t>
      </w:r>
    </w:p>
    <w:p w:rsidR="00283CBB" w:rsidRPr="00BA0518" w:rsidRDefault="00283CBB" w:rsidP="00283CBB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общие цели создания Конституции создали уникальный по своей эффективности взаимодополняющий и взаимоподдерживающий набор политических ориентаций федерального государства.</w:t>
      </w:r>
    </w:p>
    <w:p w:rsidR="00283CBB" w:rsidRPr="00BA0518" w:rsidRDefault="00283CBB" w:rsidP="00283CBB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Таким образом, Конституция США представляет собой юридический документ, определяющий организацию федеральной власти, устанавливающий основы американского федерализма и определяющий судебный механизм защиты основных прав и свобод личности от посягательств со стороны правительственных органов как федеральных, так и на уровне штатов.</w:t>
      </w:r>
    </w:p>
    <w:p w:rsidR="00D4767A" w:rsidRDefault="00D4767A" w:rsidP="008458F8"/>
    <w:p w:rsidR="00040973" w:rsidRPr="00D26A5D" w:rsidRDefault="00052907" w:rsidP="00052907">
      <w:pPr>
        <w:jc w:val="center"/>
        <w:rPr>
          <w:b/>
          <w:sz w:val="32"/>
          <w:szCs w:val="32"/>
        </w:rPr>
      </w:pPr>
      <w:r w:rsidRPr="00D26A5D">
        <w:rPr>
          <w:b/>
          <w:sz w:val="32"/>
          <w:szCs w:val="32"/>
        </w:rPr>
        <w:t>Глава 2. Основы конституционного строя</w:t>
      </w:r>
    </w:p>
    <w:p w:rsidR="00052907" w:rsidRPr="005765CD" w:rsidRDefault="00052907" w:rsidP="00052907">
      <w:pPr>
        <w:jc w:val="center"/>
        <w:rPr>
          <w:b/>
          <w:sz w:val="28"/>
          <w:szCs w:val="28"/>
        </w:rPr>
      </w:pPr>
    </w:p>
    <w:p w:rsidR="005765CD" w:rsidRPr="00BA0518" w:rsidRDefault="005765CD" w:rsidP="005765CD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Истоки современного конституционного строя США коренятся в особенностях истории этой страны. Конституционализм в США имеет свои характерные черты и предпосылки возникновения, которые не могли не отразиться на главном законе страны – Конституции США 1787 года, первой писанной и по-настоящему научной Конституции в мире. Рассмотрим наиболее существенные из них:</w:t>
      </w:r>
    </w:p>
    <w:p w:rsidR="005765CD" w:rsidRPr="00BA0518" w:rsidRDefault="005765CD" w:rsidP="005765CD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население США сформировалось из потомков иммигрантов из Европы, начавших переселение в Северную Америку и освоение североамериканского континента еще с конца XVI в. Коренное население Америки — индейцы — при этом сгонялись с мест своего обитания, оттеснялись в глубь континента и систематически истреблялись. Поскольку первыми переселенцами были англичане, сначала протестанты, бежавшие от преследований английской королевской власти, а затем сторонники англиканской церкви и католики, спасавшиеся от революции в Англии, то они перенесли на свою новую родину английские обычаи, традиции и англо-саксонскую систему права. США стали англоязычной страной. На западном побережье США поселялись китайцы, японцы и другие выходцы из Азии. Многонаци</w:t>
      </w:r>
      <w:r w:rsidR="00F42682">
        <w:rPr>
          <w:sz w:val="28"/>
          <w:szCs w:val="28"/>
        </w:rPr>
        <w:t xml:space="preserve">ональный </w:t>
      </w:r>
      <w:r w:rsidRPr="00BA0518">
        <w:rPr>
          <w:sz w:val="28"/>
          <w:szCs w:val="28"/>
        </w:rPr>
        <w:t>состав населения способствовал выработке демократических основ общественной и государственной жизни (равенство гр</w:t>
      </w:r>
      <w:r w:rsidR="00F42682">
        <w:rPr>
          <w:sz w:val="28"/>
          <w:szCs w:val="28"/>
        </w:rPr>
        <w:t>аждан перед законом и судом</w:t>
      </w:r>
      <w:r w:rsidRPr="00BA0518">
        <w:rPr>
          <w:sz w:val="28"/>
          <w:szCs w:val="28"/>
        </w:rPr>
        <w:t>). Этому способствовал и тот факт, что в США никогда не было феодализма и наследственного дворянства;</w:t>
      </w:r>
    </w:p>
    <w:p w:rsidR="005765CD" w:rsidRPr="00BA0518" w:rsidRDefault="005765CD" w:rsidP="005765CD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следующая особенность становления конституционного строя связана с образованием и развитием американской государственности. В то время как в Европе формирование институтов государственной власти шло последовательно сверху вниз и санкционировалось верховной властью европейских государств, то в британских колониях Северной Америки этот процесс протекал наоборот — снизу вверх. Первыми органами "государственного" управления на вновь осваивавшихся территориях стали созданные самими переселенцами органы местного самоуправления;</w:t>
      </w:r>
    </w:p>
    <w:p w:rsidR="005765CD" w:rsidRPr="00BA0518" w:rsidRDefault="005765CD" w:rsidP="005765CD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в ходе войны за независимость от британской короны американские колонии объявили себя штатами, т. е. независимыми государствами, и приняли свои конституции. Все эти конституции базировались на принципиальных положениях, провозглашенных в Декларации независимости от 4 июля 1776 г., сыгравшей выдающуюся роль в развитии американской демократии и конституционализма. В Декларации говорилось, что все люди созданы равными и наделены неотъемлемыми "естественными правами". И для обеспечения этих прав "люди создают правительства, справедливая власть которых основывается на согласии управляемых";</w:t>
      </w:r>
    </w:p>
    <w:p w:rsidR="00EC2ED9" w:rsidRDefault="005765CD" w:rsidP="00D86E37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необходимость консолидации усилий всех штатов в ходе войны за независимость, а затем и преодоления послевоенной разрухи и усилившихся в этой связи социальных противоречий обусловили сначала образование конфедерации, а затем и объединение штатов в единое федеральное государство.</w:t>
      </w:r>
    </w:p>
    <w:p w:rsidR="00D86E37" w:rsidRDefault="00D86E37" w:rsidP="00D86E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Конституция США закрепила образование суверенного федеративного государства</w:t>
      </w:r>
      <w:r w:rsidR="00425AF8">
        <w:rPr>
          <w:sz w:val="28"/>
          <w:szCs w:val="28"/>
        </w:rPr>
        <w:t>, провозгласила принцип народного суверенитета, определила демократические принципы организации государственности (народное представительство, республиканская форма правления, разделение властей), установила, федеральное право имеет приоритет над правом штатов. Под влиянием этой Конституции в мире стала распространяться доктрина конституциализма.</w:t>
      </w:r>
    </w:p>
    <w:p w:rsidR="00D86E37" w:rsidRPr="00280E80" w:rsidRDefault="00D86E37" w:rsidP="00D86E37">
      <w:pPr>
        <w:spacing w:line="360" w:lineRule="auto"/>
        <w:jc w:val="both"/>
        <w:rPr>
          <w:sz w:val="28"/>
          <w:szCs w:val="28"/>
        </w:rPr>
      </w:pPr>
    </w:p>
    <w:p w:rsidR="00E7536D" w:rsidRPr="00F42682" w:rsidRDefault="00280E80" w:rsidP="0021574D">
      <w:pPr>
        <w:jc w:val="center"/>
        <w:rPr>
          <w:b/>
          <w:bCs/>
          <w:sz w:val="32"/>
          <w:szCs w:val="32"/>
        </w:rPr>
      </w:pPr>
      <w:r w:rsidRPr="00F42682">
        <w:rPr>
          <w:b/>
          <w:bCs/>
          <w:sz w:val="32"/>
          <w:szCs w:val="32"/>
        </w:rPr>
        <w:t xml:space="preserve">Глава </w:t>
      </w:r>
      <w:r w:rsidR="00202D00" w:rsidRPr="00F42682">
        <w:rPr>
          <w:b/>
          <w:bCs/>
          <w:sz w:val="32"/>
          <w:szCs w:val="32"/>
        </w:rPr>
        <w:t>3. Со</w:t>
      </w:r>
      <w:r w:rsidR="0021574D" w:rsidRPr="00F42682">
        <w:rPr>
          <w:b/>
          <w:bCs/>
          <w:sz w:val="32"/>
          <w:szCs w:val="32"/>
        </w:rPr>
        <w:t>вокупность прав и свобод граждан</w:t>
      </w:r>
    </w:p>
    <w:p w:rsidR="00E7536D" w:rsidRDefault="00E7536D" w:rsidP="00E7536D">
      <w:pPr>
        <w:ind w:firstLine="709"/>
      </w:pP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 xml:space="preserve">Уже при ратификации Конституции законодательные собрания штатов под давлением народа требовали дополнить ее статьями о правах и свободах граждан. Они ставили выполнение этих требований в качестве обязательного условия вступления в силу Конституции. 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 xml:space="preserve">Давление широких слоев населения, а также воздействие Великой Французской революции принудили законодателя к принятию первых десяти поправок к конституции ("Билль о правах"). 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>По конституционному Биллю о правах и в соответствии с различными специальными положениями законов частные лица защищены от определенных видов дискриминации.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>Первые десять поправок к Конституции, ратифицированные 15 декабря 1791 г., образуют Билль о правах.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>Особое место в Билле о правах занимает 1-я поправка, провозглашающая свободу слова, печати и собраний.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 xml:space="preserve">Так, </w:t>
      </w:r>
      <w:r w:rsidRPr="002F309F">
        <w:rPr>
          <w:b/>
          <w:sz w:val="28"/>
          <w:szCs w:val="28"/>
        </w:rPr>
        <w:t>поправка I</w:t>
      </w:r>
      <w:r w:rsidRPr="00C20173">
        <w:rPr>
          <w:sz w:val="28"/>
          <w:szCs w:val="28"/>
        </w:rPr>
        <w:t xml:space="preserve"> говорит о свободе вероисповедания, свободе слова и печати, праве народа мирно собираться и обращаться к правительству с петициями: "Конгресс не должен издавать ни одного закона, относящегося к установлению какой-либо религии или запрещающего свободное исповедание оной либо ограничивающего свободу слова или печати, либо право народа мирно собираться и обращаться к Правительству с петициями об удовлетворении жалоб". Сохранение свободы вероисповедания (религиозной) было и является одним из самых старых и наиболее важных компонентов личной свободы. Таким образом, гарантия свободы вероисповедания является важным компонентом гражданских прав. </w:t>
      </w:r>
    </w:p>
    <w:p w:rsidR="00E7536D" w:rsidRPr="00C20173" w:rsidRDefault="00E7536D" w:rsidP="004F10E0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>Религиозные свободы заключают в себе как минимум два важных и пересекающихся принципа - свободу вероиспове</w:t>
      </w:r>
      <w:r w:rsidR="004F10E0">
        <w:rPr>
          <w:sz w:val="28"/>
          <w:szCs w:val="28"/>
        </w:rPr>
        <w:t xml:space="preserve">дания и недоказуемость религии. </w:t>
      </w:r>
      <w:r w:rsidRPr="00C20173">
        <w:rPr>
          <w:sz w:val="28"/>
          <w:szCs w:val="28"/>
        </w:rPr>
        <w:t xml:space="preserve">Полная защита религиозной свободы может потребовать сильных и эффективных норм гражданского права, защищающих от дискриминации по политическим мотивам. </w:t>
      </w:r>
    </w:p>
    <w:p w:rsidR="00E7536D" w:rsidRPr="00C20173" w:rsidRDefault="002F309F" w:rsidP="00C20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поправке указаны</w:t>
      </w:r>
      <w:r w:rsidR="00E7536D" w:rsidRPr="00C20173">
        <w:rPr>
          <w:sz w:val="28"/>
          <w:szCs w:val="28"/>
        </w:rPr>
        <w:t xml:space="preserve"> основные права граждан и политических объединений - партий, профсоюзов, ассоциаций и конфессий.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2F309F">
        <w:rPr>
          <w:b/>
          <w:sz w:val="28"/>
          <w:szCs w:val="28"/>
        </w:rPr>
        <w:t>II поправка</w:t>
      </w:r>
      <w:r w:rsidRPr="00C20173">
        <w:rPr>
          <w:sz w:val="28"/>
          <w:szCs w:val="28"/>
        </w:rPr>
        <w:t xml:space="preserve"> признает, что в целях гарантии свободы штаты имеют право содержать ополчение, а </w:t>
      </w:r>
      <w:r w:rsidR="002F309F">
        <w:rPr>
          <w:sz w:val="28"/>
          <w:szCs w:val="28"/>
        </w:rPr>
        <w:t>народ - хранить и носить оружие:</w:t>
      </w:r>
      <w:r w:rsidRPr="00C20173">
        <w:rPr>
          <w:sz w:val="28"/>
          <w:szCs w:val="28"/>
        </w:rPr>
        <w:t xml:space="preserve"> "Поскольку хорошо организованное народное ополчение необходимо для безопасности свободного государства, право народа хранить и носить оружие не должно нарушаться". 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>Вокруг нее идут многолетние споры, противники свободной торговли оружием добиваются ее отмены.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2F309F">
        <w:rPr>
          <w:b/>
          <w:sz w:val="28"/>
          <w:szCs w:val="28"/>
        </w:rPr>
        <w:t>Поправка III</w:t>
      </w:r>
      <w:r w:rsidRPr="00C20173">
        <w:rPr>
          <w:sz w:val="28"/>
          <w:szCs w:val="28"/>
        </w:rPr>
        <w:t xml:space="preserve"> запрещает расквартирование солдат в частных домах без согласия хозяина в мирное время: "В мирное время ни один солдат не должен размещаться на постой без согласия владельца дома; однако в военное время это допускается, но лишь в порядке, предусмотренном законом". В настоящее время утратила свое актуальное значение.</w:t>
      </w:r>
    </w:p>
    <w:p w:rsidR="00A43770" w:rsidRDefault="00E7536D" w:rsidP="00804E7A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 xml:space="preserve">Положения </w:t>
      </w:r>
      <w:r w:rsidRPr="002F309F">
        <w:rPr>
          <w:b/>
          <w:sz w:val="28"/>
          <w:szCs w:val="28"/>
        </w:rPr>
        <w:t>IV поправки</w:t>
      </w:r>
      <w:r w:rsidRPr="00C20173">
        <w:rPr>
          <w:sz w:val="28"/>
          <w:szCs w:val="28"/>
        </w:rPr>
        <w:t xml:space="preserve"> гарантирует неприкосновенность личности жилища, бумаг и имущества, касающиеся защиты от необоснованных обысков и конфискаций, запрещающие вмешательство государства в определенные сферы индивидуальных активностей: "Право народа на охрану личности, жилища, бумаг и имущества от необоснованных обысков и арестов не должно нарушаться; ни один ордер не должен выдаваться иначе как при наличии достаточного основания, и он должен быть подтвержден присягой или торжественным заявлением и содержать подробное описание места, подлежащего обыску, личностей или предметов, подлежащих аресту".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 xml:space="preserve">В </w:t>
      </w:r>
      <w:r w:rsidRPr="002F309F">
        <w:rPr>
          <w:b/>
          <w:sz w:val="28"/>
          <w:szCs w:val="28"/>
        </w:rPr>
        <w:t>поправке V</w:t>
      </w:r>
      <w:r w:rsidRPr="00C20173">
        <w:rPr>
          <w:sz w:val="28"/>
          <w:szCs w:val="28"/>
        </w:rPr>
        <w:t xml:space="preserve"> говорится о суде присяжных и процессуальных гарантиях, о запрете безвозмездного изъятия частной собственности: "Никто не должен привлекаться к ответственности за караемое смертью или иным образом позорящее преступление иначе, как по представлению или обвинительному заключению Большого жюри, за исключением дел, возбуждаемых в сухопутных или военно-морских силах либо в народном ополчении, когда оно призвано на действительную службу во время войны или угрожающей обществу опасности; никто не должен за одно и то же преступление дважды подвергаться угрозе нарушения телесной неприкосновенности или лишения жизни; никто не должен принуждаться в каком-либо уголовном деле давать показания в качестве свидетеля против самого себя; никто не может быть лишен жизни, свободы или собственности без надлежащей правовой процедуры; частная собственность не должна изыматься для общественного пользования без справедливого возмещения".</w:t>
      </w:r>
    </w:p>
    <w:p w:rsidR="00E7536D" w:rsidRPr="00A43770" w:rsidRDefault="00E7536D" w:rsidP="00C201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3770">
        <w:rPr>
          <w:b/>
          <w:sz w:val="28"/>
          <w:szCs w:val="28"/>
        </w:rPr>
        <w:t>Поправки VI, VII и VIII</w:t>
      </w:r>
      <w:r w:rsidRPr="00C20173">
        <w:rPr>
          <w:sz w:val="28"/>
          <w:szCs w:val="28"/>
        </w:rPr>
        <w:t xml:space="preserve"> посвящены процессуальным принципам и гарантиям, в них определялся круг уголовных и гражданских дел, которые должны были рассматриваться с участием присяжных заседателей. Эти же поправки запрещали чрезмерные налоги и штрафы, а также жестокие и </w:t>
      </w:r>
      <w:r w:rsidRPr="00804E7A">
        <w:rPr>
          <w:sz w:val="28"/>
          <w:szCs w:val="28"/>
        </w:rPr>
        <w:t>необычные наказания.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A43770">
        <w:rPr>
          <w:b/>
          <w:sz w:val="28"/>
          <w:szCs w:val="28"/>
        </w:rPr>
        <w:t>Поправка VI:</w:t>
      </w:r>
      <w:r w:rsidRPr="00C20173">
        <w:rPr>
          <w:sz w:val="28"/>
          <w:szCs w:val="28"/>
        </w:rPr>
        <w:t xml:space="preserve"> "При всяком уголовном преследовании обвиняемый имеет право па скорый и публичный суд беспристрастных присяжных того штата и округа, ранее установленного законом, где было совершено преступление; обвиняемый имеет право быть осведомленный о сущности и основаниях обвинения, право на очную ставку со свидетелями, показывающими против него, право на принудительный вызов свидетелей со своей стороны и на помощь адвоката для своей защиты".</w:t>
      </w:r>
    </w:p>
    <w:p w:rsidR="00E7536D" w:rsidRPr="00A43770" w:rsidRDefault="00E7536D" w:rsidP="00C201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3770">
        <w:rPr>
          <w:b/>
          <w:sz w:val="28"/>
          <w:szCs w:val="28"/>
        </w:rPr>
        <w:t>Поправка VII:</w:t>
      </w:r>
      <w:r w:rsidRPr="00C20173">
        <w:rPr>
          <w:sz w:val="28"/>
          <w:szCs w:val="28"/>
        </w:rPr>
        <w:t xml:space="preserve"> "Во всех исковых производствах, основанных на общем праве, где оспариваемая цена иска превышает двадцать долларов, сохраняется право на суд присяжных; ни один факт, рассмотренный присяжными, не может быть пересмотрен каким-либо судом Соединенных Штатов </w:t>
      </w:r>
      <w:r w:rsidRPr="00804E7A">
        <w:rPr>
          <w:sz w:val="28"/>
          <w:szCs w:val="28"/>
        </w:rPr>
        <w:t>иначе, как в соответствии с нормами общего нрава".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A43770">
        <w:rPr>
          <w:b/>
          <w:sz w:val="28"/>
          <w:szCs w:val="28"/>
        </w:rPr>
        <w:t>Поправка VIII</w:t>
      </w:r>
      <w:r w:rsidRPr="00C20173">
        <w:rPr>
          <w:sz w:val="28"/>
          <w:szCs w:val="28"/>
        </w:rPr>
        <w:t>: "Не должны требоваться чрезмерные залоги или налагаться чрезмерные штрафы либо назначаться жестокие и необычные наказания".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A43770">
        <w:rPr>
          <w:b/>
          <w:sz w:val="28"/>
          <w:szCs w:val="28"/>
        </w:rPr>
        <w:t>Поправка IX</w:t>
      </w:r>
      <w:r w:rsidRPr="00C20173">
        <w:rPr>
          <w:sz w:val="28"/>
          <w:szCs w:val="28"/>
        </w:rPr>
        <w:t xml:space="preserve"> устанавливала принцип недопустимости ограничения прав граждан, прямо не упомянутых конституцией: "Перечисление в Конституции определенных нрав не должно толковаться как отрицание или умаление других нрав, сохраняемых за народом". Эта поправка используется сторонниками расширительного толкования всех прав.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A43770">
        <w:rPr>
          <w:b/>
          <w:sz w:val="28"/>
          <w:szCs w:val="28"/>
        </w:rPr>
        <w:t>Поправка Х</w:t>
      </w:r>
      <w:r w:rsidRPr="00C20173">
        <w:rPr>
          <w:sz w:val="28"/>
          <w:szCs w:val="28"/>
        </w:rPr>
        <w:t xml:space="preserve"> вообще не касалась гражданских прав: "Полномочия, которые не делегированы Соединенным Штатам настоящей Конституцией и пользование которыми ею не запрещено отдельным штатам, сохраняются за штатами либо за народом". 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 xml:space="preserve">Принятие Билля о правах явилось несомненной победой американской демократии. В то же время этот документ, как и сама конституция, ничего не говорит о социально-экономических правах и свободах. </w:t>
      </w:r>
    </w:p>
    <w:p w:rsidR="00E7536D" w:rsidRPr="00C20173" w:rsidRDefault="00E7536D" w:rsidP="00C20173">
      <w:pPr>
        <w:spacing w:line="360" w:lineRule="auto"/>
        <w:ind w:firstLine="709"/>
        <w:jc w:val="both"/>
        <w:rPr>
          <w:sz w:val="28"/>
          <w:szCs w:val="28"/>
        </w:rPr>
      </w:pPr>
      <w:r w:rsidRPr="00C20173">
        <w:rPr>
          <w:sz w:val="28"/>
          <w:szCs w:val="28"/>
        </w:rPr>
        <w:t>Содержащиеся в Билле о правах краткие предписания получили подробнейшее истолкование в многочисленных решениях Верховного суда, а также детализированы в сотнях актов Конгресса.</w:t>
      </w:r>
    </w:p>
    <w:p w:rsidR="00E7536D" w:rsidRPr="00C20173" w:rsidRDefault="00E7536D" w:rsidP="00C20173">
      <w:pPr>
        <w:rPr>
          <w:b/>
          <w:bCs/>
          <w:sz w:val="28"/>
          <w:szCs w:val="28"/>
        </w:rPr>
      </w:pPr>
    </w:p>
    <w:p w:rsidR="002D14D9" w:rsidRPr="00D26A5D" w:rsidRDefault="002D14D9" w:rsidP="00C20173">
      <w:pPr>
        <w:jc w:val="center"/>
        <w:rPr>
          <w:b/>
          <w:bCs/>
          <w:sz w:val="32"/>
          <w:szCs w:val="32"/>
        </w:rPr>
      </w:pPr>
      <w:r w:rsidRPr="00D26A5D">
        <w:rPr>
          <w:b/>
          <w:bCs/>
          <w:sz w:val="32"/>
          <w:szCs w:val="32"/>
        </w:rPr>
        <w:t>Гла</w:t>
      </w:r>
      <w:r w:rsidR="00C20173" w:rsidRPr="00D26A5D">
        <w:rPr>
          <w:b/>
          <w:bCs/>
          <w:sz w:val="32"/>
          <w:szCs w:val="32"/>
        </w:rPr>
        <w:t>ва 4</w:t>
      </w:r>
      <w:r w:rsidRPr="00D26A5D">
        <w:rPr>
          <w:b/>
          <w:bCs/>
          <w:sz w:val="32"/>
          <w:szCs w:val="32"/>
        </w:rPr>
        <w:t>. Общая характеристика органов государственной власти США</w:t>
      </w:r>
    </w:p>
    <w:p w:rsidR="00F70B8B" w:rsidRDefault="00F70B8B" w:rsidP="002D14D9">
      <w:pPr>
        <w:spacing w:line="360" w:lineRule="auto"/>
        <w:ind w:firstLine="709"/>
        <w:jc w:val="both"/>
      </w:pPr>
    </w:p>
    <w:p w:rsidR="00F70B8B" w:rsidRPr="00D26A5D" w:rsidRDefault="00F70B8B" w:rsidP="00F70B8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26A5D">
        <w:rPr>
          <w:b/>
          <w:sz w:val="32"/>
          <w:szCs w:val="32"/>
        </w:rPr>
        <w:t>1. Законодательная власть</w:t>
      </w:r>
    </w:p>
    <w:p w:rsidR="00294947" w:rsidRDefault="004268DA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B8B" w:rsidRPr="004268DA">
        <w:rPr>
          <w:sz w:val="28"/>
          <w:szCs w:val="28"/>
        </w:rPr>
        <w:t xml:space="preserve"> Конституция США исходит из принципа разделения властей в его “жестком” варианте. Статья 1 конституции посвящена законодательной власти (конгресс США), ст. II – исполнительной (президент), ст. III – судебной (преимущественно Верховному суду США). Стремление обеспечить их равновесие осуществляется путем четкого разделения полномочий между органами государства, установления системы сдержек и противовесов властей, их </w:t>
      </w:r>
      <w:r w:rsidR="00294947">
        <w:rPr>
          <w:sz w:val="28"/>
          <w:szCs w:val="28"/>
        </w:rPr>
        <w:t>взаимозависимости.</w:t>
      </w:r>
      <w:r w:rsidR="00F70B8B" w:rsidRPr="004268DA">
        <w:rPr>
          <w:sz w:val="28"/>
          <w:szCs w:val="28"/>
        </w:rPr>
        <w:t xml:space="preserve"> Деятельность президента и Верховного суда осуществляется на основе законов, принятых конгрессом, но, с другой стороны, президент имеет право отлагательного вето в отношении законов, а Верховный суд может признать законы и акты президента неконституционными и тем самым парализовать их действие. Президентская власть распространяется на Верховный суд: президент назначает его членов, но при участии законодательной власти, поскольку эти назначения подлежат утверждению сената (2/3 голосов)</w:t>
      </w:r>
      <w:r w:rsidR="00294947">
        <w:rPr>
          <w:sz w:val="28"/>
          <w:szCs w:val="28"/>
        </w:rPr>
        <w:t>.</w:t>
      </w:r>
    </w:p>
    <w:p w:rsidR="00F70B8B" w:rsidRPr="004268DA" w:rsidRDefault="00294947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0B8B" w:rsidRPr="004268DA">
        <w:rPr>
          <w:sz w:val="28"/>
          <w:szCs w:val="28"/>
        </w:rPr>
        <w:t xml:space="preserve"> </w:t>
      </w:r>
      <w:r w:rsidR="00F70B8B" w:rsidRPr="00294947">
        <w:rPr>
          <w:b/>
          <w:sz w:val="28"/>
          <w:szCs w:val="28"/>
        </w:rPr>
        <w:t>Структура и порядок формирования конгресса США.</w:t>
      </w:r>
      <w:r w:rsidR="00F70B8B" w:rsidRPr="004268DA">
        <w:rPr>
          <w:sz w:val="28"/>
          <w:szCs w:val="28"/>
        </w:rPr>
        <w:t xml:space="preserve"> Конгресс США состоит из двух палат: палаты представителей и сената. Палата представителей избирается на два года в составе 435 депутатов по одномандатным округам (обычно баллотируются два кандидата: от Демократической и Республиканской партий). Избранными могут быть только граждане США, достигшие 25 лет, состоящие в гражданстве США не менее семи лет и проживающие в том штате, где они баллотируются по избирательному округу. Сенаторы избираются сроком на шесть лет, по два от каждого штата (обычно баллотируется список из двух лиц от Де</w:t>
      </w:r>
      <w:r w:rsidR="00B4641A">
        <w:rPr>
          <w:sz w:val="28"/>
          <w:szCs w:val="28"/>
        </w:rPr>
        <w:t xml:space="preserve">мократической и </w:t>
      </w:r>
      <w:r w:rsidR="00F70B8B" w:rsidRPr="004268DA">
        <w:rPr>
          <w:sz w:val="28"/>
          <w:szCs w:val="28"/>
        </w:rPr>
        <w:t>от Республиканской партии)</w:t>
      </w:r>
      <w:r w:rsidR="00B4641A">
        <w:rPr>
          <w:sz w:val="28"/>
          <w:szCs w:val="28"/>
        </w:rPr>
        <w:t>.</w:t>
      </w:r>
    </w:p>
    <w:p w:rsidR="00B40119" w:rsidRDefault="00B40119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B8B" w:rsidRPr="004268DA">
        <w:rPr>
          <w:sz w:val="28"/>
          <w:szCs w:val="28"/>
        </w:rPr>
        <w:t>Депутаты и сенаторы являются профессиональными парламентариями, имеют свободный мандат, не могут быть досрочно от</w:t>
      </w:r>
      <w:r w:rsidR="00B4641A">
        <w:rPr>
          <w:sz w:val="28"/>
          <w:szCs w:val="28"/>
        </w:rPr>
        <w:t>озваны избирателями.</w:t>
      </w:r>
    </w:p>
    <w:p w:rsidR="00B40119" w:rsidRDefault="00B40119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4268DA">
        <w:rPr>
          <w:sz w:val="28"/>
          <w:szCs w:val="28"/>
        </w:rPr>
        <w:t>Каждая палата создает свои руководящие и внутренние органы. Заседаниями нижней палаты руководит спикер (он всегда является представителем партии большинства), в сенате председательствует вице-президент (в период отсутствия вице-президента может быть избран также временный председатель из фракции боль</w:t>
      </w:r>
      <w:r w:rsidR="00BF3254">
        <w:rPr>
          <w:sz w:val="28"/>
          <w:szCs w:val="28"/>
        </w:rPr>
        <w:t>шинства). Спикер</w:t>
      </w:r>
      <w:r w:rsidR="00F70B8B" w:rsidRPr="004268DA">
        <w:rPr>
          <w:sz w:val="28"/>
          <w:szCs w:val="28"/>
        </w:rPr>
        <w:t xml:space="preserve"> пользуется большими полномочиями: определяет повестку дня, назначает членов согласительной комиссии при разногласиях палат, руководит вспомогательным аппаратом палаты; он вправе применять меры взыскания к депутатам и т.д. Однако голосует спикер только при равенстве голосов, тогда его голос решающий. Председатель сената, напротив, существенных полномочий не имеет.</w:t>
      </w:r>
    </w:p>
    <w:p w:rsidR="00F70B8B" w:rsidRPr="004268DA" w:rsidRDefault="00FF4A17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8DA">
        <w:rPr>
          <w:sz w:val="28"/>
          <w:szCs w:val="28"/>
        </w:rPr>
        <w:t xml:space="preserve">     </w:t>
      </w:r>
      <w:r w:rsidR="00F70B8B" w:rsidRPr="004268DA">
        <w:rPr>
          <w:sz w:val="28"/>
          <w:szCs w:val="28"/>
        </w:rPr>
        <w:t>Особую роль иг</w:t>
      </w:r>
      <w:r w:rsidR="00BF3254">
        <w:rPr>
          <w:sz w:val="28"/>
          <w:szCs w:val="28"/>
        </w:rPr>
        <w:t>рает комитет всей палаты. П</w:t>
      </w:r>
      <w:r w:rsidR="00F70B8B" w:rsidRPr="004268DA">
        <w:rPr>
          <w:sz w:val="28"/>
          <w:szCs w:val="28"/>
        </w:rPr>
        <w:t xml:space="preserve">алата преобразует себя в комитет для обсуждения по упрощенной процедуре срочных или бесспорных законопроектов. </w:t>
      </w:r>
      <w:r w:rsidR="00BF3254">
        <w:rPr>
          <w:sz w:val="28"/>
          <w:szCs w:val="28"/>
        </w:rPr>
        <w:t xml:space="preserve">Комитеты </w:t>
      </w:r>
      <w:r w:rsidR="00F70B8B" w:rsidRPr="004268DA">
        <w:rPr>
          <w:sz w:val="28"/>
          <w:szCs w:val="28"/>
        </w:rPr>
        <w:t>вправе вызывать свидетелей и заслушивать их показания, министры соответствующего профиля ежегодно представляют этим комитетам отчеты о своей деятельности. Председатели комитетов, обычно занимающие этот пост по старшинству пребывания в конгрессе, вправе создавать подкомитеты, которые обладают некоторыми полномочиям</w:t>
      </w:r>
      <w:r>
        <w:rPr>
          <w:sz w:val="28"/>
          <w:szCs w:val="28"/>
        </w:rPr>
        <w:t>и комитетов.</w:t>
      </w:r>
      <w:r w:rsidR="00BF3254">
        <w:rPr>
          <w:sz w:val="28"/>
          <w:szCs w:val="28"/>
        </w:rPr>
        <w:t xml:space="preserve"> Председатели комитетов </w:t>
      </w:r>
      <w:r w:rsidR="00F70B8B" w:rsidRPr="004268DA">
        <w:rPr>
          <w:sz w:val="28"/>
          <w:szCs w:val="28"/>
        </w:rPr>
        <w:t>обладают большими полномочиями: определяют повестку дня, назначают дату парламентских слушаний, докладчиков на пленарном заседании палаты по законопроектам, пользуются дисциплинарными полномочиями. Только они выступают от имени комитета перед средствами массовой информации.</w:t>
      </w:r>
    </w:p>
    <w:p w:rsidR="00F70B8B" w:rsidRPr="004268DA" w:rsidRDefault="004268DA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0B8B" w:rsidRPr="004268DA">
        <w:rPr>
          <w:sz w:val="28"/>
          <w:szCs w:val="28"/>
        </w:rPr>
        <w:t>В обеих палатах конгресса имеются партийные фракции большинства и меньшинства, возглавляемые лидерами, избранными на собраниях фракций. Кроме того, во фракциях создаются руководящие комитеты, в частности делегирующие членов фракции в те или иные специализированные постоянные комитеты, имеются партийные организаторы (“кнуты”), обеспечивающие партийную дис</w:t>
      </w:r>
      <w:r w:rsidR="00B5152C">
        <w:rPr>
          <w:sz w:val="28"/>
          <w:szCs w:val="28"/>
        </w:rPr>
        <w:t>циплину в парламенте</w:t>
      </w:r>
      <w:r w:rsidR="00F70B8B" w:rsidRPr="004268DA">
        <w:rPr>
          <w:sz w:val="28"/>
          <w:szCs w:val="28"/>
        </w:rPr>
        <w:t>. Особенно велика роль лидера фракции большинства (в настоящее время в обеих палатах большинство принадлежит Республиканской партии). Часто от него зависит прохождение того или иного билля (законопроекта).</w:t>
      </w:r>
    </w:p>
    <w:p w:rsidR="00F70B8B" w:rsidRPr="004268DA" w:rsidRDefault="001C4EF6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4268DA">
        <w:rPr>
          <w:sz w:val="28"/>
          <w:szCs w:val="28"/>
        </w:rPr>
        <w:t>При конгрессе действует множество административно-технических и</w:t>
      </w:r>
      <w:r w:rsidR="00B5152C">
        <w:rPr>
          <w:sz w:val="28"/>
          <w:szCs w:val="28"/>
        </w:rPr>
        <w:t xml:space="preserve"> вспомогательных служб.</w:t>
      </w:r>
    </w:p>
    <w:p w:rsidR="00F70B8B" w:rsidRPr="004268DA" w:rsidRDefault="001C4EF6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68DA">
        <w:rPr>
          <w:sz w:val="28"/>
          <w:szCs w:val="28"/>
        </w:rPr>
        <w:t xml:space="preserve"> </w:t>
      </w:r>
      <w:r w:rsidR="00F70B8B" w:rsidRPr="001C4EF6">
        <w:rPr>
          <w:b/>
          <w:sz w:val="28"/>
          <w:szCs w:val="28"/>
        </w:rPr>
        <w:t>Полномочия конгресса.</w:t>
      </w:r>
      <w:r w:rsidR="00F70B8B" w:rsidRPr="004268DA">
        <w:rPr>
          <w:sz w:val="28"/>
          <w:szCs w:val="28"/>
        </w:rPr>
        <w:t xml:space="preserve"> У конгресса есть общие полномочия, которые могут быть реализованы при согласованном решении обеих палат: только так может быть принят закон, поскольку обе палаты равноправны и институт преодоления вето верхней палаты нижней палатой в США отсутствует. С другой стороны, у каждой палаты есть свои, специальные полномочия: например, палата представителей может возбудить импичмент против федеральных должностных лиц, а сенат ратифицирует международные договоры.</w:t>
      </w:r>
    </w:p>
    <w:p w:rsidR="00F70B8B" w:rsidRPr="004268DA" w:rsidRDefault="002C3511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EF6">
        <w:rPr>
          <w:sz w:val="28"/>
          <w:szCs w:val="28"/>
        </w:rPr>
        <w:t xml:space="preserve">    </w:t>
      </w:r>
      <w:r w:rsidR="003B686B">
        <w:rPr>
          <w:sz w:val="28"/>
          <w:szCs w:val="28"/>
        </w:rPr>
        <w:t xml:space="preserve"> </w:t>
      </w:r>
      <w:r w:rsidR="00F70B8B" w:rsidRPr="001C4EF6">
        <w:rPr>
          <w:b/>
          <w:sz w:val="28"/>
          <w:szCs w:val="28"/>
        </w:rPr>
        <w:t>Деятельность конгресса.</w:t>
      </w:r>
      <w:r w:rsidR="00F70B8B" w:rsidRPr="004268DA">
        <w:rPr>
          <w:sz w:val="28"/>
          <w:szCs w:val="28"/>
        </w:rPr>
        <w:t xml:space="preserve"> Конгресс работает в сессионном порядке. Ежегодно созывается одна сессия, и длится она обычно 7–8 месяцев</w:t>
      </w:r>
      <w:r>
        <w:rPr>
          <w:sz w:val="28"/>
          <w:szCs w:val="28"/>
        </w:rPr>
        <w:t>.</w:t>
      </w:r>
    </w:p>
    <w:p w:rsidR="00F70B8B" w:rsidRPr="004268DA" w:rsidRDefault="00C87780" w:rsidP="00426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686B">
        <w:rPr>
          <w:sz w:val="28"/>
          <w:szCs w:val="28"/>
        </w:rPr>
        <w:t xml:space="preserve"> </w:t>
      </w:r>
      <w:r w:rsidR="00F70B8B" w:rsidRPr="004268DA">
        <w:rPr>
          <w:sz w:val="28"/>
          <w:szCs w:val="28"/>
        </w:rPr>
        <w:t xml:space="preserve">Главной формой деятельности конгресса является законодательство. Законодательная инициатива принадлежит только членам обеих палат. Для ускорения прохождения закона текст законопроекта обычно вносят в обе палаты </w:t>
      </w:r>
      <w:r w:rsidR="002C3511">
        <w:rPr>
          <w:sz w:val="28"/>
          <w:szCs w:val="28"/>
        </w:rPr>
        <w:t xml:space="preserve">члены этих палат. </w:t>
      </w:r>
      <w:r w:rsidR="00F70B8B" w:rsidRPr="004268DA">
        <w:rPr>
          <w:sz w:val="28"/>
          <w:szCs w:val="28"/>
        </w:rPr>
        <w:t>Президент вправе вносить только законопроект о бюджете.</w:t>
      </w:r>
    </w:p>
    <w:p w:rsidR="00B5152C" w:rsidRDefault="00B5152C" w:rsidP="002136C8">
      <w:pPr>
        <w:jc w:val="center"/>
        <w:rPr>
          <w:sz w:val="28"/>
          <w:szCs w:val="28"/>
        </w:rPr>
      </w:pPr>
    </w:p>
    <w:p w:rsidR="00F70B8B" w:rsidRPr="00D26A5D" w:rsidRDefault="002136C8" w:rsidP="002136C8">
      <w:pPr>
        <w:jc w:val="center"/>
        <w:rPr>
          <w:b/>
          <w:sz w:val="32"/>
          <w:szCs w:val="32"/>
        </w:rPr>
      </w:pPr>
      <w:r w:rsidRPr="00D26A5D">
        <w:rPr>
          <w:b/>
          <w:sz w:val="32"/>
          <w:szCs w:val="32"/>
        </w:rPr>
        <w:t>2.</w:t>
      </w:r>
      <w:r w:rsidR="00F70B8B" w:rsidRPr="00D26A5D">
        <w:rPr>
          <w:b/>
          <w:sz w:val="32"/>
          <w:szCs w:val="32"/>
        </w:rPr>
        <w:t xml:space="preserve"> Исполнительная власть</w:t>
      </w:r>
    </w:p>
    <w:p w:rsidR="00F70B8B" w:rsidRDefault="00F70B8B" w:rsidP="00F70B8B"/>
    <w:p w:rsidR="00F70B8B" w:rsidRPr="003B686B" w:rsidRDefault="003B686B" w:rsidP="003B686B">
      <w:pPr>
        <w:spacing w:line="360" w:lineRule="auto"/>
        <w:jc w:val="both"/>
        <w:rPr>
          <w:sz w:val="28"/>
          <w:szCs w:val="28"/>
        </w:rPr>
      </w:pPr>
      <w:r w:rsidRPr="003B686B">
        <w:rPr>
          <w:sz w:val="28"/>
          <w:szCs w:val="28"/>
        </w:rPr>
        <w:t xml:space="preserve">        </w:t>
      </w:r>
      <w:r w:rsidR="00F70B8B" w:rsidRPr="003B686B">
        <w:rPr>
          <w:sz w:val="28"/>
          <w:szCs w:val="28"/>
        </w:rPr>
        <w:t xml:space="preserve"> Согласно конституции, исполнительную власть в федерации </w:t>
      </w:r>
      <w:r w:rsidR="00B5152C">
        <w:rPr>
          <w:sz w:val="28"/>
          <w:szCs w:val="28"/>
        </w:rPr>
        <w:t>осуществляет президент. О</w:t>
      </w:r>
      <w:r w:rsidR="00F70B8B" w:rsidRPr="003B686B">
        <w:rPr>
          <w:sz w:val="28"/>
          <w:szCs w:val="28"/>
        </w:rPr>
        <w:t>н осуществляет эту власть самостоятельно, а не по совету кабинета</w:t>
      </w:r>
      <w:r w:rsidR="001803B0">
        <w:rPr>
          <w:sz w:val="28"/>
          <w:szCs w:val="28"/>
        </w:rPr>
        <w:t xml:space="preserve"> министров. Министры</w:t>
      </w:r>
      <w:r w:rsidR="00F70B8B" w:rsidRPr="003B686B">
        <w:rPr>
          <w:sz w:val="28"/>
          <w:szCs w:val="28"/>
        </w:rPr>
        <w:t xml:space="preserve"> выполняют роль сове</w:t>
      </w:r>
      <w:r w:rsidR="001803B0">
        <w:rPr>
          <w:sz w:val="28"/>
          <w:szCs w:val="28"/>
        </w:rPr>
        <w:t>тников президента.</w:t>
      </w:r>
    </w:p>
    <w:p w:rsidR="00F70B8B" w:rsidRPr="003B686B" w:rsidRDefault="003B686B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0B8B" w:rsidRPr="003B686B">
        <w:rPr>
          <w:sz w:val="28"/>
          <w:szCs w:val="28"/>
        </w:rPr>
        <w:t>Под руководст</w:t>
      </w:r>
      <w:r w:rsidR="0073269E">
        <w:rPr>
          <w:sz w:val="28"/>
          <w:szCs w:val="28"/>
        </w:rPr>
        <w:t xml:space="preserve">вом президента </w:t>
      </w:r>
      <w:r w:rsidR="00F70B8B" w:rsidRPr="003B686B">
        <w:rPr>
          <w:sz w:val="28"/>
          <w:szCs w:val="28"/>
        </w:rPr>
        <w:t>работают различные ведомства, некоторые из них имеют более важный ста</w:t>
      </w:r>
      <w:r w:rsidR="00B80502">
        <w:rPr>
          <w:sz w:val="28"/>
          <w:szCs w:val="28"/>
        </w:rPr>
        <w:t>тус, чем министерства (например,</w:t>
      </w:r>
      <w:r w:rsidR="00F70B8B" w:rsidRPr="003B686B">
        <w:rPr>
          <w:sz w:val="28"/>
          <w:szCs w:val="28"/>
        </w:rPr>
        <w:t xml:space="preserve"> Совет национальной безопасности). Президент непосредственно назначает множество федеральных должн</w:t>
      </w:r>
      <w:r w:rsidR="0073269E">
        <w:rPr>
          <w:sz w:val="28"/>
          <w:szCs w:val="28"/>
        </w:rPr>
        <w:t>остных лиц.</w:t>
      </w:r>
    </w:p>
    <w:p w:rsidR="00F70B8B" w:rsidRPr="003B686B" w:rsidRDefault="0073269E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3B686B">
        <w:rPr>
          <w:sz w:val="28"/>
          <w:szCs w:val="28"/>
        </w:rPr>
        <w:t>Вице-президент замещает президента, председательствует в сенате и выполняет отдельные поручения президента.</w:t>
      </w:r>
    </w:p>
    <w:p w:rsidR="00B80502" w:rsidRDefault="00B80502" w:rsidP="003B68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B686B" w:rsidRPr="00B80502">
        <w:rPr>
          <w:b/>
          <w:sz w:val="28"/>
          <w:szCs w:val="28"/>
        </w:rPr>
        <w:t xml:space="preserve">   </w:t>
      </w:r>
      <w:r w:rsidR="00F70B8B" w:rsidRPr="00B80502">
        <w:rPr>
          <w:b/>
          <w:sz w:val="28"/>
          <w:szCs w:val="28"/>
        </w:rPr>
        <w:t>Выборы президента и вице-президента.</w:t>
      </w:r>
      <w:r w:rsidR="00F70B8B" w:rsidRPr="003B686B">
        <w:rPr>
          <w:sz w:val="28"/>
          <w:szCs w:val="28"/>
        </w:rPr>
        <w:t xml:space="preserve"> Президент и вице-президент США избираются косвенным путем – выборщиками сроком на 4 года. Одно и то же лицо не может быть избрано през</w:t>
      </w:r>
      <w:r>
        <w:rPr>
          <w:sz w:val="28"/>
          <w:szCs w:val="28"/>
        </w:rPr>
        <w:t>идентом более двух раз</w:t>
      </w:r>
      <w:r w:rsidR="00F70B8B" w:rsidRPr="003B686B">
        <w:rPr>
          <w:sz w:val="28"/>
          <w:szCs w:val="28"/>
        </w:rPr>
        <w:t>.</w:t>
      </w:r>
    </w:p>
    <w:p w:rsidR="00B80502" w:rsidRDefault="00B80502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86B">
        <w:rPr>
          <w:sz w:val="28"/>
          <w:szCs w:val="28"/>
        </w:rPr>
        <w:t xml:space="preserve">    </w:t>
      </w:r>
      <w:r w:rsidR="00F70B8B" w:rsidRPr="003B686B">
        <w:rPr>
          <w:sz w:val="28"/>
          <w:szCs w:val="28"/>
        </w:rPr>
        <w:t>Условия для активного избирательного права при выборах президента и вице-президента те же, что и н</w:t>
      </w:r>
      <w:r>
        <w:rPr>
          <w:sz w:val="28"/>
          <w:szCs w:val="28"/>
        </w:rPr>
        <w:t>а выборах в конгресс</w:t>
      </w:r>
      <w:r w:rsidR="00F70B8B" w:rsidRPr="003B686B">
        <w:rPr>
          <w:sz w:val="28"/>
          <w:szCs w:val="28"/>
        </w:rPr>
        <w:t>, но в отличие от конгресса избиратели голосуют не за кандидата, а за выборщиков президента</w:t>
      </w:r>
      <w:r>
        <w:rPr>
          <w:sz w:val="28"/>
          <w:szCs w:val="28"/>
        </w:rPr>
        <w:t>.</w:t>
      </w:r>
    </w:p>
    <w:p w:rsidR="001272BE" w:rsidRDefault="001C4EF6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0B8B" w:rsidRPr="003B686B">
        <w:rPr>
          <w:sz w:val="28"/>
          <w:szCs w:val="28"/>
        </w:rPr>
        <w:t>Кандидат в президенты сначала выдвигается на первичных партийных выборах, на этих же выборах выдвигаются кандидатуры на национальный съезд той или иной партии. Кандидат, получивший большинство голосов</w:t>
      </w:r>
      <w:r w:rsidR="001272BE">
        <w:rPr>
          <w:sz w:val="28"/>
          <w:szCs w:val="28"/>
        </w:rPr>
        <w:t xml:space="preserve"> в штатах</w:t>
      </w:r>
      <w:r w:rsidR="00F70B8B" w:rsidRPr="003B686B">
        <w:rPr>
          <w:sz w:val="28"/>
          <w:szCs w:val="28"/>
        </w:rPr>
        <w:t>, обычно выдвигается официально кандидатом в президенты на съезде</w:t>
      </w:r>
      <w:r w:rsidR="001272BE">
        <w:rPr>
          <w:sz w:val="28"/>
          <w:szCs w:val="28"/>
        </w:rPr>
        <w:t xml:space="preserve"> партии.</w:t>
      </w:r>
    </w:p>
    <w:p w:rsidR="00F70B8B" w:rsidRPr="003B686B" w:rsidRDefault="001C4EF6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3B686B">
        <w:rPr>
          <w:sz w:val="28"/>
          <w:szCs w:val="28"/>
        </w:rPr>
        <w:t>После того как выборщики избраны, они голосуют за кандидатуру президента. Формально выборщик вправе голосовать за любую кандидатуру, но фактически его голосование предопределяет партийная принадлежность: выборщик – активный деятель партии своего кандидата, и от его избрания он ожидает определенных благ для себя, прежде всего должностей по службе. Поэтому, когда становится известно количество выборщиков от той или иной партии, считается, что выборы президе</w:t>
      </w:r>
      <w:r w:rsidR="00052A7D">
        <w:rPr>
          <w:sz w:val="28"/>
          <w:szCs w:val="28"/>
        </w:rPr>
        <w:t>нта уже фактически состоялись.</w:t>
      </w:r>
      <w:r w:rsidR="00F70B8B" w:rsidRPr="003B686B">
        <w:rPr>
          <w:sz w:val="28"/>
          <w:szCs w:val="28"/>
        </w:rPr>
        <w:t xml:space="preserve"> Но юридически выборщики еще должны проголосовать, и они делают это в столицах своих штатов. Документы пересылаются в Вашингтон, председателю сената. Результаты суммируются и оглашаются в присутствии членов конгресса. Избранным считается кандидат, получивший абсолютное большинство голосов выборщиков</w:t>
      </w:r>
      <w:r w:rsidR="00052A7D">
        <w:rPr>
          <w:sz w:val="28"/>
          <w:szCs w:val="28"/>
        </w:rPr>
        <w:t xml:space="preserve">. </w:t>
      </w:r>
      <w:r w:rsidR="00F70B8B" w:rsidRPr="003B686B">
        <w:rPr>
          <w:sz w:val="28"/>
          <w:szCs w:val="28"/>
        </w:rPr>
        <w:t>Если ни один кандидат не получит абсолютного большинства, палата представителей избирает президента, а сенат – вице-президента из числа трех кандидатов, получивших большинство голосов выбо</w:t>
      </w:r>
      <w:r w:rsidR="00D410F6">
        <w:rPr>
          <w:sz w:val="28"/>
          <w:szCs w:val="28"/>
        </w:rPr>
        <w:t>рщиков.</w:t>
      </w:r>
    </w:p>
    <w:p w:rsidR="00052A7D" w:rsidRDefault="001C4EF6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1C4EF6">
        <w:rPr>
          <w:b/>
          <w:sz w:val="28"/>
          <w:szCs w:val="28"/>
        </w:rPr>
        <w:t>Полномочия президента.</w:t>
      </w:r>
      <w:r w:rsidR="00F70B8B" w:rsidRPr="003B686B">
        <w:rPr>
          <w:sz w:val="28"/>
          <w:szCs w:val="28"/>
        </w:rPr>
        <w:t xml:space="preserve"> В общем виде конституция устанавливает, что президент обеспечивает выполнение законов и определяет полномочия всех должностных лиц федераци</w:t>
      </w:r>
      <w:r w:rsidR="00052A7D">
        <w:rPr>
          <w:sz w:val="28"/>
          <w:szCs w:val="28"/>
        </w:rPr>
        <w:t>и.</w:t>
      </w:r>
    </w:p>
    <w:p w:rsidR="00052A7D" w:rsidRDefault="003B686B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3B686B">
        <w:rPr>
          <w:sz w:val="28"/>
          <w:szCs w:val="28"/>
        </w:rPr>
        <w:t>Президент имеет важные полномочия по отношению к конгрессу: он обращается к нему с ежегодными посланиями о положении страны и рекомендует принятие определенных законов, созывает конгресс на чрезвычай</w:t>
      </w:r>
      <w:r w:rsidR="00922772">
        <w:rPr>
          <w:sz w:val="28"/>
          <w:szCs w:val="28"/>
        </w:rPr>
        <w:t>ную сессию,</w:t>
      </w:r>
      <w:r w:rsidR="00F70B8B" w:rsidRPr="003B686B">
        <w:rPr>
          <w:sz w:val="28"/>
          <w:szCs w:val="28"/>
        </w:rPr>
        <w:t xml:space="preserve"> и имеет право отлагательного вето</w:t>
      </w:r>
      <w:r w:rsidR="00922772">
        <w:rPr>
          <w:sz w:val="28"/>
          <w:szCs w:val="28"/>
        </w:rPr>
        <w:t>.</w:t>
      </w:r>
    </w:p>
    <w:p w:rsidR="00581258" w:rsidRDefault="003B686B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0B8B" w:rsidRPr="003B686B">
        <w:rPr>
          <w:sz w:val="28"/>
          <w:szCs w:val="28"/>
        </w:rPr>
        <w:t>Президент назначает высших должностных лиц, послов, федеральных судей и т</w:t>
      </w:r>
      <w:r w:rsidR="00922772">
        <w:rPr>
          <w:sz w:val="28"/>
          <w:szCs w:val="28"/>
        </w:rPr>
        <w:t>.д. с согласия сената</w:t>
      </w:r>
      <w:r w:rsidR="0077038B">
        <w:rPr>
          <w:sz w:val="28"/>
          <w:szCs w:val="28"/>
        </w:rPr>
        <w:t>.</w:t>
      </w:r>
      <w:r w:rsidR="00F70B8B" w:rsidRPr="003B686B">
        <w:rPr>
          <w:sz w:val="28"/>
          <w:szCs w:val="28"/>
        </w:rPr>
        <w:t xml:space="preserve"> Президент руководит огромным государственным аппаратом. Он несет ответственность за подготовку и исполнение государственного бюджета, представляет соответствующие документы конгрессу.</w:t>
      </w:r>
    </w:p>
    <w:p w:rsidR="00F70B8B" w:rsidRPr="003B686B" w:rsidRDefault="00922772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0B8B" w:rsidRPr="00922772">
        <w:rPr>
          <w:b/>
          <w:sz w:val="28"/>
          <w:szCs w:val="28"/>
        </w:rPr>
        <w:t>Ответственность президента.</w:t>
      </w:r>
      <w:r w:rsidR="00F70B8B" w:rsidRPr="003B686B">
        <w:rPr>
          <w:sz w:val="28"/>
          <w:szCs w:val="28"/>
        </w:rPr>
        <w:t xml:space="preserve"> Президент США политической ответственности перед конгрессом не несет, но он может быть отстранен им от должности в порядке импичмента, если будет признан виновным в измене, взяточничестве, других тяжких преступлениях. Эту процедуру возбуждает палата представителей конгресса, она же формулирует обвинение, принимаемое большинством</w:t>
      </w:r>
      <w:r w:rsidR="00581258">
        <w:rPr>
          <w:sz w:val="28"/>
          <w:szCs w:val="28"/>
        </w:rPr>
        <w:t xml:space="preserve"> голосов общего состава палаты.</w:t>
      </w:r>
    </w:p>
    <w:p w:rsidR="00F70B8B" w:rsidRPr="003B686B" w:rsidRDefault="00581258" w:rsidP="003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772">
        <w:rPr>
          <w:sz w:val="28"/>
          <w:szCs w:val="28"/>
        </w:rPr>
        <w:t xml:space="preserve">      </w:t>
      </w:r>
      <w:r w:rsidR="00F70B8B" w:rsidRPr="00922772">
        <w:rPr>
          <w:b/>
          <w:sz w:val="28"/>
          <w:szCs w:val="28"/>
        </w:rPr>
        <w:t>Министерства и ведомства</w:t>
      </w:r>
      <w:r w:rsidR="00F70B8B" w:rsidRPr="003B686B">
        <w:rPr>
          <w:sz w:val="28"/>
          <w:szCs w:val="28"/>
        </w:rPr>
        <w:t>. Конституция США не знает понятия кабинета. Он существует по обычаю. Кабинет президента США невелик, в его состав входят министры и те лица, которым президент предоставил этот ранг. Наряду с министрами большую роль в управлении государством играют руководители других ведомств; некоторые из них даже более влиятельны, чем министры (помощник президента по национальной безопасности, дире</w:t>
      </w:r>
      <w:r w:rsidR="00D410F6">
        <w:rPr>
          <w:sz w:val="28"/>
          <w:szCs w:val="28"/>
        </w:rPr>
        <w:t>ктор ЦРУ и др.).</w:t>
      </w:r>
    </w:p>
    <w:p w:rsidR="00F70B8B" w:rsidRPr="00094359" w:rsidRDefault="002136C8" w:rsidP="002136C8">
      <w:pPr>
        <w:jc w:val="center"/>
        <w:rPr>
          <w:b/>
          <w:sz w:val="32"/>
          <w:szCs w:val="32"/>
        </w:rPr>
      </w:pPr>
      <w:r w:rsidRPr="00094359">
        <w:rPr>
          <w:b/>
          <w:sz w:val="32"/>
          <w:szCs w:val="32"/>
        </w:rPr>
        <w:t>3</w:t>
      </w:r>
      <w:r w:rsidR="00F70B8B" w:rsidRPr="00094359">
        <w:rPr>
          <w:b/>
          <w:sz w:val="32"/>
          <w:szCs w:val="32"/>
        </w:rPr>
        <w:t>. Судебная власть</w:t>
      </w:r>
    </w:p>
    <w:p w:rsidR="00F70B8B" w:rsidRDefault="00F70B8B" w:rsidP="00F70B8B"/>
    <w:p w:rsidR="00F70B8B" w:rsidRPr="00922772" w:rsidRDefault="00B958C7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922772">
        <w:rPr>
          <w:sz w:val="28"/>
          <w:szCs w:val="28"/>
        </w:rPr>
        <w:t>В США самое боль</w:t>
      </w:r>
      <w:r w:rsidR="00581258">
        <w:rPr>
          <w:sz w:val="28"/>
          <w:szCs w:val="28"/>
        </w:rPr>
        <w:t>шое в мире число юристов.</w:t>
      </w:r>
      <w:r w:rsidR="00F70B8B" w:rsidRPr="00922772">
        <w:rPr>
          <w:sz w:val="28"/>
          <w:szCs w:val="28"/>
        </w:rPr>
        <w:t xml:space="preserve"> Здесь существуют две судебные системы: федеральная система и судебная система штатов. Обе они возглавляются верховными судами соответственно федерации и каждого штата. Судебная система США в соответствии с законом о судоустройстве 1789 г. состоит из трех звеньев: Верховного суда </w:t>
      </w:r>
      <w:r w:rsidR="0077038B">
        <w:rPr>
          <w:sz w:val="28"/>
          <w:szCs w:val="28"/>
        </w:rPr>
        <w:t>США, апелляционных судов и окружных судов</w:t>
      </w:r>
      <w:r w:rsidR="00F70B8B" w:rsidRPr="00922772">
        <w:rPr>
          <w:sz w:val="28"/>
          <w:szCs w:val="28"/>
        </w:rPr>
        <w:t>. Военные суды составляют особое звено федеральной системы. Федеральные суды создаются по решению конгресса, их судьи назначаются президентом с согласия сената и остаются в должности, пока ведут себя безупречно (т.е. пожизненно).</w:t>
      </w:r>
    </w:p>
    <w:p w:rsidR="00F70B8B" w:rsidRPr="00922772" w:rsidRDefault="00922772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922772">
        <w:rPr>
          <w:sz w:val="28"/>
          <w:szCs w:val="28"/>
        </w:rPr>
        <w:t>Дела по первой инстанции с применением федеральных законов рассматривают окружные суды общей юрисдикции (по уголовным и гражданским делам). В округах существуют также специальные суды: налоговые, таможенные, претензионные по искам к правительству США и др. Апелляционные суды рассматривают жалобы на решения окружных судов, апелляционный процесс проходит, как и процесс по первой инстанции, с вызовом свидетелей, представлением документов, т.е. дело рассматривается по существу. Апелляционные суды рассматривают также жалобы на решения налоговых и претензионных судов, но для окружных таможенных судов существует специальный апелляционный суд.</w:t>
      </w:r>
    </w:p>
    <w:p w:rsidR="00F70B8B" w:rsidRPr="00922772" w:rsidRDefault="00922772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922772">
        <w:rPr>
          <w:sz w:val="28"/>
          <w:szCs w:val="28"/>
        </w:rPr>
        <w:t>Главную роль в судебной системе США играет Верховный суд США. Он состоит из 9 членов, включая председателя, которые назначаются президентом США с согласия сената. Верховный суд служит первой инстанцией по делам, где стороной являются дипломаты иностранных государств или штат, но в основном он выступает как апелляционная инстанция с</w:t>
      </w:r>
      <w:r w:rsidR="00BB16B6">
        <w:rPr>
          <w:sz w:val="28"/>
          <w:szCs w:val="28"/>
        </w:rPr>
        <w:t xml:space="preserve"> элементами кассации. </w:t>
      </w:r>
      <w:r w:rsidR="00F70B8B" w:rsidRPr="00922772">
        <w:rPr>
          <w:sz w:val="28"/>
          <w:szCs w:val="28"/>
        </w:rPr>
        <w:t>С 1803 г. Верховный суд осуществляет конституционный контроль, будучи последней и решающей инстанцией по данному</w:t>
      </w:r>
      <w:r w:rsidR="00BB16B6">
        <w:rPr>
          <w:sz w:val="28"/>
          <w:szCs w:val="28"/>
        </w:rPr>
        <w:t xml:space="preserve"> вопросу. </w:t>
      </w:r>
      <w:r w:rsidR="00F70B8B" w:rsidRPr="00922772">
        <w:rPr>
          <w:sz w:val="28"/>
          <w:szCs w:val="28"/>
        </w:rPr>
        <w:t>Верхов</w:t>
      </w:r>
      <w:r w:rsidR="00B958C7">
        <w:rPr>
          <w:sz w:val="28"/>
          <w:szCs w:val="28"/>
        </w:rPr>
        <w:t>ный суд толкует конституцию США,</w:t>
      </w:r>
      <w:r w:rsidR="00F70B8B" w:rsidRPr="00922772">
        <w:rPr>
          <w:sz w:val="28"/>
          <w:szCs w:val="28"/>
        </w:rPr>
        <w:t xml:space="preserve"> проверяет конституционность законов США и штатов, проверяет законность нормативных актов исполнительной власти, устанавливает нормы об</w:t>
      </w:r>
      <w:r w:rsidR="00BB16B6">
        <w:rPr>
          <w:sz w:val="28"/>
          <w:szCs w:val="28"/>
        </w:rPr>
        <w:t>щего права.</w:t>
      </w:r>
      <w:r w:rsidR="00F70B8B" w:rsidRPr="00922772">
        <w:rPr>
          <w:sz w:val="28"/>
          <w:szCs w:val="28"/>
        </w:rPr>
        <w:t xml:space="preserve"> Верховный суд США осуществляет только последующий судебный контроль (как и остальные суды, для которых он является решающей инстанцией) и лишь в связи с рассмотрением конкретного судебного дела, а не в виде особого иска о конституционности. Закон (или его часть), признанный неконституционным, формально судом не отменяется (суд не имеет такого права), остается в сборниках законов, но не применяется судами, т.е. лишается юридич</w:t>
      </w:r>
      <w:r w:rsidR="00BB16B6">
        <w:rPr>
          <w:sz w:val="28"/>
          <w:szCs w:val="28"/>
        </w:rPr>
        <w:t>еской защиты.</w:t>
      </w:r>
    </w:p>
    <w:p w:rsidR="00F70B8B" w:rsidRPr="00922772" w:rsidRDefault="002B0E51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922772">
        <w:rPr>
          <w:sz w:val="28"/>
          <w:szCs w:val="28"/>
        </w:rPr>
        <w:t>Суды штатов могут рассматривать дела как по законам штатов, так и по федеральным з</w:t>
      </w:r>
      <w:r w:rsidR="00BB16B6">
        <w:rPr>
          <w:sz w:val="28"/>
          <w:szCs w:val="28"/>
        </w:rPr>
        <w:t xml:space="preserve">аконам. </w:t>
      </w:r>
      <w:r w:rsidR="00F70B8B" w:rsidRPr="00922772">
        <w:rPr>
          <w:sz w:val="28"/>
          <w:szCs w:val="28"/>
        </w:rPr>
        <w:t>Судебные системы штатов весьма разнообразны. Есть общие суды, мировые судьи, полицейские суды (по уголовным делам), много различных специальных судов – по делам несовершеннолетних, по трудовым спорам; в прибрежных штатах – морские суды и т.д.</w:t>
      </w:r>
    </w:p>
    <w:p w:rsidR="00F70B8B" w:rsidRPr="00922772" w:rsidRDefault="002B0E51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922772">
        <w:rPr>
          <w:sz w:val="28"/>
          <w:szCs w:val="28"/>
        </w:rPr>
        <w:t>В учреждениях есть административный судья, назначаемый начальником учреждения. Он выносит лишь предварительные решения по жалобам граждан. Если такое решение не опротестовано в общий суд или не отменено начальником учреждения, оно становится окончательным.</w:t>
      </w:r>
    </w:p>
    <w:p w:rsidR="00F70B8B" w:rsidRPr="00922772" w:rsidRDefault="002B0E51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8B" w:rsidRPr="00922772">
        <w:rPr>
          <w:sz w:val="28"/>
          <w:szCs w:val="28"/>
        </w:rPr>
        <w:t>Суды формируются по-разному: судьи избираются населением, назначаются мэрами городов, муниципальными властями, председателями вышестоящих судов. Список присяжных заседателей обычно составляется муниципальными органами при участии различных объединений граждан, а для рассмотрения конкретного дела при</w:t>
      </w:r>
      <w:r w:rsidR="005956C3">
        <w:rPr>
          <w:sz w:val="28"/>
          <w:szCs w:val="28"/>
        </w:rPr>
        <w:t xml:space="preserve">сяжные определяются по жребию. </w:t>
      </w:r>
    </w:p>
    <w:p w:rsidR="00094359" w:rsidRDefault="002B0E51" w:rsidP="009227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B8B" w:rsidRPr="00922772">
        <w:rPr>
          <w:sz w:val="28"/>
          <w:szCs w:val="28"/>
        </w:rPr>
        <w:t>В США традиционно значительна роль судебных приказов. В настоящее время осталось только три вида приказов федерального судьи: упомянутый выше хабеас корпус (доставка к судье задержанного лица с указанием причины задержания и освобождение из-под стражи незаконно задерживаемого лица); мандамус (или обязывающий инджанкшн) – приказ судьи прекратить бездействие</w:t>
      </w:r>
      <w:r w:rsidR="00094359">
        <w:rPr>
          <w:sz w:val="28"/>
          <w:szCs w:val="28"/>
        </w:rPr>
        <w:t xml:space="preserve"> и выполнить должное; инджанкшн </w:t>
      </w:r>
      <w:r w:rsidR="00F70B8B" w:rsidRPr="00922772">
        <w:rPr>
          <w:sz w:val="28"/>
          <w:szCs w:val="28"/>
        </w:rPr>
        <w:t>– запрещение должностным лицам, организациям, учреждениям, предприятиям совершать какие-либо действия</w:t>
      </w:r>
      <w:r w:rsidR="00C87780">
        <w:rPr>
          <w:sz w:val="28"/>
          <w:szCs w:val="28"/>
        </w:rPr>
        <w:t>.</w:t>
      </w:r>
    </w:p>
    <w:p w:rsidR="00F70B8B" w:rsidRPr="00922772" w:rsidRDefault="00F70B8B" w:rsidP="00922772">
      <w:pPr>
        <w:spacing w:line="360" w:lineRule="auto"/>
        <w:jc w:val="both"/>
        <w:rPr>
          <w:sz w:val="28"/>
          <w:szCs w:val="28"/>
        </w:rPr>
      </w:pPr>
      <w:r w:rsidRPr="00922772">
        <w:rPr>
          <w:sz w:val="28"/>
          <w:szCs w:val="28"/>
        </w:rPr>
        <w:t>.</w:t>
      </w:r>
    </w:p>
    <w:p w:rsidR="002D5743" w:rsidRPr="00094359" w:rsidRDefault="00F03D70" w:rsidP="00F03D70">
      <w:pPr>
        <w:jc w:val="center"/>
        <w:rPr>
          <w:b/>
          <w:sz w:val="32"/>
          <w:szCs w:val="32"/>
        </w:rPr>
      </w:pPr>
      <w:r w:rsidRPr="00094359">
        <w:rPr>
          <w:b/>
          <w:sz w:val="32"/>
          <w:szCs w:val="32"/>
        </w:rPr>
        <w:t xml:space="preserve">Глава </w:t>
      </w:r>
      <w:r w:rsidR="002A5A8B" w:rsidRPr="00094359">
        <w:rPr>
          <w:b/>
          <w:sz w:val="32"/>
          <w:szCs w:val="32"/>
        </w:rPr>
        <w:t>5. Территориальная организация государства</w:t>
      </w:r>
    </w:p>
    <w:p w:rsidR="002B0E51" w:rsidRPr="00F03D70" w:rsidRDefault="002B0E51" w:rsidP="00F03D70">
      <w:pPr>
        <w:jc w:val="center"/>
        <w:rPr>
          <w:b/>
          <w:sz w:val="28"/>
          <w:szCs w:val="28"/>
        </w:rPr>
      </w:pPr>
    </w:p>
    <w:p w:rsidR="0084582D" w:rsidRPr="00094359" w:rsidRDefault="00F03D70" w:rsidP="002B0E51">
      <w:pPr>
        <w:jc w:val="center"/>
        <w:rPr>
          <w:b/>
          <w:sz w:val="32"/>
          <w:szCs w:val="32"/>
        </w:rPr>
      </w:pPr>
      <w:r w:rsidRPr="00094359">
        <w:rPr>
          <w:b/>
          <w:sz w:val="32"/>
          <w:szCs w:val="32"/>
        </w:rPr>
        <w:t xml:space="preserve">1. </w:t>
      </w:r>
      <w:r w:rsidR="0084582D" w:rsidRPr="00094359">
        <w:rPr>
          <w:b/>
          <w:sz w:val="32"/>
          <w:szCs w:val="32"/>
        </w:rPr>
        <w:t>Американский федерализм</w:t>
      </w:r>
    </w:p>
    <w:p w:rsidR="00F03D70" w:rsidRDefault="00F03D70" w:rsidP="002D14D9"/>
    <w:p w:rsidR="002A5A8B" w:rsidRPr="002B0E51" w:rsidRDefault="00B958C7" w:rsidP="002B0E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5A8B" w:rsidRPr="002B0E51">
        <w:rPr>
          <w:sz w:val="28"/>
          <w:szCs w:val="28"/>
        </w:rPr>
        <w:t>Конституция 1787 г. преобразовала Соединенные Штаты из Конфедерации в федерацию. Конституция и ныне продолжает служить правовой основой американского федерализма. Федерация была образована с целью усиления государственной власт</w:t>
      </w:r>
      <w:r w:rsidR="005956C3">
        <w:rPr>
          <w:sz w:val="28"/>
          <w:szCs w:val="28"/>
        </w:rPr>
        <w:t>и путем ее централизации</w:t>
      </w:r>
      <w:r w:rsidR="002A5A8B" w:rsidRPr="002B0E51">
        <w:rPr>
          <w:sz w:val="28"/>
          <w:szCs w:val="28"/>
        </w:rPr>
        <w:t>. Вначале федерация включала 13 штатов, а затем путем завоеваний, на основе покупки и с помощью других способов расширилась до 50 штатов. Развитие американской федерации проходит в непрерывном противостоянии двух тенденций — централизации и децентрализации.</w:t>
      </w:r>
    </w:p>
    <w:p w:rsidR="003C403B" w:rsidRDefault="00B958C7" w:rsidP="002B0E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5A8B" w:rsidRPr="002B0E51">
        <w:rPr>
          <w:sz w:val="28"/>
          <w:szCs w:val="28"/>
        </w:rPr>
        <w:t>Государственно-территориальное устройство США обладает всеми признаками федерации: население распределено по государственным образованиям — штатам, являющи</w:t>
      </w:r>
      <w:r w:rsidR="005956C3">
        <w:rPr>
          <w:sz w:val="28"/>
          <w:szCs w:val="28"/>
        </w:rPr>
        <w:t>мися субъектами федерации. С</w:t>
      </w:r>
      <w:r w:rsidR="002A5A8B" w:rsidRPr="002B0E51">
        <w:rPr>
          <w:sz w:val="28"/>
          <w:szCs w:val="28"/>
        </w:rPr>
        <w:t>убъекты федерации имеют свои конституции, на основе которых создаются законодательные и ис</w:t>
      </w:r>
      <w:r w:rsidR="005956C3">
        <w:rPr>
          <w:sz w:val="28"/>
          <w:szCs w:val="28"/>
        </w:rPr>
        <w:t>полнительные органы штатов;</w:t>
      </w:r>
      <w:r w:rsidR="002A5A8B" w:rsidRPr="002B0E51">
        <w:rPr>
          <w:sz w:val="28"/>
          <w:szCs w:val="28"/>
        </w:rPr>
        <w:t xml:space="preserve"> союзный парламент состоит из двух палат, одна из которых представляет интересы штатов; субъекты федерации обладают своей системой права и судебной системой; провозглашается двойное гражданство (союзное и штатов). Конституционно США гарантирует штатам респуб</w:t>
      </w:r>
      <w:r>
        <w:rPr>
          <w:sz w:val="28"/>
          <w:szCs w:val="28"/>
        </w:rPr>
        <w:t>ликанскую форму правления (</w:t>
      </w:r>
      <w:r w:rsidR="002A5A8B" w:rsidRPr="002B0E51">
        <w:rPr>
          <w:sz w:val="28"/>
          <w:szCs w:val="28"/>
        </w:rPr>
        <w:t>ст. IV).</w:t>
      </w:r>
    </w:p>
    <w:p w:rsidR="003C403B" w:rsidRDefault="005B055B" w:rsidP="002B0E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D70" w:rsidRPr="002B0E51">
        <w:rPr>
          <w:sz w:val="28"/>
          <w:szCs w:val="28"/>
        </w:rPr>
        <w:t>Штаты, как субъекты федерации, не обладают государственным суверенитетом; они не имеют права выхода из союза. В то же время штаты могут устанавливать свое гражданство (поправка XIV). Все штаты равноправны. «В каждом штате должны пользоваться уважением и полным доверием публичные акты, официальные документы и судебные решения всякого другого штата» (разд. 1 ст.</w:t>
      </w:r>
      <w:r w:rsidR="003C403B">
        <w:rPr>
          <w:sz w:val="28"/>
          <w:szCs w:val="28"/>
        </w:rPr>
        <w:t xml:space="preserve"> IV). </w:t>
      </w:r>
      <w:r w:rsidR="00F03D70" w:rsidRPr="002B0E51">
        <w:rPr>
          <w:sz w:val="28"/>
          <w:szCs w:val="28"/>
        </w:rPr>
        <w:t>Штаты имеют свои конституции</w:t>
      </w:r>
      <w:r w:rsidR="003C403B">
        <w:rPr>
          <w:sz w:val="28"/>
          <w:szCs w:val="28"/>
        </w:rPr>
        <w:t>.</w:t>
      </w:r>
    </w:p>
    <w:p w:rsidR="00F03D70" w:rsidRPr="002B0E51" w:rsidRDefault="003C403B" w:rsidP="002B0E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EF6">
        <w:rPr>
          <w:sz w:val="28"/>
          <w:szCs w:val="28"/>
        </w:rPr>
        <w:t xml:space="preserve">    </w:t>
      </w:r>
      <w:r w:rsidR="00F03D70" w:rsidRPr="002B0E51">
        <w:rPr>
          <w:sz w:val="28"/>
          <w:szCs w:val="28"/>
        </w:rPr>
        <w:t>Главами штатов являются губернаторы, избираемые на основе всеобщих равных прямых выборов на</w:t>
      </w:r>
      <w:r>
        <w:rPr>
          <w:sz w:val="28"/>
          <w:szCs w:val="28"/>
        </w:rPr>
        <w:t xml:space="preserve"> два-четыре года.</w:t>
      </w:r>
      <w:r w:rsidR="00F03D70" w:rsidRPr="002B0E51">
        <w:rPr>
          <w:sz w:val="28"/>
          <w:szCs w:val="28"/>
        </w:rPr>
        <w:t xml:space="preserve"> Губернаторы непосредственно руководят всей исполнительно-распорядительной деятельностью органов штатов: издают нормативные акты и распоряжения, следят за исполнением законов, назначают и смещают невыборных чиновников, под их руководством составляются проекты бюджетов штатов. Губернаторы являются главнокомандующими национальной гвардией, пользуются правом помилования. Они обладают значительными полномочиями в отношении законодательных органов штатов</w:t>
      </w:r>
      <w:r>
        <w:rPr>
          <w:sz w:val="28"/>
          <w:szCs w:val="28"/>
        </w:rPr>
        <w:t>.</w:t>
      </w:r>
    </w:p>
    <w:p w:rsidR="00F03D70" w:rsidRPr="002B0E51" w:rsidRDefault="00261FEB" w:rsidP="002B0E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D70" w:rsidRPr="002B0E51">
        <w:rPr>
          <w:sz w:val="28"/>
          <w:szCs w:val="28"/>
        </w:rPr>
        <w:t>В американской федерации имеется территория, которая не обладает статусом штата — это федеральный окру</w:t>
      </w:r>
      <w:r>
        <w:rPr>
          <w:sz w:val="28"/>
          <w:szCs w:val="28"/>
        </w:rPr>
        <w:t>г Колумбия.</w:t>
      </w:r>
    </w:p>
    <w:p w:rsidR="00F3442C" w:rsidRPr="00962575" w:rsidRDefault="00F03D70" w:rsidP="00962575">
      <w:pPr>
        <w:spacing w:line="360" w:lineRule="auto"/>
        <w:jc w:val="center"/>
        <w:rPr>
          <w:b/>
          <w:sz w:val="28"/>
          <w:szCs w:val="28"/>
        </w:rPr>
      </w:pPr>
      <w:r w:rsidRPr="008B72FB">
        <w:rPr>
          <w:b/>
          <w:sz w:val="28"/>
          <w:szCs w:val="28"/>
        </w:rPr>
        <w:t>2. Местное самоуправление</w:t>
      </w:r>
    </w:p>
    <w:p w:rsidR="005476C6" w:rsidRDefault="008B72FB" w:rsidP="008B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D70" w:rsidRPr="008B72FB">
        <w:rPr>
          <w:sz w:val="28"/>
          <w:szCs w:val="28"/>
        </w:rPr>
        <w:t>Система органов местного самоуправления строится на основе административно-территориального деления</w:t>
      </w:r>
      <w:r w:rsidR="005476C6">
        <w:rPr>
          <w:sz w:val="28"/>
          <w:szCs w:val="28"/>
        </w:rPr>
        <w:t>.</w:t>
      </w:r>
    </w:p>
    <w:p w:rsidR="00F03D70" w:rsidRPr="008B72FB" w:rsidRDefault="00BF4638" w:rsidP="008B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D70" w:rsidRPr="008B72FB">
        <w:rPr>
          <w:sz w:val="28"/>
          <w:szCs w:val="28"/>
        </w:rPr>
        <w:t>Штаты (кроме штатов Коннектикут и Род-Айленд) делятся на графства (всего 3042), в которых население избирает советы (комитеты) графства, а также управления и некоторых должностных лиц (шерифа, прокурора, коронер</w:t>
      </w:r>
      <w:r w:rsidR="00962575">
        <w:rPr>
          <w:sz w:val="28"/>
          <w:szCs w:val="28"/>
        </w:rPr>
        <w:t>а, казначея и др.).</w:t>
      </w:r>
    </w:p>
    <w:p w:rsidR="00F03D70" w:rsidRPr="008B72FB" w:rsidRDefault="008B72FB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b/>
          <w:sz w:val="28"/>
          <w:szCs w:val="28"/>
        </w:rPr>
        <w:t xml:space="preserve">       </w:t>
      </w:r>
      <w:r w:rsidR="00F03D70" w:rsidRPr="008B72FB">
        <w:rPr>
          <w:b/>
          <w:sz w:val="28"/>
          <w:szCs w:val="28"/>
        </w:rPr>
        <w:t>Города выделены из графств.</w:t>
      </w:r>
      <w:r w:rsidR="00F03D70" w:rsidRPr="008B72FB">
        <w:rPr>
          <w:sz w:val="28"/>
          <w:szCs w:val="28"/>
        </w:rPr>
        <w:t xml:space="preserve"> Органы местного самоуправления крупных городов обладают полномочиями органов графств. В США сложились три системы городского управления.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1. Совет-управляющий (менеджер).</w:t>
      </w:r>
      <w:r w:rsidR="00D9431D">
        <w:rPr>
          <w:sz w:val="28"/>
          <w:szCs w:val="28"/>
        </w:rPr>
        <w:t xml:space="preserve"> </w:t>
      </w:r>
      <w:r w:rsidRPr="008B72FB">
        <w:rPr>
          <w:sz w:val="28"/>
          <w:szCs w:val="28"/>
        </w:rPr>
        <w:t>Население избирает городской совет. Председательствует на его заседаниях мэр, избираемый советом. Но не он выступает в качестве исполнительного органа. Совет избирает на определенный срок чиновника-менеджера, которому и вверяется исполнительная власть. Он фактически определяет деятельность совета, составляет бюджет города, назначает чиновников и руководит их работой.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2</w:t>
      </w:r>
      <w:r w:rsidR="00D9431D">
        <w:rPr>
          <w:sz w:val="28"/>
          <w:szCs w:val="28"/>
        </w:rPr>
        <w:t>. Мэр-совет.</w:t>
      </w:r>
      <w:r w:rsidRPr="008B72FB">
        <w:rPr>
          <w:sz w:val="28"/>
          <w:szCs w:val="28"/>
        </w:rPr>
        <w:t xml:space="preserve"> Население избирает городской совет, который реализует свои полномочия через периодические собрания. Мэр, избираемый населением города на два-четыре года, имеет право налагать вето на решения совета, назначать чиновников, составлять бюджет города, исполнять решения совета. Ему принадлежит фактическая власть в городе.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3. Ко</w:t>
      </w:r>
      <w:r w:rsidR="00D9431D">
        <w:rPr>
          <w:sz w:val="28"/>
          <w:szCs w:val="28"/>
        </w:rPr>
        <w:t>миссионная система</w:t>
      </w:r>
      <w:r w:rsidRPr="008B72FB">
        <w:rPr>
          <w:sz w:val="28"/>
          <w:szCs w:val="28"/>
        </w:rPr>
        <w:t>. Население города избирает на два-четыре года комиссию в составе от трех до семи членов, которые одновременно выполняют функции городского совета и исполнительного аппарата.</w:t>
      </w:r>
    </w:p>
    <w:p w:rsidR="00F03D70" w:rsidRPr="008B72FB" w:rsidRDefault="00BF4638" w:rsidP="008B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D70" w:rsidRPr="008B72FB">
        <w:rPr>
          <w:sz w:val="28"/>
          <w:szCs w:val="28"/>
        </w:rPr>
        <w:t>Графства подразделяются на тауны и тауншипы (в основном, на Севере и Северо-Востоке). В таунах и тауншипах вопросы местного управления решаются на собраниях жителей общин, входящих в тауны. На этих собраниях избираются исполнительные комитеты (три-пять чел.), некоторые должностные лица (казначеи, констебли), которые выполняют в та</w:t>
      </w:r>
      <w:r w:rsidR="00D9431D">
        <w:rPr>
          <w:sz w:val="28"/>
          <w:szCs w:val="28"/>
        </w:rPr>
        <w:t>уне исполнительную работу.</w:t>
      </w:r>
    </w:p>
    <w:p w:rsidR="00F03D70" w:rsidRPr="008B72FB" w:rsidRDefault="00BF4638" w:rsidP="008B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D70" w:rsidRPr="008B72FB">
        <w:rPr>
          <w:sz w:val="28"/>
          <w:szCs w:val="28"/>
        </w:rPr>
        <w:t>В США существует большое число специальных округов (по образованию, водоснабжению, противопожарной службе и т. д.), границы которых не совпадают с границами административно-территориальных единиц. Управляются они либо выборными комитетами, либо чиновниками, назначенными теми органами, которые учредили специальный округ.</w:t>
      </w:r>
    </w:p>
    <w:p w:rsidR="00F03D70" w:rsidRPr="008B72FB" w:rsidRDefault="00BF4638" w:rsidP="008B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D70" w:rsidRPr="008B72FB">
        <w:rPr>
          <w:sz w:val="28"/>
          <w:szCs w:val="28"/>
        </w:rPr>
        <w:t>Компетенция органов местного самоуправления определяется конституциями и законами штатов. Она включает следующие основные направления деятельности: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1. Охрана общественного порядка.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2. Фискальные права. Они устанавливают местные налоги и сборы, определяют местный бюджет.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3. Оказание социальных услуг. К ведению органов местного самоуправления отнесено школьное дело, здравоохранение, социальное обеспечение, жилищное строительство, коммунальное хозяйство, строительство и содержание местных дорог.</w:t>
      </w:r>
    </w:p>
    <w:p w:rsidR="00F03D70" w:rsidRPr="008B72FB" w:rsidRDefault="00F03D70" w:rsidP="008B72FB">
      <w:pPr>
        <w:spacing w:line="360" w:lineRule="auto"/>
        <w:jc w:val="both"/>
        <w:rPr>
          <w:sz w:val="28"/>
          <w:szCs w:val="28"/>
        </w:rPr>
      </w:pPr>
      <w:r w:rsidRPr="008B72FB">
        <w:rPr>
          <w:sz w:val="28"/>
          <w:szCs w:val="28"/>
        </w:rPr>
        <w:t>4. Управление имуществом. Местным органам принадлежат некоторые предприятия, различные хозяйственные службы.</w:t>
      </w:r>
    </w:p>
    <w:p w:rsidR="00BF4638" w:rsidRPr="00094359" w:rsidRDefault="00BF4638" w:rsidP="000943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D70" w:rsidRPr="008B72FB">
        <w:rPr>
          <w:sz w:val="28"/>
          <w:szCs w:val="28"/>
        </w:rPr>
        <w:t>В целом, компетенция органов местного самоуправления в США все более расширяется на базе тенденции децентрализации власти.</w:t>
      </w:r>
    </w:p>
    <w:p w:rsidR="00AA5314" w:rsidRPr="00D9431D" w:rsidRDefault="00AA5314" w:rsidP="00D9431D">
      <w:pPr>
        <w:spacing w:line="360" w:lineRule="auto"/>
        <w:ind w:firstLine="709"/>
        <w:jc w:val="center"/>
        <w:outlineLvl w:val="0"/>
        <w:rPr>
          <w:b/>
          <w:sz w:val="32"/>
          <w:szCs w:val="32"/>
        </w:rPr>
      </w:pPr>
      <w:r w:rsidRPr="00D9431D">
        <w:rPr>
          <w:b/>
          <w:sz w:val="32"/>
          <w:szCs w:val="32"/>
        </w:rPr>
        <w:t>Заключение</w:t>
      </w:r>
    </w:p>
    <w:p w:rsidR="00AA5314" w:rsidRPr="00BA0518" w:rsidRDefault="00AA5314" w:rsidP="00AA5314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Значение Основного закона США для мировой правовой мысли заключается, прежде всего, в том, что Конституция США — самая первая из писаных конституций, действующих в настоящее время. Это событие способствовало распространению во всем мире доктрины конституционализма.</w:t>
      </w:r>
    </w:p>
    <w:p w:rsidR="005476C6" w:rsidRDefault="00AA5314" w:rsidP="00AA5314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Конституция отличается от основных законов многих других государств своей лаконичностью и практичностью. Она заложила в основу государственного строя и в правовую систему США такие принципы как федерализм, разделение властей и судебный конституционный контроль, которые получили в XIX-XXI вв. мировое признание</w:t>
      </w:r>
      <w:r w:rsidR="005476C6">
        <w:rPr>
          <w:sz w:val="28"/>
          <w:szCs w:val="28"/>
        </w:rPr>
        <w:t>.</w:t>
      </w:r>
    </w:p>
    <w:p w:rsidR="00AA5314" w:rsidRPr="00BA0518" w:rsidRDefault="00AA5314" w:rsidP="00AA5314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Конституция, несмотря на многие анахронизмы, и поныне почитается гражданами своей страны, видящими в ней высшую гарантию для общества, основанного на свободе. Подлинным дополнением текста Конституции стал Билль о правах 1791 г.</w:t>
      </w:r>
    </w:p>
    <w:p w:rsidR="00AA5314" w:rsidRPr="00BA0518" w:rsidRDefault="005476C6" w:rsidP="00AA53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5314" w:rsidRPr="00BA0518">
        <w:rPr>
          <w:sz w:val="28"/>
          <w:szCs w:val="28"/>
        </w:rPr>
        <w:t>стория принятия и разработки проекта Основного закона США происходил в переломный момент становления нового государства. Конституция была призвана придать законность переменам, произошедшим в государственном устройстве бывших штатов-государств, стабилизировать их положение на международной арене, закрепить их независимость.</w:t>
      </w:r>
    </w:p>
    <w:p w:rsidR="00AA5314" w:rsidRPr="00BA0518" w:rsidRDefault="00AA5314" w:rsidP="00AA5314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Политическая система США, сформировавшаяся на основе старейшей Конституции обладает небывалой устойчивостью и стабильностью. Конституция и Билль о правах гарантируют защиту человека от произвола властей, поставив преграду деспотическому правлению. Она способствовала развитию и становлению демократических институтов: народный суверенитет, народное представительство, парламентаризм и др.</w:t>
      </w:r>
    </w:p>
    <w:p w:rsidR="00AA5314" w:rsidRPr="00BA0518" w:rsidRDefault="00AA5314" w:rsidP="00AA5314">
      <w:pPr>
        <w:spacing w:line="360" w:lineRule="auto"/>
        <w:ind w:firstLine="709"/>
        <w:jc w:val="both"/>
        <w:rPr>
          <w:sz w:val="28"/>
          <w:szCs w:val="28"/>
        </w:rPr>
      </w:pPr>
      <w:r w:rsidRPr="00BA0518">
        <w:rPr>
          <w:sz w:val="28"/>
          <w:szCs w:val="28"/>
        </w:rPr>
        <w:t>Несмотря на "жесткость", Конституцию нельзя считать неизменным документом, она продолжает эволюционировать, прежде всего, в результате принятия новых поправок и создания так называемой "живой" Конституции.</w:t>
      </w:r>
    </w:p>
    <w:p w:rsidR="002A5A8B" w:rsidRDefault="002A5A8B" w:rsidP="002D14D9">
      <w:bookmarkStart w:id="0" w:name="_GoBack"/>
      <w:bookmarkEnd w:id="0"/>
    </w:p>
    <w:sectPr w:rsidR="002A5A8B" w:rsidSect="0086650D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5E" w:rsidRDefault="009D035E">
      <w:r>
        <w:separator/>
      </w:r>
    </w:p>
  </w:endnote>
  <w:endnote w:type="continuationSeparator" w:id="0">
    <w:p w:rsidR="009D035E" w:rsidRDefault="009D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5E" w:rsidRDefault="009D035E">
      <w:r>
        <w:separator/>
      </w:r>
    </w:p>
  </w:footnote>
  <w:footnote w:type="continuationSeparator" w:id="0">
    <w:p w:rsidR="009D035E" w:rsidRDefault="009D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0D" w:rsidRDefault="0086650D" w:rsidP="009D03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650D" w:rsidRDefault="008665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0D" w:rsidRDefault="0086650D" w:rsidP="009D03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23</w:t>
    </w:r>
    <w:r>
      <w:rPr>
        <w:rStyle w:val="a7"/>
      </w:rPr>
      <w:fldChar w:fldCharType="end"/>
    </w:r>
  </w:p>
  <w:p w:rsidR="0086650D" w:rsidRDefault="008665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B334E"/>
    <w:multiLevelType w:val="hybridMultilevel"/>
    <w:tmpl w:val="0ECE71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232A18"/>
    <w:multiLevelType w:val="hybridMultilevel"/>
    <w:tmpl w:val="173A5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962165"/>
    <w:multiLevelType w:val="hybridMultilevel"/>
    <w:tmpl w:val="17F2F9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91E74"/>
    <w:multiLevelType w:val="hybridMultilevel"/>
    <w:tmpl w:val="D0DC22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E68946">
      <w:start w:val="1"/>
      <w:numFmt w:val="russianLow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7633E"/>
    <w:multiLevelType w:val="hybridMultilevel"/>
    <w:tmpl w:val="0BDE8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5B23D2"/>
    <w:multiLevelType w:val="hybridMultilevel"/>
    <w:tmpl w:val="BD7CF3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437208"/>
    <w:multiLevelType w:val="multilevel"/>
    <w:tmpl w:val="3AEE0FFC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743"/>
    <w:rsid w:val="00040973"/>
    <w:rsid w:val="00052907"/>
    <w:rsid w:val="00052A7D"/>
    <w:rsid w:val="00094359"/>
    <w:rsid w:val="000F4EB2"/>
    <w:rsid w:val="001272BE"/>
    <w:rsid w:val="00142475"/>
    <w:rsid w:val="001803B0"/>
    <w:rsid w:val="001B0191"/>
    <w:rsid w:val="001C4EF6"/>
    <w:rsid w:val="001E3695"/>
    <w:rsid w:val="00202D00"/>
    <w:rsid w:val="002136C8"/>
    <w:rsid w:val="0021574D"/>
    <w:rsid w:val="00261FEB"/>
    <w:rsid w:val="002741AA"/>
    <w:rsid w:val="00280E80"/>
    <w:rsid w:val="00283CBB"/>
    <w:rsid w:val="00291CE8"/>
    <w:rsid w:val="00294947"/>
    <w:rsid w:val="002A5A8B"/>
    <w:rsid w:val="002B052D"/>
    <w:rsid w:val="002B0E51"/>
    <w:rsid w:val="002C3511"/>
    <w:rsid w:val="002D14D9"/>
    <w:rsid w:val="002D5743"/>
    <w:rsid w:val="002E64DC"/>
    <w:rsid w:val="002F309F"/>
    <w:rsid w:val="00300D3E"/>
    <w:rsid w:val="0030712A"/>
    <w:rsid w:val="00317F87"/>
    <w:rsid w:val="003531A6"/>
    <w:rsid w:val="0036257B"/>
    <w:rsid w:val="003B686B"/>
    <w:rsid w:val="003C403B"/>
    <w:rsid w:val="00412422"/>
    <w:rsid w:val="00425AF8"/>
    <w:rsid w:val="004268DA"/>
    <w:rsid w:val="00441A31"/>
    <w:rsid w:val="00441B3B"/>
    <w:rsid w:val="00477750"/>
    <w:rsid w:val="00492069"/>
    <w:rsid w:val="004B3A11"/>
    <w:rsid w:val="004D2D20"/>
    <w:rsid w:val="004F10E0"/>
    <w:rsid w:val="00506B5A"/>
    <w:rsid w:val="005476C6"/>
    <w:rsid w:val="005765CD"/>
    <w:rsid w:val="00581258"/>
    <w:rsid w:val="005956C3"/>
    <w:rsid w:val="005B055B"/>
    <w:rsid w:val="005D5099"/>
    <w:rsid w:val="006012FF"/>
    <w:rsid w:val="00642493"/>
    <w:rsid w:val="00677608"/>
    <w:rsid w:val="006C1169"/>
    <w:rsid w:val="0073269E"/>
    <w:rsid w:val="007500ED"/>
    <w:rsid w:val="007567D0"/>
    <w:rsid w:val="0077038B"/>
    <w:rsid w:val="007B6DA5"/>
    <w:rsid w:val="007D3D5C"/>
    <w:rsid w:val="00804E7A"/>
    <w:rsid w:val="0084582D"/>
    <w:rsid w:val="008458F8"/>
    <w:rsid w:val="0086650D"/>
    <w:rsid w:val="008B72FB"/>
    <w:rsid w:val="008F5D6D"/>
    <w:rsid w:val="00922772"/>
    <w:rsid w:val="00962575"/>
    <w:rsid w:val="00986FB3"/>
    <w:rsid w:val="009C3341"/>
    <w:rsid w:val="009D035E"/>
    <w:rsid w:val="00A26FC7"/>
    <w:rsid w:val="00A277F6"/>
    <w:rsid w:val="00A43770"/>
    <w:rsid w:val="00AA5314"/>
    <w:rsid w:val="00AC621A"/>
    <w:rsid w:val="00AF11FB"/>
    <w:rsid w:val="00B40119"/>
    <w:rsid w:val="00B4641A"/>
    <w:rsid w:val="00B5152C"/>
    <w:rsid w:val="00B801E6"/>
    <w:rsid w:val="00B80502"/>
    <w:rsid w:val="00B958C7"/>
    <w:rsid w:val="00BB16B6"/>
    <w:rsid w:val="00BF3254"/>
    <w:rsid w:val="00BF4638"/>
    <w:rsid w:val="00C20173"/>
    <w:rsid w:val="00C87780"/>
    <w:rsid w:val="00D26A5D"/>
    <w:rsid w:val="00D410F6"/>
    <w:rsid w:val="00D4767A"/>
    <w:rsid w:val="00D6397D"/>
    <w:rsid w:val="00D86E37"/>
    <w:rsid w:val="00D9431D"/>
    <w:rsid w:val="00DC2A1A"/>
    <w:rsid w:val="00E7536D"/>
    <w:rsid w:val="00EC2ED9"/>
    <w:rsid w:val="00EC54BD"/>
    <w:rsid w:val="00F03D70"/>
    <w:rsid w:val="00F3442C"/>
    <w:rsid w:val="00F42682"/>
    <w:rsid w:val="00F70B8B"/>
    <w:rsid w:val="00F776A2"/>
    <w:rsid w:val="00FB0DD0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7195-1F71-4E4E-A042-5470C5C5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43"/>
    <w:rPr>
      <w:sz w:val="24"/>
      <w:szCs w:val="24"/>
    </w:rPr>
  </w:style>
  <w:style w:type="paragraph" w:styleId="2">
    <w:name w:val="heading 2"/>
    <w:basedOn w:val="a"/>
    <w:next w:val="a"/>
    <w:autoRedefine/>
    <w:qFormat/>
    <w:rsid w:val="0021574D"/>
    <w:pPr>
      <w:keepNext/>
      <w:spacing w:line="360" w:lineRule="auto"/>
      <w:jc w:val="center"/>
      <w:outlineLvl w:val="1"/>
    </w:pPr>
    <w:rPr>
      <w:b/>
      <w:bCs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5743"/>
    <w:pPr>
      <w:spacing w:after="120" w:line="480" w:lineRule="auto"/>
    </w:pPr>
  </w:style>
  <w:style w:type="paragraph" w:styleId="a3">
    <w:name w:val="Title"/>
    <w:basedOn w:val="a"/>
    <w:qFormat/>
    <w:rsid w:val="002D5743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4">
    <w:name w:val="footnote text"/>
    <w:basedOn w:val="a"/>
    <w:semiHidden/>
    <w:rsid w:val="002D5743"/>
    <w:rPr>
      <w:sz w:val="20"/>
      <w:szCs w:val="20"/>
    </w:rPr>
  </w:style>
  <w:style w:type="character" w:styleId="a5">
    <w:name w:val="footnote reference"/>
    <w:basedOn w:val="a0"/>
    <w:semiHidden/>
    <w:rsid w:val="002D5743"/>
    <w:rPr>
      <w:vertAlign w:val="superscript"/>
    </w:rPr>
  </w:style>
  <w:style w:type="paragraph" w:styleId="a6">
    <w:name w:val="header"/>
    <w:basedOn w:val="a"/>
    <w:rsid w:val="008665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cp:lastModifiedBy>Irina</cp:lastModifiedBy>
  <cp:revision>2</cp:revision>
  <dcterms:created xsi:type="dcterms:W3CDTF">2014-09-14T15:57:00Z</dcterms:created>
  <dcterms:modified xsi:type="dcterms:W3CDTF">2014-09-14T15:57:00Z</dcterms:modified>
</cp:coreProperties>
</file>