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BF" w:rsidRPr="007D0F43" w:rsidRDefault="007D0F43" w:rsidP="00926D8F">
      <w:pPr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D0F43">
        <w:rPr>
          <w:rFonts w:ascii="Times New Roman" w:hAnsi="Times New Roman"/>
          <w:b/>
          <w:sz w:val="28"/>
          <w:szCs w:val="28"/>
        </w:rPr>
        <w:t>План</w:t>
      </w:r>
    </w:p>
    <w:p w:rsidR="000929BF" w:rsidRPr="00926D8F" w:rsidRDefault="000929BF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D46A9" w:rsidRDefault="000929BF" w:rsidP="000D46A9">
      <w:pPr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ВВЕДЕНИЕ</w:t>
      </w:r>
    </w:p>
    <w:p w:rsidR="000D46A9" w:rsidRDefault="000D46A9" w:rsidP="003019E7">
      <w:pPr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929BF" w:rsidRPr="00926D8F">
        <w:rPr>
          <w:rFonts w:ascii="Times New Roman" w:hAnsi="Times New Roman"/>
          <w:sz w:val="28"/>
          <w:szCs w:val="28"/>
        </w:rPr>
        <w:t>Здоровый образ жизни и его ценность</w:t>
      </w:r>
    </w:p>
    <w:p w:rsidR="000D46A9" w:rsidRDefault="000D46A9" w:rsidP="000D46A9">
      <w:pPr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929BF" w:rsidRPr="00926D8F">
        <w:rPr>
          <w:rFonts w:ascii="Times New Roman" w:hAnsi="Times New Roman"/>
          <w:sz w:val="28"/>
          <w:szCs w:val="28"/>
        </w:rPr>
        <w:t>Воспитание здорового образа жизни студентов</w:t>
      </w:r>
    </w:p>
    <w:p w:rsidR="000929BF" w:rsidRPr="00926D8F" w:rsidRDefault="000D46A9" w:rsidP="000D46A9">
      <w:pPr>
        <w:widowControl/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0929BF" w:rsidRPr="00926D8F">
        <w:rPr>
          <w:rFonts w:ascii="Times New Roman" w:hAnsi="Times New Roman"/>
          <w:sz w:val="28"/>
        </w:rPr>
        <w:t>Основы здорового образа жизни студента</w:t>
      </w:r>
    </w:p>
    <w:p w:rsidR="000929BF" w:rsidRPr="00926D8F" w:rsidRDefault="000929BF" w:rsidP="003019E7">
      <w:pPr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4. Режим дня, как фактор здорового образа жизни студента</w:t>
      </w:r>
    </w:p>
    <w:p w:rsidR="000D46A9" w:rsidRDefault="000929BF" w:rsidP="003019E7">
      <w:pPr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ЗАКЛЮЧЕНИЕ</w:t>
      </w:r>
    </w:p>
    <w:p w:rsidR="000929BF" w:rsidRPr="00926D8F" w:rsidRDefault="000929BF" w:rsidP="003019E7">
      <w:pPr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Литература</w:t>
      </w:r>
    </w:p>
    <w:p w:rsidR="00C45BD7" w:rsidRPr="007D0F43" w:rsidRDefault="000D46A9" w:rsidP="00926D8F">
      <w:pPr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D0F43" w:rsidRPr="007D0F43">
        <w:rPr>
          <w:rFonts w:ascii="Times New Roman" w:hAnsi="Times New Roman"/>
          <w:b/>
          <w:sz w:val="28"/>
          <w:szCs w:val="28"/>
        </w:rPr>
        <w:t>Введение</w:t>
      </w:r>
    </w:p>
    <w:p w:rsidR="00C45BD7" w:rsidRPr="00926D8F" w:rsidRDefault="00C45BD7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C6908" w:rsidRPr="00926D8F" w:rsidRDefault="000C6908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Мир подходит к третьему тысячелетию, имея в запасе как несомненные достижения в науке, так и трагические неудачи (смертоносные войны, катаклизмы природных факторов, эпидемии от неизвестных и известных заболеваний, научные открытия атома — как смертоносного орудия и т.д.).</w:t>
      </w:r>
    </w:p>
    <w:p w:rsidR="000C6908" w:rsidRPr="00926D8F" w:rsidRDefault="000C6908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Достигнув колоссальных успехов в технике и науке благодаря «взрыву» научно-технического прогресса, человечество сравнилось по своим возможностям с природой, окружающей его средой, а возможности его (человечества) неограниченны и созидательные способности будущих открытий никем не спрогнозированы.</w:t>
      </w:r>
    </w:p>
    <w:p w:rsidR="009C5B2B" w:rsidRPr="00926D8F" w:rsidRDefault="000C6908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Особую актуальность в последнее время приобретают вопросы здорового образа жизни молодежи. Отметим, что з</w:t>
      </w:r>
      <w:r w:rsidR="00C45BD7" w:rsidRPr="00926D8F">
        <w:rPr>
          <w:rFonts w:ascii="Times New Roman" w:hAnsi="Times New Roman"/>
          <w:sz w:val="28"/>
          <w:szCs w:val="28"/>
        </w:rPr>
        <w:t>доровый образ жизни для каждого индивидуален. В своей жизнедеятельности человеку нужно руководствоваться в духовном плане всеобщими законами вселенной. В социальном - особенными законами общества, в биологическом - индивидуальными законами своего организма.</w:t>
      </w:r>
    </w:p>
    <w:p w:rsidR="009C5B2B" w:rsidRPr="00926D8F" w:rsidRDefault="009C5B2B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 xml:space="preserve">Охрана здоровья студентов традиционно считается одной из важнейших социальных задач общества. Успешная подготовка высококвалифицированных кадров тесно связана с укреплением и охраной здоровья, повышением работоспособности студенческой подростковой молодежи. </w:t>
      </w:r>
    </w:p>
    <w:p w:rsidR="009C5B2B" w:rsidRPr="00926D8F" w:rsidRDefault="009C5B2B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 xml:space="preserve">В современных условиях социальной, экономической и политической нестабильности нашего общества эта группа молодежи испытывает наибольшее отрицательное воздействие окружающей среды, так как их половое и физическое становление совпадает с периодом адаптации к новым, изменившимся для них условиям жизни, обучения, высоким умственным нагрузкам. </w:t>
      </w:r>
    </w:p>
    <w:p w:rsidR="000D46A9" w:rsidRDefault="009C5B2B" w:rsidP="000D46A9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В данной работе мы рассмотрим особенности здорового образа жизни студентов.</w:t>
      </w:r>
    </w:p>
    <w:p w:rsidR="009847E3" w:rsidRPr="007D0F43" w:rsidRDefault="000D46A9" w:rsidP="000D46A9">
      <w:pPr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D0F43">
        <w:rPr>
          <w:rFonts w:ascii="Times New Roman" w:hAnsi="Times New Roman"/>
          <w:b/>
          <w:sz w:val="28"/>
          <w:szCs w:val="28"/>
        </w:rPr>
        <w:t xml:space="preserve">1. </w:t>
      </w:r>
      <w:r w:rsidR="009847E3" w:rsidRPr="007D0F43">
        <w:rPr>
          <w:rFonts w:ascii="Times New Roman" w:hAnsi="Times New Roman"/>
          <w:b/>
          <w:sz w:val="28"/>
          <w:szCs w:val="28"/>
        </w:rPr>
        <w:t>Здоровый образ жизни и его ценность</w:t>
      </w:r>
    </w:p>
    <w:p w:rsidR="000D46A9" w:rsidRDefault="000D46A9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Образ жизни - биосоциальная категория, интегрирующая представления об определенном типе жизнедеятельности человека и характеризующаяся его трудовой деятельностью, бытом, формой удовлетворения материальных и духовных потребностей, правилами индивидуального и общественного поведения. Иначе говоря, образ жизни - это "лицо" индивида, отражающее в то же время уровень общественного прогресса.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Говоря об образе жизни, следует помнить, что хотя он в значительной степени обусловлен социально-экономическими условиями, в то же время во многом зависит от мотивов деятельности конкретного человека, от особенностей его психики, состояния здоровья и функциональных возможностей организма. Этим, в частности, объясняется реальное многообразие вариантов образа жизни различных людей. Образ жизни человека включает три категории: уровень жизни, качество жизни и стиль жизни.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Уровень жизни - это в первую очередь экономическая категория, представляющая степень удовлетворения материальных, духовных и культурных потребностей человека. Под качеством жизни понимают степень комфорта в удовлетворении</w:t>
      </w:r>
      <w:r w:rsidRPr="00926D8F">
        <w:rPr>
          <w:rFonts w:ascii="Times New Roman" w:hAnsi="Times New Roman"/>
          <w:sz w:val="28"/>
          <w:szCs w:val="28"/>
        </w:rPr>
        <w:tab/>
        <w:t>человеческих потребностей (преимущественно социальная категория). Стиль жизни характеризует поведенческие особенности жизни человека, т.е. определенный стандарт, под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который подстраивается психология и психофизиология личности.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Если попытаться оценить роль каждой из категорий образа жизни в формировании индивидуального здоровья, то можно заметить, что первые две эквипотенциальны, т.к. носят общественный характер. Отсюда понятно, что здоровье человека будет в первую очередь зависеть от стиля жизни, который в большой степени носит персонифицированный характер и определяется историческими и национальными традициями (менталитет) и личностными наклонностями (образ).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Поведение человека направлено на удовлетворение потребностей. При более или менее одинаковом уровне потребностей, характерном для данного общества, каждая личность характеризуется своим, индивидуальным способом их удовлетворения, поэтому поведение людей разное и зависит в первую очередь от воспитания.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Здоровый образ жизни объединяет все, что способствует выполнению человеком профессиональных, общественных и бытовых функций в оптимальных для здоровья условиях и выражает ориентированность деятельности личности в направлении формирования, сохранения и укрепления как индивидуального, так и общественного здоровья.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К сожалению, в иерархии потребностей, удовлетворение которых лежит в основе человеческого поведения, здоровье находится далеко не на переднем плане, а по сути своей именно оно должно стоять на первом месте, т.е. должно стать первейшей потребностью. Особенно это касается молодых людей, которые, пока еще здоровы, о здоровье не думают (нет потребности в его сохранении и укреплении) и лишь потом, растратив его, начинают ощущать выраженную потребность в нем. Отсюда понятно, насколько важно, начиная с самого раннего возраста, воспитывать у детей активное отношение к собственному здоровью, понимание того, что здоровье - самая величайшая ценность, дарованная человеку Природой.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В основе здорового образа жизни лежат как биологические, так и социальные принципы. К биологическим относятся: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образ жизни должен быть возрастным;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образ жизни должен быть обеспечен энергетически;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образ жизни должен быть укрепляющим;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образ жизни должен быть ритмичным;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 xml:space="preserve">образ жизни должен быть аскетичным. 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К социальным принципам можно отнести: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образ жизни должен быть эстетичным;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образ жизни должен быть нравственным;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образ жизни должен быть волевым;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образ жизни должен быть самоограничительным.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Реализация этих принципов весьма сложна, часто носит противоречивый характер и не всегда приводит к желаемому результату, что обусловлено прежде всего тем, что в нашем государстве пока еще не выражена в достаточной степени положительная мотивация здоровья, что здоровье в обществе, в первую очередь в силу низкой культуры, не встало на первое место в иерархии человеческих потребностей. И очевидно, что самым главным в реализации здоровья должен быть примат человеческой ценности (человек должен быть мерой вещей).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По современным представлениям, в понятие ЗОЖ входят следующие составляющие: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отказ от вредных пристрастий (курение, употребление алкогольных напитков и наркотических веществ);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оптимальный двигательный режим;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рациональное питание;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закаливание;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личная гигиена;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положительные эмоции.</w:t>
      </w:r>
    </w:p>
    <w:p w:rsidR="009847E3" w:rsidRPr="00926D8F" w:rsidRDefault="009847E3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 xml:space="preserve">В то же время сложившаяся ситуация в современном мире не формирует должной мотивации к здоровому образу жизни. Действительно, большинство людей знают, что курить, пить и употреблять наркотики вредно, но очень многие взрослые привержены этим вредным привычкам. </w:t>
      </w:r>
    </w:p>
    <w:p w:rsidR="00C45BD7" w:rsidRPr="00926D8F" w:rsidRDefault="00C45BD7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76239" w:rsidRPr="007D0F43" w:rsidRDefault="00576239" w:rsidP="00926D8F">
      <w:pPr>
        <w:widowControl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7D0F43">
        <w:rPr>
          <w:rFonts w:ascii="Times New Roman" w:hAnsi="Times New Roman"/>
          <w:b/>
          <w:sz w:val="28"/>
          <w:szCs w:val="28"/>
        </w:rPr>
        <w:t>Воспитание здорового образа жизни студентов</w:t>
      </w:r>
    </w:p>
    <w:p w:rsidR="00576239" w:rsidRPr="00926D8F" w:rsidRDefault="00576239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</w:p>
    <w:p w:rsidR="00576239" w:rsidRPr="00926D8F" w:rsidRDefault="00576239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 xml:space="preserve">Воспитание есть процесс воздействия внешней энергии на внутреннюю энергию (энтелехию) человека. В результате взаимодействия двух (внутренней и внешней) энергетических систем происходит возбуждение, движение, изменение и развитие генетических человеческих задатков. Воспитание в широком смысле слова является единственным универсальным средством развития. Все человеческие задатки развиваются и функционируют как способности только благодаря воспитанию. </w:t>
      </w:r>
    </w:p>
    <w:p w:rsidR="00576239" w:rsidRPr="00926D8F" w:rsidRDefault="00576239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 xml:space="preserve">Современная российская официальная образовательная система целью воспитания и обучения ставят подготовку самореализующейся личности к жизни в рыночных отношениях. Каждый после школы обязан сам в конкурентной борьбе выбрать и занять место в общественной иерархии. </w:t>
      </w:r>
    </w:p>
    <w:p w:rsidR="00576239" w:rsidRPr="00926D8F" w:rsidRDefault="00576239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 xml:space="preserve">Самый главный порок современной образовательной системы состоит в том, что она фактически игнорируют требование научной педагогики о первостепенном обучении учащихся самопознанию и саморегуляции тела, личности и души. В ней господствует технократический формализм. Учащуюся молодежь не обучают правилам борьбы за выживание в современных условиях. Человек, не знающий самого себя и не умеющий управлять собой, является игрушкой в руках других людей. Не он управляет своей судьбой, а становится рабом обстоятельств, предрассудков, моды и собственных капризов. </w:t>
      </w:r>
    </w:p>
    <w:p w:rsidR="00A11F5C" w:rsidRPr="00926D8F" w:rsidRDefault="00A11F5C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Особенно подвержены предра</w:t>
      </w:r>
      <w:r w:rsidR="000D46A9">
        <w:rPr>
          <w:rFonts w:ascii="Times New Roman" w:hAnsi="Times New Roman"/>
          <w:sz w:val="28"/>
          <w:szCs w:val="28"/>
        </w:rPr>
        <w:t>ссуд</w:t>
      </w:r>
      <w:r w:rsidRPr="00926D8F">
        <w:rPr>
          <w:rFonts w:ascii="Times New Roman" w:hAnsi="Times New Roman"/>
          <w:sz w:val="28"/>
          <w:szCs w:val="28"/>
        </w:rPr>
        <w:t>кам современной жизни студенты. Дело в том, что студенты - это социальный слой населения, который можно отнести к группе повышенного риска, так как на непростые возрастные проблемы студентов (адаптацию к физиологическим и анатомическим изменениям, связанных с процессами созревания: высокая психоэмоциональная и умственная нагрузка, приспособления к новым условиям проживания и обучения; формирование межличностных взаимоотношений вне семьи) накладывается негативное влияние кризиса практически всех основных с</w:t>
      </w:r>
      <w:r w:rsidR="000D46A9">
        <w:rPr>
          <w:rFonts w:ascii="Times New Roman" w:hAnsi="Times New Roman"/>
          <w:sz w:val="28"/>
          <w:szCs w:val="28"/>
        </w:rPr>
        <w:t>фер общества и государства.</w:t>
      </w:r>
    </w:p>
    <w:p w:rsidR="00A11F5C" w:rsidRPr="00926D8F" w:rsidRDefault="00A11F5C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Это ведёт к значительному усилению возрастного ухудшения адаптации студентов, следствием чего являются серьёзные медицинские и социа</w:t>
      </w:r>
      <w:r w:rsidR="000D46A9">
        <w:rPr>
          <w:rFonts w:ascii="Times New Roman" w:hAnsi="Times New Roman"/>
          <w:sz w:val="28"/>
          <w:szCs w:val="28"/>
        </w:rPr>
        <w:t>льно - психологические проблемы</w:t>
      </w:r>
      <w:r w:rsidRPr="00926D8F">
        <w:rPr>
          <w:rFonts w:ascii="Times New Roman" w:hAnsi="Times New Roman"/>
          <w:sz w:val="28"/>
          <w:szCs w:val="28"/>
        </w:rPr>
        <w:t xml:space="preserve">, возникающие в той или иной форме у студентов. </w:t>
      </w:r>
    </w:p>
    <w:p w:rsidR="00A11F5C" w:rsidRPr="00926D8F" w:rsidRDefault="00A11F5C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Проблема сохранения и укрепления здоровья подростковой студенческой молодежи сложна и многогранна. В современных условиях в связи с изменившейся экономической ситуацией она требует нового подхода к ее решению, ставит перед отечественным здравоохранением задачу гарантированного обеспечения подростковой студенческой молодежи качественной медицинской помощи, поиска новых форм ее организации, в том числе разработка эффективных методов массовых профилактических обследований, гигиен</w:t>
      </w:r>
      <w:r w:rsidR="000D46A9">
        <w:rPr>
          <w:rFonts w:ascii="Times New Roman" w:hAnsi="Times New Roman"/>
          <w:sz w:val="28"/>
          <w:szCs w:val="28"/>
        </w:rPr>
        <w:t>ического обучения и воспитания.</w:t>
      </w:r>
    </w:p>
    <w:p w:rsidR="00576239" w:rsidRPr="00926D8F" w:rsidRDefault="00576239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Много современных молодых людей, обучающихся в высших учебных заведениях, являются приверженцами определенного образа жизни, в котором определенным эталоном являются сига</w:t>
      </w:r>
      <w:r w:rsidR="000D46A9">
        <w:rPr>
          <w:rFonts w:ascii="Times New Roman" w:hAnsi="Times New Roman"/>
          <w:sz w:val="28"/>
          <w:szCs w:val="28"/>
        </w:rPr>
        <w:t>реты, наркотики и алкоголь. При</w:t>
      </w:r>
      <w:r w:rsidRPr="00926D8F">
        <w:rPr>
          <w:rFonts w:ascii="Times New Roman" w:hAnsi="Times New Roman"/>
          <w:sz w:val="28"/>
          <w:szCs w:val="28"/>
        </w:rPr>
        <w:t>чем некоторые данный образ жизни ведут еще со школьной скамьи.</w:t>
      </w:r>
    </w:p>
    <w:p w:rsidR="00576239" w:rsidRPr="00926D8F" w:rsidRDefault="00A11F5C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Д</w:t>
      </w:r>
      <w:r w:rsidR="00576239" w:rsidRPr="00926D8F">
        <w:rPr>
          <w:rFonts w:ascii="Times New Roman" w:hAnsi="Times New Roman"/>
          <w:sz w:val="28"/>
          <w:szCs w:val="28"/>
        </w:rPr>
        <w:t xml:space="preserve">ля воспитания здорового образа жизни, необходимо проникнуть вглубь самой проблемы. Важно выяснить, что послужило причиной ведения не здорового образа жизни, и что способствует ведению здорового образа жизни. Для выяснения этого, во многих вузах проводится профилактическая </w:t>
      </w:r>
      <w:r w:rsidR="000D46A9" w:rsidRPr="00926D8F">
        <w:rPr>
          <w:rFonts w:ascii="Times New Roman" w:hAnsi="Times New Roman"/>
          <w:sz w:val="28"/>
          <w:szCs w:val="28"/>
        </w:rPr>
        <w:t>работа,</w:t>
      </w:r>
      <w:r w:rsidR="00576239" w:rsidRPr="00926D8F">
        <w:rPr>
          <w:rFonts w:ascii="Times New Roman" w:hAnsi="Times New Roman"/>
          <w:sz w:val="28"/>
          <w:szCs w:val="28"/>
        </w:rPr>
        <w:t xml:space="preserve"> направленная на пропаганду здорового образа жизни. А также во многих регионах нашей страны проводятся исследования, направленные на выявление физического, социального и психологического здоровья студентов. Диагностический анализ состояния их физического, социального и психического здоровья полностью подтверждает прописную истину: по качеству энтелехии они все разные. У них разные стартовые площадки жизнедеятельности, </w:t>
      </w:r>
      <w:r w:rsidR="000D46A9">
        <w:rPr>
          <w:rFonts w:ascii="Times New Roman" w:hAnsi="Times New Roman"/>
          <w:sz w:val="28"/>
          <w:szCs w:val="28"/>
        </w:rPr>
        <w:t>разное здоровье, разные судьбы.</w:t>
      </w:r>
    </w:p>
    <w:p w:rsidR="00576239" w:rsidRPr="00926D8F" w:rsidRDefault="00576239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Диагностические тесты М.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Люшера и Л. Бондс стабильно показывают: у всех студентов есть отклонения от норм здоровья. Они все больные в разной степени, живут в тревоге, многие в стрессовом состоянии. Редкий студ</w:t>
      </w:r>
      <w:r w:rsidR="000D46A9">
        <w:rPr>
          <w:rFonts w:ascii="Times New Roman" w:hAnsi="Times New Roman"/>
          <w:sz w:val="28"/>
          <w:szCs w:val="28"/>
        </w:rPr>
        <w:t>ент ведет здоровый образ жизни.</w:t>
      </w:r>
    </w:p>
    <w:p w:rsidR="00576239" w:rsidRPr="00926D8F" w:rsidRDefault="00576239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 xml:space="preserve">По существу, образ жизни человека и есть реальное объективное образование в действии, то, чем он является на самом деле. Это внутренний и внешний облик его тела, </w:t>
      </w:r>
      <w:r w:rsidR="000D46A9">
        <w:rPr>
          <w:rFonts w:ascii="Times New Roman" w:hAnsi="Times New Roman"/>
          <w:sz w:val="28"/>
          <w:szCs w:val="28"/>
        </w:rPr>
        <w:t>личности и души в самодвижении.</w:t>
      </w:r>
    </w:p>
    <w:p w:rsidR="00576239" w:rsidRPr="00926D8F" w:rsidRDefault="00576239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 xml:space="preserve">Следует отметить, что зачатки образа жизни, закладываются в раннем детстве. Из бесед с родителями студенты обнаруживают, что их отцы и матери никогда не задумывались над этими вопросами. Главным стимулом для зачатия было желание иметь ребенка. Большинство студентов желанные дети для своих родителей. Но нередко встречаются и зачатые случайно. Как правило, случайно зачатые дети получали неадекватное семейное воспитание, на них сильное влияние оказывает "синдром предков". О влиянии "синдрома предков" на образ жизни студентов узнают, составляя свое "генеалогическое древо" </w:t>
      </w:r>
      <w:r w:rsidR="000D46A9">
        <w:rPr>
          <w:rFonts w:ascii="Times New Roman" w:hAnsi="Times New Roman"/>
          <w:sz w:val="28"/>
          <w:szCs w:val="28"/>
        </w:rPr>
        <w:t>по методике А.А. Щунтценбергер.</w:t>
      </w:r>
    </w:p>
    <w:p w:rsidR="00576239" w:rsidRPr="00926D8F" w:rsidRDefault="00C45BD7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Так, некоторые нежеланные дети, которые испытывают некоторые ущемления и внутреннюю тревогу для желания самовыражения, переходят на образ жизни, в котором бытует алкоголь и табак. Например, с</w:t>
      </w:r>
      <w:r w:rsidR="00576239" w:rsidRPr="00926D8F">
        <w:rPr>
          <w:rFonts w:ascii="Times New Roman" w:hAnsi="Times New Roman"/>
          <w:sz w:val="28"/>
          <w:szCs w:val="28"/>
        </w:rPr>
        <w:t>тудентка испытывает потребность освободиться от стресса. Жаждет мира, покоя и чувства удовлетворенности. Понимает, что сама не может изменить ситуацию, однако не желает безоговорочно вверять свою участь в чужие руки, даже любимому мужу. Оказывает сопротивление обстоятельствам и отношениям, накладывающим на нее ответственность, в которой она видит помеху. Считает, что жизнь может предложить ей гораздо больше. Стремление выбраться из этого неудовлетворенного состояния приводит к</w:t>
      </w:r>
      <w:r w:rsidR="000D46A9">
        <w:rPr>
          <w:rFonts w:ascii="Times New Roman" w:hAnsi="Times New Roman"/>
          <w:sz w:val="28"/>
          <w:szCs w:val="28"/>
        </w:rPr>
        <w:t xml:space="preserve"> беспокойству и неустойчивости.</w:t>
      </w:r>
    </w:p>
    <w:p w:rsidR="00576239" w:rsidRPr="00926D8F" w:rsidRDefault="00C45BD7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В целях направления студентов на путь ведения здорового образа жизни во многих вузах с</w:t>
      </w:r>
      <w:r w:rsidR="00576239" w:rsidRPr="00926D8F">
        <w:rPr>
          <w:rFonts w:ascii="Times New Roman" w:hAnsi="Times New Roman"/>
          <w:sz w:val="28"/>
          <w:szCs w:val="28"/>
        </w:rPr>
        <w:t>о студентами проводятся индивидуальные и групповые консультации-тренинги по н</w:t>
      </w:r>
      <w:r w:rsidR="000D46A9">
        <w:rPr>
          <w:rFonts w:ascii="Times New Roman" w:hAnsi="Times New Roman"/>
          <w:sz w:val="28"/>
          <w:szCs w:val="28"/>
        </w:rPr>
        <w:t>ормализации их состояния.</w:t>
      </w:r>
    </w:p>
    <w:p w:rsidR="00472924" w:rsidRPr="007D0F43" w:rsidRDefault="00F35BA9" w:rsidP="00926D8F">
      <w:pPr>
        <w:widowControl/>
        <w:tabs>
          <w:tab w:val="num" w:pos="540"/>
        </w:tabs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9C5B2B" w:rsidRPr="007D0F43">
        <w:rPr>
          <w:rFonts w:ascii="Times New Roman" w:hAnsi="Times New Roman"/>
          <w:b/>
          <w:sz w:val="28"/>
        </w:rPr>
        <w:t>3</w:t>
      </w:r>
      <w:r w:rsidR="00472924" w:rsidRPr="007D0F43">
        <w:rPr>
          <w:rFonts w:ascii="Times New Roman" w:hAnsi="Times New Roman"/>
          <w:b/>
          <w:sz w:val="28"/>
        </w:rPr>
        <w:t xml:space="preserve">.Основы </w:t>
      </w:r>
      <w:r w:rsidR="009F7F7A" w:rsidRPr="007D0F43">
        <w:rPr>
          <w:rFonts w:ascii="Times New Roman" w:hAnsi="Times New Roman"/>
          <w:b/>
          <w:sz w:val="28"/>
        </w:rPr>
        <w:t>здорового образа жизни студента</w:t>
      </w:r>
    </w:p>
    <w:p w:rsidR="000D46A9" w:rsidRPr="00926D8F" w:rsidRDefault="000D46A9" w:rsidP="00926D8F">
      <w:pPr>
        <w:widowControl/>
        <w:tabs>
          <w:tab w:val="num" w:pos="540"/>
        </w:tabs>
        <w:spacing w:line="360" w:lineRule="auto"/>
        <w:ind w:firstLine="709"/>
        <w:rPr>
          <w:rFonts w:ascii="Times New Roman" w:hAnsi="Times New Roman"/>
          <w:sz w:val="28"/>
        </w:rPr>
      </w:pP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З</w:t>
      </w:r>
      <w:bookmarkStart w:id="0" w:name="OCRUncertain044"/>
      <w:r w:rsidRPr="00926D8F">
        <w:rPr>
          <w:rFonts w:ascii="Times New Roman" w:hAnsi="Times New Roman"/>
          <w:sz w:val="28"/>
        </w:rPr>
        <w:t>д</w:t>
      </w:r>
      <w:bookmarkEnd w:id="0"/>
      <w:r w:rsidRPr="00926D8F">
        <w:rPr>
          <w:rFonts w:ascii="Times New Roman" w:hAnsi="Times New Roman"/>
          <w:sz w:val="28"/>
        </w:rPr>
        <w:t xml:space="preserve">оровый образ жизни включает в себя следующие основные элементы: </w:t>
      </w:r>
      <w:bookmarkStart w:id="1" w:name="OCRUncertain045"/>
      <w:r w:rsidRPr="00926D8F">
        <w:rPr>
          <w:rFonts w:ascii="Times New Roman" w:hAnsi="Times New Roman"/>
          <w:sz w:val="28"/>
        </w:rPr>
        <w:t>п</w:t>
      </w:r>
      <w:bookmarkEnd w:id="1"/>
      <w:r w:rsidRPr="00926D8F">
        <w:rPr>
          <w:rFonts w:ascii="Times New Roman" w:hAnsi="Times New Roman"/>
          <w:sz w:val="28"/>
        </w:rPr>
        <w:t>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 т.п.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 xml:space="preserve">1. Плодотворный труд - важный элемент здорового образа жизни. На </w:t>
      </w:r>
      <w:bookmarkStart w:id="2" w:name="OCRUncertain046"/>
      <w:r w:rsidRPr="00926D8F">
        <w:rPr>
          <w:rFonts w:ascii="Times New Roman" w:hAnsi="Times New Roman"/>
          <w:sz w:val="28"/>
        </w:rPr>
        <w:t>з</w:t>
      </w:r>
      <w:bookmarkEnd w:id="2"/>
      <w:r w:rsidRPr="00926D8F">
        <w:rPr>
          <w:rFonts w:ascii="Times New Roman" w:hAnsi="Times New Roman"/>
          <w:sz w:val="28"/>
        </w:rPr>
        <w:t>доровье человека оказывают влияние биологические и социальные факторы, глав</w:t>
      </w:r>
      <w:bookmarkStart w:id="3" w:name="OCRUncertain047"/>
      <w:r w:rsidRPr="00926D8F">
        <w:rPr>
          <w:rFonts w:ascii="Times New Roman" w:hAnsi="Times New Roman"/>
          <w:sz w:val="28"/>
        </w:rPr>
        <w:t>н</w:t>
      </w:r>
      <w:bookmarkEnd w:id="3"/>
      <w:r w:rsidRPr="00926D8F">
        <w:rPr>
          <w:rFonts w:ascii="Times New Roman" w:hAnsi="Times New Roman"/>
          <w:sz w:val="28"/>
        </w:rPr>
        <w:t>ым из которых является труд.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2. Рациональный режим труда и отдыха - необходимый элемент здорового образа жизни. 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здоровья, улучшению работоспособности и повышению производительности труда.</w:t>
      </w:r>
    </w:p>
    <w:p w:rsidR="00472924" w:rsidRPr="00926D8F" w:rsidRDefault="00472924" w:rsidP="00926D8F">
      <w:pPr>
        <w:pStyle w:val="3"/>
        <w:spacing w:line="360" w:lineRule="auto"/>
        <w:ind w:firstLine="709"/>
        <w:rPr>
          <w:sz w:val="28"/>
        </w:rPr>
      </w:pPr>
      <w:r w:rsidRPr="00926D8F">
        <w:rPr>
          <w:sz w:val="28"/>
        </w:rPr>
        <w:t xml:space="preserve">Следующим звеном здорового образа жизни является искоренение вредных привычек </w:t>
      </w:r>
      <w:bookmarkStart w:id="4" w:name="OCRUncertain048"/>
      <w:r w:rsidRPr="00926D8F">
        <w:rPr>
          <w:sz w:val="28"/>
        </w:rPr>
        <w:t>(</w:t>
      </w:r>
      <w:bookmarkEnd w:id="4"/>
      <w:r w:rsidRPr="00926D8F">
        <w:rPr>
          <w:sz w:val="28"/>
        </w:rPr>
        <w:t>курение</w:t>
      </w:r>
      <w:bookmarkStart w:id="5" w:name="OCRUncertain049"/>
      <w:r w:rsidRPr="00926D8F">
        <w:rPr>
          <w:sz w:val="28"/>
        </w:rPr>
        <w:t>,</w:t>
      </w:r>
      <w:bookmarkEnd w:id="5"/>
      <w:r w:rsidRPr="00926D8F">
        <w:rPr>
          <w:sz w:val="28"/>
        </w:rPr>
        <w:t xml:space="preserve"> алкоголь</w:t>
      </w:r>
      <w:bookmarkStart w:id="6" w:name="OCRUncertain050"/>
      <w:r w:rsidRPr="00926D8F">
        <w:rPr>
          <w:sz w:val="28"/>
        </w:rPr>
        <w:t>,</w:t>
      </w:r>
      <w:bookmarkEnd w:id="6"/>
      <w:r w:rsidRPr="00926D8F">
        <w:rPr>
          <w:sz w:val="28"/>
        </w:rPr>
        <w:t xml:space="preserve"> наркотики). Эти</w:t>
      </w:r>
      <w:bookmarkStart w:id="7" w:name="OCRUncertain052"/>
      <w:r w:rsidRPr="00926D8F">
        <w:rPr>
          <w:sz w:val="28"/>
        </w:rPr>
        <w:t xml:space="preserve"> нарушители</w:t>
      </w:r>
      <w:bookmarkEnd w:id="7"/>
      <w:r w:rsidRPr="00926D8F">
        <w:rPr>
          <w:sz w:val="28"/>
        </w:rPr>
        <w:t xml:space="preserve"> здоровья являются причиной многих заболеваний, резко сокращают продолжительнос</w:t>
      </w:r>
      <w:bookmarkStart w:id="8" w:name="OCRUncertain053"/>
      <w:r w:rsidRPr="00926D8F">
        <w:rPr>
          <w:sz w:val="28"/>
        </w:rPr>
        <w:t>ть</w:t>
      </w:r>
      <w:bookmarkEnd w:id="8"/>
      <w:r w:rsidRPr="00926D8F">
        <w:rPr>
          <w:sz w:val="28"/>
        </w:rPr>
        <w:t xml:space="preserve"> жизни, снижают работоспособность, пагубно отражаются на здоровье подрастающего поколения и на здоровье будущих детей.</w:t>
      </w:r>
    </w:p>
    <w:p w:rsidR="00472924" w:rsidRPr="00926D8F" w:rsidRDefault="00472924" w:rsidP="00926D8F">
      <w:pPr>
        <w:pStyle w:val="3"/>
        <w:spacing w:line="360" w:lineRule="auto"/>
        <w:ind w:firstLine="709"/>
        <w:rPr>
          <w:sz w:val="28"/>
        </w:rPr>
      </w:pPr>
      <w:r w:rsidRPr="00926D8F">
        <w:rPr>
          <w:sz w:val="28"/>
        </w:rPr>
        <w:t>Очень многие люди начинают свое оздоровление с отказа от курения, которое считается одной из самых опасных привычек современного человека. Недаром медики считают, что с курением непосредственно связ</w:t>
      </w:r>
      <w:bookmarkStart w:id="9" w:name="OCRUncertain054"/>
      <w:r w:rsidRPr="00926D8F">
        <w:rPr>
          <w:sz w:val="28"/>
        </w:rPr>
        <w:t>а</w:t>
      </w:r>
      <w:bookmarkEnd w:id="9"/>
      <w:r w:rsidRPr="00926D8F">
        <w:rPr>
          <w:sz w:val="28"/>
        </w:rPr>
        <w:t>ны самые серьезные болезни сердца, сосудов, легких. Курение не только подтачивает здоровье, но и забирает силы в самом прямом смысле</w:t>
      </w:r>
      <w:bookmarkStart w:id="10" w:name="OCRUncertain055"/>
      <w:r w:rsidRPr="00926D8F">
        <w:rPr>
          <w:sz w:val="28"/>
        </w:rPr>
        <w:t>.</w:t>
      </w:r>
      <w:bookmarkEnd w:id="10"/>
      <w:r w:rsidRPr="00926D8F">
        <w:rPr>
          <w:sz w:val="28"/>
        </w:rPr>
        <w:t xml:space="preserve"> </w:t>
      </w:r>
    </w:p>
    <w:p w:rsidR="00472924" w:rsidRPr="00926D8F" w:rsidRDefault="00472924" w:rsidP="00926D8F">
      <w:pPr>
        <w:pStyle w:val="3"/>
        <w:spacing w:line="360" w:lineRule="auto"/>
        <w:ind w:firstLine="709"/>
        <w:rPr>
          <w:sz w:val="28"/>
        </w:rPr>
      </w:pPr>
      <w:r w:rsidRPr="00926D8F">
        <w:rPr>
          <w:sz w:val="28"/>
        </w:rPr>
        <w:t>Курение является частой причиной возникновения опухолей полости рта, гортани, бронхов и легких. Постоянное и длительное курение приводит к преждевременному старению. Нарушение питания тканей кислородом, спазм мелких сосудов делают характерной внешность курильщика (желтоватый оттенок белков глаз, кожи, преждевременное увядание), а изменение слизистых обо</w:t>
      </w:r>
      <w:bookmarkStart w:id="11" w:name="OCRUncertain060"/>
      <w:r w:rsidRPr="00926D8F">
        <w:rPr>
          <w:sz w:val="28"/>
        </w:rPr>
        <w:t>л</w:t>
      </w:r>
      <w:bookmarkEnd w:id="11"/>
      <w:r w:rsidRPr="00926D8F">
        <w:rPr>
          <w:sz w:val="28"/>
        </w:rPr>
        <w:t>очек дыхательных путей влияет на его голос (утрата звонкости, сниженный тембр, хриплость).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Следующей составляющей здорового образа жизни является рациональное питание. Когда о нем идет речь, следует помнить о двух основ</w:t>
      </w:r>
      <w:bookmarkStart w:id="12" w:name="OCRUncertain075"/>
      <w:r w:rsidRPr="00926D8F">
        <w:rPr>
          <w:rFonts w:ascii="Times New Roman" w:hAnsi="Times New Roman"/>
          <w:sz w:val="28"/>
        </w:rPr>
        <w:t>н</w:t>
      </w:r>
      <w:bookmarkEnd w:id="12"/>
      <w:r w:rsidRPr="00926D8F">
        <w:rPr>
          <w:rFonts w:ascii="Times New Roman" w:hAnsi="Times New Roman"/>
          <w:sz w:val="28"/>
        </w:rPr>
        <w:t>ых законах, нарушение которых опасно для здоровья.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Первый закон - равновесие получаемой и расходуемой энергии. 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самочувствия, - мы полнеем. Сейчас более трети нашей страны, включая детей, имеет лишний вес. А причина одна - и</w:t>
      </w:r>
      <w:bookmarkStart w:id="13" w:name="OCRUncertain076"/>
      <w:r w:rsidRPr="00926D8F">
        <w:rPr>
          <w:rFonts w:ascii="Times New Roman" w:hAnsi="Times New Roman"/>
          <w:sz w:val="28"/>
        </w:rPr>
        <w:t>з</w:t>
      </w:r>
      <w:bookmarkEnd w:id="13"/>
      <w:r w:rsidRPr="00926D8F">
        <w:rPr>
          <w:rFonts w:ascii="Times New Roman" w:hAnsi="Times New Roman"/>
          <w:sz w:val="28"/>
        </w:rPr>
        <w:t xml:space="preserve">быточное питание, что в итоге приводит к </w:t>
      </w:r>
      <w:bookmarkStart w:id="14" w:name="OCRUncertain077"/>
      <w:r w:rsidRPr="00926D8F">
        <w:rPr>
          <w:rFonts w:ascii="Times New Roman" w:hAnsi="Times New Roman"/>
          <w:sz w:val="28"/>
        </w:rPr>
        <w:t>атеросклерозу,</w:t>
      </w:r>
      <w:bookmarkEnd w:id="14"/>
      <w:r w:rsidRPr="00926D8F">
        <w:rPr>
          <w:rFonts w:ascii="Times New Roman" w:hAnsi="Times New Roman"/>
          <w:sz w:val="28"/>
        </w:rPr>
        <w:t xml:space="preserve"> </w:t>
      </w:r>
      <w:bookmarkStart w:id="15" w:name="OCRUncertain078"/>
      <w:r w:rsidRPr="00926D8F">
        <w:rPr>
          <w:rFonts w:ascii="Times New Roman" w:hAnsi="Times New Roman"/>
          <w:sz w:val="28"/>
        </w:rPr>
        <w:t>ишемической</w:t>
      </w:r>
      <w:bookmarkEnd w:id="15"/>
      <w:r w:rsidRPr="00926D8F">
        <w:rPr>
          <w:rFonts w:ascii="Times New Roman" w:hAnsi="Times New Roman"/>
          <w:sz w:val="28"/>
        </w:rPr>
        <w:t xml:space="preserve"> болезни</w:t>
      </w:r>
      <w:bookmarkStart w:id="16" w:name="OCRUncertain079"/>
      <w:r w:rsidRPr="00926D8F">
        <w:rPr>
          <w:rFonts w:ascii="Times New Roman" w:hAnsi="Times New Roman"/>
          <w:sz w:val="28"/>
        </w:rPr>
        <w:t xml:space="preserve"> сердца,</w:t>
      </w:r>
      <w:bookmarkEnd w:id="16"/>
      <w:r w:rsidRPr="00926D8F">
        <w:rPr>
          <w:rFonts w:ascii="Times New Roman" w:hAnsi="Times New Roman"/>
          <w:sz w:val="28"/>
        </w:rPr>
        <w:t xml:space="preserve"> гипертонии, сахарному диабету, целому ряду других недугов.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Второй закон - соответствие химического состава рациона физиологическим потребностям организма в пищевых веществах. Питание должно быть разнообразным и обеспечивать потребности в белках, жирах, углеводах, витаминах, минеральных веществах, пищевых волокнах</w:t>
      </w:r>
      <w:bookmarkStart w:id="17" w:name="OCRUncertain081"/>
      <w:r w:rsidRPr="00926D8F">
        <w:rPr>
          <w:rFonts w:ascii="Times New Roman" w:hAnsi="Times New Roman"/>
          <w:sz w:val="28"/>
        </w:rPr>
        <w:t>.</w:t>
      </w:r>
      <w:bookmarkEnd w:id="17"/>
      <w:r w:rsidRPr="00926D8F">
        <w:rPr>
          <w:rFonts w:ascii="Times New Roman" w:hAnsi="Times New Roman"/>
          <w:sz w:val="28"/>
        </w:rPr>
        <w:t xml:space="preserve"> Многие и</w:t>
      </w:r>
      <w:bookmarkStart w:id="18" w:name="OCRUncertain082"/>
      <w:r w:rsidRPr="00926D8F">
        <w:rPr>
          <w:rFonts w:ascii="Times New Roman" w:hAnsi="Times New Roman"/>
          <w:sz w:val="28"/>
        </w:rPr>
        <w:t>з</w:t>
      </w:r>
      <w:bookmarkEnd w:id="18"/>
      <w:r w:rsidRPr="00926D8F">
        <w:rPr>
          <w:rFonts w:ascii="Times New Roman" w:hAnsi="Times New Roman"/>
          <w:sz w:val="28"/>
        </w:rPr>
        <w:t xml:space="preserve"> этих веществ незаменимы, поскольку не образуются в организме, а поступают только с пищей. 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Первым правилом в любой естественной системе питания должно быть: - Прием пищи только при ощущениях голода.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 xml:space="preserve"> - Отказ от приема пищи при болях, умственном и физическом недомогани</w:t>
      </w:r>
      <w:bookmarkStart w:id="19" w:name="OCRUncertain089"/>
      <w:r w:rsidRPr="00926D8F">
        <w:rPr>
          <w:rFonts w:ascii="Times New Roman" w:hAnsi="Times New Roman"/>
          <w:sz w:val="28"/>
        </w:rPr>
        <w:t>я</w:t>
      </w:r>
      <w:bookmarkEnd w:id="19"/>
      <w:r w:rsidRPr="00926D8F">
        <w:rPr>
          <w:rFonts w:ascii="Times New Roman" w:hAnsi="Times New Roman"/>
          <w:sz w:val="28"/>
        </w:rPr>
        <w:t>, при лихорадке и повышенной температуре тела.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- Отказ от приема пищи непосредственно перед сном, а также до и после серьезной работы, физической либо умственной.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Очень важно иметь свободное время для усвоения пищи. Представление, что физические упражнения после еды способствуют пищеварению, является грубой ошибкой.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Прием пищи должен состоять из смешанных продуктов, являющихся источниками белков, жиров и углеводов, витаминов и минеральных веществ. Только в этом случае удается достичь сбалансирова</w:t>
      </w:r>
      <w:bookmarkStart w:id="20" w:name="OCRUncertain094"/>
      <w:r w:rsidRPr="00926D8F">
        <w:rPr>
          <w:rFonts w:ascii="Times New Roman" w:hAnsi="Times New Roman"/>
          <w:sz w:val="28"/>
        </w:rPr>
        <w:t>н</w:t>
      </w:r>
      <w:bookmarkEnd w:id="20"/>
      <w:r w:rsidRPr="00926D8F">
        <w:rPr>
          <w:rFonts w:ascii="Times New Roman" w:hAnsi="Times New Roman"/>
          <w:sz w:val="28"/>
        </w:rPr>
        <w:t>ного соотношения пищевых веществ и незаменимых факторов питания, обеспечить не только высокий уровень переваривания и всасывания пищевых веществ, но и их транспортировку к тканям и клеткам, полное их усвоение на уровне клетки.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Рациональное питание обеспечивает правильный рост и формирование организма, способствует сохранению здоровья, высокой работоспособности и продлению жизни. Лицам, страдающим хроническими заболеваниями, нужно соблюдать диету.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Кроме этого, необходимо учитывать ещ</w:t>
      </w:r>
      <w:bookmarkStart w:id="21" w:name="OCRUncertain110"/>
      <w:r w:rsidRPr="00926D8F">
        <w:rPr>
          <w:rFonts w:ascii="Times New Roman" w:hAnsi="Times New Roman"/>
          <w:sz w:val="28"/>
        </w:rPr>
        <w:t>е</w:t>
      </w:r>
      <w:bookmarkEnd w:id="21"/>
      <w:r w:rsidRPr="00926D8F">
        <w:rPr>
          <w:rFonts w:ascii="Times New Roman" w:hAnsi="Times New Roman"/>
          <w:sz w:val="28"/>
        </w:rPr>
        <w:t xml:space="preserve"> объективный фактор воздействия на здоровье - наследственность. Это присущее всем организмам свойство повторять в ряду поколений одинаковые признаки и особенности развития, способность передавать от одного поколения к другому материальные структуры клетки, содержащие программы ра</w:t>
      </w:r>
      <w:bookmarkStart w:id="22" w:name="OCRUncertain111"/>
      <w:r w:rsidRPr="00926D8F">
        <w:rPr>
          <w:rFonts w:ascii="Times New Roman" w:hAnsi="Times New Roman"/>
          <w:sz w:val="28"/>
        </w:rPr>
        <w:t>з</w:t>
      </w:r>
      <w:bookmarkEnd w:id="22"/>
      <w:r w:rsidRPr="00926D8F">
        <w:rPr>
          <w:rFonts w:ascii="Times New Roman" w:hAnsi="Times New Roman"/>
          <w:sz w:val="28"/>
        </w:rPr>
        <w:t>вития из них новых особей.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Влияют на наше здоровье и биологические ритмы. Одной из важнейших особенностей процессов, протекающих в живом организме, является их ритмический характер.</w:t>
      </w:r>
    </w:p>
    <w:p w:rsidR="00472924" w:rsidRPr="00926D8F" w:rsidRDefault="00472924" w:rsidP="00926D8F">
      <w:pPr>
        <w:pStyle w:val="a3"/>
        <w:spacing w:line="360" w:lineRule="auto"/>
        <w:rPr>
          <w:sz w:val="28"/>
        </w:rPr>
      </w:pPr>
      <w:r w:rsidRPr="00926D8F">
        <w:rPr>
          <w:sz w:val="28"/>
        </w:rPr>
        <w:t xml:space="preserve">В настоящее время установлено, что свыше трехсот </w:t>
      </w:r>
      <w:bookmarkStart w:id="23" w:name="OCRUncertain119"/>
      <w:r w:rsidRPr="00926D8F">
        <w:rPr>
          <w:sz w:val="28"/>
        </w:rPr>
        <w:t>процессов,</w:t>
      </w:r>
      <w:bookmarkEnd w:id="23"/>
      <w:r w:rsidRPr="00926D8F">
        <w:rPr>
          <w:sz w:val="28"/>
        </w:rPr>
        <w:t xml:space="preserve"> протекающих в организме человека, подчинены суточному ритму.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Оптима</w:t>
      </w:r>
      <w:bookmarkStart w:id="24" w:name="OCRUncertain123"/>
      <w:r w:rsidRPr="00926D8F">
        <w:rPr>
          <w:rFonts w:ascii="Times New Roman" w:hAnsi="Times New Roman"/>
          <w:sz w:val="28"/>
        </w:rPr>
        <w:t>ль</w:t>
      </w:r>
      <w:bookmarkEnd w:id="24"/>
      <w:r w:rsidRPr="00926D8F">
        <w:rPr>
          <w:rFonts w:ascii="Times New Roman" w:hAnsi="Times New Roman"/>
          <w:sz w:val="28"/>
        </w:rPr>
        <w:t>ный двигательный режим - важнейшее условие здорового образа жизни. Его основу составляют систематические занятия физическими упражнениями и спортом, эффективно решающие задачи укрепления здоровья и развития физических способностей молодежи, сохранения здоровья и двигательных навыков, усиления профилактики неблагоприятных возрастных изменений. При этом физическая культура и спорт выступают как важнейшее средство воспитания.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 xml:space="preserve">Основными качествами, характеризующими физическое развитие человека, являются сила, быстрота, ловкость, гибкость и выносливость. Совершенствование каждого из этих качеств способствует и укреплению здоровья, но далеко не в одинаковой мере. 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 xml:space="preserve">Для эффективного </w:t>
      </w:r>
      <w:bookmarkStart w:id="25" w:name="OCRUncertain139"/>
      <w:r w:rsidRPr="00926D8F">
        <w:rPr>
          <w:rFonts w:ascii="Times New Roman" w:hAnsi="Times New Roman"/>
          <w:sz w:val="28"/>
        </w:rPr>
        <w:t>оздоро</w:t>
      </w:r>
      <w:bookmarkStart w:id="26" w:name="OCRUncertain140"/>
      <w:bookmarkEnd w:id="25"/>
      <w:r w:rsidRPr="00926D8F">
        <w:rPr>
          <w:rFonts w:ascii="Times New Roman" w:hAnsi="Times New Roman"/>
          <w:sz w:val="28"/>
        </w:rPr>
        <w:t>вления</w:t>
      </w:r>
      <w:bookmarkEnd w:id="26"/>
      <w:r w:rsidRPr="00926D8F">
        <w:rPr>
          <w:rFonts w:ascii="Times New Roman" w:hAnsi="Times New Roman"/>
          <w:sz w:val="28"/>
        </w:rPr>
        <w:t xml:space="preserve"> и профилактики болезней необходимо тренировать и </w:t>
      </w:r>
      <w:bookmarkStart w:id="27" w:name="OCRUncertain141"/>
      <w:r w:rsidRPr="00926D8F">
        <w:rPr>
          <w:rFonts w:ascii="Times New Roman" w:hAnsi="Times New Roman"/>
          <w:sz w:val="28"/>
        </w:rPr>
        <w:t>со</w:t>
      </w:r>
      <w:bookmarkStart w:id="28" w:name="OCRUncertain142"/>
      <w:bookmarkEnd w:id="27"/>
      <w:r w:rsidRPr="00926D8F">
        <w:rPr>
          <w:rFonts w:ascii="Times New Roman" w:hAnsi="Times New Roman"/>
          <w:sz w:val="28"/>
        </w:rPr>
        <w:t>вершенствовать</w:t>
      </w:r>
      <w:bookmarkEnd w:id="28"/>
      <w:r w:rsidRPr="00926D8F">
        <w:rPr>
          <w:rFonts w:ascii="Times New Roman" w:hAnsi="Times New Roman"/>
          <w:sz w:val="28"/>
        </w:rPr>
        <w:t xml:space="preserve"> в п</w:t>
      </w:r>
      <w:bookmarkStart w:id="29" w:name="OCRUncertain143"/>
      <w:r w:rsidRPr="00926D8F">
        <w:rPr>
          <w:rFonts w:ascii="Times New Roman" w:hAnsi="Times New Roman"/>
          <w:sz w:val="28"/>
        </w:rPr>
        <w:t>е</w:t>
      </w:r>
      <w:bookmarkEnd w:id="29"/>
      <w:r w:rsidRPr="00926D8F">
        <w:rPr>
          <w:rFonts w:ascii="Times New Roman" w:hAnsi="Times New Roman"/>
          <w:sz w:val="28"/>
        </w:rPr>
        <w:t xml:space="preserve">рвую очередь самое ценное качество - </w:t>
      </w:r>
      <w:bookmarkStart w:id="30" w:name="OCRUncertain144"/>
      <w:r w:rsidRPr="00926D8F">
        <w:rPr>
          <w:rFonts w:ascii="Times New Roman" w:hAnsi="Times New Roman"/>
          <w:sz w:val="28"/>
        </w:rPr>
        <w:t>выносливост</w:t>
      </w:r>
      <w:bookmarkEnd w:id="30"/>
      <w:r w:rsidRPr="00926D8F">
        <w:rPr>
          <w:rFonts w:ascii="Times New Roman" w:hAnsi="Times New Roman"/>
          <w:sz w:val="28"/>
        </w:rPr>
        <w:t>ь в сочетании с закаливанием и другими компонентами здоро</w:t>
      </w:r>
      <w:bookmarkStart w:id="31" w:name="OCRUncertain145"/>
      <w:r w:rsidRPr="00926D8F">
        <w:rPr>
          <w:rFonts w:ascii="Times New Roman" w:hAnsi="Times New Roman"/>
          <w:sz w:val="28"/>
        </w:rPr>
        <w:t>в</w:t>
      </w:r>
      <w:bookmarkEnd w:id="31"/>
      <w:r w:rsidRPr="00926D8F">
        <w:rPr>
          <w:rFonts w:ascii="Times New Roman" w:hAnsi="Times New Roman"/>
          <w:sz w:val="28"/>
        </w:rPr>
        <w:t>ого образа жизни, что обеспечит растущему организму надежный щит против многих болезней</w:t>
      </w:r>
      <w:bookmarkStart w:id="32" w:name="OCRUncertain146"/>
      <w:r w:rsidRPr="00926D8F">
        <w:rPr>
          <w:rFonts w:ascii="Times New Roman" w:hAnsi="Times New Roman"/>
          <w:sz w:val="28"/>
        </w:rPr>
        <w:t>.</w:t>
      </w:r>
      <w:bookmarkEnd w:id="32"/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Закалива</w:t>
      </w:r>
      <w:bookmarkStart w:id="33" w:name="OCRUncertain173"/>
      <w:r w:rsidRPr="00926D8F">
        <w:rPr>
          <w:rFonts w:ascii="Times New Roman" w:hAnsi="Times New Roman"/>
          <w:sz w:val="28"/>
        </w:rPr>
        <w:t>н</w:t>
      </w:r>
      <w:bookmarkEnd w:id="33"/>
      <w:r w:rsidRPr="00926D8F">
        <w:rPr>
          <w:rFonts w:ascii="Times New Roman" w:hAnsi="Times New Roman"/>
          <w:sz w:val="28"/>
        </w:rPr>
        <w:t xml:space="preserve">ие - мощное оздоровительное средство. Оно позволяет избежать многих болезней, продлить жизнь на долгие годы, сохранить высокую работоспособность. Закаливание оказывает </w:t>
      </w:r>
      <w:bookmarkStart w:id="34" w:name="OCRUncertain174"/>
      <w:r w:rsidRPr="00926D8F">
        <w:rPr>
          <w:rFonts w:ascii="Times New Roman" w:hAnsi="Times New Roman"/>
          <w:sz w:val="28"/>
        </w:rPr>
        <w:t>общеукрепляющее</w:t>
      </w:r>
      <w:bookmarkEnd w:id="34"/>
      <w:r w:rsidRPr="00926D8F">
        <w:rPr>
          <w:rFonts w:ascii="Times New Roman" w:hAnsi="Times New Roman"/>
          <w:sz w:val="28"/>
        </w:rPr>
        <w:t xml:space="preserve"> действие на организм, повышает тонус нервной системы, улучшает кровообращение, нормализует обмен веществ.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Еще одним важным элементом здорового образа жизни является личная гигиена.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Личная гигиена – она включает в себя рациональный суточный режим, уход за телом, гигиену одежды и обуви. Особое значение имеет и режим дня. При правильном и строгом его соблюдении вырабатывается четкий ритм функционирования организма. А это, в свою очередь, создает наилучшие условия для работы и восстановления.</w:t>
      </w:r>
      <w:r w:rsidR="009C5B2B" w:rsidRPr="00926D8F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 xml:space="preserve">Для сохранения нормальной деятельности нервной системы и всего организма большое значение имеет полноценный сон. </w:t>
      </w:r>
    </w:p>
    <w:p w:rsidR="00472924" w:rsidRPr="00926D8F" w:rsidRDefault="00472924" w:rsidP="00926D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Определить время, необходимое для сна, всем без исключения людям нельзя</w:t>
      </w:r>
      <w:r w:rsidR="000D46A9">
        <w:rPr>
          <w:rFonts w:ascii="Times New Roman" w:hAnsi="Times New Roman"/>
          <w:sz w:val="28"/>
        </w:rPr>
        <w:t xml:space="preserve"> </w:t>
      </w:r>
      <w:r w:rsidRPr="00926D8F">
        <w:rPr>
          <w:rFonts w:ascii="Times New Roman" w:hAnsi="Times New Roman"/>
          <w:sz w:val="28"/>
        </w:rPr>
        <w:t>Потребность во сне у разных людей неодинакова. В среднем эта норма составляет около 8 часов. К сожалению, некоторые люди рассматривают сон как резерв, из которого можно заимствовать время для выполнения тех или иных дел. Систематическое недосыпание приводит к нарушению нервной деятельности, снижению работоспособности, повышенной утомляемости</w:t>
      </w:r>
      <w:r w:rsidR="009C5B2B" w:rsidRPr="00926D8F">
        <w:rPr>
          <w:rFonts w:ascii="Times New Roman" w:hAnsi="Times New Roman"/>
          <w:sz w:val="28"/>
        </w:rPr>
        <w:t>, раздражительности.</w:t>
      </w:r>
    </w:p>
    <w:p w:rsidR="0089461E" w:rsidRPr="007D0F43" w:rsidRDefault="00F35BA9" w:rsidP="00926D8F">
      <w:pPr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C5B2B" w:rsidRPr="007D0F43">
        <w:rPr>
          <w:rFonts w:ascii="Times New Roman" w:hAnsi="Times New Roman"/>
          <w:b/>
          <w:sz w:val="28"/>
          <w:szCs w:val="28"/>
        </w:rPr>
        <w:t>4</w:t>
      </w:r>
      <w:r w:rsidR="0089461E" w:rsidRPr="007D0F43">
        <w:rPr>
          <w:rFonts w:ascii="Times New Roman" w:hAnsi="Times New Roman"/>
          <w:b/>
          <w:sz w:val="28"/>
          <w:szCs w:val="28"/>
        </w:rPr>
        <w:t>. Режим дня как фактор здорового образа жизни студента</w:t>
      </w:r>
    </w:p>
    <w:p w:rsidR="0089461E" w:rsidRPr="00926D8F" w:rsidRDefault="0089461E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9461E" w:rsidRPr="00926D8F" w:rsidRDefault="0089461E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 xml:space="preserve">Одним из важнейших факторов ведения здорового образа жизни является соблюдение студентами режима дня, который устанавливает для студента определенный порядок поведения в течение суток. Установление режима дня позволяет студенту установить рамки своего поведения. </w:t>
      </w:r>
    </w:p>
    <w:p w:rsidR="0089461E" w:rsidRPr="00926D8F" w:rsidRDefault="0089461E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Психологи рекомендуют, устанавливать студентам режим дня, ибо четкое выполнение хотя бы в течение нескольких недель заранее продуманного и разумно составленного распорядка дня поможет студенту выработать у себя динамический стереотип. Его физиологическая основа — формирование в коре больших полушарий определенной последовательности процессов возбуждения и торможения, необходимых для эффективной деятельности.</w:t>
      </w:r>
    </w:p>
    <w:p w:rsidR="0089461E" w:rsidRPr="00926D8F" w:rsidRDefault="0089461E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Организация рационального режима дня должна проводиться с учетом особенностей работы конкретного высшего учебного заведения (расписания занятии), оптимального использования имеющихся условий, понимания своих индивидуальных особенностей, в том числе и биоритмов.</w:t>
      </w:r>
    </w:p>
    <w:p w:rsidR="0089461E" w:rsidRPr="00926D8F" w:rsidRDefault="0089461E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В каждом из нас заложены своеобразные биологические часы — счетчики времени, согласно которым организм периодически и в определенных параметрах изменяет свою жизнедеятельность. Все биоритмы классифицируются на несколько групп. Особое значение среди них имеют суточные, или циркадные, ритмы.</w:t>
      </w:r>
    </w:p>
    <w:p w:rsidR="0089461E" w:rsidRPr="00926D8F" w:rsidRDefault="0089461E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Известно, что переход от дня к ночи сопровождается рядом физических изменений. Понижается температура воздуха, увеличивается его влажность, меняется атмосферное давление, интенсивность космического излучения. Эти природные явления в процессе эволюции человека способствовали выработке соответствующих адаптационных изменений в физиологических функциях. У большей части функций организма повышается уровень деятельности в дневные часы, достигая максимума к 16-—20 ч, и понижается ночью.</w:t>
      </w:r>
    </w:p>
    <w:p w:rsidR="0089461E" w:rsidRPr="00926D8F" w:rsidRDefault="0089461E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Например, у большинства людей наименьшая биоэлектрическая активность головного мозга фиксируется в 2—4 часа ночи. Это является одной из причин увеличения числа ошибок при умственном труде поздним вечером и особенно ночью, резкого ухудшения восприятия и освоения информации в эти часы.</w:t>
      </w:r>
    </w:p>
    <w:p w:rsidR="0089461E" w:rsidRPr="00926D8F" w:rsidRDefault="0089461E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Суточные биоритмы отражаются на работе системы пищеварения, желез внутренней секреции, на составе крови, на обмене веществ. Так, самая низкая температура тела у человека наблюдается ранним утром, самая высокая</w:t>
      </w:r>
      <w:r w:rsidR="00F8528D">
        <w:rPr>
          <w:rFonts w:ascii="Times New Roman" w:hAnsi="Times New Roman"/>
          <w:sz w:val="28"/>
        </w:rPr>
        <w:t xml:space="preserve"> </w:t>
      </w:r>
      <w:r w:rsidRPr="00926D8F">
        <w:rPr>
          <w:rFonts w:ascii="Times New Roman" w:hAnsi="Times New Roman"/>
          <w:sz w:val="28"/>
        </w:rPr>
        <w:t>—</w:t>
      </w:r>
      <w:r w:rsidR="00F8528D">
        <w:rPr>
          <w:rFonts w:ascii="Times New Roman" w:hAnsi="Times New Roman"/>
          <w:sz w:val="28"/>
        </w:rPr>
        <w:t xml:space="preserve"> </w:t>
      </w:r>
      <w:r w:rsidRPr="00926D8F">
        <w:rPr>
          <w:rFonts w:ascii="Times New Roman" w:hAnsi="Times New Roman"/>
          <w:sz w:val="28"/>
        </w:rPr>
        <w:t>в 17—18 ч. Суточные ритмы отличаются высокой стабильностью. Зная рассмотренные закономерности, человек может правильнее построить свой режим дня.</w:t>
      </w:r>
    </w:p>
    <w:p w:rsidR="0089461E" w:rsidRPr="00926D8F" w:rsidRDefault="0089461E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Следует также учитывать, что далеко не у всех людей суточные биоритмы проходят в одинаковых временных параметрах. У «сов», например, протекание психических процессов улучшается к вечеру. Появляется желание заниматься. Утром же они никак не могут «раскачаться», хочется подольше поспать, «Жаворонки» же любят пораньше лечь спать. Зато рано утром они уже на ногах и готовы к активной умственной работе.</w:t>
      </w:r>
    </w:p>
    <w:p w:rsidR="0089461E" w:rsidRPr="00926D8F" w:rsidRDefault="0089461E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Однако с помощью волевых усилий человек в состоянии постепенно несколько перестроить свои суточные биоритмы. Это необходимо при изменении смены учебы, перемене временного пояса. В таких случаях включаются мощные адаптивные механизмы организма.</w:t>
      </w:r>
    </w:p>
    <w:p w:rsidR="00472924" w:rsidRPr="00926D8F" w:rsidRDefault="0089461E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Первостепенное значение для каждого из нас имеют наличие определенных целей, потребностей, интересной и полезной для общества деятельности, умение наладить правильный, рациональный режим дня.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Важно соблюдать следующий распорядок дня: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Вставать ежедневно в одно и тоже время, заниматься ре</w:t>
      </w:r>
      <w:bookmarkStart w:id="35" w:name="OCRUncertain246"/>
      <w:r w:rsidRPr="00926D8F">
        <w:rPr>
          <w:rFonts w:ascii="Times New Roman" w:hAnsi="Times New Roman"/>
          <w:sz w:val="28"/>
        </w:rPr>
        <w:t>гулярно</w:t>
      </w:r>
      <w:bookmarkEnd w:id="35"/>
      <w:r w:rsidRPr="00926D8F">
        <w:rPr>
          <w:rFonts w:ascii="Times New Roman" w:hAnsi="Times New Roman"/>
          <w:sz w:val="28"/>
        </w:rPr>
        <w:t xml:space="preserve"> утренней гимнастикой, есть в установленные часы, </w:t>
      </w:r>
      <w:bookmarkStart w:id="36" w:name="OCRUncertain247"/>
      <w:r w:rsidRPr="00926D8F">
        <w:rPr>
          <w:rFonts w:ascii="Times New Roman" w:hAnsi="Times New Roman"/>
          <w:sz w:val="28"/>
        </w:rPr>
        <w:t>чередовать</w:t>
      </w:r>
      <w:bookmarkEnd w:id="36"/>
      <w:r w:rsidRPr="00926D8F">
        <w:rPr>
          <w:rFonts w:ascii="Times New Roman" w:hAnsi="Times New Roman"/>
          <w:sz w:val="28"/>
        </w:rPr>
        <w:t xml:space="preserve"> умственный труд с фи</w:t>
      </w:r>
      <w:bookmarkStart w:id="37" w:name="OCRUncertain248"/>
      <w:r w:rsidRPr="00926D8F">
        <w:rPr>
          <w:rFonts w:ascii="Times New Roman" w:hAnsi="Times New Roman"/>
          <w:sz w:val="28"/>
        </w:rPr>
        <w:t>з</w:t>
      </w:r>
      <w:bookmarkEnd w:id="37"/>
      <w:r w:rsidRPr="00926D8F">
        <w:rPr>
          <w:rFonts w:ascii="Times New Roman" w:hAnsi="Times New Roman"/>
          <w:sz w:val="28"/>
        </w:rPr>
        <w:t xml:space="preserve">ическими упражнениями, </w:t>
      </w:r>
      <w:bookmarkStart w:id="38" w:name="OCRUncertain249"/>
      <w:r w:rsidRPr="00926D8F">
        <w:rPr>
          <w:rFonts w:ascii="Times New Roman" w:hAnsi="Times New Roman"/>
          <w:sz w:val="28"/>
        </w:rPr>
        <w:t>соблю</w:t>
      </w:r>
      <w:bookmarkEnd w:id="38"/>
      <w:r w:rsidRPr="00926D8F">
        <w:rPr>
          <w:rFonts w:ascii="Times New Roman" w:hAnsi="Times New Roman"/>
          <w:sz w:val="28"/>
        </w:rPr>
        <w:t xml:space="preserve">дать правила личной гигиены, следить за чистотой тела, </w:t>
      </w:r>
      <w:bookmarkStart w:id="39" w:name="OCRUncertain250"/>
      <w:r w:rsidRPr="00926D8F">
        <w:rPr>
          <w:rFonts w:ascii="Times New Roman" w:hAnsi="Times New Roman"/>
          <w:sz w:val="28"/>
        </w:rPr>
        <w:t xml:space="preserve">одежды, </w:t>
      </w:r>
      <w:bookmarkEnd w:id="39"/>
      <w:r w:rsidRPr="00926D8F">
        <w:rPr>
          <w:rFonts w:ascii="Times New Roman" w:hAnsi="Times New Roman"/>
          <w:sz w:val="28"/>
        </w:rPr>
        <w:t>обуви, работать и спать в хорошо проветриваемом помещении</w:t>
      </w:r>
      <w:bookmarkStart w:id="40" w:name="OCRUncertain251"/>
      <w:r w:rsidRPr="00926D8F">
        <w:rPr>
          <w:rFonts w:ascii="Times New Roman" w:hAnsi="Times New Roman"/>
          <w:sz w:val="28"/>
        </w:rPr>
        <w:t xml:space="preserve">, </w:t>
      </w:r>
      <w:bookmarkEnd w:id="40"/>
      <w:r w:rsidRPr="00926D8F">
        <w:rPr>
          <w:rFonts w:ascii="Times New Roman" w:hAnsi="Times New Roman"/>
          <w:sz w:val="28"/>
        </w:rPr>
        <w:t>ложиться спать в одно и то же время!</w:t>
      </w:r>
    </w:p>
    <w:p w:rsidR="000C6908" w:rsidRPr="00F83C06" w:rsidRDefault="00F8528D" w:rsidP="00926D8F">
      <w:pPr>
        <w:widowControl/>
        <w:tabs>
          <w:tab w:val="num" w:pos="0"/>
        </w:tabs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0C6908" w:rsidRPr="00F83C06">
        <w:rPr>
          <w:rFonts w:ascii="Times New Roman" w:hAnsi="Times New Roman"/>
          <w:b/>
          <w:sz w:val="28"/>
        </w:rPr>
        <w:t>З</w:t>
      </w:r>
      <w:r w:rsidRPr="00F83C06">
        <w:rPr>
          <w:rFonts w:ascii="Times New Roman" w:hAnsi="Times New Roman"/>
          <w:b/>
          <w:sz w:val="28"/>
        </w:rPr>
        <w:t>аключение</w:t>
      </w:r>
    </w:p>
    <w:p w:rsidR="00F8528D" w:rsidRPr="00926D8F" w:rsidRDefault="00F8528D" w:rsidP="00926D8F">
      <w:pPr>
        <w:widowControl/>
        <w:tabs>
          <w:tab w:val="num" w:pos="0"/>
        </w:tabs>
        <w:spacing w:line="360" w:lineRule="auto"/>
        <w:ind w:firstLine="709"/>
        <w:rPr>
          <w:rFonts w:ascii="Times New Roman" w:hAnsi="Times New Roman"/>
          <w:sz w:val="28"/>
        </w:rPr>
      </w:pPr>
    </w:p>
    <w:p w:rsidR="00930135" w:rsidRPr="00926D8F" w:rsidRDefault="00930135" w:rsidP="00926D8F">
      <w:pPr>
        <w:widowControl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Итак, итак, здоровье выступает одной из наиболее значимых основ человеческого счастья, радости и благополучия, поэтому проблема здоровья — кардинальная для всего человечества. Она всегда была и остается в центре внимания познающей и созидающей человеческой деятельности.</w:t>
      </w:r>
    </w:p>
    <w:p w:rsidR="00472924" w:rsidRPr="00926D8F" w:rsidRDefault="00A11F5C" w:rsidP="00926D8F">
      <w:pPr>
        <w:widowControl/>
        <w:shd w:val="clear" w:color="auto" w:fill="FFFFFF"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  <w:szCs w:val="28"/>
        </w:rPr>
        <w:t>Особое внимание в настоящее время следует уделять формированию здорового образа жизни студентов. В частности з</w:t>
      </w:r>
      <w:r w:rsidR="00472924" w:rsidRPr="00926D8F">
        <w:rPr>
          <w:rFonts w:ascii="Times New Roman" w:hAnsi="Times New Roman"/>
          <w:sz w:val="28"/>
        </w:rPr>
        <w:t>доровый образ жизни - это образ жизни, основанный на принци</w:t>
      </w:r>
      <w:bookmarkStart w:id="41" w:name="OCRUncertain017"/>
      <w:r w:rsidR="00472924" w:rsidRPr="00926D8F">
        <w:rPr>
          <w:rFonts w:ascii="Times New Roman" w:hAnsi="Times New Roman"/>
          <w:sz w:val="28"/>
        </w:rPr>
        <w:t>п</w:t>
      </w:r>
      <w:bookmarkEnd w:id="41"/>
      <w:r w:rsidR="00472924" w:rsidRPr="00926D8F">
        <w:rPr>
          <w:rFonts w:ascii="Times New Roman" w:hAnsi="Times New Roman"/>
          <w:sz w:val="28"/>
        </w:rPr>
        <w:t>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</w:p>
    <w:p w:rsidR="00A11F5C" w:rsidRPr="00926D8F" w:rsidRDefault="00A11F5C" w:rsidP="00926D8F">
      <w:pPr>
        <w:widowControl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</w:rPr>
        <w:t xml:space="preserve">Мы выяснили, что на здоровее влияют многие </w:t>
      </w:r>
      <w:r w:rsidR="001F2C4B" w:rsidRPr="00926D8F">
        <w:rPr>
          <w:rFonts w:ascii="Times New Roman" w:hAnsi="Times New Roman"/>
          <w:sz w:val="28"/>
        </w:rPr>
        <w:t>факторы,</w:t>
      </w:r>
      <w:r w:rsidRPr="00926D8F">
        <w:rPr>
          <w:rFonts w:ascii="Times New Roman" w:hAnsi="Times New Roman"/>
          <w:sz w:val="28"/>
        </w:rPr>
        <w:t xml:space="preserve"> среди которых выделяют: правильное питание, здоровый сон, закаливание организма и др. 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Существенное значение для формирования здорового образа жизни студентов имеет режим дня. Режим имеет не только оздоровительное, но и воспитательное значение. Строгое его соблюдение воспитывает такие качества, как дисциплинированность, аккуратность, органи</w:t>
      </w:r>
      <w:r w:rsidR="00A11F5C" w:rsidRPr="00926D8F">
        <w:rPr>
          <w:rFonts w:ascii="Times New Roman" w:hAnsi="Times New Roman"/>
          <w:sz w:val="28"/>
        </w:rPr>
        <w:t xml:space="preserve">зованность, </w:t>
      </w:r>
      <w:r w:rsidRPr="00926D8F">
        <w:rPr>
          <w:rFonts w:ascii="Times New Roman" w:hAnsi="Times New Roman"/>
          <w:sz w:val="28"/>
        </w:rPr>
        <w:t>целеустремленность.</w:t>
      </w:r>
    </w:p>
    <w:p w:rsidR="00472924" w:rsidRPr="00926D8F" w:rsidRDefault="00472924" w:rsidP="00926D8F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 w:rsidRPr="00926D8F">
        <w:rPr>
          <w:rFonts w:ascii="Times New Roman" w:hAnsi="Times New Roman"/>
          <w:sz w:val="28"/>
        </w:rPr>
        <w:t>Режим позволяет человеку рационально использовать каждый час, каждую минуту своего времени, что значительно расширяет возможность разносторонней и содержательной жизни. Каждому человеку следует выработать режим, исходя из конкретных условий своей жизни.</w:t>
      </w:r>
    </w:p>
    <w:p w:rsidR="00930135" w:rsidRPr="00926D8F" w:rsidRDefault="00930135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 xml:space="preserve">Из этого вытекает важнейшая роль воспитания у студентов в образовательном процессе отношения к здоровью как главной человеческой ценности. </w:t>
      </w:r>
    </w:p>
    <w:p w:rsidR="00930135" w:rsidRPr="00926D8F" w:rsidRDefault="00930135" w:rsidP="00926D8F">
      <w:pPr>
        <w:widowControl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Решение этой задачи возможно при сочетанной работе по следующим направлениям:</w:t>
      </w:r>
    </w:p>
    <w:p w:rsidR="00930135" w:rsidRPr="00926D8F" w:rsidRDefault="00930135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 необходимо побуждать студентов к сохранению и укреплению здоровья, пропагандировать и поддерживать культуру здорового образа жизни среди молодежи, культивировать своего рода «моду» на здоровье, другими словами, назрела острая необходимость в создании национальной программы, которая планируется и обеспечивается государством, чего пока нет;</w:t>
      </w:r>
    </w:p>
    <w:p w:rsidR="00930135" w:rsidRPr="00926D8F" w:rsidRDefault="00930135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внедрять в образовательный процесс знания, направленные на формирования здорового образа жизни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начиная с самого раннего возраста;</w:t>
      </w:r>
    </w:p>
    <w:p w:rsidR="00930135" w:rsidRPr="00926D8F" w:rsidRDefault="00930135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-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самовоспитание личности - сотвори сам себя.</w:t>
      </w:r>
    </w:p>
    <w:p w:rsidR="00A11F5C" w:rsidRPr="00926D8F" w:rsidRDefault="00A11F5C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Таким образом,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только хорошо организованная пропаганда медицинских и гигиенических знаний способствует снижению заболеваний, помогает воспитывать здоровое, физически крепкое поколение.</w:t>
      </w:r>
      <w:r w:rsidR="000D46A9">
        <w:rPr>
          <w:rFonts w:ascii="Times New Roman" w:hAnsi="Times New Roman"/>
          <w:sz w:val="28"/>
          <w:szCs w:val="28"/>
        </w:rPr>
        <w:t xml:space="preserve"> </w:t>
      </w:r>
      <w:r w:rsidRPr="00926D8F">
        <w:rPr>
          <w:rFonts w:ascii="Times New Roman" w:hAnsi="Times New Roman"/>
          <w:sz w:val="28"/>
          <w:szCs w:val="28"/>
        </w:rPr>
        <w:t>В формировании здорового образа жизни приоритетной должна стать роль образовательных программ, направленных на сохранение и укрепление здоровье студентов, формирование активной мотивации заботы о собственном здоровье и здоровье окружающих.</w:t>
      </w:r>
    </w:p>
    <w:p w:rsidR="00A11F5C" w:rsidRPr="00F83C06" w:rsidRDefault="005E4182" w:rsidP="00926D8F">
      <w:pPr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11F5C" w:rsidRPr="00F83C06">
        <w:rPr>
          <w:rFonts w:ascii="Times New Roman" w:hAnsi="Times New Roman"/>
          <w:b/>
          <w:sz w:val="28"/>
          <w:szCs w:val="28"/>
        </w:rPr>
        <w:t>Литература</w:t>
      </w:r>
    </w:p>
    <w:p w:rsidR="005E4182" w:rsidRPr="00926D8F" w:rsidRDefault="005E4182" w:rsidP="00926D8F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11F5C" w:rsidRPr="00926D8F" w:rsidRDefault="00A11F5C" w:rsidP="005E4182">
      <w:pPr>
        <w:numPr>
          <w:ilvl w:val="0"/>
          <w:numId w:val="6"/>
        </w:numPr>
        <w:tabs>
          <w:tab w:val="clear" w:pos="927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Брехман И.И. Валеология – наука о здоровье. М., 1999 г.</w:t>
      </w:r>
    </w:p>
    <w:p w:rsidR="004C3E9E" w:rsidRPr="00926D8F" w:rsidRDefault="004C3E9E" w:rsidP="005E4182">
      <w:pPr>
        <w:numPr>
          <w:ilvl w:val="0"/>
          <w:numId w:val="6"/>
        </w:numPr>
        <w:tabs>
          <w:tab w:val="clear" w:pos="927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Васильев В.Н. «Утомление и восстановление сил»; М., 1994.</w:t>
      </w:r>
    </w:p>
    <w:p w:rsidR="004C3E9E" w:rsidRPr="00926D8F" w:rsidRDefault="005E4182" w:rsidP="005E4182">
      <w:pPr>
        <w:numPr>
          <w:ilvl w:val="0"/>
          <w:numId w:val="6"/>
        </w:numPr>
        <w:tabs>
          <w:tab w:val="clear" w:pos="927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Коробков А.В., Головин В.А., Масляков В.</w:t>
      </w:r>
      <w:r w:rsidR="004C3E9E" w:rsidRPr="00926D8F">
        <w:rPr>
          <w:rFonts w:ascii="Times New Roman" w:hAnsi="Times New Roman"/>
          <w:sz w:val="28"/>
          <w:szCs w:val="28"/>
        </w:rPr>
        <w:t>А. Физическое воспитание. М.: Высш. школа, 1983г.</w:t>
      </w:r>
    </w:p>
    <w:p w:rsidR="004C3E9E" w:rsidRPr="00926D8F" w:rsidRDefault="004C3E9E" w:rsidP="005E4182">
      <w:pPr>
        <w:numPr>
          <w:ilvl w:val="0"/>
          <w:numId w:val="6"/>
        </w:numPr>
        <w:tabs>
          <w:tab w:val="clear" w:pos="927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Маркова В. Здоровый образ жизни студентов М., 1998 г.</w:t>
      </w:r>
    </w:p>
    <w:p w:rsidR="00A11F5C" w:rsidRPr="00926D8F" w:rsidRDefault="004C3E9E" w:rsidP="005E4182">
      <w:pPr>
        <w:numPr>
          <w:ilvl w:val="0"/>
          <w:numId w:val="6"/>
        </w:numPr>
        <w:tabs>
          <w:tab w:val="clear" w:pos="927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26D8F">
        <w:rPr>
          <w:rFonts w:ascii="Times New Roman" w:hAnsi="Times New Roman"/>
          <w:sz w:val="28"/>
          <w:szCs w:val="28"/>
        </w:rPr>
        <w:t>Сухов С. Альконский В. Режим дня, как фактор здоровья//Физкультура и спорт 1991 № 3</w:t>
      </w:r>
      <w:bookmarkStart w:id="42" w:name="_GoBack"/>
      <w:bookmarkEnd w:id="42"/>
    </w:p>
    <w:sectPr w:rsidR="00A11F5C" w:rsidRPr="00926D8F" w:rsidSect="00BD4C8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36" w:rsidRDefault="002E5636">
      <w:pPr>
        <w:widowControl/>
        <w:spacing w:line="240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endnote>
  <w:endnote w:type="continuationSeparator" w:id="0">
    <w:p w:rsidR="002E5636" w:rsidRDefault="002E5636">
      <w:pPr>
        <w:widowControl/>
        <w:spacing w:line="240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36" w:rsidRDefault="002E5636">
      <w:pPr>
        <w:widowControl/>
        <w:spacing w:line="240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footnote>
  <w:footnote w:type="continuationSeparator" w:id="0">
    <w:p w:rsidR="002E5636" w:rsidRDefault="002E5636">
      <w:pPr>
        <w:widowControl/>
        <w:spacing w:line="240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6C" w:rsidRDefault="00FA136C" w:rsidP="004C3E9E">
    <w:pPr>
      <w:pStyle w:val="a7"/>
      <w:framePr w:wrap="around" w:vAnchor="text" w:hAnchor="margin" w:xAlign="right" w:y="1"/>
      <w:rPr>
        <w:rStyle w:val="a9"/>
      </w:rPr>
    </w:pPr>
  </w:p>
  <w:p w:rsidR="00FA136C" w:rsidRDefault="00FA136C" w:rsidP="004C3E9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6C" w:rsidRDefault="00176AB8" w:rsidP="004C3E9E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FA136C" w:rsidRDefault="00FA136C" w:rsidP="004C3E9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37290E"/>
    <w:multiLevelType w:val="hybridMultilevel"/>
    <w:tmpl w:val="D7AC7C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F9245F"/>
    <w:multiLevelType w:val="hybridMultilevel"/>
    <w:tmpl w:val="F3F45C28"/>
    <w:lvl w:ilvl="0" w:tplc="37B8ED68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CEC2032"/>
    <w:multiLevelType w:val="hybridMultilevel"/>
    <w:tmpl w:val="CF0A4F20"/>
    <w:lvl w:ilvl="0" w:tplc="CADAA7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358C03DE"/>
    <w:multiLevelType w:val="hybridMultilevel"/>
    <w:tmpl w:val="1C567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9E7B1D"/>
    <w:multiLevelType w:val="hybridMultilevel"/>
    <w:tmpl w:val="8072100A"/>
    <w:lvl w:ilvl="0" w:tplc="FFFFFFFF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016906"/>
    <w:multiLevelType w:val="hybridMultilevel"/>
    <w:tmpl w:val="37726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881F40"/>
    <w:multiLevelType w:val="hybridMultilevel"/>
    <w:tmpl w:val="3FE82116"/>
    <w:lvl w:ilvl="0" w:tplc="37B8ED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239"/>
    <w:rsid w:val="00055900"/>
    <w:rsid w:val="000929BF"/>
    <w:rsid w:val="000C6908"/>
    <w:rsid w:val="000D46A9"/>
    <w:rsid w:val="00176AB8"/>
    <w:rsid w:val="001F2C4B"/>
    <w:rsid w:val="002E5636"/>
    <w:rsid w:val="003019E7"/>
    <w:rsid w:val="00472924"/>
    <w:rsid w:val="004C3E9E"/>
    <w:rsid w:val="00576239"/>
    <w:rsid w:val="005E4182"/>
    <w:rsid w:val="007D0F43"/>
    <w:rsid w:val="0089461E"/>
    <w:rsid w:val="00926D8F"/>
    <w:rsid w:val="00930135"/>
    <w:rsid w:val="009847E3"/>
    <w:rsid w:val="009C5B2B"/>
    <w:rsid w:val="009F7F7A"/>
    <w:rsid w:val="00A11F5C"/>
    <w:rsid w:val="00B12A4E"/>
    <w:rsid w:val="00BD4C8E"/>
    <w:rsid w:val="00C32279"/>
    <w:rsid w:val="00C45BD7"/>
    <w:rsid w:val="00F35BA9"/>
    <w:rsid w:val="00F6699F"/>
    <w:rsid w:val="00F83C06"/>
    <w:rsid w:val="00F8528D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2EE43E-8281-43C1-8167-376054C9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9E"/>
    <w:pPr>
      <w:widowControl w:val="0"/>
      <w:spacing w:line="300" w:lineRule="auto"/>
      <w:ind w:firstLine="320"/>
      <w:jc w:val="both"/>
    </w:pPr>
    <w:rPr>
      <w:rFonts w:ascii="Arial" w:hAnsi="Arial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72924"/>
    <w:pPr>
      <w:widowControl/>
      <w:spacing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472924"/>
    <w:pPr>
      <w:spacing w:line="240" w:lineRule="auto"/>
      <w:ind w:firstLine="680"/>
    </w:pPr>
    <w:rPr>
      <w:rFonts w:ascii="Times New Roman" w:hAnsi="Times New Roman"/>
      <w:sz w:val="24"/>
      <w:szCs w:val="2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Plain Text"/>
    <w:basedOn w:val="a"/>
    <w:link w:val="a6"/>
    <w:uiPriority w:val="99"/>
    <w:rsid w:val="00472924"/>
    <w:pPr>
      <w:widowControl/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link w:val="a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4C3E9E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ascii="Arial" w:hAnsi="Arial" w:cs="Times New Roman"/>
      <w:sz w:val="20"/>
      <w:szCs w:val="20"/>
    </w:rPr>
  </w:style>
  <w:style w:type="character" w:styleId="a9">
    <w:name w:val="page number"/>
    <w:uiPriority w:val="99"/>
    <w:rsid w:val="004C3E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SerZh</dc:creator>
  <cp:keywords/>
  <dc:description/>
  <cp:lastModifiedBy>admin</cp:lastModifiedBy>
  <cp:revision>2</cp:revision>
  <cp:lastPrinted>2005-11-02T09:25:00Z</cp:lastPrinted>
  <dcterms:created xsi:type="dcterms:W3CDTF">2014-03-13T22:42:00Z</dcterms:created>
  <dcterms:modified xsi:type="dcterms:W3CDTF">2014-03-13T22:42:00Z</dcterms:modified>
</cp:coreProperties>
</file>