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E36" w:rsidRDefault="00D16E36" w:rsidP="00D16E36">
      <w:pPr>
        <w:pStyle w:val="aff2"/>
      </w:pPr>
    </w:p>
    <w:p w:rsidR="00D16E36" w:rsidRDefault="00D16E36" w:rsidP="00D16E36">
      <w:pPr>
        <w:pStyle w:val="aff2"/>
      </w:pPr>
    </w:p>
    <w:p w:rsidR="00D16E36" w:rsidRDefault="00D16E36" w:rsidP="00D16E36">
      <w:pPr>
        <w:pStyle w:val="aff2"/>
      </w:pPr>
    </w:p>
    <w:p w:rsidR="00D16E36" w:rsidRDefault="00D16E36" w:rsidP="00D16E36">
      <w:pPr>
        <w:pStyle w:val="aff2"/>
      </w:pPr>
    </w:p>
    <w:p w:rsidR="00D16E36" w:rsidRDefault="00D16E36" w:rsidP="00D16E36">
      <w:pPr>
        <w:pStyle w:val="aff2"/>
      </w:pPr>
    </w:p>
    <w:p w:rsidR="00D16E36" w:rsidRDefault="00D16E36" w:rsidP="00D16E36">
      <w:pPr>
        <w:pStyle w:val="aff2"/>
      </w:pPr>
    </w:p>
    <w:p w:rsidR="00D16E36" w:rsidRDefault="00D16E36" w:rsidP="00D16E36">
      <w:pPr>
        <w:pStyle w:val="aff2"/>
      </w:pPr>
    </w:p>
    <w:p w:rsidR="00D16E36" w:rsidRDefault="00D16E36" w:rsidP="00D16E36">
      <w:pPr>
        <w:pStyle w:val="aff2"/>
      </w:pPr>
    </w:p>
    <w:p w:rsidR="00D16E36" w:rsidRDefault="00D16E36" w:rsidP="00D16E36">
      <w:pPr>
        <w:pStyle w:val="aff2"/>
      </w:pPr>
    </w:p>
    <w:p w:rsidR="00D16E36" w:rsidRDefault="00D16E36" w:rsidP="00D16E36">
      <w:pPr>
        <w:pStyle w:val="aff2"/>
      </w:pPr>
    </w:p>
    <w:p w:rsidR="002C0453" w:rsidRPr="00DF1323" w:rsidRDefault="00254F64" w:rsidP="00D16E36">
      <w:pPr>
        <w:pStyle w:val="aff2"/>
      </w:pPr>
      <w:r w:rsidRPr="00DF1323">
        <w:t>Особенности эмоционального реагирования клиента</w:t>
      </w:r>
      <w:r w:rsidR="00336652">
        <w:t xml:space="preserve"> </w:t>
      </w:r>
      <w:r w:rsidRPr="00DF1323">
        <w:t>на заключительных этапах консультативной беседы</w:t>
      </w:r>
    </w:p>
    <w:p w:rsidR="00254F64" w:rsidRPr="00DF1323" w:rsidRDefault="00D16E36" w:rsidP="00D16E36">
      <w:pPr>
        <w:pStyle w:val="afa"/>
      </w:pPr>
      <w:r>
        <w:br w:type="page"/>
      </w:r>
      <w:r w:rsidR="00DF1323">
        <w:t>План</w:t>
      </w:r>
    </w:p>
    <w:p w:rsidR="00D16E36" w:rsidRDefault="00D16E36" w:rsidP="00DF1323">
      <w:pPr>
        <w:ind w:firstLine="709"/>
      </w:pPr>
    </w:p>
    <w:p w:rsidR="00D16E36" w:rsidRDefault="00D16E36">
      <w:pPr>
        <w:pStyle w:val="22"/>
        <w:rPr>
          <w:smallCaps w:val="0"/>
          <w:noProof/>
          <w:sz w:val="24"/>
          <w:szCs w:val="24"/>
        </w:rPr>
      </w:pPr>
      <w:r w:rsidRPr="00EB0730">
        <w:rPr>
          <w:rStyle w:val="af0"/>
          <w:noProof/>
        </w:rPr>
        <w:t>Введение</w:t>
      </w:r>
    </w:p>
    <w:p w:rsidR="00D16E36" w:rsidRDefault="00D16E36">
      <w:pPr>
        <w:pStyle w:val="22"/>
        <w:rPr>
          <w:smallCaps w:val="0"/>
          <w:noProof/>
          <w:sz w:val="24"/>
          <w:szCs w:val="24"/>
        </w:rPr>
      </w:pPr>
      <w:r w:rsidRPr="00EB0730">
        <w:rPr>
          <w:rStyle w:val="af0"/>
          <w:noProof/>
        </w:rPr>
        <w:t>1. Структура процесса консультирования</w:t>
      </w:r>
    </w:p>
    <w:p w:rsidR="00D16E36" w:rsidRDefault="00D16E36">
      <w:pPr>
        <w:pStyle w:val="22"/>
        <w:rPr>
          <w:smallCaps w:val="0"/>
          <w:noProof/>
          <w:sz w:val="24"/>
          <w:szCs w:val="24"/>
        </w:rPr>
      </w:pPr>
      <w:r w:rsidRPr="00EB0730">
        <w:rPr>
          <w:rStyle w:val="af0"/>
          <w:noProof/>
        </w:rPr>
        <w:t>2. Специфика эмоционального реагирования клиента на заключительных этапах консультативной беседы</w:t>
      </w:r>
    </w:p>
    <w:p w:rsidR="00D16E36" w:rsidRDefault="00D16E36">
      <w:pPr>
        <w:pStyle w:val="22"/>
        <w:rPr>
          <w:smallCaps w:val="0"/>
          <w:noProof/>
          <w:sz w:val="24"/>
          <w:szCs w:val="24"/>
        </w:rPr>
      </w:pPr>
      <w:r w:rsidRPr="00EB0730">
        <w:rPr>
          <w:rStyle w:val="af0"/>
          <w:noProof/>
        </w:rPr>
        <w:t>2.1 Степень переобучения</w:t>
      </w:r>
    </w:p>
    <w:p w:rsidR="00D16E36" w:rsidRDefault="00D16E36">
      <w:pPr>
        <w:pStyle w:val="22"/>
        <w:rPr>
          <w:smallCaps w:val="0"/>
          <w:noProof/>
          <w:sz w:val="24"/>
          <w:szCs w:val="24"/>
        </w:rPr>
      </w:pPr>
      <w:r w:rsidRPr="00EB0730">
        <w:rPr>
          <w:rStyle w:val="af0"/>
          <w:noProof/>
        </w:rPr>
        <w:t>2.2 Завершение консультативных бесед и восприятие этого клиентом</w:t>
      </w:r>
    </w:p>
    <w:p w:rsidR="00D16E36" w:rsidRDefault="00D16E36">
      <w:pPr>
        <w:pStyle w:val="22"/>
        <w:rPr>
          <w:smallCaps w:val="0"/>
          <w:noProof/>
          <w:sz w:val="24"/>
          <w:szCs w:val="24"/>
        </w:rPr>
      </w:pPr>
      <w:r w:rsidRPr="00EB0730">
        <w:rPr>
          <w:rStyle w:val="af0"/>
          <w:noProof/>
        </w:rPr>
        <w:t>2.3 Консультирование глазами клиента</w:t>
      </w:r>
    </w:p>
    <w:p w:rsidR="00D16E36" w:rsidRDefault="00D16E36">
      <w:pPr>
        <w:pStyle w:val="22"/>
        <w:rPr>
          <w:smallCaps w:val="0"/>
          <w:noProof/>
          <w:sz w:val="24"/>
          <w:szCs w:val="24"/>
        </w:rPr>
      </w:pPr>
      <w:r w:rsidRPr="00EB0730">
        <w:rPr>
          <w:rStyle w:val="af0"/>
          <w:noProof/>
        </w:rPr>
        <w:t>2.4 Результат неудачной терапии</w:t>
      </w:r>
    </w:p>
    <w:p w:rsidR="00D16E36" w:rsidRDefault="00D16E36">
      <w:pPr>
        <w:pStyle w:val="22"/>
        <w:rPr>
          <w:smallCaps w:val="0"/>
          <w:noProof/>
          <w:sz w:val="24"/>
          <w:szCs w:val="24"/>
        </w:rPr>
      </w:pPr>
      <w:r w:rsidRPr="00EB0730">
        <w:rPr>
          <w:rStyle w:val="af0"/>
          <w:noProof/>
        </w:rPr>
        <w:t>Заключение</w:t>
      </w:r>
    </w:p>
    <w:p w:rsidR="00336652" w:rsidRDefault="00D16E36" w:rsidP="00D16E36">
      <w:pPr>
        <w:pStyle w:val="22"/>
        <w:rPr>
          <w:b/>
          <w:bCs/>
          <w:i/>
          <w:iCs/>
          <w:smallCaps w:val="0"/>
        </w:rPr>
      </w:pPr>
      <w:r w:rsidRPr="00EB0730">
        <w:rPr>
          <w:rStyle w:val="af0"/>
          <w:noProof/>
        </w:rPr>
        <w:t>Список литературы</w:t>
      </w:r>
    </w:p>
    <w:p w:rsidR="00286189" w:rsidRPr="00DF1323" w:rsidRDefault="00D16E36" w:rsidP="00336652">
      <w:pPr>
        <w:pStyle w:val="2"/>
      </w:pPr>
      <w:r>
        <w:br w:type="page"/>
      </w:r>
      <w:bookmarkStart w:id="0" w:name="_Toc264379254"/>
      <w:r w:rsidR="00DF1323">
        <w:t>Введение</w:t>
      </w:r>
      <w:bookmarkEnd w:id="0"/>
    </w:p>
    <w:p w:rsidR="00D16E36" w:rsidRDefault="00D16E36" w:rsidP="00DF1323">
      <w:pPr>
        <w:ind w:firstLine="709"/>
      </w:pPr>
    </w:p>
    <w:p w:rsidR="00DF1323" w:rsidRDefault="00286189" w:rsidP="00DF1323">
      <w:pPr>
        <w:ind w:firstLine="709"/>
      </w:pPr>
      <w:r w:rsidRPr="00DF1323">
        <w:t>Когда клиент достигает инсайта и самопонимания, наступает кардинальное качественное изменение в сути терапевтического взаимодействия</w:t>
      </w:r>
      <w:r w:rsidR="00DF1323" w:rsidRPr="00DF1323">
        <w:t xml:space="preserve">. </w:t>
      </w:r>
      <w:r w:rsidRPr="00DF1323">
        <w:t>Клиент уже испытывает меньшее напряжение</w:t>
      </w:r>
      <w:r w:rsidR="00DF1323" w:rsidRPr="00DF1323">
        <w:t xml:space="preserve">. </w:t>
      </w:r>
      <w:r w:rsidRPr="00DF1323">
        <w:t>Он выработал более уверенный подход к проблемам, с которыми сталкивается</w:t>
      </w:r>
      <w:r w:rsidR="00DF1323" w:rsidRPr="00DF1323">
        <w:t xml:space="preserve">. </w:t>
      </w:r>
      <w:r w:rsidRPr="00DF1323">
        <w:t>Он реже стремится к зависимости от консультанта, и его поведение свидетельствует о том, что они работают заодно</w:t>
      </w:r>
      <w:r w:rsidR="00DF1323" w:rsidRPr="00DF1323">
        <w:t xml:space="preserve">. </w:t>
      </w:r>
      <w:r w:rsidRPr="00DF1323">
        <w:t>Отношения становятся более приближенными к настоящему сотрудничеству, в котором и консультант, и консультируемый вместе участвуют в обсуждении следующих шагов, которые позволят последнему достичь большой независимости</w:t>
      </w:r>
      <w:r w:rsidR="00DF1323" w:rsidRPr="00DF1323">
        <w:t xml:space="preserve">. </w:t>
      </w:r>
      <w:r w:rsidRPr="00DF1323">
        <w:t>Поскольку клиент развил в себе способность принимать себя таким, каков он есть, он меньше защищается и может более конструктивно оценивать предложения и советы, хотя в этом есть определенная доля сомнений, если учесть, что многое достигается именно благодаря высказанным консультантом различного рода предположениям и указаниям даже на этой стадии лечения</w:t>
      </w:r>
      <w:r w:rsidR="00DF1323" w:rsidRPr="00DF1323">
        <w:t xml:space="preserve">. </w:t>
      </w:r>
      <w:r w:rsidRPr="00DF1323">
        <w:t>Клиент нередко нуждается в информации, которая поможет ему в достижении новых целей, и консультанту может представиться возможность дать ему эти знания или указать на другие источники, к которым он может обратиться</w:t>
      </w:r>
      <w:r w:rsidR="00DF1323" w:rsidRPr="00DF1323">
        <w:t xml:space="preserve">. </w:t>
      </w:r>
      <w:r w:rsidR="003A225C" w:rsidRPr="00DF1323">
        <w:t>Однако консультанту необходимо учитывать особенности эмоционального реагирования клиента как на протяжении всего курса консультаций, так и на заключительной его стадии</w:t>
      </w:r>
      <w:r w:rsidR="00DF1323" w:rsidRPr="00DF1323">
        <w:t>.</w:t>
      </w:r>
    </w:p>
    <w:p w:rsidR="00DF1323" w:rsidRDefault="003A225C" w:rsidP="00DF1323">
      <w:pPr>
        <w:ind w:firstLine="709"/>
      </w:pPr>
      <w:r w:rsidRPr="00DF1323">
        <w:t>Цель контрольной работы</w:t>
      </w:r>
      <w:r w:rsidR="00DF1323" w:rsidRPr="00DF1323">
        <w:t xml:space="preserve">: </w:t>
      </w:r>
      <w:r w:rsidRPr="00DF1323">
        <w:t>изучить и проанализировать специфику эмоционального реагирования клиента на заключительных этапах консультативной беседы</w:t>
      </w:r>
      <w:r w:rsidR="00DF1323" w:rsidRPr="00DF1323">
        <w:t>.</w:t>
      </w:r>
    </w:p>
    <w:p w:rsidR="00743CB5" w:rsidRPr="00DF1323" w:rsidRDefault="00D16E36" w:rsidP="00D16E36">
      <w:pPr>
        <w:pStyle w:val="2"/>
      </w:pPr>
      <w:r>
        <w:br w:type="page"/>
      </w:r>
      <w:bookmarkStart w:id="1" w:name="_Toc264379255"/>
      <w:r w:rsidR="00743CB5" w:rsidRPr="00DF1323">
        <w:t>1</w:t>
      </w:r>
      <w:r w:rsidR="00DF1323" w:rsidRPr="00DF1323">
        <w:t xml:space="preserve">. </w:t>
      </w:r>
      <w:r w:rsidR="00743CB5" w:rsidRPr="00DF1323">
        <w:t>Структура процесса консультирования</w:t>
      </w:r>
      <w:bookmarkEnd w:id="1"/>
    </w:p>
    <w:p w:rsidR="00D16E36" w:rsidRDefault="00D16E36" w:rsidP="00DF1323">
      <w:pPr>
        <w:ind w:firstLine="709"/>
      </w:pPr>
    </w:p>
    <w:p w:rsidR="00DF1323" w:rsidRDefault="00B3521B" w:rsidP="00DF1323">
      <w:pPr>
        <w:ind w:firstLine="709"/>
      </w:pPr>
      <w:r w:rsidRPr="00DF1323">
        <w:t>Ни одна из теоретических ориентаций или школ психологического консультирования не отражает все возможные ситуации взаимодействия консультанта и клиента</w:t>
      </w:r>
      <w:r w:rsidR="00DF1323" w:rsidRPr="00DF1323">
        <w:t xml:space="preserve">. </w:t>
      </w:r>
      <w:r w:rsidRPr="00DF1323">
        <w:t>Поэтому рассмотрим самую общую модель структуры консультативного процесса, называемую эклектической</w:t>
      </w:r>
      <w:r w:rsidR="00DF1323">
        <w:t xml:space="preserve"> (</w:t>
      </w:r>
      <w:r w:rsidRPr="00DF1323">
        <w:t>В</w:t>
      </w:r>
      <w:r w:rsidR="00DF1323">
        <w:t xml:space="preserve">.Е. </w:t>
      </w:r>
      <w:r w:rsidRPr="00DF1323">
        <w:t>Gilland и сотрудники</w:t>
      </w:r>
      <w:r w:rsidR="00DF1323" w:rsidRPr="00DF1323">
        <w:t xml:space="preserve">; </w:t>
      </w:r>
      <w:r w:rsidRPr="00DF1323">
        <w:t>1989</w:t>
      </w:r>
      <w:r w:rsidR="00DF1323" w:rsidRPr="00DF1323">
        <w:t xml:space="preserve">). </w:t>
      </w:r>
      <w:r w:rsidRPr="00DF1323">
        <w:t>Эта системная модель, охватывающая шесть тесно связанных между собой стадий, отражает универсальные черты психологического консультирования или психотерапии любой ориентации</w:t>
      </w:r>
      <w:r w:rsidR="00DF1323" w:rsidRPr="00DF1323">
        <w:t>.</w:t>
      </w:r>
    </w:p>
    <w:p w:rsidR="00D16E36" w:rsidRDefault="00D16E36" w:rsidP="00DF1323">
      <w:pPr>
        <w:ind w:firstLine="709"/>
      </w:pPr>
    </w:p>
    <w:p w:rsidR="00B3521B" w:rsidRPr="00DF1323" w:rsidRDefault="002B3BC9" w:rsidP="00DF1323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Модель структуры консультативного процесса" style="width:390.75pt;height:70.5pt">
            <v:imagedata r:id="rId7" o:title="" gain="5" blacklevel="-19661f"/>
          </v:shape>
        </w:pict>
      </w:r>
    </w:p>
    <w:p w:rsidR="00D16E36" w:rsidRDefault="00D16E36" w:rsidP="00DF1323">
      <w:pPr>
        <w:ind w:firstLine="709"/>
        <w:rPr>
          <w:i/>
          <w:iCs/>
        </w:rPr>
      </w:pPr>
    </w:p>
    <w:p w:rsidR="00DF1323" w:rsidRDefault="00B3521B" w:rsidP="00DF1323">
      <w:pPr>
        <w:ind w:firstLine="709"/>
      </w:pPr>
      <w:r w:rsidRPr="00DF1323">
        <w:rPr>
          <w:i/>
          <w:iCs/>
        </w:rPr>
        <w:t>Исследование проблем</w:t>
      </w:r>
      <w:r w:rsidR="00DF1323" w:rsidRPr="00DF1323">
        <w:rPr>
          <w:i/>
          <w:iCs/>
        </w:rPr>
        <w:t xml:space="preserve">. </w:t>
      </w:r>
      <w:r w:rsidRPr="00DF1323">
        <w:t>На этой стадии консультант устанавливает контакт</w:t>
      </w:r>
      <w:r w:rsidR="00DF1323">
        <w:t xml:space="preserve"> (</w:t>
      </w:r>
      <w:r w:rsidRPr="00DF1323">
        <w:t>raport</w:t>
      </w:r>
      <w:r w:rsidR="00DF1323" w:rsidRPr="00DF1323">
        <w:t xml:space="preserve">) </w:t>
      </w:r>
      <w:r w:rsidRPr="00DF1323">
        <w:t>с клиентом и достигает обоюдного доверия</w:t>
      </w:r>
      <w:r w:rsidR="00DF1323" w:rsidRPr="00DF1323">
        <w:t xml:space="preserve">: </w:t>
      </w:r>
      <w:r w:rsidRPr="00DF1323">
        <w:t>необходимо внимательно выслушать клиента, говорящего о своих трудностях, и проявить максимальную искренность, эмпатию, заботу, не прибегая к оценкам и манипулированию</w:t>
      </w:r>
      <w:r w:rsidR="00DF1323" w:rsidRPr="00DF1323">
        <w:t xml:space="preserve">. </w:t>
      </w:r>
      <w:r w:rsidRPr="00DF1323">
        <w:t>Следует поощрять клиента к углубленному рассмотрению возникших у него проблем и фиксировать его чувства, содержание высказываний, невербальное поведение</w:t>
      </w:r>
      <w:r w:rsidR="00DF1323" w:rsidRPr="00DF1323">
        <w:t>.</w:t>
      </w:r>
    </w:p>
    <w:p w:rsidR="00DF1323" w:rsidRDefault="00B3521B" w:rsidP="00DF1323">
      <w:pPr>
        <w:ind w:firstLine="709"/>
      </w:pPr>
      <w:r w:rsidRPr="00DF1323">
        <w:rPr>
          <w:i/>
          <w:iCs/>
        </w:rPr>
        <w:t>Двумерное определение проблем</w:t>
      </w:r>
      <w:r w:rsidR="00DF1323" w:rsidRPr="00DF1323">
        <w:rPr>
          <w:i/>
          <w:iCs/>
        </w:rPr>
        <w:t xml:space="preserve">. </w:t>
      </w:r>
      <w:r w:rsidRPr="00DF1323">
        <w:t>На этой стадии консультант стремится точно охарактеризовать проблемы клиента, устанавливая как эмоциональные, так и когнитивные их аспекты</w:t>
      </w:r>
      <w:r w:rsidR="00DF1323" w:rsidRPr="00DF1323">
        <w:t xml:space="preserve">. </w:t>
      </w:r>
      <w:r w:rsidRPr="00DF1323">
        <w:t>Уточнение проблем ведется до тех пор, пока клиент и консультант не достигнут одинакового понимания</w:t>
      </w:r>
      <w:r w:rsidR="00DF1323" w:rsidRPr="00DF1323">
        <w:t xml:space="preserve">; </w:t>
      </w:r>
      <w:r w:rsidRPr="00DF1323">
        <w:t>проблемы определяются конкретными понятиями</w:t>
      </w:r>
      <w:r w:rsidR="00DF1323" w:rsidRPr="00DF1323">
        <w:t xml:space="preserve">. </w:t>
      </w:r>
      <w:r w:rsidRPr="00DF1323">
        <w:t>Точное определение проблем позволяет понять их причины, а иногда указывает и способы разрешения</w:t>
      </w:r>
      <w:r w:rsidR="00DF1323" w:rsidRPr="00DF1323">
        <w:t xml:space="preserve">. </w:t>
      </w:r>
      <w:r w:rsidRPr="00DF1323">
        <w:t>Если при определении проблем возникают трудности, неясности, то надо вернуться к стадии исследования</w:t>
      </w:r>
      <w:r w:rsidR="00DF1323" w:rsidRPr="00DF1323">
        <w:t>.</w:t>
      </w:r>
    </w:p>
    <w:p w:rsidR="00DF1323" w:rsidRDefault="00B3521B" w:rsidP="00DF1323">
      <w:pPr>
        <w:ind w:firstLine="709"/>
      </w:pPr>
      <w:r w:rsidRPr="00DF1323">
        <w:rPr>
          <w:i/>
          <w:iCs/>
        </w:rPr>
        <w:t>Идентификация альтернатив</w:t>
      </w:r>
      <w:r w:rsidR="00DF1323" w:rsidRPr="00DF1323">
        <w:rPr>
          <w:i/>
          <w:iCs/>
        </w:rPr>
        <w:t xml:space="preserve">. </w:t>
      </w:r>
      <w:r w:rsidRPr="00DF1323">
        <w:t>На этой стадии выясняются и открыто обсуждаются возможные альтернативы решения проблем</w:t>
      </w:r>
      <w:r w:rsidR="00DF1323" w:rsidRPr="00DF1323">
        <w:t xml:space="preserve">. </w:t>
      </w:r>
      <w:r w:rsidRPr="00DF1323">
        <w:t>Пользуясь открытыми вопросами, консультант побуждает клиента назвать все возможные варианты, которые тот считает подходящими и реальными, помогает выдвинуть дополнительные альтернативы, однако не навязывает своих решений</w:t>
      </w:r>
      <w:r w:rsidR="00DF1323" w:rsidRPr="00DF1323">
        <w:t xml:space="preserve">. </w:t>
      </w:r>
      <w:r w:rsidRPr="00DF1323">
        <w:t>Во время беседы можно составить письменный список вариантов, чтобы их было легче сравнивать</w:t>
      </w:r>
      <w:r w:rsidR="00DF1323" w:rsidRPr="00DF1323">
        <w:t xml:space="preserve">. </w:t>
      </w:r>
      <w:r w:rsidRPr="00DF1323">
        <w:t>Следует найти такие альтернативы решения проблем, которые клиент мог бы использовать непосредственно</w:t>
      </w:r>
      <w:r w:rsidR="00DF1323" w:rsidRPr="00DF1323">
        <w:t>.</w:t>
      </w:r>
    </w:p>
    <w:p w:rsidR="00DF1323" w:rsidRDefault="00B3521B" w:rsidP="00DF1323">
      <w:pPr>
        <w:ind w:firstLine="709"/>
      </w:pPr>
      <w:r w:rsidRPr="00DF1323">
        <w:rPr>
          <w:i/>
          <w:iCs/>
        </w:rPr>
        <w:t>Планирование</w:t>
      </w:r>
      <w:r w:rsidR="00DF1323" w:rsidRPr="00DF1323">
        <w:rPr>
          <w:i/>
          <w:iCs/>
        </w:rPr>
        <w:t xml:space="preserve">. </w:t>
      </w:r>
      <w:r w:rsidRPr="00DF1323">
        <w:t>На этой стадии осуществляется критическая оценка выбранных альтернатив решения</w:t>
      </w:r>
      <w:r w:rsidR="00DF1323" w:rsidRPr="00DF1323">
        <w:t xml:space="preserve">. </w:t>
      </w:r>
      <w:r w:rsidRPr="00DF1323">
        <w:t>Консультант помогает клиенту разобраться, какие альтернативы подходят и являются реалистичными с точки зрения предыдущего опыта и настоящей готовности измениться</w:t>
      </w:r>
      <w:r w:rsidR="00DF1323" w:rsidRPr="00DF1323">
        <w:t xml:space="preserve">. </w:t>
      </w:r>
      <w:r w:rsidRPr="00DF1323">
        <w:t>Составление плана реалистичного решения проблем должно также помочь клиенту понять, что не все проблемы разрешимы</w:t>
      </w:r>
      <w:r w:rsidR="00DF1323" w:rsidRPr="00DF1323">
        <w:t xml:space="preserve">. </w:t>
      </w:r>
      <w:r w:rsidRPr="00DF1323">
        <w:t>Некоторые проблемы требуют слишком много времени</w:t>
      </w:r>
      <w:r w:rsidR="00DF1323" w:rsidRPr="00DF1323">
        <w:t xml:space="preserve">; </w:t>
      </w:r>
      <w:r w:rsidRPr="00DF1323">
        <w:t>другие могут быть решены лишь частично посредством уменьшения их деструктивного, дезорганизующего поведение воздействия</w:t>
      </w:r>
      <w:r w:rsidR="00DF1323" w:rsidRPr="00DF1323">
        <w:t xml:space="preserve">. </w:t>
      </w:r>
      <w:r w:rsidRPr="00DF1323">
        <w:t>В плане решения проблем следует предусмотреть, какими средствами и способами клиент проверит реалистичность выбранного решения</w:t>
      </w:r>
      <w:r w:rsidR="00DF1323">
        <w:t xml:space="preserve"> (</w:t>
      </w:r>
      <w:r w:rsidRPr="00DF1323">
        <w:t>ролевые игры,</w:t>
      </w:r>
      <w:r w:rsidR="00DF1323">
        <w:t xml:space="preserve"> "</w:t>
      </w:r>
      <w:r w:rsidRPr="00DF1323">
        <w:t>репетиция</w:t>
      </w:r>
      <w:r w:rsidR="00DF1323">
        <w:t xml:space="preserve">" </w:t>
      </w:r>
      <w:r w:rsidRPr="00DF1323">
        <w:t xml:space="preserve">действий и </w:t>
      </w:r>
      <w:r w:rsidR="00DF1323">
        <w:t>др.)</w:t>
      </w:r>
      <w:r w:rsidR="00DF1323" w:rsidRPr="00DF1323">
        <w:t>.</w:t>
      </w:r>
    </w:p>
    <w:p w:rsidR="00DF1323" w:rsidRDefault="00B3521B" w:rsidP="00DF1323">
      <w:pPr>
        <w:ind w:firstLine="709"/>
      </w:pPr>
      <w:r w:rsidRPr="00DF1323">
        <w:rPr>
          <w:i/>
          <w:iCs/>
        </w:rPr>
        <w:t>Деятельность</w:t>
      </w:r>
      <w:r w:rsidR="00DF1323" w:rsidRPr="00DF1323">
        <w:rPr>
          <w:i/>
          <w:iCs/>
        </w:rPr>
        <w:t xml:space="preserve">. </w:t>
      </w:r>
      <w:r w:rsidRPr="00DF1323">
        <w:t>На этой стадии происходит последовательная реализация плана решения проблем</w:t>
      </w:r>
      <w:r w:rsidR="00DF1323" w:rsidRPr="00DF1323">
        <w:t xml:space="preserve">. </w:t>
      </w:r>
      <w:r w:rsidRPr="00DF1323">
        <w:t>Консультант помогает клиенту строить деятельность с учетом обстоятельств, времени, эмоциональных затрат, а также с пониманием возможности неудачи в достижении целей</w:t>
      </w:r>
      <w:r w:rsidR="00DF1323" w:rsidRPr="00DF1323">
        <w:t xml:space="preserve">. </w:t>
      </w:r>
      <w:r w:rsidRPr="00DF1323">
        <w:t>Клиент должен усвоить, что частичная неудача</w:t>
      </w:r>
      <w:r w:rsidR="00DF1323" w:rsidRPr="00DF1323">
        <w:t xml:space="preserve"> - </w:t>
      </w:r>
      <w:r w:rsidRPr="00DF1323">
        <w:t>еще не катастрофа и следует продолжать реализовывать план решения проблемы, связывая все действия с конечной целью</w:t>
      </w:r>
      <w:r w:rsidR="00DF1323" w:rsidRPr="00DF1323">
        <w:t>.</w:t>
      </w:r>
    </w:p>
    <w:p w:rsidR="00DF1323" w:rsidRDefault="00B3521B" w:rsidP="00DF1323">
      <w:pPr>
        <w:ind w:firstLine="709"/>
      </w:pPr>
      <w:r w:rsidRPr="00DF1323">
        <w:rPr>
          <w:i/>
          <w:iCs/>
        </w:rPr>
        <w:t>Оценка и обратная связь</w:t>
      </w:r>
      <w:r w:rsidR="00DF1323" w:rsidRPr="00DF1323">
        <w:rPr>
          <w:i/>
          <w:iCs/>
        </w:rPr>
        <w:t xml:space="preserve">. </w:t>
      </w:r>
      <w:r w:rsidRPr="00DF1323">
        <w:t>На этой стадии клиент вместе с консультантом оценивает уровень достижения цели</w:t>
      </w:r>
      <w:r w:rsidR="00DF1323">
        <w:t xml:space="preserve"> (</w:t>
      </w:r>
      <w:r w:rsidRPr="00DF1323">
        <w:t>степень разрешения проблемы</w:t>
      </w:r>
      <w:r w:rsidR="00DF1323" w:rsidRPr="00DF1323">
        <w:t xml:space="preserve">) </w:t>
      </w:r>
      <w:r w:rsidRPr="00DF1323">
        <w:t>и обобщает достигнутые результаты</w:t>
      </w:r>
      <w:r w:rsidR="00DF1323" w:rsidRPr="00DF1323">
        <w:t xml:space="preserve">. </w:t>
      </w:r>
      <w:r w:rsidRPr="00DF1323">
        <w:t>В случае надобности возможно уточнение плана решения</w:t>
      </w:r>
      <w:r w:rsidR="00DF1323" w:rsidRPr="00DF1323">
        <w:t xml:space="preserve">. </w:t>
      </w:r>
      <w:r w:rsidRPr="00DF1323">
        <w:t>При возникновении новых или глубоко скрытых проблем необходим возврат к предыдущим стадиям</w:t>
      </w:r>
      <w:r w:rsidR="00DF1323" w:rsidRPr="00DF1323">
        <w:t>.</w:t>
      </w:r>
    </w:p>
    <w:p w:rsidR="00DF1323" w:rsidRDefault="00B3521B" w:rsidP="00DF1323">
      <w:pPr>
        <w:ind w:firstLine="709"/>
      </w:pPr>
      <w:r w:rsidRPr="00DF1323">
        <w:t>Эта модель, отражающая консультативный процесс, помогает лишь лучше понять, как происходит конкретное консультирование</w:t>
      </w:r>
      <w:r w:rsidR="00DF1323" w:rsidRPr="00DF1323">
        <w:t xml:space="preserve">. </w:t>
      </w:r>
      <w:r w:rsidRPr="00DF1323">
        <w:t>Реальный процесс консультирования значительно обширнее и нередко не подчиняется данному алгоритму</w:t>
      </w:r>
      <w:r w:rsidR="00DF1323" w:rsidRPr="00DF1323">
        <w:t xml:space="preserve">. </w:t>
      </w:r>
      <w:r w:rsidRPr="00DF1323">
        <w:t>Выделение стадий условно, поскольку в практической работе одни стадии смыкаются с другими, и их взаимозависимость сложнее, чем в представленной схеме</w:t>
      </w:r>
      <w:r w:rsidR="00DF1323" w:rsidRPr="00DF1323">
        <w:t>.</w:t>
      </w:r>
    </w:p>
    <w:p w:rsidR="00DF1323" w:rsidRDefault="00353A3A" w:rsidP="00DF1323">
      <w:pPr>
        <w:ind w:firstLine="709"/>
      </w:pPr>
      <w:r w:rsidRPr="00DF1323">
        <w:t>Подробнее мы рассмотрим последню</w:t>
      </w:r>
      <w:r w:rsidR="00731C13" w:rsidRPr="00DF1323">
        <w:t>ю</w:t>
      </w:r>
      <w:r w:rsidRPr="00DF1323">
        <w:t xml:space="preserve"> стадию консультирования и особенности эмоционального реагирования клиента на этом этапе</w:t>
      </w:r>
      <w:r w:rsidR="00DF1323" w:rsidRPr="00DF1323">
        <w:t>.</w:t>
      </w:r>
    </w:p>
    <w:p w:rsidR="00743CB5" w:rsidRPr="00DF1323" w:rsidRDefault="00D16E36" w:rsidP="00D16E36">
      <w:pPr>
        <w:pStyle w:val="2"/>
      </w:pPr>
      <w:r>
        <w:br w:type="page"/>
      </w:r>
      <w:bookmarkStart w:id="2" w:name="_Toc264379256"/>
      <w:r w:rsidR="00743CB5" w:rsidRPr="00DF1323">
        <w:t>2</w:t>
      </w:r>
      <w:r w:rsidR="00DF1323" w:rsidRPr="00DF1323">
        <w:t xml:space="preserve">. </w:t>
      </w:r>
      <w:r w:rsidR="00743CB5" w:rsidRPr="00DF1323">
        <w:t>Специфика эмоционального реагирования клиента</w:t>
      </w:r>
      <w:r>
        <w:t xml:space="preserve"> </w:t>
      </w:r>
      <w:r w:rsidR="00743CB5" w:rsidRPr="00DF1323">
        <w:t>на заключительных этапах консультативной беседы</w:t>
      </w:r>
      <w:bookmarkEnd w:id="2"/>
    </w:p>
    <w:p w:rsidR="00D16E36" w:rsidRDefault="00D16E36" w:rsidP="00DF1323">
      <w:pPr>
        <w:ind w:firstLine="709"/>
        <w:rPr>
          <w:i/>
          <w:iCs/>
        </w:rPr>
      </w:pPr>
    </w:p>
    <w:p w:rsidR="00743CB5" w:rsidRPr="00DF1323" w:rsidRDefault="00DF1323" w:rsidP="00D16E36">
      <w:pPr>
        <w:pStyle w:val="2"/>
      </w:pPr>
      <w:bookmarkStart w:id="3" w:name="_Toc264379257"/>
      <w:r>
        <w:t xml:space="preserve">2.1 </w:t>
      </w:r>
      <w:r w:rsidR="00743CB5" w:rsidRPr="00DF1323">
        <w:t>Степень переобучения</w:t>
      </w:r>
      <w:bookmarkEnd w:id="3"/>
    </w:p>
    <w:p w:rsidR="00D16E36" w:rsidRDefault="00D16E36" w:rsidP="00DF1323">
      <w:pPr>
        <w:ind w:firstLine="709"/>
      </w:pPr>
    </w:p>
    <w:p w:rsidR="00DF1323" w:rsidRDefault="00BB77C4" w:rsidP="00DF1323">
      <w:pPr>
        <w:ind w:firstLine="709"/>
      </w:pPr>
      <w:r w:rsidRPr="00DF1323">
        <w:t>Именно на этом заключительном этапе консультирования имеет место определенный процесс переобучения</w:t>
      </w:r>
      <w:r w:rsidR="00DF1323" w:rsidRPr="00DF1323">
        <w:t xml:space="preserve">. </w:t>
      </w:r>
      <w:r w:rsidRPr="00DF1323">
        <w:t>Этот термин широко использовался в ходе различных дискуссий о консультировании и, возможно, во многом преувеличен по своей сути</w:t>
      </w:r>
      <w:r w:rsidR="00DF1323" w:rsidRPr="00DF1323">
        <w:t xml:space="preserve">. </w:t>
      </w:r>
      <w:r w:rsidRPr="00DF1323">
        <w:t>Следует отметить, что в клиент-центрированной терапии, о которой идет речь в данной книге, отсутствуют какие-либо попытки решить проблемы клиента путем переобучения</w:t>
      </w:r>
      <w:r w:rsidR="00DF1323" w:rsidRPr="00DF1323">
        <w:t xml:space="preserve">. </w:t>
      </w:r>
      <w:r w:rsidRPr="00DF1323">
        <w:t>Мы далеки от ожидания, что все его проблемы будут решены с помощью консультирования, и не рассматриваем это в качестве желаемой цели</w:t>
      </w:r>
      <w:r w:rsidR="00DF1323" w:rsidRPr="00DF1323">
        <w:t xml:space="preserve">. </w:t>
      </w:r>
      <w:r w:rsidRPr="00DF1323">
        <w:t>Удовлетворительное для человека существование заключается не в том, чтобы жить без проблем, а в том, чтобы жить с единой целью и базовой уверенностью в себе, которая приводит к удовлетворению в борьбе с чередой проблем</w:t>
      </w:r>
      <w:r w:rsidR="00DF1323" w:rsidRPr="00DF1323">
        <w:t xml:space="preserve">. </w:t>
      </w:r>
      <w:r w:rsidRPr="00DF1323">
        <w:t>Именно эта единая цель, это мужество жить и преодолевать трудности, которые преподносит жизнь, и достигается процессом терапии</w:t>
      </w:r>
      <w:r w:rsidR="00DF1323" w:rsidRPr="00DF1323">
        <w:t xml:space="preserve">. </w:t>
      </w:r>
      <w:r w:rsidRPr="00DF1323">
        <w:t>Таким образом, вовсе не обязательно, что клиент в ходе сеансов консультирования получает четкое решение отдельной проблемы, скорее он приобретает способность мужественно встречать свои проблемы и решать их конструктивным образом</w:t>
      </w:r>
      <w:r w:rsidR="00DF1323" w:rsidRPr="00DF1323">
        <w:t xml:space="preserve">. </w:t>
      </w:r>
      <w:r w:rsidRPr="00DF1323">
        <w:t>Из этого следует, что переобучение не является, как это иногда представляют, переподготовкой индивида по всем аспектам его жизни</w:t>
      </w:r>
      <w:r w:rsidR="00DF1323" w:rsidRPr="00DF1323">
        <w:t xml:space="preserve">. </w:t>
      </w:r>
      <w:r w:rsidRPr="00DF1323">
        <w:t xml:space="preserve">В целом оно подразумевает накопление достаточного опыта </w:t>
      </w:r>
      <w:r w:rsidR="00336652">
        <w:t>по применению достигнутых инсай</w:t>
      </w:r>
      <w:r w:rsidRPr="00DF1323">
        <w:t>тов, для выработки у клиента чувства уверенности и способности к здоровому, нормальному существованию без поддержки психотерапевта</w:t>
      </w:r>
      <w:r w:rsidR="00DF1323" w:rsidRPr="00DF1323">
        <w:t>.</w:t>
      </w:r>
    </w:p>
    <w:p w:rsidR="00DF1323" w:rsidRDefault="00BB77C4" w:rsidP="00DF1323">
      <w:pPr>
        <w:ind w:firstLine="709"/>
      </w:pPr>
      <w:r w:rsidRPr="00DF1323">
        <w:t>Этот опыт в процессе переобучения большей частью связан с достижением все более распространяющегося инсайта и увеличением количества позитивных действий, которые уже начали осуществляться</w:t>
      </w:r>
      <w:r w:rsidR="00DF1323" w:rsidRPr="00DF1323">
        <w:t xml:space="preserve">. </w:t>
      </w:r>
      <w:r w:rsidRPr="00DF1323">
        <w:t>Таким образом студентка-выпускница, которая всю жизнь находилась под давлением эксцентричного отца, придя к пониманию этого факта и далее к выбору более независимого стиля поведения, обнаруживает, к своему восхищению, что она может на самом деле обсудить со своим отцом без сцен</w:t>
      </w:r>
      <w:r w:rsidR="00DF1323" w:rsidRPr="00DF1323">
        <w:t xml:space="preserve">. </w:t>
      </w:r>
      <w:r w:rsidRPr="00DF1323">
        <w:t>слез или эмоциональных вспышек собственный план покупки машины на свои сбережения</w:t>
      </w:r>
      <w:r w:rsidR="00DF1323" w:rsidRPr="00DF1323">
        <w:t xml:space="preserve">. </w:t>
      </w:r>
      <w:r w:rsidRPr="00DF1323">
        <w:t>В процессе работы с этой ситуацией она достигает огромного чувства уверенности в собственной зрелости</w:t>
      </w:r>
      <w:r w:rsidR="00DF1323" w:rsidRPr="00DF1323">
        <w:t xml:space="preserve">. </w:t>
      </w:r>
      <w:r w:rsidRPr="00DF1323">
        <w:t>Женатый мужчина, чьи многочисленные трудности отчасти объясняются его отношениями с чрезмерно заботливой и требовательной матерью, находит, что он может вытерпеть ее визит без всякого огорчения и что он может противостоять ее требованиям в нормальной и конструктивной форме, не ощущая при этом антагонизма</w:t>
      </w:r>
      <w:r w:rsidR="00DF1323" w:rsidRPr="00DF1323">
        <w:t xml:space="preserve">. </w:t>
      </w:r>
      <w:r w:rsidRPr="00DF1323">
        <w:t>Он получает удовольствие от этого</w:t>
      </w:r>
      <w:r w:rsidR="00DF1323" w:rsidRPr="00DF1323">
        <w:t xml:space="preserve">. </w:t>
      </w:r>
      <w:r w:rsidRPr="00DF1323">
        <w:t>Студент, совершенно подавленный своей нерешительностью, неожиданно понимает, что ему, возможно, стоит пройти специальный экзамен, чтобы поступить именно в то учебное заведение, которое он наконец выбрал</w:t>
      </w:r>
      <w:r w:rsidR="00DF1323" w:rsidRPr="00DF1323">
        <w:t xml:space="preserve">. </w:t>
      </w:r>
      <w:r w:rsidRPr="00DF1323">
        <w:t>“Но я не сделал того, что я обычно делаю,</w:t>
      </w:r>
      <w:r w:rsidR="00DF1323" w:rsidRPr="00DF1323">
        <w:t xml:space="preserve"> - </w:t>
      </w:r>
      <w:r w:rsidRPr="00DF1323">
        <w:t>я не бегал повсюду и не спрашивал людей, что делать</w:t>
      </w:r>
      <w:r w:rsidR="00DF1323" w:rsidRPr="00DF1323">
        <w:t xml:space="preserve">. </w:t>
      </w:r>
      <w:r w:rsidRPr="00DF1323">
        <w:t>Я просто пошел и получил необходимую информацию</w:t>
      </w:r>
      <w:r w:rsidR="00DF1323">
        <w:t xml:space="preserve">". </w:t>
      </w:r>
      <w:r w:rsidRPr="00DF1323">
        <w:t>Он чувствует огромное удовлетворение от своего самостоятельного, более зрелого поведения в этой ситуации</w:t>
      </w:r>
      <w:r w:rsidR="00DF1323" w:rsidRPr="00DF1323">
        <w:t xml:space="preserve">. </w:t>
      </w:r>
      <w:r w:rsidRPr="00DF1323">
        <w:t>Человек, который старался избегать ряда своих основных проблем посредством выполнения самой худшей, низкооплачиваемой работы, достигает глубокого инсайта относительно своего поведения</w:t>
      </w:r>
      <w:r w:rsidR="00DF1323" w:rsidRPr="00DF1323">
        <w:t xml:space="preserve">. </w:t>
      </w:r>
      <w:r w:rsidRPr="00DF1323">
        <w:t>Придя на одну из заключительных бесед, он рассказывает консультанту</w:t>
      </w:r>
      <w:r w:rsidR="00DF1323" w:rsidRPr="00DF1323">
        <w:t xml:space="preserve">: </w:t>
      </w:r>
      <w:r w:rsidRPr="00DF1323">
        <w:t>“Я взял быка за рога</w:t>
      </w:r>
      <w:r w:rsidR="00DF1323" w:rsidRPr="00DF1323">
        <w:t xml:space="preserve">. </w:t>
      </w:r>
      <w:r w:rsidRPr="00DF1323">
        <w:t>Я пошел в офис к старшему менеджеру и поговорил с ним</w:t>
      </w:r>
      <w:r w:rsidR="00DF1323" w:rsidRPr="00DF1323">
        <w:t xml:space="preserve">. </w:t>
      </w:r>
      <w:r w:rsidRPr="00DF1323">
        <w:t>Мы беседовали два часа</w:t>
      </w:r>
      <w:r w:rsidR="00DF1323" w:rsidRPr="00DF1323">
        <w:t xml:space="preserve">. </w:t>
      </w:r>
      <w:r w:rsidRPr="00DF1323">
        <w:t xml:space="preserve">Я сказал ему, как говорил вам, что оказался в такой ситуации, когда вынужден заниматься физическим трудом, как я долго думал о том, что хочу делать и </w:t>
      </w:r>
      <w:r w:rsidR="00DF1323">
        <w:t>т.д.</w:t>
      </w:r>
      <w:r w:rsidR="00DF1323" w:rsidRPr="00DF1323">
        <w:t xml:space="preserve"> </w:t>
      </w:r>
      <w:r w:rsidRPr="00DF1323">
        <w:t>Я объяснил менеджеру, что не могу продолжать выполнять только физический труд и хочу заняться интеллектуальным</w:t>
      </w:r>
      <w:r w:rsidR="00DF1323" w:rsidRPr="00DF1323">
        <w:t xml:space="preserve">. </w:t>
      </w:r>
      <w:r w:rsidRPr="00DF1323">
        <w:t>Он, казалось, понял меня и предположил, что я мог бы работать бухгалтером</w:t>
      </w:r>
      <w:r w:rsidR="00DF1323" w:rsidRPr="00DF1323">
        <w:t xml:space="preserve">. </w:t>
      </w:r>
      <w:r w:rsidRPr="00DF1323">
        <w:t>И сегодня мне позвонили и назначили встречу с ним для обсуждения этого вопроса”</w:t>
      </w:r>
      <w:r w:rsidR="00DF1323" w:rsidRPr="00DF1323">
        <w:t xml:space="preserve">. </w:t>
      </w:r>
      <w:r w:rsidRPr="00DF1323">
        <w:t>Именно такой вид переобучения в ходе практического опыта является самым важным элементом заключительных бесед в терапевтическом взаимодействии</w:t>
      </w:r>
      <w:r w:rsidR="00DF1323" w:rsidRPr="00DF1323">
        <w:t>.</w:t>
      </w:r>
    </w:p>
    <w:p w:rsidR="00D16E36" w:rsidRDefault="00D16E36" w:rsidP="00DF1323">
      <w:pPr>
        <w:ind w:firstLine="709"/>
        <w:rPr>
          <w:i/>
          <w:iCs/>
        </w:rPr>
      </w:pPr>
    </w:p>
    <w:p w:rsidR="00743CB5" w:rsidRPr="00DF1323" w:rsidRDefault="00DF1323" w:rsidP="00D16E36">
      <w:pPr>
        <w:pStyle w:val="2"/>
      </w:pPr>
      <w:bookmarkStart w:id="4" w:name="_Toc264379258"/>
      <w:r>
        <w:t xml:space="preserve">2.2 </w:t>
      </w:r>
      <w:r w:rsidR="00743CB5" w:rsidRPr="00DF1323">
        <w:t>Завершение консультативных бесед и восприятие этого клиентом</w:t>
      </w:r>
      <w:bookmarkEnd w:id="4"/>
    </w:p>
    <w:p w:rsidR="00D16E36" w:rsidRDefault="00D16E36" w:rsidP="00DF1323">
      <w:pPr>
        <w:ind w:firstLine="709"/>
      </w:pPr>
    </w:p>
    <w:p w:rsidR="00DF1323" w:rsidRDefault="00BB77C4" w:rsidP="00DF1323">
      <w:pPr>
        <w:ind w:firstLine="709"/>
      </w:pPr>
      <w:r w:rsidRPr="00DF1323">
        <w:t>Если процесс консультирования протекал успешно и клиент пришел к достаточно ясному осознанию себя, чтобы быть способным выбирать новые цели и осуществлять соответствующую деятельность, неизбежно возникает мысль о возможном завершении терапии</w:t>
      </w:r>
      <w:r w:rsidR="00DF1323" w:rsidRPr="00DF1323">
        <w:t xml:space="preserve">. </w:t>
      </w:r>
      <w:r w:rsidRPr="00DF1323">
        <w:t>При этом у клиента появляется знакомое ощущение амбивалентности, которое сопровождает любой опыт роста</w:t>
      </w:r>
      <w:r w:rsidR="00DF1323" w:rsidRPr="00DF1323">
        <w:t xml:space="preserve">. </w:t>
      </w:r>
      <w:r w:rsidRPr="00DF1323">
        <w:t>Он ощущает страх того, что, если он расстанется с консультантом, все его проблемы опять вернутся и он может оказаться неспособным справиться с ними</w:t>
      </w:r>
      <w:r w:rsidR="00DF1323" w:rsidRPr="00DF1323">
        <w:t xml:space="preserve">. </w:t>
      </w:r>
      <w:r w:rsidRPr="00DF1323">
        <w:t>Часто он достаточно болезненно демонстрирует свой страх по поводу того, что консультант может быть разочарован и расценит его уход как недовольство</w:t>
      </w:r>
      <w:r w:rsidR="00DF1323" w:rsidRPr="00DF1323">
        <w:t xml:space="preserve">. </w:t>
      </w:r>
      <w:r w:rsidRPr="00DF1323">
        <w:t>В то же время его усилившийся инсайт и возросшая уверенность в себе побуждают его к желанию встречать свои будущие проблемы без чьей-либо помощи, быть независимым от какой бы то ни было поддержки консультанта</w:t>
      </w:r>
      <w:r w:rsidR="00DF1323" w:rsidRPr="00DF1323">
        <w:t xml:space="preserve">. </w:t>
      </w:r>
      <w:r w:rsidRPr="00DF1323">
        <w:t>Демонстрация в том или ином виде этой глубинной амбивалентности является характерной особенностью завершения терапии</w:t>
      </w:r>
      <w:r w:rsidR="00DF1323" w:rsidRPr="00DF1323">
        <w:t>.</w:t>
      </w:r>
    </w:p>
    <w:p w:rsidR="00DF1323" w:rsidRDefault="00BB77C4" w:rsidP="00DF1323">
      <w:pPr>
        <w:ind w:firstLine="709"/>
      </w:pPr>
      <w:r w:rsidRPr="00DF1323">
        <w:t>Когда консультант первым осознает, что клиент уже поч</w:t>
      </w:r>
      <w:r w:rsidR="00336652">
        <w:t>ти достиг независимости, и первы</w:t>
      </w:r>
      <w:r w:rsidRPr="00DF1323">
        <w:t>м говорит ему о том, что дело за малым, то довольно часто клиент реагирует на это возобновлением своих старых поведенческих симптомов</w:t>
      </w:r>
      <w:r w:rsidR="00DF1323" w:rsidRPr="00DF1323">
        <w:t xml:space="preserve">. </w:t>
      </w:r>
      <w:r w:rsidRPr="00DF1323">
        <w:t>Страхи и сомнения, противоречия и конфликты, которые он обсуждал на своих ранних сеансах, всплывают снова, будто они опять стали актуальными</w:t>
      </w:r>
      <w:r w:rsidR="00DF1323" w:rsidRPr="00DF1323">
        <w:t xml:space="preserve">. </w:t>
      </w:r>
      <w:r w:rsidRPr="00DF1323">
        <w:t>Опытный консультант поймет, что это временное явление, обусловленное страхом потерять поддержку терапевтического отношения</w:t>
      </w:r>
      <w:r w:rsidR="00DF1323" w:rsidRPr="00DF1323">
        <w:t>.</w:t>
      </w:r>
    </w:p>
    <w:p w:rsidR="00DF1323" w:rsidRDefault="00BB77C4" w:rsidP="00DF1323">
      <w:pPr>
        <w:ind w:firstLine="709"/>
      </w:pPr>
      <w:r w:rsidRPr="00DF1323">
        <w:t>Очень схожая реакция проявляется у клиента, который на завершающем этапе терапии предлагает ряд новых проблем, решение которых требует помощи со стороны консультанта</w:t>
      </w:r>
      <w:r w:rsidR="00DF1323" w:rsidRPr="00DF1323">
        <w:t xml:space="preserve">. </w:t>
      </w:r>
      <w:r w:rsidRPr="00DF1323">
        <w:t>Если консультант в таких случаях четко осознает истинную природу потребности клиента в помощи, его переживаний по поводу значимости для него этих проблем, то этот возврат зависимого отношения продлится очень недолго</w:t>
      </w:r>
      <w:r w:rsidR="00DF1323" w:rsidRPr="00DF1323">
        <w:t xml:space="preserve">. </w:t>
      </w:r>
      <w:r w:rsidRPr="00DF1323">
        <w:t>Удовлетворение от чувства независимости и роста намного превосходит состояние некоего сомнительного удобства от пройденного этапа зависимости, и клиент уже вскоре становится готов согласиться с неизбежностью расставания</w:t>
      </w:r>
      <w:r w:rsidR="00DF1323" w:rsidRPr="00DF1323">
        <w:t xml:space="preserve">. </w:t>
      </w:r>
      <w:r w:rsidRPr="00DF1323">
        <w:t>Эта нерешительность и неопределенность не отличаются от страха и неуверенности маленького ребенка, который уходит из родного дома на свои первые занятия в школе</w:t>
      </w:r>
      <w:r w:rsidR="00DF1323" w:rsidRPr="00DF1323">
        <w:t xml:space="preserve">. </w:t>
      </w:r>
      <w:r w:rsidRPr="00DF1323">
        <w:t>Они схожи с неуверенностью человека, которого только что повысили в должности и поставили в положение, требующее большей ответственности</w:t>
      </w:r>
      <w:r w:rsidR="00DF1323" w:rsidRPr="00DF1323">
        <w:t xml:space="preserve">. </w:t>
      </w:r>
      <w:r w:rsidRPr="00DF1323">
        <w:t>Имеет ли место подобная психологическая неуверенность у ребенка при рождении, как предполагал Отто Ранк,</w:t>
      </w:r>
      <w:r w:rsidR="00DF1323" w:rsidRPr="00DF1323">
        <w:t xml:space="preserve"> - </w:t>
      </w:r>
      <w:r w:rsidRPr="00DF1323">
        <w:t>это на данный момент остается тайной, но мы знаем, что такая же тревога свойственна большинству индивидов, переживающих свое психологическое развитие в направлении зрелости</w:t>
      </w:r>
      <w:r w:rsidR="00DF1323" w:rsidRPr="00DF1323">
        <w:t>.</w:t>
      </w:r>
    </w:p>
    <w:p w:rsidR="00DF1323" w:rsidRDefault="00BB77C4" w:rsidP="00DF1323">
      <w:pPr>
        <w:ind w:firstLine="709"/>
      </w:pPr>
      <w:r w:rsidRPr="00DF1323">
        <w:t>Эта базовая амбивалентность</w:t>
      </w:r>
      <w:r w:rsidR="00DF1323" w:rsidRPr="00DF1323">
        <w:t xml:space="preserve">. </w:t>
      </w:r>
      <w:r w:rsidRPr="00DF1323">
        <w:t>Она проявляется у клиента даже после того, как он пережил инсайт, позволяющий ему стать независимым</w:t>
      </w:r>
      <w:r w:rsidR="00DF1323" w:rsidRPr="00DF1323">
        <w:t xml:space="preserve">. </w:t>
      </w:r>
      <w:r w:rsidRPr="00DF1323">
        <w:t>И если она направляется нужным образом, она становится источником дальнейшего развития индивида</w:t>
      </w:r>
      <w:r w:rsidR="00DF1323" w:rsidRPr="00DF1323">
        <w:t xml:space="preserve">. </w:t>
      </w:r>
      <w:r w:rsidRPr="00DF1323">
        <w:t>Если консультант помогает индивиду осознать ясно выраженное им чувство утраты в связи с завершением терапии, осознать его позитивное, независимое желание управлять своими проблемами, это признание становится для клиента началом нового ин-сайта</w:t>
      </w:r>
      <w:r w:rsidR="00DF1323" w:rsidRPr="00DF1323">
        <w:t xml:space="preserve">. </w:t>
      </w:r>
      <w:r w:rsidRPr="00DF1323">
        <w:t>Ясно представляя себе выбор между тем, чтобы оставаться зависимым, и принятием полной ответственности за себя, он признает этот выбор и отдает предпочтение последнему</w:t>
      </w:r>
      <w:r w:rsidR="00DF1323" w:rsidRPr="00DF1323">
        <w:t xml:space="preserve">. </w:t>
      </w:r>
      <w:r w:rsidRPr="00DF1323">
        <w:t>В этом случае он может просчитать вариант расставания с консультантом, исключающий возникновение внутреннего конфликта, и может прекратить сеансы, не утратив уверенности в себе</w:t>
      </w:r>
      <w:r w:rsidR="00DF1323" w:rsidRPr="00DF1323">
        <w:t>.</w:t>
      </w:r>
    </w:p>
    <w:p w:rsidR="00DF1323" w:rsidRDefault="00BB77C4" w:rsidP="00DF1323">
      <w:pPr>
        <w:ind w:firstLine="709"/>
      </w:pPr>
      <w:r w:rsidRPr="00DF1323">
        <w:t>При завершении любого успешного терапевтического курса имеет место здоровое чувство потери и сожаления, которое вполне естественно и до некоторой степени взаимно</w:t>
      </w:r>
      <w:r w:rsidR="00DF1323" w:rsidRPr="00DF1323">
        <w:t xml:space="preserve">. </w:t>
      </w:r>
      <w:r w:rsidRPr="00DF1323">
        <w:t>Состоялось довольно близкое и осмысленное взаимодействие, которое имело жизненно важное значение для клиента и в котором консультант также находил удовлетворение, особенное удовлетворение от наблюдения роста и развития индивида</w:t>
      </w:r>
      <w:r w:rsidR="00DF1323" w:rsidRPr="00DF1323">
        <w:t xml:space="preserve">. </w:t>
      </w:r>
      <w:r w:rsidRPr="00DF1323">
        <w:t>Вполне естественно, что какая-то печаль будет сопутствовать разрыву такого тесного взаимодействия, и консультант должен хорошо понимать это и учитывать возможность возникновения такого чувства как у себя, так и у клиента</w:t>
      </w:r>
      <w:r w:rsidR="00DF1323" w:rsidRPr="00DF1323">
        <w:t>.</w:t>
      </w:r>
    </w:p>
    <w:p w:rsidR="00DF1323" w:rsidRDefault="00BB77C4" w:rsidP="00DF1323">
      <w:pPr>
        <w:ind w:firstLine="709"/>
      </w:pPr>
      <w:r w:rsidRPr="00DF1323">
        <w:t>Во многих случаях, когда терапия подходит к концу, наблюдается интересный феномен</w:t>
      </w:r>
      <w:r w:rsidR="00DF1323" w:rsidRPr="00DF1323">
        <w:t xml:space="preserve"> - </w:t>
      </w:r>
      <w:r w:rsidRPr="00DF1323">
        <w:t>изменение характера интереса к консультанту</w:t>
      </w:r>
      <w:r w:rsidR="00DF1323" w:rsidRPr="00DF1323">
        <w:t xml:space="preserve">. </w:t>
      </w:r>
      <w:r w:rsidRPr="00DF1323">
        <w:t>Когда клиент ощущает себя более зрелым, он в большей степени понимает консультанта, его психологическую роль, и, когда к нему приходит мысль о разрыве отношений, у него впервые появляется личный интерес к консультанту</w:t>
      </w:r>
      <w:r w:rsidR="00DF1323" w:rsidRPr="00DF1323">
        <w:t xml:space="preserve">. </w:t>
      </w:r>
      <w:r w:rsidRPr="00DF1323">
        <w:t xml:space="preserve">Клиент справляется о личных проблемах консультанта, о его здоровье, о том, где он живет, его взглядах на текущие события и </w:t>
      </w:r>
      <w:r w:rsidR="00DF1323">
        <w:t>т.д.</w:t>
      </w:r>
      <w:r w:rsidR="00DF1323" w:rsidRPr="00DF1323">
        <w:t xml:space="preserve"> </w:t>
      </w:r>
      <w:r w:rsidRPr="00DF1323">
        <w:t>Он может захотеть поддерживать отношения на социальном уровне</w:t>
      </w:r>
      <w:r w:rsidR="00DF1323" w:rsidRPr="00DF1323">
        <w:t xml:space="preserve">. </w:t>
      </w:r>
      <w:r w:rsidRPr="00DF1323">
        <w:t>Консультант должен осознавать эти позитивные эмоции по отношению к себе, но в большинстве случаев должен быть разумным и закончить сеансы на терапевтической, а не на социальной основе</w:t>
      </w:r>
      <w:r w:rsidR="00DF1323" w:rsidRPr="00DF1323">
        <w:t>.</w:t>
      </w:r>
    </w:p>
    <w:p w:rsidR="00DF1323" w:rsidRDefault="00BB77C4" w:rsidP="00DF1323">
      <w:pPr>
        <w:ind w:firstLine="709"/>
      </w:pPr>
      <w:r w:rsidRPr="00DF1323">
        <w:t>Хороший пример такого подхода к ситуации можно взять из беседы социального работника с миссис Дж</w:t>
      </w:r>
      <w:r w:rsidR="00DF1323">
        <w:t>.,</w:t>
      </w:r>
      <w:r w:rsidRPr="00DF1323">
        <w:t xml:space="preserve"> которая вместе со своей дочерью Пэтти обратилась в клинику за помощью</w:t>
      </w:r>
      <w:r w:rsidR="00DF1323" w:rsidRPr="00DF1323">
        <w:t xml:space="preserve">. </w:t>
      </w:r>
      <w:r w:rsidRPr="00DF1323">
        <w:t>Миссис Дж</w:t>
      </w:r>
      <w:r w:rsidR="00DF1323" w:rsidRPr="00DF1323">
        <w:t xml:space="preserve">. </w:t>
      </w:r>
      <w:r w:rsidRPr="00DF1323">
        <w:t>и специалист уже обсуждали вопрос о прекращении курса, и к концу последней беседы произошли следующие изменения</w:t>
      </w:r>
      <w:r w:rsidR="00DF1323" w:rsidRPr="00DF1323">
        <w:t xml:space="preserve">. </w:t>
      </w:r>
      <w:r w:rsidRPr="00DF1323">
        <w:t>Миссис Дж</w:t>
      </w:r>
      <w:r w:rsidR="00DF1323" w:rsidRPr="00DF1323">
        <w:t xml:space="preserve">. </w:t>
      </w:r>
      <w:r w:rsidRPr="00DF1323">
        <w:t>рассуждала о возможности возникновения некоторых проблем практического характера, связанных с выбором школы для Пэтти, и выражала свою уверенность в том, что она способна управлять ситуацией</w:t>
      </w:r>
      <w:r w:rsidR="00DF1323" w:rsidRPr="00DF1323">
        <w:t>.</w:t>
      </w:r>
    </w:p>
    <w:p w:rsidR="00DF1323" w:rsidRDefault="00BB77C4" w:rsidP="00DF1323">
      <w:pPr>
        <w:ind w:firstLine="709"/>
      </w:pPr>
      <w:r w:rsidRPr="00DF1323">
        <w:t>Ее глаза наполнились слезами, и она сказала</w:t>
      </w:r>
      <w:r w:rsidR="00DF1323" w:rsidRPr="00DF1323">
        <w:t xml:space="preserve">: </w:t>
      </w:r>
      <w:r w:rsidRPr="00DF1323">
        <w:t>“Я ненавижу мысль о том, что это наша последняя встреча</w:t>
      </w:r>
      <w:r w:rsidR="00DF1323">
        <w:t xml:space="preserve">". </w:t>
      </w:r>
      <w:r w:rsidRPr="00DF1323">
        <w:t>Консультант ответил</w:t>
      </w:r>
      <w:r w:rsidR="00DF1323" w:rsidRPr="00DF1323">
        <w:t xml:space="preserve">: </w:t>
      </w:r>
      <w:r w:rsidRPr="00DF1323">
        <w:t>“Мне тоже это не нравится</w:t>
      </w:r>
      <w:r w:rsidR="00DF1323" w:rsidRPr="00DF1323">
        <w:t xml:space="preserve">. </w:t>
      </w:r>
      <w:r w:rsidRPr="00DF1323">
        <w:t>Я буду скучать по вам</w:t>
      </w:r>
      <w:r w:rsidR="00DF1323">
        <w:t xml:space="preserve">". </w:t>
      </w:r>
      <w:r w:rsidRPr="00DF1323">
        <w:t>Миссис Дж</w:t>
      </w:r>
      <w:r w:rsidR="00DF1323" w:rsidRPr="00DF1323">
        <w:t xml:space="preserve">. </w:t>
      </w:r>
      <w:r w:rsidRPr="00DF1323">
        <w:t>кивнула и сказала</w:t>
      </w:r>
      <w:r w:rsidR="00DF1323" w:rsidRPr="00DF1323">
        <w:t xml:space="preserve">: </w:t>
      </w:r>
      <w:r w:rsidRPr="00DF1323">
        <w:t>“Я думаю, почему бы вам не прийти и не навестить нас</w:t>
      </w:r>
      <w:r w:rsidR="00DF1323" w:rsidRPr="00DF1323">
        <w:t xml:space="preserve">. </w:t>
      </w:r>
      <w:r w:rsidRPr="00DF1323">
        <w:t>Я хотела бы, чтобы вы увидели всю нашу семью, узнали ее</w:t>
      </w:r>
      <w:r w:rsidR="00DF1323" w:rsidRPr="00DF1323">
        <w:t xml:space="preserve">. </w:t>
      </w:r>
      <w:r w:rsidRPr="00DF1323">
        <w:t>Мне бы очень сильно этого хотелось</w:t>
      </w:r>
      <w:r w:rsidR="00DF1323">
        <w:t xml:space="preserve">". </w:t>
      </w:r>
      <w:r w:rsidRPr="00DF1323">
        <w:t>Консультант ответил</w:t>
      </w:r>
      <w:r w:rsidR="00DF1323" w:rsidRPr="00DF1323">
        <w:t xml:space="preserve">: </w:t>
      </w:r>
      <w:r w:rsidRPr="00DF1323">
        <w:t>“Я бы тоже очень хотел этого</w:t>
      </w:r>
      <w:r w:rsidR="00DF1323" w:rsidRPr="00DF1323">
        <w:t xml:space="preserve">. </w:t>
      </w:r>
      <w:r w:rsidRPr="00DF1323">
        <w:t>Не только потому, что я узнал вас здесь, но потому что вы мне нравитесь”</w:t>
      </w:r>
      <w:r w:rsidR="00DF1323" w:rsidRPr="00DF1323">
        <w:t xml:space="preserve">. </w:t>
      </w:r>
      <w:r w:rsidRPr="00DF1323">
        <w:t>Миссис Дж</w:t>
      </w:r>
      <w:r w:rsidR="00DF1323" w:rsidRPr="00DF1323">
        <w:t xml:space="preserve">. </w:t>
      </w:r>
      <w:r w:rsidRPr="00DF1323">
        <w:t>сказала</w:t>
      </w:r>
      <w:r w:rsidR="00DF1323" w:rsidRPr="00DF1323">
        <w:t xml:space="preserve">; </w:t>
      </w:r>
      <w:r w:rsidRPr="00DF1323">
        <w:t>“Я тоже близка к этому</w:t>
      </w:r>
      <w:r w:rsidR="00DF1323">
        <w:t xml:space="preserve">". </w:t>
      </w:r>
      <w:r w:rsidRPr="00DF1323">
        <w:t>Консультант продолжил</w:t>
      </w:r>
      <w:r w:rsidR="00DF1323" w:rsidRPr="00DF1323">
        <w:t xml:space="preserve">: </w:t>
      </w:r>
      <w:r w:rsidRPr="00DF1323">
        <w:t>“Однако как бы я ни приветствовал это предложение, я не должен принимать его, потому что, как вы мне говорили раньше, вы не можете обращаться к своим друзьям с собственными проблемами</w:t>
      </w:r>
      <w:r w:rsidR="00DF1323" w:rsidRPr="00DF1323">
        <w:t xml:space="preserve">. </w:t>
      </w:r>
      <w:r w:rsidRPr="00DF1323">
        <w:t>Я знаю</w:t>
      </w:r>
      <w:r w:rsidR="00DF1323" w:rsidRPr="00DF1323">
        <w:t xml:space="preserve">: </w:t>
      </w:r>
      <w:r w:rsidRPr="00DF1323">
        <w:t>чтобы в будущем я мог оказать вам помощь, мне лучше остаться здесь, в клинике, на случай, если вам это потребуется</w:t>
      </w:r>
      <w:r w:rsidR="00DF1323">
        <w:t xml:space="preserve">". </w:t>
      </w:r>
      <w:r w:rsidRPr="00DF1323">
        <w:t>Миссис Дж</w:t>
      </w:r>
      <w:r w:rsidR="00DF1323" w:rsidRPr="00DF1323">
        <w:t xml:space="preserve">. </w:t>
      </w:r>
      <w:r w:rsidRPr="00DF1323">
        <w:t>возразила, что, по ее мнению, этого больше не понадобится, к тому же я знаю уже слишком много о ее семье</w:t>
      </w:r>
      <w:r w:rsidR="00DF1323" w:rsidRPr="00DF1323">
        <w:t xml:space="preserve">. </w:t>
      </w:r>
      <w:r w:rsidRPr="00DF1323">
        <w:t>Консультант ответил, что, вполне возможно, ей так и кажется, но оказаться все может совсем по-другому</w:t>
      </w:r>
      <w:r w:rsidR="00DF1323" w:rsidRPr="00DF1323">
        <w:t xml:space="preserve">. </w:t>
      </w:r>
      <w:r w:rsidRPr="00DF1323">
        <w:t>“К этому моменту наше время истекло</w:t>
      </w:r>
      <w:r w:rsidR="00DF1323" w:rsidRPr="00DF1323">
        <w:t xml:space="preserve">. </w:t>
      </w:r>
      <w:r w:rsidRPr="00DF1323">
        <w:t>Мы пожали друг другу руки и опять сошлись на том, что наша совместная работа была очень приятной</w:t>
      </w:r>
      <w:r w:rsidR="00DF1323">
        <w:t>".</w:t>
      </w:r>
    </w:p>
    <w:p w:rsidR="00DF1323" w:rsidRDefault="00BB77C4" w:rsidP="00DF1323">
      <w:pPr>
        <w:ind w:firstLine="709"/>
      </w:pPr>
      <w:r w:rsidRPr="00DF1323">
        <w:t>Когда терапевтические сеансы проведены успешно, их завершение скорее всего происходит достаточно плавно</w:t>
      </w:r>
      <w:r w:rsidR="00DF1323" w:rsidRPr="00DF1323">
        <w:t xml:space="preserve">. </w:t>
      </w:r>
      <w:r w:rsidRPr="00DF1323">
        <w:t>Финал точно так же важен, точно так же ясен, точно так же полезен для клиента, как и любой другой этап терапевтического лечения</w:t>
      </w:r>
      <w:r w:rsidR="00DF1323" w:rsidRPr="00DF1323">
        <w:t xml:space="preserve">. </w:t>
      </w:r>
      <w:r w:rsidRPr="00DF1323">
        <w:t>Когда беседы постепенно затухают, становясь менее значимыми, заканчиваясь пропусками назначенных сеансов, консультант может быть уверен в том, что он в чем-то допустил ошибку</w:t>
      </w:r>
      <w:r w:rsidR="00DF1323" w:rsidRPr="00DF1323">
        <w:t xml:space="preserve"> - </w:t>
      </w:r>
      <w:r w:rsidRPr="00DF1323">
        <w:t>не смог правильно принять чувства клиента и отозваться на них</w:t>
      </w:r>
      <w:r w:rsidR="00DF1323" w:rsidRPr="00DF1323">
        <w:t>.</w:t>
      </w:r>
    </w:p>
    <w:p w:rsidR="00DF1323" w:rsidRDefault="00BB77C4" w:rsidP="00DF1323">
      <w:pPr>
        <w:ind w:firstLine="709"/>
      </w:pPr>
      <w:r w:rsidRPr="00DF1323">
        <w:t>Важно, чтобы терапевт был внимательным к успеху клиента, и, как только возросшая независимость станет очевидной, он должен вынести на обсуждение возможность завершения терапевтических сеансов</w:t>
      </w:r>
      <w:r w:rsidR="00DF1323" w:rsidRPr="00DF1323">
        <w:t xml:space="preserve">. </w:t>
      </w:r>
      <w:r w:rsidRPr="00DF1323">
        <w:t>Если этого не сделать, клиент может почувствовать, что консультант не хочет, чтобы он уходил</w:t>
      </w:r>
      <w:r w:rsidR="00DF1323" w:rsidRPr="00DF1323">
        <w:t xml:space="preserve">. </w:t>
      </w:r>
      <w:r w:rsidRPr="00DF1323">
        <w:t>В одном из случаев миссис Дж</w:t>
      </w:r>
      <w:r w:rsidR="00DF1323" w:rsidRPr="00DF1323">
        <w:t xml:space="preserve">. </w:t>
      </w:r>
      <w:r w:rsidRPr="00DF1323">
        <w:t>на предпоследней беседе рассказывает, как успешно она поладила со своей дочерью, подчеркнув, что “теперь все изменилось”</w:t>
      </w:r>
      <w:r w:rsidR="00DF1323" w:rsidRPr="00DF1323">
        <w:t>.</w:t>
      </w:r>
    </w:p>
    <w:p w:rsidR="00DF1323" w:rsidRDefault="00BB77C4" w:rsidP="00DF1323">
      <w:pPr>
        <w:ind w:firstLine="709"/>
      </w:pPr>
      <w:r w:rsidRPr="00DF1323">
        <w:t>Наступила длинная пауза</w:t>
      </w:r>
      <w:r w:rsidR="00DF1323" w:rsidRPr="00DF1323">
        <w:t xml:space="preserve">. </w:t>
      </w:r>
      <w:r w:rsidRPr="00DF1323">
        <w:t>Консультант сказал</w:t>
      </w:r>
      <w:r w:rsidR="00DF1323" w:rsidRPr="00DF1323">
        <w:t xml:space="preserve">: </w:t>
      </w:r>
      <w:r w:rsidRPr="00DF1323">
        <w:t>“Поскольку дела идут так гладко, и, на мой взгляд, все уже достаточно проработано, я хотел бы спросить вас, как долго вы с Патги еще хотели бы приходить к нам</w:t>
      </w:r>
      <w:r w:rsidR="00DF1323">
        <w:t xml:space="preserve">". </w:t>
      </w:r>
      <w:r w:rsidRPr="00DF1323">
        <w:t>Миссис Дж</w:t>
      </w:r>
      <w:r w:rsidR="00DF1323" w:rsidRPr="00DF1323">
        <w:t xml:space="preserve">. </w:t>
      </w:r>
      <w:r w:rsidRPr="00DF1323">
        <w:t>засмеялась и ответила</w:t>
      </w:r>
      <w:r w:rsidR="00DF1323" w:rsidRPr="00DF1323">
        <w:t xml:space="preserve">: </w:t>
      </w:r>
      <w:r w:rsidRPr="00DF1323">
        <w:t>“Я бы тоже хотела это знать</w:t>
      </w:r>
      <w:r w:rsidR="00DF1323">
        <w:t xml:space="preserve">". </w:t>
      </w:r>
      <w:r w:rsidRPr="00DF1323">
        <w:t>После некоторого обсуждения они договорились, что встретятся еще раз, и все</w:t>
      </w:r>
      <w:r w:rsidR="00DF1323" w:rsidRPr="00DF1323">
        <w:t>.</w:t>
      </w:r>
    </w:p>
    <w:p w:rsidR="00DF1323" w:rsidRDefault="00BB77C4" w:rsidP="00DF1323">
      <w:pPr>
        <w:ind w:firstLine="709"/>
      </w:pPr>
      <w:r w:rsidRPr="00DF1323">
        <w:t>Очевидно, что миссис Дж</w:t>
      </w:r>
      <w:r w:rsidR="00DF1323" w:rsidRPr="00DF1323">
        <w:t xml:space="preserve">. </w:t>
      </w:r>
      <w:r w:rsidRPr="00DF1323">
        <w:t>испытала чувство облегчения оттого, что консультант сам затронул этот вопрос</w:t>
      </w:r>
      <w:r w:rsidR="00DF1323" w:rsidRPr="00DF1323">
        <w:t>.</w:t>
      </w:r>
    </w:p>
    <w:p w:rsidR="00DF1323" w:rsidRDefault="00BB77C4" w:rsidP="00DF1323">
      <w:pPr>
        <w:ind w:firstLine="709"/>
      </w:pPr>
      <w:r w:rsidRPr="00DF1323">
        <w:t>Вероятно, нет необходимости добавлять, что консультанту не следует делать попыток удерживать клиента, даже если он чувствует, что не все проблемы до конца решены и инсайт не завершен</w:t>
      </w:r>
      <w:r w:rsidR="00DF1323" w:rsidRPr="00DF1323">
        <w:t xml:space="preserve">. </w:t>
      </w:r>
      <w:r w:rsidRPr="00DF1323">
        <w:t>Если клиент наметил приблизительные цели и обладает достаточным мужеством и уверенностью, чтобы работать над ними, то после завершения консультирования эффективность его самоосознания, эффективность его действий при движении к цели будут скорее увеличиваться, нежели уменьшаться</w:t>
      </w:r>
      <w:r w:rsidR="00DF1323" w:rsidRPr="00DF1323">
        <w:t xml:space="preserve">. </w:t>
      </w:r>
      <w:r w:rsidRPr="00DF1323">
        <w:t>Консультант должен научиться получать личное удовлетворение от успехов клиента на пути роста, а не от поддержания его зависимости</w:t>
      </w:r>
      <w:r w:rsidR="00DF1323" w:rsidRPr="00DF1323">
        <w:t>.</w:t>
      </w:r>
    </w:p>
    <w:p w:rsidR="00DF1323" w:rsidRDefault="00BB77C4" w:rsidP="00DF1323">
      <w:pPr>
        <w:ind w:firstLine="709"/>
      </w:pPr>
      <w:r w:rsidRPr="00DF1323">
        <w:t>Некоторые терапевты, например, Ранк, поддерживают такую точку зрения, что жесткие временные границы должны быть установлены заранее</w:t>
      </w:r>
      <w:r w:rsidR="00DF1323" w:rsidRPr="00DF1323">
        <w:t xml:space="preserve">. </w:t>
      </w:r>
      <w:r w:rsidRPr="00DF1323">
        <w:t>Это кажется не совсем разумным</w:t>
      </w:r>
      <w:r w:rsidR="00DF1323" w:rsidRPr="00DF1323">
        <w:t xml:space="preserve">. </w:t>
      </w:r>
      <w:r w:rsidRPr="00DF1323">
        <w:t>Окончание работы должно определяться в основном самим клиентом, опять же при непосредственной помощи консультанта, который уточняет спорные моменты, возникающие в связи с завершением терапии</w:t>
      </w:r>
      <w:r w:rsidR="00DF1323" w:rsidRPr="00DF1323">
        <w:t xml:space="preserve">. </w:t>
      </w:r>
      <w:r w:rsidRPr="00DF1323">
        <w:t>Если они разрешены, мы можем быть уверены, что клиент сделает более зрелый выбор</w:t>
      </w:r>
      <w:r w:rsidR="00DF1323" w:rsidRPr="00DF1323">
        <w:t>.</w:t>
      </w:r>
    </w:p>
    <w:p w:rsidR="00DF1323" w:rsidRDefault="00BB77C4" w:rsidP="00DF1323">
      <w:pPr>
        <w:ind w:firstLine="709"/>
      </w:pPr>
      <w:r w:rsidRPr="00DF1323">
        <w:t>Как правило, окончание работы наступает раньше, а не позже срока, ожидаемого консультантом</w:t>
      </w:r>
      <w:r w:rsidR="00DF1323" w:rsidRPr="00DF1323">
        <w:t xml:space="preserve">. </w:t>
      </w:r>
      <w:r w:rsidRPr="00DF1323">
        <w:t>Мы настолько привыкли мыслить в терминах нерешенных проблем, что не можем в достаточной степени осознать готовность клиента вновь “управлять своей лодкой</w:t>
      </w:r>
      <w:r w:rsidR="00DF1323">
        <w:t xml:space="preserve">". </w:t>
      </w:r>
      <w:r w:rsidRPr="00DF1323">
        <w:t>Зачастую темп заключительной беседы настолько превышает темп предшествующих сессий, что консультант не успевает полностью осознать значение всего материала</w:t>
      </w:r>
      <w:r w:rsidR="00DF1323" w:rsidRPr="00DF1323">
        <w:t xml:space="preserve">. </w:t>
      </w:r>
      <w:r w:rsidRPr="00DF1323">
        <w:t>Было проделано так много шагов, клиент уже достиг такой уверенности в собственных силах, что консультант с нетерпением ждет дальнейших бесед, предвкушая решение всех проблем, с которыми столкнулся клиент, позабыв, что эти шаги и эта уверенность уже сами по себе показатель того, что конец близок и что дальнейшая помощь уже не нужна</w:t>
      </w:r>
      <w:r w:rsidR="00DF1323" w:rsidRPr="00DF1323">
        <w:t>.</w:t>
      </w:r>
    </w:p>
    <w:p w:rsidR="00D16E36" w:rsidRDefault="00D16E36" w:rsidP="00DF1323">
      <w:pPr>
        <w:ind w:firstLine="709"/>
        <w:rPr>
          <w:i/>
          <w:iCs/>
        </w:rPr>
      </w:pPr>
    </w:p>
    <w:p w:rsidR="00743CB5" w:rsidRPr="00DF1323" w:rsidRDefault="00DF1323" w:rsidP="00D16E36">
      <w:pPr>
        <w:pStyle w:val="2"/>
      </w:pPr>
      <w:bookmarkStart w:id="5" w:name="_Toc264379259"/>
      <w:r>
        <w:t xml:space="preserve">2.3 </w:t>
      </w:r>
      <w:r w:rsidR="00743CB5" w:rsidRPr="00DF1323">
        <w:t>Консультирование глазами клиента</w:t>
      </w:r>
      <w:bookmarkEnd w:id="5"/>
    </w:p>
    <w:p w:rsidR="00D16E36" w:rsidRDefault="00D16E36" w:rsidP="00DF1323">
      <w:pPr>
        <w:ind w:firstLine="709"/>
      </w:pPr>
    </w:p>
    <w:p w:rsidR="00DF1323" w:rsidRDefault="00CE0EFB" w:rsidP="00DF1323">
      <w:pPr>
        <w:ind w:firstLine="709"/>
      </w:pPr>
      <w:r w:rsidRPr="00DF1323">
        <w:t>Случается, что в последней беседе клиент пытается сформулировать, что же значит для него подобный опыт</w:t>
      </w:r>
      <w:r w:rsidR="00DF1323" w:rsidRPr="00DF1323">
        <w:t xml:space="preserve">. </w:t>
      </w:r>
      <w:r w:rsidRPr="00DF1323">
        <w:t>Это спонтанное выражение заслуживает нашего внимания, потому что оно во многом совпадает со взглядом на консультирование, которого придерживается автор книги</w:t>
      </w:r>
      <w:r w:rsidR="00DF1323" w:rsidRPr="00DF1323">
        <w:t xml:space="preserve">. </w:t>
      </w:r>
      <w:r w:rsidRPr="00DF1323">
        <w:t>Испытывая новые ощущения, клиент старается описать их своими словами и, исходя из собственного переживания, дать понять, насколько они значимы для него</w:t>
      </w:r>
      <w:r w:rsidR="00DF1323" w:rsidRPr="00DF1323">
        <w:t xml:space="preserve">. </w:t>
      </w:r>
      <w:r w:rsidRPr="00DF1323">
        <w:t>Иногда эти утверждения бывают очень краткими</w:t>
      </w:r>
      <w:r w:rsidR="00DF1323" w:rsidRPr="00DF1323">
        <w:t xml:space="preserve">. </w:t>
      </w:r>
      <w:r w:rsidRPr="00DF1323">
        <w:t>Один молодой человек, чья предыдущая жизнь была, без преувеличения, фактически искалечена его чувством неадекватности, говорит</w:t>
      </w:r>
      <w:r w:rsidR="00DF1323" w:rsidRPr="00DF1323">
        <w:t xml:space="preserve">: </w:t>
      </w:r>
      <w:r w:rsidRPr="00DF1323">
        <w:t>“Я знаю теперь, чего я хочу, и я чувствую некоторую уверенность в правоте своих мыслей</w:t>
      </w:r>
      <w:r w:rsidR="00DF1323" w:rsidRPr="00DF1323">
        <w:t xml:space="preserve">. </w:t>
      </w:r>
      <w:r w:rsidRPr="00DF1323">
        <w:t>Моя жена замечает большие перемены во мне”</w:t>
      </w:r>
      <w:r w:rsidR="00DF1323" w:rsidRPr="00DF1323">
        <w:t xml:space="preserve">. </w:t>
      </w:r>
      <w:r w:rsidRPr="00DF1323">
        <w:t>Женщина, которая боролась с семейными проблемами и испытывала трудность при обращении со своим трудновоспитуемым сыном, прокомментировала произошедшее с ней так</w:t>
      </w:r>
      <w:r w:rsidR="00DF1323" w:rsidRPr="00DF1323">
        <w:t xml:space="preserve">: </w:t>
      </w:r>
      <w:r w:rsidRPr="00DF1323">
        <w:t>“Это совсем не похоже на визит к моему врачу</w:t>
      </w:r>
      <w:r w:rsidR="00DF1323" w:rsidRPr="00DF1323">
        <w:t xml:space="preserve">. </w:t>
      </w:r>
      <w:r w:rsidRPr="00DF1323">
        <w:t>Я пыталась поговорить с ним об этом, но ничего не получилось</w:t>
      </w:r>
      <w:r w:rsidR="00DF1323" w:rsidRPr="00DF1323">
        <w:t xml:space="preserve">. </w:t>
      </w:r>
      <w:r w:rsidRPr="00DF1323">
        <w:t>Здесь я чувствую, что никто не давит на меня, нет никаких наставлений или указаний</w:t>
      </w:r>
      <w:r w:rsidR="00DF1323">
        <w:t xml:space="preserve">". </w:t>
      </w:r>
      <w:r w:rsidRPr="00DF1323">
        <w:t>Данное утверждение имеет особенное значение, поскольку ранее во время терапевтических сеансов эта же женщина настаивала на том, что консультант должен говорить ей, что делать, и давать ответы на все ее вопросы</w:t>
      </w:r>
      <w:r w:rsidR="00DF1323" w:rsidRPr="00DF1323">
        <w:t>.</w:t>
      </w:r>
    </w:p>
    <w:p w:rsidR="00DF1323" w:rsidRDefault="00CE0EFB" w:rsidP="00DF1323">
      <w:pPr>
        <w:ind w:firstLine="709"/>
      </w:pPr>
      <w:r w:rsidRPr="00DF1323">
        <w:t>Девушка-подросток высказывает мнение по поводу того, что значил для нее консультант, а также выражает свое представление о процессе консультирования следующим образом</w:t>
      </w:r>
      <w:r w:rsidR="00DF1323" w:rsidRPr="00DF1323">
        <w:t>:</w:t>
      </w:r>
    </w:p>
    <w:p w:rsidR="00DF1323" w:rsidRDefault="00CE0EFB" w:rsidP="00DF1323">
      <w:pPr>
        <w:ind w:firstLine="709"/>
      </w:pPr>
      <w:r w:rsidRPr="00DF1323">
        <w:t>“Я думала о том, что вы для меня значите</w:t>
      </w:r>
      <w:r w:rsidR="00DF1323" w:rsidRPr="00DF1323">
        <w:t xml:space="preserve">. </w:t>
      </w:r>
      <w:r w:rsidRPr="00DF1323">
        <w:t>Вы как будто бы были мной</w:t>
      </w:r>
      <w:r w:rsidR="00DF1323" w:rsidRPr="00DF1323">
        <w:t xml:space="preserve"> - </w:t>
      </w:r>
      <w:r w:rsidRPr="00DF1323">
        <w:t>частью меня</w:t>
      </w:r>
      <w:r w:rsidR="00DF1323" w:rsidRPr="00DF1323">
        <w:t xml:space="preserve">. </w:t>
      </w:r>
      <w:r w:rsidRPr="00DF1323">
        <w:t>Вы были не человеком, а уравновешивающим механизмом</w:t>
      </w:r>
      <w:r w:rsidR="00DF1323" w:rsidRPr="00DF1323">
        <w:t xml:space="preserve">. </w:t>
      </w:r>
      <w:r w:rsidRPr="00DF1323">
        <w:t>Будто я говорю с собой, но есть кто-то еще, кто слушает и старается думать вместе со мной</w:t>
      </w:r>
      <w:r w:rsidR="00DF1323" w:rsidRPr="00DF1323">
        <w:t xml:space="preserve">. </w:t>
      </w:r>
      <w:r w:rsidRPr="00DF1323">
        <w:t>Я просто избавилась от груза накопившихся чувств</w:t>
      </w:r>
      <w:r w:rsidR="00DF1323" w:rsidRPr="00DF1323">
        <w:t xml:space="preserve">. </w:t>
      </w:r>
      <w:r w:rsidRPr="00DF1323">
        <w:t>Я не иду за советом</w:t>
      </w:r>
      <w:r w:rsidR="00DF1323" w:rsidRPr="00DF1323">
        <w:t xml:space="preserve">. </w:t>
      </w:r>
      <w:r w:rsidRPr="00DF1323">
        <w:t>Нет, иногда иду и за этим тоже</w:t>
      </w:r>
      <w:r w:rsidR="00DF1323" w:rsidRPr="00DF1323">
        <w:t xml:space="preserve">. </w:t>
      </w:r>
      <w:r w:rsidRPr="00DF1323">
        <w:t>Но тогда я сознаю, что хочу совета</w:t>
      </w:r>
      <w:r w:rsidR="00DF1323" w:rsidRPr="00DF1323">
        <w:t xml:space="preserve">. </w:t>
      </w:r>
      <w:r w:rsidRPr="00DF1323">
        <w:t>Я действительно чувствую себя не в своей тарелке, когда вы становитесь обычным человеком</w:t>
      </w:r>
      <w:r w:rsidR="00DF1323" w:rsidRPr="00DF1323">
        <w:t xml:space="preserve">. </w:t>
      </w:r>
      <w:r w:rsidRPr="00DF1323">
        <w:t>То, что вы действительно делаете,</w:t>
      </w:r>
      <w:r w:rsidR="00DF1323" w:rsidRPr="00DF1323">
        <w:t xml:space="preserve"> - </w:t>
      </w:r>
      <w:r w:rsidRPr="00DF1323">
        <w:t>так это даете человеку возможность говорить и комментируете то, чем это вызвано, вместо того чтобы ходить по кругу</w:t>
      </w:r>
      <w:r w:rsidR="00DF1323" w:rsidRPr="00DF1323">
        <w:t xml:space="preserve">. </w:t>
      </w:r>
      <w:r w:rsidRPr="00DF1323">
        <w:t>Вот почему я говорю, что вы</w:t>
      </w:r>
      <w:r w:rsidR="00DF1323" w:rsidRPr="00DF1323">
        <w:t xml:space="preserve"> - </w:t>
      </w:r>
      <w:r w:rsidRPr="00DF1323">
        <w:t>уравновешивающий механизм</w:t>
      </w:r>
      <w:r w:rsidR="00DF1323" w:rsidRPr="00DF1323">
        <w:t xml:space="preserve">. </w:t>
      </w:r>
      <w:r w:rsidRPr="00DF1323">
        <w:t>Сейчас все иначе, а когда я в первый раз встретилась с вами, вы были обычным человеком</w:t>
      </w:r>
      <w:r w:rsidR="00DF1323" w:rsidRPr="00DF1323">
        <w:t xml:space="preserve">. </w:t>
      </w:r>
      <w:r w:rsidRPr="00DF1323">
        <w:t>Вы мне не понравились, потому что затрагивали болезненные вопросы</w:t>
      </w:r>
      <w:r w:rsidR="00DF1323" w:rsidRPr="00DF1323">
        <w:t xml:space="preserve">. </w:t>
      </w:r>
      <w:r w:rsidRPr="00DF1323">
        <w:t>Теперь я знаю, вы будете обычным человеком, когда мне это понадобится</w:t>
      </w:r>
      <w:r w:rsidR="00DF1323" w:rsidRPr="00DF1323">
        <w:t xml:space="preserve">. </w:t>
      </w:r>
      <w:r w:rsidRPr="00DF1323">
        <w:t>А в остальное время вы тот, с кем можно выпустить пар, с кем можно выговориться, чтобы принять решение</w:t>
      </w:r>
      <w:r w:rsidR="00DF1323">
        <w:t>" (</w:t>
      </w:r>
      <w:r w:rsidRPr="00DF1323">
        <w:t>Из статьи “</w:t>
      </w:r>
      <w:r w:rsidRPr="00DF1323">
        <w:rPr>
          <w:lang w:val="en-US"/>
        </w:rPr>
        <w:t>Intensive</w:t>
      </w:r>
      <w:r w:rsidRPr="00DF1323">
        <w:t xml:space="preserve"> </w:t>
      </w:r>
      <w:r w:rsidRPr="00DF1323">
        <w:rPr>
          <w:lang w:val="en-US"/>
        </w:rPr>
        <w:t>Treatment</w:t>
      </w:r>
      <w:r w:rsidRPr="00DF1323">
        <w:t xml:space="preserve"> </w:t>
      </w:r>
      <w:r w:rsidRPr="00DF1323">
        <w:rPr>
          <w:lang w:val="en-US"/>
        </w:rPr>
        <w:t>with</w:t>
      </w:r>
      <w:r w:rsidRPr="00DF1323">
        <w:t xml:space="preserve"> </w:t>
      </w:r>
      <w:r w:rsidRPr="00DF1323">
        <w:rPr>
          <w:lang w:val="en-US"/>
        </w:rPr>
        <w:t>Adolescent</w:t>
      </w:r>
      <w:r w:rsidRPr="00DF1323">
        <w:t xml:space="preserve"> </w:t>
      </w:r>
      <w:r w:rsidRPr="00DF1323">
        <w:rPr>
          <w:lang w:val="en-US"/>
        </w:rPr>
        <w:t>Girls</w:t>
      </w:r>
      <w:r w:rsidR="00DF1323">
        <w:t xml:space="preserve">" </w:t>
      </w:r>
      <w:r w:rsidRPr="00DF1323">
        <w:t>Вирджинии Льюис в журнале “Психологическое консультирование”, IV, 1940</w:t>
      </w:r>
      <w:r w:rsidR="00DF1323" w:rsidRPr="00DF1323">
        <w:t>).</w:t>
      </w:r>
    </w:p>
    <w:p w:rsidR="00DF1323" w:rsidRDefault="00CE0EFB" w:rsidP="00DF1323">
      <w:pPr>
        <w:ind w:firstLine="709"/>
      </w:pPr>
      <w:r w:rsidRPr="00DF1323">
        <w:t>Ее сжатое изложение сути консультирования как процесса</w:t>
      </w:r>
      <w:r w:rsidR="00DF1323" w:rsidRPr="00DF1323">
        <w:t xml:space="preserve">: </w:t>
      </w:r>
      <w:r w:rsidRPr="00DF1323">
        <w:t>“Вы</w:t>
      </w:r>
      <w:r w:rsidR="00DF1323">
        <w:t>...</w:t>
      </w:r>
      <w:r w:rsidR="00DF1323" w:rsidRPr="00DF1323">
        <w:t xml:space="preserve"> </w:t>
      </w:r>
      <w:r w:rsidRPr="00DF1323">
        <w:t>даете человеку возможность говорить и комментируете то, чем это вызвано, вместо того чтобы ходить по кругу</w:t>
      </w:r>
      <w:r w:rsidR="00DF1323">
        <w:t xml:space="preserve">" </w:t>
      </w:r>
      <w:r w:rsidR="00DF1323" w:rsidRPr="00DF1323">
        <w:t xml:space="preserve">- </w:t>
      </w:r>
      <w:r w:rsidRPr="00DF1323">
        <w:t>бесценное утверждение, которое она связывает с так называемым фактором облегчения в ходе выражения эмоций, а также с определяющей функцией консультанта в этом процессе</w:t>
      </w:r>
      <w:r w:rsidR="00DF1323" w:rsidRPr="00DF1323">
        <w:t xml:space="preserve">. </w:t>
      </w:r>
      <w:r w:rsidRPr="00DF1323">
        <w:t>И когда она заключает, что консультант</w:t>
      </w:r>
      <w:r w:rsidR="00DF1323" w:rsidRPr="00DF1323">
        <w:t xml:space="preserve"> - </w:t>
      </w:r>
      <w:r w:rsidRPr="00DF1323">
        <w:t>“это тот, с кем можно выговориться, чтобы принять решение”, она выделяет еще один существенный элемент консультирования</w:t>
      </w:r>
      <w:r w:rsidR="00DF1323" w:rsidRPr="00DF1323">
        <w:t xml:space="preserve"> - </w:t>
      </w:r>
      <w:r w:rsidRPr="00DF1323">
        <w:t>создание ситуации, в которой может быть сделан четкий выбор</w:t>
      </w:r>
      <w:r w:rsidR="00DF1323" w:rsidRPr="00DF1323">
        <w:t>.</w:t>
      </w:r>
    </w:p>
    <w:p w:rsidR="00DF1323" w:rsidRDefault="00CE0EFB" w:rsidP="00DF1323">
      <w:pPr>
        <w:ind w:firstLine="709"/>
      </w:pPr>
      <w:r w:rsidRPr="00DF1323">
        <w:t>Возможно, самое красноречивое высказывание о процессе осмысления клиентом сути консультирования зафиксировано в одной из фонограмм, сделанной на одной из последних успешных бесед с одним студентом</w:t>
      </w:r>
      <w:r w:rsidR="00DF1323" w:rsidRPr="00DF1323">
        <w:t xml:space="preserve">. </w:t>
      </w:r>
      <w:r w:rsidRPr="00DF1323">
        <w:t>В своей манере говорить дрожащим, запинающимся голосом, с трудом подбирая слова, чтобы описать новый опыт, полученный им в ходе лечения, он смог сформулировать большинство существенных элементов, составляющих суть успешной терапии</w:t>
      </w:r>
      <w:r w:rsidR="00DF1323" w:rsidRPr="00DF1323">
        <w:t>.</w:t>
      </w:r>
    </w:p>
    <w:p w:rsidR="00DF1323" w:rsidRDefault="00CE0EFB" w:rsidP="00DF1323">
      <w:pPr>
        <w:ind w:firstLine="709"/>
      </w:pPr>
      <w:r w:rsidRPr="00DF1323">
        <w:t>С</w:t>
      </w:r>
      <w:r w:rsidR="00DF1323" w:rsidRPr="00DF1323">
        <w:t xml:space="preserve">. </w:t>
      </w:r>
      <w:r w:rsidRPr="00DF1323">
        <w:t>Ну, об этом все, я думаю, пока</w:t>
      </w:r>
      <w:r w:rsidR="00DF1323" w:rsidRPr="00DF1323">
        <w:t xml:space="preserve"> - </w:t>
      </w:r>
      <w:r w:rsidRPr="00DF1323">
        <w:t>вот что у меня на уме сейчас</w:t>
      </w:r>
      <w:r w:rsidR="00DF1323" w:rsidRPr="00DF1323">
        <w:t>.</w:t>
      </w:r>
    </w:p>
    <w:p w:rsidR="00DF1323" w:rsidRDefault="00CE0EFB" w:rsidP="00DF1323">
      <w:pPr>
        <w:ind w:firstLine="709"/>
      </w:pPr>
      <w:r w:rsidRPr="00DF1323">
        <w:rPr>
          <w:i/>
          <w:iCs/>
        </w:rPr>
        <w:t>К</w:t>
      </w:r>
      <w:r w:rsidR="00DF1323" w:rsidRPr="00DF1323">
        <w:rPr>
          <w:i/>
          <w:iCs/>
        </w:rPr>
        <w:t xml:space="preserve">. </w:t>
      </w:r>
      <w:r w:rsidRPr="00DF1323">
        <w:t>Хорошо, вы помните наш договор</w:t>
      </w:r>
      <w:r w:rsidR="00DF1323" w:rsidRPr="00DF1323">
        <w:t xml:space="preserve"> - </w:t>
      </w:r>
      <w:r w:rsidRPr="00DF1323">
        <w:t>во всех случаях, когда мы уже все обговорили по какому-то вопросу и нам нечего сказать, мы прерываем</w:t>
      </w:r>
      <w:r w:rsidR="00DF1323">
        <w:t>...</w:t>
      </w:r>
    </w:p>
    <w:p w:rsidR="00DF1323" w:rsidRDefault="00CE0EFB" w:rsidP="00DF1323">
      <w:pPr>
        <w:ind w:firstLine="709"/>
      </w:pPr>
      <w:r w:rsidRPr="00DF1323">
        <w:t>С</w:t>
      </w:r>
      <w:r w:rsidR="00DF1323" w:rsidRPr="00DF1323">
        <w:t xml:space="preserve">. </w:t>
      </w:r>
      <w:r w:rsidRPr="00DF1323">
        <w:t>До следующего раза</w:t>
      </w:r>
      <w:r w:rsidR="00DF1323" w:rsidRPr="00DF1323">
        <w:t>.</w:t>
      </w:r>
    </w:p>
    <w:p w:rsidR="00DF1323" w:rsidRDefault="00CE0EFB" w:rsidP="00DF1323">
      <w:pPr>
        <w:ind w:firstLine="709"/>
      </w:pPr>
      <w:r w:rsidRPr="00DF1323">
        <w:rPr>
          <w:i/>
          <w:iCs/>
        </w:rPr>
        <w:t>К</w:t>
      </w:r>
      <w:r w:rsidR="00DF1323">
        <w:rPr>
          <w:i/>
          <w:iCs/>
        </w:rPr>
        <w:t>...</w:t>
      </w:r>
      <w:r w:rsidR="00DF1323">
        <w:t xml:space="preserve"> </w:t>
      </w:r>
      <w:r w:rsidRPr="00DF1323">
        <w:t>Встречу до следующего раза, и если в какой-то из моментов беседы вы почувствовали, что не можете сказать ничего особенного, то мы прерываем сеанс, если понадобится, сразу после его начала</w:t>
      </w:r>
      <w:r w:rsidR="00DF1323" w:rsidRPr="00DF1323">
        <w:t>.</w:t>
      </w:r>
    </w:p>
    <w:p w:rsidR="00DF1323" w:rsidRDefault="00CE0EFB" w:rsidP="00DF1323">
      <w:pPr>
        <w:ind w:firstLine="709"/>
      </w:pPr>
      <w:r w:rsidRPr="00DF1323">
        <w:t>С</w:t>
      </w:r>
      <w:r w:rsidR="00DF1323" w:rsidRPr="00DF1323">
        <w:t xml:space="preserve">. </w:t>
      </w:r>
      <w:r w:rsidRPr="00DF1323">
        <w:t>Хорошо</w:t>
      </w:r>
      <w:r w:rsidR="00DF1323" w:rsidRPr="00DF1323">
        <w:t xml:space="preserve">. </w:t>
      </w:r>
      <w:r w:rsidRPr="00DF1323">
        <w:t>Хорошо, я</w:t>
      </w:r>
      <w:r w:rsidR="00DF1323" w:rsidRPr="00DF1323">
        <w:t xml:space="preserve"> - </w:t>
      </w:r>
      <w:r w:rsidRPr="00DF1323">
        <w:t>э-э</w:t>
      </w:r>
      <w:r w:rsidR="00DF1323" w:rsidRPr="00DF1323">
        <w:t xml:space="preserve"> - </w:t>
      </w:r>
      <w:r w:rsidRPr="00DF1323">
        <w:t>тут есть кое-что, о чем я хотел бы поговорить</w:t>
      </w:r>
      <w:r w:rsidR="00DF1323" w:rsidRPr="00DF1323">
        <w:t xml:space="preserve">. </w:t>
      </w:r>
      <w:r w:rsidRPr="00DF1323">
        <w:t>Я просто не знаю, как это сформулировать, но мне нравится все это</w:t>
      </w:r>
      <w:r w:rsidR="00DF1323" w:rsidRPr="00DF1323">
        <w:t xml:space="preserve">. </w:t>
      </w:r>
      <w:r w:rsidRPr="00DF1323">
        <w:t>Я имею в виду</w:t>
      </w:r>
      <w:r w:rsidR="00DF1323" w:rsidRPr="00DF1323">
        <w:t xml:space="preserve"> - </w:t>
      </w:r>
      <w:r w:rsidRPr="00DF1323">
        <w:t>э-э</w:t>
      </w:r>
      <w:r w:rsidR="00DF1323" w:rsidRPr="00DF1323">
        <w:t xml:space="preserve"> - </w:t>
      </w:r>
      <w:r w:rsidRPr="00DF1323">
        <w:t>если, если ты разговариваешь с кем-то в подобной манере, то всплывает нечто, что ты прятал, хранил,</w:t>
      </w:r>
      <w:r w:rsidR="00DF1323" w:rsidRPr="00DF1323">
        <w:t xml:space="preserve"> - </w:t>
      </w:r>
      <w:r w:rsidRPr="00DF1323">
        <w:t>то, чего пытался избегать,</w:t>
      </w:r>
      <w:r w:rsidR="00DF1323" w:rsidRPr="00DF1323">
        <w:t xml:space="preserve"> - </w:t>
      </w:r>
      <w:r w:rsidRPr="00DF1323">
        <w:t>и ты избегал, просто не допускал этого в сознание</w:t>
      </w:r>
      <w:r w:rsidR="00DF1323" w:rsidRPr="00DF1323">
        <w:t xml:space="preserve">. </w:t>
      </w:r>
      <w:r w:rsidRPr="00DF1323">
        <w:t>Но ты входишь в эту дверь, и у тебя появляется достаточно сообразительности, чтобы</w:t>
      </w:r>
      <w:r w:rsidR="00DF1323" w:rsidRPr="00DF1323">
        <w:t xml:space="preserve"> - </w:t>
      </w:r>
      <w:r w:rsidRPr="00DF1323">
        <w:t>когда вы здесь</w:t>
      </w:r>
      <w:r w:rsidR="00DF1323" w:rsidRPr="00DF1323">
        <w:t xml:space="preserve"> - </w:t>
      </w:r>
      <w:r w:rsidRPr="00DF1323">
        <w:t>рассказать вам, но не просто рассказать</w:t>
      </w:r>
      <w:r w:rsidR="00DF1323" w:rsidRPr="00DF1323">
        <w:t xml:space="preserve"> - </w:t>
      </w:r>
      <w:r w:rsidRPr="00DF1323">
        <w:t>это может не дать никакого эффекта, но, когда ты говоришь вслух и слышишь сказанное,</w:t>
      </w:r>
      <w:r w:rsidR="00DF1323" w:rsidRPr="00DF1323">
        <w:t xml:space="preserve"> - </w:t>
      </w:r>
      <w:r w:rsidRPr="00DF1323">
        <w:t>это заставляет тебя задуматься над произнесенными словами и даже заставляет тебя иногда что-то предпринять</w:t>
      </w:r>
      <w:r w:rsidR="00DF1323" w:rsidRPr="00DF1323">
        <w:t>.</w:t>
      </w:r>
    </w:p>
    <w:p w:rsidR="00DF1323" w:rsidRDefault="00CE0EFB" w:rsidP="00DF1323">
      <w:pPr>
        <w:ind w:firstLine="709"/>
      </w:pPr>
      <w:r w:rsidRPr="00DF1323">
        <w:rPr>
          <w:i/>
          <w:iCs/>
        </w:rPr>
        <w:t>К</w:t>
      </w:r>
      <w:r w:rsidR="00DF1323" w:rsidRPr="00DF1323">
        <w:rPr>
          <w:i/>
          <w:iCs/>
        </w:rPr>
        <w:t xml:space="preserve">. </w:t>
      </w:r>
      <w:r w:rsidRPr="00DF1323">
        <w:t>То есть в данном случае вы чувствуете, что, вероятно, все это не было бесполезным</w:t>
      </w:r>
      <w:r w:rsidR="00DF1323" w:rsidRPr="00DF1323">
        <w:t>.</w:t>
      </w:r>
    </w:p>
    <w:p w:rsidR="00DF1323" w:rsidRDefault="00CE0EFB" w:rsidP="00DF1323">
      <w:pPr>
        <w:ind w:firstLine="709"/>
      </w:pPr>
      <w:r w:rsidRPr="00DF1323">
        <w:t>С</w:t>
      </w:r>
      <w:r w:rsidR="00DF1323" w:rsidRPr="00DF1323">
        <w:t xml:space="preserve">. </w:t>
      </w:r>
      <w:r w:rsidRPr="00DF1323">
        <w:t>Да, я уверен в этом</w:t>
      </w:r>
      <w:r w:rsidR="00DF1323" w:rsidRPr="00DF1323">
        <w:t>.</w:t>
      </w:r>
    </w:p>
    <w:p w:rsidR="00DF1323" w:rsidRDefault="00CE0EFB" w:rsidP="00DF1323">
      <w:pPr>
        <w:ind w:firstLine="709"/>
      </w:pPr>
      <w:r w:rsidRPr="00DF1323">
        <w:t xml:space="preserve">Заметьте, как правильно это путанное в грамматическом смысле высказывание объясняет, </w:t>
      </w:r>
      <w:r w:rsidRPr="00DF1323">
        <w:rPr>
          <w:i/>
          <w:iCs/>
        </w:rPr>
        <w:t>что</w:t>
      </w:r>
      <w:r w:rsidRPr="00DF1323">
        <w:t xml:space="preserve"> терапия значит для клиента</w:t>
      </w:r>
      <w:r w:rsidR="00DF1323" w:rsidRPr="00DF1323">
        <w:t xml:space="preserve">: </w:t>
      </w:r>
      <w:r w:rsidRPr="00DF1323">
        <w:t>освобождение от ранее подавляемых установок, которые клиент “пытался избегать</w:t>
      </w:r>
      <w:r w:rsidR="00DF1323">
        <w:t xml:space="preserve">", </w:t>
      </w:r>
      <w:r w:rsidRPr="00DF1323">
        <w:t>ясное восприятие себя и ситуации</w:t>
      </w:r>
      <w:r w:rsidR="00DF1323" w:rsidRPr="00DF1323">
        <w:t xml:space="preserve">: </w:t>
      </w:r>
      <w:r w:rsidRPr="00DF1323">
        <w:t>“</w:t>
      </w:r>
      <w:r w:rsidR="00DF1323">
        <w:t>...</w:t>
      </w:r>
      <w:r w:rsidR="00DF1323" w:rsidRPr="00DF1323">
        <w:t xml:space="preserve"> </w:t>
      </w:r>
      <w:r w:rsidRPr="00DF1323">
        <w:t>Когда ты говоришь вслух и слышишь сказанное,</w:t>
      </w:r>
      <w:r w:rsidR="00DF1323" w:rsidRPr="00DF1323">
        <w:t xml:space="preserve"> - </w:t>
      </w:r>
      <w:r w:rsidRPr="00DF1323">
        <w:t>это заставляет тебя задуматься над произнесенными словами</w:t>
      </w:r>
      <w:r w:rsidR="00DF1323">
        <w:t xml:space="preserve">" </w:t>
      </w:r>
      <w:r w:rsidRPr="00DF1323">
        <w:t>и, наконец, мужество предпринять позитивное действие</w:t>
      </w:r>
      <w:r w:rsidR="00DF1323" w:rsidRPr="00DF1323">
        <w:t xml:space="preserve">: </w:t>
      </w:r>
      <w:r w:rsidRPr="00DF1323">
        <w:t>“Это даже заставляет тебя иногда что-то предпринять</w:t>
      </w:r>
      <w:r w:rsidR="00DF1323">
        <w:t xml:space="preserve">". </w:t>
      </w:r>
      <w:r w:rsidRPr="00DF1323">
        <w:t>Такие утверждения показывают, что структурирование ситуации консультантом и усилия, которые он предпринимает, чтобы удержаться от директивных шагов в процессе консультирования, постепенно осознаются клиентом как факторы, в высшей степени содействующие поиску новых примеров</w:t>
      </w:r>
      <w:r w:rsidR="00DF1323" w:rsidRPr="00DF1323">
        <w:t xml:space="preserve">. </w:t>
      </w:r>
      <w:r w:rsidRPr="00DF1323">
        <w:t>Эти высказывания, видимо, достаточно определенно отражают то, что процесс, который мы обсуждаем,</w:t>
      </w:r>
      <w:r w:rsidR="00DF1323" w:rsidRPr="00DF1323">
        <w:t xml:space="preserve"> - </w:t>
      </w:r>
      <w:r w:rsidRPr="00DF1323">
        <w:t>естественное следствие прогресса, который переживается клиентом и к тому же подкрепляется консультантом</w:t>
      </w:r>
      <w:r w:rsidR="00DF1323" w:rsidRPr="00DF1323">
        <w:t>.</w:t>
      </w:r>
    </w:p>
    <w:p w:rsidR="00D16E36" w:rsidRDefault="00D16E36" w:rsidP="00DF1323">
      <w:pPr>
        <w:ind w:firstLine="709"/>
        <w:rPr>
          <w:i/>
          <w:iCs/>
        </w:rPr>
      </w:pPr>
    </w:p>
    <w:p w:rsidR="00CE0EFB" w:rsidRPr="00DF1323" w:rsidRDefault="00DF1323" w:rsidP="00D16E36">
      <w:pPr>
        <w:pStyle w:val="2"/>
      </w:pPr>
      <w:bookmarkStart w:id="6" w:name="_Toc264379260"/>
      <w:r>
        <w:t xml:space="preserve">2.4 </w:t>
      </w:r>
      <w:r w:rsidR="00CE0EFB" w:rsidRPr="00DF1323">
        <w:t>Результат неудачной терапии</w:t>
      </w:r>
      <w:bookmarkEnd w:id="6"/>
    </w:p>
    <w:p w:rsidR="00D16E36" w:rsidRDefault="00D16E36" w:rsidP="00DF1323">
      <w:pPr>
        <w:ind w:firstLine="709"/>
      </w:pPr>
    </w:p>
    <w:p w:rsidR="00DF1323" w:rsidRDefault="00C67988" w:rsidP="00DF1323">
      <w:pPr>
        <w:ind w:firstLine="709"/>
      </w:pPr>
      <w:r w:rsidRPr="00DF1323">
        <w:t>М</w:t>
      </w:r>
      <w:r w:rsidR="00CE0EFB" w:rsidRPr="00DF1323">
        <w:t>ы должны признать, что консультант</w:t>
      </w:r>
      <w:r w:rsidR="00DF1323" w:rsidRPr="00DF1323">
        <w:t xml:space="preserve"> - </w:t>
      </w:r>
      <w:r w:rsidR="00CE0EFB" w:rsidRPr="00DF1323">
        <w:t>это все же человек, и ему свойственно ошибаться</w:t>
      </w:r>
      <w:r w:rsidR="00DF1323" w:rsidRPr="00DF1323">
        <w:t xml:space="preserve">. </w:t>
      </w:r>
      <w:r w:rsidR="00CE0EFB" w:rsidRPr="00DF1323">
        <w:t>Неудачи в консультировании могут нанести реальный вред, но их можно проанализировать для того, чтобы по крайней мере в будущем попытаться исправить свои ошибки</w:t>
      </w:r>
      <w:r w:rsidR="00DF1323" w:rsidRPr="00DF1323">
        <w:t xml:space="preserve">. </w:t>
      </w:r>
      <w:r w:rsidR="00CE0EFB" w:rsidRPr="00DF1323">
        <w:t>На эту проблему стоит обратить больше внимание</w:t>
      </w:r>
      <w:r w:rsidR="00DF1323" w:rsidRPr="00DF1323">
        <w:t>.</w:t>
      </w:r>
    </w:p>
    <w:p w:rsidR="00DF1323" w:rsidRDefault="00CE0EFB" w:rsidP="00DF1323">
      <w:pPr>
        <w:ind w:firstLine="709"/>
      </w:pPr>
      <w:r w:rsidRPr="00DF1323">
        <w:t>Существует несколько причин</w:t>
      </w:r>
      <w:r w:rsidR="00DF1323" w:rsidRPr="00DF1323">
        <w:t xml:space="preserve">; </w:t>
      </w:r>
      <w:r w:rsidRPr="00DF1323">
        <w:t>из-за которых процесс оказания терапевтической помощи может оказаться неудачным</w:t>
      </w:r>
      <w:r w:rsidR="00DF1323" w:rsidRPr="00DF1323">
        <w:t xml:space="preserve">. </w:t>
      </w:r>
      <w:r w:rsidRPr="00DF1323">
        <w:t>Несомненно, самая распространенная причина подобных неудач</w:t>
      </w:r>
      <w:r w:rsidR="00DF1323" w:rsidRPr="00DF1323">
        <w:t xml:space="preserve"> - </w:t>
      </w:r>
      <w:r w:rsidRPr="00DF1323">
        <w:t>небрежность в отношениях со стороны консультанта</w:t>
      </w:r>
      <w:r w:rsidR="00DF1323" w:rsidRPr="00DF1323">
        <w:t xml:space="preserve">. </w:t>
      </w:r>
      <w:r w:rsidRPr="00DF1323">
        <w:t>В суматохе повседневной работы может легко показаться, что благие намерения могут заменить усердие или старательность</w:t>
      </w:r>
      <w:r w:rsidR="00DF1323" w:rsidRPr="00DF1323">
        <w:t xml:space="preserve">. </w:t>
      </w:r>
      <w:r w:rsidRPr="00DF1323">
        <w:t>Проходит время, и консультант получает горький урок от этой ошибки</w:t>
      </w:r>
      <w:r w:rsidR="00DF1323" w:rsidRPr="00DF1323">
        <w:t xml:space="preserve">. </w:t>
      </w:r>
      <w:r w:rsidRPr="00DF1323">
        <w:t>Однако существуют другие причины неудач, большинство из которых можно объяснить тем, что в первую очередь сам клиент не подходит для консультирования</w:t>
      </w:r>
      <w:r w:rsidR="00DF1323" w:rsidRPr="00DF1323">
        <w:t xml:space="preserve">. </w:t>
      </w:r>
      <w:r w:rsidRPr="00DF1323">
        <w:t>Либо серьезную помеху для его роста оказывают факторы внешнего окружения, либо индивид плохо контролирует свою жизненную ситуацию, чтобы быть способным на позитивные изменения</w:t>
      </w:r>
      <w:r w:rsidR="00DF1323" w:rsidRPr="00DF1323">
        <w:t xml:space="preserve">. </w:t>
      </w:r>
      <w:r w:rsidRPr="00DF1323">
        <w:t>Может быть допущена ошибка при оценке ситуации</w:t>
      </w:r>
      <w:r w:rsidR="00DF1323" w:rsidRPr="00DF1323">
        <w:t xml:space="preserve">. </w:t>
      </w:r>
      <w:r w:rsidRPr="00DF1323">
        <w:t>К примеру, подросток был отобран для консультирования в надежде</w:t>
      </w:r>
      <w:r w:rsidR="00DF1323">
        <w:t xml:space="preserve"> (</w:t>
      </w:r>
      <w:r w:rsidRPr="00DF1323">
        <w:t>которая на деле не оправдалась</w:t>
      </w:r>
      <w:r w:rsidR="00DF1323" w:rsidRPr="00DF1323">
        <w:t xml:space="preserve">) </w:t>
      </w:r>
      <w:r w:rsidRPr="00DF1323">
        <w:t>на то, что он достаточно независим от родителей</w:t>
      </w:r>
      <w:r w:rsidR="00DF1323" w:rsidRPr="00DF1323">
        <w:t xml:space="preserve">. </w:t>
      </w:r>
      <w:r w:rsidRPr="00DF1323">
        <w:t>Поэтому ему вместе с родителями потребуется время, чтобы достичь прогресса в ходе терапии</w:t>
      </w:r>
      <w:r w:rsidR="00DF1323" w:rsidRPr="00DF1323">
        <w:t xml:space="preserve">. </w:t>
      </w:r>
      <w:r w:rsidRPr="00DF1323">
        <w:t>Несомненно, что б</w:t>
      </w:r>
      <w:r w:rsidR="00336652">
        <w:t>ольшинство</w:t>
      </w:r>
      <w:r w:rsidRPr="00DF1323">
        <w:t xml:space="preserve"> неудач в консультировании происходят по одной из этих двух причин</w:t>
      </w:r>
      <w:r w:rsidR="00DF1323" w:rsidRPr="00DF1323">
        <w:t xml:space="preserve"> - </w:t>
      </w:r>
      <w:r w:rsidRPr="00DF1323">
        <w:t>либо клиенты в принципе не готовы для консультационной работы, либо консультант допустил существенный промах в своей работе</w:t>
      </w:r>
      <w:r w:rsidR="00DF1323" w:rsidRPr="00DF1323">
        <w:t>.</w:t>
      </w:r>
    </w:p>
    <w:p w:rsidR="00DF1323" w:rsidRDefault="00CE0EFB" w:rsidP="00DF1323">
      <w:pPr>
        <w:ind w:firstLine="709"/>
      </w:pPr>
      <w:r w:rsidRPr="00DF1323">
        <w:t>Иногда опытный консультант может проследить некоторые характерные черты развития подобных неудач</w:t>
      </w:r>
      <w:r w:rsidR="00DF1323" w:rsidRPr="00DF1323">
        <w:t xml:space="preserve">. </w:t>
      </w:r>
      <w:r w:rsidRPr="00DF1323">
        <w:t>В некоторых случаях, когда продолжающиеся сеансы не приводят клиента ни к какому улучшению, он начинает раздражаться, его сопротивление растет, он становится все более враждебным по отношению к консультанту, терапевтической ситуации в целом</w:t>
      </w:r>
      <w:r w:rsidR="00DF1323" w:rsidRPr="00DF1323">
        <w:t xml:space="preserve">. </w:t>
      </w:r>
      <w:r w:rsidRPr="00DF1323">
        <w:t>Консультант, чувствуя, что процесс выходит из-под его контроля, собрав все силы, оказывает все более настойчивое давление, начинает напрямую атаковать проблему</w:t>
      </w:r>
      <w:r w:rsidR="00DF1323" w:rsidRPr="00DF1323">
        <w:t xml:space="preserve">. </w:t>
      </w:r>
      <w:r w:rsidRPr="00DF1323">
        <w:t>Клиенту не удается достичь какого-то результата</w:t>
      </w:r>
      <w:r w:rsidR="00DF1323" w:rsidRPr="00DF1323">
        <w:t xml:space="preserve">. </w:t>
      </w:r>
      <w:r w:rsidRPr="00DF1323">
        <w:t>Дело закрывается “ввиду неспособности к сотрудничеству</w:t>
      </w:r>
      <w:r w:rsidR="00DF1323">
        <w:t xml:space="preserve">". </w:t>
      </w:r>
      <w:r w:rsidRPr="00DF1323">
        <w:t>В других случаях клиент добивается определенных обнадеживающих результатов, но постепенно становится все более и более зависимым от консультанта</w:t>
      </w:r>
      <w:r w:rsidR="00DF1323" w:rsidRPr="00DF1323">
        <w:t xml:space="preserve">. </w:t>
      </w:r>
      <w:r w:rsidRPr="00DF1323">
        <w:t>Несчастный консультант, встревоженный тем, что взял на себя слишком большую ответственность за управление судьбой человека, пытается оттолкнуть его от себя</w:t>
      </w:r>
      <w:r w:rsidR="00DF1323" w:rsidRPr="00DF1323">
        <w:t xml:space="preserve">. </w:t>
      </w:r>
      <w:r w:rsidRPr="00DF1323">
        <w:t>Ему становится тяжело видеть клиента, контакты приобретают все более редкий характер, в конце концов консультант настаивает на том, что клиент должен сам контролировать свою жизнь, и отношения разрываются, оставляя консультанта с чувством вины</w:t>
      </w:r>
      <w:r w:rsidR="00DF1323" w:rsidRPr="00DF1323">
        <w:t xml:space="preserve"> - </w:t>
      </w:r>
      <w:r w:rsidRPr="00DF1323">
        <w:t>единственным доказательством того, что была проделана какая-то работа</w:t>
      </w:r>
      <w:r w:rsidR="00DF1323" w:rsidRPr="00DF1323">
        <w:t>.</w:t>
      </w:r>
    </w:p>
    <w:p w:rsidR="00DF1323" w:rsidRDefault="00CE0EFB" w:rsidP="00DF1323">
      <w:pPr>
        <w:ind w:firstLine="709"/>
      </w:pPr>
      <w:r w:rsidRPr="00DF1323">
        <w:t>В большинстве случаев неудачного течения консультирования и консультант, и клиент чувствуют, что процесс, видимо, протекает не должным образом</w:t>
      </w:r>
      <w:r w:rsidR="00DF1323" w:rsidRPr="00DF1323">
        <w:t xml:space="preserve">. </w:t>
      </w:r>
      <w:r w:rsidRPr="00DF1323">
        <w:t>Оказываясь неспособными проанализировать ситуацию и найти причину, они оба начинают защищаться и мстить, контакты прекращаются с вероятностью того, что обеим сторонам был причинен вред</w:t>
      </w:r>
      <w:r w:rsidR="00DF1323" w:rsidRPr="00DF1323">
        <w:t xml:space="preserve">. </w:t>
      </w:r>
      <w:r w:rsidRPr="00DF1323">
        <w:t>Однако даже в тех случаях, когда консультант не способен к анализу причины неудачи, такой негативный исход вовсе не обязателен</w:t>
      </w:r>
      <w:r w:rsidR="00DF1323" w:rsidRPr="00DF1323">
        <w:t>.</w:t>
      </w:r>
    </w:p>
    <w:p w:rsidR="00DF1323" w:rsidRDefault="00CE0EFB" w:rsidP="00DF1323">
      <w:pPr>
        <w:ind w:firstLine="709"/>
      </w:pPr>
      <w:r w:rsidRPr="00DF1323">
        <w:t>Когда кажется, что процесс консультирования начинает развиваться в неверном направлении, когда консультанту приходится задуматься, почему он наталкивается на сопротивление, почему клиент не прогрессирует, почему ситуация кажется хуже, чем она была в начале терапии, первый шаг</w:t>
      </w:r>
      <w:r w:rsidR="00DF1323" w:rsidRPr="00DF1323">
        <w:t xml:space="preserve"> - </w:t>
      </w:r>
      <w:r w:rsidRPr="00DF1323">
        <w:t>это, естественно, проанализировать возможные причины</w:t>
      </w:r>
      <w:r w:rsidR="00DF1323" w:rsidRPr="00DF1323">
        <w:t xml:space="preserve">. </w:t>
      </w:r>
      <w:r w:rsidRPr="00DF1323">
        <w:t>Для консультанта наступает момент, когда нужно тщательно взвесить, не была ли допущена ошибка в процессе консультирования</w:t>
      </w:r>
      <w:r w:rsidR="00DF1323" w:rsidRPr="00DF1323">
        <w:t xml:space="preserve">. </w:t>
      </w:r>
      <w:r w:rsidRPr="00DF1323">
        <w:t>На этом этапе ему следует подробно изучить запись сеансов, с целью обнаружения ошибки</w:t>
      </w:r>
      <w:r w:rsidR="00DF1323" w:rsidRPr="00DF1323">
        <w:t xml:space="preserve">. </w:t>
      </w:r>
      <w:r w:rsidRPr="00DF1323">
        <w:t>Не был ли он слишком директивен</w:t>
      </w:r>
      <w:r w:rsidR="00DF1323" w:rsidRPr="00DF1323">
        <w:t xml:space="preserve">? </w:t>
      </w:r>
      <w:r w:rsidRPr="00DF1323">
        <w:t>Не стремился ли он к слишком скорому решению</w:t>
      </w:r>
      <w:r w:rsidR="00DF1323" w:rsidRPr="00DF1323">
        <w:t xml:space="preserve">? </w:t>
      </w:r>
      <w:r w:rsidRPr="00DF1323">
        <w:t>Не была ли интерпретация использована не очень рационально</w:t>
      </w:r>
      <w:r w:rsidR="00DF1323" w:rsidRPr="00DF1323">
        <w:t xml:space="preserve">? </w:t>
      </w:r>
      <w:r w:rsidRPr="00DF1323">
        <w:t>Пытался ли он решить проблему по-своему, не следуя за клиентом</w:t>
      </w:r>
      <w:r w:rsidR="00DF1323" w:rsidRPr="00DF1323">
        <w:t xml:space="preserve">? </w:t>
      </w:r>
      <w:r w:rsidRPr="00DF1323">
        <w:t>Не помешал ли он каким-то образом выражению чувств и эмоций</w:t>
      </w:r>
      <w:r w:rsidR="00DF1323" w:rsidRPr="00DF1323">
        <w:t xml:space="preserve">? </w:t>
      </w:r>
      <w:r w:rsidRPr="00DF1323">
        <w:t>Эти и другие вопросы, которые рассматривались нами выше, должны быть тщательно проанализированы</w:t>
      </w:r>
      <w:r w:rsidR="00DF1323" w:rsidRPr="00DF1323">
        <w:t xml:space="preserve">. </w:t>
      </w:r>
      <w:r w:rsidRPr="00DF1323">
        <w:t>Часто причину можно найти и исправить</w:t>
      </w:r>
      <w:r w:rsidR="00DF1323" w:rsidRPr="00DF1323">
        <w:t xml:space="preserve">. </w:t>
      </w:r>
      <w:r w:rsidRPr="00DF1323">
        <w:t>Во многом обнадеживает то, что люди настолько страстно стремятся к росту и поиску путей выхода из трудных ситуаций, что, даже несмотря на множество возможных ошибок и во многом неудачное консультирование, конструктивные результаты могут быть достигнуты в ходе исправления этих ошибок</w:t>
      </w:r>
      <w:r w:rsidR="00DF1323" w:rsidRPr="00DF1323">
        <w:t xml:space="preserve">. </w:t>
      </w:r>
      <w:r w:rsidRPr="00DF1323">
        <w:t>Никогда не поздно скрупулезно проанализировать причины неудач</w:t>
      </w:r>
      <w:r w:rsidR="00DF1323" w:rsidRPr="00DF1323">
        <w:t>.</w:t>
      </w:r>
    </w:p>
    <w:p w:rsidR="00DF1323" w:rsidRDefault="00CE0EFB" w:rsidP="00DF1323">
      <w:pPr>
        <w:ind w:firstLine="709"/>
      </w:pPr>
      <w:r w:rsidRPr="00DF1323">
        <w:t>Однако, если мы будем смотреть на вещи реально, мы признаем, что в некоторых случаях консультант чрезмерно вовлечен в свою работу, слишком уязвим в этом отношении, чтобы признать свои ошибки</w:t>
      </w:r>
      <w:r w:rsidR="00DF1323" w:rsidRPr="00DF1323">
        <w:t xml:space="preserve">. </w:t>
      </w:r>
      <w:r w:rsidRPr="00DF1323">
        <w:t>Он не всегда имеет возможность получить помощь более опытного специалиста или просто коллеги</w:t>
      </w:r>
      <w:r w:rsidR="00DF1323">
        <w:t xml:space="preserve"> (</w:t>
      </w:r>
      <w:r w:rsidRPr="00DF1323">
        <w:t>супервизора</w:t>
      </w:r>
      <w:r w:rsidR="00DF1323" w:rsidRPr="00DF1323">
        <w:t>),</w:t>
      </w:r>
      <w:r w:rsidRPr="00DF1323">
        <w:t xml:space="preserve"> чтобы вскрыть не замеченные им промахи</w:t>
      </w:r>
      <w:r w:rsidR="00DF1323" w:rsidRPr="00DF1323">
        <w:t xml:space="preserve">. </w:t>
      </w:r>
      <w:r w:rsidRPr="00DF1323">
        <w:t>Другими словами, есть такие случаи, когда неудачи в консультировании неизбежны, несмотря на все благие намерения консультанта обнаружить их причину</w:t>
      </w:r>
      <w:r w:rsidR="00DF1323" w:rsidRPr="00DF1323">
        <w:t xml:space="preserve">. </w:t>
      </w:r>
      <w:r w:rsidRPr="00DF1323">
        <w:t>Что может быть предложено в таких случаях</w:t>
      </w:r>
      <w:r w:rsidR="00DF1323" w:rsidRPr="00DF1323">
        <w:t>?</w:t>
      </w:r>
    </w:p>
    <w:p w:rsidR="00DF1323" w:rsidRDefault="00CE0EFB" w:rsidP="00DF1323">
      <w:pPr>
        <w:ind w:firstLine="709"/>
      </w:pPr>
      <w:r w:rsidRPr="00DF1323">
        <w:t>Искреннее признание неудачи как консультантом, так и клиентом обладает реальной силой, помогающей предотвратить защитные реакции с обеих сторон</w:t>
      </w:r>
      <w:r w:rsidR="00DF1323" w:rsidRPr="00DF1323">
        <w:t xml:space="preserve">. </w:t>
      </w:r>
      <w:r w:rsidRPr="00DF1323">
        <w:t>Здесь можно привести примерное высказывание консультанта в связи с таким случаем</w:t>
      </w:r>
      <w:r w:rsidR="00DF1323" w:rsidRPr="00DF1323">
        <w:t xml:space="preserve">: </w:t>
      </w:r>
      <w:r w:rsidRPr="00DF1323">
        <w:t>“По-моему, мы вообще не продвигаемся</w:t>
      </w:r>
      <w:r w:rsidR="00DF1323" w:rsidRPr="00DF1323">
        <w:t xml:space="preserve">. </w:t>
      </w:r>
      <w:r w:rsidRPr="00DF1323">
        <w:t>Возможно, это происходит из-за недостатка моего мастерства</w:t>
      </w:r>
      <w:r w:rsidR="00DF1323" w:rsidRPr="00DF1323">
        <w:t xml:space="preserve">. </w:t>
      </w:r>
      <w:r w:rsidRPr="00DF1323">
        <w:t>Возможно, вследствие некоторого нежелания с вашей стороны</w:t>
      </w:r>
      <w:r w:rsidR="00DF1323" w:rsidRPr="00DF1323">
        <w:t xml:space="preserve">. </w:t>
      </w:r>
      <w:r w:rsidRPr="00DF1323">
        <w:t>Но в любом случае, если оставить в стороне какие бы то ни было обвинения, ясно, что мы не достигаем необходимого результата</w:t>
      </w:r>
      <w:r w:rsidR="00DF1323" w:rsidRPr="00DF1323">
        <w:t xml:space="preserve">. </w:t>
      </w:r>
      <w:r w:rsidRPr="00DF1323">
        <w:t>Не следует ли нам сделать перерыв в сеансах, или вы хотите продолжить их еще некоторое время с надеждой, что мы все-таки можем добиться какого-то удовлетворения</w:t>
      </w:r>
      <w:r w:rsidR="00DF1323" w:rsidRPr="00DF1323">
        <w:t xml:space="preserve">? </w:t>
      </w:r>
      <w:r w:rsidRPr="00DF1323">
        <w:t>” Такое четкое определение ситуации</w:t>
      </w:r>
      <w:r w:rsidR="00DF1323" w:rsidRPr="00DF1323">
        <w:t xml:space="preserve"> - </w:t>
      </w:r>
      <w:r w:rsidRPr="00DF1323">
        <w:t>наиболее продуктивный вариант</w:t>
      </w:r>
      <w:r w:rsidR="00DF1323" w:rsidRPr="00DF1323">
        <w:t xml:space="preserve">. </w:t>
      </w:r>
      <w:r w:rsidRPr="00DF1323">
        <w:t>Оно освобождает клиента от необходимости атаковать консультанта</w:t>
      </w:r>
      <w:r w:rsidR="00DF1323" w:rsidRPr="00DF1323">
        <w:t xml:space="preserve">. </w:t>
      </w:r>
      <w:r w:rsidRPr="00DF1323">
        <w:t>Кроме того, оно открывает для него ряд новых перспектив</w:t>
      </w:r>
      <w:r w:rsidR="00DF1323" w:rsidRPr="00DF1323">
        <w:t>.</w:t>
      </w:r>
    </w:p>
    <w:p w:rsidR="00DF1323" w:rsidRDefault="00CE0EFB" w:rsidP="00DF1323">
      <w:pPr>
        <w:ind w:firstLine="709"/>
      </w:pPr>
      <w:r w:rsidRPr="00DF1323">
        <w:t>Это может привести к завершению терапевтических сеансов по взаимной договоренности сторон</w:t>
      </w:r>
      <w:r w:rsidR="00DF1323" w:rsidRPr="00DF1323">
        <w:t xml:space="preserve">. </w:t>
      </w:r>
      <w:r w:rsidRPr="00DF1323">
        <w:t>Если подобное происходит, разрыв отношений вполне понятен и протекает без всякого антагонизма и чувства вины</w:t>
      </w:r>
      <w:r w:rsidR="00DF1323" w:rsidRPr="00DF1323">
        <w:t xml:space="preserve">. </w:t>
      </w:r>
      <w:r w:rsidRPr="00DF1323">
        <w:t>Клиент будет чувствовать, что у него есть возможность вернуться через некоторое время или обратиться к любому другому консультанту, если он посчитает, что кто-нибудь другой сможет ему помочь</w:t>
      </w:r>
      <w:r w:rsidR="00DF1323" w:rsidRPr="00DF1323">
        <w:t xml:space="preserve">. </w:t>
      </w:r>
      <w:r w:rsidRPr="00DF1323">
        <w:t>В то же время это может привести к осмыслению препятствий на пути прогресса в лечении и, соответственно, к новому развитию терапии</w:t>
      </w:r>
      <w:r w:rsidR="00DF1323" w:rsidRPr="00DF1323">
        <w:t xml:space="preserve">. </w:t>
      </w:r>
      <w:r w:rsidRPr="00DF1323">
        <w:t>Автору вспоминается серия встреч с одной женщиной, когда, как это стало понятно сейчас, консультирование было проведено неудачно</w:t>
      </w:r>
      <w:r w:rsidR="00DF1323" w:rsidRPr="00DF1323">
        <w:t xml:space="preserve">. </w:t>
      </w:r>
      <w:r w:rsidRPr="00DF1323">
        <w:t>Поскольку в ее отношении к сыну не было достигнуто никакого прогресса, консультант просто констатировал, что, по-видимому, сеансы не принесли пользы и что, наверно, их не стоит продолжать</w:t>
      </w:r>
      <w:r w:rsidR="00DF1323" w:rsidRPr="00DF1323">
        <w:t xml:space="preserve">. </w:t>
      </w:r>
      <w:r w:rsidRPr="00DF1323">
        <w:t>Казалось, что женщина согласилась с этим, и было очевидно, что встречи завершились, но, уходя, она спросила</w:t>
      </w:r>
      <w:r w:rsidR="00DF1323" w:rsidRPr="00DF1323">
        <w:t xml:space="preserve">: </w:t>
      </w:r>
      <w:r w:rsidRPr="00DF1323">
        <w:t>“Вы когда-нибудь работали со взрослыми</w:t>
      </w:r>
      <w:r w:rsidR="00DF1323" w:rsidRPr="00DF1323">
        <w:t xml:space="preserve">? </w:t>
      </w:r>
      <w:r w:rsidRPr="00DF1323">
        <w:t>” Получив утвердительный ответ, она снова села и начала рассказывать о всех своих семейных несчастьях, ставших причиной ее неудачного обращения с сыном, но которое она не желала признавать до тех пор, пока мальчик не продемонстрировал совершенно очевидную необходимость в терапии</w:t>
      </w:r>
      <w:r w:rsidR="00DF1323" w:rsidRPr="00DF1323">
        <w:t xml:space="preserve">. </w:t>
      </w:r>
      <w:r w:rsidRPr="00DF1323">
        <w:t>То есть если сложившееся тупиковое положение, в котором оказались и клиент, и консультант, четко констатируется и признается обеими сторонами, то обе стороны способны принять это без негативизма, и не исключено, что смогут найти способ преодоления этой ситуации</w:t>
      </w:r>
      <w:r w:rsidR="00DF1323" w:rsidRPr="00DF1323">
        <w:t xml:space="preserve">. </w:t>
      </w:r>
      <w:r w:rsidRPr="00DF1323">
        <w:t>Если нет, то по крайней мере сеансы прекратятся без вражды и чувства вины</w:t>
      </w:r>
      <w:r w:rsidR="00DF1323" w:rsidRPr="00DF1323">
        <w:t>.</w:t>
      </w:r>
    </w:p>
    <w:p w:rsidR="00DF1323" w:rsidRDefault="00CE0EFB" w:rsidP="00DF1323">
      <w:pPr>
        <w:ind w:firstLine="709"/>
      </w:pPr>
      <w:r w:rsidRPr="00DF1323">
        <w:t>Стоит, однако, сделать одно предостережение</w:t>
      </w:r>
      <w:r w:rsidR="00DF1323" w:rsidRPr="00DF1323">
        <w:t xml:space="preserve">. </w:t>
      </w:r>
      <w:r w:rsidRPr="00DF1323">
        <w:t>Консультирование нельзя слишком затягивать, если не наблюдается никакого прогресса</w:t>
      </w:r>
      <w:r w:rsidR="00DF1323" w:rsidRPr="00DF1323">
        <w:t xml:space="preserve">. </w:t>
      </w:r>
      <w:r w:rsidRPr="00DF1323">
        <w:t>Если тщательный анализ бесед показывает, что на протяжении нескольких сеансов существенного улучшения нет и никакого продвижения в терапии не зафиксировано, консультант должен задуматься, не лучше ли прекратить лечение</w:t>
      </w:r>
      <w:r w:rsidR="00DF1323" w:rsidRPr="00DF1323">
        <w:t xml:space="preserve">. </w:t>
      </w:r>
      <w:r w:rsidRPr="00DF1323">
        <w:t>В противовес мнению неопытного консультанта необходимо отметить, что неудачные беседы чаще выходят за рамки временных ограничений, нежели успешные</w:t>
      </w:r>
      <w:r w:rsidR="00DF1323" w:rsidRPr="00DF1323">
        <w:t xml:space="preserve">. </w:t>
      </w:r>
      <w:r w:rsidRPr="00DF1323">
        <w:t>Точно так же сеансы, которые все продолжаются и продолжаются без какого бы то ни было изменения, свидетельствуют в целом о провале в работе</w:t>
      </w:r>
      <w:r w:rsidR="00DF1323" w:rsidRPr="00DF1323">
        <w:t xml:space="preserve">. </w:t>
      </w:r>
      <w:r w:rsidRPr="00DF1323">
        <w:t>Лучше всего в таких случаях постараться обнаружить причины сложившейся тупиковой ситуации, а если и это не удается сделать, подвести консультирование к завершению</w:t>
      </w:r>
      <w:r w:rsidR="00DF1323" w:rsidRPr="00DF1323">
        <w:t xml:space="preserve">. </w:t>
      </w:r>
      <w:r w:rsidRPr="00DF1323">
        <w:t>Несмотря на то, что такой финал подразумевает отсутствие всяческого успеха, он не повлечет за собой дальнейшего конфликта, а также не осложнит клиенту поиск помощи в будущем</w:t>
      </w:r>
      <w:r w:rsidR="00DF1323" w:rsidRPr="00DF1323">
        <w:t>.</w:t>
      </w:r>
    </w:p>
    <w:p w:rsidR="00DF1323" w:rsidRPr="00DF1323" w:rsidRDefault="00D16E36" w:rsidP="00D16E36">
      <w:pPr>
        <w:pStyle w:val="2"/>
      </w:pPr>
      <w:r>
        <w:br w:type="page"/>
      </w:r>
      <w:bookmarkStart w:id="7" w:name="_Toc264379261"/>
      <w:r w:rsidR="00DF1323">
        <w:t>Заключение</w:t>
      </w:r>
      <w:bookmarkEnd w:id="7"/>
    </w:p>
    <w:p w:rsidR="00D16E36" w:rsidRDefault="00D16E36" w:rsidP="00DF1323">
      <w:pPr>
        <w:ind w:firstLine="709"/>
      </w:pPr>
    </w:p>
    <w:p w:rsidR="00DF1323" w:rsidRDefault="00826677" w:rsidP="00DF1323">
      <w:pPr>
        <w:ind w:firstLine="709"/>
      </w:pPr>
      <w:r w:rsidRPr="00DF1323">
        <w:t>Когда клиент достигает инсайта и приходит к самоосмыслению, выбирая новые цели, которые переориентируют его жизнь, консультирование входит в свою завершающую фазу, имеющую определенные отличительные признаки</w:t>
      </w:r>
      <w:r w:rsidR="00DF1323" w:rsidRPr="00DF1323">
        <w:t xml:space="preserve">. </w:t>
      </w:r>
      <w:r w:rsidRPr="00DF1323">
        <w:t>Клиент обретает уверенность в себе, когда переживает новый инсайт, и предпринимает все больше позитивных действий, направленных на достижение своей цели</w:t>
      </w:r>
      <w:r w:rsidR="00DF1323" w:rsidRPr="00DF1323">
        <w:t xml:space="preserve">. </w:t>
      </w:r>
      <w:r w:rsidRPr="00DF1323">
        <w:t>Ощущая эту уверенность, он стремится закончить терапию, хотя в то же время боится потерять поддержку</w:t>
      </w:r>
      <w:r w:rsidR="00DF1323" w:rsidRPr="00DF1323">
        <w:t xml:space="preserve">. </w:t>
      </w:r>
      <w:r w:rsidRPr="00DF1323">
        <w:t>Признание консультантом этой амбивалентности позволяет клиенту ясно увидеть выбор, стоящий перед ним, и достичь убежденности в том, что он способен самостоятельно разрешать свои проблемы</w:t>
      </w:r>
      <w:r w:rsidR="00DF1323" w:rsidRPr="00DF1323">
        <w:t xml:space="preserve">. </w:t>
      </w:r>
      <w:r w:rsidRPr="00DF1323">
        <w:t>Консультант способствует этому, помогая индивиду ощутить полную свободу выбора,</w:t>
      </w:r>
      <w:r w:rsidR="00DF1323" w:rsidRPr="00DF1323">
        <w:t xml:space="preserve"> - </w:t>
      </w:r>
      <w:r w:rsidRPr="00DF1323">
        <w:t>прекратить взаимоотношения, как только он будет готов к этому</w:t>
      </w:r>
      <w:r w:rsidR="00DF1323" w:rsidRPr="00DF1323">
        <w:t xml:space="preserve">. </w:t>
      </w:r>
      <w:r w:rsidRPr="00DF1323">
        <w:t>Обычно завершение консультирования сопровождается чувством потери для обеих сторон, но вместе с тем взаимным признанием того, что независимость</w:t>
      </w:r>
      <w:r w:rsidR="00DF1323" w:rsidRPr="00DF1323">
        <w:t xml:space="preserve"> - </w:t>
      </w:r>
      <w:r w:rsidRPr="00DF1323">
        <w:t>еще одна позитивная ступень к зрелости</w:t>
      </w:r>
      <w:r w:rsidR="00DF1323" w:rsidRPr="00DF1323">
        <w:t xml:space="preserve">. </w:t>
      </w:r>
      <w:r w:rsidRPr="00DF1323">
        <w:t>Даже если в ходе консультирования не было достигнуто успеха, как правило, можно завершить работу достаточно конструктивным способом</w:t>
      </w:r>
      <w:r w:rsidR="00DF1323" w:rsidRPr="00DF1323">
        <w:t>.</w:t>
      </w:r>
    </w:p>
    <w:p w:rsidR="00DF1323" w:rsidRDefault="00826677" w:rsidP="00DF1323">
      <w:pPr>
        <w:ind w:firstLine="709"/>
      </w:pPr>
      <w:r w:rsidRPr="00DF1323">
        <w:t>Продолжительность терапевтического процесса также зависит от умения консультанта поддерживать клиент-центрированный контакт в ходе терапии в той же мере, как и от степени неприспособленности клиента или от любого другого фактора</w:t>
      </w:r>
      <w:r w:rsidR="00DF1323" w:rsidRPr="00DF1323">
        <w:t>.</w:t>
      </w:r>
    </w:p>
    <w:p w:rsidR="00DF1323" w:rsidRDefault="00826677" w:rsidP="00DF1323">
      <w:pPr>
        <w:ind w:firstLine="709"/>
      </w:pPr>
      <w:r w:rsidRPr="00DF1323">
        <w:t>На последних сеансах довольно часто становится ясно, что клиент принял необычную структуру терапевтической ситуации и осознает, как он использовал ее для своего собственного роста</w:t>
      </w:r>
      <w:r w:rsidR="00DF1323" w:rsidRPr="00DF1323">
        <w:t xml:space="preserve">. </w:t>
      </w:r>
      <w:r w:rsidRPr="00DF1323">
        <w:t>Спонтанные высказывания клиентов еще раз подтверждают один из тезисов данной книги, что клиент-центрированное терапевтическое взаимоотношение высвобождает движущие силы так, как это невозможно ни при каком другом типе взаимодействия</w:t>
      </w:r>
      <w:r w:rsidR="00DF1323" w:rsidRPr="00DF1323">
        <w:t>.</w:t>
      </w:r>
    </w:p>
    <w:p w:rsidR="00494C3C" w:rsidRPr="00DF1323" w:rsidRDefault="00D16E36" w:rsidP="00D16E36">
      <w:pPr>
        <w:pStyle w:val="2"/>
      </w:pPr>
      <w:r>
        <w:br w:type="page"/>
      </w:r>
      <w:bookmarkStart w:id="8" w:name="_Toc264379262"/>
      <w:r w:rsidR="00DF1323">
        <w:t>Список литературы</w:t>
      </w:r>
      <w:bookmarkEnd w:id="8"/>
    </w:p>
    <w:p w:rsidR="00D16E36" w:rsidRDefault="00D16E36" w:rsidP="00DF1323">
      <w:pPr>
        <w:ind w:firstLine="709"/>
      </w:pPr>
    </w:p>
    <w:p w:rsidR="00DF1323" w:rsidRDefault="00B2785A" w:rsidP="00D16E36">
      <w:pPr>
        <w:pStyle w:val="a0"/>
        <w:ind w:firstLine="0"/>
      </w:pPr>
      <w:r w:rsidRPr="00DF1323">
        <w:t>Абрамова Г</w:t>
      </w:r>
      <w:r w:rsidR="00DF1323">
        <w:t xml:space="preserve">.С. </w:t>
      </w:r>
      <w:r w:rsidRPr="00DF1323">
        <w:t>Психологическое консультирование</w:t>
      </w:r>
      <w:r w:rsidR="00DF1323" w:rsidRPr="00DF1323">
        <w:t xml:space="preserve">. </w:t>
      </w:r>
      <w:r w:rsidRPr="00DF1323">
        <w:t>Теория и опыт</w:t>
      </w:r>
      <w:r w:rsidR="00DF1323" w:rsidRPr="00DF1323">
        <w:t>. -</w:t>
      </w:r>
      <w:r w:rsidR="00DF1323">
        <w:t xml:space="preserve"> </w:t>
      </w:r>
      <w:r w:rsidRPr="00DF1323">
        <w:t>М</w:t>
      </w:r>
      <w:r w:rsidR="00DF1323" w:rsidRPr="00DF1323">
        <w:t>., 20</w:t>
      </w:r>
      <w:r w:rsidRPr="00DF1323">
        <w:t>01</w:t>
      </w:r>
      <w:r w:rsidR="00DF1323" w:rsidRPr="00DF1323">
        <w:t>. -</w:t>
      </w:r>
      <w:r w:rsidR="00DF1323">
        <w:t xml:space="preserve"> </w:t>
      </w:r>
      <w:r w:rsidRPr="00DF1323">
        <w:t xml:space="preserve">240 </w:t>
      </w:r>
      <w:r w:rsidRPr="00DF1323">
        <w:rPr>
          <w:lang w:val="en-US"/>
        </w:rPr>
        <w:t>c</w:t>
      </w:r>
      <w:r w:rsidR="00DF1323" w:rsidRPr="00DF1323">
        <w:t>.</w:t>
      </w:r>
    </w:p>
    <w:p w:rsidR="00DF1323" w:rsidRDefault="00B2785A" w:rsidP="00D16E36">
      <w:pPr>
        <w:pStyle w:val="a0"/>
        <w:ind w:firstLine="0"/>
      </w:pPr>
      <w:r w:rsidRPr="00DF1323">
        <w:t>Вольнова Г</w:t>
      </w:r>
      <w:r w:rsidR="00DF1323">
        <w:t xml:space="preserve">.В., </w:t>
      </w:r>
      <w:r w:rsidRPr="00DF1323">
        <w:t>Шнейдер Л</w:t>
      </w:r>
      <w:r w:rsidR="00DF1323">
        <w:t xml:space="preserve">.Б., </w:t>
      </w:r>
      <w:r w:rsidRPr="00DF1323">
        <w:t>Зыкова М</w:t>
      </w:r>
      <w:r w:rsidR="00DF1323">
        <w:t xml:space="preserve">.Н. </w:t>
      </w:r>
      <w:r w:rsidRPr="00DF1323">
        <w:t>Психологическое консультирование</w:t>
      </w:r>
      <w:r w:rsidR="00DF1323" w:rsidRPr="00DF1323">
        <w:t xml:space="preserve"> - </w:t>
      </w:r>
      <w:r w:rsidRPr="00DF1323">
        <w:t>М</w:t>
      </w:r>
      <w:r w:rsidR="00DF1323" w:rsidRPr="00DF1323">
        <w:t>., 20</w:t>
      </w:r>
      <w:r w:rsidRPr="00DF1323">
        <w:t>02</w:t>
      </w:r>
      <w:r w:rsidR="00DF1323" w:rsidRPr="00DF1323">
        <w:t>. -</w:t>
      </w:r>
      <w:r w:rsidR="00DF1323">
        <w:t xml:space="preserve"> </w:t>
      </w:r>
      <w:r w:rsidRPr="00DF1323">
        <w:t>224 с</w:t>
      </w:r>
      <w:r w:rsidR="00DF1323" w:rsidRPr="00DF1323">
        <w:t>.</w:t>
      </w:r>
    </w:p>
    <w:p w:rsidR="00DF1323" w:rsidRDefault="00B2785A" w:rsidP="00D16E36">
      <w:pPr>
        <w:pStyle w:val="a0"/>
        <w:ind w:firstLine="0"/>
      </w:pPr>
      <w:r w:rsidRPr="00DF1323">
        <w:t>Кочюнас Р</w:t>
      </w:r>
      <w:r w:rsidR="00DF1323" w:rsidRPr="00DF1323">
        <w:t xml:space="preserve">. </w:t>
      </w:r>
      <w:r w:rsidRPr="00DF1323">
        <w:t>Основы психологического консультирования</w:t>
      </w:r>
      <w:r w:rsidR="00DF1323" w:rsidRPr="00DF1323">
        <w:t>. -</w:t>
      </w:r>
      <w:r w:rsidR="00DF1323">
        <w:t xml:space="preserve"> </w:t>
      </w:r>
      <w:r w:rsidRPr="00DF1323">
        <w:t>М</w:t>
      </w:r>
      <w:r w:rsidR="00DF1323" w:rsidRPr="00DF1323">
        <w:t>., 19</w:t>
      </w:r>
      <w:r w:rsidRPr="00DF1323">
        <w:t>99</w:t>
      </w:r>
      <w:r w:rsidR="00DF1323" w:rsidRPr="00DF1323">
        <w:t>. -</w:t>
      </w:r>
      <w:r w:rsidR="00DF1323">
        <w:t xml:space="preserve"> </w:t>
      </w:r>
      <w:r w:rsidRPr="00DF1323">
        <w:t>151 с</w:t>
      </w:r>
      <w:r w:rsidR="00DF1323" w:rsidRPr="00DF1323">
        <w:t>.</w:t>
      </w:r>
    </w:p>
    <w:p w:rsidR="00DF1323" w:rsidRDefault="00B2785A" w:rsidP="00D16E36">
      <w:pPr>
        <w:pStyle w:val="a0"/>
        <w:ind w:firstLine="0"/>
      </w:pPr>
      <w:r w:rsidRPr="00DF1323">
        <w:t>Немов Р</w:t>
      </w:r>
      <w:r w:rsidR="00DF1323">
        <w:t xml:space="preserve">.С. </w:t>
      </w:r>
      <w:r w:rsidRPr="00DF1323">
        <w:t>Основы психологического консультирования</w:t>
      </w:r>
      <w:r w:rsidR="00DF1323" w:rsidRPr="00DF1323">
        <w:t xml:space="preserve">: </w:t>
      </w:r>
      <w:r w:rsidRPr="00DF1323">
        <w:t>Учеб</w:t>
      </w:r>
      <w:r w:rsidR="00DF1323" w:rsidRPr="00DF1323">
        <w:t xml:space="preserve">. </w:t>
      </w:r>
      <w:r w:rsidRPr="00DF1323">
        <w:t>для студ</w:t>
      </w:r>
      <w:r w:rsidR="00DF1323" w:rsidRPr="00DF1323">
        <w:t xml:space="preserve">. </w:t>
      </w:r>
      <w:r w:rsidRPr="00DF1323">
        <w:t>педвузов</w:t>
      </w:r>
      <w:r w:rsidR="00DF1323" w:rsidRPr="00DF1323">
        <w:t>. -</w:t>
      </w:r>
      <w:r w:rsidR="00DF1323">
        <w:t xml:space="preserve"> </w:t>
      </w:r>
      <w:r w:rsidRPr="00DF1323">
        <w:t>М</w:t>
      </w:r>
      <w:r w:rsidR="00DF1323" w:rsidRPr="00DF1323">
        <w:t>., 19</w:t>
      </w:r>
      <w:r w:rsidRPr="00DF1323">
        <w:t>99</w:t>
      </w:r>
      <w:r w:rsidR="00DF1323" w:rsidRPr="00DF1323">
        <w:t>. -</w:t>
      </w:r>
      <w:r w:rsidR="00DF1323">
        <w:t xml:space="preserve"> </w:t>
      </w:r>
      <w:r w:rsidRPr="00DF1323">
        <w:t>394 с</w:t>
      </w:r>
      <w:r w:rsidR="00DF1323" w:rsidRPr="00DF1323">
        <w:t>.</w:t>
      </w:r>
    </w:p>
    <w:p w:rsidR="00DF1323" w:rsidRDefault="00B2785A" w:rsidP="00D16E36">
      <w:pPr>
        <w:pStyle w:val="a0"/>
        <w:ind w:firstLine="0"/>
      </w:pPr>
      <w:r w:rsidRPr="00DF1323">
        <w:t>Роджерс К</w:t>
      </w:r>
      <w:r w:rsidR="00DF1323" w:rsidRPr="00DF1323">
        <w:t xml:space="preserve">. </w:t>
      </w:r>
      <w:r w:rsidRPr="00DF1323">
        <w:t>Консультирование и психотерапия</w:t>
      </w:r>
      <w:r w:rsidR="00DF1323" w:rsidRPr="00DF1323">
        <w:t>. -</w:t>
      </w:r>
      <w:r w:rsidR="00DF1323">
        <w:t xml:space="preserve"> </w:t>
      </w:r>
      <w:r w:rsidRPr="00DF1323">
        <w:t>М</w:t>
      </w:r>
      <w:r w:rsidR="00DF1323" w:rsidRPr="00DF1323">
        <w:t>., 19</w:t>
      </w:r>
      <w:r w:rsidRPr="00DF1323">
        <w:t>97</w:t>
      </w:r>
      <w:r w:rsidR="00DF1323">
        <w:t>.9</w:t>
      </w:r>
      <w:r w:rsidRPr="00DF1323">
        <w:t>8 с</w:t>
      </w:r>
      <w:r w:rsidR="00DF1323" w:rsidRPr="00DF1323">
        <w:t>.</w:t>
      </w:r>
    </w:p>
    <w:p w:rsidR="00DF1323" w:rsidRDefault="00B2785A" w:rsidP="00D16E36">
      <w:pPr>
        <w:pStyle w:val="a0"/>
        <w:ind w:firstLine="0"/>
      </w:pPr>
      <w:r w:rsidRPr="00DF1323">
        <w:t>Хухлаева О</w:t>
      </w:r>
      <w:r w:rsidR="00DF1323">
        <w:t xml:space="preserve">.В. </w:t>
      </w:r>
      <w:r w:rsidRPr="00DF1323">
        <w:t>Основы психологического консультирования и психологической коррекции</w:t>
      </w:r>
      <w:r w:rsidR="00DF1323" w:rsidRPr="00DF1323">
        <w:t xml:space="preserve">: </w:t>
      </w:r>
      <w:r w:rsidRPr="00DF1323">
        <w:t>Учеб</w:t>
      </w:r>
      <w:r w:rsidR="00DF1323" w:rsidRPr="00DF1323">
        <w:t xml:space="preserve">. </w:t>
      </w:r>
      <w:r w:rsidRPr="00DF1323">
        <w:t>пособие</w:t>
      </w:r>
      <w:r w:rsidR="00DF1323" w:rsidRPr="00DF1323">
        <w:t>. -</w:t>
      </w:r>
      <w:r w:rsidR="00DF1323">
        <w:t xml:space="preserve"> </w:t>
      </w:r>
      <w:r w:rsidRPr="00DF1323">
        <w:t>М</w:t>
      </w:r>
      <w:r w:rsidR="00DF1323" w:rsidRPr="00DF1323">
        <w:t>., 20</w:t>
      </w:r>
      <w:r w:rsidRPr="00DF1323">
        <w:t>01</w:t>
      </w:r>
      <w:r w:rsidR="00DF1323" w:rsidRPr="00DF1323">
        <w:t>. -</w:t>
      </w:r>
      <w:r w:rsidR="00DF1323">
        <w:t xml:space="preserve"> </w:t>
      </w:r>
      <w:r w:rsidRPr="00DF1323">
        <w:t>208 с</w:t>
      </w:r>
      <w:r w:rsidR="00DF1323" w:rsidRPr="00DF1323">
        <w:t>.</w:t>
      </w:r>
    </w:p>
    <w:p w:rsidR="00B2785A" w:rsidRPr="00DF1323" w:rsidRDefault="00B2785A" w:rsidP="00DF1323">
      <w:pPr>
        <w:ind w:firstLine="709"/>
      </w:pPr>
      <w:bookmarkStart w:id="9" w:name="_GoBack"/>
      <w:bookmarkEnd w:id="9"/>
    </w:p>
    <w:sectPr w:rsidR="00B2785A" w:rsidRPr="00DF1323" w:rsidSect="00DF1323">
      <w:headerReference w:type="default" r:id="rId8"/>
      <w:footerReference w:type="default" r:id="rId9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B88" w:rsidRDefault="00552B88">
      <w:pPr>
        <w:ind w:firstLine="709"/>
      </w:pPr>
      <w:r>
        <w:separator/>
      </w:r>
    </w:p>
  </w:endnote>
  <w:endnote w:type="continuationSeparator" w:id="0">
    <w:p w:rsidR="00552B88" w:rsidRDefault="00552B88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8CC" w:rsidRDefault="001268CC" w:rsidP="00D275A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B88" w:rsidRDefault="00552B88">
      <w:pPr>
        <w:ind w:firstLine="709"/>
      </w:pPr>
      <w:r>
        <w:separator/>
      </w:r>
    </w:p>
  </w:footnote>
  <w:footnote w:type="continuationSeparator" w:id="0">
    <w:p w:rsidR="00552B88" w:rsidRDefault="00552B88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23" w:rsidRDefault="00EB0730" w:rsidP="00DF1323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DF1323" w:rsidRDefault="00DF1323" w:rsidP="00DF1323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2A12315"/>
    <w:multiLevelType w:val="hybridMultilevel"/>
    <w:tmpl w:val="3FAAD85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2B1186"/>
    <w:multiLevelType w:val="multilevel"/>
    <w:tmpl w:val="DD9C2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4F64"/>
    <w:rsid w:val="001268CC"/>
    <w:rsid w:val="0022172C"/>
    <w:rsid w:val="00254F64"/>
    <w:rsid w:val="00286189"/>
    <w:rsid w:val="002B3BC9"/>
    <w:rsid w:val="002C0453"/>
    <w:rsid w:val="002D3BC1"/>
    <w:rsid w:val="002E3B48"/>
    <w:rsid w:val="00336652"/>
    <w:rsid w:val="00341922"/>
    <w:rsid w:val="00353A3A"/>
    <w:rsid w:val="003A225C"/>
    <w:rsid w:val="003B1C26"/>
    <w:rsid w:val="003F6CB3"/>
    <w:rsid w:val="00494C3C"/>
    <w:rsid w:val="00495FF2"/>
    <w:rsid w:val="00542C88"/>
    <w:rsid w:val="00552B88"/>
    <w:rsid w:val="005533EF"/>
    <w:rsid w:val="00731C13"/>
    <w:rsid w:val="007320BB"/>
    <w:rsid w:val="00743CB5"/>
    <w:rsid w:val="00826677"/>
    <w:rsid w:val="00A50A6D"/>
    <w:rsid w:val="00AB19C7"/>
    <w:rsid w:val="00B22AE0"/>
    <w:rsid w:val="00B2785A"/>
    <w:rsid w:val="00B3521B"/>
    <w:rsid w:val="00B47DB8"/>
    <w:rsid w:val="00BB77C4"/>
    <w:rsid w:val="00C67988"/>
    <w:rsid w:val="00CE0EFB"/>
    <w:rsid w:val="00D16E36"/>
    <w:rsid w:val="00D275AF"/>
    <w:rsid w:val="00D56C3A"/>
    <w:rsid w:val="00DF1323"/>
    <w:rsid w:val="00EB0730"/>
    <w:rsid w:val="00F7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0FB60384-AD6D-4398-A425-6E91FEE0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F132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F1323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F1323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DF1323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F1323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F1323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F1323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F1323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F1323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DF1323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7">
    <w:name w:val="footer"/>
    <w:basedOn w:val="a2"/>
    <w:link w:val="a8"/>
    <w:uiPriority w:val="99"/>
    <w:semiHidden/>
    <w:rsid w:val="00DF1323"/>
    <w:pPr>
      <w:tabs>
        <w:tab w:val="center" w:pos="4819"/>
        <w:tab w:val="right" w:pos="9639"/>
      </w:tabs>
      <w:ind w:firstLine="709"/>
    </w:pPr>
  </w:style>
  <w:style w:type="character" w:customStyle="1" w:styleId="a9">
    <w:name w:val="Верхний колонтитул Знак"/>
    <w:link w:val="aa"/>
    <w:uiPriority w:val="99"/>
    <w:semiHidden/>
    <w:locked/>
    <w:rsid w:val="00DF1323"/>
    <w:rPr>
      <w:noProof/>
      <w:kern w:val="16"/>
      <w:sz w:val="28"/>
      <w:szCs w:val="28"/>
      <w:lang w:val="ru-RU" w:eastAsia="ru-RU"/>
    </w:rPr>
  </w:style>
  <w:style w:type="character" w:styleId="ab">
    <w:name w:val="page number"/>
    <w:uiPriority w:val="99"/>
    <w:rsid w:val="00DF1323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DF132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next w:val="ac"/>
    <w:link w:val="a9"/>
    <w:uiPriority w:val="99"/>
    <w:rsid w:val="00DF1323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DF1323"/>
    <w:rPr>
      <w:vertAlign w:val="superscript"/>
    </w:rPr>
  </w:style>
  <w:style w:type="paragraph" w:styleId="ac">
    <w:name w:val="Body Text"/>
    <w:basedOn w:val="a2"/>
    <w:link w:val="ae"/>
    <w:uiPriority w:val="99"/>
    <w:rsid w:val="00DF1323"/>
    <w:pPr>
      <w:ind w:firstLine="709"/>
    </w:pPr>
  </w:style>
  <w:style w:type="character" w:customStyle="1" w:styleId="ae">
    <w:name w:val="Основной текст Знак"/>
    <w:link w:val="ac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DF132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DF1323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1"/>
    <w:uiPriority w:val="99"/>
    <w:rsid w:val="00DF132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DF1323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customStyle="1" w:styleId="11">
    <w:name w:val="Текст Знак1"/>
    <w:link w:val="af3"/>
    <w:uiPriority w:val="99"/>
    <w:locked/>
    <w:rsid w:val="00DF132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DF1323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DF1323"/>
    <w:rPr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DF1323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DF1323"/>
    <w:pPr>
      <w:numPr>
        <w:numId w:val="3"/>
      </w:numPr>
      <w:spacing w:line="360" w:lineRule="auto"/>
      <w:ind w:firstLine="720"/>
      <w:jc w:val="both"/>
    </w:pPr>
    <w:rPr>
      <w:sz w:val="28"/>
      <w:szCs w:val="28"/>
    </w:rPr>
  </w:style>
  <w:style w:type="paragraph" w:customStyle="1" w:styleId="af6">
    <w:name w:val="литера"/>
    <w:uiPriority w:val="99"/>
    <w:rsid w:val="00DF1323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7">
    <w:name w:val="номер страницы"/>
    <w:uiPriority w:val="99"/>
    <w:rsid w:val="00DF1323"/>
    <w:rPr>
      <w:sz w:val="28"/>
      <w:szCs w:val="28"/>
    </w:rPr>
  </w:style>
  <w:style w:type="paragraph" w:customStyle="1" w:styleId="af8">
    <w:name w:val="Обычный +"/>
    <w:basedOn w:val="a2"/>
    <w:autoRedefine/>
    <w:uiPriority w:val="99"/>
    <w:rsid w:val="00DF1323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DF1323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DF1323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F1323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DF1323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F1323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DF1323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DF1323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DF132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DF132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F1323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F1323"/>
    <w:pPr>
      <w:numPr>
        <w:numId w:val="5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DF1323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DF1323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DF132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F1323"/>
    <w:rPr>
      <w:i/>
      <w:iCs/>
    </w:rPr>
  </w:style>
  <w:style w:type="paragraph" w:customStyle="1" w:styleId="afb">
    <w:name w:val="ТАБЛИЦА"/>
    <w:next w:val="a2"/>
    <w:autoRedefine/>
    <w:uiPriority w:val="99"/>
    <w:rsid w:val="00DF1323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DF1323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DF1323"/>
  </w:style>
  <w:style w:type="table" w:customStyle="1" w:styleId="14">
    <w:name w:val="Стиль таблицы1"/>
    <w:uiPriority w:val="99"/>
    <w:rsid w:val="00DF1323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DF1323"/>
    <w:pPr>
      <w:jc w:val="center"/>
    </w:pPr>
  </w:style>
  <w:style w:type="paragraph" w:styleId="afe">
    <w:name w:val="endnote text"/>
    <w:basedOn w:val="a2"/>
    <w:link w:val="aff"/>
    <w:uiPriority w:val="99"/>
    <w:semiHidden/>
    <w:rsid w:val="00DF1323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DF1323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DF1323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DF1323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5397</Words>
  <Characters>30765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Особенности эмоционального реагирования клиента на заключительных этапах консультативной беседы</vt:lpstr>
    </vt:vector>
  </TitlesOfParts>
  <Company>SamForum.ws</Company>
  <LinksUpToDate>false</LinksUpToDate>
  <CharactersWithSpaces>36090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эмоционального реагирования клиента на заключительных этапах консультативной беседы</dc:title>
  <dc:subject/>
  <dc:creator>VIKA</dc:creator>
  <cp:keywords/>
  <dc:description/>
  <cp:lastModifiedBy>admin</cp:lastModifiedBy>
  <cp:revision>2</cp:revision>
  <cp:lastPrinted>2010-05-24T17:49:00Z</cp:lastPrinted>
  <dcterms:created xsi:type="dcterms:W3CDTF">2014-03-05T01:09:00Z</dcterms:created>
  <dcterms:modified xsi:type="dcterms:W3CDTF">2014-03-05T01:09:00Z</dcterms:modified>
</cp:coreProperties>
</file>