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26" w:rsidRPr="0013651B" w:rsidRDefault="0013349E" w:rsidP="0013651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3651B">
        <w:rPr>
          <w:b/>
          <w:color w:val="000000"/>
          <w:sz w:val="28"/>
          <w:szCs w:val="28"/>
        </w:rPr>
        <w:t>Содержание</w:t>
      </w:r>
    </w:p>
    <w:p w:rsidR="0013349E" w:rsidRPr="0013651B" w:rsidRDefault="0013349E" w:rsidP="0013651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Введение</w:t>
      </w:r>
      <w:r w:rsidRPr="0013651B">
        <w:rPr>
          <w:noProof/>
          <w:sz w:val="28"/>
          <w:szCs w:val="28"/>
        </w:rPr>
        <w:tab/>
        <w:t>3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1. Пища как единственный источник энергии в организме</w:t>
      </w:r>
      <w:r w:rsidRPr="0013651B">
        <w:rPr>
          <w:noProof/>
          <w:sz w:val="28"/>
          <w:szCs w:val="28"/>
        </w:rPr>
        <w:tab/>
        <w:t>5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2. Ассимиляция и диссимиляция</w:t>
      </w:r>
      <w:r w:rsidRPr="0013651B">
        <w:rPr>
          <w:noProof/>
          <w:sz w:val="28"/>
          <w:szCs w:val="28"/>
        </w:rPr>
        <w:tab/>
        <w:t>8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3. Обмен белков, жиров, углеводов у детей</w:t>
      </w:r>
      <w:r w:rsidRPr="0013651B">
        <w:rPr>
          <w:noProof/>
          <w:sz w:val="28"/>
          <w:szCs w:val="28"/>
        </w:rPr>
        <w:tab/>
        <w:t>10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4. Энергетическая сторона обмена, скрытая энергия белков, жиров, углеводов</w:t>
      </w:r>
      <w:r w:rsidRPr="0013651B">
        <w:rPr>
          <w:noProof/>
          <w:sz w:val="28"/>
          <w:szCs w:val="28"/>
        </w:rPr>
        <w:tab/>
        <w:t>11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5. Положительный баланс азота у детей</w:t>
      </w:r>
      <w:r w:rsidRPr="0013651B">
        <w:rPr>
          <w:noProof/>
          <w:sz w:val="28"/>
          <w:szCs w:val="28"/>
        </w:rPr>
        <w:tab/>
        <w:t>15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6. Энергетическая ценность различных пищевых продуктов</w:t>
      </w:r>
      <w:r w:rsidRPr="0013651B">
        <w:rPr>
          <w:noProof/>
          <w:sz w:val="28"/>
          <w:szCs w:val="28"/>
        </w:rPr>
        <w:tab/>
        <w:t>17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7. Превращение энергии в организме расход энергии в различные периоды</w:t>
      </w:r>
      <w:r w:rsidRPr="0013651B">
        <w:rPr>
          <w:noProof/>
          <w:sz w:val="28"/>
          <w:szCs w:val="28"/>
        </w:rPr>
        <w:tab/>
        <w:t>19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Заключение</w:t>
      </w:r>
      <w:r w:rsidRPr="0013651B">
        <w:rPr>
          <w:noProof/>
          <w:sz w:val="28"/>
          <w:szCs w:val="28"/>
        </w:rPr>
        <w:tab/>
        <w:t>26</w:t>
      </w:r>
    </w:p>
    <w:p w:rsidR="0013651B" w:rsidRPr="0013651B" w:rsidRDefault="0013651B" w:rsidP="0013651B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3651B">
        <w:rPr>
          <w:noProof/>
          <w:color w:val="000000"/>
          <w:sz w:val="28"/>
          <w:szCs w:val="28"/>
        </w:rPr>
        <w:t>Список использованной литературы</w:t>
      </w:r>
      <w:r w:rsidRPr="0013651B">
        <w:rPr>
          <w:noProof/>
          <w:sz w:val="28"/>
          <w:szCs w:val="28"/>
        </w:rPr>
        <w:tab/>
        <w:t>27</w:t>
      </w:r>
    </w:p>
    <w:p w:rsidR="0023164A" w:rsidRPr="0013651B" w:rsidRDefault="0023164A" w:rsidP="0013651B">
      <w:pPr>
        <w:spacing w:line="360" w:lineRule="auto"/>
        <w:jc w:val="both"/>
        <w:rPr>
          <w:color w:val="000000"/>
          <w:sz w:val="28"/>
          <w:szCs w:val="28"/>
        </w:rPr>
      </w:pPr>
    </w:p>
    <w:p w:rsidR="0023164A" w:rsidRPr="0013651B" w:rsidRDefault="0023164A" w:rsidP="0013651B">
      <w:pPr>
        <w:spacing w:line="360" w:lineRule="auto"/>
        <w:jc w:val="both"/>
        <w:rPr>
          <w:color w:val="000000"/>
          <w:sz w:val="28"/>
          <w:szCs w:val="28"/>
        </w:rPr>
      </w:pPr>
    </w:p>
    <w:p w:rsidR="0023164A" w:rsidRPr="0013651B" w:rsidRDefault="0013651B" w:rsidP="0013651B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13651B">
        <w:rPr>
          <w:b/>
          <w:color w:val="000000"/>
          <w:sz w:val="28"/>
          <w:szCs w:val="28"/>
        </w:rPr>
        <w:br w:type="page"/>
      </w:r>
      <w:bookmarkStart w:id="0" w:name="_Toc222928880"/>
      <w:r w:rsidR="0023164A" w:rsidRPr="0013651B">
        <w:rPr>
          <w:b/>
          <w:color w:val="000000"/>
          <w:sz w:val="28"/>
          <w:szCs w:val="28"/>
        </w:rPr>
        <w:t>Введение</w:t>
      </w:r>
      <w:bookmarkEnd w:id="0"/>
    </w:p>
    <w:p w:rsidR="0013651B" w:rsidRPr="0013651B" w:rsidRDefault="0013651B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 древних времен люди понимали огромное значение питания для здоровья. Мыслители древности Гиппократ, Цельс, Гален и другие посвящали целые трактаты лечебным свойствам различных видов пищи и разумному ее потреблению. Выдающийся ученый Востока Абу Али Ибн Сина (Авиценна) считал пищу источником здоровья, силы, бодрости.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И.И. Мечников полагал, что люди преждевременно стареют и умирают в связи с неправильным питанием и что человек, питающийся рационально, может жить 120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150 лет.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Питание обеспечивает важнейшую функцию организма человека, поставляя ему энергию, необходимую для покрытия затрат на процессы жизнедеятельности. Обновление клеток и тканей также происходит благодаря поступлению в организм с пищей «пластических» веществ — белков, жиров, углеводов, витаминов и минеральных солей. Наконец пища — источник образования ферментов, гормонов и других регуляторов обмена веществ в организме.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Для поддержания нормального течения энергетических, пластических и каталитических процессов организму требуется определенное количество разнообразных пищевых веществ. От характера питания зависит обмен веществ в организме, структура и функции клеток, тканей, органов.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Правильное питание, с учетом условий жизни, труда и быта, обеспечивает постоянство внутренней среды организма человека, деятельность различных органов и систем и, таким образом, является непременным условием хорошего здоровья, гармонического развития, высокой работоспособности.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Неправильное питание значительно снижает защитные силы организма и работоспособность, нарушает процессы обмена веществ, ведет к преждевременному старению и может способствовать возникновению многих заболеваний, в том числе и инфекционного происхождения, так как ослабленный организм подвержен любому отрицательному воздействию. 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Биологическая ценность пищи определяется содержанием в ней необходимых организму незаменимых пищевых веществ — белков, жиров, углеводов, витаминов, минеральных солей. Для нормальной жизнедеятельности человека требуется не только снабжение его адекватным (соответственно нуждам организма) количеством энергии и пищевых веществ, но и соблюдение определенных взаимоотношений между многочисленными факторами питания, каждому из которых принадлежит специфическая роль в обмене веществ. Питание, характеризующееся оптимальным соотношением пищевых веществ, называется сбалансированным.</w:t>
      </w:r>
    </w:p>
    <w:p w:rsidR="007448A0" w:rsidRPr="0013651B" w:rsidRDefault="007448A0" w:rsidP="001365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Источниками пищевых веществ являются продукты питания животного и растительного происхождения, которые условно разделяют на несколько основных групп. Первая группа включает молоко и молочные продукты (творог, сыры, кефир, простоквашу, ацидофилин, сливки и др.); вторая — мясо, птицу, рыбу, яйца и изготовленные из них продукты; третья — хлебобулочные, макаронные и кондитерские изделия, крупы, сахар, картофель; четвертая — жиры; пятая — овощи, фрукты, ягоды, зелень; шестая — пряности, чай, кофе и какао.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природе нет идеальных продуктов питания, которые содержали бы комплекс всех пищевых веществ, необходимых человеку (исключение составляет материнское молоко). При разнообразном питании, то есть смешанной пищей, состоящей из продуктов животного и растительного происхождения, в организм человека обычно поступает вполне достаточно питательных веществ. Разнообразие продуктов питания в рационе положительно влияет на его пищевую ценность, так как различные продукты дополняют друг друга недостающими компонентами. Кроме того, разнообразное питание способствует лучшему усвоению пищи.</w:t>
      </w:r>
    </w:p>
    <w:p w:rsidR="007448A0" w:rsidRPr="0013651B" w:rsidRDefault="007448A0" w:rsidP="0013651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448A0" w:rsidRPr="0013651B" w:rsidRDefault="0013651B" w:rsidP="0013651B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1" w:name="_Toc222928881"/>
      <w:r w:rsidR="0023164A" w:rsidRPr="0013651B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23164A" w:rsidRPr="0013651B">
        <w:rPr>
          <w:b/>
          <w:color w:val="000000"/>
          <w:sz w:val="28"/>
          <w:szCs w:val="28"/>
        </w:rPr>
        <w:t>Пища как единственный источник энергии в организме</w:t>
      </w:r>
      <w:bookmarkEnd w:id="1"/>
    </w:p>
    <w:p w:rsidR="0013651B" w:rsidRDefault="0013651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Свободная энергия для организма может поступать лишь с пищей. Она аккумулирована в сложных химических связях белков, жиров и углеводов. Для того чтобы освободить эту энергию, питательные вещества вначале подвергаются гидролизу, а потом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- окислению в анаэробных или аэробных условиях.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процессе гидролиза, который осуществляется в желудочно-кишечном тракте, высвобождается незначительная часть свободной энергии (менее 0,5%). Она не может быть использо</w:t>
      </w:r>
      <w:r w:rsidR="0013651B">
        <w:rPr>
          <w:color w:val="000000"/>
          <w:sz w:val="28"/>
          <w:szCs w:val="28"/>
        </w:rPr>
        <w:t>вана для нужд биоэнергетики, т.</w:t>
      </w:r>
      <w:r w:rsidRPr="0013651B">
        <w:rPr>
          <w:color w:val="000000"/>
          <w:sz w:val="28"/>
          <w:szCs w:val="28"/>
        </w:rPr>
        <w:t>к. не аккумулируется макроэргами типа АТФ. Она превращается лишь в тепловую энергию (первичную теплоту), которая используется организмом для поддерживания температурного гомеостаза.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2-й этап высвобождения энергии –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это процесс анаэробного окисления. В частности, таким способом высвобождается около 5% всей свободной энергии из глюкозы при окислении до молочной кислоты. Эта энергия, однако, аккумулируется макроэргом АТФ и используется на совершение полезной работы, например, для мышечного сокращения, для работы натрий-калиевого насоса, но, в конечном итоге, она тоже превращается в теплоту, которая называется вторичной теплотой.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3-й этап – основной этап высвобождения энергии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до 94,5% всей энергии, которая способна высвободиться в условиях организма. Осуществляется этот процесс в цикле Кребса: в нем происходит окисление пировиноградной кислоты (продукт окисления глюкозы) и ацетилкоэнзима А (продукт окисления аминокислот и жирных кислот). В процессе аэробного окисления свободная энергия высвобождается в результате отрыва водорода и переноса его электронов и протонов по цепи дыхательных ферментов на кислород. При этом освобождение энергии идет не одномоментно, а постепенно, поэтому большую часть этой свободной энергии (примерно 52-55%) удается аккумулировать в энергию макроэрга (АТФ). Остальная часть в результате «несовершенства» биологического окисления теряется в виде первичной теплоты. После использования свободной эн</w:t>
      </w:r>
      <w:r w:rsidR="0013651B">
        <w:rPr>
          <w:color w:val="000000"/>
          <w:sz w:val="28"/>
          <w:szCs w:val="28"/>
        </w:rPr>
        <w:t>ергии, запасенной в АТФ, для со</w:t>
      </w:r>
      <w:r w:rsidRPr="0013651B">
        <w:rPr>
          <w:color w:val="000000"/>
          <w:sz w:val="28"/>
          <w:szCs w:val="28"/>
        </w:rPr>
        <w:t>вершения полезной работы она превращается во вторичную теплоту.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Таким образом, вся свободная энергия, которая высвобождается при окислении питательных веществ, в конечном итоге, превращается в тепловую энергию. Поэтому замер количества тепловой энергии, которую выделяет организм, является методом определения энерготрат организма.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результате окисления глюкоза, аминокислоты и жирные кислоты в организме превращаются в углекислый газ и воду.</w:t>
      </w:r>
    </w:p>
    <w:p w:rsidR="007448A0" w:rsidRPr="0013651B" w:rsidRDefault="007448A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Энергетический обмен животного организма (валовый обмен) складывается из основного обмена и рабочей прибавки к основному обмену. Исходной величиной уровня обменных процессов является основной обмен. Указанные стандартные условия определения основного обмена характеризуют те факторы, которые могут влиять на интенсивность процессов обмена веществ у человека. </w:t>
      </w:r>
    </w:p>
    <w:p w:rsidR="005508FB" w:rsidRPr="0013651B" w:rsidRDefault="005508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При полном распаде в организме </w:t>
      </w:r>
      <w:smartTag w:uri="urn:schemas-microsoft-com:office:smarttags" w:element="metricconverter">
        <w:smartTagPr>
          <w:attr w:name="ProductID" w:val="1 г"/>
        </w:smartTagPr>
        <w:r w:rsidRPr="0013651B">
          <w:rPr>
            <w:color w:val="000000"/>
            <w:sz w:val="28"/>
            <w:szCs w:val="28"/>
          </w:rPr>
          <w:t>1 г</w:t>
        </w:r>
      </w:smartTag>
      <w:r w:rsidRPr="0013651B">
        <w:rPr>
          <w:color w:val="000000"/>
          <w:sz w:val="28"/>
          <w:szCs w:val="28"/>
        </w:rPr>
        <w:t xml:space="preserve"> белков и </w:t>
      </w:r>
      <w:smartTag w:uri="urn:schemas-microsoft-com:office:smarttags" w:element="metricconverter">
        <w:smartTagPr>
          <w:attr w:name="ProductID" w:val="1 г"/>
        </w:smartTagPr>
        <w:r w:rsidRPr="0013651B">
          <w:rPr>
            <w:color w:val="000000"/>
            <w:sz w:val="28"/>
            <w:szCs w:val="28"/>
          </w:rPr>
          <w:t>1 г</w:t>
        </w:r>
      </w:smartTag>
      <w:r w:rsidRPr="0013651B">
        <w:rPr>
          <w:color w:val="000000"/>
          <w:sz w:val="28"/>
          <w:szCs w:val="28"/>
        </w:rPr>
        <w:t xml:space="preserve"> углеводов выделяется по 4 ккал (16,747 кДж) энергии, </w:t>
      </w:r>
      <w:smartTag w:uri="urn:schemas-microsoft-com:office:smarttags" w:element="metricconverter">
        <w:smartTagPr>
          <w:attr w:name="ProductID" w:val="1 г"/>
        </w:smartTagPr>
        <w:r w:rsidRPr="0013651B">
          <w:rPr>
            <w:color w:val="000000"/>
            <w:sz w:val="28"/>
            <w:szCs w:val="28"/>
          </w:rPr>
          <w:t>1 г</w:t>
        </w:r>
      </w:smartTag>
      <w:r w:rsidRPr="0013651B">
        <w:rPr>
          <w:color w:val="000000"/>
          <w:sz w:val="28"/>
          <w:szCs w:val="28"/>
        </w:rPr>
        <w:t xml:space="preserve"> жиров — 9 ккал (37,681 кДж), этилового спирта — 7 ккал (29,309 кДж), органических кислот (лимонной, яблочной, уксусной и др.) — по 2,5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3,6 ккал (10,4670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15,0724 кДж). Другие пищевые вещества не являются источниками энергии. Таким образом, если точно знать, какое количество энергетических веществ поступает с пищей в организм человека (это определяется по специальным таблицам), можно легко подсчитать суточное количество полученной энергии.</w:t>
      </w:r>
    </w:p>
    <w:p w:rsidR="005508FB" w:rsidRPr="0013651B" w:rsidRDefault="005508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Продукты питания не равнозначны по энергетической ценности; она зависит от их химического состава. Основным энергетическим материалом служат углеводы, жиры и, частично, белки. Из этого не следует, что пищевые вещества могут быть заменены друг другом и для организма безразлично, за счет каких продуктов получена энергия. Значение различных продуктов питания определяется не только энергетической ценностью, но и их качественным составом. </w:t>
      </w:r>
    </w:p>
    <w:p w:rsidR="005508FB" w:rsidRPr="0013651B" w:rsidRDefault="005508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зависимости от количества энергии все пищевые продукты делятся на продукты с высокой, средней и низкой энергетической ценностью. К продуктам с высокой энергетической ценностью относятся сливочное и растительные масла, животные жиры, жирная свинина, сахар, мед, кондитерские изделия. Среднюю энергетическую ценность имеют умеренной жирности колбасы, мясо и рыба, сметана, сливки, сыр, хлебобулочные и макаронные изделия, крупы. Низкой энергетической ценностью характеризуются овощи и фрукты, ягоды, молоко, кефир, нежирные сорта мяса, рыбы, тощий творог, яйца.</w:t>
      </w:r>
    </w:p>
    <w:p w:rsidR="005508FB" w:rsidRPr="0013651B" w:rsidRDefault="005508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Поступившие в избытке в организм пищевые вещества превращаются в жиры и откладываются в жировой ткани, что при определенных условиях может привести к развитию ожирения. Основной обмен веществ осуществляется в процессе жизнедеятельности организма в состоянии полного покоя. При заболеваниях, сопровождающихся повышением температуры тела, он повышается (при тиреотоксикозе, туберкулезе, легочной и сердечной недостаточности).</w:t>
      </w:r>
    </w:p>
    <w:p w:rsidR="0023164A" w:rsidRPr="0013651B" w:rsidRDefault="005508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Соответствие поступающих в организм энергетических веществ затратам энергии на его жизнедеятельность обеспечивается сбалансированным питанием. Достоверным показателем соответствия поступления и расхода энергии в организме взрослого человека является постоянство массы тела. Избыточная энергетическая ценность рациона питания приводит к увеличению массы тела. При недостатке пищи организм расходует запасные энергетические вещества, в результате чего человек теряет в массе тела. При длительной нехватке питательных веществ расходуются не только запасные вещества, но и белки клеток, что существенно снижает защитные свойства организма и неблагоприятно сказывается на состоянии здоровья.</w:t>
      </w:r>
    </w:p>
    <w:p w:rsidR="0023164A" w:rsidRPr="0013651B" w:rsidRDefault="0023164A" w:rsidP="0013651B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745AF" w:rsidRPr="0013651B" w:rsidRDefault="003307B8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2928882"/>
      <w:r>
        <w:rPr>
          <w:b/>
          <w:color w:val="000000"/>
          <w:sz w:val="28"/>
          <w:szCs w:val="28"/>
        </w:rPr>
        <w:br w:type="page"/>
      </w:r>
      <w:r w:rsidR="0023164A" w:rsidRPr="0013651B">
        <w:rPr>
          <w:b/>
          <w:color w:val="000000"/>
          <w:sz w:val="28"/>
          <w:szCs w:val="28"/>
        </w:rPr>
        <w:t>2.</w:t>
      </w:r>
      <w:r w:rsidR="0013651B">
        <w:rPr>
          <w:b/>
          <w:color w:val="000000"/>
          <w:sz w:val="28"/>
          <w:szCs w:val="28"/>
        </w:rPr>
        <w:t xml:space="preserve"> </w:t>
      </w:r>
      <w:r w:rsidR="0023164A" w:rsidRPr="0013651B">
        <w:rPr>
          <w:b/>
          <w:color w:val="000000"/>
          <w:sz w:val="28"/>
          <w:szCs w:val="28"/>
        </w:rPr>
        <w:t>Ассимиляция и диссимиляция</w:t>
      </w:r>
      <w:bookmarkEnd w:id="2"/>
    </w:p>
    <w:p w:rsidR="0013651B" w:rsidRDefault="0013651B" w:rsidP="0013651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Пластический и энергетический обмены клетки (ассимиляция и диссимиляция)</w:t>
      </w:r>
      <w:r w:rsidR="00423266" w:rsidRPr="0013651B">
        <w:rPr>
          <w:color w:val="000000"/>
          <w:sz w:val="28"/>
          <w:szCs w:val="28"/>
        </w:rPr>
        <w:t xml:space="preserve">. </w:t>
      </w:r>
      <w:r w:rsidRPr="0013651B">
        <w:rPr>
          <w:color w:val="000000"/>
          <w:sz w:val="28"/>
          <w:szCs w:val="28"/>
        </w:rPr>
        <w:t>В клетке обнаружены примерно тысяча ферментов. С помощью такого мощного каталитического аппарата осуществляется сложнейшая и многообразная химическая деятельность. Из громадного числа химических реакций клетки выделяются два противоположных типа реакций - синтез и расщепление.</w:t>
      </w:r>
    </w:p>
    <w:p w:rsidR="00423266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Реакция синтеза. В клетке постоянно идут процессы созидания. 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Из простых веществ образуются более сложные, из низкомолекулярных - высокомолекулярные. Синтезируются белки, сложные углеводы, жиры, нуклеиновые кислоты. Синтезированные вещества используются для построения разных частей клетки, ее органоидов, секретов, ферментов, запасных веществ. Синтетические реакции особенно интенсивно идут в растущей клетке, постоянно происходит синтез веществ для замены молекул, израсходованных или разрушенных при повреждении. На место каждой разрушенной молекулы белка или какого-нибудь другого вещества встает новая молекула. Таким путем клетка сохраняет постоянными свою форму и химический состав, несмотря на непрерывное их изменение в процессе жизнедеятельности.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Синтез веществ, идущий в клетке, называют биологическим синтезом или сокращенно биосинтезом.</w:t>
      </w:r>
      <w:r w:rsidR="00423266" w:rsidRP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Все реакции биосинтеза идут с поглощением энергии.</w:t>
      </w:r>
      <w:r w:rsidR="00423266" w:rsidRP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Совокупность реакций биосинтеза называют пластическим обменом или ассимиляцией (лат. "симилис" - сходный). Смысл этого процесса состоит в том, что поступающие в клетку из внешней среды пищевые вещества, резко отличающиеся от вещества клетки, в результате химических превращений становятся веществами клетки.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Реакции расщепления. Сложные вещества распадаются на более простые, высокомолекулярные - на низкомолекулярные. Белки распадаются на аминокислоты, крахмал - на глюкозу. Эти вещества расщепляются на еще более низкомолекулярные соединения, и в конце концов образуется совсем простые, бедные энергией вещества - СО</w:t>
      </w:r>
      <w:r w:rsidRPr="0013651B">
        <w:rPr>
          <w:color w:val="000000"/>
          <w:sz w:val="28"/>
          <w:szCs w:val="28"/>
          <w:vertAlign w:val="subscript"/>
        </w:rPr>
        <w:t>2</w:t>
      </w:r>
      <w:r w:rsidRPr="0013651B">
        <w:rPr>
          <w:color w:val="000000"/>
          <w:sz w:val="28"/>
          <w:szCs w:val="28"/>
        </w:rPr>
        <w:t xml:space="preserve"> и Н</w:t>
      </w:r>
      <w:r w:rsidRPr="0013651B">
        <w:rPr>
          <w:color w:val="000000"/>
          <w:sz w:val="28"/>
          <w:szCs w:val="28"/>
          <w:vertAlign w:val="subscript"/>
        </w:rPr>
        <w:t>2</w:t>
      </w:r>
      <w:r w:rsidRPr="0013651B">
        <w:rPr>
          <w:color w:val="000000"/>
          <w:sz w:val="28"/>
          <w:szCs w:val="28"/>
        </w:rPr>
        <w:t>О. Реакции расщепления в большинстве случаев сопровождаются выделением энергии. Биологическое значение этих реакций состоит в обеспечении клетки энергией. Любая форма активности - движение, секреция, биосинтез и др. - нуждается в затрате энергии.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Совокупность реакции расщепления называют энергетическим обменом клетки или диссимиляцией. Диссимиляция прямо противоположна ассимиляции: в результате расщепления вещества утрачивают сходство с веществами клетки.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Пластический и энергетический обмены (ассимиляция и диссимиляция) находятся между собой в неразрывной связи. С одной стороны, реакции биосинтеза нуждаются в затрате энергии, которая черпается из реакций расщепления. С другой стороны, для осуществления реакций энергетического обмена необходим постоянный биосинтез, обслуживающих эти реакции ферментов, так как в процессе работы они изнашиваются и разрушаются.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Сложные системы реакций, составляющие процесс пластического и энергетического обменов, тесно связаны не только между собой, но и с внешней средой. Из внешней среды в клетку поступают пищевые вещества, которые служат материалом для реакций пластического обмена, а в реакциях расщепления из них освобождается энергия, необходимая для функционирования клетки. Во внешнюю среду выделяются вещества, которые клеткой больше не могут быть использованы.</w:t>
      </w:r>
    </w:p>
    <w:p w:rsidR="00E745AF" w:rsidRPr="0013651B" w:rsidRDefault="00E745AF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Совокупность всех ферментативных реакций клетки, т. е. совокупность пластического и энергетического обменов (ассимиляции и диссимиляции), связанных между собой и с внешней средой, называют обменом веществ и энергии. Этот процесс является основным условием поддержания жизни клетки, источником ее роста, развития и функционирования.</w:t>
      </w:r>
    </w:p>
    <w:p w:rsidR="00E745AF" w:rsidRPr="0013651B" w:rsidRDefault="00E745AF" w:rsidP="0013651B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A3220" w:rsidRPr="0013651B" w:rsidRDefault="003307B8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3" w:name="_Toc222928883"/>
      <w:r>
        <w:rPr>
          <w:b/>
          <w:color w:val="000000"/>
          <w:sz w:val="28"/>
          <w:szCs w:val="28"/>
        </w:rPr>
        <w:br w:type="page"/>
      </w:r>
      <w:r w:rsidR="0023164A" w:rsidRPr="0013651B">
        <w:rPr>
          <w:b/>
          <w:color w:val="000000"/>
          <w:sz w:val="28"/>
          <w:szCs w:val="28"/>
        </w:rPr>
        <w:t>3.</w:t>
      </w:r>
      <w:r w:rsidR="0013651B">
        <w:rPr>
          <w:b/>
          <w:color w:val="000000"/>
          <w:sz w:val="28"/>
          <w:szCs w:val="28"/>
        </w:rPr>
        <w:t xml:space="preserve"> </w:t>
      </w:r>
      <w:r w:rsidR="0023164A" w:rsidRPr="0013651B">
        <w:rPr>
          <w:b/>
          <w:color w:val="000000"/>
          <w:sz w:val="28"/>
          <w:szCs w:val="28"/>
        </w:rPr>
        <w:t>Обмен белков, жиров, углеводов у детей</w:t>
      </w:r>
      <w:bookmarkEnd w:id="3"/>
    </w:p>
    <w:p w:rsidR="0013651B" w:rsidRDefault="0013651B" w:rsidP="0013651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65FB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Основные этапы обмена веществ у детей с момента рождения до формирования взрослого организма имеет ряд своих особенностей. При этом меняются количественные характеристики, происходит качественная перестройка обменных процессов. У детей, в отличие от взрослых, значительная часть энергии расходуется на рост и пластические процессы, которые наиболее велики у новорожденных и детей раннего возраста.</w:t>
      </w:r>
    </w:p>
    <w:p w:rsidR="000D65FB" w:rsidRPr="0013651B" w:rsidRDefault="00CC76B8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Анаболические процессы резко активизируются у плода в последние недели беременности. Сразу после рождения происходит активная адаптация метаболизма к переходу на дыхание атмосферным кислородом. У грудного ребенка и в первые годы жизни наблюдается максимальная интенсивность обмена веществ и энергии, а затем отмечается некоторое снижение показателей основного обмена.</w:t>
      </w:r>
    </w:p>
    <w:p w:rsidR="000D65FB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Основной обмен веществ у детей меняется в зависимости от возраста ребенка и типа питания. По сравнению с первыми днями жизни, к полутора годам обмен веществ увеличивается более чем вдвое. </w:t>
      </w:r>
    </w:p>
    <w:p w:rsidR="000D65FB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Со второй недели жизни ребенка белковый обмен характеризуется положительным азотистым балансом и повышенной потребностью в белке. Ребенку требуется в 4-7 раз больше аминокислот, чем взрослому. У ребенка также имеется большая потребность в углеводах. За их счет главным образом покрываются калорийные потребности. Углеводный обмен тесным образом связан с белковым. Энергия реакций углеводного обмена требуется для полного использования жира. Жир составляет 1/8 части тела ребенка и является носителем энергии, способствует усвоению жирорастворимых витаминов, защищает организм от охлаждения, является структурной частью многих тканей. Отдельные ненасыщенные жирные кислоты необходимы для роста и нормальных функций кожи.</w:t>
      </w:r>
    </w:p>
    <w:p w:rsidR="000D65FB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У детей имеется физиологическая тенденция к кетозу, в возникновении которого могут играть роль незначительные запасы гликогена. Содержание воды в тканях ребенка высокое и составляет у грудных детей 3/4 веса и с возрастом уменьшается.</w:t>
      </w:r>
    </w:p>
    <w:p w:rsidR="000D65FB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К периоду полового созревания расход энергии на основной обмен уменьшается на 300 ккал/куб.м. При этом у мальчиков энергетические затраты на основной обмен в пересчете на один килограмм веса выше, чем у девочек. С ростом увеличиваются расходы энергии на мышечную деятельность.</w:t>
      </w:r>
    </w:p>
    <w:p w:rsidR="00CC76B8" w:rsidRPr="0013651B" w:rsidRDefault="000D65F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</w:t>
      </w:r>
      <w:r w:rsidR="00CC76B8" w:rsidRPr="0013651B">
        <w:rPr>
          <w:color w:val="000000"/>
          <w:sz w:val="28"/>
          <w:szCs w:val="28"/>
        </w:rPr>
        <w:t>аступает новая перестройка метаболизма, происходящая под влиянием половых гормонов.</w:t>
      </w:r>
    </w:p>
    <w:p w:rsidR="00CC76B8" w:rsidRPr="0013651B" w:rsidRDefault="00CC76B8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Отмечается так называемый пубертатный скачок роста, обусловленный действием половых гормонов. Гормон роста не играет существенной роли в процессе пубертатного ускорения роста, во всяком случае его концентрация в крови в этот период не повышается. Несомненное стимулирующее влияние на метаболизм в пубертатном периоде оказывает активация функций щитовидной железы. Допускают также, что в период полового созревания снижается интенсивность липолитических процессов.</w:t>
      </w:r>
    </w:p>
    <w:p w:rsidR="00CC76B8" w:rsidRPr="0013651B" w:rsidRDefault="00CC76B8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Регуляция гомеостаза становится наиболее устойчивой в подростковом возрасте, поэтому тяжелых клинических синдромов, связанных с нарушением регуляции обмена, ионного состава жидкостей тела, кислотно-щелочного равновесия, в этом возрасте почти не встречается. </w:t>
      </w:r>
    </w:p>
    <w:p w:rsidR="00AA3220" w:rsidRPr="0013651B" w:rsidRDefault="00AA3220" w:rsidP="0013651B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F71FB8" w:rsidRPr="0013651B" w:rsidRDefault="0023164A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4" w:name="_Toc222928884"/>
      <w:r w:rsidRPr="0013651B">
        <w:rPr>
          <w:b/>
          <w:color w:val="000000"/>
          <w:sz w:val="28"/>
          <w:szCs w:val="28"/>
        </w:rPr>
        <w:t>4.</w:t>
      </w:r>
      <w:r w:rsidR="0013651B">
        <w:rPr>
          <w:b/>
          <w:color w:val="000000"/>
          <w:sz w:val="28"/>
          <w:szCs w:val="28"/>
        </w:rPr>
        <w:t xml:space="preserve"> </w:t>
      </w:r>
      <w:r w:rsidRPr="0013651B">
        <w:rPr>
          <w:b/>
          <w:color w:val="000000"/>
          <w:sz w:val="28"/>
          <w:szCs w:val="28"/>
        </w:rPr>
        <w:t>Энергетическая сторона обмена, скрытая энергия белков, жиров, углеводов</w:t>
      </w:r>
      <w:bookmarkEnd w:id="4"/>
    </w:p>
    <w:p w:rsidR="0013651B" w:rsidRDefault="0013651B" w:rsidP="0013651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FB8" w:rsidRPr="0013651B" w:rsidRDefault="00F71FB8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На протяжении жизни человек осуществляет разнообразные физические движения, связанные с перемещением тела и выполнением трудовой деятельности. Всю жизнь в организме работают сердце, мышцы, пищеварительная и другие системы, происходит распад одних веществ и синтез других, что лежит в основе обмена веществ и постоянного обновления клеток. Эти процессы требуют энергии, которую организм получает за счет пищевых веществ.</w:t>
      </w:r>
    </w:p>
    <w:p w:rsidR="00696B23" w:rsidRPr="0013651B" w:rsidRDefault="00F71FB8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Пищевые вещества в организме человека претерпевают изменения в результате окисления кислородом воздуха, поступающим через органы дыхания и разносящимся ко всем клеткам. При этом выделяется определенное количество энергии в виде тепла. Следует отметить, что в первой фазе обмена веществ пищевые вещества превращаются под влиянием ферментов в более простые: белки — в аминокислоты, сложные углеводы — в простые, жиры — в глицерин и жирные кислоты. В этой фазе в результате распада пищевых веществ энергия не только не выделяется, но и потребляется, о чем свидетельствует так называемое специфическое динамическое действие пищи. Во второй фазе продукты распада пищевых веществ подвергаются дальнейшему расщеплению и окисляются до углекислого газа и воды с выделением энергии.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b/>
          <w:color w:val="000000"/>
          <w:sz w:val="28"/>
          <w:szCs w:val="28"/>
        </w:rPr>
        <w:t xml:space="preserve">Белки </w:t>
      </w:r>
      <w:r w:rsidRPr="0013651B">
        <w:rPr>
          <w:color w:val="000000"/>
          <w:sz w:val="28"/>
          <w:szCs w:val="28"/>
        </w:rPr>
        <w:t>являются одними из четырех основных органических веществ живой материи (белки, нуклеиновые кислоты, углеводы, жиры), но по своему значению и биологическим функциям они занимают в ней особое место. Около 30% всех белков человеческого тела находится в мышцах, около 20% - в костях и сухожилиях и около 10% - в коже. Но наиболее важными белками всех организмов являются ферменты, которые, холя и присутствуют в их теле и в каждой клетке тела в малом количестве, тем не менее</w:t>
      </w:r>
      <w:r w:rsidR="0013651B">
        <w:rPr>
          <w:color w:val="000000"/>
          <w:sz w:val="28"/>
          <w:szCs w:val="28"/>
        </w:rPr>
        <w:t>,</w:t>
      </w:r>
      <w:r w:rsidRPr="0013651B">
        <w:rPr>
          <w:color w:val="000000"/>
          <w:sz w:val="28"/>
          <w:szCs w:val="28"/>
        </w:rPr>
        <w:t xml:space="preserve"> управляют рядом существенно важных для жизни химических реакций. Все процессы, происходящие в организме: переваривание пищи, окислительные реакции, активность желез внутренней секреции, мышечная деятельность и работа мозга регулируется ферментами. Разнообразие ферментов в теле организмов огромно. Даже в маленькой бактерии их насчитываются многие сотни.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Белки, или, как их иначе называют, протеины, имеют очень сложное строение и являются наиболее сложными из питательных веществ. Белки - обязательная составная часть всех живых клеток. В состав белков входят: углерод, водород, кислород, азот, сера и иногда фосфор. Наиболее характерно для белка наличие в его молекуле азота. Другие питательные вещества азота не содержат. Поэтому белок называют азотосодержащис веществом.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При соединении двух или нескольких аминокислот образуется более сложное соединение - полипептид. Полипептиды, соединяясь, образуют еще более сложные и крупные частицы и в итоге - сложную молекулу белка.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Когда в пищеварительном тракте или в эксперименте белки расщепляются на более простые соединения, то через ряд п</w:t>
      </w:r>
      <w:r w:rsidR="00CA4855" w:rsidRPr="0013651B">
        <w:rPr>
          <w:color w:val="000000"/>
          <w:sz w:val="28"/>
          <w:szCs w:val="28"/>
        </w:rPr>
        <w:t>ромежуточных стадий (</w:t>
      </w:r>
      <w:r w:rsidRPr="0013651B">
        <w:rPr>
          <w:color w:val="000000"/>
          <w:sz w:val="28"/>
          <w:szCs w:val="28"/>
        </w:rPr>
        <w:t>альбумоз и пептонов) они расщепляются на полипептиды и, наконец, на аминокислоты. Аминокислоты в отличие от белков легко всасываются и усваиваются организмом. Они используются организмом для образования собственного специфического белка. Если же вследствие избыточного поступления аминокислот их расщепление в тканях продолжается, то они окисляются до углекислого газа и воды.</w:t>
      </w:r>
    </w:p>
    <w:p w:rsidR="004D7C40" w:rsidRPr="0013651B" w:rsidRDefault="004D7C4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Образование нового белка в организме человека и животных идет беспрерывно, так как в течении всей жизни взамен отмирающих клеток крови, кожи, слизистой оболочки, кишечника и т. д. создаются новые, молодые клетки. Для того чтобы клетки организма синтезировали белок, необходимо, чтобы белки поступали с пищей в пищеварительный канал, где они подвергаются </w:t>
      </w:r>
      <w:r w:rsidR="0013651B" w:rsidRPr="0013651B">
        <w:rPr>
          <w:color w:val="000000"/>
          <w:sz w:val="28"/>
          <w:szCs w:val="28"/>
        </w:rPr>
        <w:t>расщеплению</w:t>
      </w:r>
      <w:r w:rsidRPr="0013651B">
        <w:rPr>
          <w:color w:val="000000"/>
          <w:sz w:val="28"/>
          <w:szCs w:val="28"/>
        </w:rPr>
        <w:t xml:space="preserve"> на аминокислоты, и уже из всосавшихся аминокислот будет образован белок.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Основная роль </w:t>
      </w:r>
      <w:r w:rsidRPr="0013651B">
        <w:rPr>
          <w:b/>
          <w:color w:val="000000"/>
          <w:sz w:val="28"/>
          <w:szCs w:val="28"/>
        </w:rPr>
        <w:t>углеводов</w:t>
      </w:r>
      <w:r w:rsidRPr="0013651B">
        <w:rPr>
          <w:color w:val="000000"/>
          <w:sz w:val="28"/>
          <w:szCs w:val="28"/>
        </w:rPr>
        <w:t xml:space="preserve"> связана с их энергетической функцией. При их ферментативном расщеплении и окислении выделяется энергия, которая используется клеткой. Полисахариды играют главным образом роль запасных продуктов и легко мобилизуемых источников энергии </w:t>
      </w:r>
      <w:r w:rsidR="0013651B">
        <w:rPr>
          <w:color w:val="000000"/>
          <w:sz w:val="28"/>
          <w:szCs w:val="28"/>
        </w:rPr>
        <w:t>(</w:t>
      </w:r>
      <w:r w:rsidRPr="0013651B">
        <w:rPr>
          <w:color w:val="000000"/>
          <w:sz w:val="28"/>
          <w:szCs w:val="28"/>
        </w:rPr>
        <w:t xml:space="preserve">например, крахмал и гликоген), а также используются в качестве строительного материала </w:t>
      </w:r>
      <w:r w:rsidR="0013651B">
        <w:rPr>
          <w:color w:val="000000"/>
          <w:sz w:val="28"/>
          <w:szCs w:val="28"/>
        </w:rPr>
        <w:t>(</w:t>
      </w:r>
      <w:r w:rsidRPr="0013651B">
        <w:rPr>
          <w:color w:val="000000"/>
          <w:sz w:val="28"/>
          <w:szCs w:val="28"/>
        </w:rPr>
        <w:t>целлюлоза, хитин). Полисахариды удобны в качестве запасных веществ по ряду причин: будучи нерастворимы в воде, они не оказывают на клетку ни осмотического, ни химического влияния, что весьма важно при длительном хранении их в живой клетке: твердое, обезвоженное состояние полисахаридов увеличивает полезную массу продуктов запаса за счет экономии их объема. При этом существенно уменьшается вероятность потребления этих продуктов болезнетворными бактериями и другими микроорганизмами, которые, как известно, не могут заглатывать пищу, а всасывают вещества всей поверхностью тела. И наконец, при необходимости запасные полисахариды легко могут быть превращены в простые сахара путем гидролиза.</w:t>
      </w:r>
    </w:p>
    <w:p w:rsidR="00696B23" w:rsidRPr="0013651B" w:rsidRDefault="00696B2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Углеводы, как уже говорилось выше, играют очень важную роль в организме, являясь основным источником энергии. Углеводы поступают к нам в организм в виде сложных полисахаридов - крахмала, дисахаридов и моносахаридов. Основное количество углеводов поступает в виде крахмала. Расщепившись до глюкозы, углеводы всасываются и через ряд промежуточных реакций распадаются на углекислый газ и воду. Эти превращения углеводов и окончательное окисление сопровождаются освобождением энергии, которая и используется организмом.</w:t>
      </w:r>
    </w:p>
    <w:p w:rsidR="004D7C40" w:rsidRPr="0013651B" w:rsidRDefault="004D7C4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состав</w:t>
      </w:r>
      <w:r w:rsidRPr="0013651B">
        <w:rPr>
          <w:b/>
          <w:color w:val="000000"/>
          <w:sz w:val="28"/>
          <w:szCs w:val="28"/>
        </w:rPr>
        <w:t xml:space="preserve"> жиров </w:t>
      </w:r>
      <w:r w:rsidRPr="0013651B">
        <w:rPr>
          <w:color w:val="000000"/>
          <w:sz w:val="28"/>
          <w:szCs w:val="28"/>
        </w:rPr>
        <w:t xml:space="preserve">входят углерод, водород и кислород. </w:t>
      </w:r>
    </w:p>
    <w:p w:rsidR="004D7C40" w:rsidRPr="0013651B" w:rsidRDefault="004D7C4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процессе пищеварения жир расщепляется на составные части - глицерин и жирные кислоты. Жирные кислоты нейтрализуются щелочами, в результате чего образуются их соли - мыла. Мыла растворяются в воде и легко всасываются.</w:t>
      </w:r>
    </w:p>
    <w:p w:rsidR="004D7C40" w:rsidRPr="0013651B" w:rsidRDefault="004D7C4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Жиры</w:t>
      </w:r>
      <w:r w:rsidRPr="0013651B">
        <w:rPr>
          <w:b/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 xml:space="preserve">являются составной частью протоплазмы и входят в состав всех органов, тканей и клеток организма человека. Кроме того, жиры представляют собой богатый источник энергии. Жиры, как и углеводы, являются в первую очередь энергетическим материалом и используются организмом как источник энергии. При окислении </w:t>
      </w:r>
      <w:smartTag w:uri="urn:schemas-microsoft-com:office:smarttags" w:element="metricconverter">
        <w:smartTagPr>
          <w:attr w:name="ProductID" w:val="1 г"/>
        </w:smartTagPr>
        <w:r w:rsidRPr="0013651B">
          <w:rPr>
            <w:color w:val="000000"/>
            <w:sz w:val="28"/>
            <w:szCs w:val="28"/>
          </w:rPr>
          <w:t>1</w:t>
        </w:r>
        <w:r w:rsidR="0013651B">
          <w:rPr>
            <w:color w:val="000000"/>
            <w:sz w:val="28"/>
            <w:szCs w:val="28"/>
          </w:rPr>
          <w:t xml:space="preserve"> </w:t>
        </w:r>
        <w:r w:rsidRPr="0013651B">
          <w:rPr>
            <w:color w:val="000000"/>
            <w:sz w:val="28"/>
            <w:szCs w:val="28"/>
          </w:rPr>
          <w:t>г</w:t>
        </w:r>
      </w:smartTag>
      <w:r w:rsidRPr="0013651B">
        <w:rPr>
          <w:color w:val="000000"/>
          <w:sz w:val="28"/>
          <w:szCs w:val="28"/>
        </w:rPr>
        <w:t xml:space="preserve"> жира количество освобождающейся энергии в два с лишним раза больше, чем при окислении такого же количества углеродов или белков. В органах пищеварения жиры расщепляются на глицерин и жирные кислоты. Глицерин всасывается легко, а жирные кислоты только после омыления.</w:t>
      </w:r>
    </w:p>
    <w:p w:rsidR="004D7C40" w:rsidRPr="0013651B" w:rsidRDefault="004D7C40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Жир используется организмом не только как богатый источник энергии, он входит в состав клеток. Жир является обязательной составной частью протоплазмы, ядра и оболочки. </w:t>
      </w:r>
    </w:p>
    <w:p w:rsidR="00175E35" w:rsidRPr="0013651B" w:rsidRDefault="00175E35" w:rsidP="0013651B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C7A4B" w:rsidRPr="0013651B" w:rsidRDefault="0023164A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5" w:name="_Toc222928885"/>
      <w:r w:rsidRPr="0013651B">
        <w:rPr>
          <w:b/>
          <w:color w:val="000000"/>
          <w:sz w:val="28"/>
          <w:szCs w:val="28"/>
        </w:rPr>
        <w:t>5.</w:t>
      </w:r>
      <w:r w:rsidR="0013651B">
        <w:rPr>
          <w:b/>
          <w:color w:val="000000"/>
          <w:sz w:val="28"/>
          <w:szCs w:val="28"/>
        </w:rPr>
        <w:t xml:space="preserve"> </w:t>
      </w:r>
      <w:r w:rsidRPr="0013651B">
        <w:rPr>
          <w:b/>
          <w:color w:val="000000"/>
          <w:sz w:val="28"/>
          <w:szCs w:val="28"/>
        </w:rPr>
        <w:t>Положительный баланс азота у детей</w:t>
      </w:r>
      <w:bookmarkEnd w:id="5"/>
    </w:p>
    <w:p w:rsidR="0013651B" w:rsidRDefault="0013651B" w:rsidP="0013651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27D5" w:rsidRPr="0013651B" w:rsidRDefault="004C7A4B" w:rsidP="00136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Белки пищи функционально наиболее эффективны лишь тогда, когда в питании присутствуют все другие пищевые компоненты в оптимальных количествах.</w:t>
      </w:r>
      <w:r w:rsidR="002727D5" w:rsidRPr="0013651B">
        <w:rPr>
          <w:color w:val="000000"/>
          <w:sz w:val="28"/>
          <w:szCs w:val="28"/>
        </w:rPr>
        <w:t xml:space="preserve"> Изучение белкового обмена облегчается тем, что в состав белка входит азот. Содержание азота в различных белках колеблется от 14 до 19%, в среднем же составляет 16%. Каждые </w:t>
      </w:r>
      <w:smartTag w:uri="urn:schemas-microsoft-com:office:smarttags" w:element="metricconverter">
        <w:smartTagPr>
          <w:attr w:name="ProductID" w:val="16 г"/>
        </w:smartTagPr>
        <w:r w:rsidR="002727D5" w:rsidRPr="0013651B">
          <w:rPr>
            <w:color w:val="000000"/>
            <w:sz w:val="28"/>
            <w:szCs w:val="28"/>
          </w:rPr>
          <w:t>16 г</w:t>
        </w:r>
      </w:smartTag>
      <w:r w:rsidR="002727D5" w:rsidRPr="0013651B">
        <w:rPr>
          <w:color w:val="000000"/>
          <w:sz w:val="28"/>
          <w:szCs w:val="28"/>
        </w:rPr>
        <w:t xml:space="preserve"> азота соответствуют </w:t>
      </w:r>
      <w:smartTag w:uri="urn:schemas-microsoft-com:office:smarttags" w:element="metricconverter">
        <w:smartTagPr>
          <w:attr w:name="ProductID" w:val="100 г"/>
        </w:smartTagPr>
        <w:r w:rsidR="002727D5" w:rsidRPr="0013651B">
          <w:rPr>
            <w:color w:val="000000"/>
            <w:sz w:val="28"/>
            <w:szCs w:val="28"/>
          </w:rPr>
          <w:t>100 г</w:t>
        </w:r>
      </w:smartTag>
      <w:r w:rsidR="002727D5" w:rsidRPr="0013651B">
        <w:rPr>
          <w:color w:val="000000"/>
          <w:sz w:val="28"/>
          <w:szCs w:val="28"/>
        </w:rPr>
        <w:t xml:space="preserve"> белка, air азота, следовательно, — </w:t>
      </w:r>
      <w:smartTag w:uri="urn:schemas-microsoft-com:office:smarttags" w:element="metricconverter">
        <w:smartTagPr>
          <w:attr w:name="ProductID" w:val="6,25 г"/>
        </w:smartTagPr>
        <w:r w:rsidR="002727D5" w:rsidRPr="0013651B">
          <w:rPr>
            <w:color w:val="000000"/>
            <w:sz w:val="28"/>
            <w:szCs w:val="28"/>
          </w:rPr>
          <w:t>6,25 г</w:t>
        </w:r>
      </w:smartTag>
      <w:r w:rsidR="002727D5" w:rsidRPr="0013651B">
        <w:rPr>
          <w:color w:val="000000"/>
          <w:sz w:val="28"/>
          <w:szCs w:val="28"/>
        </w:rPr>
        <w:t xml:space="preserve"> белка. Поэтому, изучая азотистый баланс, т. е. количество азота, введенного с пищей, и количество азота, выведенного из организма, можно охарактеризовать суммарно и белковый обмен. Усвоение азота организмом равно азоту пищи минус азот кала, выведение — количеству азота, выделенного с мочой. Умножая эти количества азота на 6,25, определяют количество потребленного и распавшегося белка. </w:t>
      </w:r>
    </w:p>
    <w:p w:rsidR="002727D5" w:rsidRPr="0013651B" w:rsidRDefault="002727D5" w:rsidP="0013651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На точности этого метода сказываются потери организмом белков с кожной поверхности (слущивающиеся клетки рогового слоя эпидермиса, отрастающие волосы, ногти). Процессы расщепления белков в организме и выведение продуктов обмена, так же как усвоение воспринятых белков, требуют многих часов. Поэтому для определения величины белкового распада в организме необходимо собирать мочу в течение суток, а при ответственных исследованиях — даже в течение многих суток подряд.</w:t>
      </w:r>
    </w:p>
    <w:p w:rsidR="004C7A4B" w:rsidRPr="0013651B" w:rsidRDefault="002727D5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Во время роста организма или прироста в весе за счет усвоения увеличенного количества белков количество вводимого с пищей азота больше, чем количество выводимого. Азот задерживается в теле в форме белкового азота. Это обозначается как положительный азотистый баланс.</w:t>
      </w:r>
    </w:p>
    <w:p w:rsidR="004C7A4B" w:rsidRPr="0013651B" w:rsidRDefault="004C7A4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До недавнего времени потребность детей в белках определялась без учета аминокислотного состава потребляемых белков. Но в связи с последними данными об обмене и химическом составе животных и растительных белков, об их питательной ценности следует судить по соотношению заменимых и незаменимых эссенциальных аминокислот.</w:t>
      </w:r>
    </w:p>
    <w:p w:rsidR="004C7A4B" w:rsidRPr="0013651B" w:rsidRDefault="004C7A4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Пищевая полноценность азотистого компонента пищи для растущего организма выражается в количественной вариации баланса и ретенции азота, дополнительно определяются: азотистые фракции мочи, белки сыворотки, гемоглоб</w:t>
      </w:r>
      <w:r w:rsidR="0013651B">
        <w:rPr>
          <w:color w:val="000000"/>
          <w:sz w:val="28"/>
          <w:szCs w:val="28"/>
        </w:rPr>
        <w:t>ин крови и т.</w:t>
      </w:r>
      <w:r w:rsidRPr="0013651B">
        <w:rPr>
          <w:color w:val="000000"/>
          <w:sz w:val="28"/>
          <w:szCs w:val="28"/>
        </w:rPr>
        <w:t>д.</w:t>
      </w:r>
    </w:p>
    <w:p w:rsidR="002727D5" w:rsidRPr="0013651B" w:rsidRDefault="004C7A4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Характерной особенностью обмена азота у детей всех возрастных периодов является положительный баланс тем более высокий, чем моложе ребенок.</w:t>
      </w:r>
    </w:p>
    <w:p w:rsidR="002727D5" w:rsidRPr="0013651B" w:rsidRDefault="004C7A4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В последние годы в отделе детского питания Института питания проводилось изучение азотистого обмена у детей грудного возраста онтогенетическим методом, начиная с периода новорожденности. </w:t>
      </w:r>
    </w:p>
    <w:p w:rsidR="004C7A4B" w:rsidRPr="0013651B" w:rsidRDefault="004C7A4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Эти исследования проводились для обоснования оптимальной формулы вскармлив</w:t>
      </w:r>
      <w:r w:rsidR="00963FC6" w:rsidRPr="0013651B">
        <w:rPr>
          <w:color w:val="000000"/>
          <w:sz w:val="28"/>
          <w:szCs w:val="28"/>
        </w:rPr>
        <w:t>ания</w:t>
      </w:r>
      <w:r w:rsidRPr="0013651B">
        <w:rPr>
          <w:color w:val="000000"/>
          <w:sz w:val="28"/>
          <w:szCs w:val="28"/>
        </w:rPr>
        <w:t>. Уровень обменных процессов при физиологической форме адаптации к пище — естественном вскармливании и физиологическом развитии детей — принят за эталонный.</w:t>
      </w:r>
    </w:p>
    <w:p w:rsidR="004C7A4B" w:rsidRPr="0013651B" w:rsidRDefault="004C7A4B" w:rsidP="001365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Подтверждена способность к особенно высокой утилизации белка пищи у новорожденных и детей I квартала жизни. При потреблении 2,5 г/кг белка ретенция азота максимальная — 53%, во II квартале она снижается до 36%. При искусственном вскармливании при потреблении белка в пределах 3,2 г/кг ретенция достигает 41%, увеличивается экскреция азота с мочой. Незначительные различия в ретенции азота у детей 1-го полугодия жизни (при увеличении белка при искусственном вскармливании по сравнению с естественным на </w:t>
      </w:r>
      <w:smartTag w:uri="urn:schemas-microsoft-com:office:smarttags" w:element="metricconverter">
        <w:smartTagPr>
          <w:attr w:name="ProductID" w:val="1 г"/>
        </w:smartTagPr>
        <w:r w:rsidRPr="0013651B">
          <w:rPr>
            <w:color w:val="000000"/>
            <w:sz w:val="28"/>
            <w:szCs w:val="28"/>
          </w:rPr>
          <w:t>1 г</w:t>
        </w:r>
      </w:smartTag>
      <w:r w:rsidRPr="0013651B">
        <w:rPr>
          <w:color w:val="000000"/>
          <w:sz w:val="28"/>
          <w:szCs w:val="28"/>
        </w:rPr>
        <w:t xml:space="preserve"> и увеличении экскреции азотистых веществ при искусственном вскармливании) диктуют необходимость осторожного отношения к назначению максимальных доз белка при этом виде вскармливания</w:t>
      </w:r>
      <w:r w:rsidR="007C215E" w:rsidRPr="0013651B">
        <w:rPr>
          <w:color w:val="000000"/>
          <w:sz w:val="28"/>
          <w:szCs w:val="28"/>
        </w:rPr>
        <w:t>.</w:t>
      </w:r>
    </w:p>
    <w:p w:rsidR="00F37CF9" w:rsidRPr="0013651B" w:rsidRDefault="00F37CF9" w:rsidP="0013651B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208C9" w:rsidRPr="0013651B" w:rsidRDefault="003307B8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6" w:name="_Toc222928886"/>
      <w:r>
        <w:rPr>
          <w:b/>
          <w:color w:val="000000"/>
          <w:sz w:val="28"/>
          <w:szCs w:val="28"/>
        </w:rPr>
        <w:br w:type="page"/>
      </w:r>
      <w:r w:rsidR="0023164A" w:rsidRPr="0013651B">
        <w:rPr>
          <w:b/>
          <w:color w:val="000000"/>
          <w:sz w:val="28"/>
          <w:szCs w:val="28"/>
        </w:rPr>
        <w:t>6.</w:t>
      </w:r>
      <w:r w:rsidR="0013651B">
        <w:rPr>
          <w:b/>
          <w:color w:val="000000"/>
          <w:sz w:val="28"/>
          <w:szCs w:val="28"/>
        </w:rPr>
        <w:t xml:space="preserve"> </w:t>
      </w:r>
      <w:r w:rsidR="0023164A" w:rsidRPr="0013651B">
        <w:rPr>
          <w:b/>
          <w:color w:val="000000"/>
          <w:sz w:val="28"/>
          <w:szCs w:val="28"/>
        </w:rPr>
        <w:t>Энергетическая ценность различных пищевых продуктов</w:t>
      </w:r>
      <w:bookmarkEnd w:id="6"/>
    </w:p>
    <w:p w:rsidR="0013651B" w:rsidRDefault="0013651B" w:rsidP="0013651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8C9" w:rsidRPr="0013651B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Калорийность - это количество энергии, полученной человеком в результате поглощения того или иного продукта. Количество калорий, необходимых человеку, зависит от выполняемой работы, физической активности, пола, возраста, географической широты (холодный или жаркий климат). Как и любое топливо, пищевые продукты, сгорая в топке организма, выделяют энергию. Следовательно, пища имеет определенную энергетическую ценность, которую можно измерить (например, в килокалориях или джоулях). Поэтому другое название энергетической ценности пищевых продуктов - калорийность. Каждый из нас не раз видел на фабричных упаковках купленных в магазине продуктов цифру, которая соответствует энергетической ценности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100 г</w:t>
        </w:r>
      </w:smartTag>
      <w:r w:rsidRPr="0013651B">
        <w:rPr>
          <w:color w:val="000000"/>
          <w:sz w:val="28"/>
          <w:szCs w:val="28"/>
        </w:rPr>
        <w:t xml:space="preserve"> данного продукта. Любой может подсчитать, сколько энергии получит его организм после употребления определенного количества продукта. </w:t>
      </w:r>
    </w:p>
    <w:p w:rsidR="009208C9" w:rsidRPr="0013651B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Из физиологии известно, что общий расход энергии у человека складывается из трех величин: основной обмен (расход энергии на химические процессы обмена веществ внутри организма), затраты энергии на потребление и переваривание пищи и затраты энергии при различных видах деятельности. Подобно тому</w:t>
      </w:r>
      <w:r w:rsidR="0013651B">
        <w:rPr>
          <w:color w:val="000000"/>
          <w:sz w:val="28"/>
          <w:szCs w:val="28"/>
        </w:rPr>
        <w:t>,</w:t>
      </w:r>
      <w:r w:rsidRPr="0013651B">
        <w:rPr>
          <w:color w:val="000000"/>
          <w:sz w:val="28"/>
          <w:szCs w:val="28"/>
        </w:rPr>
        <w:t xml:space="preserve"> как подсчитана энергетическая ценность любого продукта питания, с помощью специальных методов определены энергозатраты практически любого вида деятельности человека. Чтобы подсчитать величину энергозатрат, необходимо знать массу тела в килограммах, зарегистрировать продолжительность в минутах все виды деятельности за день (включая сон, потребление пищи и отдых) и установить по соответствующим таблицам энергетическую стоимость того или иного вида деятельности. </w:t>
      </w:r>
    </w:p>
    <w:p w:rsidR="009208C9" w:rsidRPr="0013651B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Калорийность продуктов питания. Сколько энергии необходимо человеку?</w:t>
      </w:r>
    </w:p>
    <w:p w:rsidR="009208C9" w:rsidRPr="0013651B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В состоянии покоя, при температуре окружающей среды 20-22 градуса энергозатраты взрослого человека в среднем составляют 1 ккал. за 1 час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тела. Например, при весе тела равном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70 кг</w:t>
        </w:r>
      </w:smartTag>
      <w:r w:rsidRPr="0013651B">
        <w:rPr>
          <w:color w:val="000000"/>
          <w:sz w:val="28"/>
          <w:szCs w:val="28"/>
        </w:rPr>
        <w:t xml:space="preserve"> расход энергии равен 1680 ккал. в сутки. При этом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грамм</w:t>
        </w:r>
      </w:smartTag>
      <w:r w:rsidRPr="0013651B">
        <w:rPr>
          <w:color w:val="000000"/>
          <w:sz w:val="28"/>
          <w:szCs w:val="28"/>
        </w:rPr>
        <w:t xml:space="preserve"> белков или углеводов дают по 4,1 Ккал., 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грамм</w:t>
        </w:r>
      </w:smartTag>
      <w:r w:rsidRPr="0013651B">
        <w:rPr>
          <w:color w:val="000000"/>
          <w:sz w:val="28"/>
          <w:szCs w:val="28"/>
        </w:rPr>
        <w:t xml:space="preserve"> жира - 9,3 Ккал.! У мужчин энергозатраты относительно выше, чем у женщин, у детей выше, чем у взрослых. Умственный труд требует небольших энергетических затрат. При физической же работе расход энергии может достигать очень больших величин. Например, при ходьбе энергии расходуется на 80-100</w:t>
      </w:r>
      <w:r w:rsidR="0013651B">
        <w:rPr>
          <w:color w:val="000000"/>
          <w:sz w:val="28"/>
          <w:szCs w:val="28"/>
        </w:rPr>
        <w:t>%</w:t>
      </w:r>
      <w:r w:rsidRPr="0013651B">
        <w:rPr>
          <w:color w:val="000000"/>
          <w:sz w:val="28"/>
          <w:szCs w:val="28"/>
        </w:rPr>
        <w:t xml:space="preserve"> больше по сравнению с покоем, при беге - на 400</w:t>
      </w:r>
      <w:r w:rsidR="0013651B">
        <w:rPr>
          <w:color w:val="000000"/>
          <w:sz w:val="28"/>
          <w:szCs w:val="28"/>
        </w:rPr>
        <w:t>%</w:t>
      </w:r>
      <w:r w:rsidRPr="0013651B">
        <w:rPr>
          <w:color w:val="000000"/>
          <w:sz w:val="28"/>
          <w:szCs w:val="28"/>
        </w:rPr>
        <w:t xml:space="preserve"> и более. Конечно, гораздо проще следить за поступлением энергии по наблюдениям за собственным весом. Достаточно иметь в доме напольные весы и Вы всегда сможете откорректировать собственное питание. Самый лёгкий способ определить нормальный вес, это отнять 100 от своего роста в сантиметрах. Так, например, если Ваш рост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170 см</w:t>
        </w:r>
      </w:smartTag>
      <w:r w:rsidRPr="0013651B">
        <w:rPr>
          <w:color w:val="000000"/>
          <w:sz w:val="28"/>
          <w:szCs w:val="28"/>
        </w:rPr>
        <w:t xml:space="preserve">, то близким к идеальному вес будет равен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70 кг</w:t>
        </w:r>
      </w:smartTag>
      <w:r w:rsidRPr="0013651B">
        <w:rPr>
          <w:color w:val="000000"/>
          <w:sz w:val="28"/>
          <w:szCs w:val="28"/>
        </w:rPr>
        <w:t>. Хотя с точки зрения продления жизни он может и даже должен быть меньше (60-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65 кг</w:t>
        </w:r>
      </w:smartTag>
      <w:r w:rsidRPr="0013651B">
        <w:rPr>
          <w:color w:val="000000"/>
          <w:sz w:val="28"/>
          <w:szCs w:val="28"/>
        </w:rPr>
        <w:t>).</w:t>
      </w:r>
    </w:p>
    <w:p w:rsidR="009208C9" w:rsidRPr="0013651B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каких же количествах должны поступать в организм питательные вещества?</w:t>
      </w:r>
    </w:p>
    <w:p w:rsidR="009208C9" w:rsidRDefault="009208C9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До недавнего времени считалось, что за сутки человек должен получать 1-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1,5 грамм</w:t>
        </w:r>
      </w:smartTag>
      <w:r w:rsidRPr="0013651B">
        <w:rPr>
          <w:color w:val="000000"/>
          <w:sz w:val="28"/>
          <w:szCs w:val="28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веса тела. При тяжёлых физических нагрузках и занятиях спортом это количество может быть увеличено до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2 грамм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тела. Причём имеет значение качество белка. Например, если принять биологическую ценность белков молока за 100 единиц, то биологическая ценность белков мяса выразится 104 единицами, рыбы - 95, гороха - 56, пшеничного хлеба - 40 единиц. Дело в том, что растительный белок содержит мало незаменимых аминокислот. К тому же клетчатка растений как бы защищает свой белок от переваривания и он всасывается в кишечнике несколько хуже. Таким образом, животный белок является более качественным. Кроме белка энергию дают жиры и углеводы. Поскольку животные жиры не очень полезны организму, то их потребление следует свести к минимуму. Оставшийся объём энергии лучше покрывать за счёт углеводов и растительных жиров.</w:t>
      </w:r>
    </w:p>
    <w:p w:rsidR="0013651B" w:rsidRPr="0013651B" w:rsidRDefault="0013651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1DE" w:rsidRPr="0013651B" w:rsidRDefault="0023164A" w:rsidP="0013651B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7" w:name="_Toc222928887"/>
      <w:r w:rsidRPr="0013651B">
        <w:rPr>
          <w:b/>
          <w:color w:val="000000"/>
          <w:sz w:val="28"/>
          <w:szCs w:val="28"/>
        </w:rPr>
        <w:t>7.</w:t>
      </w:r>
      <w:r w:rsidR="0013651B">
        <w:rPr>
          <w:b/>
          <w:color w:val="000000"/>
          <w:sz w:val="28"/>
          <w:szCs w:val="28"/>
        </w:rPr>
        <w:t xml:space="preserve"> </w:t>
      </w:r>
      <w:r w:rsidRPr="0013651B">
        <w:rPr>
          <w:b/>
          <w:color w:val="000000"/>
          <w:sz w:val="28"/>
          <w:szCs w:val="28"/>
        </w:rPr>
        <w:t>Превращение энергии в организме расход энергии в различные периоды</w:t>
      </w:r>
      <w:bookmarkEnd w:id="7"/>
    </w:p>
    <w:p w:rsidR="0013651B" w:rsidRDefault="0013651B" w:rsidP="0013651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Пища нужна человеку для поддержания здоровья и работоспособности, поэтому так важно соблюдать правила рационального питания во все возрастные периоды жизни человека. Особенно велика роль питания в детском возрасте. Это обусловлено рядом причин.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Детский организм отличается от взрослого бурным ростом и развитием, формированием и становлением структуры многих органов и систем, совершенствованием их функций, развитием и усложнением высшей нервной деятельности. Все это требует поступления в организм достаточного количества белков, жиров, углеводов, минеральных веществ и витаминов.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Говоря о питании детей дошкольного возраста, следует</w:t>
      </w:r>
      <w:r w:rsidR="0013651B">
        <w:rPr>
          <w:color w:val="000000"/>
          <w:sz w:val="28"/>
          <w:szCs w:val="28"/>
        </w:rPr>
        <w:t>,</w:t>
      </w:r>
      <w:r w:rsidRPr="0013651B">
        <w:rPr>
          <w:color w:val="000000"/>
          <w:sz w:val="28"/>
          <w:szCs w:val="28"/>
        </w:rPr>
        <w:t xml:space="preserve"> прежде всего</w:t>
      </w:r>
      <w:r w:rsidR="0013651B">
        <w:rPr>
          <w:color w:val="000000"/>
          <w:sz w:val="28"/>
          <w:szCs w:val="28"/>
        </w:rPr>
        <w:t>,</w:t>
      </w:r>
      <w:r w:rsidRPr="0013651B">
        <w:rPr>
          <w:color w:val="000000"/>
          <w:sz w:val="28"/>
          <w:szCs w:val="28"/>
        </w:rPr>
        <w:t xml:space="preserve"> остановиться на особенностях этого возрастного периода.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Детям дошкольного возраста свойственны высокая двигательная активность, сопровождающаяся большой тратой энергии, усиленные процессы обмена веществ, совершенствование и дифференцировка интеллектуальной деятельности, формирование речи, развитие эмоциональной сферы.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дошкольном возрасте начинается самое тесное общение ребенка с окружающим его миром, и прежде всего со сверстниками. Это повышает возможность передачи ряда инфекционных агентов, что вызывает необходимость обеспечить детский организм высокой устойчивостью и хорошей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сопротивляемостью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инфекционным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заболеваниям.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 детском возрасте формируется пищевой стереотип, закладываются типологические особенности метаболизма взрослого человека.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Следовательно, от правильной организации питания в детском возрасте во многом зависит состояние здоровья взрослого человека.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Перечисленные выше особенности роста и развития детей в разные возрастные периоды определяют различную потребность их в основных пищевых веществах и энергии.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Пища является единственным источником, с которым ребенок получает все вещества, необходимые для построения его клеток и тканей, и энергию, обеспечивающую двигательную активность, поддержание температуры тела, работу внутренних органов и нервную деятельность ребенка. Если питание построено неправильно и пищевые вещества поступают в детский организм в недостаточном количестве или неправильном соотношении, то происходит задержка физического и психического развития ребенка, возникают нарушения в структуре и функции его органов.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Правильная организация питания предусматривает поступление в организм ребенка необходимых пищевых веществ в достаточном количестве и правильном соотношении, отвечающем физиологическим потребностям растущего детского организма. Пищевыми веществами, снабжающими организм энергией, являются белки, жиры, углеводы.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Белки — основной пластический материал для построения и постоянного обновления тканей и клеток. Белки идут на построение красных кровяных телец (эритроцитов) и гемоглобина, образование важных биологических соединений — ферментов и гормонов. Потребность в белке у дошкольников выше, чем у взрослого человека.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Наиболее высока потребность в белке на первом году жизни. В зависимости от вида вскармливания (естественное, смешанное, искусственное) и от качественного состава пищи (адаптированные и неадаптированные смеси, количество прикорма и др.) потребность в белке у детей до одного года колеблется от 2,5 до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4 г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 в сутки. Дети в возрасте от 1 года до 7 лет должны получать 3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4 г</w:t>
        </w:r>
      </w:smartTag>
      <w:r w:rsidRPr="0013651B">
        <w:rPr>
          <w:color w:val="000000"/>
          <w:sz w:val="28"/>
          <w:szCs w:val="28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 в сутки. В то же время потребность взрослого человека в белке составляет всего 1,5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2 г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 в сутки.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Однако не следует полагать, что чем больше белка получит ребенок, тем лучше. В настоящее время доказано, что избыток белка может отрицательно влиять на обмен веществ, функцию почек, а также повышает предрасположенность ребенка к аллергическим заболеваниям.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Ребенок чувствителен не только к количеству белков, но и к их качеству. В желудочно-кишечном тракте пищевые белки расщепляются на аминокислоты, которые всасываются в кровь и превращаются в специфические для человека белки клеток и тканей. В состав белка входят незаменимые и заменимые аминокислоты.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Незаменимые аминокислоты жизненно важны организму, хотя в нем не образуются, а поступают только с пищей.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Особую ценность имеют белки животного происхождения, содержащиеся в мясе, рыбе, яйце, молоке, твороге.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Для организма ребенка раннего возраста особенно ценны белки молочных продуктов. Это объясняется тем, что они содержат в своем составе важные аминокислоты, необходимые для этого возраста, а также легко перевариваются в желудке и кишечнике ребенка и хорошо усваиваются организмом.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Для детей первых месяцев жизни грудное молоко матери является самой полноценной пищей. Оно полностью удовлетворяет потребность ребенка в белках и незаменимых аминокислотах.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Важно, чтобы в суточном рационе ребенка было правильное соотношение белков растительного и животного происхождения.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Белки растительного происхождения труднее перевариваются и усваиваются организмом. Однако при правильном соотношении в рационе питания белков животного и растительного происхождения усвояемость последних повышается, что позволяет обеспечить оптимальный баланс аминокислот в организме ребенка. С этой целью рекомендуется предусматривать в блюдах правильное сочетание продуктов. Например, питательная ценность мяса повышается при сочетании его с гарнирами из картофеля и овощей, молока — с хлебом и крупяными продуктами.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Чем меньше ребенок, тем в большем количестве животных белков он нуждается. Для детей первых месяцев жизни животные белки должны составлять около 100% </w:t>
      </w:r>
      <w:r w:rsidR="0013651B">
        <w:rPr>
          <w:color w:val="000000"/>
          <w:sz w:val="28"/>
          <w:szCs w:val="28"/>
        </w:rPr>
        <w:t>от</w:t>
      </w:r>
      <w:r w:rsidRPr="0013651B">
        <w:rPr>
          <w:color w:val="000000"/>
          <w:sz w:val="28"/>
          <w:szCs w:val="28"/>
        </w:rPr>
        <w:t xml:space="preserve"> общего количества белков в суточном рационе, к 6 месяцам их удельный вес может снизиться до 90%, к голу -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до 75%. Дети в возрасте от 1 года до 7 лет должны получать не менее 65% белков животного происхождения.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Жиры являются одной из важных составных частей клетки. Они обеспечивают основные энергетические траты Организма, оказыв</w:t>
      </w:r>
      <w:r w:rsidR="0013651B">
        <w:rPr>
          <w:color w:val="000000"/>
          <w:sz w:val="28"/>
          <w:szCs w:val="28"/>
        </w:rPr>
        <w:t>ают влияние на функцию сердечно</w:t>
      </w:r>
      <w:r w:rsidRPr="0013651B">
        <w:rPr>
          <w:color w:val="000000"/>
          <w:sz w:val="28"/>
          <w:szCs w:val="28"/>
        </w:rPr>
        <w:t>сосудистой и центральной нервной систем, процессы пищеварения, улучшают использование других пищевых веществ — белков, витаминов и минеральных солей. Особенно важна роль жиров как носителей жирорастворимых витаминов А, Д, Е, К.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Потребность в жирах особенно велика в первые месяцы жизни, затем она постепенно снижается. На первом году жизни ребенка потребность в жирах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(в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сутки)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составляет: в 1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3 месяца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—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7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6,5 г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тела, в 4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6 месяцев — 6,5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6</w:t>
        </w:r>
        <w:r w:rsidR="0013651B">
          <w:rPr>
            <w:color w:val="000000"/>
            <w:sz w:val="28"/>
            <w:szCs w:val="28"/>
          </w:rPr>
          <w:t xml:space="preserve"> </w:t>
        </w:r>
        <w:r w:rsidRPr="0013651B">
          <w:rPr>
            <w:color w:val="000000"/>
            <w:sz w:val="28"/>
            <w:szCs w:val="28"/>
          </w:rPr>
          <w:t>г</w:t>
        </w:r>
      </w:smartTag>
      <w:r w:rsidRPr="0013651B">
        <w:rPr>
          <w:color w:val="000000"/>
          <w:sz w:val="28"/>
          <w:szCs w:val="28"/>
        </w:rPr>
        <w:t>, в 7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9 месяцев — 6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5,5 г</w:t>
        </w:r>
      </w:smartTag>
      <w:r w:rsidRPr="0013651B">
        <w:rPr>
          <w:color w:val="000000"/>
          <w:sz w:val="28"/>
          <w:szCs w:val="28"/>
        </w:rPr>
        <w:t xml:space="preserve"> и к концу года жизни —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5 г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тела. У детей старше одною года потребность в жирах приближается к потребности в белке (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4 г</w:t>
        </w:r>
      </w:smartTag>
      <w:r w:rsidRPr="0013651B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тела). Правильное соотношение этих компонентов определяется как 1:1.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Большое значение для нормального развития ребенка имеют растительные жиры, богатые биологически активными полиненасыщенными жирными кислотами. Количество их в суточном рационе ребенка старше года должно составлять примерно 15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20% от общего количества жира. Учитывая высокую биологическую ценность растительных жиров, в настоящее время их вводят во все адаптированные молочные смеси, используемые для искусственного вскармливания детей, лишенных грудного материнского молока.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Основным источником полиненасыщенных жирных кислот являются растительные масла — подсолнечное; кукурузное, хлопковое. Ценность растительных жиров обусловлена содержанием в них фосфатидов (лецитина), оказывающих большое влияние на деятельность печени, состояние нервной ткани. Лецитином богаты также гречневая крупа, зеленый горошек, яйца, молочные продукты.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Важно предусмотреть в рационе ребенка правильное соотношение жиров растительного и животного происхождения. Для детей дошкольного возраста наиболее Оптимальным является содержание растительных жиров в количестве 20</w:t>
      </w:r>
      <w:r w:rsidR="0013651B">
        <w:rPr>
          <w:color w:val="000000"/>
          <w:sz w:val="28"/>
          <w:szCs w:val="28"/>
        </w:rPr>
        <w:t>-</w:t>
      </w:r>
      <w:r w:rsidRPr="0013651B">
        <w:rPr>
          <w:color w:val="000000"/>
          <w:sz w:val="28"/>
          <w:szCs w:val="28"/>
        </w:rPr>
        <w:t>25</w:t>
      </w:r>
      <w:r w:rsidR="0013651B">
        <w:rPr>
          <w:color w:val="000000"/>
          <w:sz w:val="28"/>
          <w:szCs w:val="28"/>
        </w:rPr>
        <w:t xml:space="preserve">% </w:t>
      </w:r>
      <w:r w:rsidRPr="0013651B">
        <w:rPr>
          <w:color w:val="000000"/>
          <w:sz w:val="28"/>
          <w:szCs w:val="28"/>
        </w:rPr>
        <w:t>к общему количеству жира в рационе.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Недостаток жира в рационе ребенка отрицательно сказывается на его росте и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развитии, приводит к снижению защитных сил, развитию нарушений со стороны кожи и слизистых оболочек. Вреден также и избыток жира, так как при этом ухудшаются процессы пищеварения из-за угнетения деятельности пищеварительных желез, снижается сопротивляемость организма, нарушается усвоение белка.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Углеводы являются основным энергетическим материалом. Они также входят в состав клеток и тканей, принимают участие в обмене веществ. В их присутствии улучшается использование белков и жиров.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Углеводы принято делить на простые (моносахариды) и сложные (дисахариды, полисахариды). К моносахаридам относятся глюкоза, </w:t>
      </w:r>
      <w:r w:rsidR="00012D0D" w:rsidRPr="0013651B">
        <w:rPr>
          <w:color w:val="000000"/>
          <w:sz w:val="28"/>
          <w:szCs w:val="28"/>
        </w:rPr>
        <w:t>фруктоза, галактоза; к дисахаридам</w:t>
      </w:r>
      <w:r w:rsidRPr="0013651B">
        <w:rPr>
          <w:color w:val="000000"/>
          <w:sz w:val="28"/>
          <w:szCs w:val="28"/>
        </w:rPr>
        <w:t xml:space="preserve"> — сахароза, лактоза (молочный сахар), мальтоза (солодовый сахар). Они имеют сладкий вкус, легко растворяются в воде, быстро усваиваются. Фрукты и ягоды — источники фруктозы и глюкозы. Крахмал, гликоген, клетчатку, пектиновые вещества и инсулин относят к полисахаридам.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Большое значение в питании ребенка придается клетчатке. Хотя питательная ценность клетчатки невелика, она играет важную роль в регуляции деятельности кишечника, предупреждает запоры, усиливает желчеотделение, нормализует полезную микрофлору кишечника, стимулирует выделение холестерина.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Не меньшее значение имеют пектиновые вещества, содержащиеся в овощах и фруктах. Пектиновые вещества способны обволакивать слизистую оболочку кишечника, защищая ее тем самым от механического и химического раздражения. Они связывают и выводят из организма химические и гнилостные вещества, очищая организм человека.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При недостаточном поступлении углеводов с пищей нарушается усвояемость отдельных пищевых </w:t>
      </w:r>
      <w:r w:rsidR="00012D0D" w:rsidRPr="0013651B">
        <w:rPr>
          <w:color w:val="000000"/>
          <w:sz w:val="28"/>
          <w:szCs w:val="28"/>
        </w:rPr>
        <w:t>ингредиентов</w:t>
      </w:r>
      <w:r w:rsidRPr="0013651B">
        <w:rPr>
          <w:color w:val="000000"/>
          <w:sz w:val="28"/>
          <w:szCs w:val="28"/>
        </w:rPr>
        <w:t>, ухудшаются процессы пищеварения. При избыточном употреблении углеводов происходит усиленное образование жира, который откладывается в подкожной клетчатке. При повышенном количестве углеводов снижается сопротивляемость ребенка к инфекционным агентам, появляется возможность развития сахарного диабета.</w:t>
      </w:r>
    </w:p>
    <w:p w:rsidR="00F021DE" w:rsidRPr="0013651B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Потребность в углеводах приблизительно одинакова во все возрастные периоды дошкольного детства. На первом году жизни дети должны получать 12</w:t>
      </w:r>
      <w:r w:rsidR="0013651B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14 г</w:t>
        </w:r>
      </w:smartTag>
      <w:r w:rsidRPr="0013651B">
        <w:rPr>
          <w:color w:val="000000"/>
          <w:sz w:val="28"/>
          <w:szCs w:val="28"/>
        </w:rPr>
        <w:t xml:space="preserve"> углеводов на </w:t>
      </w:r>
      <w:smartTag w:uri="urn:schemas-microsoft-com:office:smarttags" w:element="metricconverter">
        <w:smartTagPr>
          <w:attr w:name="ProductID" w:val="1 кг"/>
        </w:smartTagPr>
        <w:r w:rsidRPr="0013651B">
          <w:rPr>
            <w:color w:val="000000"/>
            <w:sz w:val="28"/>
            <w:szCs w:val="28"/>
          </w:rPr>
          <w:t>1 кг</w:t>
        </w:r>
      </w:smartTag>
      <w:r w:rsidRPr="0013651B">
        <w:rPr>
          <w:color w:val="000000"/>
          <w:sz w:val="28"/>
          <w:szCs w:val="28"/>
        </w:rPr>
        <w:t xml:space="preserve"> массы тела в сутки. Количество углеводов в суточном рационе детей старше одного года должно примерно в 4 раза превышать количество белка. Таким образом, у детей от 1 года до 7 лет правильное соотношение белков, жиров и углеводов должно составлять 1:1:4.</w:t>
      </w:r>
    </w:p>
    <w:p w:rsidR="0023164A" w:rsidRDefault="00F021DE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Наибольшее количество углеводов содержится в хлебе, кашах, картофеле, фруктах и мучных изделиях. Детям дошкольного возраста потребность организма в углеводах лучше удовлетворять за счет овощей и фруктов.</w:t>
      </w:r>
      <w:r w:rsidR="00614279" w:rsidRPr="0013651B">
        <w:rPr>
          <w:color w:val="000000"/>
          <w:sz w:val="28"/>
          <w:szCs w:val="28"/>
        </w:rPr>
        <w:t xml:space="preserve"> </w:t>
      </w:r>
      <w:r w:rsidR="00963FC6" w:rsidRPr="0013651B">
        <w:rPr>
          <w:color w:val="000000"/>
          <w:sz w:val="28"/>
          <w:szCs w:val="28"/>
        </w:rPr>
        <w:t xml:space="preserve">Таким образом, энергетические и окислительные процессы в детском организме идут более напряженно, о чем свидетельствуют показатели основного обмена, величина которого зависит от возраста и конституции человека, интенсивности роста и других факторов. У детей во все возрастные периоды основной обмен выше, чем у взрослых. Значительное количество энергии расходуется на процессы ассимиляции и роста. У детей также отмечается несовершенство регуляции, что определяет нестабильность, и легко наступает нарушение обмена веществ. Наряду с указанными особенностями в детском возрасте отмечается своеобразие каждого из основных видов обмена </w:t>
      </w:r>
      <w:r w:rsidR="002D7618" w:rsidRPr="0013651B">
        <w:rPr>
          <w:color w:val="000000"/>
          <w:sz w:val="28"/>
          <w:szCs w:val="28"/>
        </w:rPr>
        <w:t>–</w:t>
      </w:r>
      <w:r w:rsidR="00963FC6" w:rsidRPr="0013651B">
        <w:rPr>
          <w:color w:val="000000"/>
          <w:sz w:val="28"/>
          <w:szCs w:val="28"/>
        </w:rPr>
        <w:t xml:space="preserve"> белкового, углеводного, жирового.</w:t>
      </w:r>
    </w:p>
    <w:p w:rsidR="0013651B" w:rsidRDefault="0013651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651B" w:rsidRPr="0013651B" w:rsidRDefault="0013651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64A" w:rsidRPr="0013651B" w:rsidRDefault="0013651B" w:rsidP="0013651B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8" w:name="_Toc222928888"/>
      <w:r w:rsidR="002D7618" w:rsidRPr="0013651B">
        <w:rPr>
          <w:b/>
          <w:color w:val="000000"/>
          <w:sz w:val="28"/>
          <w:szCs w:val="28"/>
        </w:rPr>
        <w:t>Заключение</w:t>
      </w:r>
      <w:bookmarkEnd w:id="8"/>
    </w:p>
    <w:p w:rsidR="0013651B" w:rsidRDefault="0013651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D8D" w:rsidRPr="0013651B" w:rsidRDefault="000F3A5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 xml:space="preserve">Обмен веществ и энергии — совокупность процессов превращения веществ и энергии, происходящих в живых организмах, и обмен веществами и энергией между организмом и окружающей средой. </w:t>
      </w:r>
    </w:p>
    <w:p w:rsidR="0023164A" w:rsidRPr="0013651B" w:rsidRDefault="000F3A5B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Обмен веществ и энергии является основой жизнедеятельности организмов и принадлежит к числу важнейших специфических признаков живой материи, отличающих живое от неживого. В обмене веществ, или метаболизме, обеспеченном сложнейшей регуляцией на разных уровнях, участвует множество ферментных систем. В процессе обмена поступившие в организм вещества превращаются в собственные вещества тканей и в конечные продукты, выводящиеся из организма. При этих превращениях освобождается и поглощается энергия.</w:t>
      </w:r>
    </w:p>
    <w:p w:rsidR="00620855" w:rsidRPr="0013651B" w:rsidRDefault="00620855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Основные этапы обмена веществ у детей с момента рождения до формирования взрослого организма имеет ряд своих особенностей. При этом меняются количественные характеристики, происходит качественная перестройка обменных процессов. У детей, в отличие от взрослых, значительная часть энергии расходуется на рост и пластические процессы, которые наиболее велики у новорожденных и детей раннего возраста.</w:t>
      </w:r>
    </w:p>
    <w:p w:rsidR="00620855" w:rsidRPr="0013651B" w:rsidRDefault="00620855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Энергетические и окислительные процессы в детском организме идут более напряженно, о чем свидетельствуют показатели основного обмена, величина которого зависит от возраста и конституции человека, интенсивности роста и других факторов. У детей во все возрастные периоды основной обмен выше, чем у взрослых. Значительное количество энергии расходуется на процессы ассимиляции и роста. У детей также отмечается несовершенство регуляции, что определяет нестабильность, и легко наступает нарушение обмена веществ. Наряду с указанными особенностями в детском возрасте отмечается своеобразие каждого из основных видов обмена – белкового, углеводного, жирового.</w:t>
      </w:r>
    </w:p>
    <w:p w:rsidR="00945903" w:rsidRPr="0013651B" w:rsidRDefault="00945903" w:rsidP="001365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903" w:rsidRPr="0013651B" w:rsidRDefault="0013651B" w:rsidP="0013651B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9" w:name="_Toc222928889"/>
      <w:r w:rsidR="00480B0E" w:rsidRPr="0013651B">
        <w:rPr>
          <w:b/>
          <w:color w:val="000000"/>
          <w:sz w:val="28"/>
          <w:szCs w:val="28"/>
        </w:rPr>
        <w:t>Список использованной литературы</w:t>
      </w:r>
      <w:bookmarkEnd w:id="9"/>
    </w:p>
    <w:p w:rsidR="00F2439C" w:rsidRPr="0013651B" w:rsidRDefault="00F2439C" w:rsidP="0013651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2439C" w:rsidRPr="0013651B" w:rsidRDefault="000333DF" w:rsidP="0013651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1.</w:t>
      </w:r>
      <w:r w:rsidRPr="0013651B">
        <w:rPr>
          <w:color w:val="000000"/>
          <w:sz w:val="28"/>
          <w:szCs w:val="28"/>
        </w:rPr>
        <w:tab/>
      </w:r>
      <w:r w:rsidR="00F2439C" w:rsidRPr="0013651B">
        <w:rPr>
          <w:color w:val="000000"/>
          <w:sz w:val="28"/>
          <w:szCs w:val="28"/>
        </w:rPr>
        <w:t>Алексеева А.С. Организация п</w:t>
      </w:r>
      <w:r w:rsidR="00670D56" w:rsidRPr="0013651B">
        <w:rPr>
          <w:color w:val="000000"/>
          <w:sz w:val="28"/>
          <w:szCs w:val="28"/>
        </w:rPr>
        <w:t>итания детей в дошкольных учреж</w:t>
      </w:r>
      <w:r w:rsidR="00F2439C" w:rsidRPr="0013651B">
        <w:rPr>
          <w:color w:val="000000"/>
          <w:sz w:val="28"/>
          <w:szCs w:val="28"/>
        </w:rPr>
        <w:t>дениях.</w:t>
      </w:r>
      <w:r w:rsidR="0013651B">
        <w:rPr>
          <w:color w:val="000000"/>
          <w:sz w:val="28"/>
          <w:szCs w:val="28"/>
        </w:rPr>
        <w:t>— М.: Просвещение, 2001. — 208 с</w:t>
      </w:r>
    </w:p>
    <w:p w:rsidR="000333DF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2.</w:t>
      </w:r>
      <w:r w:rsidRPr="0013651B">
        <w:rPr>
          <w:color w:val="000000"/>
          <w:sz w:val="28"/>
          <w:szCs w:val="28"/>
        </w:rPr>
        <w:tab/>
        <w:t>Влощинский П.Е., Позняковский В.М., Дроздова Т.М. Физиология питания: Учебник. – Новосибирск: Сибирское университетское издательство,</w:t>
      </w:r>
      <w:r w:rsidR="0013651B">
        <w:rPr>
          <w:color w:val="000000"/>
          <w:sz w:val="28"/>
          <w:szCs w:val="28"/>
        </w:rPr>
        <w:t xml:space="preserve"> </w:t>
      </w:r>
      <w:r w:rsidRPr="0013651B">
        <w:rPr>
          <w:color w:val="000000"/>
          <w:sz w:val="28"/>
          <w:szCs w:val="28"/>
        </w:rPr>
        <w:t>2007. – 352</w:t>
      </w:r>
      <w:r w:rsidR="0013651B">
        <w:rPr>
          <w:color w:val="000000"/>
          <w:sz w:val="28"/>
          <w:szCs w:val="28"/>
        </w:rPr>
        <w:t xml:space="preserve"> с</w:t>
      </w:r>
    </w:p>
    <w:p w:rsidR="00A97575" w:rsidRPr="0013651B" w:rsidRDefault="000333DF" w:rsidP="0013651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3.</w:t>
      </w:r>
      <w:r w:rsidRPr="0013651B">
        <w:rPr>
          <w:color w:val="000000"/>
          <w:sz w:val="28"/>
          <w:szCs w:val="28"/>
        </w:rPr>
        <w:tab/>
      </w:r>
      <w:r w:rsidR="00A97575" w:rsidRPr="0013651B">
        <w:rPr>
          <w:color w:val="000000"/>
          <w:sz w:val="28"/>
          <w:szCs w:val="28"/>
        </w:rPr>
        <w:t>Кисляковская В.Г. Питание детей раннего и дошкольного возраста. – М.: Просвещение, 2002. – 207</w:t>
      </w:r>
      <w:r w:rsidR="0013651B">
        <w:rPr>
          <w:color w:val="000000"/>
          <w:sz w:val="28"/>
          <w:szCs w:val="28"/>
        </w:rPr>
        <w:t xml:space="preserve"> с</w:t>
      </w:r>
    </w:p>
    <w:p w:rsidR="000333DF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4.</w:t>
      </w:r>
      <w:r w:rsidRPr="0013651B">
        <w:rPr>
          <w:color w:val="000000"/>
          <w:sz w:val="28"/>
          <w:szCs w:val="28"/>
        </w:rPr>
        <w:tab/>
        <w:t>Мартинчик А.Н., Королев А.А., Трофименко Л.С. Физиология питания, санитария и гигиена: Учеб. пособие. – М.: Академия, 2006. – 411</w:t>
      </w:r>
      <w:r w:rsidR="0013651B">
        <w:rPr>
          <w:color w:val="000000"/>
          <w:sz w:val="28"/>
          <w:szCs w:val="28"/>
        </w:rPr>
        <w:t xml:space="preserve"> с</w:t>
      </w:r>
    </w:p>
    <w:p w:rsidR="00350323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5.</w:t>
      </w:r>
      <w:r w:rsidRPr="0013651B">
        <w:rPr>
          <w:color w:val="000000"/>
          <w:sz w:val="28"/>
          <w:szCs w:val="28"/>
        </w:rPr>
        <w:tab/>
      </w:r>
      <w:r w:rsidR="00350323" w:rsidRPr="0013651B">
        <w:rPr>
          <w:color w:val="000000"/>
          <w:sz w:val="28"/>
          <w:szCs w:val="28"/>
        </w:rPr>
        <w:t>Матюхина З.П. Основы физиологии питания, гигиены и санитарии: Учебник. – М.: Академия, 2006. – 432</w:t>
      </w:r>
      <w:r w:rsidR="0013651B">
        <w:rPr>
          <w:color w:val="000000"/>
          <w:sz w:val="28"/>
          <w:szCs w:val="28"/>
        </w:rPr>
        <w:t xml:space="preserve"> с</w:t>
      </w:r>
    </w:p>
    <w:p w:rsidR="00A97575" w:rsidRPr="0013651B" w:rsidRDefault="000333DF" w:rsidP="0013651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6.</w:t>
      </w:r>
      <w:r w:rsidRPr="0013651B">
        <w:rPr>
          <w:color w:val="000000"/>
          <w:sz w:val="28"/>
          <w:szCs w:val="28"/>
        </w:rPr>
        <w:tab/>
      </w:r>
      <w:r w:rsidR="00A97575" w:rsidRPr="0013651B">
        <w:rPr>
          <w:color w:val="000000"/>
          <w:sz w:val="28"/>
          <w:szCs w:val="28"/>
        </w:rPr>
        <w:t>Михайлов В.С. Культура питания. – М.: Профиздат, 2000. – 208</w:t>
      </w:r>
      <w:r w:rsidR="0013651B">
        <w:rPr>
          <w:color w:val="000000"/>
          <w:sz w:val="28"/>
          <w:szCs w:val="28"/>
        </w:rPr>
        <w:t xml:space="preserve"> с</w:t>
      </w:r>
    </w:p>
    <w:p w:rsidR="00A97575" w:rsidRPr="0013651B" w:rsidRDefault="000333DF" w:rsidP="0013651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7.</w:t>
      </w:r>
      <w:r w:rsidRPr="0013651B">
        <w:rPr>
          <w:color w:val="000000"/>
          <w:sz w:val="28"/>
          <w:szCs w:val="28"/>
        </w:rPr>
        <w:tab/>
      </w:r>
      <w:r w:rsidR="00A97575" w:rsidRPr="0013651B">
        <w:rPr>
          <w:color w:val="000000"/>
          <w:sz w:val="28"/>
          <w:szCs w:val="28"/>
        </w:rPr>
        <w:t>Новикова Е.Ч., Ладодо К.С., Бренц М.Я. Питание детей. – М.: Норма, 2002. – 172</w:t>
      </w:r>
      <w:r w:rsidR="0013651B">
        <w:rPr>
          <w:color w:val="000000"/>
          <w:sz w:val="28"/>
          <w:szCs w:val="28"/>
        </w:rPr>
        <w:t xml:space="preserve"> с</w:t>
      </w:r>
    </w:p>
    <w:p w:rsidR="00F2439C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8.</w:t>
      </w:r>
      <w:r w:rsidRPr="0013651B">
        <w:rPr>
          <w:color w:val="000000"/>
          <w:sz w:val="28"/>
          <w:szCs w:val="28"/>
        </w:rPr>
        <w:tab/>
      </w:r>
      <w:r w:rsidR="00F2439C" w:rsidRPr="0013651B">
        <w:rPr>
          <w:color w:val="000000"/>
          <w:sz w:val="28"/>
          <w:szCs w:val="28"/>
        </w:rPr>
        <w:t>Павлоцкая Л.Ф. Физиология пи</w:t>
      </w:r>
      <w:r w:rsidR="005715AD" w:rsidRPr="0013651B">
        <w:rPr>
          <w:color w:val="000000"/>
          <w:sz w:val="28"/>
          <w:szCs w:val="28"/>
        </w:rPr>
        <w:t>тания: Учеб. – М.: Выш. ш</w:t>
      </w:r>
      <w:r w:rsidR="00F2439C" w:rsidRPr="0013651B">
        <w:rPr>
          <w:color w:val="000000"/>
          <w:sz w:val="28"/>
          <w:szCs w:val="28"/>
        </w:rPr>
        <w:t>к., 1999. – 368</w:t>
      </w:r>
      <w:r w:rsidR="0013651B">
        <w:rPr>
          <w:color w:val="000000"/>
          <w:sz w:val="28"/>
          <w:szCs w:val="28"/>
        </w:rPr>
        <w:t xml:space="preserve"> с</w:t>
      </w:r>
    </w:p>
    <w:p w:rsidR="00945903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9.</w:t>
      </w:r>
      <w:r w:rsidRPr="0013651B">
        <w:rPr>
          <w:color w:val="000000"/>
          <w:sz w:val="28"/>
          <w:szCs w:val="28"/>
        </w:rPr>
        <w:tab/>
      </w:r>
      <w:r w:rsidR="00A97575" w:rsidRPr="0013651B">
        <w:rPr>
          <w:color w:val="000000"/>
          <w:sz w:val="28"/>
          <w:szCs w:val="28"/>
        </w:rPr>
        <w:t>Популярно о питании / Под ред. А.И. Столмаковой. – К.: Здоровья, 2000. – 272</w:t>
      </w:r>
      <w:r w:rsidR="0013651B">
        <w:rPr>
          <w:color w:val="000000"/>
          <w:sz w:val="28"/>
          <w:szCs w:val="28"/>
        </w:rPr>
        <w:t> с</w:t>
      </w:r>
    </w:p>
    <w:p w:rsidR="00350323" w:rsidRPr="0013651B" w:rsidRDefault="000333DF" w:rsidP="0013651B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3651B">
        <w:rPr>
          <w:color w:val="000000"/>
          <w:sz w:val="28"/>
          <w:szCs w:val="28"/>
        </w:rPr>
        <w:t>10.</w:t>
      </w:r>
      <w:r w:rsidRPr="0013651B">
        <w:rPr>
          <w:color w:val="000000"/>
          <w:sz w:val="28"/>
          <w:szCs w:val="28"/>
        </w:rPr>
        <w:tab/>
      </w:r>
      <w:r w:rsidR="00350323" w:rsidRPr="0013651B">
        <w:rPr>
          <w:color w:val="000000"/>
          <w:sz w:val="28"/>
          <w:szCs w:val="28"/>
        </w:rPr>
        <w:t>Теплов В.И., Боряев В.Е. Физиология питания: Учебное пособие. – М.: Дашков, 2007. – 365</w:t>
      </w:r>
      <w:r w:rsidR="0013651B">
        <w:rPr>
          <w:color w:val="000000"/>
          <w:sz w:val="28"/>
          <w:szCs w:val="28"/>
        </w:rPr>
        <w:t xml:space="preserve"> с</w:t>
      </w:r>
      <w:bookmarkStart w:id="10" w:name="_GoBack"/>
      <w:bookmarkEnd w:id="10"/>
    </w:p>
    <w:sectPr w:rsidR="00350323" w:rsidRPr="0013651B" w:rsidSect="0013651B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20" w:rsidRDefault="00B46120">
      <w:r>
        <w:separator/>
      </w:r>
    </w:p>
  </w:endnote>
  <w:endnote w:type="continuationSeparator" w:id="0">
    <w:p w:rsidR="00B46120" w:rsidRDefault="00B4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09" w:rsidRDefault="00495409" w:rsidP="007C215E">
    <w:pPr>
      <w:pStyle w:val="a3"/>
      <w:framePr w:wrap="around" w:vAnchor="text" w:hAnchor="margin" w:xAlign="center" w:y="1"/>
      <w:rPr>
        <w:rStyle w:val="a5"/>
      </w:rPr>
    </w:pPr>
  </w:p>
  <w:p w:rsidR="00495409" w:rsidRDefault="004954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20" w:rsidRDefault="00B46120">
      <w:r>
        <w:separator/>
      </w:r>
    </w:p>
  </w:footnote>
  <w:footnote w:type="continuationSeparator" w:id="0">
    <w:p w:rsidR="00B46120" w:rsidRDefault="00B4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1B" w:rsidRDefault="0013651B" w:rsidP="0097416C">
    <w:pPr>
      <w:pStyle w:val="a6"/>
      <w:framePr w:wrap="around" w:vAnchor="text" w:hAnchor="margin" w:xAlign="right" w:y="1"/>
      <w:rPr>
        <w:rStyle w:val="a5"/>
      </w:rPr>
    </w:pPr>
  </w:p>
  <w:p w:rsidR="0013651B" w:rsidRDefault="0013651B" w:rsidP="001365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1B" w:rsidRDefault="00FC6A26" w:rsidP="0097416C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13651B" w:rsidRDefault="0013651B" w:rsidP="0013651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A2B"/>
    <w:multiLevelType w:val="hybridMultilevel"/>
    <w:tmpl w:val="B28EA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6DE"/>
    <w:rsid w:val="00012D0D"/>
    <w:rsid w:val="000333DF"/>
    <w:rsid w:val="000C147A"/>
    <w:rsid w:val="000D65FB"/>
    <w:rsid w:val="000F3A5B"/>
    <w:rsid w:val="0013349E"/>
    <w:rsid w:val="0013651B"/>
    <w:rsid w:val="00174130"/>
    <w:rsid w:val="00175E35"/>
    <w:rsid w:val="001B6169"/>
    <w:rsid w:val="002046DE"/>
    <w:rsid w:val="0023164A"/>
    <w:rsid w:val="002727D5"/>
    <w:rsid w:val="00275C2E"/>
    <w:rsid w:val="002D7618"/>
    <w:rsid w:val="002E71D2"/>
    <w:rsid w:val="003307B8"/>
    <w:rsid w:val="00350323"/>
    <w:rsid w:val="003B2C26"/>
    <w:rsid w:val="00423266"/>
    <w:rsid w:val="00480B0E"/>
    <w:rsid w:val="00495409"/>
    <w:rsid w:val="004C7A4B"/>
    <w:rsid w:val="004D3DD0"/>
    <w:rsid w:val="004D7C40"/>
    <w:rsid w:val="005508FB"/>
    <w:rsid w:val="0056026B"/>
    <w:rsid w:val="005715AD"/>
    <w:rsid w:val="005965C0"/>
    <w:rsid w:val="005B2D08"/>
    <w:rsid w:val="005E2731"/>
    <w:rsid w:val="00614279"/>
    <w:rsid w:val="00620855"/>
    <w:rsid w:val="00622940"/>
    <w:rsid w:val="00670D56"/>
    <w:rsid w:val="00696B23"/>
    <w:rsid w:val="007448A0"/>
    <w:rsid w:val="007A1911"/>
    <w:rsid w:val="007C215E"/>
    <w:rsid w:val="00862591"/>
    <w:rsid w:val="008640CF"/>
    <w:rsid w:val="00887E13"/>
    <w:rsid w:val="00902642"/>
    <w:rsid w:val="009208C9"/>
    <w:rsid w:val="00945903"/>
    <w:rsid w:val="00963FC6"/>
    <w:rsid w:val="0097416C"/>
    <w:rsid w:val="00A97575"/>
    <w:rsid w:val="00AA3220"/>
    <w:rsid w:val="00B12037"/>
    <w:rsid w:val="00B46120"/>
    <w:rsid w:val="00C932B1"/>
    <w:rsid w:val="00CA4855"/>
    <w:rsid w:val="00CC76B8"/>
    <w:rsid w:val="00CF6247"/>
    <w:rsid w:val="00DA7D8D"/>
    <w:rsid w:val="00DE6637"/>
    <w:rsid w:val="00E745AF"/>
    <w:rsid w:val="00F021DE"/>
    <w:rsid w:val="00F2439C"/>
    <w:rsid w:val="00F37CF9"/>
    <w:rsid w:val="00F71FB8"/>
    <w:rsid w:val="00FA1DA2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72014-D880-4D1D-AAFB-AA6CE38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27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727D5"/>
    <w:rPr>
      <w:rFonts w:cs="Times New Roman"/>
    </w:rPr>
  </w:style>
  <w:style w:type="paragraph" w:styleId="a6">
    <w:name w:val="header"/>
    <w:basedOn w:val="a"/>
    <w:link w:val="a7"/>
    <w:uiPriority w:val="99"/>
    <w:rsid w:val="00136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13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 Oleg</dc:creator>
  <cp:keywords/>
  <dc:description/>
  <cp:lastModifiedBy>admin</cp:lastModifiedBy>
  <cp:revision>2</cp:revision>
  <dcterms:created xsi:type="dcterms:W3CDTF">2014-02-25T05:31:00Z</dcterms:created>
  <dcterms:modified xsi:type="dcterms:W3CDTF">2014-02-25T05:31:00Z</dcterms:modified>
</cp:coreProperties>
</file>