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8C" w:rsidRPr="006F6CAA" w:rsidRDefault="000D2F8C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2E1790" w:rsidRPr="006F6CAA" w:rsidRDefault="002E1790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E1790" w:rsidRDefault="002E1790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F6CAA" w:rsidRDefault="006F6CAA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F6CAA" w:rsidRDefault="006F6CAA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F6CAA" w:rsidRDefault="006F6CAA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F6CAA" w:rsidRDefault="006F6CAA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F6CAA" w:rsidRDefault="006F6CAA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F6CAA" w:rsidRDefault="006F6CAA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F6CAA" w:rsidRDefault="006F6CAA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F6CAA" w:rsidRDefault="006F6CAA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F6CAA" w:rsidRPr="006F6CAA" w:rsidRDefault="006F6CAA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E1790" w:rsidRPr="006F6CAA" w:rsidRDefault="002E1790" w:rsidP="006F6CA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  <w:r w:rsidRPr="006F6CAA">
        <w:rPr>
          <w:rFonts w:ascii="Times New Roman" w:hAnsi="Times New Roman"/>
          <w:sz w:val="28"/>
          <w:szCs w:val="48"/>
        </w:rPr>
        <w:t>Контрольная работа</w:t>
      </w:r>
    </w:p>
    <w:p w:rsidR="002E1790" w:rsidRPr="006F6CAA" w:rsidRDefault="00103455" w:rsidP="006F6CA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>по дисциплине</w:t>
      </w:r>
      <w:r w:rsidR="002E1790" w:rsidRPr="006F6CAA">
        <w:rPr>
          <w:rFonts w:ascii="Times New Roman" w:hAnsi="Times New Roman"/>
          <w:sz w:val="28"/>
          <w:szCs w:val="28"/>
        </w:rPr>
        <w:t>:</w:t>
      </w:r>
    </w:p>
    <w:p w:rsidR="002E1790" w:rsidRPr="006F6CAA" w:rsidRDefault="002E1790" w:rsidP="006F6CA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6F6CAA">
        <w:rPr>
          <w:rFonts w:ascii="Times New Roman" w:hAnsi="Times New Roman"/>
          <w:sz w:val="28"/>
          <w:szCs w:val="36"/>
        </w:rPr>
        <w:t>«Особенности проектирования строительных конструкций гражданских зданий»</w:t>
      </w:r>
    </w:p>
    <w:p w:rsidR="006F6CAA" w:rsidRDefault="006F6CAA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</w:p>
    <w:p w:rsidR="002E1790" w:rsidRDefault="002E1790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6F6CAA">
        <w:rPr>
          <w:rFonts w:ascii="Times New Roman" w:hAnsi="Times New Roman"/>
          <w:sz w:val="28"/>
          <w:szCs w:val="36"/>
        </w:rPr>
        <w:t>Содержание</w:t>
      </w:r>
    </w:p>
    <w:p w:rsidR="006F6CAA" w:rsidRPr="006F6CAA" w:rsidRDefault="006F6CAA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2E1790" w:rsidRPr="006F6CAA" w:rsidRDefault="002E1790" w:rsidP="006F6CA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>Работа под нагрузкой обрешётки настила подшивки. Конструирование и расчёт</w:t>
      </w:r>
      <w:r w:rsidR="004A2648" w:rsidRPr="006F6CAA">
        <w:rPr>
          <w:rFonts w:ascii="Times New Roman" w:hAnsi="Times New Roman"/>
          <w:sz w:val="28"/>
          <w:szCs w:val="28"/>
          <w:lang w:val="en-US"/>
        </w:rPr>
        <w:t>.</w:t>
      </w:r>
    </w:p>
    <w:p w:rsidR="002E1790" w:rsidRPr="006F6CAA" w:rsidRDefault="002E1790" w:rsidP="006F6CA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>Нагрузки, действующие на здание. Понятие о работе конструкции зданий из дерева под нагрузкой</w:t>
      </w:r>
      <w:r w:rsidR="004A2648" w:rsidRPr="006F6CAA">
        <w:rPr>
          <w:rFonts w:ascii="Times New Roman" w:hAnsi="Times New Roman"/>
          <w:sz w:val="28"/>
          <w:szCs w:val="28"/>
        </w:rPr>
        <w:t>.</w:t>
      </w:r>
    </w:p>
    <w:p w:rsidR="002E1790" w:rsidRPr="006F6CAA" w:rsidRDefault="002E1790" w:rsidP="006F6CA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>Понятие о работе под нагрузкой несущих стеновых панелей панельных зданий</w:t>
      </w:r>
      <w:r w:rsidR="004A2648" w:rsidRPr="006F6CAA">
        <w:rPr>
          <w:rFonts w:ascii="Times New Roman" w:hAnsi="Times New Roman"/>
          <w:sz w:val="28"/>
          <w:szCs w:val="28"/>
        </w:rPr>
        <w:t>.</w:t>
      </w:r>
    </w:p>
    <w:p w:rsidR="002E1790" w:rsidRPr="006F6CAA" w:rsidRDefault="00B8471F" w:rsidP="006F6CA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>Список литературы</w:t>
      </w:r>
    </w:p>
    <w:p w:rsidR="006F6CAA" w:rsidRDefault="006F6CAA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2E1790" w:rsidRPr="006F6CAA" w:rsidRDefault="002E1790" w:rsidP="006F6CA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6F6CAA">
        <w:rPr>
          <w:rFonts w:ascii="Times New Roman" w:hAnsi="Times New Roman"/>
          <w:sz w:val="28"/>
          <w:szCs w:val="32"/>
        </w:rPr>
        <w:t>Работа под нагрузкой обрешётки настила подши</w:t>
      </w:r>
      <w:r w:rsidR="006F6CAA">
        <w:rPr>
          <w:rFonts w:ascii="Times New Roman" w:hAnsi="Times New Roman"/>
          <w:sz w:val="28"/>
          <w:szCs w:val="32"/>
        </w:rPr>
        <w:t>вки. Конструктирование и расчёт</w:t>
      </w:r>
    </w:p>
    <w:p w:rsidR="002E1790" w:rsidRPr="006F6CAA" w:rsidRDefault="002E1790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499" w:rsidRPr="006F6CAA" w:rsidRDefault="00F63499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Toc147828819"/>
      <w:r w:rsidRPr="006F6CAA">
        <w:rPr>
          <w:rFonts w:ascii="Times New Roman" w:hAnsi="Times New Roman"/>
          <w:bCs/>
          <w:sz w:val="28"/>
          <w:szCs w:val="28"/>
          <w:lang w:eastAsia="ru-RU"/>
        </w:rPr>
        <w:t>Расчёт шага обрешётки и длины кровли из цементно-песчаной черепицы</w:t>
      </w:r>
      <w:bookmarkEnd w:id="0"/>
    </w:p>
    <w:p w:rsidR="00F63499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Для определения количества рядов черепицы на проектируемой кровле вначале рассчитывают шаг (</w:t>
      </w:r>
      <w:r w:rsidRPr="006F6CAA">
        <w:rPr>
          <w:rFonts w:ascii="Times New Roman" w:hAnsi="Times New Roman"/>
          <w:iCs/>
          <w:sz w:val="28"/>
          <w:szCs w:val="28"/>
          <w:lang w:eastAsia="ru-RU"/>
        </w:rPr>
        <w:t>Шо6р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.) обрешётки (рис.1. ): </w:t>
      </w:r>
      <w:r w:rsidRPr="006F6CAA">
        <w:rPr>
          <w:rFonts w:ascii="Times New Roman" w:hAnsi="Times New Roman"/>
          <w:iCs/>
          <w:sz w:val="28"/>
          <w:szCs w:val="28"/>
          <w:lang w:eastAsia="ru-RU"/>
        </w:rPr>
        <w:t>Шобр.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= </w:t>
      </w:r>
      <w:r w:rsidRPr="006F6CAA">
        <w:rPr>
          <w:rFonts w:ascii="Times New Roman" w:hAnsi="Times New Roman"/>
          <w:iCs/>
          <w:sz w:val="28"/>
          <w:szCs w:val="28"/>
          <w:lang w:val="en-US" w:eastAsia="ru-RU"/>
        </w:rPr>
        <w:t>L</w:t>
      </w:r>
      <w:r w:rsidRPr="006F6CAA">
        <w:rPr>
          <w:rFonts w:ascii="Times New Roman" w:hAnsi="Times New Roman"/>
          <w:iCs/>
          <w:sz w:val="28"/>
          <w:szCs w:val="28"/>
          <w:lang w:eastAsia="ru-RU"/>
        </w:rPr>
        <w:t>чер.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6F6CAA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, где </w:t>
      </w:r>
      <w:r w:rsidRPr="006F6CAA">
        <w:rPr>
          <w:rFonts w:ascii="Times New Roman" w:hAnsi="Times New Roman"/>
          <w:iCs/>
          <w:sz w:val="28"/>
          <w:szCs w:val="28"/>
          <w:lang w:val="en-US" w:eastAsia="ru-RU"/>
        </w:rPr>
        <w:t>L</w:t>
      </w:r>
      <w:r w:rsidRPr="006F6CAA">
        <w:rPr>
          <w:rFonts w:ascii="Times New Roman" w:hAnsi="Times New Roman"/>
          <w:iCs/>
          <w:sz w:val="28"/>
          <w:szCs w:val="28"/>
          <w:lang w:eastAsia="ru-RU"/>
        </w:rPr>
        <w:t>ч</w:t>
      </w:r>
      <w:r w:rsidRPr="006F6CAA">
        <w:rPr>
          <w:rFonts w:ascii="Times New Roman" w:hAnsi="Times New Roman"/>
          <w:iCs/>
          <w:sz w:val="28"/>
          <w:szCs w:val="28"/>
          <w:lang w:val="en-US" w:eastAsia="ru-RU"/>
        </w:rPr>
        <w:t>ep</w:t>
      </w:r>
      <w:r w:rsidRPr="006F6CAA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 (длины черепицы "Франкфуртская </w:t>
      </w:r>
      <w:r w:rsidRPr="006F6CAA">
        <w:rPr>
          <w:rFonts w:ascii="Times New Roman" w:hAnsi="Times New Roman"/>
          <w:sz w:val="28"/>
          <w:szCs w:val="28"/>
          <w:lang w:val="en-US" w:eastAsia="ru-RU"/>
        </w:rPr>
        <w:t>NOVO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") = 420 мм; </w:t>
      </w:r>
      <w:r w:rsidRPr="006F6CAA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 (нахлёстка черепиц) = 75…108 мм в зависимости от уклона.</w:t>
      </w:r>
    </w:p>
    <w:p w:rsidR="006F6CAA" w:rsidRPr="006F6CAA" w:rsidRDefault="006F6CAA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3499" w:rsidRPr="006F6CAA" w:rsidRDefault="001D115C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http://www.complexdoc.ru/documents/46324/46324.files/image068.gif" style="width:261.75pt;height:155.25pt;visibility:visible">
            <v:imagedata r:id="rId7" o:title="image068"/>
          </v:shape>
        </w:pict>
      </w:r>
    </w:p>
    <w:p w:rsidR="00F63499" w:rsidRPr="006F6CAA" w:rsidRDefault="004A2648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р115"/>
      <w:r w:rsidRPr="006F6CAA">
        <w:rPr>
          <w:rFonts w:ascii="Times New Roman" w:hAnsi="Times New Roman"/>
          <w:sz w:val="28"/>
          <w:szCs w:val="28"/>
          <w:lang w:eastAsia="ru-RU"/>
        </w:rPr>
        <w:t>Рис. 1</w:t>
      </w:r>
      <w:r w:rsidR="00F63499" w:rsidRPr="006F6CAA">
        <w:rPr>
          <w:rFonts w:ascii="Times New Roman" w:hAnsi="Times New Roman"/>
          <w:sz w:val="28"/>
          <w:szCs w:val="28"/>
          <w:lang w:eastAsia="ru-RU"/>
        </w:rPr>
        <w:t>.</w:t>
      </w:r>
      <w:bookmarkEnd w:id="1"/>
      <w:r w:rsidR="00F63499" w:rsidRPr="006F6CAA">
        <w:rPr>
          <w:rFonts w:ascii="Times New Roman" w:hAnsi="Times New Roman"/>
          <w:sz w:val="28"/>
          <w:szCs w:val="28"/>
          <w:lang w:eastAsia="ru-RU"/>
        </w:rPr>
        <w:t xml:space="preserve"> Поперечный разрез черепичной кровли</w:t>
      </w:r>
    </w:p>
    <w:p w:rsidR="006F6CAA" w:rsidRDefault="006F6CAA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3499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Зная длину стропила </w:t>
      </w:r>
      <w:r w:rsidRPr="006F6CAA">
        <w:rPr>
          <w:rFonts w:ascii="Times New Roman" w:hAnsi="Times New Roman"/>
          <w:iCs/>
          <w:sz w:val="28"/>
          <w:szCs w:val="28"/>
          <w:lang w:val="en-US" w:eastAsia="ru-RU"/>
        </w:rPr>
        <w:t>L</w:t>
      </w:r>
      <w:r w:rsidRPr="006F6CAA">
        <w:rPr>
          <w:rFonts w:ascii="Times New Roman" w:hAnsi="Times New Roman"/>
          <w:iCs/>
          <w:sz w:val="28"/>
          <w:szCs w:val="28"/>
          <w:lang w:eastAsia="ru-RU"/>
        </w:rPr>
        <w:t>стр</w:t>
      </w:r>
      <w:r w:rsidRPr="006F6CAA">
        <w:rPr>
          <w:rFonts w:ascii="Times New Roman" w:hAnsi="Times New Roman"/>
          <w:sz w:val="28"/>
          <w:szCs w:val="28"/>
          <w:lang w:eastAsia="ru-RU"/>
        </w:rPr>
        <w:t>. можно определить количество рядов черепицы (</w:t>
      </w:r>
      <w:r w:rsidRPr="006F6CAA">
        <w:rPr>
          <w:rFonts w:ascii="Times New Roman" w:hAnsi="Times New Roman"/>
          <w:iCs/>
          <w:sz w:val="28"/>
          <w:szCs w:val="28"/>
          <w:lang w:val="en-US" w:eastAsia="ru-RU"/>
        </w:rPr>
        <w:t>n</w:t>
      </w:r>
      <w:r w:rsidRPr="006F6CAA">
        <w:rPr>
          <w:rFonts w:ascii="Times New Roman" w:hAnsi="Times New Roman"/>
          <w:sz w:val="28"/>
          <w:szCs w:val="28"/>
          <w:lang w:eastAsia="ru-RU"/>
        </w:rPr>
        <w:t>):</w:t>
      </w:r>
    </w:p>
    <w:p w:rsidR="006F6CAA" w:rsidRPr="006F6CAA" w:rsidRDefault="006F6CAA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3499" w:rsidRPr="006F6CAA" w:rsidRDefault="001D115C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alt="Описание: http://www.complexdoc.ru/documents/46324/46324.files/image070.gif" style="width:146.25pt;height:38.25pt;visibility:visible">
            <v:imagedata r:id="rId8" o:title="image070"/>
          </v:shape>
        </w:pict>
      </w:r>
      <w:r w:rsidR="006F6CAA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F63499" w:rsidRPr="006F6CAA">
        <w:rPr>
          <w:rFonts w:ascii="Times New Roman" w:hAnsi="Times New Roman"/>
          <w:sz w:val="28"/>
          <w:szCs w:val="28"/>
          <w:lang w:eastAsia="ru-RU"/>
        </w:rPr>
        <w:t>где</w:t>
      </w:r>
    </w:p>
    <w:p w:rsidR="006F6CAA" w:rsidRDefault="006F6CAA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F63499" w:rsidRPr="006F6CAA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iCs/>
          <w:sz w:val="28"/>
          <w:szCs w:val="28"/>
          <w:lang w:eastAsia="ru-RU"/>
        </w:rPr>
        <w:t>Шкарн.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 (шаг стропил у карниза) = 32…39 см (см. рис. 1.15) в зависимости от положения водосточного желоба;</w:t>
      </w:r>
    </w:p>
    <w:p w:rsidR="00F63499" w:rsidRPr="006F6CAA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4 см - расстояние от конька до верхней грани обрешётки.</w:t>
      </w:r>
    </w:p>
    <w:p w:rsidR="00F63499" w:rsidRPr="006F6CAA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На многоскатных кровлях шаг обрешётки и количество рядов черепицы рассчитывают для каждого ската.</w:t>
      </w:r>
    </w:p>
    <w:p w:rsidR="00F63499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Длина кровли (длина обрешётки) зависит от длины здания и применяемой боковой черепицы (рис. 2). Точная подгонка длины кровли обеспечивается применением половинчатой черепицы и свободной укладкой черепицы (с люфтом 3 мм в каждом стыке черепицы).</w:t>
      </w:r>
    </w:p>
    <w:p w:rsidR="006F6CAA" w:rsidRPr="006F6CAA" w:rsidRDefault="006F6CAA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3499" w:rsidRPr="006F6CAA" w:rsidRDefault="001D115C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alt="Описание: http://www.complexdoc.ru/documents/46324/46324.files/image072.gif" style="width:399.75pt;height:327pt;visibility:visible">
            <v:imagedata r:id="rId9" o:title="image072"/>
          </v:shape>
        </w:pict>
      </w:r>
    </w:p>
    <w:p w:rsidR="00F63499" w:rsidRPr="006F6CAA" w:rsidRDefault="00F63499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р116"/>
      <w:r w:rsidRPr="006F6CAA">
        <w:rPr>
          <w:rFonts w:ascii="Times New Roman" w:hAnsi="Times New Roman"/>
          <w:sz w:val="28"/>
          <w:szCs w:val="28"/>
          <w:lang w:eastAsia="ru-RU"/>
        </w:rPr>
        <w:t xml:space="preserve">Рис. </w:t>
      </w:r>
      <w:bookmarkEnd w:id="2"/>
      <w:r w:rsidRPr="006F6CAA">
        <w:rPr>
          <w:rFonts w:ascii="Times New Roman" w:hAnsi="Times New Roman"/>
          <w:sz w:val="28"/>
          <w:szCs w:val="28"/>
          <w:lang w:eastAsia="ru-RU"/>
        </w:rPr>
        <w:t>2 Схема для расчёта длины кровли с боковой цементно-песчаной (а) и облегчённой (б) черепицей</w:t>
      </w:r>
    </w:p>
    <w:p w:rsidR="00F63499" w:rsidRPr="006F6CAA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1 - боковая левая черепица; 2 - половинчатая черепица; 3 - цельная рядовая черепица; 4 - боковая правая черепица; 5 - шуруп с уплотнительной шайбой.</w:t>
      </w:r>
    </w:p>
    <w:p w:rsidR="006F6CAA" w:rsidRDefault="006F6CAA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3" w:name="_Toc147828820"/>
    </w:p>
    <w:p w:rsidR="00F63499" w:rsidRPr="006F6CAA" w:rsidRDefault="00F63499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F6CAA">
        <w:rPr>
          <w:rFonts w:ascii="Times New Roman" w:hAnsi="Times New Roman"/>
          <w:bCs/>
          <w:sz w:val="28"/>
          <w:szCs w:val="28"/>
          <w:lang w:eastAsia="ru-RU"/>
        </w:rPr>
        <w:t>Расчёт шага обрешётки (длины ската) и длины кровли из керамической черепицы (на примере черепицы "ОПАЛ")</w:t>
      </w:r>
      <w:bookmarkEnd w:id="3"/>
    </w:p>
    <w:p w:rsidR="00F63499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Размеры этой черепицы, расчёт длины ската и кровли приведены на рис.3,4</w:t>
      </w:r>
      <w:r w:rsidR="002E40CA" w:rsidRPr="006F6CAA">
        <w:rPr>
          <w:rFonts w:ascii="Times New Roman" w:hAnsi="Times New Roman"/>
          <w:sz w:val="28"/>
          <w:szCs w:val="28"/>
          <w:lang w:eastAsia="ru-RU"/>
        </w:rPr>
        <w:t>,5</w:t>
      </w:r>
    </w:p>
    <w:p w:rsidR="006F6CAA" w:rsidRDefault="006F6CA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6F6CAA" w:rsidRDefault="001D115C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8" type="#_x0000_t75" alt="Описание: http://www.complexdoc.ru/documents/46324/46324.files/image074.jpg" style="width:135.75pt;height:117pt;visibility:visible">
            <v:imagedata r:id="rId10" o:title="image074"/>
          </v:shape>
        </w:pict>
      </w:r>
      <w:bookmarkStart w:id="4" w:name="р117"/>
    </w:p>
    <w:p w:rsidR="00F63499" w:rsidRPr="006F6CAA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bCs/>
          <w:sz w:val="28"/>
          <w:szCs w:val="28"/>
          <w:lang w:eastAsia="ru-RU"/>
        </w:rPr>
        <w:t>Рис</w:t>
      </w:r>
      <w:bookmarkEnd w:id="4"/>
      <w:r w:rsidRPr="006F6CAA">
        <w:rPr>
          <w:rFonts w:ascii="Times New Roman" w:hAnsi="Times New Roman"/>
          <w:bCs/>
          <w:sz w:val="28"/>
          <w:szCs w:val="28"/>
          <w:lang w:eastAsia="ru-RU"/>
        </w:rPr>
        <w:t xml:space="preserve"> 3 План черепицы, поперечный и продольный разрезы.</w:t>
      </w:r>
    </w:p>
    <w:p w:rsidR="006F6CAA" w:rsidRDefault="006F6CAA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3499" w:rsidRPr="006F6CAA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Рекомендуемый уклон кровли - 30°.</w:t>
      </w:r>
    </w:p>
    <w:p w:rsidR="00F63499" w:rsidRPr="006F6CAA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Вес черепицы - 1,8 кг.</w:t>
      </w:r>
    </w:p>
    <w:p w:rsidR="00F63499" w:rsidRPr="006F6CAA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Расход на 1 м2 ~ 34 шт.</w:t>
      </w:r>
    </w:p>
    <w:p w:rsidR="00F63499" w:rsidRPr="006F6CAA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Средняя длина черепицы в кровле ~ 360 мм;</w:t>
      </w:r>
    </w:p>
    <w:p w:rsidR="00F63499" w:rsidRPr="006F6CAA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Средняя ширина черепицы в кровле ~ 180 мм </w:t>
      </w:r>
    </w:p>
    <w:p w:rsidR="00F63499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Шаг обрешётки: при двойной укладке - 145…165 мм (см. рис.</w:t>
      </w:r>
      <w:r w:rsidR="002E40CA" w:rsidRPr="006F6CAA">
        <w:rPr>
          <w:rFonts w:ascii="Times New Roman" w:hAnsi="Times New Roman"/>
          <w:sz w:val="28"/>
          <w:szCs w:val="28"/>
          <w:lang w:eastAsia="ru-RU"/>
        </w:rPr>
        <w:t>4</w:t>
      </w:r>
      <w:r w:rsidRPr="006F6CAA">
        <w:rPr>
          <w:rFonts w:ascii="Times New Roman" w:hAnsi="Times New Roman"/>
          <w:sz w:val="28"/>
          <w:szCs w:val="28"/>
          <w:lang w:eastAsia="ru-RU"/>
        </w:rPr>
        <w:t>) и при корончатой укладке - 290…330 мм</w:t>
      </w:r>
      <w:r w:rsidRPr="006F6CA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F6CAA">
        <w:rPr>
          <w:rFonts w:ascii="Times New Roman" w:hAnsi="Times New Roman"/>
          <w:sz w:val="28"/>
          <w:szCs w:val="28"/>
          <w:lang w:eastAsia="ru-RU"/>
        </w:rPr>
        <w:t>(см. рис.</w:t>
      </w:r>
      <w:r w:rsidR="002E40CA" w:rsidRPr="006F6CAA">
        <w:rPr>
          <w:rFonts w:ascii="Times New Roman" w:hAnsi="Times New Roman"/>
          <w:sz w:val="28"/>
          <w:szCs w:val="28"/>
          <w:lang w:eastAsia="ru-RU"/>
        </w:rPr>
        <w:t>5</w:t>
      </w:r>
      <w:r w:rsidRPr="006F6CAA">
        <w:rPr>
          <w:rFonts w:ascii="Times New Roman" w:hAnsi="Times New Roman"/>
          <w:sz w:val="28"/>
          <w:szCs w:val="28"/>
          <w:lang w:eastAsia="ru-RU"/>
        </w:rPr>
        <w:t>).</w:t>
      </w:r>
    </w:p>
    <w:p w:rsidR="006F6CAA" w:rsidRPr="006F6CAA" w:rsidRDefault="006F6CAA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3499" w:rsidRPr="006F6CAA" w:rsidRDefault="001D115C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9" type="#_x0000_t75" alt="Описание: http://www.complexdoc.ru/documents/46324/46324.files/image076.gif" style="width:391.5pt;height:147.75pt;visibility:visible">
            <v:imagedata r:id="rId11" o:title="image076"/>
          </v:shape>
        </w:pict>
      </w:r>
    </w:p>
    <w:p w:rsidR="00F63499" w:rsidRPr="006F6CAA" w:rsidRDefault="00F63499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Рис.</w:t>
      </w:r>
      <w:r w:rsidR="002E40CA" w:rsidRPr="006F6CAA">
        <w:rPr>
          <w:rFonts w:ascii="Times New Roman" w:hAnsi="Times New Roman"/>
          <w:sz w:val="28"/>
          <w:szCs w:val="28"/>
          <w:lang w:eastAsia="ru-RU"/>
        </w:rPr>
        <w:t>4</w:t>
      </w:r>
      <w:r w:rsidRPr="006F6CAA">
        <w:rPr>
          <w:rFonts w:ascii="Times New Roman" w:hAnsi="Times New Roman"/>
          <w:sz w:val="28"/>
          <w:szCs w:val="28"/>
          <w:lang w:eastAsia="ru-RU"/>
        </w:rPr>
        <w:t>. Поперечный разрез кровли (скат кровли) при двойной (а) и при корончатой (б) укладке черепицы.</w:t>
      </w:r>
    </w:p>
    <w:p w:rsidR="006F6CAA" w:rsidRDefault="006F6CAA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F63499" w:rsidRPr="006F6CAA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iCs/>
          <w:sz w:val="28"/>
          <w:szCs w:val="28"/>
          <w:lang w:val="en-US" w:eastAsia="ru-RU"/>
        </w:rPr>
        <w:t>LAP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 - расстояние от конька до обрешётки равно 100 мм</w:t>
      </w:r>
      <w:r w:rsidRPr="006F6CA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F6CAA">
        <w:rPr>
          <w:rFonts w:ascii="Times New Roman" w:hAnsi="Times New Roman"/>
          <w:sz w:val="28"/>
          <w:szCs w:val="28"/>
          <w:lang w:eastAsia="ru-RU"/>
        </w:rPr>
        <w:t>при уклоне кровли до 30°; 90...100 мм от 30 до 45° и 75…90 мм - &gt; 45°;</w:t>
      </w:r>
    </w:p>
    <w:p w:rsidR="00F63499" w:rsidRPr="006F6CAA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iCs/>
          <w:sz w:val="28"/>
          <w:szCs w:val="28"/>
          <w:lang w:val="en-US" w:eastAsia="ru-RU"/>
        </w:rPr>
        <w:t>LA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 - шаг обрешётки;</w:t>
      </w:r>
    </w:p>
    <w:p w:rsidR="00F63499" w:rsidRPr="006F6CAA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iCs/>
          <w:sz w:val="28"/>
          <w:szCs w:val="28"/>
          <w:lang w:val="en-US" w:eastAsia="ru-RU"/>
        </w:rPr>
        <w:t>LAT</w:t>
      </w:r>
      <w:r w:rsidRPr="006F6CAA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6F6CAA">
        <w:rPr>
          <w:rFonts w:ascii="Times New Roman" w:hAnsi="Times New Roman"/>
          <w:iCs/>
          <w:sz w:val="28"/>
          <w:szCs w:val="28"/>
          <w:lang w:val="en-US" w:eastAsia="ru-RU"/>
        </w:rPr>
        <w:t>LAT</w:t>
      </w:r>
      <w:r w:rsidRPr="006F6CAA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 - шаг обрешётки на свесе.</w:t>
      </w:r>
    </w:p>
    <w:p w:rsidR="00F63499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Длина ската будет равна: </w:t>
      </w:r>
      <w:r w:rsidRPr="006F6CAA">
        <w:rPr>
          <w:rFonts w:ascii="Times New Roman" w:hAnsi="Times New Roman"/>
          <w:iCs/>
          <w:sz w:val="28"/>
          <w:szCs w:val="28"/>
          <w:lang w:val="en-US" w:eastAsia="ru-RU"/>
        </w:rPr>
        <w:t>L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6F6CAA">
        <w:rPr>
          <w:rFonts w:ascii="Times New Roman" w:hAnsi="Times New Roman"/>
          <w:iCs/>
          <w:sz w:val="28"/>
          <w:szCs w:val="28"/>
          <w:lang w:val="en-US" w:eastAsia="ru-RU"/>
        </w:rPr>
        <w:t>LAT</w:t>
      </w:r>
      <w:r w:rsidRPr="006F6CAA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 + </w:t>
      </w:r>
      <w:r w:rsidRPr="006F6CAA">
        <w:rPr>
          <w:rFonts w:ascii="Times New Roman" w:hAnsi="Times New Roman"/>
          <w:iCs/>
          <w:sz w:val="28"/>
          <w:szCs w:val="28"/>
          <w:lang w:val="en-US" w:eastAsia="ru-RU"/>
        </w:rPr>
        <w:t>LAT</w:t>
      </w:r>
      <w:r w:rsidRPr="006F6CAA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 + </w:t>
      </w:r>
      <w:r w:rsidRPr="006F6CAA">
        <w:rPr>
          <w:rFonts w:ascii="Times New Roman" w:hAnsi="Times New Roman"/>
          <w:iCs/>
          <w:sz w:val="28"/>
          <w:szCs w:val="28"/>
          <w:lang w:val="en-US" w:eastAsia="ru-RU"/>
        </w:rPr>
        <w:t>LAF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 + </w:t>
      </w:r>
      <w:r w:rsidRPr="006F6CAA">
        <w:rPr>
          <w:rFonts w:ascii="Times New Roman" w:hAnsi="Times New Roman"/>
          <w:iCs/>
          <w:sz w:val="28"/>
          <w:szCs w:val="28"/>
          <w:lang w:val="en-US" w:eastAsia="ru-RU"/>
        </w:rPr>
        <w:t>LA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6CAA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6CAA">
        <w:rPr>
          <w:rFonts w:ascii="Times New Roman" w:hAnsi="Times New Roman"/>
          <w:iCs/>
          <w:sz w:val="28"/>
          <w:szCs w:val="28"/>
          <w:lang w:val="en-US" w:eastAsia="ru-RU"/>
        </w:rPr>
        <w:t>n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, где </w:t>
      </w:r>
      <w:r w:rsidRPr="006F6CAA">
        <w:rPr>
          <w:rFonts w:ascii="Times New Roman" w:hAnsi="Times New Roman"/>
          <w:iCs/>
          <w:sz w:val="28"/>
          <w:szCs w:val="28"/>
          <w:lang w:val="en-US" w:eastAsia="ru-RU"/>
        </w:rPr>
        <w:t>n</w:t>
      </w:r>
      <w:r w:rsidRPr="006F6CA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F6CAA">
        <w:rPr>
          <w:rFonts w:ascii="Times New Roman" w:hAnsi="Times New Roman"/>
          <w:sz w:val="28"/>
          <w:szCs w:val="28"/>
          <w:lang w:eastAsia="ru-RU"/>
        </w:rPr>
        <w:t>- количество рядов черепицы.</w:t>
      </w:r>
    </w:p>
    <w:p w:rsidR="006F6CAA" w:rsidRPr="006F6CAA" w:rsidRDefault="006F6CAA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3499" w:rsidRPr="006F6CAA" w:rsidRDefault="001D115C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30" type="#_x0000_t75" alt="Описание: http://www.complexdoc.ru/documents/46324/46324.files/image078.gif" style="width:268.5pt;height:258pt;visibility:visible">
            <v:imagedata r:id="rId12" o:title="image078"/>
          </v:shape>
        </w:pict>
      </w:r>
    </w:p>
    <w:p w:rsidR="00F63499" w:rsidRPr="006F6CAA" w:rsidRDefault="00F63499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bCs/>
          <w:sz w:val="28"/>
          <w:szCs w:val="28"/>
          <w:lang w:eastAsia="ru-RU"/>
        </w:rPr>
        <w:t>Рис.</w:t>
      </w:r>
      <w:r w:rsidR="002E40CA" w:rsidRPr="006F6CAA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6F6CA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F6CAA">
        <w:rPr>
          <w:rFonts w:ascii="Times New Roman" w:hAnsi="Times New Roman"/>
          <w:sz w:val="28"/>
          <w:szCs w:val="28"/>
          <w:lang w:eastAsia="ru-RU"/>
        </w:rPr>
        <w:t>Продольный разрез кровли с применением на фронтоне боковой черепицы (а) и без применения такой черепицы (б).</w:t>
      </w:r>
    </w:p>
    <w:p w:rsidR="002E1790" w:rsidRPr="000E5D51" w:rsidRDefault="001E56EF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0E5D51">
        <w:rPr>
          <w:rFonts w:ascii="Times New Roman" w:hAnsi="Times New Roman"/>
          <w:color w:val="FFFFFF"/>
          <w:sz w:val="28"/>
          <w:szCs w:val="28"/>
        </w:rPr>
        <w:t>здание настил конструкция кровля</w:t>
      </w:r>
    </w:p>
    <w:p w:rsidR="002E40CA" w:rsidRPr="006F6CAA" w:rsidRDefault="002E40CA" w:rsidP="006F6CA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6F6CAA">
        <w:rPr>
          <w:rFonts w:ascii="Times New Roman" w:hAnsi="Times New Roman"/>
          <w:sz w:val="28"/>
          <w:szCs w:val="32"/>
        </w:rPr>
        <w:t>Нагрузки, действующие на здание. Понятие о работе конструкции зданий из дерева под нагрузкой</w:t>
      </w:r>
    </w:p>
    <w:p w:rsidR="006F6CAA" w:rsidRDefault="006F6CAA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D1EDB" w:rsidRPr="006F6CAA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bCs/>
          <w:sz w:val="28"/>
          <w:szCs w:val="28"/>
          <w:lang w:eastAsia="ru-RU"/>
        </w:rPr>
        <w:t xml:space="preserve">На здания действуют статические постоянные и кратковременные нагрузки. </w:t>
      </w:r>
    </w:p>
    <w:p w:rsidR="007D1EDB" w:rsidRPr="006F6CAA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F6CAA">
        <w:rPr>
          <w:rFonts w:ascii="Times New Roman" w:hAnsi="Times New Roman"/>
          <w:bCs/>
          <w:sz w:val="28"/>
          <w:szCs w:val="28"/>
          <w:lang w:eastAsia="ru-RU"/>
        </w:rPr>
        <w:t>Самыми распространенными видами нагрузок и источниками напряжений являются:</w:t>
      </w:r>
    </w:p>
    <w:p w:rsidR="007D1EDB" w:rsidRPr="006F6CAA" w:rsidRDefault="007D1EDB" w:rsidP="006F6CAA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давление и тяга ветра; </w:t>
      </w:r>
    </w:p>
    <w:p w:rsidR="007D1EDB" w:rsidRPr="006F6CAA" w:rsidRDefault="007D1EDB" w:rsidP="006F6CAA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собственный вес и прочие постоянные нагрузки; </w:t>
      </w:r>
    </w:p>
    <w:p w:rsidR="007D1EDB" w:rsidRPr="006F6CAA" w:rsidRDefault="007D1EDB" w:rsidP="006F6CAA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эксцентриситет постоянных нагрузок; </w:t>
      </w:r>
    </w:p>
    <w:p w:rsidR="007D1EDB" w:rsidRPr="006F6CAA" w:rsidRDefault="007D1EDB" w:rsidP="006F6CAA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горизонтальные силы, вызванные человеком, животными или транспортом; </w:t>
      </w:r>
    </w:p>
    <w:p w:rsidR="007D1EDB" w:rsidRPr="006F6CAA" w:rsidRDefault="007D1EDB" w:rsidP="006F6CAA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вес оборудования, монтируемого на бетонных слоях; </w:t>
      </w:r>
    </w:p>
    <w:p w:rsidR="007D1EDB" w:rsidRPr="006F6CAA" w:rsidRDefault="007D1EDB" w:rsidP="006F6CAA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колебания средней температуры железобетонных слоев; </w:t>
      </w:r>
    </w:p>
    <w:p w:rsidR="007D1EDB" w:rsidRPr="006F6CAA" w:rsidRDefault="007D1EDB" w:rsidP="006F6CAA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разница внутренней температуры слоев; </w:t>
      </w:r>
    </w:p>
    <w:p w:rsidR="007D1EDB" w:rsidRPr="006F6CAA" w:rsidRDefault="007D1EDB" w:rsidP="006F6CAA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разница температуры между слоями; </w:t>
      </w:r>
    </w:p>
    <w:p w:rsidR="007D1EDB" w:rsidRPr="006F6CAA" w:rsidRDefault="007D1EDB" w:rsidP="006F6CAA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усадка и ползучесть слоев; </w:t>
      </w:r>
    </w:p>
    <w:p w:rsidR="007D1EDB" w:rsidRPr="006F6CAA" w:rsidRDefault="007D1EDB" w:rsidP="006F6CAA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осадка фундамента; </w:t>
      </w:r>
    </w:p>
    <w:p w:rsidR="00F60BFE" w:rsidRPr="006F6CAA" w:rsidRDefault="007D1EDB" w:rsidP="006F6CAA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нагрузки, возникающие во время перевозки и монтажа. </w:t>
      </w:r>
    </w:p>
    <w:p w:rsidR="006F6CAA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Давление и тяга ветра сосредотачиваются на наружном слое, с которого напряжение через связи переходит на внутренний слой </w:t>
      </w:r>
      <w:r w:rsidR="00F60BFE" w:rsidRPr="006F6CAA">
        <w:rPr>
          <w:rFonts w:ascii="Times New Roman" w:hAnsi="Times New Roman"/>
          <w:sz w:val="28"/>
          <w:szCs w:val="28"/>
          <w:lang w:eastAsia="ru-RU"/>
        </w:rPr>
        <w:t xml:space="preserve">и далее через стык на остальную часть конструкции. 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Собственный вес наружного слоя через связи и закладные </w:t>
      </w:r>
      <w:r w:rsidR="00F60BFE" w:rsidRPr="006F6CAA">
        <w:rPr>
          <w:rFonts w:ascii="Times New Roman" w:hAnsi="Times New Roman"/>
          <w:sz w:val="28"/>
          <w:szCs w:val="28"/>
          <w:lang w:eastAsia="ru-RU"/>
        </w:rPr>
        <w:t xml:space="preserve">переходит на внутренний слой. </w:t>
      </w:r>
      <w:r w:rsidRPr="006F6CAA">
        <w:rPr>
          <w:rFonts w:ascii="Times New Roman" w:hAnsi="Times New Roman"/>
          <w:sz w:val="28"/>
          <w:szCs w:val="28"/>
          <w:lang w:eastAsia="ru-RU"/>
        </w:rPr>
        <w:t>Нагрузки, вызываемые человеком, животными, транспортом и предметами учитываются как линейны</w:t>
      </w:r>
      <w:r w:rsidR="00F60BFE" w:rsidRPr="006F6CAA">
        <w:rPr>
          <w:rFonts w:ascii="Times New Roman" w:hAnsi="Times New Roman"/>
          <w:sz w:val="28"/>
          <w:szCs w:val="28"/>
          <w:lang w:eastAsia="ru-RU"/>
        </w:rPr>
        <w:t xml:space="preserve">е или отдельные сосредоточенные нагрузки. 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Вес оборудования, закрепляемого на панели, учитывается как постоянная нагрузка. Особо значительным может оказаться вес рекламного оборудования. </w:t>
      </w:r>
    </w:p>
    <w:p w:rsidR="006F6CAA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Следствием колебаний средней температуры слоев является изменение длины стены, а следствием разницы температур - изгибы. Если вышеупомянутые подвижки панелей не могут происходить свободно, в стене образуются вынужденные силы, которые могут привести к образованию трещин, п</w:t>
      </w:r>
      <w:r w:rsidR="00F60BFE" w:rsidRPr="006F6CAA">
        <w:rPr>
          <w:rFonts w:ascii="Times New Roman" w:hAnsi="Times New Roman"/>
          <w:sz w:val="28"/>
          <w:szCs w:val="28"/>
          <w:lang w:eastAsia="ru-RU"/>
        </w:rPr>
        <w:t xml:space="preserve">рогибов и других повреждений. </w:t>
      </w:r>
    </w:p>
    <w:p w:rsidR="006F6CAA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Показатели деформации, возникающие в период складирования, во многом зависят от способа опирания панели. Крайними случаями являются свободное опирание и полностью закрепленное опирание. </w:t>
      </w:r>
    </w:p>
    <w:p w:rsidR="006F6CAA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Обычно бетонные панели складируются в вертикальном положении, с опиранием на нижний край и на один из верхних углов. Если панель находится не в вертикальном положении, то на длинных (более 6м) и только что отформованных панелях могут появиться прогибы.</w:t>
      </w:r>
    </w:p>
    <w:p w:rsidR="006F6CAA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Материал наружного и внутреннего слоев</w:t>
      </w:r>
    </w:p>
    <w:p w:rsidR="007D1EDB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Для полносборных железобетонных конструкций применяют все основные виды бетона: тяжелый, легкий на пористых заполнителях и ячеистый. Марка бетона выбирается на основании требований по долговечности и прочности.</w:t>
      </w:r>
    </w:p>
    <w:p w:rsidR="006F6CAA" w:rsidRPr="006F6CAA" w:rsidRDefault="006F6CAA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68C" w:rsidRPr="006F6CAA" w:rsidRDefault="00C7668C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6CAA">
        <w:rPr>
          <w:rFonts w:ascii="Times New Roman" w:hAnsi="Times New Roman"/>
          <w:bCs/>
          <w:sz w:val="28"/>
          <w:szCs w:val="28"/>
        </w:rPr>
        <w:t>Сбор нагрузок с кровли</w:t>
      </w:r>
    </w:p>
    <w:tbl>
      <w:tblPr>
        <w:tblpPr w:leftFromText="180" w:rightFromText="180" w:vertAnchor="text" w:tblpY="264"/>
        <w:tblW w:w="88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868"/>
        <w:gridCol w:w="1426"/>
        <w:gridCol w:w="1330"/>
        <w:gridCol w:w="1638"/>
      </w:tblGrid>
      <w:tr w:rsidR="00C7668C" w:rsidRPr="006F6CAA" w:rsidTr="006F6CAA">
        <w:trPr>
          <w:trHeight w:hRule="exact" w:val="10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Наименование нагрузки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Норма нагрузка</w:t>
            </w:r>
          </w:p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кгс/м2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Коэф.</w:t>
            </w:r>
          </w:p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надежности по нагрузке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Расчет. нагрузка</w:t>
            </w:r>
          </w:p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кгс/м2</w:t>
            </w:r>
          </w:p>
        </w:tc>
      </w:tr>
      <w:tr w:rsidR="00C7668C" w:rsidRPr="006F6CAA" w:rsidTr="006F6CAA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Постоянная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8C" w:rsidRPr="006F6CAA" w:rsidTr="006F6CAA">
        <w:trPr>
          <w:trHeight w:hRule="exact"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0E5D51" w:rsidRDefault="00C7668C" w:rsidP="006F6CAA">
            <w:pPr>
              <w:pStyle w:val="1"/>
              <w:keepNext w:val="0"/>
              <w:keepLines w:val="0"/>
              <w:widowControl w:val="0"/>
              <w:spacing w:before="0" w:line="36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0E5D51">
              <w:rPr>
                <w:rStyle w:val="HTML"/>
                <w:rFonts w:ascii="Times New Roman" w:hAnsi="Times New Roman" w:cs="Times New Roman"/>
                <w:b w:val="0"/>
                <w:color w:val="auto"/>
              </w:rPr>
              <w:t>Кровельное покрытие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</w:tr>
      <w:tr w:rsidR="00C7668C" w:rsidRPr="006F6CAA" w:rsidTr="006F6CAA">
        <w:trPr>
          <w:trHeight w:hRule="exact"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51">
              <w:rPr>
                <w:rStyle w:val="HTML"/>
                <w:rFonts w:ascii="Times New Roman" w:hAnsi="Times New Roman" w:cs="Times New Roman"/>
              </w:rPr>
              <w:t>Цементно-песчанная стяжка</w:t>
            </w:r>
            <w:r w:rsidRPr="006F6CAA">
              <w:rPr>
                <w:rFonts w:ascii="Times New Roman" w:hAnsi="Times New Roman"/>
                <w:sz w:val="20"/>
                <w:szCs w:val="20"/>
              </w:rPr>
              <w:t>(2000=7 кгс/м3, 8=20 мм)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C7668C" w:rsidRPr="006F6CAA" w:rsidTr="006F6CAA">
        <w:trPr>
          <w:trHeight w:hRule="exact"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51">
              <w:rPr>
                <w:rStyle w:val="HTML"/>
                <w:rFonts w:ascii="Times New Roman" w:hAnsi="Times New Roman" w:cs="Times New Roman"/>
              </w:rPr>
              <w:t>Утеплитель (пенополистирол)-</w:t>
            </w:r>
            <w:r w:rsidRPr="006F6CAA">
              <w:rPr>
                <w:rFonts w:ascii="Times New Roman" w:hAnsi="Times New Roman"/>
                <w:sz w:val="20"/>
                <w:szCs w:val="20"/>
              </w:rPr>
              <w:t xml:space="preserve"> (1600=Г кгс/м3, 8=160 мм)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332,8</w:t>
            </w:r>
          </w:p>
        </w:tc>
      </w:tr>
      <w:tr w:rsidR="00C7668C" w:rsidRPr="006F6CAA" w:rsidTr="006F6CAA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51">
              <w:rPr>
                <w:rStyle w:val="HTML"/>
                <w:rFonts w:ascii="Times New Roman" w:hAnsi="Times New Roman" w:cs="Times New Roman"/>
              </w:rPr>
              <w:t>Пароизоляция-5мм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C7668C" w:rsidRPr="006F6CAA" w:rsidTr="006F6CAA">
        <w:trPr>
          <w:trHeight w:hRule="exact" w:val="7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51">
              <w:rPr>
                <w:rStyle w:val="HTML"/>
                <w:rFonts w:ascii="Times New Roman" w:hAnsi="Times New Roman" w:cs="Times New Roman"/>
              </w:rPr>
              <w:t xml:space="preserve">Железобетонная плита </w:t>
            </w:r>
            <w:r w:rsidRPr="006F6CAA">
              <w:rPr>
                <w:rFonts w:ascii="Times New Roman" w:hAnsi="Times New Roman"/>
                <w:sz w:val="20"/>
                <w:szCs w:val="20"/>
              </w:rPr>
              <w:t>(2400=</w:t>
            </w:r>
            <w:r w:rsidRPr="006F6CAA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F6CAA">
              <w:rPr>
                <w:rFonts w:ascii="Times New Roman" w:hAnsi="Times New Roman"/>
                <w:sz w:val="20"/>
                <w:szCs w:val="20"/>
              </w:rPr>
              <w:t xml:space="preserve"> кгс/м3, 8=200 мм)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C7668C" w:rsidRPr="006F6CAA" w:rsidTr="006F6CAA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ИТОГО постоянная: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789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927,1</w:t>
            </w:r>
          </w:p>
        </w:tc>
      </w:tr>
      <w:tr w:rsidR="00C7668C" w:rsidRPr="006F6CAA" w:rsidTr="006F6CAA">
        <w:trPr>
          <w:trHeight w:hRule="exact"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Снеговая нагрузка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</w:tr>
    </w:tbl>
    <w:p w:rsidR="00F60BFE" w:rsidRPr="006F6CAA" w:rsidRDefault="00F60BFE" w:rsidP="006F6CAA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F6CAA" w:rsidRDefault="006F6CAA" w:rsidP="006F6CAA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F6CAA" w:rsidRDefault="006F6CAA" w:rsidP="006F6CAA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F6CAA" w:rsidRDefault="006F6CAA" w:rsidP="006F6CAA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F6CAA" w:rsidRDefault="006F6CAA" w:rsidP="006F6CAA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F6CAA" w:rsidRDefault="006F6CAA" w:rsidP="006F6CAA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F6CAA" w:rsidRDefault="006F6CAA" w:rsidP="006F6CAA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F6CAA" w:rsidRDefault="006F6CAA" w:rsidP="006F6CAA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F6CAA" w:rsidRDefault="006F6CAA" w:rsidP="006F6CAA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F6CAA" w:rsidRDefault="006F6CAA" w:rsidP="006F6CAA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F6CAA" w:rsidRDefault="006F6CAA" w:rsidP="006F6CAA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F6CAA" w:rsidRDefault="006F6CAA" w:rsidP="006F6CAA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C7668C" w:rsidRPr="006F6CAA" w:rsidRDefault="00C7668C" w:rsidP="006F6CAA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F6CAA">
        <w:rPr>
          <w:rFonts w:ascii="Times New Roman" w:hAnsi="Times New Roman"/>
          <w:b w:val="0"/>
          <w:color w:val="auto"/>
          <w:sz w:val="28"/>
          <w:szCs w:val="28"/>
        </w:rPr>
        <w:t>Сбор нагрузок на чердачное перекрытие</w:t>
      </w:r>
    </w:p>
    <w:tbl>
      <w:tblPr>
        <w:tblW w:w="92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834"/>
        <w:gridCol w:w="1119"/>
        <w:gridCol w:w="1147"/>
        <w:gridCol w:w="1320"/>
      </w:tblGrid>
      <w:tr w:rsidR="00C7668C" w:rsidRPr="006F6CAA" w:rsidTr="006F6CAA">
        <w:trPr>
          <w:trHeight w:hRule="exact" w:val="14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Наименование нагрузки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Нормах.</w:t>
            </w:r>
          </w:p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нагрузка</w:t>
            </w:r>
          </w:p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кгс/м2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Коэф. надежности по</w:t>
            </w:r>
          </w:p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нагрузке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Расчет.</w:t>
            </w:r>
          </w:p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нагрузка</w:t>
            </w:r>
          </w:p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кгс/м2</w:t>
            </w:r>
          </w:p>
        </w:tc>
      </w:tr>
      <w:tr w:rsidR="00C7668C" w:rsidRPr="006F6CAA" w:rsidTr="006F6CAA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Постоянная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8C" w:rsidRPr="006F6CAA" w:rsidTr="006F6CAA">
        <w:trPr>
          <w:trHeight w:hRule="exact" w:val="7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Железобетонная плита</w:t>
            </w:r>
          </w:p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(2400=</w:t>
            </w:r>
            <w:r w:rsidRPr="006F6CAA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F6CAA">
              <w:rPr>
                <w:rFonts w:ascii="Times New Roman" w:hAnsi="Times New Roman"/>
                <w:sz w:val="20"/>
                <w:szCs w:val="20"/>
              </w:rPr>
              <w:t xml:space="preserve"> кгс/м3, 8=200 мм)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C7668C" w:rsidRPr="006F6CAA" w:rsidTr="006F6CAA">
        <w:trPr>
          <w:trHeight w:hRule="exact" w:val="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ИТОГО постоянная: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C7668C" w:rsidRPr="006F6CAA" w:rsidTr="006F6CA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Полезная равномерно распределённая нагрузка (пункт 2, табл.3, СНиП 2.01.07-85)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C7668C" w:rsidRPr="006F6CAA" w:rsidTr="006F6CAA">
        <w:trPr>
          <w:trHeight w:hRule="exact" w:val="2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</w:tr>
    </w:tbl>
    <w:p w:rsidR="007D1EDB" w:rsidRPr="006F6CAA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68C" w:rsidRPr="006F6CAA" w:rsidRDefault="00C7668C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bCs/>
          <w:sz w:val="28"/>
          <w:szCs w:val="28"/>
        </w:rPr>
        <w:t>Сбор нагрузок на междуэтажное перекрытие</w:t>
      </w:r>
    </w:p>
    <w:tbl>
      <w:tblPr>
        <w:tblW w:w="93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4831"/>
        <w:gridCol w:w="1122"/>
        <w:gridCol w:w="1145"/>
        <w:gridCol w:w="1375"/>
      </w:tblGrid>
      <w:tr w:rsidR="00C7668C" w:rsidRPr="006F6CAA" w:rsidTr="006F6CAA">
        <w:trPr>
          <w:trHeight w:hRule="exact" w:val="101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Наименование нагрузки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Нормат.</w:t>
            </w:r>
          </w:p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нагрузка</w:t>
            </w:r>
          </w:p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кгс/м2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Коэф. надежности по нагрузке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Расчет, нагрузка</w:t>
            </w:r>
          </w:p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кгс/м2</w:t>
            </w:r>
          </w:p>
        </w:tc>
      </w:tr>
      <w:tr w:rsidR="00C7668C" w:rsidRPr="006F6CAA" w:rsidTr="006F6CAA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Постоянная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8C" w:rsidRPr="006F6CAA" w:rsidTr="006F6CAA">
        <w:trPr>
          <w:trHeight w:hRule="exact" w:val="28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Керамическая плитка (γ=1800 кгс/м3,δ=10мм)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</w:tr>
      <w:tr w:rsidR="00C7668C" w:rsidRPr="006F6CAA" w:rsidTr="006F6CAA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Цементно-песчаная стяжка (2000</w:t>
            </w:r>
            <w:r w:rsidR="006F6CAA" w:rsidRPr="006F6C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6CAA">
              <w:rPr>
                <w:rFonts w:ascii="Times New Roman" w:hAnsi="Times New Roman"/>
                <w:sz w:val="20"/>
                <w:szCs w:val="20"/>
              </w:rPr>
              <w:t>кгс/м3, δ =40 мм)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C7668C" w:rsidRPr="006F6CAA" w:rsidTr="006F6CAA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Железобетонная плита (2500=Г кгс/м3, δ =200 мм)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 xml:space="preserve">550 </w:t>
            </w:r>
          </w:p>
        </w:tc>
      </w:tr>
      <w:tr w:rsidR="00C7668C" w:rsidRPr="006F6CAA" w:rsidTr="006F6CAA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ИТОГО постоянная: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621,8</w:t>
            </w:r>
          </w:p>
        </w:tc>
      </w:tr>
      <w:tr w:rsidR="00C7668C" w:rsidRPr="006F6CAA" w:rsidTr="006F6CAA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Расчётная временная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8C" w:rsidRPr="006F6CAA" w:rsidTr="006F6CAA">
        <w:trPr>
          <w:trHeight w:hRule="exact" w:val="70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Полезная равномерно распределённая нагрузка (пункт 2, табл.3, СНиП 2.01.07-85)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</w:tr>
      <w:tr w:rsidR="00C7668C" w:rsidRPr="006F6CAA" w:rsidTr="006F6CAA">
        <w:trPr>
          <w:trHeight w:hRule="exact" w:val="30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8C" w:rsidRPr="006F6CAA" w:rsidRDefault="00C7668C" w:rsidP="006F6CAA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CAA">
              <w:rPr>
                <w:rFonts w:ascii="Times New Roman" w:hAnsi="Times New Roman"/>
                <w:sz w:val="20"/>
                <w:szCs w:val="20"/>
              </w:rPr>
              <w:t>816,8</w:t>
            </w:r>
          </w:p>
        </w:tc>
      </w:tr>
    </w:tbl>
    <w:p w:rsidR="00021543" w:rsidRDefault="00021543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68C" w:rsidRPr="006F6CAA" w:rsidRDefault="00C7668C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>К=1687,8кгс/м2*1м*16,65м=28101,87кгс=28ДЗтс</w:t>
      </w:r>
    </w:p>
    <w:p w:rsidR="00C7668C" w:rsidRPr="006F6CAA" w:rsidRDefault="00C7668C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>Определяем значения расчетных усилий по обрезу фундаментов в наиболее неблагоприятном сочетании нагрузок.</w:t>
      </w:r>
    </w:p>
    <w:p w:rsidR="00C7668C" w:rsidRPr="006F6CAA" w:rsidRDefault="00C7668C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 xml:space="preserve">Для расчетов по деформациям (с коэффициентом надежности по нагрузке </w:t>
      </w:r>
      <w:r w:rsidRPr="006F6CAA">
        <w:rPr>
          <w:rFonts w:ascii="Times New Roman" w:hAnsi="Times New Roman"/>
          <w:sz w:val="28"/>
          <w:szCs w:val="28"/>
          <w:lang w:val="en-US"/>
        </w:rPr>
        <w:t>Yf</w:t>
      </w:r>
      <w:r w:rsidRPr="006F6CAA">
        <w:rPr>
          <w:rFonts w:ascii="Times New Roman" w:hAnsi="Times New Roman"/>
          <w:sz w:val="28"/>
          <w:szCs w:val="28"/>
        </w:rPr>
        <w:t>-1) :</w:t>
      </w:r>
    </w:p>
    <w:p w:rsidR="00021543" w:rsidRDefault="00021543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68C" w:rsidRPr="00021543" w:rsidRDefault="00C7668C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6CAA">
        <w:rPr>
          <w:rFonts w:ascii="Times New Roman" w:hAnsi="Times New Roman"/>
          <w:sz w:val="28"/>
          <w:szCs w:val="28"/>
          <w:lang w:val="en-US"/>
        </w:rPr>
        <w:t>Nedr</w:t>
      </w:r>
      <w:r w:rsidRPr="00021543">
        <w:rPr>
          <w:rFonts w:ascii="Times New Roman" w:hAnsi="Times New Roman"/>
          <w:sz w:val="28"/>
          <w:szCs w:val="28"/>
          <w:lang w:val="en-US"/>
        </w:rPr>
        <w:t>=</w:t>
      </w:r>
      <w:r w:rsidRPr="006F6CAA">
        <w:rPr>
          <w:rFonts w:ascii="Times New Roman" w:hAnsi="Times New Roman"/>
          <w:sz w:val="28"/>
          <w:szCs w:val="28"/>
          <w:lang w:val="en-US"/>
        </w:rPr>
        <w:t>Na</w:t>
      </w:r>
      <w:r w:rsidRPr="00021543">
        <w:rPr>
          <w:rFonts w:ascii="Times New Roman" w:hAnsi="Times New Roman"/>
          <w:sz w:val="28"/>
          <w:szCs w:val="28"/>
          <w:lang w:val="en-US"/>
        </w:rPr>
        <w:t>*</w:t>
      </w:r>
      <w:r w:rsidRPr="006F6CAA">
        <w:rPr>
          <w:rFonts w:ascii="Times New Roman" w:hAnsi="Times New Roman"/>
          <w:sz w:val="28"/>
          <w:szCs w:val="28"/>
          <w:lang w:val="en-US"/>
        </w:rPr>
        <w:t>Yf</w:t>
      </w:r>
      <w:r w:rsidRPr="00021543">
        <w:rPr>
          <w:rFonts w:ascii="Times New Roman" w:hAnsi="Times New Roman"/>
          <w:sz w:val="28"/>
          <w:szCs w:val="28"/>
          <w:lang w:val="en-US"/>
        </w:rPr>
        <w:t>=</w:t>
      </w:r>
      <w:r w:rsidRPr="006F6CAA">
        <w:rPr>
          <w:rFonts w:ascii="Times New Roman" w:hAnsi="Times New Roman"/>
          <w:sz w:val="28"/>
          <w:szCs w:val="28"/>
          <w:lang w:val="en-US"/>
        </w:rPr>
        <w:t>Nn</w:t>
      </w:r>
      <w:r w:rsidRPr="00021543">
        <w:rPr>
          <w:rFonts w:ascii="Times New Roman" w:hAnsi="Times New Roman"/>
          <w:sz w:val="28"/>
          <w:szCs w:val="28"/>
          <w:lang w:val="en-US"/>
        </w:rPr>
        <w:t xml:space="preserve">* 1=28,1* 1=28 </w:t>
      </w:r>
      <w:r w:rsidRPr="006F6CAA">
        <w:rPr>
          <w:rFonts w:ascii="Times New Roman" w:hAnsi="Times New Roman"/>
          <w:sz w:val="28"/>
          <w:szCs w:val="28"/>
        </w:rPr>
        <w:t>ДЗтс</w:t>
      </w:r>
    </w:p>
    <w:p w:rsidR="00C7668C" w:rsidRPr="00021543" w:rsidRDefault="00C7668C" w:rsidP="006F6CAA">
      <w:pPr>
        <w:pStyle w:val="a3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668C" w:rsidRPr="006F6CAA" w:rsidRDefault="00C7668C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 xml:space="preserve">Для расчетов по несущей способности (с коэффициентом надежности по нагрузке </w:t>
      </w:r>
      <w:r w:rsidRPr="006F6CAA">
        <w:rPr>
          <w:rFonts w:ascii="Times New Roman" w:hAnsi="Times New Roman"/>
          <w:sz w:val="28"/>
          <w:szCs w:val="28"/>
          <w:lang w:val="en-US"/>
        </w:rPr>
        <w:t>Yf</w:t>
      </w:r>
      <w:r w:rsidRPr="006F6CAA">
        <w:rPr>
          <w:rFonts w:ascii="Times New Roman" w:hAnsi="Times New Roman"/>
          <w:sz w:val="28"/>
          <w:szCs w:val="28"/>
        </w:rPr>
        <w:t>=</w:t>
      </w:r>
      <w:r w:rsidRPr="006F6CAA">
        <w:rPr>
          <w:rFonts w:ascii="Times New Roman" w:hAnsi="Times New Roman"/>
          <w:sz w:val="28"/>
          <w:szCs w:val="28"/>
          <w:lang w:val="en-US"/>
        </w:rPr>
        <w:t>l</w:t>
      </w:r>
      <w:r w:rsidRPr="006F6CAA">
        <w:rPr>
          <w:rFonts w:ascii="Times New Roman" w:hAnsi="Times New Roman"/>
          <w:sz w:val="28"/>
          <w:szCs w:val="28"/>
        </w:rPr>
        <w:t>,2):</w:t>
      </w:r>
    </w:p>
    <w:p w:rsidR="00021543" w:rsidRDefault="00021543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EDB" w:rsidRDefault="00C7668C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  <w:lang w:val="en-US"/>
        </w:rPr>
        <w:t>Ncoi,=Nn*Yf=Nn* 1=28,1* 1,2=33,72</w:t>
      </w:r>
      <w:r w:rsidRPr="006F6CAA">
        <w:rPr>
          <w:rFonts w:ascii="Times New Roman" w:hAnsi="Times New Roman"/>
          <w:sz w:val="28"/>
          <w:szCs w:val="28"/>
        </w:rPr>
        <w:t>тс</w:t>
      </w:r>
    </w:p>
    <w:p w:rsidR="00021543" w:rsidRDefault="00021543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68C" w:rsidRPr="006F6CAA" w:rsidRDefault="00391487" w:rsidP="006F6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>Для изготовления деревянных конструкций следует применять древесину преимущественно хвойных пород. Древесину твердых лиственных пород следует использовать для нагелей, подушек и других ответственных деталей.</w:t>
      </w:r>
    </w:p>
    <w:p w:rsidR="000C31B3" w:rsidRPr="006F6CAA" w:rsidRDefault="00391487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</w:rPr>
        <w:t>Древесина для несущих элементов деревянных конструкций должна удовлетворять требованиям 1, 2 и 3-го сорта по ГОСТ 8486-66*, ГОСТ 2695-71*, ГОСТ 9462-71*, ГОСТ 9463-72*, а также дополнительным требованиям. Прочность древесины должна быть не ниже нормативных сопротивлений. Д</w:t>
      </w:r>
      <w:r w:rsidRPr="006F6CAA">
        <w:rPr>
          <w:rFonts w:ascii="Times New Roman" w:hAnsi="Times New Roman"/>
          <w:sz w:val="28"/>
          <w:szCs w:val="28"/>
          <w:lang w:eastAsia="ru-RU"/>
        </w:rPr>
        <w:t>ревесина нагелей, вкладышей и других деталей должна быть прямослойной, без сучков и других пороков, влажность древесины не должна превышать 12 %. Такие детали из древесины малостойких в отношении загнивания пород (береза, бук) должны подвергаться антисептированию. Величину сбега круглых лесоматериалов при расчете элементов конструкций следует принимать равной 0,8 см на 1 м длины, а для лиственницы - 1 см на 1 м длины.</w:t>
      </w:r>
      <w:r w:rsidRPr="006F6CAA">
        <w:rPr>
          <w:rFonts w:ascii="Times New Roman" w:hAnsi="Times New Roman"/>
          <w:sz w:val="28"/>
          <w:szCs w:val="28"/>
        </w:rPr>
        <w:t xml:space="preserve"> Деформации деревянных конструкций или их отдельных элементов следует определять с учетом сдвига и податливости соединений.</w:t>
      </w:r>
      <w:r w:rsidR="000C31B3" w:rsidRPr="006F6CAA">
        <w:rPr>
          <w:rFonts w:ascii="Times New Roman" w:hAnsi="Times New Roman"/>
          <w:sz w:val="28"/>
          <w:szCs w:val="28"/>
        </w:rPr>
        <w:t xml:space="preserve"> Действующее на соединение (связь) усилие не должно превышать расчетной несущей способности соединения. При расчете конструкций клеевые соединения следует рассматривать как неподатливые соединения. </w:t>
      </w:r>
      <w:r w:rsidR="000C31B3" w:rsidRPr="006F6CAA">
        <w:rPr>
          <w:rFonts w:ascii="Times New Roman" w:hAnsi="Times New Roman"/>
          <w:sz w:val="28"/>
          <w:szCs w:val="28"/>
          <w:lang w:eastAsia="ru-RU"/>
        </w:rPr>
        <w:t>При проектировании деревянных конструкций следует:</w:t>
      </w:r>
    </w:p>
    <w:p w:rsidR="000C31B3" w:rsidRPr="006F6CAA" w:rsidRDefault="000C31B3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а) учитывать производственные возможности предприятий-изготовителей деревянных конструкций;</w:t>
      </w:r>
    </w:p>
    <w:p w:rsidR="000C31B3" w:rsidRPr="006F6CAA" w:rsidRDefault="000C31B3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б) учитывать возможности транспортных средств;</w:t>
      </w:r>
    </w:p>
    <w:p w:rsidR="000C31B3" w:rsidRPr="006F6CAA" w:rsidRDefault="000C31B3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в) использовать древесину с наименьшими отходами и потерями;</w:t>
      </w:r>
    </w:p>
    <w:p w:rsidR="000C31B3" w:rsidRPr="006F6CAA" w:rsidRDefault="000C31B3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г) предусматривать меры по обеспечению устойчивости и неизменяемости отдельных конструкций и всего здания или сооружения в целом в процессе монтажа и эксплуатации.</w:t>
      </w:r>
    </w:p>
    <w:p w:rsidR="000C31B3" w:rsidRPr="006F6CAA" w:rsidRDefault="006F6CAA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C31B3" w:rsidRPr="006F6CAA">
        <w:rPr>
          <w:rFonts w:ascii="Times New Roman" w:hAnsi="Times New Roman"/>
          <w:sz w:val="28"/>
          <w:szCs w:val="28"/>
          <w:lang w:eastAsia="ru-RU"/>
        </w:rPr>
        <w:t>Напряжения и деформации в деревянных конструкциях от изменения температуры древесины, а также от усушки или разбухания древесины вдоль волокон учитывать не следует.</w:t>
      </w:r>
    </w:p>
    <w:p w:rsidR="000C31B3" w:rsidRPr="006F6CAA" w:rsidRDefault="000C31B3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При пролетах деревянных безраспорных конструкций более 30 м одна из опор должна быть подвижной.</w:t>
      </w:r>
    </w:p>
    <w:p w:rsidR="007D1EDB" w:rsidRPr="006F6CAA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1B3" w:rsidRPr="006F6CAA" w:rsidRDefault="000C31B3" w:rsidP="006F6CA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6F6CAA">
        <w:rPr>
          <w:rFonts w:ascii="Times New Roman" w:hAnsi="Times New Roman"/>
          <w:sz w:val="28"/>
          <w:szCs w:val="32"/>
        </w:rPr>
        <w:t>Понятие о работе под нагрузкой несущих ст</w:t>
      </w:r>
      <w:r w:rsidR="00021543">
        <w:rPr>
          <w:rFonts w:ascii="Times New Roman" w:hAnsi="Times New Roman"/>
          <w:sz w:val="28"/>
          <w:szCs w:val="32"/>
        </w:rPr>
        <w:t>еновых панелей панельных зданий</w:t>
      </w:r>
    </w:p>
    <w:p w:rsidR="00021543" w:rsidRDefault="00021543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543" w:rsidRDefault="000C31B3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>Несущие стены панельных зданий состоят из панелей высотой в этаж. В отличие от крупных блоков стеновые панели не самоустойчивы: при возведении их устойчивость обеспечивают монтажные приспособления, при эксплуатации - специальные конструкции стыков и связей. Перекрытия выполняются из железобетонных настилов или панелей размером на конструктивно-планировочную ячейку ("панель на комнату").</w:t>
      </w:r>
    </w:p>
    <w:p w:rsidR="00021543" w:rsidRDefault="000C31B3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 xml:space="preserve">Большинство конструкций при данной технологии возведения зданий выполняет сразу несколько функций: наружные стены - несущие и теплозащитные, внутренние - несущие и звукоизоляционные функции. Данную технологию отличает высокая пространственная жесткость, которая обеспечивает сейсмостойкость сооружений при землетрясениях. </w:t>
      </w:r>
    </w:p>
    <w:p w:rsidR="000C31B3" w:rsidRPr="006F6CAA" w:rsidRDefault="000C31B3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>Стеновые панели сегодня - это исключительно многослойные конструкции, созданные на основе эффективных теплоизоляционных материалов.</w:t>
      </w:r>
    </w:p>
    <w:p w:rsidR="00021543" w:rsidRDefault="000C31B3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>В настоящее время, как уже говорилось выше, должны выпускаться только наружные стеновые панели, соответствующие требованиям второго этапа теплосбережения по СНиП II-3-79*. Этим требованиям соответствуют трехслойные панели с эффективным утеплителем. Трехслойная панель - это слоистая панель, имеющая наружный и внутренний железобетонные слои и теплоизоляционный сл</w:t>
      </w:r>
      <w:r w:rsidR="00F60BFE" w:rsidRPr="006F6CAA">
        <w:rPr>
          <w:rFonts w:ascii="Times New Roman" w:hAnsi="Times New Roman"/>
          <w:sz w:val="28"/>
          <w:szCs w:val="28"/>
        </w:rPr>
        <w:t xml:space="preserve">ой, расположенный между ними. </w:t>
      </w:r>
    </w:p>
    <w:p w:rsidR="00021543" w:rsidRDefault="000C31B3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 xml:space="preserve">Железобетон - композиционный строительный материал, в котором соединены в единое целое бетон и стальная арматура. Основным недостатком бетона является его низкая прочность на растяжение. Поэтому арматуру (стальные стержни) располагают в бетоне так, чтобы растягивающие усилия воспринимались арматурой, а сжимающие усилия передавались на бетон. Совместная работа бетона и арматуры обеспечивается хорошим сцеплением между ними и близостью коэффициентов линейного расширения. </w:t>
      </w:r>
    </w:p>
    <w:p w:rsidR="000C31B3" w:rsidRPr="006F6CAA" w:rsidRDefault="000C31B3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>Железобетонные панели могут быть как полносборными конструкциями (соединение слоев происходит в процессе изготовления на заводе, а монтаж панели на стройплощадке производится как готового стенового элемента), так и сборными - монтаж осуществляется установкой каждого слоя отдельно.</w:t>
      </w:r>
    </w:p>
    <w:p w:rsidR="000C31B3" w:rsidRPr="006F6CAA" w:rsidRDefault="000C31B3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F6CAA">
        <w:rPr>
          <w:rFonts w:ascii="Times New Roman" w:hAnsi="Times New Roman"/>
          <w:bCs/>
          <w:sz w:val="28"/>
          <w:szCs w:val="28"/>
          <w:lang w:eastAsia="ru-RU"/>
        </w:rPr>
        <w:t>Особенностями конструкций трехслойных железобетонных панелей заводского изготовления являются:</w:t>
      </w:r>
    </w:p>
    <w:p w:rsidR="000C31B3" w:rsidRPr="006F6CAA" w:rsidRDefault="000C31B3" w:rsidP="006F6CAA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bCs/>
          <w:sz w:val="28"/>
          <w:szCs w:val="28"/>
          <w:lang w:eastAsia="ru-RU"/>
        </w:rPr>
        <w:t>экономичность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 с точки зрения скорости возведения здания, затрат на монтаж;</w:t>
      </w:r>
    </w:p>
    <w:p w:rsidR="000C31B3" w:rsidRPr="006F6CAA" w:rsidRDefault="000C31B3" w:rsidP="006F6CAA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bCs/>
          <w:sz w:val="28"/>
          <w:szCs w:val="28"/>
          <w:lang w:eastAsia="ru-RU"/>
        </w:rPr>
        <w:t>меньшая зависимость строительных работ от погодных условий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 при соблюдении принципа непроникновения влаги в изоляционные конструкции;</w:t>
      </w:r>
    </w:p>
    <w:p w:rsidR="00021543" w:rsidRDefault="000C31B3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жесткая теплоизоляция, воспринимающая силы растяжения и среза, перераспределяет нагрузки между бетонными слоями, вследствие чего значительно возрастает несущая способность панели. </w:t>
      </w:r>
    </w:p>
    <w:p w:rsidR="000C31B3" w:rsidRPr="006F6CAA" w:rsidRDefault="000C31B3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Необходимо также отметить еще одну особенность современных железобетонных панелей, касающуюся технологии производства. Это современные опалубки (мобильно изменяемые), позволяющие изготавливать панели необходимых размеров и конфигураций под каждый конкретный проект. Благодаря этому архитектор, используя индустриальные панели, может создавать запоминающийся уникальный образ каждого здания. </w:t>
      </w:r>
    </w:p>
    <w:p w:rsidR="007D1EDB" w:rsidRPr="006F6CAA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bCs/>
          <w:sz w:val="28"/>
          <w:szCs w:val="28"/>
          <w:lang w:eastAsia="ru-RU"/>
        </w:rPr>
        <w:t xml:space="preserve">На многослойные наружные панели в процессе эксплуатации действуют статические постоянные и кратковременные нагрузки. Панели также подвергаются перепадам температур и влиянию влажности. Во время перевозки и подъема панелей могут возникнуть и динамические напряжения. </w:t>
      </w:r>
    </w:p>
    <w:p w:rsidR="007D1EDB" w:rsidRPr="006F6CAA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F6CAA">
        <w:rPr>
          <w:rFonts w:ascii="Times New Roman" w:hAnsi="Times New Roman"/>
          <w:bCs/>
          <w:sz w:val="28"/>
          <w:szCs w:val="28"/>
          <w:lang w:eastAsia="ru-RU"/>
        </w:rPr>
        <w:t>Самыми распространенными видами нагрузок и источниками напряжений являются:</w:t>
      </w:r>
    </w:p>
    <w:p w:rsidR="007D1EDB" w:rsidRPr="006F6CAA" w:rsidRDefault="007D1EDB" w:rsidP="006F6C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давление и тяга ветра; </w:t>
      </w:r>
    </w:p>
    <w:p w:rsidR="007D1EDB" w:rsidRPr="006F6CAA" w:rsidRDefault="007D1EDB" w:rsidP="006F6C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собственный вес и прочие постоянные нагрузки; </w:t>
      </w:r>
    </w:p>
    <w:p w:rsidR="007D1EDB" w:rsidRPr="006F6CAA" w:rsidRDefault="007D1EDB" w:rsidP="006F6C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эксцентриситет постоянных нагрузок; </w:t>
      </w:r>
    </w:p>
    <w:p w:rsidR="007D1EDB" w:rsidRPr="006F6CAA" w:rsidRDefault="007D1EDB" w:rsidP="006F6C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горизонтальные силы, вызванные человеком, животными или транспортом; </w:t>
      </w:r>
    </w:p>
    <w:p w:rsidR="007D1EDB" w:rsidRPr="006F6CAA" w:rsidRDefault="007D1EDB" w:rsidP="006F6C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вес оборудования, монтируемого на бетонных слоях; </w:t>
      </w:r>
    </w:p>
    <w:p w:rsidR="007D1EDB" w:rsidRPr="006F6CAA" w:rsidRDefault="007D1EDB" w:rsidP="006F6C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колебания средней температуры железобетонных слоев; </w:t>
      </w:r>
    </w:p>
    <w:p w:rsidR="007D1EDB" w:rsidRPr="006F6CAA" w:rsidRDefault="007D1EDB" w:rsidP="006F6C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разница внутренней температуры слоев; </w:t>
      </w:r>
    </w:p>
    <w:p w:rsidR="007D1EDB" w:rsidRPr="006F6CAA" w:rsidRDefault="007D1EDB" w:rsidP="006F6C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разница температуры между слоями; </w:t>
      </w:r>
    </w:p>
    <w:p w:rsidR="007D1EDB" w:rsidRPr="006F6CAA" w:rsidRDefault="007D1EDB" w:rsidP="006F6C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усадка и ползучесть слоев; </w:t>
      </w:r>
    </w:p>
    <w:p w:rsidR="007D1EDB" w:rsidRPr="006F6CAA" w:rsidRDefault="007D1EDB" w:rsidP="006F6C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осадка фундамента; </w:t>
      </w:r>
    </w:p>
    <w:p w:rsidR="00F60BFE" w:rsidRPr="006F6CAA" w:rsidRDefault="007D1EDB" w:rsidP="006F6C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нагрузки, возникающие во время перевозки и монтажа. </w:t>
      </w:r>
    </w:p>
    <w:p w:rsidR="00021543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Давление и тяга ветра сосредотачиваются на наружном слое, с которого напряжение через связи переходит на внутренний слой </w:t>
      </w:r>
      <w:r w:rsidR="00F60BFE" w:rsidRPr="006F6CAA">
        <w:rPr>
          <w:rFonts w:ascii="Times New Roman" w:hAnsi="Times New Roman"/>
          <w:sz w:val="28"/>
          <w:szCs w:val="28"/>
          <w:lang w:eastAsia="ru-RU"/>
        </w:rPr>
        <w:t xml:space="preserve">и далее через стык на остальную часть конструкции. </w:t>
      </w:r>
    </w:p>
    <w:p w:rsidR="00021543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Собственный вес наружного слоя через связи и закладные пере</w:t>
      </w:r>
      <w:r w:rsidR="00F60BFE" w:rsidRPr="006F6CAA">
        <w:rPr>
          <w:rFonts w:ascii="Times New Roman" w:hAnsi="Times New Roman"/>
          <w:sz w:val="28"/>
          <w:szCs w:val="28"/>
          <w:lang w:eastAsia="ru-RU"/>
        </w:rPr>
        <w:t xml:space="preserve">ходит на внутренний слой. </w:t>
      </w:r>
      <w:r w:rsidRPr="006F6CAA">
        <w:rPr>
          <w:rFonts w:ascii="Times New Roman" w:hAnsi="Times New Roman"/>
          <w:sz w:val="28"/>
          <w:szCs w:val="28"/>
          <w:lang w:eastAsia="ru-RU"/>
        </w:rPr>
        <w:t>Нагрузки, вызываемые человеком, животными, транспортом и предметами учитываются как линейны</w:t>
      </w:r>
      <w:r w:rsidR="00F60BFE" w:rsidRPr="006F6CAA">
        <w:rPr>
          <w:rFonts w:ascii="Times New Roman" w:hAnsi="Times New Roman"/>
          <w:sz w:val="28"/>
          <w:szCs w:val="28"/>
          <w:lang w:eastAsia="ru-RU"/>
        </w:rPr>
        <w:t xml:space="preserve">е или отдельные сосредоточенные нагрузки. </w:t>
      </w:r>
      <w:r w:rsidRPr="006F6CAA">
        <w:rPr>
          <w:rFonts w:ascii="Times New Roman" w:hAnsi="Times New Roman"/>
          <w:sz w:val="28"/>
          <w:szCs w:val="28"/>
          <w:lang w:eastAsia="ru-RU"/>
        </w:rPr>
        <w:t>Вес оборудования, закрепляемого на панели, учитывается как постоянная нагрузка. Особо значительным может оказаться вес рекламного</w:t>
      </w:r>
      <w:r w:rsidR="006F6C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6CAA">
        <w:rPr>
          <w:rFonts w:ascii="Times New Roman" w:hAnsi="Times New Roman"/>
          <w:sz w:val="28"/>
          <w:szCs w:val="28"/>
          <w:lang w:eastAsia="ru-RU"/>
        </w:rPr>
        <w:t xml:space="preserve">оборудования. </w:t>
      </w:r>
    </w:p>
    <w:p w:rsidR="00021543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Следствием колебаний средней температуры слоев является изменение длины стены, а следствием разницы температур - изгибы. Если вышеупомянутые подвижки панелей не могут происходить свободно, в стене образуются вынужденные силы, которые могут привести к образованию трещин, прогибов и других повреждений. </w:t>
      </w:r>
    </w:p>
    <w:p w:rsidR="00021543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 xml:space="preserve">Показатели деформации, возникающие в период складирования, во многом зависят от способа опирания панели. Крайними случаями являются свободное опирание и полностью закрепленное опирание. </w:t>
      </w:r>
    </w:p>
    <w:p w:rsidR="00021543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Обычно бетонные панели складируются в вертикальном положении, с опиранием на нижний край и на один из верхних углов. Если панель находится не в вертикальном положении, то на длинных (более 6м) и только что отформованных панелях могут появиться прогибы.</w:t>
      </w:r>
    </w:p>
    <w:p w:rsidR="007D1EDB" w:rsidRPr="006F6CAA" w:rsidRDefault="007D1EDB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AA">
        <w:rPr>
          <w:rFonts w:ascii="Times New Roman" w:hAnsi="Times New Roman"/>
          <w:sz w:val="28"/>
          <w:szCs w:val="28"/>
          <w:lang w:eastAsia="ru-RU"/>
        </w:rPr>
        <w:t>Для полносборных железобетонных конструкций применяют все основные виды бетона: тяжелый, легкий на пористых заполнителях и ячеистый. Марка бетона выбирается на основании требований по долговечности и прочности.</w:t>
      </w:r>
    </w:p>
    <w:p w:rsidR="000C31B3" w:rsidRPr="006F6CAA" w:rsidRDefault="000C31B3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68C" w:rsidRPr="006F6CAA" w:rsidRDefault="00C7668C" w:rsidP="006F6CAA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br w:type="page"/>
      </w:r>
    </w:p>
    <w:p w:rsidR="00C7668C" w:rsidRPr="006F6CAA" w:rsidRDefault="00B8471F" w:rsidP="006F6C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6F6CAA">
        <w:rPr>
          <w:rFonts w:ascii="Times New Roman" w:hAnsi="Times New Roman"/>
          <w:sz w:val="28"/>
          <w:szCs w:val="32"/>
        </w:rPr>
        <w:t>Список литературы</w:t>
      </w:r>
    </w:p>
    <w:p w:rsidR="00B8471F" w:rsidRPr="006F6CAA" w:rsidRDefault="00B8471F" w:rsidP="006F6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790" w:rsidRPr="006F6CAA" w:rsidRDefault="002E1790" w:rsidP="00021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 xml:space="preserve">1. Гринь И.М. Строительные конструкции из дерева и пластмасс. Киев, ВШ, </w:t>
      </w:r>
      <w:r w:rsidR="00B8471F" w:rsidRPr="006F6CAA">
        <w:rPr>
          <w:rFonts w:ascii="Times New Roman" w:hAnsi="Times New Roman"/>
          <w:sz w:val="28"/>
          <w:szCs w:val="28"/>
        </w:rPr>
        <w:t>2009</w:t>
      </w:r>
      <w:r w:rsidRPr="006F6CAA">
        <w:rPr>
          <w:rFonts w:ascii="Times New Roman" w:hAnsi="Times New Roman"/>
          <w:sz w:val="28"/>
          <w:szCs w:val="28"/>
        </w:rPr>
        <w:t xml:space="preserve">г. </w:t>
      </w:r>
    </w:p>
    <w:p w:rsidR="002E1790" w:rsidRPr="006F6CAA" w:rsidRDefault="002E1790" w:rsidP="00021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 xml:space="preserve">2. Попов Н.Н. Железобетонные и каменные конструкции. М., ВШ., </w:t>
      </w:r>
      <w:r w:rsidR="00B8471F" w:rsidRPr="006F6CAA">
        <w:rPr>
          <w:rFonts w:ascii="Times New Roman" w:hAnsi="Times New Roman"/>
          <w:sz w:val="28"/>
          <w:szCs w:val="28"/>
        </w:rPr>
        <w:t>2007</w:t>
      </w:r>
      <w:r w:rsidRPr="006F6CAA">
        <w:rPr>
          <w:rFonts w:ascii="Times New Roman" w:hAnsi="Times New Roman"/>
          <w:sz w:val="28"/>
          <w:szCs w:val="28"/>
        </w:rPr>
        <w:t xml:space="preserve"> г.</w:t>
      </w:r>
    </w:p>
    <w:p w:rsidR="002E1790" w:rsidRPr="006F6CAA" w:rsidRDefault="002E1790" w:rsidP="00021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>3. Байков В.Н. Железобетонные конструкции, М., Стройиздат,</w:t>
      </w:r>
      <w:r w:rsidR="00B8471F" w:rsidRPr="006F6CAA">
        <w:rPr>
          <w:rFonts w:ascii="Times New Roman" w:hAnsi="Times New Roman"/>
          <w:sz w:val="28"/>
          <w:szCs w:val="28"/>
        </w:rPr>
        <w:t>2008</w:t>
      </w:r>
      <w:r w:rsidRPr="006F6CAA">
        <w:rPr>
          <w:rFonts w:ascii="Times New Roman" w:hAnsi="Times New Roman"/>
          <w:sz w:val="28"/>
          <w:szCs w:val="28"/>
        </w:rPr>
        <w:t xml:space="preserve"> г.</w:t>
      </w:r>
    </w:p>
    <w:p w:rsidR="002E1790" w:rsidRPr="006F6CAA" w:rsidRDefault="00B8471F" w:rsidP="00021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>4. СНиП 2.01.07-2010</w:t>
      </w:r>
      <w:r w:rsidR="002E1790" w:rsidRPr="006F6CAA">
        <w:rPr>
          <w:rFonts w:ascii="Times New Roman" w:hAnsi="Times New Roman"/>
          <w:sz w:val="28"/>
          <w:szCs w:val="28"/>
        </w:rPr>
        <w:t>. Нагрузки и воздействия.</w:t>
      </w:r>
    </w:p>
    <w:p w:rsidR="002E1790" w:rsidRPr="006F6CAA" w:rsidRDefault="002E1790" w:rsidP="00021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>5. СНИП 11-25-</w:t>
      </w:r>
      <w:r w:rsidR="00B8471F" w:rsidRPr="006F6CAA">
        <w:rPr>
          <w:rFonts w:ascii="Times New Roman" w:hAnsi="Times New Roman"/>
          <w:sz w:val="28"/>
          <w:szCs w:val="28"/>
        </w:rPr>
        <w:t>2006</w:t>
      </w:r>
      <w:r w:rsidRPr="006F6CAA">
        <w:rPr>
          <w:rFonts w:ascii="Times New Roman" w:hAnsi="Times New Roman"/>
          <w:sz w:val="28"/>
          <w:szCs w:val="28"/>
        </w:rPr>
        <w:t>. Деревянные конструкции.</w:t>
      </w:r>
    </w:p>
    <w:p w:rsidR="002E1790" w:rsidRPr="006F6CAA" w:rsidRDefault="00B8471F" w:rsidP="00021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>6. СНиП 2.03.01-2006</w:t>
      </w:r>
      <w:r w:rsidR="002E1790" w:rsidRPr="006F6CAA">
        <w:rPr>
          <w:rFonts w:ascii="Times New Roman" w:hAnsi="Times New Roman"/>
          <w:sz w:val="28"/>
          <w:szCs w:val="28"/>
        </w:rPr>
        <w:t>. Бетонные и железобетонные конструкции.</w:t>
      </w:r>
    </w:p>
    <w:p w:rsidR="002E1790" w:rsidRPr="006F6CAA" w:rsidRDefault="00B8471F" w:rsidP="00021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6CAA">
        <w:rPr>
          <w:rFonts w:ascii="Times New Roman" w:hAnsi="Times New Roman"/>
          <w:sz w:val="28"/>
          <w:szCs w:val="28"/>
        </w:rPr>
        <w:t>7. ГОСТ 21.101-2009</w:t>
      </w:r>
      <w:r w:rsidR="002E1790" w:rsidRPr="006F6CAA">
        <w:rPr>
          <w:rFonts w:ascii="Times New Roman" w:hAnsi="Times New Roman"/>
          <w:sz w:val="28"/>
          <w:szCs w:val="28"/>
        </w:rPr>
        <w:t>. СПДС. Основные требования к рабочей документации.</w:t>
      </w:r>
    </w:p>
    <w:p w:rsidR="002E1790" w:rsidRPr="000E5D51" w:rsidRDefault="002E1790" w:rsidP="006F6C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36"/>
        </w:rPr>
      </w:pPr>
      <w:bookmarkStart w:id="5" w:name="_GoBack"/>
      <w:bookmarkEnd w:id="5"/>
    </w:p>
    <w:sectPr w:rsidR="002E1790" w:rsidRPr="000E5D51" w:rsidSect="006F6CAA">
      <w:headerReference w:type="defaul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5FD" w:rsidRDefault="00D735FD" w:rsidP="001E56EF">
      <w:pPr>
        <w:spacing w:after="0" w:line="240" w:lineRule="auto"/>
      </w:pPr>
      <w:r>
        <w:separator/>
      </w:r>
    </w:p>
  </w:endnote>
  <w:endnote w:type="continuationSeparator" w:id="0">
    <w:p w:rsidR="00D735FD" w:rsidRDefault="00D735FD" w:rsidP="001E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5FD" w:rsidRDefault="00D735FD" w:rsidP="001E56EF">
      <w:pPr>
        <w:spacing w:after="0" w:line="240" w:lineRule="auto"/>
      </w:pPr>
      <w:r>
        <w:separator/>
      </w:r>
    </w:p>
  </w:footnote>
  <w:footnote w:type="continuationSeparator" w:id="0">
    <w:p w:rsidR="00D735FD" w:rsidRDefault="00D735FD" w:rsidP="001E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6EF" w:rsidRPr="001E56EF" w:rsidRDefault="001E56EF" w:rsidP="001E56EF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12699"/>
    <w:multiLevelType w:val="hybridMultilevel"/>
    <w:tmpl w:val="9F42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9C7037"/>
    <w:multiLevelType w:val="multilevel"/>
    <w:tmpl w:val="9C36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04C88"/>
    <w:multiLevelType w:val="multilevel"/>
    <w:tmpl w:val="AA36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30870"/>
    <w:multiLevelType w:val="multilevel"/>
    <w:tmpl w:val="E264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75FFD"/>
    <w:multiLevelType w:val="hybridMultilevel"/>
    <w:tmpl w:val="C9D2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F429FE"/>
    <w:multiLevelType w:val="hybridMultilevel"/>
    <w:tmpl w:val="C9D2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790"/>
    <w:rsid w:val="00021543"/>
    <w:rsid w:val="000C31B3"/>
    <w:rsid w:val="000D2F8C"/>
    <w:rsid w:val="000E5D51"/>
    <w:rsid w:val="00103455"/>
    <w:rsid w:val="00130965"/>
    <w:rsid w:val="001D115C"/>
    <w:rsid w:val="001E56EF"/>
    <w:rsid w:val="00215680"/>
    <w:rsid w:val="002E1790"/>
    <w:rsid w:val="002E40CA"/>
    <w:rsid w:val="003059DC"/>
    <w:rsid w:val="00391487"/>
    <w:rsid w:val="004A2648"/>
    <w:rsid w:val="005412B9"/>
    <w:rsid w:val="00552368"/>
    <w:rsid w:val="006F6CAA"/>
    <w:rsid w:val="00712E55"/>
    <w:rsid w:val="007D1EDB"/>
    <w:rsid w:val="00B8471F"/>
    <w:rsid w:val="00C7668C"/>
    <w:rsid w:val="00D735FD"/>
    <w:rsid w:val="00F60BFE"/>
    <w:rsid w:val="00F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D53EF7E5-A5F5-41B7-82F7-EC655AB2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8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668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68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F6349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6349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766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7668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F63499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F63499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E1790"/>
    <w:pPr>
      <w:ind w:left="720"/>
      <w:contextualSpacing/>
    </w:pPr>
  </w:style>
  <w:style w:type="character" w:styleId="a4">
    <w:name w:val="Hyperlink"/>
    <w:uiPriority w:val="99"/>
    <w:semiHidden/>
    <w:unhideWhenUsed/>
    <w:rsid w:val="00F63499"/>
    <w:rPr>
      <w:rFonts w:cs="Times New Roman"/>
      <w:color w:val="0000FF"/>
      <w:u w:val="single"/>
    </w:rPr>
  </w:style>
  <w:style w:type="paragraph" w:styleId="a5">
    <w:name w:val="caption"/>
    <w:basedOn w:val="a"/>
    <w:uiPriority w:val="35"/>
    <w:qFormat/>
    <w:rsid w:val="00F63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3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F6349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F6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63499"/>
    <w:rPr>
      <w:rFonts w:ascii="Tahoma" w:hAnsi="Tahoma" w:cs="Tahoma"/>
      <w:sz w:val="16"/>
      <w:szCs w:val="16"/>
    </w:rPr>
  </w:style>
  <w:style w:type="character" w:styleId="HTML">
    <w:name w:val="HTML Typewriter"/>
    <w:uiPriority w:val="99"/>
    <w:semiHidden/>
    <w:rsid w:val="00C7668C"/>
    <w:rPr>
      <w:rFonts w:ascii="Courier New" w:hAnsi="Courier New" w:cs="Courier New"/>
      <w:sz w:val="20"/>
      <w:szCs w:val="20"/>
    </w:rPr>
  </w:style>
  <w:style w:type="character" w:styleId="a8">
    <w:name w:val="Strong"/>
    <w:uiPriority w:val="22"/>
    <w:qFormat/>
    <w:rsid w:val="000C31B3"/>
    <w:rPr>
      <w:rFonts w:cs="Times New Roman"/>
      <w:b/>
      <w:bCs/>
    </w:rPr>
  </w:style>
  <w:style w:type="paragraph" w:styleId="a9">
    <w:name w:val="Normal (Web)"/>
    <w:basedOn w:val="a"/>
    <w:uiPriority w:val="99"/>
    <w:semiHidden/>
    <w:unhideWhenUsed/>
    <w:rsid w:val="000C3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E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1E56EF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1E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1E56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2014-03-27T09:04:00Z</dcterms:created>
  <dcterms:modified xsi:type="dcterms:W3CDTF">2014-03-27T09:04:00Z</dcterms:modified>
</cp:coreProperties>
</file>