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5FA" w:rsidRDefault="00C875FA" w:rsidP="002A2CE4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875FA">
        <w:rPr>
          <w:rFonts w:ascii="Times New Roman" w:hAnsi="Times New Roman"/>
          <w:b/>
          <w:sz w:val="28"/>
          <w:szCs w:val="28"/>
        </w:rPr>
        <w:t>Оглавление:</w:t>
      </w:r>
    </w:p>
    <w:p w:rsidR="00C875FA" w:rsidRPr="00C875FA" w:rsidRDefault="00C875FA" w:rsidP="002A2CE4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A2CE4" w:rsidRPr="002A2CE4" w:rsidRDefault="002A2CE4" w:rsidP="002A2CE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A2CE4">
        <w:rPr>
          <w:rFonts w:ascii="Times New Roman" w:hAnsi="Times New Roman"/>
          <w:sz w:val="28"/>
          <w:szCs w:val="28"/>
        </w:rPr>
        <w:t>Вступление</w:t>
      </w:r>
    </w:p>
    <w:p w:rsidR="002A2CE4" w:rsidRPr="002A2CE4" w:rsidRDefault="002A2CE4" w:rsidP="002A2CE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A2CE4">
        <w:rPr>
          <w:rFonts w:ascii="Times New Roman" w:hAnsi="Times New Roman"/>
          <w:sz w:val="28"/>
          <w:szCs w:val="28"/>
        </w:rPr>
        <w:t>1.</w:t>
      </w:r>
      <w:r w:rsidRPr="002A2CE4">
        <w:rPr>
          <w:rFonts w:ascii="Times New Roman" w:hAnsi="Times New Roman"/>
          <w:sz w:val="28"/>
          <w:szCs w:val="28"/>
        </w:rPr>
        <w:tab/>
        <w:t>Обстоятельства, подлежащие установлению по делам данной категории</w:t>
      </w:r>
    </w:p>
    <w:p w:rsidR="002A2CE4" w:rsidRPr="002A2CE4" w:rsidRDefault="002A2CE4" w:rsidP="002A2CE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A2CE4">
        <w:rPr>
          <w:rFonts w:ascii="Times New Roman" w:hAnsi="Times New Roman"/>
          <w:sz w:val="28"/>
          <w:szCs w:val="28"/>
        </w:rPr>
        <w:t>2.</w:t>
      </w:r>
      <w:r w:rsidRPr="002A2CE4">
        <w:rPr>
          <w:rFonts w:ascii="Times New Roman" w:hAnsi="Times New Roman"/>
          <w:sz w:val="28"/>
          <w:szCs w:val="28"/>
        </w:rPr>
        <w:tab/>
        <w:t>Особенности участия защитника и законных представителей в досудебном производстве</w:t>
      </w:r>
    </w:p>
    <w:p w:rsidR="002A2CE4" w:rsidRPr="002A2CE4" w:rsidRDefault="002A2CE4" w:rsidP="002A2CE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A2CE4">
        <w:rPr>
          <w:rFonts w:ascii="Times New Roman" w:hAnsi="Times New Roman"/>
          <w:sz w:val="28"/>
          <w:szCs w:val="28"/>
        </w:rPr>
        <w:t>3.</w:t>
      </w:r>
      <w:r w:rsidRPr="002A2CE4">
        <w:rPr>
          <w:rFonts w:ascii="Times New Roman" w:hAnsi="Times New Roman"/>
          <w:sz w:val="28"/>
          <w:szCs w:val="28"/>
        </w:rPr>
        <w:tab/>
        <w:t>Особенности производства в судебной стадии</w:t>
      </w:r>
    </w:p>
    <w:p w:rsidR="002A2CE4" w:rsidRPr="002A2CE4" w:rsidRDefault="002A2CE4" w:rsidP="002A2CE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A2CE4">
        <w:rPr>
          <w:rFonts w:ascii="Times New Roman" w:hAnsi="Times New Roman"/>
          <w:sz w:val="28"/>
          <w:szCs w:val="28"/>
        </w:rPr>
        <w:t>Заключение</w:t>
      </w:r>
    </w:p>
    <w:p w:rsidR="002A2CE4" w:rsidRPr="002A2CE4" w:rsidRDefault="002A2CE4" w:rsidP="002A2CE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A2CE4">
        <w:rPr>
          <w:rFonts w:ascii="Times New Roman" w:hAnsi="Times New Roman"/>
          <w:sz w:val="28"/>
          <w:szCs w:val="28"/>
        </w:rPr>
        <w:t>Список используемой литературы</w:t>
      </w:r>
      <w:r w:rsidRPr="002A2CE4">
        <w:rPr>
          <w:rFonts w:ascii="Times New Roman" w:hAnsi="Times New Roman"/>
          <w:sz w:val="28"/>
          <w:szCs w:val="28"/>
        </w:rPr>
        <w:tab/>
      </w:r>
    </w:p>
    <w:p w:rsidR="00C875FA" w:rsidRPr="00C875FA" w:rsidRDefault="0080326E" w:rsidP="002A2CE4">
      <w:pPr>
        <w:shd w:val="clear" w:color="auto" w:fill="FFFFFF"/>
        <w:tabs>
          <w:tab w:val="num" w:pos="-180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63729">
        <w:rPr>
          <w:rFonts w:ascii="Times New Roman" w:hAnsi="Times New Roman"/>
          <w:b/>
          <w:sz w:val="28"/>
          <w:szCs w:val="28"/>
        </w:rPr>
        <w:t>Вступление</w:t>
      </w:r>
    </w:p>
    <w:p w:rsidR="002A2CE4" w:rsidRDefault="002A2CE4" w:rsidP="002A2CE4">
      <w:pPr>
        <w:shd w:val="clear" w:color="auto" w:fill="FFFFFF"/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75FA" w:rsidRPr="000A0337" w:rsidRDefault="00C875FA" w:rsidP="002A2CE4">
      <w:pPr>
        <w:shd w:val="clear" w:color="auto" w:fill="FFFFFF"/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E0C">
        <w:rPr>
          <w:color w:val="000000"/>
          <w:sz w:val="28"/>
          <w:szCs w:val="28"/>
        </w:rPr>
        <w:t>Судопроизводство по делам о несовершеннолетних обладает специфи</w:t>
      </w:r>
      <w:r w:rsidRPr="00364E0C">
        <w:rPr>
          <w:color w:val="000000"/>
          <w:sz w:val="28"/>
          <w:szCs w:val="28"/>
        </w:rPr>
        <w:softHyphen/>
        <w:t>кой, определяющей его особое положение в уголовном процессе. С одной стороны, это производство подчинено общим принципам, целям и функци</w:t>
      </w:r>
      <w:r w:rsidRPr="00364E0C">
        <w:rPr>
          <w:color w:val="000000"/>
          <w:sz w:val="28"/>
          <w:szCs w:val="28"/>
        </w:rPr>
        <w:softHyphen/>
        <w:t>ям уголовного процесса. С другой стороны, специфика рассматриваемого судопроизводства велика, комплекс норм в гл. 50 УПК существенно отличает про</w:t>
      </w:r>
      <w:r w:rsidRPr="00364E0C">
        <w:rPr>
          <w:color w:val="000000"/>
          <w:sz w:val="28"/>
          <w:szCs w:val="28"/>
        </w:rPr>
        <w:softHyphen/>
        <w:t>изводство по делам о несовершеннолетних от судопроизводства по делам взрослых лиц (достигших совершеннолетия), хотя в России все эти дела рас</w:t>
      </w:r>
      <w:r w:rsidRPr="00364E0C">
        <w:rPr>
          <w:color w:val="000000"/>
          <w:sz w:val="28"/>
          <w:szCs w:val="28"/>
        </w:rPr>
        <w:softHyphen/>
        <w:t>сматривают суды общей юрисдикции. Правда, в ряде стран (например, во Франции) юрисдикция по делам о несовершеннолетних считается специаль</w:t>
      </w:r>
      <w:r w:rsidRPr="00364E0C">
        <w:rPr>
          <w:color w:val="000000"/>
          <w:sz w:val="28"/>
          <w:szCs w:val="28"/>
        </w:rPr>
        <w:softHyphen/>
        <w:t xml:space="preserve">ной. Сдвиг в этом направлении наметился и в УПК. </w:t>
      </w:r>
    </w:p>
    <w:p w:rsidR="00C875FA" w:rsidRPr="00364E0C" w:rsidRDefault="00C875FA" w:rsidP="002A2CE4">
      <w:pPr>
        <w:shd w:val="clear" w:color="auto" w:fill="FFFFFF"/>
        <w:tabs>
          <w:tab w:val="num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364E0C">
        <w:rPr>
          <w:color w:val="000000"/>
          <w:sz w:val="28"/>
          <w:szCs w:val="28"/>
        </w:rPr>
        <w:t>Юристу ясно, что демографическое понятие возраста становится в грани</w:t>
      </w:r>
      <w:r w:rsidRPr="00364E0C">
        <w:rPr>
          <w:color w:val="000000"/>
          <w:sz w:val="28"/>
          <w:szCs w:val="28"/>
        </w:rPr>
        <w:softHyphen/>
        <w:t>цах несовершеннолетия понятием правовым, влекущим соответствующие права и обязанности как у самого несовершеннолетнего, так и у других участ</w:t>
      </w:r>
      <w:r w:rsidRPr="00364E0C">
        <w:rPr>
          <w:color w:val="000000"/>
          <w:sz w:val="28"/>
          <w:szCs w:val="28"/>
        </w:rPr>
        <w:softHyphen/>
        <w:t>ников правоотношений в защиту интересов несовершеннолетнего.</w:t>
      </w:r>
    </w:p>
    <w:p w:rsidR="00C875FA" w:rsidRPr="00364E0C" w:rsidRDefault="00C875FA" w:rsidP="002A2CE4">
      <w:pPr>
        <w:shd w:val="clear" w:color="auto" w:fill="FFFFFF"/>
        <w:tabs>
          <w:tab w:val="num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364E0C">
        <w:rPr>
          <w:color w:val="000000"/>
          <w:sz w:val="28"/>
          <w:szCs w:val="28"/>
        </w:rPr>
        <w:t>Этот правовой режим считается всеобщим для современного цивилизо</w:t>
      </w:r>
      <w:r w:rsidRPr="00364E0C">
        <w:rPr>
          <w:color w:val="000000"/>
          <w:sz w:val="28"/>
          <w:szCs w:val="28"/>
        </w:rPr>
        <w:softHyphen/>
        <w:t>ванного человечества, и он, будучи отражен в конституциях и иных нацио</w:t>
      </w:r>
      <w:r w:rsidRPr="00364E0C">
        <w:rPr>
          <w:color w:val="000000"/>
          <w:sz w:val="28"/>
          <w:szCs w:val="28"/>
        </w:rPr>
        <w:softHyphen/>
        <w:t>нальных законах, получил международное признание в ряде международ</w:t>
      </w:r>
      <w:r w:rsidRPr="00364E0C">
        <w:rPr>
          <w:color w:val="000000"/>
          <w:sz w:val="28"/>
          <w:szCs w:val="28"/>
        </w:rPr>
        <w:softHyphen/>
        <w:t xml:space="preserve">но-правовых актов, таких как Всеобщая декларация прав человека </w:t>
      </w:r>
      <w:smartTag w:uri="urn:schemas-microsoft-com:office:smarttags" w:element="metricconverter">
        <w:smartTagPr>
          <w:attr w:name="ProductID" w:val="1948 г"/>
        </w:smartTagPr>
        <w:r w:rsidRPr="00364E0C">
          <w:rPr>
            <w:color w:val="000000"/>
            <w:sz w:val="28"/>
            <w:szCs w:val="28"/>
          </w:rPr>
          <w:t>1948 г</w:t>
        </w:r>
      </w:smartTag>
      <w:r w:rsidRPr="00364E0C">
        <w:rPr>
          <w:color w:val="000000"/>
          <w:sz w:val="28"/>
          <w:szCs w:val="28"/>
        </w:rPr>
        <w:t xml:space="preserve">., Международный пакт о гражданских и политических правах </w:t>
      </w:r>
      <w:smartTag w:uri="urn:schemas-microsoft-com:office:smarttags" w:element="metricconverter">
        <w:smartTagPr>
          <w:attr w:name="ProductID" w:val="1966 г"/>
        </w:smartTagPr>
        <w:r w:rsidRPr="00364E0C">
          <w:rPr>
            <w:color w:val="000000"/>
            <w:sz w:val="28"/>
            <w:szCs w:val="28"/>
          </w:rPr>
          <w:t>1966 г</w:t>
        </w:r>
      </w:smartTag>
      <w:r w:rsidRPr="00364E0C">
        <w:rPr>
          <w:color w:val="000000"/>
          <w:sz w:val="28"/>
          <w:szCs w:val="28"/>
        </w:rPr>
        <w:t>., Между</w:t>
      </w:r>
      <w:r w:rsidRPr="00364E0C">
        <w:rPr>
          <w:color w:val="000000"/>
          <w:sz w:val="28"/>
          <w:szCs w:val="28"/>
        </w:rPr>
        <w:softHyphen/>
        <w:t xml:space="preserve">народная конвенция о правах ребенка </w:t>
      </w:r>
      <w:smartTag w:uri="urn:schemas-microsoft-com:office:smarttags" w:element="metricconverter">
        <w:smartTagPr>
          <w:attr w:name="ProductID" w:val="1989 г"/>
        </w:smartTagPr>
        <w:r w:rsidRPr="00364E0C">
          <w:rPr>
            <w:color w:val="000000"/>
            <w:sz w:val="28"/>
            <w:szCs w:val="28"/>
          </w:rPr>
          <w:t>1989 г</w:t>
        </w:r>
      </w:smartTag>
      <w:r w:rsidRPr="00364E0C">
        <w:rPr>
          <w:color w:val="000000"/>
          <w:sz w:val="28"/>
          <w:szCs w:val="28"/>
        </w:rPr>
        <w:t xml:space="preserve">., Международные стандартные правила ООН, касающиеся правосудия в отношении несовершеннолетних (Пекинские правила ООН </w:t>
      </w:r>
      <w:smartTag w:uri="urn:schemas-microsoft-com:office:smarttags" w:element="metricconverter">
        <w:smartTagPr>
          <w:attr w:name="ProductID" w:val="1985 г"/>
        </w:smartTagPr>
        <w:r w:rsidRPr="00364E0C">
          <w:rPr>
            <w:color w:val="000000"/>
            <w:sz w:val="28"/>
            <w:szCs w:val="28"/>
          </w:rPr>
          <w:t>1985 г</w:t>
        </w:r>
      </w:smartTag>
      <w:r w:rsidRPr="00364E0C">
        <w:rPr>
          <w:color w:val="000000"/>
          <w:sz w:val="28"/>
          <w:szCs w:val="28"/>
        </w:rPr>
        <w:t>.) и др.</w:t>
      </w:r>
    </w:p>
    <w:p w:rsidR="00C875FA" w:rsidRPr="00364E0C" w:rsidRDefault="00C875FA" w:rsidP="002A2CE4">
      <w:pPr>
        <w:shd w:val="clear" w:color="auto" w:fill="FFFFFF"/>
        <w:tabs>
          <w:tab w:val="num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364E0C">
        <w:rPr>
          <w:color w:val="000000"/>
          <w:sz w:val="28"/>
          <w:szCs w:val="28"/>
        </w:rPr>
        <w:t>В перечисленных международных актах, а также в национальных законо</w:t>
      </w:r>
      <w:r w:rsidRPr="00364E0C">
        <w:rPr>
          <w:color w:val="000000"/>
          <w:sz w:val="28"/>
          <w:szCs w:val="28"/>
        </w:rPr>
        <w:softHyphen/>
        <w:t>дательствах, как правило, верхняя граница несовершеннолетия установлена до достижения человеком возраста 18 лет. Именно такая граница установлена в Конституции РФ и законах Российской Федерации. Однако достижение совершеннолетия может быть определено и другим возрастом. В настоящее время в разных странах его диапазон составляет от 15 лет до 21 года.</w:t>
      </w:r>
    </w:p>
    <w:p w:rsidR="00C875FA" w:rsidRPr="00364E0C" w:rsidRDefault="00C875FA" w:rsidP="002A2CE4">
      <w:pPr>
        <w:shd w:val="clear" w:color="auto" w:fill="FFFFFF"/>
        <w:tabs>
          <w:tab w:val="num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364E0C">
        <w:rPr>
          <w:color w:val="000000"/>
          <w:sz w:val="28"/>
          <w:szCs w:val="28"/>
        </w:rPr>
        <w:t>Необходимость повышенной правовой защиты несовершеннолетнего объясняется особенностями его психофизиологического и социального раз</w:t>
      </w:r>
      <w:r w:rsidRPr="00364E0C">
        <w:rPr>
          <w:color w:val="000000"/>
          <w:sz w:val="28"/>
          <w:szCs w:val="28"/>
        </w:rPr>
        <w:softHyphen/>
        <w:t>вития. Речь идет о том, что в течение этого периода организм подростка нахо</w:t>
      </w:r>
      <w:r w:rsidRPr="00364E0C">
        <w:rPr>
          <w:color w:val="000000"/>
          <w:sz w:val="28"/>
          <w:szCs w:val="28"/>
        </w:rPr>
        <w:softHyphen/>
        <w:t>дится в динамической стадии взросления (пубертации), когда у него форми</w:t>
      </w:r>
      <w:r w:rsidRPr="00364E0C">
        <w:rPr>
          <w:color w:val="000000"/>
          <w:sz w:val="28"/>
          <w:szCs w:val="28"/>
        </w:rPr>
        <w:softHyphen/>
        <w:t>руются не только физические признаки личности, но и социальная реакция на раздражители окружающей его среды. Это связано не только с подвижностью психофизиологического процесса пубертации. Свой негативный вклад</w:t>
      </w:r>
      <w:r w:rsidR="000A0337">
        <w:rPr>
          <w:color w:val="000000"/>
          <w:sz w:val="28"/>
          <w:szCs w:val="28"/>
        </w:rPr>
        <w:t xml:space="preserve"> в реа</w:t>
      </w:r>
      <w:r w:rsidRPr="00364E0C">
        <w:rPr>
          <w:color w:val="000000"/>
          <w:sz w:val="28"/>
          <w:szCs w:val="28"/>
        </w:rPr>
        <w:t>кцию несовершеннолетнего на конфликтную ситуацию вносят социаль</w:t>
      </w:r>
      <w:r w:rsidRPr="00364E0C">
        <w:rPr>
          <w:color w:val="000000"/>
          <w:sz w:val="28"/>
          <w:szCs w:val="28"/>
        </w:rPr>
        <w:softHyphen/>
        <w:t>ные факторы, такие как отсутствие у подростка достаточного уровня образо</w:t>
      </w:r>
      <w:r w:rsidRPr="00364E0C">
        <w:rPr>
          <w:color w:val="000000"/>
          <w:sz w:val="28"/>
          <w:szCs w:val="28"/>
        </w:rPr>
        <w:softHyphen/>
        <w:t>вания, профессии, опыта профессиональной деятельности, чтобы быть вос</w:t>
      </w:r>
      <w:r w:rsidRPr="00364E0C">
        <w:rPr>
          <w:color w:val="000000"/>
          <w:sz w:val="28"/>
          <w:szCs w:val="28"/>
        </w:rPr>
        <w:softHyphen/>
        <w:t>требованным на рынке труда, наконец, недостаток жизненного опыта, чтобы чувствовать себя удовлетворенным результатами своей учебы и труда в неста</w:t>
      </w:r>
      <w:r w:rsidRPr="00364E0C">
        <w:rPr>
          <w:color w:val="000000"/>
          <w:sz w:val="28"/>
          <w:szCs w:val="28"/>
        </w:rPr>
        <w:softHyphen/>
        <w:t>бильной обстановке переходной экономики.</w:t>
      </w:r>
    </w:p>
    <w:p w:rsidR="00BD4F6B" w:rsidRPr="0080326E" w:rsidRDefault="00BD4F6B" w:rsidP="002A2CE4">
      <w:pPr>
        <w:shd w:val="clear" w:color="auto" w:fill="FFFFFF"/>
        <w:tabs>
          <w:tab w:val="num" w:pos="-1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 данной контрольной работе нашей задачей является рассмотрение</w:t>
      </w:r>
      <w:r w:rsidR="00A6548A">
        <w:rPr>
          <w:sz w:val="28"/>
          <w:szCs w:val="28"/>
        </w:rPr>
        <w:t xml:space="preserve"> о</w:t>
      </w:r>
      <w:r w:rsidRPr="0080326E">
        <w:rPr>
          <w:rFonts w:ascii="Times New Roman" w:hAnsi="Times New Roman"/>
          <w:sz w:val="28"/>
          <w:szCs w:val="28"/>
        </w:rPr>
        <w:t>бстоятельств, подлежащи</w:t>
      </w:r>
      <w:r w:rsidR="00A6548A">
        <w:rPr>
          <w:rFonts w:ascii="Times New Roman" w:hAnsi="Times New Roman"/>
          <w:sz w:val="28"/>
          <w:szCs w:val="28"/>
        </w:rPr>
        <w:t>х</w:t>
      </w:r>
      <w:r w:rsidRPr="0080326E">
        <w:rPr>
          <w:rFonts w:ascii="Times New Roman" w:hAnsi="Times New Roman"/>
          <w:sz w:val="28"/>
          <w:szCs w:val="28"/>
        </w:rPr>
        <w:t xml:space="preserve"> установлению по делам данной катего</w:t>
      </w:r>
      <w:r>
        <w:rPr>
          <w:rFonts w:ascii="Times New Roman" w:hAnsi="Times New Roman"/>
          <w:sz w:val="28"/>
          <w:szCs w:val="28"/>
        </w:rPr>
        <w:t>рии</w:t>
      </w:r>
      <w:r w:rsidR="00A6548A">
        <w:rPr>
          <w:rFonts w:ascii="Times New Roman" w:hAnsi="Times New Roman"/>
          <w:sz w:val="28"/>
          <w:szCs w:val="28"/>
        </w:rPr>
        <w:t>. Также следует рассмотреть о</w:t>
      </w:r>
      <w:r w:rsidRPr="0080326E">
        <w:rPr>
          <w:rFonts w:ascii="Times New Roman" w:hAnsi="Times New Roman"/>
          <w:sz w:val="28"/>
          <w:szCs w:val="28"/>
        </w:rPr>
        <w:t>собенности участия защитника и законных представителей в досудеб</w:t>
      </w:r>
      <w:r>
        <w:rPr>
          <w:rFonts w:ascii="Times New Roman" w:hAnsi="Times New Roman"/>
          <w:sz w:val="28"/>
          <w:szCs w:val="28"/>
        </w:rPr>
        <w:t>ном производстве</w:t>
      </w:r>
      <w:r w:rsidR="00A6548A">
        <w:rPr>
          <w:rFonts w:ascii="Times New Roman" w:hAnsi="Times New Roman"/>
          <w:sz w:val="28"/>
          <w:szCs w:val="28"/>
        </w:rPr>
        <w:t xml:space="preserve"> и выяснить о</w:t>
      </w:r>
      <w:r w:rsidRPr="0080326E">
        <w:rPr>
          <w:rFonts w:ascii="Times New Roman" w:hAnsi="Times New Roman"/>
          <w:sz w:val="28"/>
          <w:szCs w:val="28"/>
        </w:rPr>
        <w:t>собенности</w:t>
      </w:r>
      <w:r>
        <w:rPr>
          <w:rFonts w:ascii="Times New Roman" w:hAnsi="Times New Roman"/>
          <w:sz w:val="28"/>
          <w:szCs w:val="28"/>
        </w:rPr>
        <w:t xml:space="preserve"> производства в судебной стадии</w:t>
      </w:r>
      <w:r w:rsidR="00A6548A">
        <w:rPr>
          <w:rFonts w:ascii="Times New Roman" w:hAnsi="Times New Roman"/>
          <w:sz w:val="28"/>
          <w:szCs w:val="28"/>
        </w:rPr>
        <w:t>.</w:t>
      </w:r>
    </w:p>
    <w:p w:rsidR="000A0337" w:rsidRDefault="0080326E" w:rsidP="002A2CE4">
      <w:pPr>
        <w:numPr>
          <w:ilvl w:val="0"/>
          <w:numId w:val="3"/>
        </w:numPr>
        <w:tabs>
          <w:tab w:val="clear" w:pos="720"/>
          <w:tab w:val="num" w:pos="-180"/>
          <w:tab w:val="left" w:pos="360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A0337" w:rsidRPr="000A0337">
        <w:rPr>
          <w:rFonts w:ascii="Times New Roman" w:hAnsi="Times New Roman"/>
          <w:b/>
          <w:sz w:val="28"/>
          <w:szCs w:val="28"/>
        </w:rPr>
        <w:t xml:space="preserve">Обстоятельства, подлежащие установлению </w:t>
      </w:r>
    </w:p>
    <w:p w:rsidR="000A0337" w:rsidRPr="000A0337" w:rsidRDefault="000A0337" w:rsidP="002A2CE4">
      <w:pPr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A0337">
        <w:rPr>
          <w:rFonts w:ascii="Times New Roman" w:hAnsi="Times New Roman"/>
          <w:b/>
          <w:sz w:val="28"/>
          <w:szCs w:val="28"/>
        </w:rPr>
        <w:t>по делам данной категории</w:t>
      </w:r>
    </w:p>
    <w:p w:rsidR="002A2CE4" w:rsidRDefault="002A2CE4" w:rsidP="002A2CE4">
      <w:pPr>
        <w:shd w:val="clear" w:color="auto" w:fill="FFFFFF"/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326E" w:rsidRPr="00956AE1" w:rsidRDefault="0080326E" w:rsidP="002A2CE4">
      <w:pPr>
        <w:shd w:val="clear" w:color="auto" w:fill="FFFFFF"/>
        <w:tabs>
          <w:tab w:val="num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956AE1">
        <w:rPr>
          <w:color w:val="000000"/>
          <w:sz w:val="28"/>
          <w:szCs w:val="28"/>
        </w:rPr>
        <w:t>Закрепленный в ст. 73 УПК РФ общий предмет доказывания по такого рода делам дополняется следующими обстоятельствами:</w:t>
      </w:r>
    </w:p>
    <w:p w:rsidR="0080326E" w:rsidRPr="00956AE1" w:rsidRDefault="0080326E" w:rsidP="002A2CE4">
      <w:pPr>
        <w:shd w:val="clear" w:color="auto" w:fill="FFFFFF"/>
        <w:tabs>
          <w:tab w:val="num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956AE1">
        <w:rPr>
          <w:color w:val="000000"/>
          <w:sz w:val="28"/>
          <w:szCs w:val="28"/>
        </w:rPr>
        <w:t>1) возраст несовершеннолетнего, число, месяц и год рожде</w:t>
      </w:r>
      <w:r w:rsidRPr="00956AE1">
        <w:rPr>
          <w:color w:val="000000"/>
          <w:sz w:val="28"/>
          <w:szCs w:val="28"/>
        </w:rPr>
        <w:softHyphen/>
        <w:t>ния;</w:t>
      </w:r>
    </w:p>
    <w:p w:rsidR="0080326E" w:rsidRPr="00956AE1" w:rsidRDefault="0080326E" w:rsidP="002A2CE4">
      <w:pPr>
        <w:shd w:val="clear" w:color="auto" w:fill="FFFFFF"/>
        <w:tabs>
          <w:tab w:val="num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956AE1">
        <w:rPr>
          <w:color w:val="000000"/>
          <w:sz w:val="28"/>
          <w:szCs w:val="28"/>
        </w:rPr>
        <w:t>2) условия жизни и воспитания, уровень психического раз</w:t>
      </w:r>
      <w:r w:rsidRPr="00956AE1">
        <w:rPr>
          <w:color w:val="000000"/>
          <w:sz w:val="28"/>
          <w:szCs w:val="28"/>
        </w:rPr>
        <w:softHyphen/>
        <w:t>вития и иные особенности его личности;</w:t>
      </w:r>
    </w:p>
    <w:p w:rsidR="0080326E" w:rsidRPr="00956AE1" w:rsidRDefault="0080326E" w:rsidP="002A2CE4">
      <w:pPr>
        <w:shd w:val="clear" w:color="auto" w:fill="FFFFFF"/>
        <w:tabs>
          <w:tab w:val="num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956AE1">
        <w:rPr>
          <w:color w:val="000000"/>
          <w:sz w:val="28"/>
          <w:szCs w:val="28"/>
        </w:rPr>
        <w:t>3) влияние старших по возрасту лиц;</w:t>
      </w:r>
    </w:p>
    <w:p w:rsidR="0080326E" w:rsidRPr="00956AE1" w:rsidRDefault="0080326E" w:rsidP="002A2CE4">
      <w:pPr>
        <w:shd w:val="clear" w:color="auto" w:fill="FFFFFF"/>
        <w:tabs>
          <w:tab w:val="num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956AE1">
        <w:rPr>
          <w:color w:val="000000"/>
          <w:sz w:val="28"/>
          <w:szCs w:val="28"/>
        </w:rPr>
        <w:t>4) способность (неспособность) в полной мере осознавать фактический характер и общественную опасность своих дей</w:t>
      </w:r>
      <w:r w:rsidRPr="00956AE1">
        <w:rPr>
          <w:color w:val="000000"/>
          <w:sz w:val="28"/>
          <w:szCs w:val="28"/>
        </w:rPr>
        <w:softHyphen/>
        <w:t>ствий (бездействия) либо руководить ими.</w:t>
      </w:r>
    </w:p>
    <w:p w:rsidR="0080326E" w:rsidRPr="00956AE1" w:rsidRDefault="0080326E" w:rsidP="002A2CE4">
      <w:pPr>
        <w:shd w:val="clear" w:color="auto" w:fill="FFFFFF"/>
        <w:tabs>
          <w:tab w:val="num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956AE1">
        <w:rPr>
          <w:color w:val="000000"/>
          <w:sz w:val="28"/>
          <w:szCs w:val="28"/>
        </w:rPr>
        <w:t>Последнее обстоятельство подлежит доказыванию, если имеются данные, свидетельствующие об отставании несовер</w:t>
      </w:r>
      <w:r w:rsidRPr="00956AE1">
        <w:rPr>
          <w:color w:val="000000"/>
          <w:sz w:val="28"/>
          <w:szCs w:val="28"/>
        </w:rPr>
        <w:softHyphen/>
        <w:t>шеннолетнего в психическом развитии, не связанном с психи</w:t>
      </w:r>
      <w:r w:rsidRPr="00956AE1">
        <w:rPr>
          <w:color w:val="000000"/>
          <w:sz w:val="28"/>
          <w:szCs w:val="28"/>
        </w:rPr>
        <w:softHyphen/>
        <w:t>ческим расстройством.</w:t>
      </w:r>
    </w:p>
    <w:p w:rsidR="0080326E" w:rsidRPr="00956AE1" w:rsidRDefault="0080326E" w:rsidP="002A2CE4">
      <w:pPr>
        <w:shd w:val="clear" w:color="auto" w:fill="FFFFFF"/>
        <w:tabs>
          <w:tab w:val="num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956AE1">
        <w:rPr>
          <w:color w:val="000000"/>
          <w:sz w:val="28"/>
          <w:szCs w:val="28"/>
        </w:rPr>
        <w:t>Если возраст несовершеннолетнего устанавливается судебно-медицинской экспертизой, днем рождения обвиняемого надлежит считать последний день того года, который назван экспертами, а при определении возраста минимальным и максимальным коли</w:t>
      </w:r>
      <w:r w:rsidRPr="00956AE1">
        <w:rPr>
          <w:color w:val="000000"/>
          <w:sz w:val="28"/>
          <w:szCs w:val="28"/>
        </w:rPr>
        <w:softHyphen/>
        <w:t>чеством лет считается, что лицо достигло предлагаемого экс</w:t>
      </w:r>
      <w:r w:rsidRPr="00956AE1">
        <w:rPr>
          <w:color w:val="000000"/>
          <w:sz w:val="28"/>
          <w:szCs w:val="28"/>
        </w:rPr>
        <w:softHyphen/>
        <w:t>пертизой минимального возраста</w:t>
      </w:r>
      <w:r w:rsidRPr="00956AE1">
        <w:rPr>
          <w:rStyle w:val="a3"/>
          <w:color w:val="000000"/>
          <w:sz w:val="28"/>
          <w:szCs w:val="28"/>
        </w:rPr>
        <w:footnoteReference w:id="1"/>
      </w:r>
      <w:r w:rsidRPr="00956AE1">
        <w:rPr>
          <w:color w:val="000000"/>
          <w:sz w:val="28"/>
          <w:szCs w:val="28"/>
        </w:rPr>
        <w:t>.</w:t>
      </w:r>
    </w:p>
    <w:p w:rsidR="0080326E" w:rsidRPr="00956AE1" w:rsidRDefault="0080326E" w:rsidP="002A2CE4">
      <w:pPr>
        <w:shd w:val="clear" w:color="auto" w:fill="FFFFFF"/>
        <w:tabs>
          <w:tab w:val="num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956AE1">
        <w:rPr>
          <w:color w:val="000000"/>
          <w:sz w:val="28"/>
          <w:szCs w:val="28"/>
        </w:rPr>
        <w:t>В рамках установления условий жизни и воспитания несо</w:t>
      </w:r>
      <w:r w:rsidRPr="00956AE1">
        <w:rPr>
          <w:color w:val="000000"/>
          <w:sz w:val="28"/>
          <w:szCs w:val="28"/>
        </w:rPr>
        <w:softHyphen/>
        <w:t>вершеннолетнего выясняется, состоял ли он на учете в подразделении по делам несовершеннолетних органов внут</w:t>
      </w:r>
      <w:r w:rsidRPr="00956AE1">
        <w:rPr>
          <w:color w:val="000000"/>
          <w:sz w:val="28"/>
          <w:szCs w:val="28"/>
        </w:rPr>
        <w:softHyphen/>
        <w:t>ренних дел</w:t>
      </w:r>
      <w:r w:rsidRPr="00956AE1">
        <w:rPr>
          <w:rStyle w:val="a3"/>
          <w:color w:val="000000"/>
          <w:sz w:val="28"/>
          <w:szCs w:val="28"/>
        </w:rPr>
        <w:footnoteReference w:id="2"/>
      </w:r>
      <w:r w:rsidRPr="00956AE1">
        <w:rPr>
          <w:color w:val="000000"/>
          <w:sz w:val="28"/>
          <w:szCs w:val="28"/>
        </w:rPr>
        <w:t>.</w:t>
      </w:r>
    </w:p>
    <w:p w:rsidR="0080326E" w:rsidRPr="00956AE1" w:rsidRDefault="0080326E" w:rsidP="002A2CE4">
      <w:pPr>
        <w:shd w:val="clear" w:color="auto" w:fill="FFFFFF"/>
        <w:tabs>
          <w:tab w:val="num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956AE1">
        <w:rPr>
          <w:color w:val="000000"/>
          <w:sz w:val="28"/>
          <w:szCs w:val="28"/>
        </w:rPr>
        <w:t>По делам о преступлениях данной категории устанавливают</w:t>
      </w:r>
      <w:r w:rsidRPr="00956AE1">
        <w:rPr>
          <w:color w:val="000000"/>
          <w:sz w:val="28"/>
          <w:szCs w:val="28"/>
        </w:rPr>
        <w:softHyphen/>
        <w:t>ся обстоятельства, способствовавшие совершению преступле</w:t>
      </w:r>
      <w:r w:rsidRPr="00956AE1">
        <w:rPr>
          <w:color w:val="000000"/>
          <w:sz w:val="28"/>
          <w:szCs w:val="28"/>
        </w:rPr>
        <w:softHyphen/>
        <w:t>ния лицами, не достигшими 18 лет. Суд должен реагировать на установленные в судебном заседании недостатки и упущения в их воспитании в семье, школе, на производстве</w:t>
      </w:r>
      <w:r w:rsidRPr="00956AE1">
        <w:rPr>
          <w:rStyle w:val="a3"/>
          <w:color w:val="000000"/>
          <w:sz w:val="28"/>
          <w:szCs w:val="28"/>
        </w:rPr>
        <w:footnoteReference w:id="3"/>
      </w:r>
      <w:r w:rsidRPr="00956AE1">
        <w:rPr>
          <w:color w:val="000000"/>
          <w:sz w:val="28"/>
          <w:szCs w:val="28"/>
        </w:rPr>
        <w:t>, в работе ко</w:t>
      </w:r>
      <w:r w:rsidRPr="00956AE1">
        <w:rPr>
          <w:color w:val="000000"/>
          <w:sz w:val="28"/>
          <w:szCs w:val="28"/>
        </w:rPr>
        <w:softHyphen/>
        <w:t>миссий и подразделений по делам несовершеннолетних, учеб</w:t>
      </w:r>
      <w:r w:rsidRPr="00956AE1">
        <w:rPr>
          <w:color w:val="000000"/>
          <w:sz w:val="28"/>
          <w:szCs w:val="28"/>
        </w:rPr>
        <w:softHyphen/>
        <w:t>ных заведений и общественных организаций. Выносить частные определения с указанием конкретных обстоятельств, способ</w:t>
      </w:r>
      <w:r w:rsidRPr="00956AE1">
        <w:rPr>
          <w:color w:val="000000"/>
          <w:sz w:val="28"/>
          <w:szCs w:val="28"/>
        </w:rPr>
        <w:softHyphen/>
        <w:t>ствовавших совершению преступления подростком, и лиц, по вине которых оно стало возможным</w:t>
      </w:r>
      <w:r w:rsidRPr="00956AE1">
        <w:rPr>
          <w:rStyle w:val="a3"/>
          <w:color w:val="000000"/>
          <w:sz w:val="28"/>
          <w:szCs w:val="28"/>
        </w:rPr>
        <w:footnoteReference w:id="4"/>
      </w:r>
      <w:r w:rsidRPr="00956AE1">
        <w:rPr>
          <w:color w:val="000000"/>
          <w:sz w:val="28"/>
          <w:szCs w:val="28"/>
        </w:rPr>
        <w:t>.</w:t>
      </w:r>
    </w:p>
    <w:p w:rsidR="0080326E" w:rsidRPr="00956AE1" w:rsidRDefault="0080326E" w:rsidP="002A2CE4">
      <w:pPr>
        <w:shd w:val="clear" w:color="auto" w:fill="FFFFFF"/>
        <w:tabs>
          <w:tab w:val="num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956AE1">
        <w:rPr>
          <w:color w:val="000000"/>
          <w:sz w:val="28"/>
          <w:szCs w:val="28"/>
        </w:rPr>
        <w:t>При расследовании и рассмотрении дел о преступлениях подростков, совершенных с участием старших по возрасту лиц, выясняется характер взаимоотношений между ними, поскольку эти данные могут быть значимы для установления роли взрос</w:t>
      </w:r>
      <w:r w:rsidRPr="00956AE1">
        <w:rPr>
          <w:color w:val="000000"/>
          <w:sz w:val="28"/>
          <w:szCs w:val="28"/>
        </w:rPr>
        <w:softHyphen/>
        <w:t>лого в вовлечении несовершеннолетнего в преступную или ан</w:t>
      </w:r>
      <w:r w:rsidRPr="00956AE1">
        <w:rPr>
          <w:color w:val="000000"/>
          <w:sz w:val="28"/>
          <w:szCs w:val="28"/>
        </w:rPr>
        <w:softHyphen/>
        <w:t>тиобщественную деятельность.</w:t>
      </w:r>
    </w:p>
    <w:p w:rsidR="0080326E" w:rsidRPr="00956AE1" w:rsidRDefault="0080326E" w:rsidP="002A2CE4">
      <w:pPr>
        <w:shd w:val="clear" w:color="auto" w:fill="FFFFFF"/>
        <w:tabs>
          <w:tab w:val="num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956AE1">
        <w:rPr>
          <w:color w:val="000000"/>
          <w:sz w:val="28"/>
          <w:szCs w:val="28"/>
        </w:rPr>
        <w:t>Необходимо выяснять, не предшествовало ли преступлению несовершеннолетнего неправомерное или провоцирующее по</w:t>
      </w:r>
      <w:r w:rsidRPr="00956AE1">
        <w:rPr>
          <w:color w:val="000000"/>
          <w:sz w:val="28"/>
          <w:szCs w:val="28"/>
        </w:rPr>
        <w:softHyphen/>
        <w:t>ведение взрослых лиц, в том числе признанных потерпевшими по делу. Суд вправе признать это обстоятельство смягчающим наказание виновного, а также направить (в необходимых случа</w:t>
      </w:r>
      <w:r w:rsidRPr="00956AE1">
        <w:rPr>
          <w:color w:val="000000"/>
          <w:sz w:val="28"/>
          <w:szCs w:val="28"/>
        </w:rPr>
        <w:softHyphen/>
        <w:t>ях) частные определения по месту работы или жительства ука</w:t>
      </w:r>
      <w:r w:rsidRPr="00956AE1">
        <w:rPr>
          <w:color w:val="000000"/>
          <w:sz w:val="28"/>
          <w:szCs w:val="28"/>
        </w:rPr>
        <w:softHyphen/>
        <w:t>занных лиц</w:t>
      </w:r>
      <w:r w:rsidRPr="00956AE1">
        <w:rPr>
          <w:rStyle w:val="a3"/>
          <w:color w:val="000000"/>
          <w:sz w:val="28"/>
          <w:szCs w:val="28"/>
        </w:rPr>
        <w:footnoteReference w:id="5"/>
      </w:r>
      <w:r w:rsidRPr="00956AE1">
        <w:rPr>
          <w:color w:val="000000"/>
          <w:sz w:val="28"/>
          <w:szCs w:val="28"/>
        </w:rPr>
        <w:t>.</w:t>
      </w:r>
    </w:p>
    <w:p w:rsidR="0080326E" w:rsidRPr="00956AE1" w:rsidRDefault="0080326E" w:rsidP="002A2CE4">
      <w:pPr>
        <w:shd w:val="clear" w:color="auto" w:fill="FFFFFF"/>
        <w:tabs>
          <w:tab w:val="num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956AE1">
        <w:rPr>
          <w:color w:val="000000"/>
          <w:sz w:val="28"/>
          <w:szCs w:val="28"/>
        </w:rPr>
        <w:t>Также условий его жизни и быта, отношений с родителями суд согласно ст. 105 УПК РФ может применить как меру пресечения присмотр за несовершеннолетним подозреваемым, обвиняемым родителей, опекунов, попечи</w:t>
      </w:r>
      <w:r>
        <w:rPr>
          <w:color w:val="000000"/>
          <w:sz w:val="28"/>
          <w:szCs w:val="28"/>
        </w:rPr>
        <w:t>телей или других заслуживающих д</w:t>
      </w:r>
      <w:r w:rsidRPr="00956AE1">
        <w:rPr>
          <w:color w:val="000000"/>
          <w:sz w:val="28"/>
          <w:szCs w:val="28"/>
        </w:rPr>
        <w:t>оверия лиц, а несовершеннолетнего, находящегося в специа</w:t>
      </w:r>
      <w:r w:rsidRPr="00956AE1">
        <w:rPr>
          <w:color w:val="000000"/>
          <w:sz w:val="28"/>
          <w:szCs w:val="28"/>
        </w:rPr>
        <w:softHyphen/>
        <w:t>лизированном детском учреждении, — администрации данного учреждения</w:t>
      </w:r>
      <w:r w:rsidRPr="00956AE1">
        <w:rPr>
          <w:rStyle w:val="a3"/>
          <w:color w:val="000000"/>
          <w:sz w:val="28"/>
          <w:szCs w:val="28"/>
        </w:rPr>
        <w:footnoteReference w:id="6"/>
      </w:r>
      <w:r w:rsidRPr="00956AE1">
        <w:rPr>
          <w:color w:val="000000"/>
          <w:sz w:val="28"/>
          <w:szCs w:val="28"/>
        </w:rPr>
        <w:t>. Законодатель не запрещает одновременно с отда</w:t>
      </w:r>
      <w:r w:rsidRPr="00956AE1">
        <w:rPr>
          <w:color w:val="000000"/>
          <w:sz w:val="28"/>
          <w:szCs w:val="28"/>
        </w:rPr>
        <w:softHyphen/>
        <w:t>чей несовершеннолетнего под присмотр избрать ему и другую меру пресечения, не связанную с заключением под стражу.</w:t>
      </w:r>
    </w:p>
    <w:p w:rsidR="0080326E" w:rsidRPr="00956AE1" w:rsidRDefault="0080326E" w:rsidP="002A2CE4">
      <w:pPr>
        <w:shd w:val="clear" w:color="auto" w:fill="FFFFFF"/>
        <w:tabs>
          <w:tab w:val="num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956AE1">
        <w:rPr>
          <w:color w:val="000000"/>
          <w:sz w:val="28"/>
          <w:szCs w:val="28"/>
        </w:rPr>
        <w:t>Закон не требует объявлять несовершеннолетнему постанов</w:t>
      </w:r>
      <w:r w:rsidRPr="00956AE1">
        <w:rPr>
          <w:color w:val="000000"/>
          <w:sz w:val="28"/>
          <w:szCs w:val="28"/>
        </w:rPr>
        <w:softHyphen/>
        <w:t>ление, которым ему изменяется или отменяется мера пресече</w:t>
      </w:r>
      <w:r w:rsidRPr="00956AE1">
        <w:rPr>
          <w:color w:val="000000"/>
          <w:sz w:val="28"/>
          <w:szCs w:val="28"/>
        </w:rPr>
        <w:softHyphen/>
        <w:t>ния. Однако на практике это делается и удостоверяется его под</w:t>
      </w:r>
      <w:r w:rsidRPr="00956AE1">
        <w:rPr>
          <w:color w:val="000000"/>
          <w:sz w:val="28"/>
          <w:szCs w:val="28"/>
        </w:rPr>
        <w:softHyphen/>
        <w:t>писью (или подписью его законного представителя) на поста</w:t>
      </w:r>
      <w:r w:rsidRPr="00956AE1">
        <w:rPr>
          <w:color w:val="000000"/>
          <w:sz w:val="28"/>
          <w:szCs w:val="28"/>
        </w:rPr>
        <w:softHyphen/>
        <w:t>новлении. В зависимости от вида меры пресечения о ее отмене или изменении уведомляются поручители, родители (другие родственники, опекуны, попечители или иные заслуживающие доверия лица) несовершеннолетних или администрация специ</w:t>
      </w:r>
      <w:r w:rsidRPr="00956AE1">
        <w:rPr>
          <w:color w:val="000000"/>
          <w:sz w:val="28"/>
          <w:szCs w:val="28"/>
        </w:rPr>
        <w:softHyphen/>
        <w:t>ализированного детского учреждения.</w:t>
      </w:r>
    </w:p>
    <w:p w:rsidR="0080326E" w:rsidRPr="00956AE1" w:rsidRDefault="0080326E" w:rsidP="002A2CE4">
      <w:pPr>
        <w:shd w:val="clear" w:color="auto" w:fill="FFFFFF"/>
        <w:tabs>
          <w:tab w:val="num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956AE1">
        <w:rPr>
          <w:color w:val="000000"/>
          <w:sz w:val="28"/>
          <w:szCs w:val="28"/>
        </w:rPr>
        <w:t>По общему правилу заключение несовершеннолетнего подо</w:t>
      </w:r>
      <w:r w:rsidRPr="00956AE1">
        <w:rPr>
          <w:color w:val="000000"/>
          <w:sz w:val="28"/>
          <w:szCs w:val="28"/>
        </w:rPr>
        <w:softHyphen/>
        <w:t>зреваемого или обвиняемого под стражу допустимо лишь в том случае, если он подозревается или обвиняется в совершении тяж</w:t>
      </w:r>
      <w:r w:rsidRPr="00956AE1">
        <w:rPr>
          <w:color w:val="000000"/>
          <w:sz w:val="28"/>
          <w:szCs w:val="28"/>
        </w:rPr>
        <w:softHyphen/>
        <w:t>кого или особо тяжкого преступления. Если данная мера пресече</w:t>
      </w:r>
      <w:r w:rsidRPr="00956AE1">
        <w:rPr>
          <w:color w:val="000000"/>
          <w:sz w:val="28"/>
          <w:szCs w:val="28"/>
        </w:rPr>
        <w:softHyphen/>
        <w:t>ния избрана в отношении подозреваемого или обвиняемого в совершении преступления средней тяжести, в постановлении об избрании данной меры пресечения должна быть мотивирована исключительность данного решения (ч. 2 ст. 108 УПК РФ). Причем в случае задержания, заключения его под стражу или продления срока содержания под стражей уведомление об этом его закон</w:t>
      </w:r>
      <w:r w:rsidRPr="00956AE1">
        <w:rPr>
          <w:color w:val="000000"/>
          <w:sz w:val="28"/>
          <w:szCs w:val="28"/>
        </w:rPr>
        <w:softHyphen/>
        <w:t>ных представителей обязательно (ч. 4 ст. 96, ч. 3 ст. 423 УПК РФ).</w:t>
      </w:r>
    </w:p>
    <w:p w:rsidR="0080326E" w:rsidRPr="00956AE1" w:rsidRDefault="0080326E" w:rsidP="002A2CE4">
      <w:pPr>
        <w:shd w:val="clear" w:color="auto" w:fill="FFFFFF"/>
        <w:tabs>
          <w:tab w:val="num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956AE1">
        <w:rPr>
          <w:color w:val="000000"/>
          <w:sz w:val="28"/>
          <w:szCs w:val="28"/>
        </w:rPr>
        <w:t>Уже то обстоятельство, что один из обвиняемых — несовер</w:t>
      </w:r>
      <w:r w:rsidRPr="00956AE1">
        <w:rPr>
          <w:color w:val="000000"/>
          <w:sz w:val="28"/>
          <w:szCs w:val="28"/>
        </w:rPr>
        <w:softHyphen/>
        <w:t>шеннолетний, может стать основанием, чтобы выделить в отно</w:t>
      </w:r>
      <w:r w:rsidRPr="00956AE1">
        <w:rPr>
          <w:color w:val="000000"/>
          <w:sz w:val="28"/>
          <w:szCs w:val="28"/>
        </w:rPr>
        <w:softHyphen/>
        <w:t>шении него уголовное дело в отдельное производство.</w:t>
      </w:r>
    </w:p>
    <w:p w:rsidR="0080326E" w:rsidRPr="00956AE1" w:rsidRDefault="0080326E" w:rsidP="002A2CE4">
      <w:pPr>
        <w:shd w:val="clear" w:color="auto" w:fill="FFFFFF"/>
        <w:tabs>
          <w:tab w:val="num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956AE1">
        <w:rPr>
          <w:color w:val="000000"/>
          <w:sz w:val="28"/>
          <w:szCs w:val="28"/>
        </w:rPr>
        <w:t>По делам данной категории в уголовный процесс допускает</w:t>
      </w:r>
      <w:r w:rsidRPr="00956AE1">
        <w:rPr>
          <w:color w:val="000000"/>
          <w:sz w:val="28"/>
          <w:szCs w:val="28"/>
        </w:rPr>
        <w:softHyphen/>
        <w:t>ся законный представитель — начиная со стадии предварительного расследования. Последний обладает широким кругом прав, начиная с присутствия при предъявлении обвинения и кончая участием в заседании судов апелляционной, кассационной и надзорной инстанций.</w:t>
      </w:r>
    </w:p>
    <w:p w:rsidR="0080326E" w:rsidRPr="00956AE1" w:rsidRDefault="0080326E" w:rsidP="002A2CE4">
      <w:pPr>
        <w:shd w:val="clear" w:color="auto" w:fill="FFFFFF"/>
        <w:tabs>
          <w:tab w:val="num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956AE1">
        <w:rPr>
          <w:color w:val="000000"/>
          <w:sz w:val="28"/>
          <w:szCs w:val="28"/>
        </w:rPr>
        <w:t>В соответствии с ч. 3 ст. 20 УК РФ, если несовершеннолетний достиг возраста, с момента наступления которого возможно привлечение его к уголовной ответственности, но вследствие отставания в психическом развитии, не связанном с психиче</w:t>
      </w:r>
      <w:r w:rsidRPr="00956AE1">
        <w:rPr>
          <w:color w:val="000000"/>
          <w:sz w:val="28"/>
          <w:szCs w:val="28"/>
        </w:rPr>
        <w:softHyphen/>
        <w:t>ским расстройством, не мог в полной мере осознавать факти</w:t>
      </w:r>
      <w:r w:rsidRPr="00956AE1">
        <w:rPr>
          <w:color w:val="000000"/>
          <w:sz w:val="28"/>
          <w:szCs w:val="28"/>
        </w:rPr>
        <w:softHyphen/>
        <w:t>ческий характер и общественную опасность своих действий (без</w:t>
      </w:r>
      <w:r w:rsidRPr="00956AE1">
        <w:rPr>
          <w:color w:val="000000"/>
          <w:sz w:val="28"/>
          <w:szCs w:val="28"/>
        </w:rPr>
        <w:softHyphen/>
        <w:t>действия) либо руководить ими, он не подлежит уголовной ответственности.</w:t>
      </w:r>
    </w:p>
    <w:p w:rsidR="00CD186F" w:rsidRDefault="0080326E" w:rsidP="002A2CE4">
      <w:pPr>
        <w:shd w:val="clear" w:color="auto" w:fill="FFFFFF"/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6AE1">
        <w:rPr>
          <w:color w:val="000000"/>
          <w:sz w:val="28"/>
          <w:szCs w:val="28"/>
        </w:rPr>
        <w:t>В целях установления данного факта следует производить судебно-психиатрическую экспертизу. Так, судебной экспертизой может быть не установлено психического заболевания, однако обнаружена серьезная задержка психического развития вслед</w:t>
      </w:r>
      <w:r w:rsidRPr="00956AE1">
        <w:rPr>
          <w:color w:val="000000"/>
          <w:sz w:val="28"/>
          <w:szCs w:val="28"/>
        </w:rPr>
        <w:softHyphen/>
        <w:t>ствие перенесенной им при родах травмы головного мозга, ас</w:t>
      </w:r>
      <w:r w:rsidRPr="00956AE1">
        <w:rPr>
          <w:color w:val="000000"/>
          <w:sz w:val="28"/>
          <w:szCs w:val="28"/>
        </w:rPr>
        <w:softHyphen/>
        <w:t xml:space="preserve">фиксии и недоношенности. </w:t>
      </w:r>
    </w:p>
    <w:p w:rsidR="0080326E" w:rsidRPr="00956AE1" w:rsidRDefault="0080326E" w:rsidP="002A2CE4">
      <w:pPr>
        <w:shd w:val="clear" w:color="auto" w:fill="FFFFFF"/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6AE1">
        <w:rPr>
          <w:color w:val="000000"/>
          <w:sz w:val="28"/>
          <w:szCs w:val="28"/>
        </w:rPr>
        <w:t>По уровню общего психического раз</w:t>
      </w:r>
      <w:r w:rsidRPr="00956AE1">
        <w:rPr>
          <w:color w:val="000000"/>
          <w:sz w:val="28"/>
          <w:szCs w:val="28"/>
        </w:rPr>
        <w:softHyphen/>
        <w:t>вития на момент обследования такой несовершеннолетний мо</w:t>
      </w:r>
      <w:r w:rsidRPr="00956AE1">
        <w:rPr>
          <w:color w:val="000000"/>
          <w:sz w:val="28"/>
          <w:szCs w:val="28"/>
        </w:rPr>
        <w:softHyphen/>
        <w:t>жет быть признан несоответствующим паспортному возрастному периоду, считается не достигшим 14 лет и в силу интеллектуаль</w:t>
      </w:r>
      <w:r w:rsidRPr="00956AE1">
        <w:rPr>
          <w:color w:val="000000"/>
          <w:sz w:val="28"/>
          <w:szCs w:val="28"/>
        </w:rPr>
        <w:softHyphen/>
        <w:t>но-личностной незрелости, недостаточной способности к про</w:t>
      </w:r>
      <w:r w:rsidRPr="00956AE1">
        <w:rPr>
          <w:color w:val="000000"/>
          <w:sz w:val="28"/>
          <w:szCs w:val="28"/>
        </w:rPr>
        <w:softHyphen/>
        <w:t>гнозированию, контролю и выполнению критических функций как на момент обследования, так и во время совершения обще</w:t>
      </w:r>
      <w:r w:rsidRPr="00956AE1">
        <w:rPr>
          <w:color w:val="000000"/>
          <w:sz w:val="28"/>
          <w:szCs w:val="28"/>
        </w:rPr>
        <w:softHyphen/>
        <w:t>ственно опасного деяния, — лицом, которое не могло полно</w:t>
      </w:r>
      <w:r w:rsidRPr="00956AE1">
        <w:rPr>
          <w:color w:val="000000"/>
          <w:sz w:val="28"/>
          <w:szCs w:val="28"/>
        </w:rPr>
        <w:softHyphen/>
        <w:t>стью осознавать значение своих действий и руководить ими.</w:t>
      </w:r>
    </w:p>
    <w:p w:rsidR="00793A0D" w:rsidRDefault="00793A0D" w:rsidP="002A2CE4">
      <w:pPr>
        <w:shd w:val="clear" w:color="auto" w:fill="FFFFFF"/>
        <w:tabs>
          <w:tab w:val="num" w:pos="-18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93A0D" w:rsidRDefault="00793A0D" w:rsidP="002A2CE4">
      <w:pPr>
        <w:numPr>
          <w:ilvl w:val="0"/>
          <w:numId w:val="3"/>
        </w:numPr>
        <w:tabs>
          <w:tab w:val="clear" w:pos="720"/>
          <w:tab w:val="left" w:pos="360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93A0D">
        <w:rPr>
          <w:rFonts w:ascii="Times New Roman" w:hAnsi="Times New Roman"/>
          <w:b/>
          <w:sz w:val="28"/>
          <w:szCs w:val="28"/>
        </w:rPr>
        <w:t xml:space="preserve">Особенности участия защитника и законных представителей </w:t>
      </w:r>
    </w:p>
    <w:p w:rsidR="00793A0D" w:rsidRPr="00793A0D" w:rsidRDefault="00793A0D" w:rsidP="002A2CE4">
      <w:pPr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93A0D">
        <w:rPr>
          <w:rFonts w:ascii="Times New Roman" w:hAnsi="Times New Roman"/>
          <w:b/>
          <w:sz w:val="28"/>
          <w:szCs w:val="28"/>
        </w:rPr>
        <w:t>в досудебном производстве</w:t>
      </w:r>
    </w:p>
    <w:p w:rsidR="002A2CE4" w:rsidRDefault="002A2CE4" w:rsidP="002A2CE4">
      <w:pPr>
        <w:shd w:val="clear" w:color="auto" w:fill="FFFFFF"/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326E" w:rsidRPr="00956AE1" w:rsidRDefault="0080326E" w:rsidP="002A2CE4">
      <w:pPr>
        <w:shd w:val="clear" w:color="auto" w:fill="FFFFFF"/>
        <w:tabs>
          <w:tab w:val="num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956AE1">
        <w:rPr>
          <w:color w:val="000000"/>
          <w:sz w:val="28"/>
          <w:szCs w:val="28"/>
        </w:rPr>
        <w:t>По делам данной категории в судебное заседание вызывают</w:t>
      </w:r>
      <w:r w:rsidRPr="00956AE1">
        <w:rPr>
          <w:color w:val="000000"/>
          <w:sz w:val="28"/>
          <w:szCs w:val="28"/>
        </w:rPr>
        <w:softHyphen/>
        <w:t>ся законные представители несовершеннолетнего подсудимого. Если несовершеннолетний не имеет родителей и проживает один или у лица, не назначенного надлежащим образом его опекуном или попечителем, суд должен вызвать представителя органа опеки или попечительства, неявка которого не приоста</w:t>
      </w:r>
      <w:r w:rsidRPr="00956AE1">
        <w:rPr>
          <w:color w:val="000000"/>
          <w:sz w:val="28"/>
          <w:szCs w:val="28"/>
        </w:rPr>
        <w:softHyphen/>
        <w:t>навливает рассмотрения дела, если суд не найдет его участие необходимым</w:t>
      </w:r>
      <w:r w:rsidRPr="00956AE1">
        <w:rPr>
          <w:rStyle w:val="a3"/>
          <w:color w:val="000000"/>
          <w:sz w:val="28"/>
          <w:szCs w:val="28"/>
        </w:rPr>
        <w:footnoteReference w:id="7"/>
      </w:r>
      <w:r w:rsidRPr="00956AE1">
        <w:rPr>
          <w:color w:val="000000"/>
          <w:sz w:val="28"/>
          <w:szCs w:val="28"/>
        </w:rPr>
        <w:t>.</w:t>
      </w:r>
    </w:p>
    <w:p w:rsidR="0080326E" w:rsidRPr="00956AE1" w:rsidRDefault="0080326E" w:rsidP="002A2CE4">
      <w:pPr>
        <w:shd w:val="clear" w:color="auto" w:fill="FFFFFF"/>
        <w:tabs>
          <w:tab w:val="num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956AE1">
        <w:rPr>
          <w:color w:val="000000"/>
          <w:sz w:val="28"/>
          <w:szCs w:val="28"/>
        </w:rPr>
        <w:t>Функция законного представителя обычно прекращается после того, как обвиняемый достиг 18-летнего возраста, по</w:t>
      </w:r>
      <w:r w:rsidRPr="00956AE1">
        <w:rPr>
          <w:color w:val="000000"/>
          <w:sz w:val="28"/>
          <w:szCs w:val="28"/>
        </w:rPr>
        <w:softHyphen/>
        <w:t>скольку после этого он обладает дееспособностью в полном объеме. Однако из этого правила есть два исключения. Во-пер</w:t>
      </w:r>
      <w:r w:rsidRPr="00956AE1">
        <w:rPr>
          <w:color w:val="000000"/>
          <w:sz w:val="28"/>
          <w:szCs w:val="28"/>
        </w:rPr>
        <w:softHyphen/>
        <w:t>вых, у лица могут остаться права законного представителя, если суд примет решение распространить на обвиняемого, возраст которого старше 18, но моложе 20 лет, содержащихся в законе (ст. 96 УК РФ) правил об особенностях уголовной ответственности несовершеннолетних</w:t>
      </w:r>
      <w:r w:rsidRPr="00956AE1">
        <w:rPr>
          <w:rStyle w:val="a3"/>
          <w:color w:val="000000"/>
          <w:sz w:val="28"/>
          <w:szCs w:val="28"/>
        </w:rPr>
        <w:footnoteReference w:id="8"/>
      </w:r>
      <w:r w:rsidRPr="00956AE1">
        <w:rPr>
          <w:color w:val="000000"/>
          <w:sz w:val="28"/>
          <w:szCs w:val="28"/>
        </w:rPr>
        <w:t>. В этих случаях суд мо</w:t>
      </w:r>
      <w:r w:rsidRPr="00956AE1">
        <w:rPr>
          <w:color w:val="000000"/>
          <w:sz w:val="28"/>
          <w:szCs w:val="28"/>
        </w:rPr>
        <w:softHyphen/>
        <w:t>жет допросить родителей или лиц, их заменяющих, в качестве свидетелей.</w:t>
      </w:r>
    </w:p>
    <w:p w:rsidR="0080326E" w:rsidRPr="00956AE1" w:rsidRDefault="0080326E" w:rsidP="002A2CE4">
      <w:pPr>
        <w:shd w:val="clear" w:color="auto" w:fill="FFFFFF"/>
        <w:tabs>
          <w:tab w:val="num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956AE1">
        <w:rPr>
          <w:color w:val="000000"/>
          <w:sz w:val="28"/>
          <w:szCs w:val="28"/>
        </w:rPr>
        <w:t>И, во-вторых, по смыслу ст. 354 УПК РФ рассмотрению в кассационном (апелляционном) порядке подлежит жалоба до</w:t>
      </w:r>
      <w:r w:rsidRPr="00956AE1">
        <w:rPr>
          <w:color w:val="000000"/>
          <w:sz w:val="28"/>
          <w:szCs w:val="28"/>
        </w:rPr>
        <w:softHyphen/>
        <w:t>пущенного к участию в деле законного представителя несовер</w:t>
      </w:r>
      <w:r w:rsidRPr="00956AE1">
        <w:rPr>
          <w:color w:val="000000"/>
          <w:sz w:val="28"/>
          <w:szCs w:val="28"/>
        </w:rPr>
        <w:softHyphen/>
        <w:t>шеннолетнего осужденного (оправданного), даже если послед</w:t>
      </w:r>
      <w:r w:rsidRPr="00956AE1">
        <w:rPr>
          <w:color w:val="000000"/>
          <w:sz w:val="28"/>
          <w:szCs w:val="28"/>
        </w:rPr>
        <w:softHyphen/>
        <w:t>нему на момент проверки дела в суде кассационной (апелляци</w:t>
      </w:r>
      <w:r w:rsidRPr="00956AE1">
        <w:rPr>
          <w:color w:val="000000"/>
          <w:sz w:val="28"/>
          <w:szCs w:val="28"/>
        </w:rPr>
        <w:softHyphen/>
        <w:t>онной) инстанции исполнилось 18 лет</w:t>
      </w:r>
      <w:r w:rsidRPr="00956AE1">
        <w:rPr>
          <w:rStyle w:val="a3"/>
          <w:color w:val="000000"/>
          <w:sz w:val="28"/>
          <w:szCs w:val="28"/>
        </w:rPr>
        <w:footnoteReference w:id="9"/>
      </w:r>
      <w:r w:rsidRPr="00956AE1">
        <w:rPr>
          <w:color w:val="000000"/>
          <w:sz w:val="28"/>
          <w:szCs w:val="28"/>
        </w:rPr>
        <w:t>.</w:t>
      </w:r>
    </w:p>
    <w:p w:rsidR="0080326E" w:rsidRPr="00956AE1" w:rsidRDefault="0080326E" w:rsidP="002A2CE4">
      <w:pPr>
        <w:shd w:val="clear" w:color="auto" w:fill="FFFFFF"/>
        <w:tabs>
          <w:tab w:val="num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956AE1">
        <w:rPr>
          <w:color w:val="000000"/>
          <w:sz w:val="28"/>
          <w:szCs w:val="28"/>
        </w:rPr>
        <w:t>Признав необходимым допросить законного представителя в качестве свидетеля, суд выносит об этом определение и разъяс</w:t>
      </w:r>
      <w:r w:rsidRPr="00956AE1">
        <w:rPr>
          <w:color w:val="000000"/>
          <w:sz w:val="28"/>
          <w:szCs w:val="28"/>
        </w:rPr>
        <w:softHyphen/>
        <w:t>няет ему положения ст. 51 Конституции РФ. В случае допроса законного представителя он предупреждается об уголовной от</w:t>
      </w:r>
      <w:r w:rsidRPr="00956AE1">
        <w:rPr>
          <w:color w:val="000000"/>
          <w:sz w:val="28"/>
          <w:szCs w:val="28"/>
        </w:rPr>
        <w:softHyphen/>
        <w:t>ветственности только за дачу заведомо ложных показаний</w:t>
      </w:r>
      <w:r w:rsidRPr="00956AE1">
        <w:rPr>
          <w:color w:val="000000"/>
          <w:sz w:val="28"/>
          <w:szCs w:val="28"/>
          <w:vertAlign w:val="superscript"/>
        </w:rPr>
        <w:t>3</w:t>
      </w:r>
      <w:r w:rsidRPr="00956AE1">
        <w:rPr>
          <w:color w:val="000000"/>
          <w:sz w:val="28"/>
          <w:szCs w:val="28"/>
        </w:rPr>
        <w:t>.</w:t>
      </w:r>
    </w:p>
    <w:p w:rsidR="0080326E" w:rsidRPr="00956AE1" w:rsidRDefault="0080326E" w:rsidP="002A2CE4">
      <w:pPr>
        <w:shd w:val="clear" w:color="auto" w:fill="FFFFFF"/>
        <w:tabs>
          <w:tab w:val="num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956AE1">
        <w:rPr>
          <w:color w:val="000000"/>
          <w:sz w:val="28"/>
          <w:szCs w:val="28"/>
        </w:rPr>
        <w:t>Специфика судебного разбирательства данной категории дел предопределяет целесообразность их рассмотрения в судах пер</w:t>
      </w:r>
      <w:r w:rsidRPr="00956AE1">
        <w:rPr>
          <w:color w:val="000000"/>
          <w:sz w:val="28"/>
          <w:szCs w:val="28"/>
        </w:rPr>
        <w:softHyphen/>
        <w:t>вой инстанции под председательством одних и тех же судей, обладающих наибольшим опытом</w:t>
      </w:r>
      <w:r w:rsidRPr="00956AE1">
        <w:rPr>
          <w:rStyle w:val="a3"/>
          <w:color w:val="000000"/>
          <w:sz w:val="28"/>
          <w:szCs w:val="28"/>
        </w:rPr>
        <w:footnoteReference w:id="10"/>
      </w:r>
      <w:r w:rsidRPr="00956AE1">
        <w:rPr>
          <w:color w:val="000000"/>
          <w:sz w:val="28"/>
          <w:szCs w:val="28"/>
        </w:rPr>
        <w:t>. При судебном разбиратель</w:t>
      </w:r>
      <w:r w:rsidRPr="00956AE1">
        <w:rPr>
          <w:color w:val="000000"/>
          <w:sz w:val="28"/>
          <w:szCs w:val="28"/>
        </w:rPr>
        <w:softHyphen/>
        <w:t>стве дел, по которым в числе подсудимых участвуют несовер</w:t>
      </w:r>
      <w:r w:rsidRPr="00956AE1">
        <w:rPr>
          <w:color w:val="000000"/>
          <w:sz w:val="28"/>
          <w:szCs w:val="28"/>
        </w:rPr>
        <w:softHyphen/>
        <w:t>шеннолетние, судам необходимо особое внимание уделять нор</w:t>
      </w:r>
      <w:r w:rsidRPr="00956AE1">
        <w:rPr>
          <w:color w:val="000000"/>
          <w:sz w:val="28"/>
          <w:szCs w:val="28"/>
        </w:rPr>
        <w:softHyphen/>
        <w:t>мам ст. 280, 421, 428, 429 УПК РФ и не противоречащим УПК РФ положениям постановления Пленума Верховного Суда РФ “О судебной практике по делам о преступлениях несовершенно</w:t>
      </w:r>
      <w:r w:rsidRPr="00956AE1">
        <w:rPr>
          <w:color w:val="000000"/>
          <w:sz w:val="28"/>
          <w:szCs w:val="28"/>
        </w:rPr>
        <w:softHyphen/>
        <w:t xml:space="preserve">летних” от 14 февраля </w:t>
      </w:r>
      <w:smartTag w:uri="urn:schemas-microsoft-com:office:smarttags" w:element="metricconverter">
        <w:smartTagPr>
          <w:attr w:name="ProductID" w:val="2000 г"/>
        </w:smartTagPr>
        <w:r w:rsidRPr="00956AE1">
          <w:rPr>
            <w:color w:val="000000"/>
            <w:sz w:val="28"/>
            <w:szCs w:val="28"/>
          </w:rPr>
          <w:t>2000 г</w:t>
        </w:r>
      </w:smartTag>
      <w:r w:rsidRPr="00956AE1">
        <w:rPr>
          <w:color w:val="000000"/>
          <w:sz w:val="28"/>
          <w:szCs w:val="28"/>
        </w:rPr>
        <w:t>. № 7.</w:t>
      </w:r>
    </w:p>
    <w:p w:rsidR="0080326E" w:rsidRPr="00956AE1" w:rsidRDefault="0080326E" w:rsidP="002A2CE4">
      <w:pPr>
        <w:shd w:val="clear" w:color="auto" w:fill="FFFFFF"/>
        <w:tabs>
          <w:tab w:val="num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956AE1">
        <w:rPr>
          <w:color w:val="000000"/>
          <w:sz w:val="28"/>
          <w:szCs w:val="28"/>
        </w:rPr>
        <w:t>Учитывая, что выяснение отдельных обстоятельств дела мо</w:t>
      </w:r>
      <w:r w:rsidRPr="00956AE1">
        <w:rPr>
          <w:color w:val="000000"/>
          <w:sz w:val="28"/>
          <w:szCs w:val="28"/>
        </w:rPr>
        <w:softHyphen/>
        <w:t>жет отрицательно повлиять на этих лиц, суды в каждом случае должны обсуждать вопрос о необходимости присутствия несовершеннолетних в зале суда при исследовании таких обстоя</w:t>
      </w:r>
      <w:r w:rsidRPr="00956AE1">
        <w:rPr>
          <w:color w:val="000000"/>
          <w:sz w:val="28"/>
          <w:szCs w:val="28"/>
        </w:rPr>
        <w:softHyphen/>
        <w:t>тельств</w:t>
      </w:r>
      <w:r w:rsidRPr="00956AE1">
        <w:rPr>
          <w:rStyle w:val="a3"/>
          <w:color w:val="000000"/>
          <w:sz w:val="28"/>
          <w:szCs w:val="28"/>
        </w:rPr>
        <w:footnoteReference w:id="11"/>
      </w:r>
      <w:r w:rsidRPr="00956AE1">
        <w:rPr>
          <w:color w:val="000000"/>
          <w:sz w:val="28"/>
          <w:szCs w:val="28"/>
        </w:rPr>
        <w:t>. Суд правомочен удалять несовершеннолетнего из зала судебного заседания на время исследования обстоятельств, мо</w:t>
      </w:r>
      <w:r w:rsidRPr="00956AE1">
        <w:rPr>
          <w:color w:val="000000"/>
          <w:sz w:val="28"/>
          <w:szCs w:val="28"/>
        </w:rPr>
        <w:softHyphen/>
        <w:t>гущих на него повлиять отрицательно.</w:t>
      </w:r>
    </w:p>
    <w:p w:rsidR="0080326E" w:rsidRPr="00956AE1" w:rsidRDefault="0080326E" w:rsidP="002A2CE4">
      <w:pPr>
        <w:shd w:val="clear" w:color="auto" w:fill="FFFFFF"/>
        <w:tabs>
          <w:tab w:val="num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956AE1">
        <w:rPr>
          <w:color w:val="000000"/>
          <w:sz w:val="28"/>
          <w:szCs w:val="28"/>
        </w:rPr>
        <w:t>Законодателем предусмотрены дополнительные вопросы, рассматриваемые судом при постановлении приговора по дан</w:t>
      </w:r>
      <w:r w:rsidRPr="00956AE1">
        <w:rPr>
          <w:color w:val="000000"/>
          <w:sz w:val="28"/>
          <w:szCs w:val="28"/>
        </w:rPr>
        <w:softHyphen/>
        <w:t>ной категории уголовных дел. Суд (мировой судья) должен ре</w:t>
      </w:r>
      <w:r w:rsidRPr="00956AE1">
        <w:rPr>
          <w:color w:val="000000"/>
          <w:sz w:val="28"/>
          <w:szCs w:val="28"/>
        </w:rPr>
        <w:softHyphen/>
        <w:t>шить, возможно ли:</w:t>
      </w:r>
    </w:p>
    <w:p w:rsidR="0080326E" w:rsidRPr="00956AE1" w:rsidRDefault="0080326E" w:rsidP="002A2CE4">
      <w:pPr>
        <w:shd w:val="clear" w:color="auto" w:fill="FFFFFF"/>
        <w:tabs>
          <w:tab w:val="num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956AE1">
        <w:rPr>
          <w:color w:val="000000"/>
          <w:sz w:val="28"/>
          <w:szCs w:val="28"/>
        </w:rPr>
        <w:t>1) освободить несовершеннолетнего подсудимого от наказа</w:t>
      </w:r>
      <w:r w:rsidRPr="00956AE1">
        <w:rPr>
          <w:color w:val="000000"/>
          <w:sz w:val="28"/>
          <w:szCs w:val="28"/>
        </w:rPr>
        <w:softHyphen/>
        <w:t>ния в случаях, предусмотренных ст. 92 УК;</w:t>
      </w:r>
    </w:p>
    <w:p w:rsidR="0080326E" w:rsidRPr="00956AE1" w:rsidRDefault="0080326E" w:rsidP="002A2CE4">
      <w:pPr>
        <w:shd w:val="clear" w:color="auto" w:fill="FFFFFF"/>
        <w:tabs>
          <w:tab w:val="num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956AE1">
        <w:rPr>
          <w:color w:val="000000"/>
          <w:sz w:val="28"/>
          <w:szCs w:val="28"/>
        </w:rPr>
        <w:t>2) осудить его условно;</w:t>
      </w:r>
    </w:p>
    <w:p w:rsidR="0080326E" w:rsidRPr="00956AE1" w:rsidRDefault="0080326E" w:rsidP="002A2CE4">
      <w:pPr>
        <w:shd w:val="clear" w:color="auto" w:fill="FFFFFF"/>
        <w:tabs>
          <w:tab w:val="num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956AE1">
        <w:rPr>
          <w:color w:val="000000"/>
          <w:sz w:val="28"/>
          <w:szCs w:val="28"/>
        </w:rPr>
        <w:t>3) назначить ему наказание, не связанное с лишением сво</w:t>
      </w:r>
      <w:r w:rsidRPr="00956AE1">
        <w:rPr>
          <w:color w:val="000000"/>
          <w:sz w:val="28"/>
          <w:szCs w:val="28"/>
        </w:rPr>
        <w:softHyphen/>
        <w:t>боды.</w:t>
      </w:r>
    </w:p>
    <w:p w:rsidR="0080326E" w:rsidRPr="00956AE1" w:rsidRDefault="0080326E" w:rsidP="002A2CE4">
      <w:pPr>
        <w:shd w:val="clear" w:color="auto" w:fill="FFFFFF"/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6AE1">
        <w:rPr>
          <w:color w:val="000000"/>
          <w:sz w:val="28"/>
          <w:szCs w:val="28"/>
        </w:rPr>
        <w:t>При этом суд решает, на какое специализированное учреж</w:t>
      </w:r>
      <w:r w:rsidRPr="00956AE1">
        <w:rPr>
          <w:color w:val="000000"/>
          <w:sz w:val="28"/>
          <w:szCs w:val="28"/>
        </w:rPr>
        <w:softHyphen/>
        <w:t>дение для несовершеннолетних должен быть возложен контроль над поведением осужденного.</w:t>
      </w:r>
    </w:p>
    <w:p w:rsidR="002924E0" w:rsidRPr="00364E0C" w:rsidRDefault="002924E0" w:rsidP="002A2C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64E0C">
        <w:rPr>
          <w:color w:val="000000"/>
          <w:sz w:val="28"/>
          <w:szCs w:val="28"/>
        </w:rPr>
        <w:t>В странах, где участие защитника (адвоката или представителя несовершеннолетнего) предусмот</w:t>
      </w:r>
      <w:r w:rsidRPr="00364E0C">
        <w:rPr>
          <w:color w:val="000000"/>
          <w:sz w:val="28"/>
          <w:szCs w:val="28"/>
        </w:rPr>
        <w:softHyphen/>
        <w:t>рено в законе, он может вступить в свои права с момента первого контакта подзащитного с представителями правоохранительных органов. Это же пре</w:t>
      </w:r>
      <w:r w:rsidRPr="00364E0C">
        <w:rPr>
          <w:color w:val="000000"/>
          <w:sz w:val="28"/>
          <w:szCs w:val="28"/>
        </w:rPr>
        <w:softHyphen/>
        <w:t>дусмотрено Пекинскими правилами ООН</w:t>
      </w:r>
      <w:r w:rsidR="0016097C">
        <w:rPr>
          <w:rStyle w:val="a3"/>
          <w:color w:val="000000"/>
          <w:sz w:val="28"/>
          <w:szCs w:val="28"/>
        </w:rPr>
        <w:footnoteReference w:id="12"/>
      </w:r>
      <w:r w:rsidRPr="00364E0C">
        <w:rPr>
          <w:color w:val="000000"/>
          <w:sz w:val="28"/>
          <w:szCs w:val="28"/>
        </w:rPr>
        <w:t>.</w:t>
      </w:r>
    </w:p>
    <w:p w:rsidR="002924E0" w:rsidRPr="00364E0C" w:rsidRDefault="002924E0" w:rsidP="002A2C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64E0C">
        <w:rPr>
          <w:color w:val="000000"/>
          <w:sz w:val="28"/>
          <w:szCs w:val="28"/>
        </w:rPr>
        <w:t>Защитник допускается с момента возбуждения уголовного дела в отно</w:t>
      </w:r>
      <w:r w:rsidRPr="00364E0C">
        <w:rPr>
          <w:color w:val="000000"/>
          <w:sz w:val="28"/>
          <w:szCs w:val="28"/>
        </w:rPr>
        <w:softHyphen/>
        <w:t>шении несовершеннолетнего, его задержания и ареста.</w:t>
      </w:r>
    </w:p>
    <w:p w:rsidR="002924E0" w:rsidRPr="00364E0C" w:rsidRDefault="002924E0" w:rsidP="002A2C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64E0C">
        <w:rPr>
          <w:color w:val="000000"/>
          <w:sz w:val="28"/>
          <w:szCs w:val="28"/>
        </w:rPr>
        <w:t>Особо следует обратить внимание на обязанность следователя, прокуро</w:t>
      </w:r>
      <w:r w:rsidRPr="00364E0C">
        <w:rPr>
          <w:color w:val="000000"/>
          <w:sz w:val="28"/>
          <w:szCs w:val="28"/>
        </w:rPr>
        <w:softHyphen/>
        <w:t>ра ознакомить защитника и законного представителя с той частью материалов дела, в отношении которой ими принято решение не допускать несовершен</w:t>
      </w:r>
      <w:r w:rsidRPr="00364E0C">
        <w:rPr>
          <w:color w:val="000000"/>
          <w:sz w:val="28"/>
          <w:szCs w:val="28"/>
        </w:rPr>
        <w:softHyphen/>
        <w:t>нолетнего к ознакомлению с ними, считая, что эти материалы могут оказать на несовершеннолетнего отрицательное воздействие (ч. 3 ст. 426 УПК).</w:t>
      </w:r>
    </w:p>
    <w:p w:rsidR="002924E0" w:rsidRPr="00364E0C" w:rsidRDefault="002924E0" w:rsidP="002A2C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64E0C">
        <w:rPr>
          <w:color w:val="000000"/>
          <w:sz w:val="28"/>
          <w:szCs w:val="28"/>
        </w:rPr>
        <w:t>Среди новых прав законного представителя в судебном разбирательстве укажем следующие: давать показания; участвовать в прениях сторон; прино</w:t>
      </w:r>
      <w:r w:rsidRPr="00364E0C">
        <w:rPr>
          <w:color w:val="000000"/>
          <w:sz w:val="28"/>
          <w:szCs w:val="28"/>
        </w:rPr>
        <w:softHyphen/>
        <w:t>сить жалобы на действия (бездействие) и решения суда; участвовать в заседа</w:t>
      </w:r>
      <w:r w:rsidRPr="00364E0C">
        <w:rPr>
          <w:color w:val="000000"/>
          <w:sz w:val="28"/>
          <w:szCs w:val="28"/>
        </w:rPr>
        <w:softHyphen/>
        <w:t>нии судов апелляционной, кассационной и надзорной инстанций. Здесь важ</w:t>
      </w:r>
      <w:r w:rsidRPr="00364E0C">
        <w:rPr>
          <w:color w:val="000000"/>
          <w:sz w:val="28"/>
          <w:szCs w:val="28"/>
        </w:rPr>
        <w:softHyphen/>
        <w:t>но и расширение прав законного представителя, и их отражение в специаль</w:t>
      </w:r>
      <w:r w:rsidRPr="00364E0C">
        <w:rPr>
          <w:color w:val="000000"/>
          <w:sz w:val="28"/>
          <w:szCs w:val="28"/>
        </w:rPr>
        <w:softHyphen/>
        <w:t>ной гл. 50 УПК, регулирующей особый порядок по уголовным делам в отношении несовершеннолетних.</w:t>
      </w:r>
    </w:p>
    <w:p w:rsidR="002924E0" w:rsidRPr="00364E0C" w:rsidRDefault="002924E0" w:rsidP="002A2C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64E0C">
        <w:rPr>
          <w:color w:val="000000"/>
          <w:sz w:val="28"/>
          <w:szCs w:val="28"/>
        </w:rPr>
        <w:t>Очевидно, что при конфликте интересов представителя и представляе</w:t>
      </w:r>
      <w:r w:rsidRPr="00364E0C">
        <w:rPr>
          <w:color w:val="000000"/>
          <w:sz w:val="28"/>
          <w:szCs w:val="28"/>
        </w:rPr>
        <w:softHyphen/>
        <w:t>мого последний не может быть уверен в эффективности его защиты. Ясно, что в этом случае подрывается сам принцип повышенной юридической за</w:t>
      </w:r>
      <w:r w:rsidRPr="00364E0C">
        <w:rPr>
          <w:color w:val="000000"/>
          <w:sz w:val="28"/>
          <w:szCs w:val="28"/>
        </w:rPr>
        <w:softHyphen/>
        <w:t>щиты несовершеннолетнего.</w:t>
      </w:r>
    </w:p>
    <w:p w:rsidR="00FA4802" w:rsidRDefault="002924E0" w:rsidP="002A2CE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E0C">
        <w:rPr>
          <w:color w:val="000000"/>
          <w:sz w:val="28"/>
          <w:szCs w:val="28"/>
        </w:rPr>
        <w:t>В ч. 4 ст. 426 УПК предусмотрено, что законный представитель может быть отстранен от участия в уголовном деле, если имеются основания счи</w:t>
      </w:r>
      <w:r w:rsidRPr="00364E0C">
        <w:rPr>
          <w:color w:val="000000"/>
          <w:sz w:val="28"/>
          <w:szCs w:val="28"/>
        </w:rPr>
        <w:softHyphen/>
        <w:t>тать, что его действия наносят ущерб интересам несовершеннолетнего по</w:t>
      </w:r>
      <w:r w:rsidRPr="00364E0C">
        <w:rPr>
          <w:color w:val="000000"/>
          <w:sz w:val="28"/>
          <w:szCs w:val="28"/>
        </w:rPr>
        <w:softHyphen/>
        <w:t>дозреваемого, обвиняемого. Аналогичная формулировка есть и в ст. 428 УПК — уже применительно к отстранению законного представителя от уча</w:t>
      </w:r>
      <w:r w:rsidRPr="00364E0C">
        <w:rPr>
          <w:color w:val="000000"/>
          <w:sz w:val="28"/>
          <w:szCs w:val="28"/>
        </w:rPr>
        <w:softHyphen/>
        <w:t xml:space="preserve">стия в судебном заседании. </w:t>
      </w:r>
    </w:p>
    <w:p w:rsidR="002924E0" w:rsidRPr="00364E0C" w:rsidRDefault="002924E0" w:rsidP="002A2C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64E0C">
        <w:rPr>
          <w:color w:val="000000"/>
          <w:sz w:val="28"/>
          <w:szCs w:val="28"/>
        </w:rPr>
        <w:t>Надо полагать, что действия законного представи</w:t>
      </w:r>
      <w:r w:rsidRPr="00364E0C">
        <w:rPr>
          <w:color w:val="000000"/>
          <w:sz w:val="28"/>
          <w:szCs w:val="28"/>
        </w:rPr>
        <w:softHyphen/>
        <w:t>теля, наносящие ущерб интересам несовершеннолетнего, касаются не толь</w:t>
      </w:r>
      <w:r w:rsidRPr="00364E0C">
        <w:rPr>
          <w:color w:val="000000"/>
          <w:sz w:val="28"/>
          <w:szCs w:val="28"/>
        </w:rPr>
        <w:softHyphen/>
        <w:t>ко поведения законного представителя на предварительном расследовании и в судебном заседании, но и более широкой сферы его отношений с несовер</w:t>
      </w:r>
      <w:r w:rsidRPr="00364E0C">
        <w:rPr>
          <w:color w:val="000000"/>
          <w:sz w:val="28"/>
          <w:szCs w:val="28"/>
        </w:rPr>
        <w:softHyphen/>
        <w:t>шеннолетним (например, пренебрежение родительскими обязанностями по воспитанию своих детей; конфликт родителей и детей по поводу имущества и т. д.)</w:t>
      </w:r>
      <w:r>
        <w:rPr>
          <w:rStyle w:val="a3"/>
          <w:color w:val="000000"/>
          <w:sz w:val="28"/>
          <w:szCs w:val="28"/>
        </w:rPr>
        <w:footnoteReference w:id="13"/>
      </w:r>
      <w:r w:rsidRPr="00364E0C">
        <w:rPr>
          <w:color w:val="000000"/>
          <w:sz w:val="28"/>
          <w:szCs w:val="28"/>
        </w:rPr>
        <w:t>.</w:t>
      </w:r>
    </w:p>
    <w:p w:rsidR="002924E0" w:rsidRPr="00364E0C" w:rsidRDefault="002924E0" w:rsidP="002A2C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64E0C">
        <w:rPr>
          <w:color w:val="000000"/>
          <w:sz w:val="28"/>
          <w:szCs w:val="28"/>
        </w:rPr>
        <w:t>Законодательство и судебная практика решают вопрос о замене в таких случаях отстраненного законного представителя. Вопрос этот уже не может</w:t>
      </w:r>
      <w:r>
        <w:rPr>
          <w:color w:val="000000"/>
          <w:sz w:val="28"/>
          <w:szCs w:val="28"/>
        </w:rPr>
        <w:t xml:space="preserve"> бы</w:t>
      </w:r>
      <w:r w:rsidRPr="00364E0C">
        <w:rPr>
          <w:color w:val="000000"/>
          <w:sz w:val="28"/>
          <w:szCs w:val="28"/>
        </w:rPr>
        <w:t>ть решен факультативно, поскольку согласно ст. 48 УПК участие законно</w:t>
      </w:r>
      <w:r w:rsidRPr="00364E0C">
        <w:rPr>
          <w:color w:val="000000"/>
          <w:sz w:val="28"/>
          <w:szCs w:val="28"/>
        </w:rPr>
        <w:softHyphen/>
        <w:t>го представителя в производстве по делу несовершеннолетнего обязательно. В ст. 428 УПК говорится о допуске «другого» представителя (без расшифров</w:t>
      </w:r>
      <w:r w:rsidRPr="00364E0C">
        <w:rPr>
          <w:color w:val="000000"/>
          <w:sz w:val="28"/>
          <w:szCs w:val="28"/>
        </w:rPr>
        <w:softHyphen/>
        <w:t>ки). Однако и второй родитель может оказаться в конфликте с ребенком. Можно воспользоваться в этом случае правилами семейного законодательст</w:t>
      </w:r>
      <w:r w:rsidRPr="00364E0C">
        <w:rPr>
          <w:color w:val="000000"/>
          <w:sz w:val="28"/>
          <w:szCs w:val="28"/>
        </w:rPr>
        <w:softHyphen/>
        <w:t>ва, которое ввиду отсутствия возможности допустить к защите интересов не</w:t>
      </w:r>
      <w:r w:rsidRPr="00364E0C">
        <w:rPr>
          <w:color w:val="000000"/>
          <w:sz w:val="28"/>
          <w:szCs w:val="28"/>
        </w:rPr>
        <w:softHyphen/>
        <w:t>совершеннолетнего не только его родителей, но и иных лиц, их заменяющих, допускает вызов в суд представителя органа опеки и попечительства.</w:t>
      </w:r>
    </w:p>
    <w:p w:rsidR="002924E0" w:rsidRDefault="002924E0" w:rsidP="002A2CE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E0C">
        <w:rPr>
          <w:color w:val="000000"/>
          <w:sz w:val="28"/>
          <w:szCs w:val="28"/>
        </w:rPr>
        <w:t>Законный представитель несовершеннолетнего возникает не в связи с со</w:t>
      </w:r>
      <w:r w:rsidRPr="00364E0C">
        <w:rPr>
          <w:color w:val="000000"/>
          <w:sz w:val="28"/>
          <w:szCs w:val="28"/>
        </w:rPr>
        <w:softHyphen/>
        <w:t>вершением подростком преступления. Преступления могло и не быть, а закон</w:t>
      </w:r>
      <w:r w:rsidRPr="00364E0C">
        <w:rPr>
          <w:color w:val="000000"/>
          <w:sz w:val="28"/>
          <w:szCs w:val="28"/>
        </w:rPr>
        <w:softHyphen/>
        <w:t>ный представитель существует. Уже имеющийся у несовершеннолетнего за</w:t>
      </w:r>
      <w:r w:rsidRPr="00364E0C">
        <w:rPr>
          <w:color w:val="000000"/>
          <w:sz w:val="28"/>
          <w:szCs w:val="28"/>
        </w:rPr>
        <w:softHyphen/>
      </w:r>
      <w:r w:rsidRPr="00D0763F">
        <w:rPr>
          <w:color w:val="000000"/>
          <w:sz w:val="28"/>
          <w:szCs w:val="28"/>
        </w:rPr>
        <w:t xml:space="preserve">конный представитель </w:t>
      </w:r>
      <w:r w:rsidRPr="00D0763F">
        <w:rPr>
          <w:iCs/>
          <w:color w:val="000000"/>
          <w:sz w:val="28"/>
          <w:szCs w:val="28"/>
        </w:rPr>
        <w:t xml:space="preserve">призывается, </w:t>
      </w:r>
      <w:r w:rsidRPr="00D0763F">
        <w:rPr>
          <w:color w:val="000000"/>
          <w:sz w:val="28"/>
          <w:szCs w:val="28"/>
        </w:rPr>
        <w:t>вводится в уголовный процесс.</w:t>
      </w:r>
    </w:p>
    <w:p w:rsidR="00D0763F" w:rsidRDefault="00D0763F" w:rsidP="002A2CE4">
      <w:pPr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763F" w:rsidRPr="00D0763F" w:rsidRDefault="00D0763F" w:rsidP="002A2CE4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0763F">
        <w:rPr>
          <w:rFonts w:ascii="Times New Roman" w:hAnsi="Times New Roman"/>
          <w:b/>
          <w:sz w:val="28"/>
          <w:szCs w:val="28"/>
        </w:rPr>
        <w:t>Особенности производства в судебной стадии</w:t>
      </w:r>
    </w:p>
    <w:p w:rsidR="002A2CE4" w:rsidRDefault="002A2CE4" w:rsidP="002A2CE4">
      <w:pPr>
        <w:shd w:val="clear" w:color="auto" w:fill="FFFFFF"/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326E" w:rsidRDefault="0080326E" w:rsidP="002A2CE4">
      <w:pPr>
        <w:shd w:val="clear" w:color="auto" w:fill="FFFFFF"/>
        <w:tabs>
          <w:tab w:val="num" w:pos="-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Суд должен в обязательном порядке выяснять мнение законного представителя по возникающим вопросам наряду с мнением других участников судебного заседания.</w:t>
      </w:r>
    </w:p>
    <w:p w:rsidR="0080326E" w:rsidRDefault="0080326E" w:rsidP="002A2CE4">
      <w:pPr>
        <w:shd w:val="clear" w:color="auto" w:fill="FFFFFF"/>
        <w:tabs>
          <w:tab w:val="num" w:pos="-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Несоответствующее выполнение законным представителем воз</w:t>
      </w:r>
      <w:r>
        <w:rPr>
          <w:color w:val="000000"/>
          <w:sz w:val="28"/>
          <w:szCs w:val="28"/>
        </w:rPr>
        <w:softHyphen/>
        <w:t>ложенных на него обязанностей влечет его замену на другого закон</w:t>
      </w:r>
      <w:r>
        <w:rPr>
          <w:color w:val="000000"/>
          <w:sz w:val="28"/>
          <w:szCs w:val="28"/>
        </w:rPr>
        <w:softHyphen/>
        <w:t>ного представителя из числа лиц, указанных в п. 12 ст. 5 УПК РФ.</w:t>
      </w:r>
    </w:p>
    <w:p w:rsidR="0080326E" w:rsidRDefault="0080326E" w:rsidP="002A2CE4">
      <w:pPr>
        <w:shd w:val="clear" w:color="auto" w:fill="FFFFFF"/>
        <w:tabs>
          <w:tab w:val="num" w:pos="-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Согласно уголовно-процессуальному закону предусмотрен ряд слу</w:t>
      </w:r>
      <w:r>
        <w:rPr>
          <w:color w:val="000000"/>
          <w:sz w:val="28"/>
          <w:szCs w:val="28"/>
        </w:rPr>
        <w:softHyphen/>
        <w:t>чаев, когда в целях предотвращения возможного негативного воздей</w:t>
      </w:r>
      <w:r>
        <w:rPr>
          <w:color w:val="000000"/>
          <w:sz w:val="28"/>
          <w:szCs w:val="28"/>
        </w:rPr>
        <w:softHyphen/>
        <w:t>ствия на формирование личности несовершеннолетнего допускается ограничение его в ознакомлении с материалами уголовного дела и по</w:t>
      </w:r>
      <w:r>
        <w:rPr>
          <w:color w:val="000000"/>
          <w:sz w:val="28"/>
          <w:szCs w:val="28"/>
        </w:rPr>
        <w:softHyphen/>
        <w:t>казаниями некоторых участников судебного заседания. Так, по прави</w:t>
      </w:r>
      <w:r>
        <w:rPr>
          <w:color w:val="000000"/>
          <w:sz w:val="28"/>
          <w:szCs w:val="28"/>
        </w:rPr>
        <w:softHyphen/>
        <w:t>лам ч. 3 ст. 426 УПК РФ лицо, проводившее предварительное рассле</w:t>
      </w:r>
      <w:r>
        <w:rPr>
          <w:color w:val="000000"/>
          <w:sz w:val="28"/>
          <w:szCs w:val="28"/>
        </w:rPr>
        <w:softHyphen/>
        <w:t>дование, имеет право вынести постановление о непред</w:t>
      </w:r>
      <w:r w:rsidR="00D0763F">
        <w:rPr>
          <w:color w:val="000000"/>
          <w:sz w:val="28"/>
          <w:szCs w:val="28"/>
        </w:rPr>
        <w:t>ъ</w:t>
      </w:r>
      <w:r>
        <w:rPr>
          <w:color w:val="000000"/>
          <w:sz w:val="28"/>
          <w:szCs w:val="28"/>
        </w:rPr>
        <w:t>явлении несо</w:t>
      </w:r>
      <w:r>
        <w:rPr>
          <w:color w:val="000000"/>
          <w:sz w:val="28"/>
          <w:szCs w:val="28"/>
        </w:rPr>
        <w:softHyphen/>
        <w:t>вершеннолетнему обвиняемому для ознакомления отдельных материалов уголовного дела, при этом обязательно указывая в поста</w:t>
      </w:r>
      <w:r>
        <w:rPr>
          <w:color w:val="000000"/>
          <w:sz w:val="28"/>
          <w:szCs w:val="28"/>
        </w:rPr>
        <w:softHyphen/>
        <w:t>новлении причину. Такой причиной могут служить только содержа</w:t>
      </w:r>
      <w:r>
        <w:rPr>
          <w:color w:val="000000"/>
          <w:sz w:val="28"/>
          <w:szCs w:val="28"/>
        </w:rPr>
        <w:softHyphen/>
        <w:t>щиеся в данных непредъявляемых материалах сведения, которые мо</w:t>
      </w:r>
      <w:r>
        <w:rPr>
          <w:color w:val="000000"/>
          <w:sz w:val="28"/>
          <w:szCs w:val="28"/>
        </w:rPr>
        <w:softHyphen/>
        <w:t>гут отрицательно воздействовать на формирование личности несовер</w:t>
      </w:r>
      <w:r>
        <w:rPr>
          <w:color w:val="000000"/>
          <w:sz w:val="28"/>
          <w:szCs w:val="28"/>
        </w:rPr>
        <w:softHyphen/>
        <w:t>шеннолетнего. Здесь следует отметить, что ознакомление законного представителя со всеми материалами уголовного дела, собранными на этапе предварительного расследования, является его правом, в то вре</w:t>
      </w:r>
      <w:r>
        <w:rPr>
          <w:color w:val="000000"/>
          <w:sz w:val="28"/>
          <w:szCs w:val="28"/>
        </w:rPr>
        <w:softHyphen/>
        <w:t>мя как ознакомление с непредъявленными несовершеннолетнему ма</w:t>
      </w:r>
      <w:r>
        <w:rPr>
          <w:color w:val="000000"/>
          <w:sz w:val="28"/>
          <w:szCs w:val="28"/>
        </w:rPr>
        <w:softHyphen/>
        <w:t>териалами, которые могут отрицательно воздействовать на формиро</w:t>
      </w:r>
      <w:r>
        <w:rPr>
          <w:color w:val="000000"/>
          <w:sz w:val="28"/>
          <w:szCs w:val="28"/>
        </w:rPr>
        <w:softHyphen/>
        <w:t>вание его личности, является его обязанностью. Обязанностью же лица, производящего предварительное расследование и вынесшего данное постановление, является предъявление вышеназванных материалов законному представителю несовершеннолетнего обвиняемого.</w:t>
      </w:r>
    </w:p>
    <w:p w:rsidR="0080326E" w:rsidRDefault="0080326E" w:rsidP="002A2CE4">
      <w:pPr>
        <w:shd w:val="clear" w:color="auto" w:fill="FFFFFF"/>
        <w:tabs>
          <w:tab w:val="num" w:pos="-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Временное удаление подсудимого из зала заседания суда возмож</w:t>
      </w:r>
      <w:r>
        <w:rPr>
          <w:color w:val="000000"/>
          <w:sz w:val="28"/>
          <w:szCs w:val="28"/>
        </w:rPr>
        <w:softHyphen/>
        <w:t>но во всех случаях, когда исследуются обстоятельства, которые спо</w:t>
      </w:r>
      <w:r>
        <w:rPr>
          <w:color w:val="000000"/>
          <w:sz w:val="28"/>
          <w:szCs w:val="28"/>
        </w:rPr>
        <w:softHyphen/>
        <w:t>собны оказать на несовершеннолетнего негативное воздействие. Выс</w:t>
      </w:r>
      <w:r>
        <w:rPr>
          <w:color w:val="000000"/>
          <w:sz w:val="28"/>
          <w:szCs w:val="28"/>
        </w:rPr>
        <w:softHyphen/>
        <w:t>шие судебные инстанции рекомендуют судам оценивать исследуе</w:t>
      </w:r>
      <w:r>
        <w:rPr>
          <w:color w:val="000000"/>
          <w:sz w:val="28"/>
          <w:szCs w:val="28"/>
        </w:rPr>
        <w:softHyphen/>
        <w:t>мые обстоятельства и доказательства для того, чтобы установить, не повлияет ли отрицательно на формирование личности несовершен</w:t>
      </w:r>
      <w:r>
        <w:rPr>
          <w:color w:val="000000"/>
          <w:sz w:val="28"/>
          <w:szCs w:val="28"/>
        </w:rPr>
        <w:softHyphen/>
        <w:t>нолетнего его присутствие при исследовании и обсуждении опреде</w:t>
      </w:r>
      <w:r>
        <w:rPr>
          <w:color w:val="000000"/>
          <w:sz w:val="28"/>
          <w:szCs w:val="28"/>
        </w:rPr>
        <w:softHyphen/>
        <w:t>ленных вопросов.</w:t>
      </w:r>
    </w:p>
    <w:p w:rsidR="0080326E" w:rsidRDefault="0080326E" w:rsidP="002A2CE4">
      <w:pPr>
        <w:shd w:val="clear" w:color="auto" w:fill="FFFFFF"/>
        <w:tabs>
          <w:tab w:val="num" w:pos="-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Суд может рассмотреть вопрос об удалении несовершеннолет</w:t>
      </w:r>
      <w:r>
        <w:rPr>
          <w:color w:val="000000"/>
          <w:sz w:val="28"/>
          <w:szCs w:val="28"/>
        </w:rPr>
        <w:softHyphen/>
        <w:t>него по своей инициативе или по ходатайству одной из сторон су</w:t>
      </w:r>
      <w:r>
        <w:rPr>
          <w:color w:val="000000"/>
          <w:sz w:val="28"/>
          <w:szCs w:val="28"/>
        </w:rPr>
        <w:softHyphen/>
        <w:t>дебного разбирательства. После того как причина удаления несо</w:t>
      </w:r>
      <w:r>
        <w:rPr>
          <w:color w:val="000000"/>
          <w:sz w:val="28"/>
          <w:szCs w:val="28"/>
        </w:rPr>
        <w:softHyphen/>
        <w:t>вершеннолетнего отпала, он должен быть немедленно возвращен в зал заседания.</w:t>
      </w:r>
    </w:p>
    <w:p w:rsidR="0080326E" w:rsidRDefault="0080326E" w:rsidP="002A2CE4">
      <w:pPr>
        <w:shd w:val="clear" w:color="auto" w:fill="FFFFFF"/>
        <w:tabs>
          <w:tab w:val="num" w:pos="-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 результатах исследования обстоятельств дела в отсутствии под</w:t>
      </w:r>
      <w:r>
        <w:rPr>
          <w:color w:val="000000"/>
          <w:sz w:val="28"/>
          <w:szCs w:val="28"/>
        </w:rPr>
        <w:softHyphen/>
        <w:t>судимого председательствующий сообщает ему в тех пределах и фор</w:t>
      </w:r>
      <w:r>
        <w:rPr>
          <w:color w:val="000000"/>
          <w:sz w:val="28"/>
          <w:szCs w:val="28"/>
        </w:rPr>
        <w:softHyphen/>
        <w:t>ме, которые не могут оказать на него отрицательного воздействия. Несовершеннолетний подсудимый имеет право после возвращения в зал заседания задать вопросы лицам, допрошенным в его отсут</w:t>
      </w:r>
      <w:r>
        <w:rPr>
          <w:color w:val="000000"/>
          <w:sz w:val="28"/>
          <w:szCs w:val="28"/>
        </w:rPr>
        <w:softHyphen/>
        <w:t>ствие.</w:t>
      </w:r>
    </w:p>
    <w:p w:rsidR="0080326E" w:rsidRDefault="0080326E" w:rsidP="002A2CE4">
      <w:pPr>
        <w:shd w:val="clear" w:color="auto" w:fill="FFFFFF"/>
        <w:tabs>
          <w:tab w:val="num" w:pos="-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отношении несовершеннолетнего существуют некоторые ис</w:t>
      </w:r>
      <w:r>
        <w:rPr>
          <w:color w:val="000000"/>
          <w:sz w:val="28"/>
          <w:szCs w:val="28"/>
        </w:rPr>
        <w:softHyphen/>
        <w:t>ключения из общих правил применения мер пресечения. В силу положений, предусмотренных ст. 423 УПК РФ, помимо общих тре</w:t>
      </w:r>
      <w:r>
        <w:rPr>
          <w:color w:val="000000"/>
          <w:sz w:val="28"/>
          <w:szCs w:val="28"/>
        </w:rPr>
        <w:softHyphen/>
        <w:t>бований, содержащихся в ст. 91, 97, 99, 100 и 108 УПК РФ, которые регламентируют порядок задержания лиц, подозреваемых в совер</w:t>
      </w:r>
      <w:r>
        <w:rPr>
          <w:color w:val="000000"/>
          <w:sz w:val="28"/>
          <w:szCs w:val="28"/>
        </w:rPr>
        <w:softHyphen/>
        <w:t>шении преступления, а также применения в отношении подозре</w:t>
      </w:r>
      <w:r>
        <w:rPr>
          <w:color w:val="000000"/>
          <w:sz w:val="28"/>
          <w:szCs w:val="28"/>
        </w:rPr>
        <w:softHyphen/>
        <w:t>ваемых и обвиняемых меры пресечения в виде содержания под стра</w:t>
      </w:r>
      <w:r>
        <w:rPr>
          <w:color w:val="000000"/>
          <w:sz w:val="28"/>
          <w:szCs w:val="28"/>
        </w:rPr>
        <w:softHyphen/>
        <w:t>жей, в обязательном порядке установлено обсуждение возможнос</w:t>
      </w:r>
      <w:r>
        <w:rPr>
          <w:color w:val="000000"/>
          <w:sz w:val="28"/>
          <w:szCs w:val="28"/>
        </w:rPr>
        <w:softHyphen/>
        <w:t>ти применения к несовершеннолетнему такой меры, как отдача под присмотр, в качестве альтернативы заключению под стражу. Также следует иметь в виду, что при избрании меры пресечения ст. 99 УПК РФ требует учитывать возраст подозреваемого, обвиняемого, а ч. 2 ст. 108 УПК РФ устанавливает, что к несовершеннолетнему подозреваемому или обвиняемому заключение под стражу в каче</w:t>
      </w:r>
      <w:r>
        <w:rPr>
          <w:color w:val="000000"/>
          <w:sz w:val="28"/>
          <w:szCs w:val="28"/>
        </w:rPr>
        <w:softHyphen/>
        <w:t>стве меры пресечения может быть применено в случае подозрения или обвинения в совершении тяжкого или особо тяжкого преступ</w:t>
      </w:r>
      <w:r>
        <w:rPr>
          <w:color w:val="000000"/>
          <w:sz w:val="28"/>
          <w:szCs w:val="28"/>
        </w:rPr>
        <w:softHyphen/>
        <w:t>ления. И только в качестве исключения — при подозрении или об</w:t>
      </w:r>
      <w:r>
        <w:rPr>
          <w:color w:val="000000"/>
          <w:sz w:val="28"/>
          <w:szCs w:val="28"/>
        </w:rPr>
        <w:softHyphen/>
        <w:t>винении в совершении преступления средней тяжести. В после</w:t>
      </w:r>
      <w:r>
        <w:rPr>
          <w:color w:val="000000"/>
          <w:sz w:val="28"/>
          <w:szCs w:val="28"/>
        </w:rPr>
        <w:softHyphen/>
        <w:t>днем случае при избрании меры пресечения в виде заключения под стражу в постановлении должен быть обязательно отражен характер исключительности данного конкретного случая.</w:t>
      </w:r>
    </w:p>
    <w:p w:rsidR="0080326E" w:rsidRDefault="0080326E" w:rsidP="002A2CE4">
      <w:pPr>
        <w:shd w:val="clear" w:color="auto" w:fill="FFFFFF"/>
        <w:tabs>
          <w:tab w:val="num" w:pos="-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Международные правовые акты настаивают, что родители или за</w:t>
      </w:r>
      <w:r>
        <w:rPr>
          <w:color w:val="000000"/>
          <w:sz w:val="28"/>
          <w:szCs w:val="28"/>
        </w:rPr>
        <w:softHyphen/>
        <w:t>меняющие их лица должны по возможности немедленно или в крат</w:t>
      </w:r>
      <w:r>
        <w:rPr>
          <w:color w:val="000000"/>
          <w:sz w:val="28"/>
          <w:szCs w:val="28"/>
        </w:rPr>
        <w:softHyphen/>
        <w:t>кие сроки уведомляться о произведенном аресте несовершеннолет</w:t>
      </w:r>
      <w:r>
        <w:rPr>
          <w:color w:val="000000"/>
          <w:sz w:val="28"/>
          <w:szCs w:val="28"/>
        </w:rPr>
        <w:softHyphen/>
        <w:t>него. Поэтому ч. 3 ст. 423 УПК РФ обязывает незамедлительно сооб</w:t>
      </w:r>
      <w:r>
        <w:rPr>
          <w:color w:val="000000"/>
          <w:sz w:val="28"/>
          <w:szCs w:val="28"/>
        </w:rPr>
        <w:softHyphen/>
        <w:t>щить законным представителям несовершеннолетнего о его задержании, заключении под стражу или продлении срока содержания под стражей. Незамедлительность сообщения может выразиться в телефонном сообщении, телеграмме и в извещении указанных лиц иными доступными способами.</w:t>
      </w:r>
    </w:p>
    <w:p w:rsidR="0080326E" w:rsidRDefault="0080326E" w:rsidP="002A2CE4">
      <w:pPr>
        <w:shd w:val="clear" w:color="auto" w:fill="FFFFFF"/>
        <w:tabs>
          <w:tab w:val="num" w:pos="-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Определяя допрос как важнейшее следственное действие, при проведении которого несовершеннолетний подозреваемый, обвиня</w:t>
      </w:r>
      <w:r>
        <w:rPr>
          <w:color w:val="000000"/>
          <w:sz w:val="28"/>
          <w:szCs w:val="28"/>
        </w:rPr>
        <w:softHyphen/>
        <w:t>емый является наиболее уязвимым в силу своей недостаточной дее</w:t>
      </w:r>
      <w:r>
        <w:rPr>
          <w:color w:val="000000"/>
          <w:sz w:val="28"/>
          <w:szCs w:val="28"/>
        </w:rPr>
        <w:softHyphen/>
        <w:t>способности, законодатель специально предусмотрел положения, закрепленные в ст. 425 УПК РФ. Данные положения устанавливают, что допрос несовершеннолетнего ограничен 4 часами в день, и при этом обязателен перерыв после первых 2 часов допроса. В допросе несовершеннолетнего обвиняемого, подозреваемого, не достигшего к моменту проведения допроса шестнадцатилетнего возраста, кроме обязательного участия защитника, участие педагога или психолога также считается обязательным. Вышесказанное распространяется на случаи, когда несовершеннолетний достиг шестнадцатилетнего воз</w:t>
      </w:r>
      <w:r>
        <w:rPr>
          <w:color w:val="000000"/>
          <w:sz w:val="28"/>
          <w:szCs w:val="28"/>
        </w:rPr>
        <w:softHyphen/>
        <w:t>раста, но есть документальные данные о том, что он страдает психи</w:t>
      </w:r>
      <w:r>
        <w:rPr>
          <w:color w:val="000000"/>
          <w:sz w:val="28"/>
          <w:szCs w:val="28"/>
        </w:rPr>
        <w:softHyphen/>
        <w:t>ческим расстройством или отстает в психическом развитии, а также когда имеются данные о возможной отсталости, в связи с чем назна</w:t>
      </w:r>
      <w:r>
        <w:rPr>
          <w:color w:val="000000"/>
          <w:sz w:val="28"/>
          <w:szCs w:val="28"/>
        </w:rPr>
        <w:softHyphen/>
        <w:t>чена или будет назначена экспертиза. Высшие судебные инстанции разъясняют, что участие педагога (психолога) в допросе несовершен</w:t>
      </w:r>
      <w:r>
        <w:rPr>
          <w:color w:val="000000"/>
          <w:sz w:val="28"/>
          <w:szCs w:val="28"/>
        </w:rPr>
        <w:softHyphen/>
        <w:t>нолетнего подозреваемого, обвиняемого обусловлено необходимо</w:t>
      </w:r>
      <w:r>
        <w:rPr>
          <w:color w:val="000000"/>
          <w:sz w:val="28"/>
          <w:szCs w:val="28"/>
        </w:rPr>
        <w:softHyphen/>
        <w:t>стью использовать в связи со сложностью такого допроса данные пе</w:t>
      </w:r>
      <w:r>
        <w:rPr>
          <w:color w:val="000000"/>
          <w:sz w:val="28"/>
          <w:szCs w:val="28"/>
        </w:rPr>
        <w:softHyphen/>
        <w:t>дагогики и психологии при его подготовке, проведении, фиксации показаний. Поэтому отсутствие педагога (психолога) в таких случаях может вызвать сомнение в достоверности показаний.</w:t>
      </w:r>
    </w:p>
    <w:p w:rsidR="0080326E" w:rsidRDefault="0080326E" w:rsidP="002A2CE4">
      <w:pPr>
        <w:shd w:val="clear" w:color="auto" w:fill="FFFFFF"/>
        <w:tabs>
          <w:tab w:val="num" w:pos="-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допросе несовершеннолетнего подозреваемого, обвиняемо</w:t>
      </w:r>
      <w:r>
        <w:rPr>
          <w:color w:val="000000"/>
          <w:sz w:val="28"/>
          <w:szCs w:val="28"/>
        </w:rPr>
        <w:softHyphen/>
        <w:t>го, не достигшего возраста шестнадцати лет либо достигшего этого возраста, но страдающего психическим расстройством или отстаю</w:t>
      </w:r>
      <w:r>
        <w:rPr>
          <w:color w:val="000000"/>
          <w:sz w:val="28"/>
          <w:szCs w:val="28"/>
        </w:rPr>
        <w:softHyphen/>
        <w:t>щего в психическом развитии, участие педагога или психолога обес</w:t>
      </w:r>
      <w:r>
        <w:rPr>
          <w:color w:val="000000"/>
          <w:sz w:val="28"/>
          <w:szCs w:val="28"/>
        </w:rPr>
        <w:softHyphen/>
        <w:t>печивается допрашивающим лицом в обязательном порядке. При допросе несовершеннолетнего, достигшего шестнадцатилетнего воз</w:t>
      </w:r>
      <w:r>
        <w:rPr>
          <w:color w:val="000000"/>
          <w:sz w:val="28"/>
          <w:szCs w:val="28"/>
        </w:rPr>
        <w:softHyphen/>
        <w:t>раста и не страдающего психическим расстройством, участие педаго</w:t>
      </w:r>
      <w:r>
        <w:rPr>
          <w:color w:val="000000"/>
          <w:sz w:val="28"/>
          <w:szCs w:val="28"/>
        </w:rPr>
        <w:softHyphen/>
        <w:t>га или психолога может быть инициировано как защитником или законным представителем, так и самим допрашивающим. Вышеска</w:t>
      </w:r>
      <w:r>
        <w:rPr>
          <w:color w:val="000000"/>
          <w:sz w:val="28"/>
          <w:szCs w:val="28"/>
        </w:rPr>
        <w:softHyphen/>
        <w:t>занные положения должны распространяться и на допрос несовер</w:t>
      </w:r>
      <w:r>
        <w:rPr>
          <w:color w:val="000000"/>
          <w:sz w:val="28"/>
          <w:szCs w:val="28"/>
        </w:rPr>
        <w:softHyphen/>
        <w:t>шеннолетнего подсудимого, а участие педагога или психолога может оказаться целесообразным и при других процессуальных действиях, в ходе которых даются показания несовершеннолетним.</w:t>
      </w:r>
    </w:p>
    <w:p w:rsidR="0080326E" w:rsidRDefault="0080326E" w:rsidP="002A2CE4">
      <w:pPr>
        <w:shd w:val="clear" w:color="auto" w:fill="FFFFFF"/>
        <w:tabs>
          <w:tab w:val="num" w:pos="-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Уголовно-процессуальном кодексе предусмотрен ряд дополни</w:t>
      </w:r>
      <w:r>
        <w:rPr>
          <w:color w:val="000000"/>
          <w:sz w:val="28"/>
          <w:szCs w:val="28"/>
        </w:rPr>
        <w:softHyphen/>
        <w:t>тельных возможностей прекращения уголовного преследования в отношении несовершеннолетнего; освобождения несовершеннолет</w:t>
      </w:r>
      <w:r>
        <w:rPr>
          <w:color w:val="000000"/>
          <w:sz w:val="28"/>
          <w:szCs w:val="28"/>
        </w:rPr>
        <w:softHyphen/>
        <w:t>него от уголовного наказания; применения к несовершеннолетнему наказания, не связанного с лишением свободы. Так, уголовное пре</w:t>
      </w:r>
      <w:r>
        <w:rPr>
          <w:color w:val="000000"/>
          <w:sz w:val="28"/>
          <w:szCs w:val="28"/>
        </w:rPr>
        <w:softHyphen/>
        <w:t>следование в отношении несовершеннолетнего может быть прекра</w:t>
      </w:r>
      <w:r>
        <w:rPr>
          <w:color w:val="000000"/>
          <w:sz w:val="28"/>
          <w:szCs w:val="28"/>
        </w:rPr>
        <w:softHyphen/>
        <w:t>щено в порядке ст. 427 УПК РФ, если: 1) несовершеннолетний обви</w:t>
      </w:r>
      <w:r>
        <w:rPr>
          <w:color w:val="000000"/>
          <w:sz w:val="28"/>
          <w:szCs w:val="28"/>
        </w:rPr>
        <w:softHyphen/>
        <w:t>няется в совершении преступления небольшой или средней тяжес</w:t>
      </w:r>
      <w:r>
        <w:rPr>
          <w:color w:val="000000"/>
          <w:sz w:val="28"/>
          <w:szCs w:val="28"/>
        </w:rPr>
        <w:softHyphen/>
        <w:t>ти; 2) преступление совершено несовершеннолетним впервые; 3) исправление несовершеннолетнего возможно без применения на</w:t>
      </w:r>
      <w:r>
        <w:rPr>
          <w:color w:val="000000"/>
          <w:sz w:val="28"/>
          <w:szCs w:val="28"/>
        </w:rPr>
        <w:softHyphen/>
        <w:t>казания; 4) несовершеннолетний и его законный представитель со</w:t>
      </w:r>
      <w:r>
        <w:rPr>
          <w:color w:val="000000"/>
          <w:sz w:val="28"/>
          <w:szCs w:val="28"/>
        </w:rPr>
        <w:softHyphen/>
        <w:t>гласны с прекращением. При наличии всех отмеченных факторов прекратить уголовное преследование имеют право прокурор, следо</w:t>
      </w:r>
      <w:r>
        <w:rPr>
          <w:color w:val="000000"/>
          <w:sz w:val="28"/>
          <w:szCs w:val="28"/>
        </w:rPr>
        <w:softHyphen/>
        <w:t>ватель и дознаватель с согласия прокурора. Одновременно с вынесе</w:t>
      </w:r>
      <w:r>
        <w:rPr>
          <w:color w:val="000000"/>
          <w:sz w:val="28"/>
          <w:szCs w:val="28"/>
        </w:rPr>
        <w:softHyphen/>
        <w:t>нием соответствующего постановления возбуждается ходатайство перед судом о применении к несовершеннолетнему обвиняемому одной или нескольких принудительных мер воспитательного воздей</w:t>
      </w:r>
      <w:r>
        <w:rPr>
          <w:color w:val="000000"/>
          <w:sz w:val="28"/>
          <w:szCs w:val="28"/>
        </w:rPr>
        <w:softHyphen/>
        <w:t>ствия, предусмотренных ч. 2 ст. 90 УК РФ: а) предупреждение; б) пе</w:t>
      </w:r>
      <w:r>
        <w:rPr>
          <w:color w:val="000000"/>
          <w:sz w:val="28"/>
          <w:szCs w:val="28"/>
        </w:rPr>
        <w:softHyphen/>
        <w:t>редача под надзор родителей или лиц, их заменяющих, либо специ</w:t>
      </w:r>
      <w:r>
        <w:rPr>
          <w:color w:val="000000"/>
          <w:sz w:val="28"/>
          <w:szCs w:val="28"/>
        </w:rPr>
        <w:softHyphen/>
        <w:t>ализированного государственного органа; в) возложение обязаннос</w:t>
      </w:r>
      <w:r>
        <w:rPr>
          <w:color w:val="000000"/>
          <w:sz w:val="28"/>
          <w:szCs w:val="28"/>
        </w:rPr>
        <w:softHyphen/>
        <w:t>ти загладить причиненный вред; г) ограничение досуга и установление особых требований к поведению несовершеннолетнего.</w:t>
      </w:r>
    </w:p>
    <w:p w:rsidR="0080326E" w:rsidRDefault="0080326E" w:rsidP="002A2CE4">
      <w:pPr>
        <w:shd w:val="clear" w:color="auto" w:fill="FFFFFF"/>
        <w:tabs>
          <w:tab w:val="num" w:pos="-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Применение в отношении несовершеннолетнего принудительной меры воспитательного воздействия является прерогативой исключи</w:t>
      </w:r>
      <w:r>
        <w:rPr>
          <w:color w:val="000000"/>
          <w:sz w:val="28"/>
          <w:szCs w:val="28"/>
        </w:rPr>
        <w:softHyphen/>
        <w:t>тельно суда (п. 3 ч. 1 ст. 29 УПК РФ).</w:t>
      </w:r>
    </w:p>
    <w:p w:rsidR="0080326E" w:rsidRDefault="0080326E" w:rsidP="002A2CE4">
      <w:pPr>
        <w:shd w:val="clear" w:color="auto" w:fill="FFFFFF"/>
        <w:tabs>
          <w:tab w:val="num" w:pos="-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Постановляя о применении к несовершеннолетнему обвиняемо</w:t>
      </w:r>
      <w:r>
        <w:rPr>
          <w:color w:val="000000"/>
          <w:sz w:val="28"/>
          <w:szCs w:val="28"/>
        </w:rPr>
        <w:softHyphen/>
        <w:t>му принудительной меры воспитательного воздействия, суд должен возложить на специализированное учреждение для несовершенно</w:t>
      </w:r>
      <w:r>
        <w:rPr>
          <w:color w:val="000000"/>
          <w:sz w:val="28"/>
          <w:szCs w:val="28"/>
        </w:rPr>
        <w:softHyphen/>
        <w:t>летних контроль за исполнением требований, предусмотренных при</w:t>
      </w:r>
      <w:r>
        <w:rPr>
          <w:color w:val="000000"/>
          <w:sz w:val="28"/>
          <w:szCs w:val="28"/>
        </w:rPr>
        <w:softHyphen/>
        <w:t>нудительной мерой воспитательного воздействия. В данное учреж</w:t>
      </w:r>
      <w:r>
        <w:rPr>
          <w:color w:val="000000"/>
          <w:sz w:val="28"/>
          <w:szCs w:val="28"/>
        </w:rPr>
        <w:softHyphen/>
        <w:t>дение направляется копия постановления суда.</w:t>
      </w:r>
    </w:p>
    <w:p w:rsidR="0080326E" w:rsidRDefault="0080326E" w:rsidP="002A2CE4">
      <w:pPr>
        <w:shd w:val="clear" w:color="auto" w:fill="FFFFFF"/>
        <w:tabs>
          <w:tab w:val="num" w:pos="-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Последствия систематического неисполнения несовершеннолет</w:t>
      </w:r>
      <w:r>
        <w:rPr>
          <w:color w:val="000000"/>
          <w:sz w:val="28"/>
          <w:szCs w:val="28"/>
        </w:rPr>
        <w:softHyphen/>
        <w:t>ним требований, содержащихся в принудительной мере воспитатель</w:t>
      </w:r>
      <w:r>
        <w:rPr>
          <w:color w:val="000000"/>
          <w:sz w:val="28"/>
          <w:szCs w:val="28"/>
        </w:rPr>
        <w:softHyphen/>
        <w:t>ного воздействия, предусмотрены законом. В таких случаях специа</w:t>
      </w:r>
      <w:r>
        <w:rPr>
          <w:color w:val="000000"/>
          <w:sz w:val="28"/>
          <w:szCs w:val="28"/>
        </w:rPr>
        <w:softHyphen/>
        <w:t>лизированное учреждение для несовершеннолетних, осуществляю</w:t>
      </w:r>
      <w:r>
        <w:rPr>
          <w:color w:val="000000"/>
          <w:sz w:val="28"/>
          <w:szCs w:val="28"/>
        </w:rPr>
        <w:softHyphen/>
        <w:t>щее контроль за надлежащим исполнением подростком указанных в постановлении судьи требований, возбуждает перед судом ходатай</w:t>
      </w:r>
      <w:r>
        <w:rPr>
          <w:color w:val="000000"/>
          <w:sz w:val="28"/>
          <w:szCs w:val="28"/>
        </w:rPr>
        <w:softHyphen/>
        <w:t>ство об отмене постановления о прекращении уголовного преследования и применении принудительной меры воспитательного воздей</w:t>
      </w:r>
      <w:r>
        <w:rPr>
          <w:color w:val="000000"/>
          <w:sz w:val="28"/>
          <w:szCs w:val="28"/>
        </w:rPr>
        <w:softHyphen/>
        <w:t>ствия. На основании полученного ходатайства суд отменяет выне</w:t>
      </w:r>
      <w:r>
        <w:rPr>
          <w:color w:val="000000"/>
          <w:sz w:val="28"/>
          <w:szCs w:val="28"/>
        </w:rPr>
        <w:softHyphen/>
        <w:t>сенное ранее постановление и направляет материалы уголовного дела прокурору.</w:t>
      </w:r>
    </w:p>
    <w:p w:rsidR="0080326E" w:rsidRDefault="0080326E" w:rsidP="002A2CE4">
      <w:pPr>
        <w:shd w:val="clear" w:color="auto" w:fill="FFFFFF"/>
        <w:tabs>
          <w:tab w:val="num" w:pos="-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стадии судебного разбирательства также имеется возможность прекращения уголовного преследования в отношении несовершен</w:t>
      </w:r>
      <w:r>
        <w:rPr>
          <w:color w:val="000000"/>
          <w:sz w:val="28"/>
          <w:szCs w:val="28"/>
        </w:rPr>
        <w:softHyphen/>
        <w:t>нолетнего. Статья 431 УПК РФ устанавливает основания прекраще</w:t>
      </w:r>
      <w:r>
        <w:rPr>
          <w:color w:val="000000"/>
          <w:sz w:val="28"/>
          <w:szCs w:val="28"/>
        </w:rPr>
        <w:softHyphen/>
        <w:t>ния судом уголовного дела в отношении несовершеннолетнего и при</w:t>
      </w:r>
      <w:r>
        <w:rPr>
          <w:color w:val="000000"/>
          <w:sz w:val="28"/>
          <w:szCs w:val="28"/>
        </w:rPr>
        <w:softHyphen/>
        <w:t>менения к нему принудительной меры воспитательного воздействия. Прекращение уголовного дела, в отличие от стадии предварительно</w:t>
      </w:r>
      <w:r>
        <w:rPr>
          <w:color w:val="000000"/>
          <w:sz w:val="28"/>
          <w:szCs w:val="28"/>
        </w:rPr>
        <w:softHyphen/>
        <w:t>го расследования, осуществляется постановлением суда по своему усмотрению, а не в связи с ходатайством прокурора, следователя или дознавателя. Копия данного постановления также направляется в специализированное учреждение, которое будет осуществлять конт</w:t>
      </w:r>
      <w:r>
        <w:rPr>
          <w:color w:val="000000"/>
          <w:sz w:val="28"/>
          <w:szCs w:val="28"/>
        </w:rPr>
        <w:softHyphen/>
        <w:t>роль за поведением несовершеннолетнего. В отличие от положений, предусматривающих освобождение от уголовной ответственности на стадии предварительного расследования, суд может прекратить уго</w:t>
      </w:r>
      <w:r>
        <w:rPr>
          <w:color w:val="000000"/>
          <w:sz w:val="28"/>
          <w:szCs w:val="28"/>
        </w:rPr>
        <w:softHyphen/>
        <w:t>ловное дело и в отношении несовершеннолетнего подсудимого, со</w:t>
      </w:r>
      <w:r>
        <w:rPr>
          <w:color w:val="000000"/>
          <w:sz w:val="28"/>
          <w:szCs w:val="28"/>
        </w:rPr>
        <w:softHyphen/>
        <w:t>вершающего преступление не в первый раз. Несовершеннолетнему и его законному представителю должны разъясняться последствия си</w:t>
      </w:r>
      <w:r>
        <w:rPr>
          <w:color w:val="000000"/>
          <w:sz w:val="28"/>
          <w:szCs w:val="28"/>
        </w:rPr>
        <w:softHyphen/>
        <w:t>стематического неисполнения принудительной меры воспитатель</w:t>
      </w:r>
      <w:r>
        <w:rPr>
          <w:color w:val="000000"/>
          <w:sz w:val="28"/>
          <w:szCs w:val="28"/>
        </w:rPr>
        <w:softHyphen/>
        <w:t>ного воздействия с отметкой в протоколе судебного заседания.</w:t>
      </w:r>
    </w:p>
    <w:p w:rsidR="0080326E" w:rsidRDefault="0080326E" w:rsidP="002A2CE4">
      <w:pPr>
        <w:shd w:val="clear" w:color="auto" w:fill="FFFFFF"/>
        <w:tabs>
          <w:tab w:val="num" w:pos="-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стадии судебного разбирательства существуют следующие до</w:t>
      </w:r>
      <w:r>
        <w:rPr>
          <w:color w:val="000000"/>
          <w:sz w:val="28"/>
          <w:szCs w:val="28"/>
        </w:rPr>
        <w:softHyphen/>
        <w:t>полнительные возможности освобождения несовершеннолетнего от уголовного наказания или применения наказания, альтернативного лишению свободы. В частности, ст. 430 УПК РФ устанавливает, что при постановлении приговора несовершеннолетнему суду необхо</w:t>
      </w:r>
      <w:r>
        <w:rPr>
          <w:color w:val="000000"/>
          <w:sz w:val="28"/>
          <w:szCs w:val="28"/>
        </w:rPr>
        <w:softHyphen/>
        <w:t>димо решить вопрос о возможности освобождения несовершенно</w:t>
      </w:r>
      <w:r>
        <w:rPr>
          <w:color w:val="000000"/>
          <w:sz w:val="28"/>
          <w:szCs w:val="28"/>
        </w:rPr>
        <w:softHyphen/>
        <w:t>летнего подсудимого от наказания в случаях, предусмотренных ст. 92 УК РФ, либо условного осуждения, либо назначения ему наказания, не связанного с лишением свободы. Суд принимает решение о на</w:t>
      </w:r>
      <w:r>
        <w:rPr>
          <w:color w:val="000000"/>
          <w:sz w:val="28"/>
          <w:szCs w:val="28"/>
        </w:rPr>
        <w:softHyphen/>
        <w:t>значении несовершеннолетнему наказания в виде лишения свободы лишь тогда, когда исправление его невозможно без изоляции от об</w:t>
      </w:r>
      <w:r>
        <w:rPr>
          <w:color w:val="000000"/>
          <w:sz w:val="28"/>
          <w:szCs w:val="28"/>
        </w:rPr>
        <w:softHyphen/>
        <w:t>щества. Принятое решение обязательно мотивируется в приговоре. Верховный Суд РФ разъяснял, что суды не должны допускать случаев применения уголовного наказания к несовершеннолетним, впервые совершившим преступления, не представляющие большой обще</w:t>
      </w:r>
      <w:r>
        <w:rPr>
          <w:color w:val="000000"/>
          <w:sz w:val="28"/>
          <w:szCs w:val="28"/>
        </w:rPr>
        <w:softHyphen/>
        <w:t>ственной опасности, если их исправление и перевоспитание может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быть достигнуто путем применения принудительных мер воспита</w:t>
      </w:r>
      <w:r>
        <w:rPr>
          <w:color w:val="000000"/>
          <w:sz w:val="28"/>
          <w:szCs w:val="28"/>
        </w:rPr>
        <w:softHyphen/>
        <w:t>тельного воздействия. При этом суд обязан указать конкретное спе</w:t>
      </w:r>
      <w:r>
        <w:rPr>
          <w:color w:val="000000"/>
          <w:sz w:val="28"/>
          <w:szCs w:val="28"/>
        </w:rPr>
        <w:softHyphen/>
        <w:t>циализированное учреждение, на которое возлагается контроль за поведением несовершеннолетнего.</w:t>
      </w:r>
    </w:p>
    <w:p w:rsidR="0080326E" w:rsidRDefault="0080326E" w:rsidP="002A2CE4">
      <w:pPr>
        <w:shd w:val="clear" w:color="auto" w:fill="FFFFFF"/>
        <w:tabs>
          <w:tab w:val="num" w:pos="-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Суд, рассматривая уголовное дело о преступлении небольшой или средней тяжести, может прийти к выводу, что исправление несовер</w:t>
      </w:r>
      <w:r>
        <w:rPr>
          <w:color w:val="000000"/>
          <w:sz w:val="28"/>
          <w:szCs w:val="28"/>
        </w:rPr>
        <w:softHyphen/>
        <w:t>шеннолетнего, совершившего это преступление, возможно без при</w:t>
      </w:r>
      <w:r>
        <w:rPr>
          <w:color w:val="000000"/>
          <w:sz w:val="28"/>
          <w:szCs w:val="28"/>
        </w:rPr>
        <w:softHyphen/>
        <w:t>менения уголовного наказания. В этом случае суд, в соответствии с ч. 1 ст. 92 УК РФ, имеет право, постановив обвинительный приго</w:t>
      </w:r>
      <w:r>
        <w:rPr>
          <w:color w:val="000000"/>
          <w:sz w:val="28"/>
          <w:szCs w:val="28"/>
        </w:rPr>
        <w:softHyphen/>
        <w:t>вор, освободить несовершеннолетнего подсудимого от наказания и применить к нему принудительную меру воспитательного воздей</w:t>
      </w:r>
      <w:r>
        <w:rPr>
          <w:color w:val="000000"/>
          <w:sz w:val="28"/>
          <w:szCs w:val="28"/>
        </w:rPr>
        <w:softHyphen/>
        <w:t>ствия.</w:t>
      </w:r>
    </w:p>
    <w:p w:rsidR="0080326E" w:rsidRDefault="0080326E" w:rsidP="002A2CE4">
      <w:pPr>
        <w:shd w:val="clear" w:color="auto" w:fill="FFFFFF"/>
        <w:tabs>
          <w:tab w:val="num" w:pos="-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Несовершеннолетний может быть помещен в специализирован</w:t>
      </w:r>
      <w:r>
        <w:rPr>
          <w:color w:val="000000"/>
          <w:sz w:val="28"/>
          <w:szCs w:val="28"/>
        </w:rPr>
        <w:softHyphen/>
        <w:t>ное учреждение закрытого типа до достижения им возраста восемнад</w:t>
      </w:r>
      <w:r>
        <w:rPr>
          <w:color w:val="000000"/>
          <w:sz w:val="28"/>
          <w:szCs w:val="28"/>
        </w:rPr>
        <w:softHyphen/>
        <w:t>цати лет, но не более чем на три года. В соответствии с требованиями уголовного закона срок пребывания несовершеннолетнего в указан</w:t>
      </w:r>
      <w:r>
        <w:rPr>
          <w:color w:val="000000"/>
          <w:sz w:val="28"/>
          <w:szCs w:val="28"/>
        </w:rPr>
        <w:softHyphen/>
        <w:t>ном учреждении не может превышать максимального срока наказа</w:t>
      </w:r>
      <w:r>
        <w:rPr>
          <w:color w:val="000000"/>
          <w:sz w:val="28"/>
          <w:szCs w:val="28"/>
        </w:rPr>
        <w:softHyphen/>
        <w:t>ния, предусмотренного УК РФ за совершенное им преступление.</w:t>
      </w:r>
    </w:p>
    <w:p w:rsidR="0080326E" w:rsidRDefault="0080326E" w:rsidP="002A2CE4">
      <w:pPr>
        <w:shd w:val="clear" w:color="auto" w:fill="FFFFFF"/>
        <w:tabs>
          <w:tab w:val="num" w:pos="-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Суд может принять решение о прекращении пребывания несо</w:t>
      </w:r>
      <w:r>
        <w:rPr>
          <w:color w:val="000000"/>
          <w:sz w:val="28"/>
          <w:szCs w:val="28"/>
        </w:rPr>
        <w:softHyphen/>
        <w:t>вершеннолетнего осужденного в специализированном учреждении для несовершеннолетних досрочно на основании представления, подготовленного администрацией специального учебно-воспитатель</w:t>
      </w:r>
      <w:r>
        <w:rPr>
          <w:color w:val="000000"/>
          <w:sz w:val="28"/>
          <w:szCs w:val="28"/>
        </w:rPr>
        <w:softHyphen/>
        <w:t>ного учреждения закрытого типа совместно с комиссией по делам несовершеннолетних и защите их прав.</w:t>
      </w:r>
    </w:p>
    <w:p w:rsidR="0080326E" w:rsidRDefault="0080326E" w:rsidP="002A2CE4">
      <w:pPr>
        <w:shd w:val="clear" w:color="auto" w:fill="FFFFFF"/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завершения общеобразовательной или профессиональной подготовки несовершеннолетнего осужденного допускается продле</w:t>
      </w:r>
      <w:r>
        <w:rPr>
          <w:color w:val="000000"/>
          <w:sz w:val="28"/>
          <w:szCs w:val="28"/>
        </w:rPr>
        <w:softHyphen/>
        <w:t>ние срока его пребывания в специализированном учреждении для несовершеннолетних. Согласно правилам, установленным в УПК РФ, лицо, содержащееся в специализированном учреждении, самостоя</w:t>
      </w:r>
      <w:r>
        <w:rPr>
          <w:color w:val="000000"/>
          <w:sz w:val="28"/>
          <w:szCs w:val="28"/>
        </w:rPr>
        <w:softHyphen/>
        <w:t>тельно возбуждает соответствующее ходатайство о продлении срока пребывания в этом учреждении.</w:t>
      </w:r>
    </w:p>
    <w:p w:rsidR="0080326E" w:rsidRDefault="0080326E" w:rsidP="002A2CE4">
      <w:pPr>
        <w:shd w:val="clear" w:color="auto" w:fill="FFFFFF"/>
        <w:tabs>
          <w:tab w:val="num" w:pos="-18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b/>
          <w:color w:val="000000"/>
          <w:sz w:val="28"/>
          <w:szCs w:val="28"/>
        </w:rPr>
        <w:t>Заключение</w:t>
      </w:r>
    </w:p>
    <w:p w:rsidR="002A2CE4" w:rsidRDefault="002A2CE4" w:rsidP="002A2CE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350B" w:rsidRPr="00364E0C" w:rsidRDefault="004C350B" w:rsidP="002A2C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64E0C">
        <w:rPr>
          <w:color w:val="000000"/>
          <w:sz w:val="28"/>
          <w:szCs w:val="28"/>
        </w:rPr>
        <w:t xml:space="preserve">Задача законодательства </w:t>
      </w:r>
      <w:r w:rsidR="00FC2715">
        <w:rPr>
          <w:color w:val="000000"/>
          <w:sz w:val="28"/>
          <w:szCs w:val="28"/>
        </w:rPr>
        <w:t>–</w:t>
      </w:r>
      <w:r w:rsidRPr="00364E0C">
        <w:rPr>
          <w:color w:val="000000"/>
          <w:sz w:val="28"/>
          <w:szCs w:val="28"/>
        </w:rPr>
        <w:t xml:space="preserve"> уголовного</w:t>
      </w:r>
      <w:r w:rsidR="00FC2715">
        <w:rPr>
          <w:color w:val="000000"/>
          <w:sz w:val="28"/>
          <w:szCs w:val="28"/>
        </w:rPr>
        <w:t xml:space="preserve"> и</w:t>
      </w:r>
      <w:r w:rsidRPr="00364E0C">
        <w:rPr>
          <w:color w:val="000000"/>
          <w:sz w:val="28"/>
          <w:szCs w:val="28"/>
        </w:rPr>
        <w:t xml:space="preserve"> уголовно-процессуального </w:t>
      </w:r>
      <w:r>
        <w:rPr>
          <w:color w:val="000000"/>
          <w:sz w:val="28"/>
          <w:szCs w:val="28"/>
        </w:rPr>
        <w:t>-</w:t>
      </w:r>
      <w:r w:rsidRPr="00364E0C">
        <w:rPr>
          <w:color w:val="000000"/>
          <w:sz w:val="28"/>
          <w:szCs w:val="28"/>
        </w:rPr>
        <w:t xml:space="preserve"> из</w:t>
      </w:r>
      <w:r w:rsidRPr="00364E0C">
        <w:rPr>
          <w:color w:val="000000"/>
          <w:sz w:val="28"/>
          <w:szCs w:val="28"/>
        </w:rPr>
        <w:softHyphen/>
        <w:t>начально состояла и состоит поныне во включении в судопроизводство в от</w:t>
      </w:r>
      <w:r w:rsidRPr="00364E0C">
        <w:rPr>
          <w:color w:val="000000"/>
          <w:sz w:val="28"/>
          <w:szCs w:val="28"/>
        </w:rPr>
        <w:softHyphen/>
        <w:t>ношении несовершеннолетних таких норм, которые ограждали бы детей и подростков от негативного воздействия на них как условий их жизни и вос</w:t>
      </w:r>
      <w:r w:rsidRPr="00364E0C">
        <w:rPr>
          <w:color w:val="000000"/>
          <w:sz w:val="28"/>
          <w:szCs w:val="28"/>
        </w:rPr>
        <w:softHyphen/>
        <w:t>питания, так и общей процедуры судопроизводства, а также от одинаковых со взрослыми режимов предварительного заключения и исполнения наказания.</w:t>
      </w:r>
    </w:p>
    <w:p w:rsidR="00884AD0" w:rsidRPr="00364E0C" w:rsidRDefault="00884AD0" w:rsidP="002A2C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64E0C">
        <w:rPr>
          <w:color w:val="000000"/>
          <w:sz w:val="28"/>
          <w:szCs w:val="28"/>
        </w:rPr>
        <w:t>Модернизация российской модели правосудия для несовершеннолетних прои</w:t>
      </w:r>
      <w:r>
        <w:rPr>
          <w:color w:val="000000"/>
          <w:sz w:val="28"/>
          <w:szCs w:val="28"/>
        </w:rPr>
        <w:t>зошло</w:t>
      </w:r>
      <w:r w:rsidRPr="00364E0C">
        <w:rPr>
          <w:color w:val="000000"/>
          <w:sz w:val="28"/>
          <w:szCs w:val="28"/>
        </w:rPr>
        <w:t xml:space="preserve"> после вступления в силу УПК </w:t>
      </w:r>
      <w:smartTag w:uri="urn:schemas-microsoft-com:office:smarttags" w:element="metricconverter">
        <w:smartTagPr>
          <w:attr w:name="ProductID" w:val="2001 г"/>
        </w:smartTagPr>
        <w:r w:rsidRPr="00364E0C">
          <w:rPr>
            <w:color w:val="000000"/>
            <w:sz w:val="28"/>
            <w:szCs w:val="28"/>
          </w:rPr>
          <w:t>2001 г</w:t>
        </w:r>
      </w:smartTag>
      <w:r w:rsidRPr="00364E0C">
        <w:rPr>
          <w:color w:val="000000"/>
          <w:sz w:val="28"/>
          <w:szCs w:val="28"/>
        </w:rPr>
        <w:t>. Речь идет о Федеральных за</w:t>
      </w:r>
      <w:r w:rsidRPr="00364E0C">
        <w:rPr>
          <w:color w:val="000000"/>
          <w:sz w:val="28"/>
          <w:szCs w:val="28"/>
        </w:rPr>
        <w:softHyphen/>
        <w:t>конах № 161;</w:t>
      </w:r>
      <w:r>
        <w:rPr>
          <w:color w:val="000000"/>
          <w:sz w:val="28"/>
          <w:szCs w:val="28"/>
        </w:rPr>
        <w:t xml:space="preserve"> </w:t>
      </w:r>
      <w:r w:rsidRPr="00364E0C">
        <w:rPr>
          <w:color w:val="000000"/>
          <w:sz w:val="28"/>
          <w:szCs w:val="28"/>
        </w:rPr>
        <w:t xml:space="preserve">ФЗ от 8 декабря </w:t>
      </w:r>
      <w:smartTag w:uri="urn:schemas-microsoft-com:office:smarttags" w:element="metricconverter">
        <w:smartTagPr>
          <w:attr w:name="ProductID" w:val="2003 г"/>
        </w:smartTagPr>
        <w:r w:rsidRPr="00364E0C">
          <w:rPr>
            <w:color w:val="000000"/>
            <w:sz w:val="28"/>
            <w:szCs w:val="28"/>
          </w:rPr>
          <w:t>2003 г</w:t>
        </w:r>
      </w:smartTag>
      <w:r w:rsidRPr="00364E0C">
        <w:rPr>
          <w:color w:val="000000"/>
          <w:sz w:val="28"/>
          <w:szCs w:val="28"/>
        </w:rPr>
        <w:t>. «О приведении Уголовно-процессуаль</w:t>
      </w:r>
      <w:r w:rsidRPr="00364E0C">
        <w:rPr>
          <w:color w:val="000000"/>
          <w:sz w:val="28"/>
          <w:szCs w:val="28"/>
        </w:rPr>
        <w:softHyphen/>
        <w:t>ного кодекса Российской Федерации и других законодательных актов в соот</w:t>
      </w:r>
      <w:r w:rsidRPr="00364E0C">
        <w:rPr>
          <w:color w:val="000000"/>
          <w:sz w:val="28"/>
          <w:szCs w:val="28"/>
        </w:rPr>
        <w:softHyphen/>
        <w:t xml:space="preserve">ветствие с Федеральным законом </w:t>
      </w:r>
      <w:r>
        <w:rPr>
          <w:color w:val="000000"/>
          <w:sz w:val="28"/>
          <w:szCs w:val="28"/>
        </w:rPr>
        <w:t>«</w:t>
      </w:r>
      <w:r w:rsidRPr="00364E0C">
        <w:rPr>
          <w:color w:val="000000"/>
          <w:sz w:val="28"/>
          <w:szCs w:val="28"/>
        </w:rPr>
        <w:t>О внесении изменений и дополнений в Уголовный ко</w:t>
      </w:r>
      <w:r>
        <w:rPr>
          <w:color w:val="000000"/>
          <w:sz w:val="28"/>
          <w:szCs w:val="28"/>
        </w:rPr>
        <w:t>декс Российской Федерации</w:t>
      </w:r>
      <w:r w:rsidRPr="00364E0C">
        <w:rPr>
          <w:color w:val="000000"/>
          <w:sz w:val="28"/>
          <w:szCs w:val="28"/>
        </w:rPr>
        <w:t xml:space="preserve">» и № 162-ФЗ от 8 декабря </w:t>
      </w:r>
      <w:smartTag w:uri="urn:schemas-microsoft-com:office:smarttags" w:element="metricconverter">
        <w:smartTagPr>
          <w:attr w:name="ProductID" w:val="2003 г"/>
        </w:smartTagPr>
        <w:r w:rsidRPr="00364E0C">
          <w:rPr>
            <w:color w:val="000000"/>
            <w:sz w:val="28"/>
            <w:szCs w:val="28"/>
          </w:rPr>
          <w:t>2003 г</w:t>
        </w:r>
      </w:smartTag>
      <w:r w:rsidRPr="00364E0C">
        <w:rPr>
          <w:color w:val="000000"/>
          <w:sz w:val="28"/>
          <w:szCs w:val="28"/>
        </w:rPr>
        <w:t>. «О внесении изменений и дополнений в Уголовный кодекс Россий</w:t>
      </w:r>
      <w:r w:rsidRPr="00364E0C">
        <w:rPr>
          <w:color w:val="000000"/>
          <w:sz w:val="28"/>
          <w:szCs w:val="28"/>
        </w:rPr>
        <w:softHyphen/>
        <w:t>ской Федерации».</w:t>
      </w:r>
    </w:p>
    <w:p w:rsidR="00884AD0" w:rsidRPr="00364E0C" w:rsidRDefault="00884AD0" w:rsidP="002A2C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64E0C">
        <w:rPr>
          <w:color w:val="000000"/>
          <w:sz w:val="28"/>
          <w:szCs w:val="28"/>
        </w:rPr>
        <w:t xml:space="preserve">Нормы Федеральных законов, принятых в </w:t>
      </w:r>
      <w:smartTag w:uri="urn:schemas-microsoft-com:office:smarttags" w:element="metricconverter">
        <w:smartTagPr>
          <w:attr w:name="ProductID" w:val="2003 г"/>
        </w:smartTagPr>
        <w:r w:rsidRPr="00364E0C">
          <w:rPr>
            <w:color w:val="000000"/>
            <w:sz w:val="28"/>
            <w:szCs w:val="28"/>
          </w:rPr>
          <w:t>2003 г</w:t>
        </w:r>
      </w:smartTag>
      <w:r w:rsidRPr="00364E0C">
        <w:rPr>
          <w:color w:val="000000"/>
          <w:sz w:val="28"/>
          <w:szCs w:val="28"/>
        </w:rPr>
        <w:t>., немногочисленны, но весьма существенны, ибо касаются освобождения несовершеннолетних от уголовной ответственности и наказания и применения к ним вместо этого принудительных мер воспитательного воздействия.</w:t>
      </w:r>
    </w:p>
    <w:p w:rsidR="00884AD0" w:rsidRPr="00364E0C" w:rsidRDefault="00884AD0" w:rsidP="002A2C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64E0C">
        <w:rPr>
          <w:color w:val="000000"/>
          <w:sz w:val="28"/>
          <w:szCs w:val="28"/>
        </w:rPr>
        <w:t>Дальнейшее развитие производства по делам несовершеннолетних нахо</w:t>
      </w:r>
      <w:r w:rsidRPr="00364E0C">
        <w:rPr>
          <w:color w:val="000000"/>
          <w:sz w:val="28"/>
          <w:szCs w:val="28"/>
        </w:rPr>
        <w:softHyphen/>
        <w:t xml:space="preserve">дим в постановлении Пленума Верховного Суда РФ № 1 от 5 марта </w:t>
      </w:r>
      <w:smartTag w:uri="urn:schemas-microsoft-com:office:smarttags" w:element="metricconverter">
        <w:smartTagPr>
          <w:attr w:name="ProductID" w:val="2004 г"/>
        </w:smartTagPr>
        <w:r w:rsidRPr="00364E0C">
          <w:rPr>
            <w:color w:val="000000"/>
            <w:sz w:val="28"/>
            <w:szCs w:val="28"/>
          </w:rPr>
          <w:t>2004 г</w:t>
        </w:r>
      </w:smartTag>
      <w:r w:rsidRPr="00364E0C">
        <w:rPr>
          <w:color w:val="000000"/>
          <w:sz w:val="28"/>
          <w:szCs w:val="28"/>
        </w:rPr>
        <w:t>. «О применении судами норм уголовно-процессуального кодекса Российской Федерации». Пленум акцентировал внимание судебной практики на следую</w:t>
      </w:r>
      <w:r w:rsidRPr="00364E0C">
        <w:rPr>
          <w:color w:val="000000"/>
          <w:sz w:val="28"/>
          <w:szCs w:val="28"/>
        </w:rPr>
        <w:softHyphen/>
        <w:t>щих обстоятельствах:</w:t>
      </w:r>
      <w:r>
        <w:rPr>
          <w:color w:val="000000"/>
          <w:sz w:val="28"/>
          <w:szCs w:val="28"/>
        </w:rPr>
        <w:t xml:space="preserve"> </w:t>
      </w:r>
      <w:r w:rsidRPr="00364E0C">
        <w:rPr>
          <w:color w:val="000000"/>
          <w:sz w:val="28"/>
          <w:szCs w:val="28"/>
        </w:rPr>
        <w:t>общий порядок судопроизводства, предусмотренный УПК, обязателен для дел в отношении несовершеннолетних;</w:t>
      </w:r>
      <w:r>
        <w:rPr>
          <w:color w:val="000000"/>
          <w:sz w:val="28"/>
          <w:szCs w:val="28"/>
        </w:rPr>
        <w:t xml:space="preserve"> </w:t>
      </w:r>
      <w:r w:rsidRPr="00364E0C">
        <w:rPr>
          <w:color w:val="000000"/>
          <w:sz w:val="28"/>
          <w:szCs w:val="28"/>
        </w:rPr>
        <w:t>изъятия из этого общего порядка могут быть лишь те, которые преду</w:t>
      </w:r>
      <w:r w:rsidRPr="00364E0C">
        <w:rPr>
          <w:color w:val="000000"/>
          <w:sz w:val="28"/>
          <w:szCs w:val="28"/>
        </w:rPr>
        <w:softHyphen/>
        <w:t>смотрены ст. 420</w:t>
      </w:r>
      <w:r>
        <w:rPr>
          <w:color w:val="000000"/>
          <w:sz w:val="28"/>
          <w:szCs w:val="28"/>
        </w:rPr>
        <w:t>-</w:t>
      </w:r>
      <w:r w:rsidRPr="00364E0C">
        <w:rPr>
          <w:color w:val="000000"/>
          <w:sz w:val="28"/>
          <w:szCs w:val="28"/>
        </w:rPr>
        <w:t>432 УПК, составляющими гл. 50 УПК;</w:t>
      </w:r>
      <w:r>
        <w:rPr>
          <w:color w:val="000000"/>
          <w:sz w:val="28"/>
          <w:szCs w:val="28"/>
        </w:rPr>
        <w:t xml:space="preserve"> </w:t>
      </w:r>
      <w:r w:rsidRPr="00364E0C">
        <w:rPr>
          <w:color w:val="000000"/>
          <w:sz w:val="28"/>
          <w:szCs w:val="28"/>
        </w:rPr>
        <w:t>соответственно, в отношении несовершеннолетних не должен приме</w:t>
      </w:r>
      <w:r w:rsidRPr="00364E0C">
        <w:rPr>
          <w:color w:val="000000"/>
          <w:sz w:val="28"/>
          <w:szCs w:val="28"/>
        </w:rPr>
        <w:softHyphen/>
        <w:t>няться особый порядок судебного разбирательства, предусмотренный гл. 40 УПК и дающий право суду провести судебное разбирательство при наличии указанных в законе условий в сокращенном порядке.</w:t>
      </w:r>
    </w:p>
    <w:p w:rsidR="0080326E" w:rsidRDefault="00884AD0" w:rsidP="002A2CE4">
      <w:pPr>
        <w:shd w:val="clear" w:color="auto" w:fill="FFFFFF"/>
        <w:tabs>
          <w:tab w:val="num" w:pos="-18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80326E">
        <w:rPr>
          <w:b/>
          <w:color w:val="000000"/>
          <w:sz w:val="28"/>
          <w:szCs w:val="28"/>
        </w:rPr>
        <w:t>Список используемой литературы:</w:t>
      </w:r>
    </w:p>
    <w:p w:rsidR="002A2CE4" w:rsidRDefault="002A2CE4" w:rsidP="002A2CE4">
      <w:pPr>
        <w:shd w:val="clear" w:color="auto" w:fill="FFFFFF"/>
        <w:tabs>
          <w:tab w:val="num" w:pos="-1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0326E" w:rsidRDefault="0080326E" w:rsidP="002A2CE4">
      <w:pPr>
        <w:shd w:val="clear" w:color="auto" w:fill="FFFFFF"/>
        <w:tabs>
          <w:tab w:val="num" w:pos="-18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Нормативные акты:</w:t>
      </w:r>
    </w:p>
    <w:p w:rsidR="0080326E" w:rsidRDefault="0080326E" w:rsidP="002A2CE4">
      <w:pPr>
        <w:pStyle w:val="a4"/>
        <w:numPr>
          <w:ilvl w:val="0"/>
          <w:numId w:val="2"/>
        </w:numPr>
        <w:tabs>
          <w:tab w:val="num" w:pos="-18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Конституция РФ. М., </w:t>
      </w:r>
      <w:r w:rsidR="00F15BB7">
        <w:rPr>
          <w:sz w:val="28"/>
          <w:szCs w:val="28"/>
        </w:rPr>
        <w:t>2006.</w:t>
      </w:r>
    </w:p>
    <w:p w:rsidR="0080326E" w:rsidRDefault="0080326E" w:rsidP="002A2CE4">
      <w:pPr>
        <w:pStyle w:val="a4"/>
        <w:numPr>
          <w:ilvl w:val="0"/>
          <w:numId w:val="2"/>
        </w:numPr>
        <w:tabs>
          <w:tab w:val="num" w:pos="-18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Уголовно-процессуальный кодекс РФ</w:t>
      </w:r>
      <w:r w:rsidR="007A7151">
        <w:rPr>
          <w:sz w:val="28"/>
          <w:szCs w:val="28"/>
        </w:rPr>
        <w:t>. М., 2005.</w:t>
      </w:r>
      <w:r>
        <w:rPr>
          <w:sz w:val="28"/>
          <w:szCs w:val="28"/>
        </w:rPr>
        <w:t xml:space="preserve"> </w:t>
      </w:r>
    </w:p>
    <w:p w:rsidR="0080326E" w:rsidRDefault="0080326E" w:rsidP="002A2CE4">
      <w:pPr>
        <w:pStyle w:val="a4"/>
        <w:numPr>
          <w:ilvl w:val="0"/>
          <w:numId w:val="2"/>
        </w:numPr>
        <w:tabs>
          <w:tab w:val="num" w:pos="-18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Уголовный кодекс РФ. М., </w:t>
      </w:r>
      <w:r w:rsidR="007A7151">
        <w:rPr>
          <w:sz w:val="28"/>
          <w:szCs w:val="28"/>
        </w:rPr>
        <w:t>2006</w:t>
      </w:r>
      <w:r>
        <w:rPr>
          <w:sz w:val="28"/>
          <w:szCs w:val="28"/>
        </w:rPr>
        <w:t>.</w:t>
      </w:r>
    </w:p>
    <w:p w:rsidR="0080326E" w:rsidRDefault="0080326E" w:rsidP="002A2CE4">
      <w:pPr>
        <w:pStyle w:val="a4"/>
        <w:numPr>
          <w:ilvl w:val="0"/>
          <w:numId w:val="2"/>
        </w:numPr>
        <w:tabs>
          <w:tab w:val="num" w:pos="-18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Пленума Верховного Суда РФ от 14 февраля </w:t>
      </w:r>
      <w:smartTag w:uri="urn:schemas-microsoft-com:office:smarttags" w:element="metricconverter">
        <w:smartTagPr>
          <w:attr w:name="ProductID" w:val="2000 г"/>
        </w:smartTagPr>
        <w:r>
          <w:rPr>
            <w:sz w:val="28"/>
            <w:szCs w:val="28"/>
          </w:rPr>
          <w:t>2000 г</w:t>
        </w:r>
      </w:smartTag>
      <w:r>
        <w:rPr>
          <w:sz w:val="28"/>
          <w:szCs w:val="28"/>
        </w:rPr>
        <w:t>. № 7 «О судебной практике по делам о преступлениях несовершеннолетних».</w:t>
      </w:r>
    </w:p>
    <w:p w:rsidR="00884AD0" w:rsidRPr="00884AD0" w:rsidRDefault="00884AD0" w:rsidP="002A2CE4">
      <w:pPr>
        <w:pStyle w:val="a4"/>
        <w:numPr>
          <w:ilvl w:val="0"/>
          <w:numId w:val="2"/>
        </w:numPr>
        <w:tabs>
          <w:tab w:val="num" w:pos="-18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64E0C">
        <w:rPr>
          <w:color w:val="000000"/>
          <w:sz w:val="28"/>
          <w:szCs w:val="28"/>
        </w:rPr>
        <w:t xml:space="preserve">Пленума Верховного Суда РФ № 1 от 5 марта </w:t>
      </w:r>
      <w:smartTag w:uri="urn:schemas-microsoft-com:office:smarttags" w:element="metricconverter">
        <w:smartTagPr>
          <w:attr w:name="ProductID" w:val="2004 г"/>
        </w:smartTagPr>
        <w:r w:rsidRPr="00364E0C">
          <w:rPr>
            <w:color w:val="000000"/>
            <w:sz w:val="28"/>
            <w:szCs w:val="28"/>
          </w:rPr>
          <w:t>2004 г</w:t>
        </w:r>
      </w:smartTag>
      <w:r w:rsidRPr="00364E0C">
        <w:rPr>
          <w:color w:val="000000"/>
          <w:sz w:val="28"/>
          <w:szCs w:val="28"/>
        </w:rPr>
        <w:t xml:space="preserve">. «О применении судами норм уголовно-процессуального кодекса Российской Федерации». </w:t>
      </w:r>
    </w:p>
    <w:p w:rsidR="0080326E" w:rsidRDefault="0080326E" w:rsidP="002A2CE4">
      <w:pPr>
        <w:pStyle w:val="a4"/>
        <w:numPr>
          <w:ilvl w:val="0"/>
          <w:numId w:val="2"/>
        </w:numPr>
        <w:tabs>
          <w:tab w:val="num" w:pos="-18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судебной практике по делам о преступлениях несовершен</w:t>
      </w:r>
      <w:r>
        <w:rPr>
          <w:sz w:val="28"/>
          <w:szCs w:val="28"/>
        </w:rPr>
        <w:softHyphen/>
        <w:t xml:space="preserve">нолетних: постановление Пленума Верховного Суда РФ от 14 февраля </w:t>
      </w:r>
      <w:smartTag w:uri="urn:schemas-microsoft-com:office:smarttags" w:element="metricconverter">
        <w:smartTagPr>
          <w:attr w:name="ProductID" w:val="2000 г"/>
        </w:smartTagPr>
        <w:r>
          <w:rPr>
            <w:sz w:val="28"/>
            <w:szCs w:val="28"/>
          </w:rPr>
          <w:t>2000 г</w:t>
        </w:r>
      </w:smartTag>
      <w:r>
        <w:rPr>
          <w:sz w:val="28"/>
          <w:szCs w:val="28"/>
        </w:rPr>
        <w:t>. № 7 // ВВС РФ. 2000. № 4.</w:t>
      </w:r>
    </w:p>
    <w:p w:rsidR="0080326E" w:rsidRDefault="0080326E" w:rsidP="002A2CE4">
      <w:pPr>
        <w:pStyle w:val="a4"/>
        <w:tabs>
          <w:tab w:val="num" w:pos="-180"/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литература:</w:t>
      </w:r>
    </w:p>
    <w:p w:rsidR="009C0DAC" w:rsidRPr="009C0DAC" w:rsidRDefault="009C0DAC" w:rsidP="002A2CE4">
      <w:pPr>
        <w:pStyle w:val="a4"/>
        <w:numPr>
          <w:ilvl w:val="1"/>
          <w:numId w:val="2"/>
        </w:numPr>
        <w:tabs>
          <w:tab w:val="clear" w:pos="144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C0DAC">
        <w:rPr>
          <w:sz w:val="28"/>
          <w:szCs w:val="28"/>
        </w:rPr>
        <w:t xml:space="preserve">Башкатов Л.Н., Петрухин И.Л. Уголовно-процессуальное право Российской Федерации. М., 2006. </w:t>
      </w:r>
    </w:p>
    <w:p w:rsidR="009C0DAC" w:rsidRPr="009C0DAC" w:rsidRDefault="0080326E" w:rsidP="002A2CE4">
      <w:pPr>
        <w:pStyle w:val="a4"/>
        <w:numPr>
          <w:ilvl w:val="1"/>
          <w:numId w:val="2"/>
        </w:numPr>
        <w:tabs>
          <w:tab w:val="clear" w:pos="144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C0DAC">
        <w:rPr>
          <w:sz w:val="28"/>
          <w:szCs w:val="28"/>
        </w:rPr>
        <w:t>Громов Н.А., Пономаренков В.А., Францифоров Ю.В. Уголовный процесс России. Учебник. М., 2001.</w:t>
      </w:r>
    </w:p>
    <w:p w:rsidR="009C0DAC" w:rsidRPr="0016097C" w:rsidRDefault="0080326E" w:rsidP="002A2CE4">
      <w:pPr>
        <w:pStyle w:val="a4"/>
        <w:numPr>
          <w:ilvl w:val="1"/>
          <w:numId w:val="2"/>
        </w:numPr>
        <w:tabs>
          <w:tab w:val="clear" w:pos="144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C0DAC">
        <w:rPr>
          <w:sz w:val="28"/>
          <w:szCs w:val="28"/>
        </w:rPr>
        <w:t xml:space="preserve">Комментарий к Уголовно-процессуальному кодексу РФ. / Под ред. </w:t>
      </w:r>
      <w:r w:rsidRPr="0016097C">
        <w:rPr>
          <w:sz w:val="28"/>
          <w:szCs w:val="28"/>
        </w:rPr>
        <w:t>В.И. Радченко. М., 2003.</w:t>
      </w:r>
      <w:r w:rsidRPr="0016097C">
        <w:rPr>
          <w:color w:val="000000"/>
          <w:sz w:val="28"/>
          <w:szCs w:val="28"/>
        </w:rPr>
        <w:t xml:space="preserve"> </w:t>
      </w:r>
    </w:p>
    <w:p w:rsidR="0016097C" w:rsidRPr="0016097C" w:rsidRDefault="0080326E" w:rsidP="002A2CE4">
      <w:pPr>
        <w:pStyle w:val="a4"/>
        <w:numPr>
          <w:ilvl w:val="1"/>
          <w:numId w:val="2"/>
        </w:numPr>
        <w:tabs>
          <w:tab w:val="clear" w:pos="144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097C">
        <w:rPr>
          <w:sz w:val="28"/>
          <w:szCs w:val="28"/>
        </w:rPr>
        <w:t>Лупинская П.А. Уголовно-процессуальное право РФ. Учебник. М., 1998.</w:t>
      </w:r>
    </w:p>
    <w:p w:rsidR="0016097C" w:rsidRPr="0016097C" w:rsidRDefault="0016097C" w:rsidP="002A2CE4">
      <w:pPr>
        <w:pStyle w:val="a4"/>
        <w:numPr>
          <w:ilvl w:val="1"/>
          <w:numId w:val="2"/>
        </w:numPr>
        <w:tabs>
          <w:tab w:val="clear" w:pos="144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097C">
        <w:rPr>
          <w:iCs/>
          <w:sz w:val="28"/>
          <w:szCs w:val="28"/>
        </w:rPr>
        <w:t xml:space="preserve">Мельникова Э. Б. </w:t>
      </w:r>
      <w:r w:rsidRPr="0016097C">
        <w:rPr>
          <w:sz w:val="28"/>
          <w:szCs w:val="28"/>
        </w:rPr>
        <w:t>Ювенальная юстиция. Проблемы-уголовного права, уголовного процесса и криминологии. М.: Дело, 2000.</w:t>
      </w:r>
    </w:p>
    <w:p w:rsidR="009C0DAC" w:rsidRPr="0016097C" w:rsidRDefault="0080326E" w:rsidP="002A2CE4">
      <w:pPr>
        <w:pStyle w:val="a4"/>
        <w:numPr>
          <w:ilvl w:val="1"/>
          <w:numId w:val="2"/>
        </w:numPr>
        <w:tabs>
          <w:tab w:val="clear" w:pos="144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097C">
        <w:rPr>
          <w:sz w:val="28"/>
          <w:szCs w:val="28"/>
        </w:rPr>
        <w:t xml:space="preserve">Уголовный процесс. Учебник для юридических высших заведений. / Под ред. В.И. Радченко. М., 2003. </w:t>
      </w:r>
    </w:p>
    <w:p w:rsidR="0080326E" w:rsidRPr="0016097C" w:rsidRDefault="0080326E" w:rsidP="002A2CE4">
      <w:pPr>
        <w:pStyle w:val="a4"/>
        <w:numPr>
          <w:ilvl w:val="1"/>
          <w:numId w:val="2"/>
        </w:numPr>
        <w:tabs>
          <w:tab w:val="clear" w:pos="144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097C">
        <w:rPr>
          <w:sz w:val="28"/>
          <w:szCs w:val="28"/>
        </w:rPr>
        <w:t xml:space="preserve">Якупов Р.Х. Уголовный процесс. Учебник для вузов.  М., 1998. </w:t>
      </w:r>
      <w:bookmarkStart w:id="0" w:name="_GoBack"/>
      <w:bookmarkEnd w:id="0"/>
    </w:p>
    <w:sectPr w:rsidR="0080326E" w:rsidRPr="0016097C" w:rsidSect="002A2CE4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A83" w:rsidRDefault="00DF4A83">
      <w:r>
        <w:separator/>
      </w:r>
    </w:p>
  </w:endnote>
  <w:endnote w:type="continuationSeparator" w:id="0">
    <w:p w:rsidR="00DF4A83" w:rsidRDefault="00DF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56A" w:rsidRDefault="009F056A" w:rsidP="00C448D9">
    <w:pPr>
      <w:pStyle w:val="a7"/>
      <w:framePr w:wrap="around" w:vAnchor="text" w:hAnchor="margin" w:xAlign="right" w:y="1"/>
      <w:rPr>
        <w:rStyle w:val="a9"/>
      </w:rPr>
    </w:pPr>
  </w:p>
  <w:p w:rsidR="009F056A" w:rsidRDefault="009F056A" w:rsidP="000A033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56A" w:rsidRDefault="005845A8" w:rsidP="00C448D9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9F056A" w:rsidRDefault="009F056A" w:rsidP="000A033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A83" w:rsidRDefault="00DF4A83">
      <w:r>
        <w:separator/>
      </w:r>
    </w:p>
  </w:footnote>
  <w:footnote w:type="continuationSeparator" w:id="0">
    <w:p w:rsidR="00DF4A83" w:rsidRDefault="00DF4A83">
      <w:r>
        <w:continuationSeparator/>
      </w:r>
    </w:p>
  </w:footnote>
  <w:footnote w:id="1">
    <w:p w:rsidR="00DF4A83" w:rsidRDefault="009F056A" w:rsidP="0016097C">
      <w:pPr>
        <w:shd w:val="clear" w:color="auto" w:fill="FFFFFF"/>
        <w:ind w:firstLine="709"/>
        <w:jc w:val="both"/>
      </w:pPr>
      <w:r w:rsidRPr="0016097C">
        <w:rPr>
          <w:rStyle w:val="a3"/>
          <w:rFonts w:ascii="Times New Roman" w:hAnsi="Times New Roman"/>
          <w:sz w:val="24"/>
          <w:szCs w:val="24"/>
        </w:rPr>
        <w:footnoteRef/>
      </w:r>
      <w:r w:rsidRPr="0016097C">
        <w:rPr>
          <w:rFonts w:ascii="Times New Roman" w:hAnsi="Times New Roman"/>
          <w:sz w:val="24"/>
          <w:szCs w:val="24"/>
        </w:rPr>
        <w:t xml:space="preserve"> См.: О судебной практике по делам о преступлениях несовершен</w:t>
      </w:r>
      <w:r w:rsidRPr="0016097C">
        <w:rPr>
          <w:rFonts w:ascii="Times New Roman" w:hAnsi="Times New Roman"/>
          <w:sz w:val="24"/>
          <w:szCs w:val="24"/>
        </w:rPr>
        <w:softHyphen/>
        <w:t xml:space="preserve">нолетних: постановление Пленума Верховного Суда РФ от 14 февраля </w:t>
      </w:r>
      <w:smartTag w:uri="urn:schemas-microsoft-com:office:smarttags" w:element="metricconverter">
        <w:smartTagPr>
          <w:attr w:name="ProductID" w:val="2000 г"/>
        </w:smartTagPr>
        <w:r w:rsidRPr="0016097C">
          <w:rPr>
            <w:rFonts w:ascii="Times New Roman" w:hAnsi="Times New Roman"/>
            <w:sz w:val="24"/>
            <w:szCs w:val="24"/>
          </w:rPr>
          <w:t>2000 г</w:t>
        </w:r>
      </w:smartTag>
      <w:r w:rsidRPr="0016097C">
        <w:rPr>
          <w:rFonts w:ascii="Times New Roman" w:hAnsi="Times New Roman"/>
          <w:sz w:val="24"/>
          <w:szCs w:val="24"/>
        </w:rPr>
        <w:t>. № 7 // Комментарий к постановлениям пленумов Верховных Судов РФ (РСФСР) по уголовным делам. С. 13.</w:t>
      </w:r>
    </w:p>
  </w:footnote>
  <w:footnote w:id="2">
    <w:p w:rsidR="00DF4A83" w:rsidRDefault="009F056A" w:rsidP="0016097C">
      <w:pPr>
        <w:shd w:val="clear" w:color="auto" w:fill="FFFFFF"/>
        <w:ind w:firstLine="709"/>
        <w:jc w:val="both"/>
      </w:pPr>
      <w:r w:rsidRPr="0016097C">
        <w:rPr>
          <w:rStyle w:val="a3"/>
          <w:rFonts w:ascii="Times New Roman" w:hAnsi="Times New Roman"/>
          <w:sz w:val="24"/>
          <w:szCs w:val="24"/>
        </w:rPr>
        <w:footnoteRef/>
      </w:r>
      <w:r w:rsidRPr="0016097C">
        <w:rPr>
          <w:rFonts w:ascii="Times New Roman" w:hAnsi="Times New Roman"/>
          <w:sz w:val="24"/>
          <w:szCs w:val="24"/>
        </w:rPr>
        <w:t xml:space="preserve"> См.: Обзор судебной практики Верховного Суда Российской Фе</w:t>
      </w:r>
      <w:r w:rsidRPr="0016097C">
        <w:rPr>
          <w:rFonts w:ascii="Times New Roman" w:hAnsi="Times New Roman"/>
          <w:sz w:val="24"/>
          <w:szCs w:val="24"/>
        </w:rPr>
        <w:softHyphen/>
        <w:t>дерации по рассмотрению уголовных дел в кассационном и надзорном порядке в 1994 году // ВВС РФ. 1995. № 11.</w:t>
      </w:r>
    </w:p>
  </w:footnote>
  <w:footnote w:id="3">
    <w:p w:rsidR="00DF4A83" w:rsidRDefault="009F056A" w:rsidP="0016097C">
      <w:pPr>
        <w:shd w:val="clear" w:color="auto" w:fill="FFFFFF"/>
        <w:ind w:firstLine="709"/>
        <w:jc w:val="both"/>
      </w:pPr>
      <w:r w:rsidRPr="0016097C">
        <w:rPr>
          <w:rStyle w:val="a3"/>
          <w:rFonts w:ascii="Times New Roman" w:hAnsi="Times New Roman"/>
          <w:sz w:val="24"/>
          <w:szCs w:val="24"/>
        </w:rPr>
        <w:footnoteRef/>
      </w:r>
      <w:r w:rsidRPr="0016097C">
        <w:rPr>
          <w:rFonts w:ascii="Times New Roman" w:hAnsi="Times New Roman"/>
          <w:sz w:val="24"/>
          <w:szCs w:val="24"/>
        </w:rPr>
        <w:t xml:space="preserve"> См.: О выполнении судами законодательства и руководящих разъяс</w:t>
      </w:r>
      <w:r w:rsidRPr="0016097C">
        <w:rPr>
          <w:rFonts w:ascii="Times New Roman" w:hAnsi="Times New Roman"/>
          <w:sz w:val="24"/>
          <w:szCs w:val="24"/>
        </w:rPr>
        <w:softHyphen/>
        <w:t>нений Пленума Верховного Суда СССР при рассмотрении дел о пре</w:t>
      </w:r>
      <w:r w:rsidRPr="0016097C">
        <w:rPr>
          <w:rFonts w:ascii="Times New Roman" w:hAnsi="Times New Roman"/>
          <w:sz w:val="24"/>
          <w:szCs w:val="24"/>
        </w:rPr>
        <w:softHyphen/>
        <w:t xml:space="preserve">ступлениях несовершеннолетних: постановление Пленума Верховного Суда СССР от 9 июля </w:t>
      </w:r>
      <w:smartTag w:uri="urn:schemas-microsoft-com:office:smarttags" w:element="metricconverter">
        <w:smartTagPr>
          <w:attr w:name="ProductID" w:val="1982 г"/>
        </w:smartTagPr>
        <w:r w:rsidRPr="0016097C">
          <w:rPr>
            <w:rFonts w:ascii="Times New Roman" w:hAnsi="Times New Roman"/>
            <w:sz w:val="24"/>
            <w:szCs w:val="24"/>
          </w:rPr>
          <w:t>1982 г</w:t>
        </w:r>
      </w:smartTag>
      <w:r w:rsidRPr="0016097C">
        <w:rPr>
          <w:rFonts w:ascii="Times New Roman" w:hAnsi="Times New Roman"/>
          <w:sz w:val="24"/>
          <w:szCs w:val="24"/>
        </w:rPr>
        <w:t>. № 5 // Сборник постановлений Пленумов Верховных Судов СССР и РСФСР (Российской Федерации) по уго</w:t>
      </w:r>
      <w:r w:rsidRPr="0016097C">
        <w:rPr>
          <w:rFonts w:ascii="Times New Roman" w:hAnsi="Times New Roman"/>
          <w:sz w:val="24"/>
          <w:szCs w:val="24"/>
        </w:rPr>
        <w:softHyphen/>
        <w:t>ловным делам. 1997. С. 188</w:t>
      </w:r>
      <w:r>
        <w:rPr>
          <w:rFonts w:ascii="Times New Roman" w:hAnsi="Times New Roman"/>
          <w:sz w:val="24"/>
          <w:szCs w:val="24"/>
        </w:rPr>
        <w:t>-</w:t>
      </w:r>
      <w:r w:rsidRPr="0016097C">
        <w:rPr>
          <w:rFonts w:ascii="Times New Roman" w:hAnsi="Times New Roman"/>
          <w:sz w:val="24"/>
          <w:szCs w:val="24"/>
        </w:rPr>
        <w:t>189.</w:t>
      </w:r>
    </w:p>
  </w:footnote>
  <w:footnote w:id="4">
    <w:p w:rsidR="00DF4A83" w:rsidRDefault="009F056A" w:rsidP="0016097C">
      <w:pPr>
        <w:shd w:val="clear" w:color="auto" w:fill="FFFFFF"/>
        <w:ind w:firstLine="709"/>
        <w:jc w:val="both"/>
      </w:pPr>
      <w:r w:rsidRPr="0016097C">
        <w:rPr>
          <w:rStyle w:val="a3"/>
          <w:rFonts w:ascii="Times New Roman" w:hAnsi="Times New Roman"/>
          <w:sz w:val="24"/>
          <w:szCs w:val="24"/>
        </w:rPr>
        <w:footnoteRef/>
      </w:r>
      <w:r w:rsidRPr="0016097C">
        <w:rPr>
          <w:rFonts w:ascii="Times New Roman" w:hAnsi="Times New Roman"/>
          <w:sz w:val="24"/>
          <w:szCs w:val="24"/>
        </w:rPr>
        <w:t xml:space="preserve"> См.: О судебной практике по делам о преступлениях несовершен</w:t>
      </w:r>
      <w:r w:rsidRPr="0016097C">
        <w:rPr>
          <w:rFonts w:ascii="Times New Roman" w:hAnsi="Times New Roman"/>
          <w:sz w:val="24"/>
          <w:szCs w:val="24"/>
        </w:rPr>
        <w:softHyphen/>
        <w:t xml:space="preserve">нолетних: постановление Пленума Верховного Суда РФ от 14 февраля </w:t>
      </w:r>
      <w:smartTag w:uri="urn:schemas-microsoft-com:office:smarttags" w:element="metricconverter">
        <w:smartTagPr>
          <w:attr w:name="ProductID" w:val="2000 г"/>
        </w:smartTagPr>
        <w:r w:rsidRPr="0016097C">
          <w:rPr>
            <w:rFonts w:ascii="Times New Roman" w:hAnsi="Times New Roman"/>
            <w:sz w:val="24"/>
            <w:szCs w:val="24"/>
          </w:rPr>
          <w:t>2000 г</w:t>
        </w:r>
      </w:smartTag>
      <w:r w:rsidRPr="0016097C">
        <w:rPr>
          <w:rFonts w:ascii="Times New Roman" w:hAnsi="Times New Roman"/>
          <w:sz w:val="24"/>
          <w:szCs w:val="24"/>
        </w:rPr>
        <w:t>. № 7 // ВВС РФ. 2000. № 4.</w:t>
      </w:r>
      <w:r>
        <w:rPr>
          <w:rFonts w:ascii="Times New Roman" w:hAnsi="Times New Roman"/>
          <w:sz w:val="24"/>
          <w:szCs w:val="24"/>
        </w:rPr>
        <w:t xml:space="preserve"> С. 9</w:t>
      </w:r>
    </w:p>
  </w:footnote>
  <w:footnote w:id="5">
    <w:p w:rsidR="00DF4A83" w:rsidRDefault="009F056A" w:rsidP="0016097C">
      <w:pPr>
        <w:shd w:val="clear" w:color="auto" w:fill="FFFFFF"/>
        <w:ind w:firstLine="709"/>
        <w:jc w:val="both"/>
      </w:pPr>
      <w:r w:rsidRPr="0016097C">
        <w:rPr>
          <w:rStyle w:val="a3"/>
          <w:rFonts w:ascii="Times New Roman" w:hAnsi="Times New Roman"/>
          <w:sz w:val="24"/>
          <w:szCs w:val="24"/>
        </w:rPr>
        <w:footnoteRef/>
      </w:r>
      <w:r w:rsidRPr="001609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097C">
        <w:rPr>
          <w:rFonts w:ascii="Times New Roman" w:hAnsi="Times New Roman"/>
          <w:sz w:val="24"/>
          <w:szCs w:val="24"/>
        </w:rPr>
        <w:t>Там же.</w:t>
      </w:r>
      <w:r>
        <w:rPr>
          <w:rFonts w:ascii="Times New Roman" w:hAnsi="Times New Roman"/>
          <w:sz w:val="24"/>
          <w:szCs w:val="24"/>
        </w:rPr>
        <w:t xml:space="preserve"> С. 11.</w:t>
      </w:r>
    </w:p>
  </w:footnote>
  <w:footnote w:id="6">
    <w:p w:rsidR="00DF4A83" w:rsidRDefault="009F056A" w:rsidP="0016097C">
      <w:pPr>
        <w:shd w:val="clear" w:color="auto" w:fill="FFFFFF"/>
        <w:ind w:firstLine="709"/>
        <w:jc w:val="both"/>
      </w:pPr>
      <w:r w:rsidRPr="0016097C">
        <w:rPr>
          <w:rStyle w:val="a3"/>
          <w:rFonts w:ascii="Times New Roman" w:hAnsi="Times New Roman"/>
          <w:sz w:val="24"/>
          <w:szCs w:val="24"/>
        </w:rPr>
        <w:footnoteRef/>
      </w:r>
      <w:r w:rsidRPr="001609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Там же. С. 11.</w:t>
      </w:r>
    </w:p>
  </w:footnote>
  <w:footnote w:id="7">
    <w:p w:rsidR="00DF4A83" w:rsidRDefault="009F056A" w:rsidP="0016097C">
      <w:pPr>
        <w:shd w:val="clear" w:color="auto" w:fill="FFFFFF"/>
        <w:ind w:firstLine="709"/>
        <w:jc w:val="both"/>
      </w:pPr>
      <w:r w:rsidRPr="0016097C">
        <w:rPr>
          <w:rStyle w:val="a3"/>
          <w:rFonts w:ascii="Times New Roman" w:hAnsi="Times New Roman"/>
          <w:sz w:val="24"/>
          <w:szCs w:val="24"/>
        </w:rPr>
        <w:footnoteRef/>
      </w:r>
      <w:r w:rsidRPr="0016097C">
        <w:rPr>
          <w:rFonts w:ascii="Times New Roman" w:hAnsi="Times New Roman"/>
          <w:sz w:val="24"/>
          <w:szCs w:val="24"/>
        </w:rPr>
        <w:t xml:space="preserve"> См.: О судебной практике по делам о преступлениях несовершен</w:t>
      </w:r>
      <w:r w:rsidRPr="0016097C">
        <w:rPr>
          <w:rFonts w:ascii="Times New Roman" w:hAnsi="Times New Roman"/>
          <w:sz w:val="24"/>
          <w:szCs w:val="24"/>
        </w:rPr>
        <w:softHyphen/>
        <w:t xml:space="preserve">нолетних: постановление Пленума Верховного Суда РФ от 14 февраля </w:t>
      </w:r>
      <w:smartTag w:uri="urn:schemas-microsoft-com:office:smarttags" w:element="metricconverter">
        <w:smartTagPr>
          <w:attr w:name="ProductID" w:val="2000 г"/>
        </w:smartTagPr>
        <w:r w:rsidRPr="0016097C">
          <w:rPr>
            <w:rFonts w:ascii="Times New Roman" w:hAnsi="Times New Roman"/>
            <w:sz w:val="24"/>
            <w:szCs w:val="24"/>
          </w:rPr>
          <w:t>2000 г</w:t>
        </w:r>
      </w:smartTag>
      <w:r w:rsidRPr="0016097C">
        <w:rPr>
          <w:rFonts w:ascii="Times New Roman" w:hAnsi="Times New Roman"/>
          <w:sz w:val="24"/>
          <w:szCs w:val="24"/>
        </w:rPr>
        <w:t>. № 7 // Комментарий к постановлениям пленумов Верховных Судов РФ (РСФСР) по уголовным делам. С. 12.</w:t>
      </w:r>
    </w:p>
  </w:footnote>
  <w:footnote w:id="8">
    <w:p w:rsidR="00DF4A83" w:rsidRDefault="009F056A" w:rsidP="0016097C">
      <w:pPr>
        <w:shd w:val="clear" w:color="auto" w:fill="FFFFFF"/>
        <w:ind w:firstLine="709"/>
        <w:jc w:val="both"/>
      </w:pPr>
      <w:r w:rsidRPr="0016097C">
        <w:rPr>
          <w:rStyle w:val="a3"/>
          <w:rFonts w:ascii="Times New Roman" w:hAnsi="Times New Roman"/>
          <w:sz w:val="24"/>
          <w:szCs w:val="24"/>
        </w:rPr>
        <w:footnoteRef/>
      </w:r>
      <w:r w:rsidRPr="001609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Там же.  С. 12-</w:t>
      </w:r>
      <w:r w:rsidRPr="0016097C">
        <w:rPr>
          <w:rFonts w:ascii="Times New Roman" w:hAnsi="Times New Roman"/>
          <w:sz w:val="24"/>
          <w:szCs w:val="24"/>
        </w:rPr>
        <w:t>13.</w:t>
      </w:r>
    </w:p>
  </w:footnote>
  <w:footnote w:id="9">
    <w:p w:rsidR="00DF4A83" w:rsidRDefault="009F056A" w:rsidP="0016097C">
      <w:pPr>
        <w:shd w:val="clear" w:color="auto" w:fill="FFFFFF"/>
        <w:ind w:firstLine="709"/>
        <w:jc w:val="both"/>
      </w:pPr>
      <w:r w:rsidRPr="0016097C">
        <w:rPr>
          <w:rStyle w:val="a3"/>
          <w:rFonts w:ascii="Times New Roman" w:hAnsi="Times New Roman"/>
          <w:sz w:val="24"/>
          <w:szCs w:val="24"/>
        </w:rPr>
        <w:footnoteRef/>
      </w:r>
      <w:r w:rsidRPr="0016097C">
        <w:rPr>
          <w:rFonts w:ascii="Times New Roman" w:hAnsi="Times New Roman"/>
          <w:sz w:val="24"/>
          <w:szCs w:val="24"/>
        </w:rPr>
        <w:t xml:space="preserve"> См.: О повышении роли судов кассационной инстанции в обеспе-1чении качества рассмотрения уголовных дел: постановление Пленума Верховного Суда РФ от 23 августа </w:t>
      </w:r>
      <w:smartTag w:uri="urn:schemas-microsoft-com:office:smarttags" w:element="metricconverter">
        <w:smartTagPr>
          <w:attr w:name="ProductID" w:val="1988 г"/>
        </w:smartTagPr>
        <w:r w:rsidRPr="0016097C">
          <w:rPr>
            <w:rFonts w:ascii="Times New Roman" w:hAnsi="Times New Roman"/>
            <w:sz w:val="24"/>
            <w:szCs w:val="24"/>
          </w:rPr>
          <w:t>1988 г</w:t>
        </w:r>
      </w:smartTag>
      <w:r w:rsidRPr="0016097C">
        <w:rPr>
          <w:rFonts w:ascii="Times New Roman" w:hAnsi="Times New Roman"/>
          <w:sz w:val="24"/>
          <w:szCs w:val="24"/>
        </w:rPr>
        <w:t>. № 5 // Там же. С. 351.</w:t>
      </w:r>
    </w:p>
  </w:footnote>
  <w:footnote w:id="10">
    <w:p w:rsidR="00DF4A83" w:rsidRDefault="009F056A" w:rsidP="0016097C">
      <w:pPr>
        <w:shd w:val="clear" w:color="auto" w:fill="FFFFFF"/>
        <w:ind w:firstLine="709"/>
        <w:jc w:val="both"/>
      </w:pPr>
      <w:r w:rsidRPr="0016097C">
        <w:rPr>
          <w:rStyle w:val="a3"/>
          <w:rFonts w:ascii="Times New Roman" w:hAnsi="Times New Roman"/>
          <w:sz w:val="24"/>
          <w:szCs w:val="24"/>
        </w:rPr>
        <w:footnoteRef/>
      </w:r>
      <w:r w:rsidRPr="001609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097C">
        <w:rPr>
          <w:rFonts w:ascii="Times New Roman" w:hAnsi="Times New Roman"/>
          <w:color w:val="000000"/>
          <w:sz w:val="24"/>
          <w:szCs w:val="24"/>
        </w:rPr>
        <w:t>Там же. С. 13.</w:t>
      </w:r>
    </w:p>
  </w:footnote>
  <w:footnote w:id="11">
    <w:p w:rsidR="00DF4A83" w:rsidRDefault="009F056A" w:rsidP="0016097C">
      <w:pPr>
        <w:shd w:val="clear" w:color="auto" w:fill="FFFFFF"/>
        <w:ind w:firstLine="709"/>
        <w:jc w:val="both"/>
      </w:pPr>
      <w:r w:rsidRPr="0016097C">
        <w:rPr>
          <w:rStyle w:val="a3"/>
          <w:rFonts w:ascii="Times New Roman" w:hAnsi="Times New Roman"/>
          <w:sz w:val="24"/>
          <w:szCs w:val="24"/>
        </w:rPr>
        <w:footnoteRef/>
      </w:r>
      <w:r w:rsidRPr="0016097C">
        <w:rPr>
          <w:rFonts w:ascii="Times New Roman" w:hAnsi="Times New Roman"/>
          <w:sz w:val="24"/>
          <w:szCs w:val="24"/>
        </w:rPr>
        <w:t xml:space="preserve"> См.: О соблюдении судами Российской Федерации процессуаль</w:t>
      </w:r>
      <w:r w:rsidRPr="0016097C">
        <w:rPr>
          <w:rFonts w:ascii="Times New Roman" w:hAnsi="Times New Roman"/>
          <w:sz w:val="24"/>
          <w:szCs w:val="24"/>
        </w:rPr>
        <w:softHyphen/>
        <w:t xml:space="preserve">ного законодательства при судебном разбирательстве уголовных дел: постановление Пленума Верховного Суда РФ от 17 сентября </w:t>
      </w:r>
      <w:smartTag w:uri="urn:schemas-microsoft-com:office:smarttags" w:element="metricconverter">
        <w:smartTagPr>
          <w:attr w:name="ProductID" w:val="1975 г"/>
        </w:smartTagPr>
        <w:r w:rsidRPr="0016097C">
          <w:rPr>
            <w:rFonts w:ascii="Times New Roman" w:hAnsi="Times New Roman"/>
            <w:sz w:val="24"/>
            <w:szCs w:val="24"/>
          </w:rPr>
          <w:t>1975 г</w:t>
        </w:r>
      </w:smartTag>
      <w:r w:rsidRPr="0016097C">
        <w:rPr>
          <w:rFonts w:ascii="Times New Roman" w:hAnsi="Times New Roman"/>
          <w:sz w:val="24"/>
          <w:szCs w:val="24"/>
        </w:rPr>
        <w:t xml:space="preserve">. № 5 </w:t>
      </w:r>
      <w:r w:rsidRPr="0016097C">
        <w:rPr>
          <w:rFonts w:ascii="Times New Roman" w:hAnsi="Times New Roman"/>
          <w:i/>
          <w:iCs/>
          <w:sz w:val="24"/>
          <w:szCs w:val="24"/>
        </w:rPr>
        <w:t xml:space="preserve">// </w:t>
      </w:r>
      <w:r w:rsidRPr="0016097C">
        <w:rPr>
          <w:rFonts w:ascii="Times New Roman" w:hAnsi="Times New Roman"/>
          <w:sz w:val="24"/>
          <w:szCs w:val="24"/>
        </w:rPr>
        <w:t>Комментарий к постановлениям пленумов Верховных Судов РФ (РСФСР) по уголовным делам. С. 422.</w:t>
      </w:r>
    </w:p>
  </w:footnote>
  <w:footnote w:id="12">
    <w:p w:rsidR="00DF4A83" w:rsidRDefault="009F056A" w:rsidP="0016097C">
      <w:pPr>
        <w:pStyle w:val="a4"/>
        <w:tabs>
          <w:tab w:val="left" w:pos="1080"/>
        </w:tabs>
        <w:ind w:firstLine="709"/>
        <w:jc w:val="both"/>
      </w:pPr>
      <w:r w:rsidRPr="0016097C">
        <w:rPr>
          <w:rStyle w:val="a3"/>
          <w:sz w:val="24"/>
          <w:szCs w:val="24"/>
        </w:rPr>
        <w:footnoteRef/>
      </w:r>
      <w:r w:rsidRPr="0016097C">
        <w:rPr>
          <w:sz w:val="24"/>
          <w:szCs w:val="24"/>
        </w:rPr>
        <w:t xml:space="preserve"> </w:t>
      </w:r>
      <w:r w:rsidRPr="0016097C">
        <w:rPr>
          <w:iCs/>
          <w:sz w:val="24"/>
          <w:szCs w:val="24"/>
        </w:rPr>
        <w:t xml:space="preserve">Мельникова Э. Б. </w:t>
      </w:r>
      <w:r w:rsidRPr="0016097C">
        <w:rPr>
          <w:sz w:val="24"/>
          <w:szCs w:val="24"/>
        </w:rPr>
        <w:t>Ювенальная юстиция. Проблемы-уголовного права, уголовного процесса и криминологии. М.: Дело, 2000.</w:t>
      </w:r>
      <w:r>
        <w:rPr>
          <w:sz w:val="24"/>
          <w:szCs w:val="24"/>
        </w:rPr>
        <w:t xml:space="preserve"> С. 145.</w:t>
      </w:r>
    </w:p>
  </w:footnote>
  <w:footnote w:id="13">
    <w:p w:rsidR="00DF4A83" w:rsidRDefault="009F056A" w:rsidP="0016097C">
      <w:pPr>
        <w:pStyle w:val="a4"/>
        <w:ind w:firstLine="709"/>
        <w:jc w:val="both"/>
      </w:pPr>
      <w:r w:rsidRPr="0016097C">
        <w:rPr>
          <w:rStyle w:val="a3"/>
          <w:sz w:val="24"/>
          <w:szCs w:val="24"/>
        </w:rPr>
        <w:footnoteRef/>
      </w:r>
      <w:r w:rsidRPr="0016097C">
        <w:rPr>
          <w:sz w:val="24"/>
          <w:szCs w:val="24"/>
        </w:rPr>
        <w:t xml:space="preserve"> Башкатов Л.Н., Петрухин И.Л. Уголовно-процессуальное право Российской Федерации. М., 2006. С. 292.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D1293"/>
    <w:multiLevelType w:val="hybridMultilevel"/>
    <w:tmpl w:val="AE709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A469B7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369121B"/>
    <w:multiLevelType w:val="hybridMultilevel"/>
    <w:tmpl w:val="9FB463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78FC3F71"/>
    <w:multiLevelType w:val="hybridMultilevel"/>
    <w:tmpl w:val="AB00AC9E"/>
    <w:lvl w:ilvl="0" w:tplc="C804E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326E"/>
    <w:rsid w:val="000A0337"/>
    <w:rsid w:val="00112C4F"/>
    <w:rsid w:val="0016097C"/>
    <w:rsid w:val="002924E0"/>
    <w:rsid w:val="002A2CE4"/>
    <w:rsid w:val="00364E0C"/>
    <w:rsid w:val="00450E7B"/>
    <w:rsid w:val="00463729"/>
    <w:rsid w:val="004C350B"/>
    <w:rsid w:val="005845A8"/>
    <w:rsid w:val="00664645"/>
    <w:rsid w:val="00793A0D"/>
    <w:rsid w:val="007A7151"/>
    <w:rsid w:val="0080326E"/>
    <w:rsid w:val="00884AD0"/>
    <w:rsid w:val="00956AE1"/>
    <w:rsid w:val="009A7F81"/>
    <w:rsid w:val="009C0DAC"/>
    <w:rsid w:val="009D6F62"/>
    <w:rsid w:val="009F056A"/>
    <w:rsid w:val="00A6548A"/>
    <w:rsid w:val="00AA23EA"/>
    <w:rsid w:val="00BC1B8F"/>
    <w:rsid w:val="00BD4F6B"/>
    <w:rsid w:val="00BE1725"/>
    <w:rsid w:val="00C448D9"/>
    <w:rsid w:val="00C875FA"/>
    <w:rsid w:val="00CD186F"/>
    <w:rsid w:val="00D0763F"/>
    <w:rsid w:val="00D2649F"/>
    <w:rsid w:val="00D36159"/>
    <w:rsid w:val="00DF4A83"/>
    <w:rsid w:val="00F15BB7"/>
    <w:rsid w:val="00FA4802"/>
    <w:rsid w:val="00FC2715"/>
    <w:rsid w:val="00FE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15CEB26-0BFD-43EF-93B3-4C3CECBC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26E"/>
    <w:rPr>
      <w:rFonts w:ascii="Times" w:hAnsi="Tim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80326E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80326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a5">
    <w:name w:val="Текст сноски Знак"/>
    <w:link w:val="a4"/>
    <w:uiPriority w:val="99"/>
    <w:semiHidden/>
    <w:rPr>
      <w:rFonts w:ascii="Times" w:hAnsi="Times"/>
    </w:rPr>
  </w:style>
  <w:style w:type="table" w:styleId="a6">
    <w:name w:val="Table Grid"/>
    <w:basedOn w:val="a1"/>
    <w:uiPriority w:val="59"/>
    <w:rsid w:val="00C875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0A03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rFonts w:ascii="Times" w:hAnsi="Times"/>
    </w:rPr>
  </w:style>
  <w:style w:type="character" w:styleId="a9">
    <w:name w:val="page number"/>
    <w:uiPriority w:val="99"/>
    <w:rsid w:val="000A033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4760</Words>
  <Characters>27138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Оглавление:</vt:lpstr>
    </vt:vector>
  </TitlesOfParts>
  <Company>2</Company>
  <LinksUpToDate>false</LinksUpToDate>
  <CharactersWithSpaces>31835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Оглавление:</dc:title>
  <dc:subject/>
  <dc:creator>1</dc:creator>
  <cp:keywords/>
  <dc:description/>
  <cp:lastModifiedBy>admin</cp:lastModifiedBy>
  <cp:revision>2</cp:revision>
  <dcterms:created xsi:type="dcterms:W3CDTF">2014-03-06T16:04:00Z</dcterms:created>
  <dcterms:modified xsi:type="dcterms:W3CDTF">2014-03-06T16:04:00Z</dcterms:modified>
</cp:coreProperties>
</file>