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A7" w:rsidRDefault="00995DA7">
      <w:pPr>
        <w:pStyle w:val="af6"/>
      </w:pPr>
      <w:r>
        <w:t>Содержание</w:t>
      </w:r>
    </w:p>
    <w:p w:rsidR="00995DA7" w:rsidRDefault="00995DA7">
      <w:pPr>
        <w:pStyle w:val="af6"/>
      </w:pPr>
    </w:p>
    <w:p w:rsidR="00995DA7" w:rsidRDefault="00995DA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83A7D">
        <w:rPr>
          <w:rStyle w:val="afc"/>
          <w:noProof/>
        </w:rPr>
        <w:t>Введение</w:t>
      </w:r>
    </w:p>
    <w:p w:rsidR="00995DA7" w:rsidRDefault="00995DA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83A7D">
        <w:rPr>
          <w:rStyle w:val="afc"/>
          <w:noProof/>
        </w:rPr>
        <w:t>1. Понятие, общая характеристика и классификация референдума</w:t>
      </w:r>
    </w:p>
    <w:p w:rsidR="00995DA7" w:rsidRDefault="00995DA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83A7D">
        <w:rPr>
          <w:rStyle w:val="afc"/>
          <w:rFonts w:eastAsia="Times-Roman"/>
          <w:noProof/>
        </w:rPr>
        <w:t>2. Вопросы местного референдума</w:t>
      </w:r>
    </w:p>
    <w:p w:rsidR="00995DA7" w:rsidRDefault="00995DA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83A7D">
        <w:rPr>
          <w:rStyle w:val="afc"/>
          <w:noProof/>
          <w:kern w:val="36"/>
        </w:rPr>
        <w:t>3. Решения о местном референдуме</w:t>
      </w:r>
    </w:p>
    <w:p w:rsidR="00995DA7" w:rsidRDefault="00995DA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83A7D">
        <w:rPr>
          <w:rStyle w:val="afc"/>
          <w:noProof/>
        </w:rPr>
        <w:t>4. Итоги референдума</w:t>
      </w:r>
    </w:p>
    <w:p w:rsidR="00995DA7" w:rsidRDefault="00995DA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83A7D">
        <w:rPr>
          <w:rStyle w:val="afc"/>
          <w:noProof/>
        </w:rPr>
        <w:t>Заключение</w:t>
      </w:r>
    </w:p>
    <w:p w:rsidR="00995DA7" w:rsidRDefault="00995DA7" w:rsidP="00995DA7">
      <w:pPr>
        <w:pStyle w:val="11"/>
        <w:tabs>
          <w:tab w:val="right" w:leader="dot" w:pos="9345"/>
        </w:tabs>
      </w:pPr>
      <w:r w:rsidRPr="00D83A7D">
        <w:rPr>
          <w:rStyle w:val="afc"/>
          <w:noProof/>
        </w:rPr>
        <w:t>Список литературы</w:t>
      </w:r>
      <w:bookmarkStart w:id="0" w:name="_Toc285207961"/>
    </w:p>
    <w:p w:rsidR="00995DA7" w:rsidRPr="00995DA7" w:rsidRDefault="00995DA7" w:rsidP="00995DA7">
      <w:pPr>
        <w:pStyle w:val="1"/>
      </w:pPr>
      <w:r>
        <w:br w:type="page"/>
      </w:r>
      <w:r w:rsidR="00C56CC6" w:rsidRPr="00995DA7">
        <w:t>Введение</w:t>
      </w:r>
      <w:bookmarkEnd w:id="0"/>
    </w:p>
    <w:p w:rsidR="00995DA7" w:rsidRPr="00995DA7" w:rsidRDefault="00995DA7" w:rsidP="00995DA7">
      <w:pPr>
        <w:rPr>
          <w:lang w:eastAsia="en-US"/>
        </w:rPr>
      </w:pPr>
    </w:p>
    <w:p w:rsidR="00995DA7" w:rsidRPr="00995DA7" w:rsidRDefault="006B7A5A" w:rsidP="00995DA7">
      <w:pPr>
        <w:tabs>
          <w:tab w:val="left" w:pos="726"/>
        </w:tabs>
      </w:pPr>
      <w:r w:rsidRPr="00995DA7">
        <w:t>За</w:t>
      </w:r>
      <w:r w:rsidR="00995DA7" w:rsidRPr="00995DA7">
        <w:t xml:space="preserve"> </w:t>
      </w:r>
      <w:r w:rsidRPr="00995DA7">
        <w:t>последнее</w:t>
      </w:r>
      <w:r w:rsidR="00995DA7" w:rsidRPr="00995DA7">
        <w:t xml:space="preserve"> </w:t>
      </w:r>
      <w:r w:rsidRPr="00995DA7">
        <w:t>десятилетие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</w:t>
      </w:r>
      <w:r w:rsidRPr="00995DA7">
        <w:t>произошли</w:t>
      </w:r>
      <w:r w:rsidR="00995DA7" w:rsidRPr="00995DA7">
        <w:t xml:space="preserve"> </w:t>
      </w:r>
      <w:r w:rsidRPr="00995DA7">
        <w:t>значительные</w:t>
      </w:r>
      <w:r w:rsidR="00995DA7" w:rsidRPr="00995DA7">
        <w:t xml:space="preserve"> </w:t>
      </w:r>
      <w:r w:rsidRPr="00995DA7">
        <w:t>изменения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государственной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общественной</w:t>
      </w:r>
      <w:r w:rsidR="00995DA7" w:rsidRPr="00995DA7">
        <w:t xml:space="preserve"> </w:t>
      </w:r>
      <w:r w:rsidRPr="00995DA7">
        <w:t>жизни,</w:t>
      </w:r>
      <w:r w:rsidR="00995DA7" w:rsidRPr="00995DA7">
        <w:t xml:space="preserve"> </w:t>
      </w:r>
      <w:r w:rsidRPr="00995DA7">
        <w:t>которые</w:t>
      </w:r>
      <w:r w:rsidR="00995DA7" w:rsidRPr="00995DA7">
        <w:t xml:space="preserve"> </w:t>
      </w:r>
      <w:r w:rsidRPr="00995DA7">
        <w:t>вызвали</w:t>
      </w:r>
      <w:r w:rsidR="00995DA7" w:rsidRPr="00995DA7">
        <w:t xml:space="preserve"> </w:t>
      </w:r>
      <w:r w:rsidRPr="00995DA7">
        <w:t>необходимость</w:t>
      </w:r>
      <w:r w:rsidR="00995DA7" w:rsidRPr="00995DA7">
        <w:t xml:space="preserve"> </w:t>
      </w:r>
      <w:r w:rsidRPr="00995DA7">
        <w:t>изменений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системе</w:t>
      </w:r>
      <w:r w:rsidR="00995DA7" w:rsidRPr="00995DA7">
        <w:t xml:space="preserve"> </w:t>
      </w:r>
      <w:r w:rsidRPr="00995DA7">
        <w:t>законодательства</w:t>
      </w:r>
      <w:r w:rsidR="00995DA7" w:rsidRPr="00995DA7">
        <w:t xml:space="preserve">. </w:t>
      </w:r>
      <w:r w:rsidRPr="00995DA7">
        <w:t>Наша</w:t>
      </w:r>
      <w:r w:rsidR="00995DA7" w:rsidRPr="00995DA7">
        <w:t xml:space="preserve"> </w:t>
      </w:r>
      <w:r w:rsidRPr="00995DA7">
        <w:t>страна</w:t>
      </w:r>
      <w:r w:rsidR="00995DA7" w:rsidRPr="00995DA7">
        <w:t xml:space="preserve"> </w:t>
      </w:r>
      <w:r w:rsidRPr="00995DA7">
        <w:t>отказалась</w:t>
      </w:r>
      <w:r w:rsidR="00995DA7" w:rsidRPr="00995DA7">
        <w:t xml:space="preserve"> </w:t>
      </w:r>
      <w:r w:rsidRPr="00995DA7">
        <w:t>от</w:t>
      </w:r>
      <w:r w:rsidR="00995DA7" w:rsidRPr="00995DA7">
        <w:t xml:space="preserve"> </w:t>
      </w:r>
      <w:r w:rsidRPr="00995DA7">
        <w:t>прежней</w:t>
      </w:r>
      <w:r w:rsidR="00995DA7" w:rsidRPr="00995DA7">
        <w:t xml:space="preserve"> </w:t>
      </w:r>
      <w:r w:rsidRPr="00995DA7">
        <w:t>организации</w:t>
      </w:r>
      <w:r w:rsidR="00995DA7" w:rsidRPr="00995DA7">
        <w:t xml:space="preserve"> </w:t>
      </w:r>
      <w:r w:rsidRPr="00995DA7">
        <w:t>государственного</w:t>
      </w:r>
      <w:r w:rsidR="00995DA7" w:rsidRPr="00995DA7">
        <w:t xml:space="preserve"> </w:t>
      </w:r>
      <w:r w:rsidRPr="00995DA7">
        <w:t>управления,</w:t>
      </w:r>
      <w:r w:rsidR="00995DA7" w:rsidRPr="00995DA7">
        <w:t xml:space="preserve"> </w:t>
      </w:r>
      <w:r w:rsidRPr="00995DA7">
        <w:t>режимная</w:t>
      </w:r>
      <w:r w:rsidR="00995DA7" w:rsidRPr="00995DA7">
        <w:t xml:space="preserve"> </w:t>
      </w:r>
      <w:r w:rsidRPr="00995DA7">
        <w:t>система</w:t>
      </w:r>
      <w:r w:rsidR="00995DA7" w:rsidRPr="00995DA7">
        <w:t xml:space="preserve"> </w:t>
      </w:r>
      <w:r w:rsidRPr="00995DA7">
        <w:t>постепенно</w:t>
      </w:r>
      <w:r w:rsidR="00995DA7" w:rsidRPr="00995DA7">
        <w:t xml:space="preserve"> </w:t>
      </w:r>
      <w:r w:rsidRPr="00995DA7">
        <w:t>уступает</w:t>
      </w:r>
      <w:r w:rsidR="00995DA7" w:rsidRPr="00995DA7">
        <w:t xml:space="preserve"> </w:t>
      </w:r>
      <w:r w:rsidRPr="00995DA7">
        <w:t>место</w:t>
      </w:r>
      <w:r w:rsidR="00995DA7" w:rsidRPr="00995DA7">
        <w:t xml:space="preserve"> </w:t>
      </w:r>
      <w:r w:rsidRPr="00995DA7">
        <w:t>демократическому</w:t>
      </w:r>
      <w:r w:rsidR="00995DA7" w:rsidRPr="00995DA7">
        <w:t xml:space="preserve"> </w:t>
      </w:r>
      <w:r w:rsidRPr="00995DA7">
        <w:t>режиму</w:t>
      </w:r>
      <w:r w:rsidR="00995DA7" w:rsidRPr="00995DA7">
        <w:t xml:space="preserve">. </w:t>
      </w:r>
      <w:r w:rsidRPr="00995DA7">
        <w:t>В</w:t>
      </w:r>
      <w:r w:rsidR="00995DA7" w:rsidRPr="00995DA7">
        <w:t xml:space="preserve"> </w:t>
      </w:r>
      <w:r w:rsidRPr="00995DA7">
        <w:t>сложившейся</w:t>
      </w:r>
      <w:r w:rsidR="00995DA7" w:rsidRPr="00995DA7">
        <w:t xml:space="preserve"> </w:t>
      </w:r>
      <w:r w:rsidRPr="00995DA7">
        <w:t>ситуации</w:t>
      </w:r>
      <w:r w:rsidR="00995DA7" w:rsidRPr="00995DA7">
        <w:t xml:space="preserve"> </w:t>
      </w:r>
      <w:r w:rsidRPr="00995DA7">
        <w:t>повышается</w:t>
      </w:r>
      <w:r w:rsidR="00995DA7" w:rsidRPr="00995DA7">
        <w:t xml:space="preserve"> </w:t>
      </w:r>
      <w:r w:rsidRPr="00995DA7">
        <w:t>роль</w:t>
      </w:r>
      <w:r w:rsidR="00995DA7" w:rsidRPr="00995DA7">
        <w:t xml:space="preserve"> </w:t>
      </w:r>
      <w:r w:rsidRPr="00995DA7">
        <w:t>институтов</w:t>
      </w:r>
      <w:r w:rsidR="00995DA7" w:rsidRPr="00995DA7">
        <w:t xml:space="preserve"> </w:t>
      </w:r>
      <w:r w:rsidRPr="00995DA7">
        <w:t>непосредственной</w:t>
      </w:r>
      <w:r w:rsidR="00995DA7" w:rsidRPr="00995DA7">
        <w:t xml:space="preserve"> </w:t>
      </w:r>
      <w:r w:rsidRPr="00995DA7">
        <w:t>демократии,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частности</w:t>
      </w:r>
      <w:r w:rsidR="00995DA7" w:rsidRPr="00995DA7">
        <w:t xml:space="preserve"> - </w:t>
      </w:r>
      <w:r w:rsidRPr="00995DA7">
        <w:t>референдума</w:t>
      </w:r>
      <w:r w:rsidR="00995DA7" w:rsidRPr="00995DA7">
        <w:t>.</w:t>
      </w:r>
    </w:p>
    <w:p w:rsidR="00995DA7" w:rsidRPr="00995DA7" w:rsidRDefault="0059432F" w:rsidP="00995DA7">
      <w:pPr>
        <w:tabs>
          <w:tab w:val="left" w:pos="726"/>
        </w:tabs>
      </w:pPr>
      <w:r w:rsidRPr="00995DA7">
        <w:t>Референдум,</w:t>
      </w:r>
      <w:r w:rsidR="00995DA7" w:rsidRPr="00995DA7">
        <w:t xml:space="preserve"> </w:t>
      </w:r>
      <w:r w:rsidRPr="00995DA7">
        <w:t>как</w:t>
      </w:r>
      <w:r w:rsidR="00995DA7" w:rsidRPr="00995DA7">
        <w:t xml:space="preserve"> </w:t>
      </w:r>
      <w:r w:rsidRPr="00995DA7">
        <w:t>форма</w:t>
      </w:r>
      <w:r w:rsidR="00995DA7" w:rsidRPr="00995DA7">
        <w:t xml:space="preserve"> </w:t>
      </w:r>
      <w:r w:rsidRPr="00995DA7">
        <w:t>непосредственной</w:t>
      </w:r>
      <w:r w:rsidR="00995DA7" w:rsidRPr="00995DA7">
        <w:t xml:space="preserve"> </w:t>
      </w:r>
      <w:r w:rsidRPr="00995DA7">
        <w:t>демократии</w:t>
      </w:r>
      <w:r w:rsidR="00995DA7" w:rsidRPr="00995DA7">
        <w:t xml:space="preserve"> </w:t>
      </w:r>
      <w:r w:rsidRPr="00995DA7">
        <w:t>является</w:t>
      </w:r>
      <w:r w:rsidR="00995DA7" w:rsidRPr="00995DA7">
        <w:t xml:space="preserve"> </w:t>
      </w:r>
      <w:r w:rsidRPr="00995DA7">
        <w:t>далеко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новой</w:t>
      </w:r>
      <w:r w:rsidR="00995DA7" w:rsidRPr="00995DA7">
        <w:t xml:space="preserve"> </w:t>
      </w:r>
      <w:r w:rsidRPr="00995DA7">
        <w:t>формой</w:t>
      </w:r>
      <w:r w:rsidR="00995DA7" w:rsidRPr="00995DA7">
        <w:t xml:space="preserve"> </w:t>
      </w:r>
      <w:r w:rsidRPr="00995DA7">
        <w:t>непосредственного</w:t>
      </w:r>
      <w:r w:rsidR="00995DA7" w:rsidRPr="00995DA7">
        <w:t xml:space="preserve"> </w:t>
      </w:r>
      <w:r w:rsidRPr="00995DA7">
        <w:t>участия</w:t>
      </w:r>
      <w:r w:rsidR="00995DA7" w:rsidRPr="00995DA7">
        <w:t xml:space="preserve"> </w:t>
      </w:r>
      <w:r w:rsidRPr="00995DA7">
        <w:t>населения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решении</w:t>
      </w:r>
      <w:r w:rsidR="00995DA7" w:rsidRPr="00995DA7">
        <w:t xml:space="preserve"> </w:t>
      </w:r>
      <w:r w:rsidRPr="00995DA7">
        <w:t>глобальных</w:t>
      </w:r>
      <w:r w:rsidR="00995DA7" w:rsidRPr="00995DA7">
        <w:t xml:space="preserve"> </w:t>
      </w:r>
      <w:r w:rsidRPr="00995DA7">
        <w:t>социально-экономических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политических</w:t>
      </w:r>
      <w:r w:rsidR="00995DA7" w:rsidRPr="00995DA7">
        <w:t xml:space="preserve"> </w:t>
      </w:r>
      <w:r w:rsidRPr="00995DA7">
        <w:t>вопросов,</w:t>
      </w:r>
      <w:r w:rsidR="00995DA7" w:rsidRPr="00995DA7">
        <w:t xml:space="preserve"> </w:t>
      </w:r>
      <w:r w:rsidRPr="00995DA7">
        <w:t>а</w:t>
      </w:r>
      <w:r w:rsidR="00995DA7" w:rsidRPr="00995DA7">
        <w:t xml:space="preserve"> </w:t>
      </w:r>
      <w:r w:rsidRPr="00995DA7">
        <w:t>также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разрешении</w:t>
      </w:r>
      <w:r w:rsidR="00995DA7" w:rsidRPr="00995DA7">
        <w:t xml:space="preserve"> </w:t>
      </w:r>
      <w:r w:rsidRPr="00995DA7">
        <w:t>территориальных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иных</w:t>
      </w:r>
      <w:r w:rsidR="00995DA7" w:rsidRPr="00995DA7">
        <w:t xml:space="preserve"> </w:t>
      </w:r>
      <w:r w:rsidRPr="00995DA7">
        <w:t>внутренних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межгосударственных</w:t>
      </w:r>
      <w:r w:rsidR="00995DA7" w:rsidRPr="00995DA7">
        <w:t xml:space="preserve"> </w:t>
      </w:r>
      <w:r w:rsidRPr="00995DA7">
        <w:t>проблем</w:t>
      </w:r>
      <w:r w:rsidR="00995DA7" w:rsidRPr="00995DA7">
        <w:t>.</w:t>
      </w:r>
    </w:p>
    <w:p w:rsidR="00995DA7" w:rsidRPr="00995DA7" w:rsidRDefault="006B7A5A" w:rsidP="00995DA7">
      <w:pPr>
        <w:tabs>
          <w:tab w:val="left" w:pos="726"/>
        </w:tabs>
      </w:pPr>
      <w:r w:rsidRPr="00995DA7">
        <w:t>Актуальность</w:t>
      </w:r>
      <w:r w:rsidR="00995DA7" w:rsidRPr="00995DA7">
        <w:t xml:space="preserve"> </w:t>
      </w:r>
      <w:r w:rsidRPr="00995DA7">
        <w:t>рассматриваемой</w:t>
      </w:r>
      <w:r w:rsidR="00995DA7" w:rsidRPr="00995DA7">
        <w:t xml:space="preserve"> </w:t>
      </w:r>
      <w:r w:rsidRPr="00995DA7">
        <w:t>темы</w:t>
      </w:r>
      <w:r w:rsidR="00995DA7" w:rsidRPr="00995DA7">
        <w:t xml:space="preserve">. </w:t>
      </w:r>
      <w:r w:rsidRPr="00995DA7">
        <w:t>Конституция</w:t>
      </w:r>
      <w:r w:rsidR="00995DA7" w:rsidRPr="00995DA7">
        <w:t xml:space="preserve"> </w:t>
      </w:r>
      <w:r w:rsidRPr="00995DA7">
        <w:t>РФ</w:t>
      </w:r>
      <w:r w:rsidR="00995DA7" w:rsidRPr="00995DA7">
        <w:t xml:space="preserve"> </w:t>
      </w:r>
      <w:r w:rsidRPr="00995DA7">
        <w:t>1993</w:t>
      </w:r>
      <w:r w:rsidR="00995DA7" w:rsidRPr="00995DA7">
        <w:t xml:space="preserve"> </w:t>
      </w:r>
      <w:r w:rsidRPr="00995DA7">
        <w:t>года</w:t>
      </w:r>
      <w:r w:rsidR="00995DA7" w:rsidRPr="00995DA7">
        <w:t xml:space="preserve"> </w:t>
      </w:r>
      <w:r w:rsidRPr="00995DA7">
        <w:t>объявила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выборы</w:t>
      </w:r>
      <w:r w:rsidR="00995DA7" w:rsidRPr="00995DA7">
        <w:t xml:space="preserve"> </w:t>
      </w:r>
      <w:r w:rsidRPr="00995DA7">
        <w:t>высшим</w:t>
      </w:r>
      <w:r w:rsidR="00995DA7" w:rsidRPr="00995DA7">
        <w:t xml:space="preserve"> </w:t>
      </w:r>
      <w:r w:rsidRPr="00995DA7">
        <w:t>выражением</w:t>
      </w:r>
      <w:r w:rsidR="00995DA7" w:rsidRPr="00995DA7">
        <w:t xml:space="preserve"> </w:t>
      </w:r>
      <w:r w:rsidRPr="00995DA7">
        <w:t>власти</w:t>
      </w:r>
      <w:r w:rsidR="00995DA7" w:rsidRPr="00995DA7">
        <w:t xml:space="preserve"> </w:t>
      </w:r>
      <w:r w:rsidRPr="00995DA7">
        <w:t>народа,</w:t>
      </w:r>
      <w:r w:rsidR="00995DA7" w:rsidRPr="00995DA7">
        <w:t xml:space="preserve"> </w:t>
      </w:r>
      <w:r w:rsidRPr="00995DA7">
        <w:t>непосредственным</w:t>
      </w:r>
      <w:r w:rsidR="00995DA7" w:rsidRPr="00995DA7">
        <w:t xml:space="preserve"> </w:t>
      </w:r>
      <w:r w:rsidRPr="00995DA7">
        <w:t>ее</w:t>
      </w:r>
      <w:r w:rsidR="00995DA7" w:rsidRPr="00995DA7">
        <w:t xml:space="preserve"> </w:t>
      </w:r>
      <w:r w:rsidRPr="00995DA7">
        <w:t>проявлением</w:t>
      </w:r>
      <w:r w:rsidR="00995DA7" w:rsidRPr="00995DA7">
        <w:t>.</w:t>
      </w:r>
    </w:p>
    <w:p w:rsidR="00995DA7" w:rsidRPr="00995DA7" w:rsidRDefault="006B7A5A" w:rsidP="00995DA7">
      <w:pPr>
        <w:tabs>
          <w:tab w:val="left" w:pos="726"/>
        </w:tabs>
      </w:pPr>
      <w:r w:rsidRPr="00995DA7">
        <w:t>Для</w:t>
      </w:r>
      <w:r w:rsidR="00995DA7" w:rsidRPr="00995DA7">
        <w:t xml:space="preserve"> </w:t>
      </w:r>
      <w:r w:rsidRPr="00995DA7">
        <w:t>того</w:t>
      </w:r>
      <w:r w:rsidR="00995DA7" w:rsidRPr="00995DA7">
        <w:t xml:space="preserve"> </w:t>
      </w:r>
      <w:r w:rsidRPr="00995DA7">
        <w:t>чтобы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 </w:t>
      </w:r>
      <w:r w:rsidRPr="00995DA7">
        <w:t>точнее</w:t>
      </w:r>
      <w:r w:rsidR="00995DA7" w:rsidRPr="00995DA7">
        <w:t xml:space="preserve"> </w:t>
      </w:r>
      <w:r w:rsidRPr="00995DA7">
        <w:t>выражал</w:t>
      </w:r>
      <w:r w:rsidR="00995DA7" w:rsidRPr="00995DA7">
        <w:t xml:space="preserve"> </w:t>
      </w:r>
      <w:r w:rsidRPr="00995DA7">
        <w:t>волеизъявление</w:t>
      </w:r>
      <w:r w:rsidR="00995DA7" w:rsidRPr="00995DA7">
        <w:t xml:space="preserve"> </w:t>
      </w:r>
      <w:r w:rsidRPr="00995DA7">
        <w:t>народа,</w:t>
      </w:r>
      <w:r w:rsidR="00995DA7" w:rsidRPr="00995DA7">
        <w:t xml:space="preserve"> </w:t>
      </w:r>
      <w:r w:rsidRPr="00995DA7">
        <w:t>ему</w:t>
      </w:r>
      <w:r w:rsidR="00995DA7" w:rsidRPr="00995DA7">
        <w:t xml:space="preserve"> </w:t>
      </w:r>
      <w:r w:rsidRPr="00995DA7">
        <w:t>должно</w:t>
      </w:r>
      <w:r w:rsidR="00995DA7" w:rsidRPr="00995DA7">
        <w:t xml:space="preserve"> </w:t>
      </w:r>
      <w:r w:rsidRPr="00995DA7">
        <w:t>предшествовать</w:t>
      </w:r>
      <w:r w:rsidR="00995DA7" w:rsidRPr="00995DA7">
        <w:t xml:space="preserve"> </w:t>
      </w:r>
      <w:r w:rsidRPr="00995DA7">
        <w:t>свободное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всестороннее</w:t>
      </w:r>
      <w:r w:rsidR="00995DA7" w:rsidRPr="00995DA7">
        <w:t xml:space="preserve"> </w:t>
      </w:r>
      <w:r w:rsidRPr="00995DA7">
        <w:t>обсуждение</w:t>
      </w:r>
      <w:r w:rsidR="00995DA7" w:rsidRPr="00995DA7">
        <w:t xml:space="preserve"> </w:t>
      </w:r>
      <w:r w:rsidRPr="00995DA7">
        <w:t>выносимого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голосование</w:t>
      </w:r>
      <w:r w:rsidR="00995DA7" w:rsidRPr="00995DA7">
        <w:t xml:space="preserve"> </w:t>
      </w:r>
      <w:r w:rsidRPr="00995DA7">
        <w:t>вопроса</w:t>
      </w:r>
      <w:r w:rsidR="00995DA7" w:rsidRPr="00995DA7">
        <w:t>.</w:t>
      </w:r>
    </w:p>
    <w:p w:rsidR="00995DA7" w:rsidRPr="00995DA7" w:rsidRDefault="006B7A5A" w:rsidP="00995DA7">
      <w:pPr>
        <w:tabs>
          <w:tab w:val="left" w:pos="726"/>
        </w:tabs>
      </w:pPr>
      <w:r w:rsidRPr="00995DA7">
        <w:t>Целью</w:t>
      </w:r>
      <w:r w:rsidR="00995DA7" w:rsidRPr="00995DA7">
        <w:t xml:space="preserve"> </w:t>
      </w:r>
      <w:r w:rsidRPr="00995DA7">
        <w:t>данной</w:t>
      </w:r>
      <w:r w:rsidR="00995DA7" w:rsidRPr="00995DA7">
        <w:t xml:space="preserve"> </w:t>
      </w:r>
      <w:r w:rsidRPr="00995DA7">
        <w:t>контрольной</w:t>
      </w:r>
      <w:r w:rsidR="00995DA7" w:rsidRPr="00995DA7">
        <w:t xml:space="preserve"> </w:t>
      </w:r>
      <w:r w:rsidRPr="00995DA7">
        <w:t>работы</w:t>
      </w:r>
      <w:r w:rsidR="00995DA7" w:rsidRPr="00995DA7">
        <w:t xml:space="preserve"> </w:t>
      </w:r>
      <w:r w:rsidR="0059432F" w:rsidRPr="00995DA7">
        <w:t>является</w:t>
      </w:r>
      <w:r w:rsidR="00995DA7" w:rsidRPr="00995DA7">
        <w:t xml:space="preserve"> </w:t>
      </w:r>
      <w:r w:rsidR="0059432F" w:rsidRPr="00995DA7">
        <w:t>раскрытие</w:t>
      </w:r>
      <w:r w:rsidR="00995DA7" w:rsidRPr="00995DA7">
        <w:t xml:space="preserve"> </w:t>
      </w:r>
      <w:r w:rsidR="0059432F" w:rsidRPr="00995DA7">
        <w:t>понятия</w:t>
      </w:r>
      <w:r w:rsidR="00995DA7" w:rsidRPr="00995DA7">
        <w:t xml:space="preserve"> </w:t>
      </w:r>
      <w:r w:rsidRPr="00995DA7">
        <w:t>референдума</w:t>
      </w:r>
      <w:r w:rsidR="00995DA7" w:rsidRPr="00995DA7">
        <w:t>.</w:t>
      </w:r>
    </w:p>
    <w:p w:rsidR="00995DA7" w:rsidRPr="00995DA7" w:rsidRDefault="006B7A5A" w:rsidP="00995DA7">
      <w:pPr>
        <w:tabs>
          <w:tab w:val="left" w:pos="726"/>
        </w:tabs>
      </w:pPr>
      <w:r w:rsidRPr="00995DA7">
        <w:t>Объектом</w:t>
      </w:r>
      <w:r w:rsidR="00995DA7" w:rsidRPr="00995DA7">
        <w:t xml:space="preserve"> </w:t>
      </w:r>
      <w:r w:rsidRPr="00995DA7">
        <w:t>данного</w:t>
      </w:r>
      <w:r w:rsidR="00995DA7" w:rsidRPr="00995DA7">
        <w:t xml:space="preserve"> </w:t>
      </w:r>
      <w:r w:rsidRPr="00995DA7">
        <w:t>исследования</w:t>
      </w:r>
      <w:r w:rsidR="00995DA7" w:rsidRPr="00995DA7">
        <w:t xml:space="preserve"> </w:t>
      </w:r>
      <w:r w:rsidRPr="00995DA7">
        <w:t>является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целом</w:t>
      </w:r>
      <w:r w:rsidR="00995DA7" w:rsidRPr="00995DA7">
        <w:t>.</w:t>
      </w:r>
    </w:p>
    <w:p w:rsidR="00995DA7" w:rsidRPr="00995DA7" w:rsidRDefault="006B7A5A" w:rsidP="00995DA7">
      <w:pPr>
        <w:tabs>
          <w:tab w:val="left" w:pos="726"/>
        </w:tabs>
      </w:pPr>
      <w:r w:rsidRPr="00995DA7">
        <w:t>Предметом</w:t>
      </w:r>
      <w:r w:rsidR="00995DA7" w:rsidRPr="00995DA7">
        <w:t xml:space="preserve"> </w:t>
      </w:r>
      <w:r w:rsidRPr="00995DA7">
        <w:t>данной</w:t>
      </w:r>
      <w:r w:rsidR="00995DA7" w:rsidRPr="00995DA7">
        <w:t xml:space="preserve"> </w:t>
      </w:r>
      <w:r w:rsidRPr="00995DA7">
        <w:t>контрольной</w:t>
      </w:r>
      <w:r w:rsidR="00995DA7" w:rsidRPr="00995DA7">
        <w:t xml:space="preserve"> </w:t>
      </w:r>
      <w:r w:rsidRPr="00995DA7">
        <w:t>работы</w:t>
      </w:r>
      <w:r w:rsidR="00995DA7" w:rsidRPr="00995DA7">
        <w:t xml:space="preserve"> </w:t>
      </w:r>
      <w:r w:rsidRPr="00995DA7">
        <w:t>является</w:t>
      </w:r>
      <w:r w:rsidR="00995DA7" w:rsidRPr="00995DA7">
        <w:t xml:space="preserve"> </w:t>
      </w:r>
      <w:r w:rsidRPr="00995DA7">
        <w:t>местный</w:t>
      </w:r>
      <w:r w:rsidR="00995DA7" w:rsidRPr="00995DA7">
        <w:t xml:space="preserve"> </w:t>
      </w:r>
      <w:r w:rsidRPr="00995DA7">
        <w:t>референдум</w:t>
      </w:r>
      <w:r w:rsidR="00995DA7" w:rsidRPr="00995DA7">
        <w:t>.</w:t>
      </w:r>
    </w:p>
    <w:p w:rsidR="00995DA7" w:rsidRPr="00995DA7" w:rsidRDefault="00995DA7" w:rsidP="00995DA7">
      <w:pPr>
        <w:pStyle w:val="1"/>
      </w:pPr>
      <w:r w:rsidRPr="00995DA7">
        <w:br w:type="page"/>
      </w:r>
      <w:bookmarkStart w:id="1" w:name="_Toc285207962"/>
      <w:r w:rsidR="00C56CC6" w:rsidRPr="00995DA7">
        <w:t>1</w:t>
      </w:r>
      <w:r w:rsidRPr="00995DA7">
        <w:t xml:space="preserve">. </w:t>
      </w:r>
      <w:r w:rsidR="00C56CC6" w:rsidRPr="00995DA7">
        <w:t>Понятие,</w:t>
      </w:r>
      <w:r w:rsidRPr="00995DA7">
        <w:t xml:space="preserve"> </w:t>
      </w:r>
      <w:r w:rsidR="00C56CC6" w:rsidRPr="00995DA7">
        <w:t>общая</w:t>
      </w:r>
      <w:r w:rsidRPr="00995DA7">
        <w:t xml:space="preserve"> </w:t>
      </w:r>
      <w:r w:rsidR="00C56CC6" w:rsidRPr="00995DA7">
        <w:t>характеристика</w:t>
      </w:r>
      <w:r w:rsidRPr="00995DA7">
        <w:t xml:space="preserve"> </w:t>
      </w:r>
      <w:r w:rsidR="00C56CC6" w:rsidRPr="00995DA7">
        <w:t>и</w:t>
      </w:r>
      <w:r w:rsidRPr="00995DA7">
        <w:t xml:space="preserve"> </w:t>
      </w:r>
      <w:r w:rsidR="00C56CC6" w:rsidRPr="00995DA7">
        <w:t>классификация</w:t>
      </w:r>
      <w:r w:rsidRPr="00995DA7">
        <w:t xml:space="preserve"> </w:t>
      </w:r>
      <w:r w:rsidR="00C56CC6" w:rsidRPr="00995DA7">
        <w:t>референдума</w:t>
      </w:r>
      <w:bookmarkEnd w:id="1"/>
    </w:p>
    <w:p w:rsidR="00995DA7" w:rsidRPr="00995DA7" w:rsidRDefault="00995DA7" w:rsidP="00995DA7">
      <w:pPr>
        <w:rPr>
          <w:lang w:eastAsia="en-US"/>
        </w:rPr>
      </w:pPr>
    </w:p>
    <w:p w:rsidR="00995DA7" w:rsidRPr="00995DA7" w:rsidRDefault="00C56CC6" w:rsidP="00995DA7">
      <w:pPr>
        <w:tabs>
          <w:tab w:val="left" w:pos="726"/>
        </w:tabs>
      </w:pPr>
      <w:r w:rsidRPr="00995DA7">
        <w:rPr>
          <w:bCs/>
          <w:i/>
        </w:rPr>
        <w:t>Местный</w:t>
      </w:r>
      <w:r w:rsidR="00995DA7" w:rsidRPr="00995DA7">
        <w:rPr>
          <w:bCs/>
          <w:i/>
        </w:rPr>
        <w:t xml:space="preserve"> </w:t>
      </w:r>
      <w:r w:rsidRPr="00995DA7">
        <w:rPr>
          <w:bCs/>
          <w:i/>
        </w:rPr>
        <w:t>референдум</w:t>
      </w:r>
      <w:r w:rsidR="00995DA7" w:rsidRPr="00995DA7">
        <w:t xml:space="preserve"> - </w:t>
      </w:r>
      <w:r w:rsidRPr="00995DA7">
        <w:t>голосование</w:t>
      </w:r>
      <w:r w:rsidR="00995DA7" w:rsidRPr="00995DA7">
        <w:t xml:space="preserve"> </w:t>
      </w:r>
      <w:r w:rsidRPr="00995DA7">
        <w:t>граждан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Федерации,</w:t>
      </w:r>
      <w:r w:rsidR="00995DA7" w:rsidRPr="00995DA7">
        <w:t xml:space="preserve"> </w:t>
      </w:r>
      <w:r w:rsidRPr="00995DA7">
        <w:t>постоянно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преимущественно</w:t>
      </w:r>
      <w:r w:rsidR="00995DA7" w:rsidRPr="00995DA7">
        <w:t xml:space="preserve"> </w:t>
      </w:r>
      <w:r w:rsidRPr="00995DA7">
        <w:t>проживающих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границах</w:t>
      </w:r>
      <w:r w:rsidR="00995DA7" w:rsidRPr="00995DA7">
        <w:t xml:space="preserve"> </w:t>
      </w:r>
      <w:r w:rsidRPr="00995DA7">
        <w:t>одного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нескольких</w:t>
      </w:r>
      <w:r w:rsidR="00995DA7" w:rsidRPr="00995DA7">
        <w:t xml:space="preserve"> </w:t>
      </w:r>
      <w:r w:rsidRPr="00995DA7">
        <w:t>муниципальных</w:t>
      </w:r>
      <w:r w:rsidR="00995DA7" w:rsidRPr="00995DA7">
        <w:t xml:space="preserve"> </w:t>
      </w:r>
      <w:r w:rsidRPr="00995DA7">
        <w:t>образований,</w:t>
      </w:r>
      <w:r w:rsidR="00995DA7" w:rsidRPr="00995DA7">
        <w:t xml:space="preserve"> </w:t>
      </w:r>
      <w:r w:rsidRPr="00995DA7">
        <w:t>по</w:t>
      </w:r>
      <w:r w:rsidR="00995DA7" w:rsidRPr="00995DA7">
        <w:t xml:space="preserve"> </w:t>
      </w:r>
      <w:r w:rsidRPr="00995DA7">
        <w:t>важным</w:t>
      </w:r>
      <w:r w:rsidR="00995DA7" w:rsidRPr="00995DA7">
        <w:t xml:space="preserve"> </w:t>
      </w:r>
      <w:r w:rsidRPr="00995DA7">
        <w:t>вопросам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значения,</w:t>
      </w:r>
      <w:r w:rsidR="00995DA7" w:rsidRPr="00995DA7">
        <w:t xml:space="preserve"> </w:t>
      </w:r>
      <w:r w:rsidRPr="00995DA7">
        <w:t>которое</w:t>
      </w:r>
      <w:r w:rsidR="00995DA7" w:rsidRPr="00995DA7">
        <w:t xml:space="preserve"> </w:t>
      </w:r>
      <w:r w:rsidRPr="00995DA7">
        <w:t>проводится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соответствии</w:t>
      </w:r>
      <w:r w:rsidR="00995DA7" w:rsidRPr="00995DA7">
        <w:t xml:space="preserve"> </w:t>
      </w:r>
      <w:r w:rsidRPr="00995DA7">
        <w:t>с</w:t>
      </w:r>
      <w:r w:rsidR="00995DA7" w:rsidRPr="00995DA7">
        <w:t xml:space="preserve"> </w:t>
      </w:r>
      <w:r w:rsidRPr="00995DA7">
        <w:t>Конституцией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Федерации,</w:t>
      </w:r>
      <w:r w:rsidR="00995DA7" w:rsidRPr="00995DA7">
        <w:t xml:space="preserve"> </w:t>
      </w:r>
      <w:r w:rsidRPr="00995DA7">
        <w:t>федеральными</w:t>
      </w:r>
      <w:r w:rsidR="00995DA7" w:rsidRPr="00995DA7">
        <w:t xml:space="preserve"> </w:t>
      </w:r>
      <w:r w:rsidRPr="00995DA7">
        <w:t>законами,</w:t>
      </w:r>
      <w:r w:rsidR="00995DA7" w:rsidRPr="00995DA7">
        <w:t xml:space="preserve"> </w:t>
      </w:r>
      <w:r w:rsidRPr="00995DA7">
        <w:t>конституциями,</w:t>
      </w:r>
      <w:r w:rsidR="00995DA7" w:rsidRPr="00995DA7">
        <w:t xml:space="preserve"> </w:t>
      </w:r>
      <w:r w:rsidRPr="00995DA7">
        <w:t>уставами,</w:t>
      </w:r>
      <w:r w:rsidR="00995DA7" w:rsidRPr="00995DA7">
        <w:t xml:space="preserve"> </w:t>
      </w:r>
      <w:r w:rsidRPr="00995DA7">
        <w:t>законами</w:t>
      </w:r>
      <w:r w:rsidR="00995DA7" w:rsidRPr="00995DA7">
        <w:t xml:space="preserve"> </w:t>
      </w:r>
      <w:r w:rsidRPr="00995DA7">
        <w:t>субъектов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Федерации,</w:t>
      </w:r>
      <w:r w:rsidR="00995DA7" w:rsidRPr="00995DA7">
        <w:t xml:space="preserve"> </w:t>
      </w:r>
      <w:r w:rsidRPr="00995DA7">
        <w:t>а</w:t>
      </w:r>
      <w:r w:rsidR="00995DA7" w:rsidRPr="00995DA7">
        <w:t xml:space="preserve"> </w:t>
      </w:r>
      <w:r w:rsidRPr="00995DA7">
        <w:t>также</w:t>
      </w:r>
      <w:r w:rsidR="00995DA7" w:rsidRPr="00995DA7">
        <w:t xml:space="preserve"> </w:t>
      </w:r>
      <w:r w:rsidRPr="00995DA7">
        <w:t>уставами</w:t>
      </w:r>
      <w:r w:rsidR="00995DA7" w:rsidRPr="00995DA7">
        <w:t xml:space="preserve"> </w:t>
      </w:r>
      <w:r w:rsidRPr="00995DA7">
        <w:t>муниципальных</w:t>
      </w:r>
      <w:r w:rsidR="00995DA7" w:rsidRPr="00995DA7">
        <w:t xml:space="preserve"> </w:t>
      </w:r>
      <w:r w:rsidRPr="00995DA7">
        <w:t>образований</w:t>
      </w:r>
      <w:r w:rsidR="00995DA7" w:rsidRPr="00995DA7">
        <w:t xml:space="preserve">. </w:t>
      </w:r>
      <w:r w:rsidRPr="00995DA7">
        <w:t>Проведение</w:t>
      </w:r>
      <w:r w:rsidR="00995DA7" w:rsidRPr="00995DA7">
        <w:t xml:space="preserve"> </w:t>
      </w:r>
      <w:r w:rsidRPr="00995DA7">
        <w:t>местных</w:t>
      </w:r>
      <w:r w:rsidR="00995DA7" w:rsidRPr="00995DA7">
        <w:t xml:space="preserve"> </w:t>
      </w:r>
      <w:r w:rsidRPr="00995DA7">
        <w:t>референдумов,</w:t>
      </w:r>
      <w:r w:rsidR="00995DA7" w:rsidRPr="00995DA7">
        <w:t xml:space="preserve"> </w:t>
      </w:r>
      <w:r w:rsidRPr="00995DA7">
        <w:t>как</w:t>
      </w:r>
      <w:r w:rsidR="00995DA7" w:rsidRPr="00995DA7">
        <w:t xml:space="preserve"> </w:t>
      </w:r>
      <w:r w:rsidRPr="00995DA7">
        <w:t>правило,</w:t>
      </w:r>
      <w:r w:rsidR="00995DA7" w:rsidRPr="00995DA7">
        <w:t xml:space="preserve"> </w:t>
      </w:r>
      <w:r w:rsidRPr="00995DA7">
        <w:t>предусматривается</w:t>
      </w:r>
      <w:r w:rsidR="00995DA7" w:rsidRPr="00995DA7">
        <w:t xml:space="preserve"> </w:t>
      </w:r>
      <w:r w:rsidRPr="00995DA7">
        <w:t>уставами</w:t>
      </w:r>
      <w:r w:rsidR="00995DA7" w:rsidRPr="00995DA7">
        <w:t xml:space="preserve"> </w:t>
      </w:r>
      <w:r w:rsidRPr="00995DA7">
        <w:t>муниципальных</w:t>
      </w:r>
      <w:r w:rsidR="00995DA7" w:rsidRPr="00995DA7">
        <w:t xml:space="preserve"> </w:t>
      </w:r>
      <w:r w:rsidRPr="00995DA7">
        <w:t>образований,</w:t>
      </w:r>
      <w:r w:rsidR="00995DA7" w:rsidRPr="00995DA7">
        <w:t xml:space="preserve"> </w:t>
      </w:r>
      <w:r w:rsidRPr="00995DA7">
        <w:t>однако</w:t>
      </w:r>
      <w:r w:rsidR="00995DA7" w:rsidRPr="00995DA7">
        <w:t xml:space="preserve"> </w:t>
      </w:r>
      <w:r w:rsidRPr="00995DA7">
        <w:t>вполне</w:t>
      </w:r>
      <w:r w:rsidR="00995DA7" w:rsidRPr="00995DA7">
        <w:t xml:space="preserve"> </w:t>
      </w:r>
      <w:r w:rsidRPr="00995DA7">
        <w:t>достаточным</w:t>
      </w:r>
      <w:r w:rsidR="00995DA7" w:rsidRPr="00995DA7">
        <w:t xml:space="preserve"> </w:t>
      </w:r>
      <w:r w:rsidRPr="00995DA7">
        <w:t>юридическим</w:t>
      </w:r>
      <w:r w:rsidR="00995DA7" w:rsidRPr="00995DA7">
        <w:t xml:space="preserve"> </w:t>
      </w:r>
      <w:r w:rsidRPr="00995DA7">
        <w:t>основанием</w:t>
      </w:r>
      <w:r w:rsidR="00995DA7" w:rsidRPr="00995DA7">
        <w:t xml:space="preserve"> </w:t>
      </w:r>
      <w:r w:rsidRPr="00995DA7">
        <w:t>для</w:t>
      </w:r>
      <w:r w:rsidR="00995DA7" w:rsidRPr="00995DA7">
        <w:t xml:space="preserve"> </w:t>
      </w:r>
      <w:r w:rsidRPr="00995DA7">
        <w:t>их</w:t>
      </w:r>
      <w:r w:rsidR="00995DA7" w:rsidRPr="00995DA7">
        <w:t xml:space="preserve"> </w:t>
      </w:r>
      <w:r w:rsidRPr="00995DA7">
        <w:t>проведения</w:t>
      </w:r>
      <w:r w:rsidR="00995DA7" w:rsidRPr="00995DA7">
        <w:t xml:space="preserve"> </w:t>
      </w:r>
      <w:r w:rsidRPr="00995DA7">
        <w:t>являются</w:t>
      </w:r>
      <w:r w:rsidR="00995DA7" w:rsidRPr="00995DA7">
        <w:t xml:space="preserve"> </w:t>
      </w:r>
      <w:r w:rsidRPr="00995DA7">
        <w:t>федеральное</w:t>
      </w:r>
      <w:r w:rsidR="00995DA7" w:rsidRPr="00995DA7">
        <w:t xml:space="preserve"> </w:t>
      </w:r>
      <w:r w:rsidRPr="00995DA7">
        <w:t>законодательство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законодательство</w:t>
      </w:r>
      <w:r w:rsidR="00995DA7" w:rsidRPr="00995DA7">
        <w:t xml:space="preserve"> </w:t>
      </w:r>
      <w:r w:rsidRPr="00995DA7">
        <w:t>соответствующего</w:t>
      </w:r>
      <w:r w:rsidR="00995DA7" w:rsidRPr="00995DA7">
        <w:t xml:space="preserve"> </w:t>
      </w:r>
      <w:r w:rsidRPr="00995DA7">
        <w:t>субъекта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[</w:t>
      </w:r>
      <w:r w:rsidR="002D52A2" w:rsidRPr="00995DA7">
        <w:t>4,</w:t>
      </w:r>
      <w:r w:rsidR="00995DA7" w:rsidRPr="00995DA7">
        <w:t xml:space="preserve"> </w:t>
      </w:r>
      <w:r w:rsidR="002D52A2" w:rsidRPr="00995DA7">
        <w:t>С</w:t>
      </w:r>
      <w:r w:rsidR="00995DA7" w:rsidRPr="00995DA7">
        <w:t>.4</w:t>
      </w:r>
      <w:r w:rsidR="002D52A2" w:rsidRPr="00995DA7">
        <w:t>4</w:t>
      </w:r>
      <w:r w:rsidR="00995DA7" w:rsidRPr="00995DA7">
        <w:t>].</w:t>
      </w:r>
    </w:p>
    <w:p w:rsidR="00995DA7" w:rsidRPr="00995DA7" w:rsidRDefault="00C56CC6" w:rsidP="00995DA7">
      <w:pPr>
        <w:tabs>
          <w:tab w:val="left" w:pos="726"/>
        </w:tabs>
      </w:pPr>
      <w:r w:rsidRPr="00995DA7">
        <w:t>В</w:t>
      </w:r>
      <w:r w:rsidR="00995DA7" w:rsidRPr="00995DA7">
        <w:t xml:space="preserve"> </w:t>
      </w:r>
      <w:r w:rsidRPr="00995DA7">
        <w:t>основе</w:t>
      </w:r>
      <w:r w:rsidR="00995DA7" w:rsidRPr="00995DA7">
        <w:t xml:space="preserve"> </w:t>
      </w:r>
      <w:r w:rsidRPr="00995DA7">
        <w:t>института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</w:t>
      </w:r>
      <w:r w:rsidRPr="00995DA7">
        <w:t>лежат</w:t>
      </w:r>
      <w:r w:rsidR="00995DA7" w:rsidRPr="00995DA7">
        <w:t xml:space="preserve"> </w:t>
      </w:r>
      <w:r w:rsidRPr="00995DA7">
        <w:t>политические</w:t>
      </w:r>
      <w:r w:rsidR="00995DA7" w:rsidRPr="00995DA7">
        <w:t xml:space="preserve"> </w:t>
      </w:r>
      <w:r w:rsidRPr="00995DA7">
        <w:t>права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свободы</w:t>
      </w:r>
      <w:r w:rsidR="00995DA7" w:rsidRPr="00995DA7">
        <w:t xml:space="preserve"> </w:t>
      </w:r>
      <w:r w:rsidRPr="00995DA7">
        <w:t>человека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гражданина</w:t>
      </w:r>
      <w:r w:rsidR="00995DA7" w:rsidRPr="00995DA7">
        <w:t xml:space="preserve">. </w:t>
      </w:r>
      <w:r w:rsidRPr="00995DA7">
        <w:t>Поэтому</w:t>
      </w:r>
      <w:r w:rsidR="00995DA7" w:rsidRPr="00995DA7">
        <w:t xml:space="preserve"> </w:t>
      </w:r>
      <w:r w:rsidRPr="00995DA7">
        <w:t>все</w:t>
      </w:r>
      <w:r w:rsidR="00995DA7" w:rsidRPr="00995DA7">
        <w:t xml:space="preserve"> </w:t>
      </w:r>
      <w:r w:rsidRPr="00995DA7">
        <w:t>виды</w:t>
      </w:r>
      <w:r w:rsidR="00995DA7" w:rsidRPr="00995DA7">
        <w:t xml:space="preserve"> </w:t>
      </w:r>
      <w:r w:rsidRPr="00995DA7">
        <w:t>референдумов</w:t>
      </w:r>
      <w:r w:rsidR="00995DA7" w:rsidRPr="00995DA7">
        <w:t xml:space="preserve"> </w:t>
      </w:r>
      <w:r w:rsidRPr="00995DA7">
        <w:t>заняли</w:t>
      </w:r>
      <w:r w:rsidR="00995DA7" w:rsidRPr="00995DA7">
        <w:t xml:space="preserve"> </w:t>
      </w:r>
      <w:r w:rsidRPr="00995DA7">
        <w:t>прочное</w:t>
      </w:r>
      <w:r w:rsidR="00995DA7" w:rsidRPr="00995DA7">
        <w:t xml:space="preserve"> </w:t>
      </w:r>
      <w:r w:rsidRPr="00995DA7">
        <w:t>место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системе</w:t>
      </w:r>
      <w:r w:rsidR="00995DA7" w:rsidRPr="00995DA7">
        <w:t xml:space="preserve"> </w:t>
      </w:r>
      <w:r w:rsidRPr="00995DA7">
        <w:t>конституционных</w:t>
      </w:r>
      <w:r w:rsidR="00995DA7" w:rsidRPr="00995DA7">
        <w:t xml:space="preserve"> </w:t>
      </w:r>
      <w:r w:rsidRPr="00995DA7">
        <w:t>институтов,</w:t>
      </w:r>
      <w:r w:rsidR="00995DA7" w:rsidRPr="00995DA7">
        <w:t xml:space="preserve"> </w:t>
      </w:r>
      <w:r w:rsidRPr="00995DA7">
        <w:t>выступают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качестве</w:t>
      </w:r>
      <w:r w:rsidR="00995DA7" w:rsidRPr="00995DA7">
        <w:t xml:space="preserve"> </w:t>
      </w:r>
      <w:r w:rsidRPr="00995DA7">
        <w:t>гарантии</w:t>
      </w:r>
      <w:r w:rsidR="00995DA7" w:rsidRPr="00995DA7">
        <w:t xml:space="preserve"> </w:t>
      </w:r>
      <w:r w:rsidRPr="00995DA7">
        <w:t>права</w:t>
      </w:r>
      <w:r w:rsidR="00995DA7" w:rsidRPr="00995DA7">
        <w:t xml:space="preserve"> </w:t>
      </w:r>
      <w:r w:rsidRPr="00995DA7">
        <w:t>граждан</w:t>
      </w:r>
      <w:r w:rsidR="00995DA7" w:rsidRPr="00995DA7">
        <w:t xml:space="preserve"> </w:t>
      </w:r>
      <w:r w:rsidRPr="00995DA7">
        <w:t>участвовать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управлении</w:t>
      </w:r>
      <w:r w:rsidR="00995DA7" w:rsidRPr="00995DA7">
        <w:t xml:space="preserve"> </w:t>
      </w:r>
      <w:r w:rsidRPr="00995DA7">
        <w:t>делами</w:t>
      </w:r>
      <w:r w:rsidR="00995DA7" w:rsidRPr="00995DA7">
        <w:t xml:space="preserve"> </w:t>
      </w:r>
      <w:r w:rsidRPr="00995DA7">
        <w:t>государства</w:t>
      </w:r>
      <w:r w:rsidR="00995DA7" w:rsidRPr="00995DA7">
        <w:t xml:space="preserve"> </w:t>
      </w:r>
      <w:r w:rsidRPr="00995DA7">
        <w:t>как</w:t>
      </w:r>
      <w:r w:rsidR="00995DA7" w:rsidRPr="00995DA7">
        <w:t xml:space="preserve"> </w:t>
      </w:r>
      <w:r w:rsidRPr="00995DA7">
        <w:t>непосредственно,</w:t>
      </w:r>
      <w:r w:rsidR="00995DA7" w:rsidRPr="00995DA7">
        <w:t xml:space="preserve"> </w:t>
      </w:r>
      <w:r w:rsidRPr="00995DA7">
        <w:t>так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через</w:t>
      </w:r>
      <w:r w:rsidR="00995DA7" w:rsidRPr="00995DA7">
        <w:t xml:space="preserve"> </w:t>
      </w:r>
      <w:r w:rsidRPr="00995DA7">
        <w:t>своих</w:t>
      </w:r>
      <w:r w:rsidR="00995DA7" w:rsidRPr="00995DA7">
        <w:t xml:space="preserve"> </w:t>
      </w:r>
      <w:r w:rsidRPr="00995DA7">
        <w:t>представителей</w:t>
      </w:r>
      <w:r w:rsidR="00995DA7" w:rsidRPr="00995DA7">
        <w:t xml:space="preserve"> (</w:t>
      </w:r>
      <w:r w:rsidRPr="00995DA7">
        <w:t>ч</w:t>
      </w:r>
      <w:r w:rsidR="00995DA7" w:rsidRPr="00995DA7">
        <w:t xml:space="preserve">.1 </w:t>
      </w:r>
      <w:r w:rsidRPr="00995DA7">
        <w:t>ст</w:t>
      </w:r>
      <w:r w:rsidR="00995DA7" w:rsidRPr="00995DA7">
        <w:t>.3</w:t>
      </w:r>
      <w:r w:rsidRPr="00995DA7">
        <w:t>2</w:t>
      </w:r>
      <w:r w:rsidR="00995DA7" w:rsidRPr="00995DA7">
        <w:t xml:space="preserve"> </w:t>
      </w:r>
      <w:r w:rsidRPr="00995DA7">
        <w:t>Конституции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>) [</w:t>
      </w:r>
      <w:r w:rsidR="002D52A2" w:rsidRPr="00995DA7">
        <w:t>1,</w:t>
      </w:r>
      <w:r w:rsidR="00995DA7" w:rsidRPr="00995DA7">
        <w:t xml:space="preserve"> </w:t>
      </w:r>
      <w:r w:rsidR="002D52A2" w:rsidRPr="00995DA7">
        <w:t>Ст</w:t>
      </w:r>
      <w:r w:rsidR="00995DA7" w:rsidRPr="00995DA7">
        <w:t>.3</w:t>
      </w:r>
      <w:r w:rsidR="002D52A2" w:rsidRPr="00995DA7">
        <w:t>2</w:t>
      </w:r>
      <w:r w:rsidR="00995DA7" w:rsidRPr="00995DA7">
        <w:t>].</w:t>
      </w:r>
    </w:p>
    <w:p w:rsidR="00995DA7" w:rsidRPr="00995DA7" w:rsidRDefault="00C56CC6" w:rsidP="00995DA7">
      <w:pPr>
        <w:tabs>
          <w:tab w:val="left" w:pos="726"/>
        </w:tabs>
      </w:pPr>
      <w:r w:rsidRPr="00995DA7">
        <w:t>В</w:t>
      </w:r>
      <w:r w:rsidR="00995DA7" w:rsidRPr="00995DA7">
        <w:t xml:space="preserve"> </w:t>
      </w:r>
      <w:r w:rsidRPr="00995DA7">
        <w:t>Конституции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</w:t>
      </w:r>
      <w:r w:rsidRPr="00995DA7">
        <w:t>закреплено</w:t>
      </w:r>
      <w:r w:rsidR="00995DA7" w:rsidRPr="00995DA7">
        <w:t>: "</w:t>
      </w:r>
      <w:r w:rsidRPr="00995DA7">
        <w:t>Граждане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</w:t>
      </w:r>
      <w:r w:rsidRPr="00995DA7">
        <w:t>имеют</w:t>
      </w:r>
      <w:r w:rsidR="00995DA7" w:rsidRPr="00995DA7">
        <w:t xml:space="preserve"> </w:t>
      </w:r>
      <w:r w:rsidRPr="00995DA7">
        <w:t>право</w:t>
      </w:r>
      <w:r w:rsidR="00995DA7" w:rsidRPr="00995DA7">
        <w:t xml:space="preserve"> </w:t>
      </w:r>
      <w:r w:rsidRPr="00995DA7">
        <w:t>избирать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быть</w:t>
      </w:r>
      <w:r w:rsidR="00995DA7" w:rsidRPr="00995DA7">
        <w:t xml:space="preserve"> </w:t>
      </w:r>
      <w:r w:rsidRPr="00995DA7">
        <w:t>избранными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органы</w:t>
      </w:r>
      <w:r w:rsidR="00995DA7" w:rsidRPr="00995DA7">
        <w:t xml:space="preserve"> </w:t>
      </w:r>
      <w:r w:rsidRPr="00995DA7">
        <w:t>государственной</w:t>
      </w:r>
      <w:r w:rsidR="00995DA7" w:rsidRPr="00995DA7">
        <w:t xml:space="preserve"> </w:t>
      </w:r>
      <w:r w:rsidRPr="00995DA7">
        <w:t>власти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органы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самоуправления,</w:t>
      </w:r>
      <w:r w:rsidR="00995DA7" w:rsidRPr="00995DA7">
        <w:t xml:space="preserve"> </w:t>
      </w:r>
      <w:r w:rsidRPr="00995DA7">
        <w:t>а</w:t>
      </w:r>
      <w:r w:rsidR="00995DA7" w:rsidRPr="00995DA7">
        <w:t xml:space="preserve"> </w:t>
      </w:r>
      <w:r w:rsidRPr="00995DA7">
        <w:t>также</w:t>
      </w:r>
      <w:r w:rsidR="00995DA7" w:rsidRPr="00995DA7">
        <w:t xml:space="preserve"> </w:t>
      </w:r>
      <w:r w:rsidRPr="00995DA7">
        <w:t>участвовать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референдуме</w:t>
      </w:r>
      <w:r w:rsidR="00995DA7" w:rsidRPr="00995DA7">
        <w:t>" (</w:t>
      </w:r>
      <w:r w:rsidRPr="00995DA7">
        <w:t>ч</w:t>
      </w:r>
      <w:r w:rsidR="00995DA7" w:rsidRPr="00995DA7">
        <w:t xml:space="preserve">.2 </w:t>
      </w:r>
      <w:r w:rsidRPr="00995DA7">
        <w:t>ст</w:t>
      </w:r>
      <w:r w:rsidR="00995DA7" w:rsidRPr="00995DA7">
        <w:t>.3</w:t>
      </w:r>
      <w:r w:rsidRPr="00995DA7">
        <w:t>2</w:t>
      </w:r>
      <w:r w:rsidR="00995DA7" w:rsidRPr="00995DA7">
        <w:t>).</w:t>
      </w:r>
    </w:p>
    <w:p w:rsidR="00995DA7" w:rsidRPr="00995DA7" w:rsidRDefault="00C56CC6" w:rsidP="00995DA7">
      <w:pPr>
        <w:tabs>
          <w:tab w:val="left" w:pos="726"/>
        </w:tabs>
      </w:pPr>
      <w:r w:rsidRPr="00995DA7">
        <w:t>Право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участие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референдуме,</w:t>
      </w:r>
      <w:r w:rsidR="00995DA7" w:rsidRPr="00995DA7">
        <w:t xml:space="preserve"> </w:t>
      </w:r>
      <w:r w:rsidRPr="00995DA7">
        <w:t>как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активное</w:t>
      </w:r>
      <w:r w:rsidR="00995DA7" w:rsidRPr="00995DA7">
        <w:t xml:space="preserve"> </w:t>
      </w:r>
      <w:r w:rsidRPr="00995DA7">
        <w:t>избирательное</w:t>
      </w:r>
      <w:r w:rsidR="00995DA7" w:rsidRPr="00995DA7">
        <w:t xml:space="preserve"> </w:t>
      </w:r>
      <w:r w:rsidRPr="00995DA7">
        <w:t>право,</w:t>
      </w:r>
      <w:r w:rsidR="00995DA7" w:rsidRPr="00995DA7">
        <w:t xml:space="preserve"> </w:t>
      </w:r>
      <w:r w:rsidRPr="00995DA7">
        <w:t>является</w:t>
      </w:r>
      <w:r w:rsidR="00995DA7" w:rsidRPr="00995DA7">
        <w:t xml:space="preserve"> </w:t>
      </w:r>
      <w:r w:rsidRPr="00995DA7">
        <w:t>равным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прямым</w:t>
      </w:r>
      <w:r w:rsidR="00995DA7" w:rsidRPr="00995DA7">
        <w:t xml:space="preserve"> </w:t>
      </w:r>
      <w:r w:rsidRPr="00995DA7">
        <w:t>для</w:t>
      </w:r>
      <w:r w:rsidR="00995DA7" w:rsidRPr="00995DA7">
        <w:t xml:space="preserve"> </w:t>
      </w:r>
      <w:r w:rsidRPr="00995DA7">
        <w:t>всех</w:t>
      </w:r>
      <w:r w:rsidR="00995DA7" w:rsidRPr="00995DA7">
        <w:t xml:space="preserve"> </w:t>
      </w:r>
      <w:r w:rsidRPr="00995DA7">
        <w:t>граждан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. </w:t>
      </w:r>
      <w:r w:rsidRPr="00995DA7">
        <w:t>Гражданин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</w:t>
      </w:r>
      <w:r w:rsidRPr="00995DA7">
        <w:t>участвует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референдуме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основе</w:t>
      </w:r>
      <w:r w:rsidR="00995DA7" w:rsidRPr="00995DA7">
        <w:t xml:space="preserve"> </w:t>
      </w:r>
      <w:r w:rsidRPr="00995DA7">
        <w:t>принципа</w:t>
      </w:r>
      <w:r w:rsidR="00995DA7" w:rsidRPr="00995DA7">
        <w:t xml:space="preserve"> </w:t>
      </w:r>
      <w:r w:rsidRPr="00995DA7">
        <w:t>свободы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добровольности</w:t>
      </w:r>
      <w:r w:rsidR="00995DA7" w:rsidRPr="00995DA7">
        <w:t xml:space="preserve">. </w:t>
      </w:r>
      <w:r w:rsidRPr="00995DA7">
        <w:t>Он</w:t>
      </w:r>
      <w:r w:rsidR="00995DA7" w:rsidRPr="00995DA7">
        <w:t xml:space="preserve"> </w:t>
      </w:r>
      <w:r w:rsidRPr="00995DA7">
        <w:t>сам</w:t>
      </w:r>
      <w:r w:rsidR="00995DA7" w:rsidRPr="00995DA7">
        <w:t xml:space="preserve"> </w:t>
      </w:r>
      <w:r w:rsidRPr="00995DA7">
        <w:t>решает,</w:t>
      </w:r>
      <w:r w:rsidR="00995DA7" w:rsidRPr="00995DA7">
        <w:t xml:space="preserve"> </w:t>
      </w:r>
      <w:r w:rsidRPr="00995DA7">
        <w:t>принять</w:t>
      </w:r>
      <w:r w:rsidR="00995DA7" w:rsidRPr="00995DA7">
        <w:t xml:space="preserve"> </w:t>
      </w:r>
      <w:r w:rsidRPr="00995DA7">
        <w:t>участие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голосовании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нет,</w:t>
      </w:r>
      <w:r w:rsidR="00995DA7" w:rsidRPr="00995DA7">
        <w:t xml:space="preserve"> </w:t>
      </w:r>
      <w:r w:rsidRPr="00995DA7">
        <w:t>сам</w:t>
      </w:r>
      <w:r w:rsidR="00995DA7" w:rsidRPr="00995DA7">
        <w:t xml:space="preserve"> </w:t>
      </w:r>
      <w:r w:rsidRPr="00995DA7">
        <w:t>определяет</w:t>
      </w:r>
      <w:r w:rsidR="00995DA7" w:rsidRPr="00995DA7">
        <w:t xml:space="preserve"> </w:t>
      </w:r>
      <w:r w:rsidRPr="00995DA7">
        <w:t>свою</w:t>
      </w:r>
      <w:r w:rsidR="00995DA7" w:rsidRPr="00995DA7">
        <w:t xml:space="preserve"> </w:t>
      </w:r>
      <w:r w:rsidRPr="00995DA7">
        <w:t>волю</w:t>
      </w:r>
      <w:r w:rsidR="00995DA7" w:rsidRPr="00995DA7">
        <w:t xml:space="preserve"> </w:t>
      </w:r>
      <w:r w:rsidRPr="00995DA7">
        <w:t>при</w:t>
      </w:r>
      <w:r w:rsidR="00995DA7" w:rsidRPr="00995DA7">
        <w:t xml:space="preserve"> </w:t>
      </w:r>
      <w:r w:rsidRPr="00995DA7">
        <w:t>голосовании</w:t>
      </w:r>
      <w:r w:rsidR="00995DA7" w:rsidRPr="00995DA7">
        <w:t xml:space="preserve">. </w:t>
      </w:r>
      <w:r w:rsidRPr="00995DA7">
        <w:t>Никто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вправе</w:t>
      </w:r>
      <w:r w:rsidR="00995DA7" w:rsidRPr="00995DA7">
        <w:t xml:space="preserve"> </w:t>
      </w:r>
      <w:r w:rsidRPr="00995DA7">
        <w:t>оказывать</w:t>
      </w:r>
      <w:r w:rsidR="00995DA7" w:rsidRPr="00995DA7">
        <w:t xml:space="preserve"> </w:t>
      </w:r>
      <w:r w:rsidRPr="00995DA7">
        <w:t>воздействие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гражданина</w:t>
      </w:r>
      <w:r w:rsidR="00995DA7" w:rsidRPr="00995DA7">
        <w:t xml:space="preserve"> </w:t>
      </w:r>
      <w:r w:rsidRPr="00995DA7">
        <w:t>с</w:t>
      </w:r>
      <w:r w:rsidR="00995DA7" w:rsidRPr="00995DA7">
        <w:t xml:space="preserve"> </w:t>
      </w:r>
      <w:r w:rsidRPr="00995DA7">
        <w:t>целью</w:t>
      </w:r>
      <w:r w:rsidR="00995DA7" w:rsidRPr="00995DA7">
        <w:t xml:space="preserve"> </w:t>
      </w:r>
      <w:r w:rsidRPr="00995DA7">
        <w:t>принудить</w:t>
      </w:r>
      <w:r w:rsidR="00995DA7" w:rsidRPr="00995DA7">
        <w:t xml:space="preserve"> </w:t>
      </w:r>
      <w:r w:rsidRPr="00995DA7">
        <w:t>его</w:t>
      </w:r>
      <w:r w:rsidR="00995DA7" w:rsidRPr="00995DA7">
        <w:t xml:space="preserve"> </w:t>
      </w:r>
      <w:r w:rsidRPr="00995DA7">
        <w:t>к</w:t>
      </w:r>
      <w:r w:rsidR="00995DA7" w:rsidRPr="00995DA7">
        <w:t xml:space="preserve"> </w:t>
      </w:r>
      <w:r w:rsidRPr="00995DA7">
        <w:t>уч</w:t>
      </w:r>
      <w:r w:rsidR="00502C44" w:rsidRPr="00995DA7">
        <w:t>астию</w:t>
      </w:r>
      <w:r w:rsidR="00995DA7" w:rsidRPr="00995DA7">
        <w:t xml:space="preserve"> </w:t>
      </w:r>
      <w:r w:rsidR="00502C44" w:rsidRPr="00995DA7">
        <w:t>или</w:t>
      </w:r>
      <w:r w:rsidR="00995DA7" w:rsidRPr="00995DA7">
        <w:t xml:space="preserve"> </w:t>
      </w:r>
      <w:r w:rsidR="00502C44" w:rsidRPr="00995DA7">
        <w:t>неучастию</w:t>
      </w:r>
      <w:r w:rsidR="00995DA7" w:rsidRPr="00995DA7">
        <w:t xml:space="preserve"> </w:t>
      </w:r>
      <w:r w:rsidR="00502C44" w:rsidRPr="00995DA7">
        <w:t>в</w:t>
      </w:r>
      <w:r w:rsidR="00995DA7" w:rsidRPr="00995DA7">
        <w:t xml:space="preserve"> </w:t>
      </w:r>
      <w:r w:rsidR="00502C44" w:rsidRPr="00995DA7">
        <w:t>выборах</w:t>
      </w:r>
      <w:r w:rsidR="00995DA7" w:rsidRPr="00995DA7">
        <w:t xml:space="preserve"> </w:t>
      </w:r>
      <w:r w:rsidR="00502C44" w:rsidRPr="00995DA7">
        <w:t>и</w:t>
      </w:r>
      <w:r w:rsidR="00995DA7" w:rsidRPr="00995DA7">
        <w:t xml:space="preserve"> </w:t>
      </w:r>
      <w:r w:rsidRPr="00995DA7">
        <w:t>референдуме,</w:t>
      </w:r>
      <w:r w:rsidR="00995DA7" w:rsidRPr="00995DA7">
        <w:t xml:space="preserve"> </w:t>
      </w:r>
      <w:r w:rsidRPr="00995DA7">
        <w:t>а</w:t>
      </w:r>
      <w:r w:rsidR="00995DA7" w:rsidRPr="00995DA7">
        <w:t xml:space="preserve"> </w:t>
      </w:r>
      <w:r w:rsidRPr="00995DA7">
        <w:t>также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его</w:t>
      </w:r>
      <w:r w:rsidR="00995DA7" w:rsidRPr="00995DA7">
        <w:t xml:space="preserve"> </w:t>
      </w:r>
      <w:r w:rsidRPr="00995DA7">
        <w:t>свободное</w:t>
      </w:r>
      <w:r w:rsidR="00995DA7" w:rsidRPr="00995DA7">
        <w:t xml:space="preserve"> </w:t>
      </w:r>
      <w:r w:rsidRPr="00995DA7">
        <w:t>волеизъявление</w:t>
      </w:r>
      <w:r w:rsidR="00995DA7" w:rsidRPr="00995DA7">
        <w:t xml:space="preserve">. </w:t>
      </w:r>
      <w:r w:rsidRPr="00995DA7">
        <w:t>Законодательство</w:t>
      </w:r>
      <w:r w:rsidR="00995DA7" w:rsidRPr="00995DA7">
        <w:t xml:space="preserve"> </w:t>
      </w:r>
      <w:r w:rsidRPr="00995DA7">
        <w:t>о</w:t>
      </w:r>
      <w:r w:rsidR="00995DA7" w:rsidRPr="00995DA7">
        <w:t xml:space="preserve"> </w:t>
      </w:r>
      <w:r w:rsidRPr="00995DA7">
        <w:t>выборах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референдуме</w:t>
      </w:r>
      <w:r w:rsidR="00995DA7" w:rsidRPr="00995DA7">
        <w:t xml:space="preserve"> </w:t>
      </w:r>
      <w:r w:rsidRPr="00995DA7">
        <w:t>устанавливает</w:t>
      </w:r>
      <w:r w:rsidR="00995DA7" w:rsidRPr="00995DA7">
        <w:t xml:space="preserve"> </w:t>
      </w:r>
      <w:r w:rsidRPr="00995DA7">
        <w:t>гарантии</w:t>
      </w:r>
      <w:r w:rsidR="00995DA7" w:rsidRPr="00995DA7">
        <w:t xml:space="preserve"> </w:t>
      </w:r>
      <w:r w:rsidRPr="00995DA7">
        <w:t>свободного</w:t>
      </w:r>
      <w:r w:rsidR="00995DA7" w:rsidRPr="00995DA7">
        <w:t xml:space="preserve"> </w:t>
      </w:r>
      <w:r w:rsidRPr="00995DA7">
        <w:t>волеизъявления</w:t>
      </w:r>
      <w:r w:rsidR="00995DA7" w:rsidRPr="00995DA7">
        <w:t xml:space="preserve"> </w:t>
      </w:r>
      <w:r w:rsidRPr="00995DA7">
        <w:t>граждан</w:t>
      </w:r>
      <w:r w:rsidR="00995DA7" w:rsidRPr="00995DA7">
        <w:t>.</w:t>
      </w:r>
    </w:p>
    <w:p w:rsidR="00995DA7" w:rsidRPr="00995DA7" w:rsidRDefault="00C56CC6" w:rsidP="00995DA7">
      <w:pPr>
        <w:tabs>
          <w:tab w:val="left" w:pos="726"/>
        </w:tabs>
      </w:pPr>
      <w:r w:rsidRPr="00995DA7">
        <w:t>Институт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обычно</w:t>
      </w:r>
      <w:r w:rsidR="00995DA7" w:rsidRPr="00995DA7">
        <w:t xml:space="preserve"> </w:t>
      </w:r>
      <w:r w:rsidRPr="00995DA7">
        <w:t>включает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себя</w:t>
      </w:r>
      <w:r w:rsidR="00995DA7" w:rsidRPr="00995DA7">
        <w:t xml:space="preserve"> </w:t>
      </w:r>
      <w:r w:rsidRPr="00995DA7">
        <w:t>две</w:t>
      </w:r>
      <w:r w:rsidR="00995DA7" w:rsidRPr="00995DA7">
        <w:t xml:space="preserve"> </w:t>
      </w:r>
      <w:r w:rsidRPr="00995DA7">
        <w:t>возможности</w:t>
      </w:r>
      <w:r w:rsidR="00995DA7" w:rsidRPr="00995DA7">
        <w:t xml:space="preserve"> - </w:t>
      </w:r>
      <w:r w:rsidRPr="00995DA7">
        <w:t>решать</w:t>
      </w:r>
      <w:r w:rsidR="00995DA7" w:rsidRPr="00995DA7">
        <w:t xml:space="preserve"> </w:t>
      </w:r>
      <w:r w:rsidRPr="00995DA7">
        <w:t>законодательные</w:t>
      </w:r>
      <w:r w:rsidR="00995DA7" w:rsidRPr="00995DA7">
        <w:t xml:space="preserve"> </w:t>
      </w:r>
      <w:r w:rsidRPr="00995DA7">
        <w:t>вопросы</w:t>
      </w:r>
      <w:r w:rsidR="00995DA7" w:rsidRPr="00995DA7">
        <w:t xml:space="preserve"> </w:t>
      </w:r>
      <w:r w:rsidRPr="00995DA7">
        <w:t>совместно</w:t>
      </w:r>
      <w:r w:rsidR="00995DA7" w:rsidRPr="00995DA7">
        <w:t xml:space="preserve"> </w:t>
      </w:r>
      <w:r w:rsidRPr="00995DA7">
        <w:t>парламенту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электорату</w:t>
      </w:r>
      <w:r w:rsidR="00995DA7" w:rsidRPr="00995DA7">
        <w:t xml:space="preserve">. </w:t>
      </w:r>
      <w:r w:rsidRPr="00995DA7">
        <w:t>Поэтому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 </w:t>
      </w:r>
      <w:r w:rsidRPr="00995DA7">
        <w:t>предполагает,</w:t>
      </w:r>
      <w:r w:rsidR="00995DA7" w:rsidRPr="00995DA7">
        <w:t xml:space="preserve"> </w:t>
      </w:r>
      <w:r w:rsidRPr="00995DA7">
        <w:t>что</w:t>
      </w:r>
      <w:r w:rsidR="00995DA7" w:rsidRPr="00995DA7">
        <w:t xml:space="preserve"> </w:t>
      </w:r>
      <w:r w:rsidRPr="00995DA7">
        <w:t>его</w:t>
      </w:r>
      <w:r w:rsidR="00995DA7" w:rsidRPr="00995DA7">
        <w:t xml:space="preserve"> </w:t>
      </w:r>
      <w:r w:rsidRPr="00995DA7">
        <w:t>инициаторами</w:t>
      </w:r>
      <w:r w:rsidR="00995DA7" w:rsidRPr="00995DA7">
        <w:t xml:space="preserve"> </w:t>
      </w:r>
      <w:r w:rsidRPr="00995DA7">
        <w:t>могут</w:t>
      </w:r>
      <w:r w:rsidR="00995DA7" w:rsidRPr="00995DA7">
        <w:t xml:space="preserve"> </w:t>
      </w:r>
      <w:r w:rsidRPr="00995DA7">
        <w:t>быть,</w:t>
      </w:r>
      <w:r w:rsidR="00995DA7" w:rsidRPr="00995DA7">
        <w:t xml:space="preserve"> </w:t>
      </w:r>
      <w:r w:rsidRPr="00995DA7">
        <w:t>с</w:t>
      </w:r>
      <w:r w:rsidR="00995DA7" w:rsidRPr="00995DA7">
        <w:t xml:space="preserve"> </w:t>
      </w:r>
      <w:r w:rsidRPr="00995DA7">
        <w:t>одной</w:t>
      </w:r>
      <w:r w:rsidR="00995DA7" w:rsidRPr="00995DA7">
        <w:t xml:space="preserve"> </w:t>
      </w:r>
      <w:r w:rsidRPr="00995DA7">
        <w:t>стороны,</w:t>
      </w:r>
      <w:r w:rsidR="00995DA7" w:rsidRPr="00995DA7">
        <w:t xml:space="preserve"> </w:t>
      </w:r>
      <w:r w:rsidRPr="00995DA7">
        <w:t>парламент,</w:t>
      </w:r>
      <w:r w:rsidR="00995DA7" w:rsidRPr="00995DA7">
        <w:t xml:space="preserve"> </w:t>
      </w:r>
      <w:r w:rsidRPr="00995DA7">
        <w:t>законодательная</w:t>
      </w:r>
      <w:r w:rsidR="00995DA7" w:rsidRPr="00995DA7">
        <w:t xml:space="preserve"> </w:t>
      </w:r>
      <w:r w:rsidRPr="00995DA7">
        <w:t>власть,</w:t>
      </w:r>
      <w:r w:rsidR="00995DA7" w:rsidRPr="00995DA7">
        <w:t xml:space="preserve"> </w:t>
      </w:r>
      <w:r w:rsidRPr="00995DA7">
        <w:t>а</w:t>
      </w:r>
      <w:r w:rsidR="00995DA7" w:rsidRPr="00995DA7">
        <w:t xml:space="preserve"> </w:t>
      </w:r>
      <w:r w:rsidRPr="00995DA7">
        <w:t>с</w:t>
      </w:r>
      <w:r w:rsidR="00995DA7" w:rsidRPr="00995DA7">
        <w:t xml:space="preserve"> </w:t>
      </w:r>
      <w:r w:rsidRPr="00995DA7">
        <w:t>другой</w:t>
      </w:r>
      <w:r w:rsidR="00995DA7" w:rsidRPr="00995DA7">
        <w:t xml:space="preserve"> - </w:t>
      </w:r>
      <w:r w:rsidRPr="00995DA7">
        <w:t>избирательный</w:t>
      </w:r>
      <w:r w:rsidR="00995DA7" w:rsidRPr="00995DA7">
        <w:t xml:space="preserve"> </w:t>
      </w:r>
      <w:r w:rsidRPr="00995DA7">
        <w:t>корпус,</w:t>
      </w:r>
      <w:r w:rsidR="00995DA7" w:rsidRPr="00995DA7">
        <w:t xml:space="preserve"> </w:t>
      </w:r>
      <w:r w:rsidRPr="00995DA7">
        <w:t>действующий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порядке</w:t>
      </w:r>
      <w:r w:rsidR="00995DA7" w:rsidRPr="00995DA7">
        <w:t xml:space="preserve"> </w:t>
      </w:r>
      <w:r w:rsidRPr="00995DA7">
        <w:t>народной</w:t>
      </w:r>
      <w:r w:rsidR="00995DA7" w:rsidRPr="00995DA7">
        <w:t xml:space="preserve"> </w:t>
      </w:r>
      <w:r w:rsidRPr="00995DA7">
        <w:t>инициативы</w:t>
      </w:r>
      <w:r w:rsidR="00995DA7" w:rsidRPr="00995DA7">
        <w:t xml:space="preserve">. </w:t>
      </w:r>
      <w:r w:rsidRPr="00995DA7">
        <w:t>Согласно</w:t>
      </w:r>
      <w:r w:rsidR="00995DA7" w:rsidRPr="00995DA7">
        <w:t xml:space="preserve"> </w:t>
      </w:r>
      <w:r w:rsidRPr="00995DA7">
        <w:t>действующему</w:t>
      </w:r>
      <w:r w:rsidR="00995DA7" w:rsidRPr="00995DA7">
        <w:t xml:space="preserve"> </w:t>
      </w:r>
      <w:r w:rsidRPr="00995DA7">
        <w:t>законодательству</w:t>
      </w:r>
      <w:r w:rsidR="00995DA7" w:rsidRPr="00995DA7">
        <w:t xml:space="preserve"> </w:t>
      </w:r>
      <w:r w:rsidRPr="00995DA7">
        <w:t>инициатива</w:t>
      </w:r>
      <w:r w:rsidR="00995DA7" w:rsidRPr="00995DA7">
        <w:t xml:space="preserve"> </w:t>
      </w:r>
      <w:r w:rsidRPr="00995DA7">
        <w:t>проведения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</w:t>
      </w:r>
      <w:r w:rsidRPr="00995DA7">
        <w:t>принадлежит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менее</w:t>
      </w:r>
      <w:r w:rsidR="00995DA7" w:rsidRPr="00995DA7">
        <w:t xml:space="preserve"> </w:t>
      </w:r>
      <w:r w:rsidRPr="00995DA7">
        <w:t>чем</w:t>
      </w:r>
      <w:r w:rsidR="00995DA7" w:rsidRPr="00995DA7">
        <w:t xml:space="preserve"> </w:t>
      </w:r>
      <w:r w:rsidRPr="00995DA7">
        <w:t>двум</w:t>
      </w:r>
      <w:r w:rsidR="00995DA7" w:rsidRPr="00995DA7">
        <w:t xml:space="preserve"> </w:t>
      </w:r>
      <w:r w:rsidRPr="00995DA7">
        <w:t>миллионам</w:t>
      </w:r>
      <w:r w:rsidR="00995DA7" w:rsidRPr="00995DA7">
        <w:t xml:space="preserve"> </w:t>
      </w:r>
      <w:r w:rsidRPr="00995DA7">
        <w:t>граждан,</w:t>
      </w:r>
      <w:r w:rsidR="00995DA7" w:rsidRPr="00995DA7">
        <w:t xml:space="preserve"> </w:t>
      </w:r>
      <w:r w:rsidRPr="00995DA7">
        <w:t>имеющих</w:t>
      </w:r>
      <w:r w:rsidR="00995DA7" w:rsidRPr="00995DA7">
        <w:t xml:space="preserve"> </w:t>
      </w:r>
      <w:r w:rsidRPr="00995DA7">
        <w:t>право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участие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референдуме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Федерации,</w:t>
      </w:r>
      <w:r w:rsidR="00995DA7" w:rsidRPr="00995DA7">
        <w:t xml:space="preserve"> </w:t>
      </w:r>
      <w:r w:rsidRPr="00995DA7">
        <w:t>при</w:t>
      </w:r>
      <w:r w:rsidR="00995DA7" w:rsidRPr="00995DA7">
        <w:t xml:space="preserve"> </w:t>
      </w:r>
      <w:r w:rsidRPr="00995DA7">
        <w:t>условии,</w:t>
      </w:r>
      <w:r w:rsidR="00995DA7" w:rsidRPr="00995DA7">
        <w:t xml:space="preserve"> </w:t>
      </w:r>
      <w:r w:rsidRPr="00995DA7">
        <w:t>что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территории</w:t>
      </w:r>
      <w:r w:rsidR="00995DA7" w:rsidRPr="00995DA7">
        <w:t xml:space="preserve"> </w:t>
      </w:r>
      <w:r w:rsidRPr="00995DA7">
        <w:t>одного</w:t>
      </w:r>
      <w:r w:rsidR="00995DA7" w:rsidRPr="00995DA7">
        <w:t xml:space="preserve"> </w:t>
      </w:r>
      <w:r w:rsidRPr="00995DA7">
        <w:t>субъекта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</w:t>
      </w:r>
      <w:r w:rsidRPr="00995DA7">
        <w:t>проживают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более</w:t>
      </w:r>
      <w:r w:rsidR="00995DA7" w:rsidRPr="00995DA7">
        <w:t xml:space="preserve"> </w:t>
      </w:r>
      <w:r w:rsidRPr="00995DA7">
        <w:t>10</w:t>
      </w:r>
      <w:r w:rsidR="00995DA7" w:rsidRPr="00995DA7">
        <w:t xml:space="preserve"> </w:t>
      </w:r>
      <w:r w:rsidRPr="00995DA7">
        <w:t>процентов</w:t>
      </w:r>
      <w:r w:rsidR="00995DA7" w:rsidRPr="00995DA7">
        <w:t xml:space="preserve"> </w:t>
      </w:r>
      <w:r w:rsidRPr="00995DA7">
        <w:t>из</w:t>
      </w:r>
      <w:r w:rsidR="00995DA7" w:rsidRPr="00995DA7">
        <w:t xml:space="preserve"> </w:t>
      </w:r>
      <w:r w:rsidRPr="00995DA7">
        <w:t>них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Конституционному</w:t>
      </w:r>
      <w:r w:rsidR="00995DA7" w:rsidRPr="00995DA7">
        <w:t xml:space="preserve"> </w:t>
      </w:r>
      <w:r w:rsidRPr="00995DA7">
        <w:t>Собранию,</w:t>
      </w:r>
      <w:r w:rsidR="00995DA7" w:rsidRPr="00995DA7">
        <w:t xml:space="preserve"> </w:t>
      </w:r>
      <w:r w:rsidRPr="00995DA7">
        <w:t>которое</w:t>
      </w:r>
      <w:r w:rsidR="00995DA7" w:rsidRPr="00995DA7">
        <w:t xml:space="preserve"> </w:t>
      </w:r>
      <w:r w:rsidRPr="00995DA7">
        <w:t>разрабатывает</w:t>
      </w:r>
      <w:r w:rsidR="00995DA7" w:rsidRPr="00995DA7">
        <w:t xml:space="preserve"> </w:t>
      </w:r>
      <w:r w:rsidRPr="00995DA7">
        <w:t>проект</w:t>
      </w:r>
      <w:r w:rsidR="00995DA7" w:rsidRPr="00995DA7">
        <w:t xml:space="preserve"> </w:t>
      </w:r>
      <w:r w:rsidRPr="00995DA7">
        <w:t>новой</w:t>
      </w:r>
      <w:r w:rsidR="00995DA7" w:rsidRPr="00995DA7">
        <w:t xml:space="preserve"> </w:t>
      </w:r>
      <w:r w:rsidRPr="00995DA7">
        <w:t>Конституции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выносит</w:t>
      </w:r>
      <w:r w:rsidR="00995DA7" w:rsidRPr="00995DA7">
        <w:t xml:space="preserve"> </w:t>
      </w:r>
      <w:r w:rsidRPr="00995DA7">
        <w:t>его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 [</w:t>
      </w:r>
      <w:r w:rsidR="002D52A2" w:rsidRPr="00995DA7">
        <w:t>9,</w:t>
      </w:r>
      <w:r w:rsidR="00995DA7" w:rsidRPr="00995DA7">
        <w:t xml:space="preserve"> </w:t>
      </w:r>
      <w:r w:rsidR="002D52A2" w:rsidRPr="00995DA7">
        <w:t>С</w:t>
      </w:r>
      <w:r w:rsidR="00995DA7" w:rsidRPr="00995DA7">
        <w:t>.1</w:t>
      </w:r>
      <w:r w:rsidR="002D52A2" w:rsidRPr="00995DA7">
        <w:t>2</w:t>
      </w:r>
      <w:r w:rsidR="00995DA7" w:rsidRPr="00995DA7">
        <w:t>].</w:t>
      </w:r>
    </w:p>
    <w:p w:rsidR="00995DA7" w:rsidRPr="00995DA7" w:rsidRDefault="00C56CC6" w:rsidP="00995DA7">
      <w:pPr>
        <w:tabs>
          <w:tab w:val="left" w:pos="726"/>
        </w:tabs>
      </w:pPr>
      <w:r w:rsidRPr="00995DA7">
        <w:t>Первичной</w:t>
      </w:r>
      <w:r w:rsidR="00995DA7" w:rsidRPr="00995DA7">
        <w:t xml:space="preserve"> </w:t>
      </w:r>
      <w:r w:rsidRPr="00995DA7">
        <w:t>целью</w:t>
      </w:r>
      <w:r w:rsidR="00995DA7" w:rsidRPr="00995DA7">
        <w:t xml:space="preserve"> </w:t>
      </w:r>
      <w:r w:rsidRPr="00995DA7">
        <w:t>референдумов</w:t>
      </w:r>
      <w:r w:rsidR="00995DA7" w:rsidRPr="00995DA7">
        <w:t xml:space="preserve"> </w:t>
      </w:r>
      <w:r w:rsidRPr="00995DA7">
        <w:t>является</w:t>
      </w:r>
      <w:r w:rsidR="00995DA7" w:rsidRPr="00995DA7">
        <w:t xml:space="preserve"> </w:t>
      </w:r>
      <w:r w:rsidRPr="00995DA7">
        <w:t>принятие</w:t>
      </w:r>
      <w:r w:rsidR="00995DA7" w:rsidRPr="00995DA7">
        <w:t xml:space="preserve"> </w:t>
      </w:r>
      <w:r w:rsidRPr="00995DA7">
        <w:t>государственных</w:t>
      </w:r>
      <w:r w:rsidR="00995DA7" w:rsidRPr="00995DA7">
        <w:t xml:space="preserve"> </w:t>
      </w:r>
      <w:r w:rsidRPr="00995DA7">
        <w:t>решений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основе</w:t>
      </w:r>
      <w:r w:rsidR="00995DA7" w:rsidRPr="00995DA7">
        <w:t xml:space="preserve"> </w:t>
      </w:r>
      <w:r w:rsidRPr="00995DA7">
        <w:t>единства</w:t>
      </w:r>
      <w:r w:rsidR="00995DA7" w:rsidRPr="00995DA7">
        <w:t xml:space="preserve"> </w:t>
      </w:r>
      <w:r w:rsidRPr="00995DA7">
        <w:t>мнений</w:t>
      </w:r>
      <w:r w:rsidR="00995DA7" w:rsidRPr="00995DA7">
        <w:t xml:space="preserve"> </w:t>
      </w:r>
      <w:r w:rsidRPr="00995DA7">
        <w:t>граждан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условиях,</w:t>
      </w:r>
      <w:r w:rsidR="00995DA7" w:rsidRPr="00995DA7">
        <w:t xml:space="preserve"> </w:t>
      </w:r>
      <w:r w:rsidRPr="00995DA7">
        <w:t>когда</w:t>
      </w:r>
      <w:r w:rsidR="00995DA7" w:rsidRPr="00995DA7">
        <w:t xml:space="preserve"> </w:t>
      </w:r>
      <w:r w:rsidRPr="00995DA7">
        <w:t>другие</w:t>
      </w:r>
      <w:r w:rsidR="00995DA7" w:rsidRPr="00995DA7">
        <w:t xml:space="preserve"> </w:t>
      </w:r>
      <w:r w:rsidRPr="00995DA7">
        <w:t>формы</w:t>
      </w:r>
      <w:r w:rsidR="00995DA7" w:rsidRPr="00995DA7">
        <w:t xml:space="preserve"> </w:t>
      </w:r>
      <w:r w:rsidRPr="00995DA7">
        <w:t>прямой</w:t>
      </w:r>
      <w:r w:rsidR="00995DA7" w:rsidRPr="00995DA7">
        <w:t xml:space="preserve"> </w:t>
      </w:r>
      <w:r w:rsidRPr="00995DA7">
        <w:t>демократии</w:t>
      </w:r>
      <w:r w:rsidR="00995DA7" w:rsidRPr="00995DA7">
        <w:t xml:space="preserve"> </w:t>
      </w:r>
      <w:r w:rsidRPr="00995DA7">
        <w:t>применяются</w:t>
      </w:r>
      <w:r w:rsidR="00995DA7" w:rsidRPr="00995DA7">
        <w:t xml:space="preserve"> </w:t>
      </w:r>
      <w:r w:rsidRPr="00995DA7">
        <w:t>ограниченно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дают</w:t>
      </w:r>
      <w:r w:rsidR="00995DA7" w:rsidRPr="00995DA7">
        <w:t xml:space="preserve"> </w:t>
      </w:r>
      <w:r w:rsidRPr="00995DA7">
        <w:t>должного</w:t>
      </w:r>
      <w:r w:rsidR="00995DA7" w:rsidRPr="00995DA7">
        <w:t xml:space="preserve"> </w:t>
      </w:r>
      <w:r w:rsidRPr="00995DA7">
        <w:t>результата</w:t>
      </w:r>
      <w:r w:rsidR="00995DA7" w:rsidRPr="00995DA7">
        <w:t xml:space="preserve">. </w:t>
      </w:r>
      <w:r w:rsidRPr="00995DA7">
        <w:t>Но</w:t>
      </w:r>
      <w:r w:rsidR="00995DA7" w:rsidRPr="00995DA7">
        <w:t xml:space="preserve"> </w:t>
      </w:r>
      <w:r w:rsidRPr="00995DA7">
        <w:t>всегда</w:t>
      </w:r>
      <w:r w:rsidR="00995DA7" w:rsidRPr="00995DA7">
        <w:t xml:space="preserve"> </w:t>
      </w:r>
      <w:r w:rsidRPr="00995DA7">
        <w:t>возникает</w:t>
      </w:r>
      <w:r w:rsidR="00995DA7" w:rsidRPr="00995DA7">
        <w:t xml:space="preserve"> </w:t>
      </w:r>
      <w:r w:rsidRPr="00995DA7">
        <w:t>вопрос,</w:t>
      </w:r>
      <w:r w:rsidR="00995DA7" w:rsidRPr="00995DA7">
        <w:t xml:space="preserve"> </w:t>
      </w:r>
      <w:r w:rsidRPr="00995DA7">
        <w:t>насколько</w:t>
      </w:r>
      <w:r w:rsidR="00995DA7" w:rsidRPr="00995DA7">
        <w:t xml:space="preserve"> </w:t>
      </w:r>
      <w:r w:rsidRPr="00995DA7">
        <w:t>едино</w:t>
      </w:r>
      <w:r w:rsidR="00995DA7" w:rsidRPr="00995DA7">
        <w:t xml:space="preserve"> </w:t>
      </w:r>
      <w:r w:rsidRPr="00995DA7">
        <w:t>общество</w:t>
      </w:r>
      <w:r w:rsidR="00995DA7" w:rsidRPr="00995DA7">
        <w:t xml:space="preserve"> </w:t>
      </w:r>
      <w:r w:rsidRPr="00995DA7">
        <w:t>с</w:t>
      </w:r>
      <w:r w:rsidR="00995DA7" w:rsidRPr="00995DA7">
        <w:t xml:space="preserve"> </w:t>
      </w:r>
      <w:r w:rsidRPr="00995DA7">
        <w:t>его</w:t>
      </w:r>
      <w:r w:rsidR="00995DA7" w:rsidRPr="00995DA7">
        <w:t xml:space="preserve"> </w:t>
      </w:r>
      <w:r w:rsidRPr="00995DA7">
        <w:t>многообразием</w:t>
      </w:r>
      <w:r w:rsidR="00995DA7" w:rsidRPr="00995DA7">
        <w:t xml:space="preserve"> </w:t>
      </w:r>
      <w:r w:rsidRPr="00995DA7">
        <w:t>форм,</w:t>
      </w:r>
      <w:r w:rsidR="00995DA7" w:rsidRPr="00995DA7">
        <w:t xml:space="preserve"> </w:t>
      </w:r>
      <w:r w:rsidRPr="00995DA7">
        <w:t>институтов,</w:t>
      </w:r>
      <w:r w:rsidR="00995DA7" w:rsidRPr="00995DA7">
        <w:t xml:space="preserve"> </w:t>
      </w:r>
      <w:r w:rsidRPr="00995DA7">
        <w:t>мнений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настроений</w:t>
      </w:r>
      <w:r w:rsidR="00995DA7" w:rsidRPr="00995DA7">
        <w:t xml:space="preserve">. </w:t>
      </w:r>
      <w:r w:rsidRPr="00995DA7">
        <w:t>В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</w:t>
      </w:r>
      <w:r w:rsidRPr="00995DA7">
        <w:t>признается</w:t>
      </w:r>
      <w:r w:rsidR="00995DA7" w:rsidRPr="00995DA7">
        <w:t xml:space="preserve"> </w:t>
      </w:r>
      <w:r w:rsidRPr="00995DA7">
        <w:t>идеологическое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политическое</w:t>
      </w:r>
      <w:r w:rsidR="00995DA7" w:rsidRPr="00995DA7">
        <w:t xml:space="preserve"> </w:t>
      </w:r>
      <w:r w:rsidRPr="00995DA7">
        <w:t>многообразие,</w:t>
      </w:r>
      <w:r w:rsidR="00995DA7" w:rsidRPr="00995DA7">
        <w:t xml:space="preserve"> </w:t>
      </w:r>
      <w:r w:rsidRPr="00995DA7">
        <w:t>многопартийность</w:t>
      </w:r>
      <w:r w:rsidR="00995DA7" w:rsidRPr="00995DA7">
        <w:t xml:space="preserve"> (</w:t>
      </w:r>
      <w:r w:rsidRPr="00995DA7">
        <w:t>ч</w:t>
      </w:r>
      <w:r w:rsidR="00995DA7" w:rsidRPr="00995DA7">
        <w:t xml:space="preserve">.1 </w:t>
      </w:r>
      <w:r w:rsidRPr="00995DA7">
        <w:t>и</w:t>
      </w:r>
      <w:r w:rsidR="00995DA7" w:rsidRPr="00995DA7">
        <w:t xml:space="preserve"> </w:t>
      </w:r>
      <w:r w:rsidRPr="00995DA7">
        <w:t>3</w:t>
      </w:r>
      <w:r w:rsidR="00995DA7" w:rsidRPr="00995DA7">
        <w:t xml:space="preserve"> </w:t>
      </w:r>
      <w:r w:rsidRPr="00995DA7">
        <w:t>ст</w:t>
      </w:r>
      <w:r w:rsidR="00995DA7" w:rsidRPr="00995DA7">
        <w:t>.1</w:t>
      </w:r>
      <w:r w:rsidRPr="00995DA7">
        <w:t>3</w:t>
      </w:r>
      <w:r w:rsidR="00995DA7" w:rsidRPr="00995DA7">
        <w:t xml:space="preserve"> </w:t>
      </w:r>
      <w:r w:rsidRPr="00995DA7">
        <w:t>Конституции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). </w:t>
      </w:r>
      <w:r w:rsidRPr="00995DA7">
        <w:t>Иначе</w:t>
      </w:r>
      <w:r w:rsidR="00995DA7" w:rsidRPr="00995DA7">
        <w:t xml:space="preserve"> </w:t>
      </w:r>
      <w:r w:rsidRPr="00995DA7">
        <w:t>говоря,</w:t>
      </w:r>
      <w:r w:rsidR="00995DA7" w:rsidRPr="00995DA7">
        <w:t xml:space="preserve"> </w:t>
      </w:r>
      <w:r w:rsidRPr="00995DA7">
        <w:t>мы</w:t>
      </w:r>
      <w:r w:rsidR="00995DA7" w:rsidRPr="00995DA7">
        <w:t xml:space="preserve"> </w:t>
      </w:r>
      <w:r w:rsidRPr="00995DA7">
        <w:t>живем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условиях</w:t>
      </w:r>
      <w:r w:rsidR="00995DA7" w:rsidRPr="00995DA7">
        <w:t xml:space="preserve"> </w:t>
      </w:r>
      <w:r w:rsidRPr="00995DA7">
        <w:t>идеологического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политического</w:t>
      </w:r>
      <w:r w:rsidR="00995DA7" w:rsidRPr="00995DA7">
        <w:t xml:space="preserve"> </w:t>
      </w:r>
      <w:r w:rsidRPr="00995DA7">
        <w:t>плюрализма,</w:t>
      </w:r>
      <w:r w:rsidR="00995DA7" w:rsidRPr="00995DA7">
        <w:t xml:space="preserve"> </w:t>
      </w:r>
      <w:r w:rsidRPr="00995DA7">
        <w:t>который</w:t>
      </w:r>
      <w:r w:rsidR="00995DA7" w:rsidRPr="00995DA7">
        <w:t xml:space="preserve"> </w:t>
      </w:r>
      <w:r w:rsidRPr="00995DA7">
        <w:t>характеризует</w:t>
      </w:r>
      <w:r w:rsidR="00995DA7" w:rsidRPr="00995DA7">
        <w:t xml:space="preserve"> </w:t>
      </w:r>
      <w:r w:rsidRPr="00995DA7">
        <w:t>состояние</w:t>
      </w:r>
      <w:r w:rsidR="00995DA7" w:rsidRPr="00995DA7">
        <w:t xml:space="preserve"> </w:t>
      </w:r>
      <w:r w:rsidRPr="00995DA7">
        <w:t>элементов</w:t>
      </w:r>
      <w:r w:rsidR="00995DA7" w:rsidRPr="00995DA7">
        <w:t xml:space="preserve"> </w:t>
      </w:r>
      <w:r w:rsidRPr="00995DA7">
        <w:t>общественной</w:t>
      </w:r>
      <w:r w:rsidR="00995DA7" w:rsidRPr="00995DA7">
        <w:t xml:space="preserve"> </w:t>
      </w:r>
      <w:r w:rsidRPr="00995DA7">
        <w:t>системы,</w:t>
      </w:r>
      <w:r w:rsidR="00995DA7" w:rsidRPr="00995DA7">
        <w:t xml:space="preserve"> </w:t>
      </w:r>
      <w:r w:rsidRPr="00995DA7">
        <w:t>представляющей</w:t>
      </w:r>
      <w:r w:rsidR="00995DA7" w:rsidRPr="00995DA7">
        <w:t xml:space="preserve"> </w:t>
      </w:r>
      <w:r w:rsidRPr="00995DA7">
        <w:t>собой</w:t>
      </w:r>
      <w:r w:rsidR="00995DA7" w:rsidRPr="00995DA7">
        <w:t xml:space="preserve"> </w:t>
      </w:r>
      <w:r w:rsidRPr="00995DA7">
        <w:t>определенную</w:t>
      </w:r>
      <w:r w:rsidR="00995DA7" w:rsidRPr="00995DA7">
        <w:t xml:space="preserve"> </w:t>
      </w:r>
      <w:r w:rsidRPr="00995DA7">
        <w:t>целостность,</w:t>
      </w:r>
      <w:r w:rsidR="00995DA7" w:rsidRPr="00995DA7">
        <w:t xml:space="preserve"> </w:t>
      </w:r>
      <w:r w:rsidRPr="00995DA7">
        <w:t>единство</w:t>
      </w:r>
      <w:r w:rsidR="00995DA7" w:rsidRPr="00995DA7">
        <w:t>.</w:t>
      </w:r>
    </w:p>
    <w:p w:rsidR="00995DA7" w:rsidRPr="00995DA7" w:rsidRDefault="00C56CC6" w:rsidP="00995DA7">
      <w:pPr>
        <w:tabs>
          <w:tab w:val="left" w:pos="726"/>
        </w:tabs>
      </w:pPr>
      <w:r w:rsidRPr="00995DA7">
        <w:t>Юридическая</w:t>
      </w:r>
      <w:r w:rsidR="00995DA7" w:rsidRPr="00995DA7">
        <w:t xml:space="preserve"> </w:t>
      </w:r>
      <w:r w:rsidRPr="00995DA7">
        <w:t>сила</w:t>
      </w:r>
      <w:r w:rsidR="00995DA7" w:rsidRPr="00995DA7">
        <w:t xml:space="preserve"> </w:t>
      </w:r>
      <w:r w:rsidRPr="00995DA7">
        <w:t>решения,</w:t>
      </w:r>
      <w:r w:rsidR="00995DA7" w:rsidRPr="00995DA7">
        <w:t xml:space="preserve"> </w:t>
      </w:r>
      <w:r w:rsidRPr="00995DA7">
        <w:t>принятого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референдуме,</w:t>
      </w:r>
      <w:r w:rsidR="00995DA7" w:rsidRPr="00995DA7">
        <w:t xml:space="preserve"> </w:t>
      </w:r>
      <w:r w:rsidRPr="00995DA7">
        <w:t>связана,</w:t>
      </w:r>
      <w:r w:rsidR="00995DA7" w:rsidRPr="00995DA7">
        <w:t xml:space="preserve"> </w:t>
      </w:r>
      <w:r w:rsidRPr="00995DA7">
        <w:t>во-первых,</w:t>
      </w:r>
      <w:r w:rsidR="00995DA7" w:rsidRPr="00995DA7">
        <w:t xml:space="preserve"> </w:t>
      </w:r>
      <w:r w:rsidRPr="00995DA7">
        <w:t>с</w:t>
      </w:r>
      <w:r w:rsidR="00995DA7" w:rsidRPr="00995DA7">
        <w:t xml:space="preserve"> </w:t>
      </w:r>
      <w:r w:rsidRPr="00995DA7">
        <w:t>тем,</w:t>
      </w:r>
      <w:r w:rsidR="00995DA7" w:rsidRPr="00995DA7">
        <w:t xml:space="preserve"> </w:t>
      </w:r>
      <w:r w:rsidRPr="00995DA7">
        <w:t>что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 </w:t>
      </w:r>
      <w:r w:rsidRPr="00995DA7">
        <w:t>является</w:t>
      </w:r>
      <w:r w:rsidR="00995DA7" w:rsidRPr="00995DA7">
        <w:t xml:space="preserve"> </w:t>
      </w:r>
      <w:r w:rsidRPr="00995DA7">
        <w:t>высшим</w:t>
      </w:r>
      <w:r w:rsidR="00995DA7" w:rsidRPr="00995DA7">
        <w:t xml:space="preserve"> </w:t>
      </w:r>
      <w:r w:rsidRPr="00995DA7">
        <w:t>непосредственным</w:t>
      </w:r>
      <w:r w:rsidR="00995DA7" w:rsidRPr="00995DA7">
        <w:t xml:space="preserve"> </w:t>
      </w:r>
      <w:r w:rsidRPr="00995DA7">
        <w:t>выражением</w:t>
      </w:r>
      <w:r w:rsidR="00995DA7" w:rsidRPr="00995DA7">
        <w:t xml:space="preserve"> </w:t>
      </w:r>
      <w:r w:rsidRPr="00995DA7">
        <w:t>власти</w:t>
      </w:r>
      <w:r w:rsidR="00995DA7" w:rsidRPr="00995DA7">
        <w:t xml:space="preserve"> </w:t>
      </w:r>
      <w:r w:rsidRPr="00995DA7">
        <w:t>народа</w:t>
      </w:r>
      <w:r w:rsidR="00995DA7" w:rsidRPr="00995DA7">
        <w:t xml:space="preserve">. </w:t>
      </w:r>
      <w:r w:rsidRPr="00995DA7">
        <w:t>Вследствие</w:t>
      </w:r>
      <w:r w:rsidR="00995DA7" w:rsidRPr="00995DA7">
        <w:t xml:space="preserve"> </w:t>
      </w:r>
      <w:r w:rsidRPr="00995DA7">
        <w:t>этого</w:t>
      </w:r>
      <w:r w:rsidR="00995DA7" w:rsidRPr="00995DA7">
        <w:t xml:space="preserve"> </w:t>
      </w:r>
      <w:r w:rsidRPr="00995DA7">
        <w:t>решение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</w:t>
      </w:r>
      <w:r w:rsidRPr="00995DA7">
        <w:t>общеобязательно,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нуждается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дополнительном</w:t>
      </w:r>
      <w:r w:rsidR="00995DA7" w:rsidRPr="00995DA7">
        <w:t xml:space="preserve"> </w:t>
      </w:r>
      <w:r w:rsidRPr="00995DA7">
        <w:t>утверждении,</w:t>
      </w:r>
      <w:r w:rsidR="00995DA7" w:rsidRPr="00995DA7">
        <w:t xml:space="preserve"> </w:t>
      </w:r>
      <w:r w:rsidRPr="00995DA7">
        <w:t>может</w:t>
      </w:r>
      <w:r w:rsidR="00995DA7" w:rsidRPr="00995DA7">
        <w:t xml:space="preserve"> </w:t>
      </w:r>
      <w:r w:rsidRPr="00995DA7">
        <w:t>быть</w:t>
      </w:r>
      <w:r w:rsidR="00995DA7" w:rsidRPr="00995DA7">
        <w:t xml:space="preserve"> </w:t>
      </w:r>
      <w:r w:rsidRPr="00995DA7">
        <w:t>отменено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изменено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иначе</w:t>
      </w:r>
      <w:r w:rsidR="00995DA7" w:rsidRPr="00995DA7">
        <w:t xml:space="preserve"> </w:t>
      </w:r>
      <w:r w:rsidRPr="00995DA7">
        <w:t>как</w:t>
      </w:r>
      <w:r w:rsidR="00995DA7" w:rsidRPr="00995DA7">
        <w:t xml:space="preserve"> </w:t>
      </w:r>
      <w:r w:rsidRPr="00995DA7">
        <w:t>путем</w:t>
      </w:r>
      <w:r w:rsidR="00995DA7" w:rsidRPr="00995DA7">
        <w:t xml:space="preserve"> </w:t>
      </w:r>
      <w:r w:rsidRPr="00995DA7">
        <w:t>принятия</w:t>
      </w:r>
      <w:r w:rsidR="00995DA7" w:rsidRPr="00995DA7">
        <w:t xml:space="preserve"> </w:t>
      </w:r>
      <w:r w:rsidRPr="00995DA7">
        <w:t>решения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новом</w:t>
      </w:r>
      <w:r w:rsidR="00995DA7" w:rsidRPr="00995DA7">
        <w:t xml:space="preserve"> </w:t>
      </w:r>
      <w:r w:rsidRPr="00995DA7">
        <w:t>референдуме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. </w:t>
      </w:r>
      <w:r w:rsidRPr="00995DA7">
        <w:t>Во-вторых,</w:t>
      </w:r>
      <w:r w:rsidR="00995DA7" w:rsidRPr="00995DA7">
        <w:t xml:space="preserve"> </w:t>
      </w:r>
      <w:r w:rsidRPr="00995DA7">
        <w:t>юридическая</w:t>
      </w:r>
      <w:r w:rsidR="00995DA7" w:rsidRPr="00995DA7">
        <w:t xml:space="preserve"> </w:t>
      </w:r>
      <w:r w:rsidRPr="00995DA7">
        <w:t>сила</w:t>
      </w:r>
      <w:r w:rsidR="00995DA7" w:rsidRPr="00995DA7">
        <w:t xml:space="preserve"> </w:t>
      </w:r>
      <w:r w:rsidRPr="00995DA7">
        <w:t>решения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зависит</w:t>
      </w:r>
      <w:r w:rsidR="00995DA7" w:rsidRPr="00995DA7">
        <w:t xml:space="preserve"> </w:t>
      </w:r>
      <w:r w:rsidRPr="00995DA7">
        <w:t>от</w:t>
      </w:r>
      <w:r w:rsidR="00995DA7" w:rsidRPr="00995DA7">
        <w:t xml:space="preserve"> </w:t>
      </w:r>
      <w:r w:rsidRPr="00995DA7">
        <w:t>вида</w:t>
      </w:r>
      <w:r w:rsidR="00995DA7" w:rsidRPr="00995DA7">
        <w:t xml:space="preserve"> </w:t>
      </w:r>
      <w:r w:rsidRPr="00995DA7">
        <w:t>закона,</w:t>
      </w:r>
      <w:r w:rsidR="00995DA7" w:rsidRPr="00995DA7">
        <w:t xml:space="preserve"> </w:t>
      </w:r>
      <w:r w:rsidRPr="00995DA7">
        <w:t>вопрос</w:t>
      </w:r>
      <w:r w:rsidR="00995DA7" w:rsidRPr="00995DA7">
        <w:t xml:space="preserve"> </w:t>
      </w:r>
      <w:r w:rsidRPr="00995DA7">
        <w:t>о</w:t>
      </w:r>
      <w:r w:rsidR="00995DA7" w:rsidRPr="00995DA7">
        <w:t xml:space="preserve"> </w:t>
      </w:r>
      <w:r w:rsidRPr="00995DA7">
        <w:t>котором</w:t>
      </w:r>
      <w:r w:rsidR="00995DA7" w:rsidRPr="00995DA7">
        <w:t xml:space="preserve"> </w:t>
      </w:r>
      <w:r w:rsidRPr="00995DA7">
        <w:t>вынесен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референдум,</w:t>
      </w:r>
      <w:r w:rsidR="00995DA7" w:rsidRPr="00995DA7">
        <w:t xml:space="preserve"> </w:t>
      </w:r>
      <w:r w:rsidRPr="00995DA7">
        <w:t>от</w:t>
      </w:r>
      <w:r w:rsidR="00995DA7" w:rsidRPr="00995DA7">
        <w:t xml:space="preserve"> </w:t>
      </w:r>
      <w:r w:rsidRPr="00995DA7">
        <w:t>положения</w:t>
      </w:r>
      <w:r w:rsidR="00995DA7" w:rsidRPr="00995DA7">
        <w:t xml:space="preserve"> </w:t>
      </w:r>
      <w:r w:rsidRPr="00995DA7">
        <w:t>этого</w:t>
      </w:r>
      <w:r w:rsidR="00995DA7" w:rsidRPr="00995DA7">
        <w:t xml:space="preserve"> </w:t>
      </w:r>
      <w:r w:rsidRPr="00995DA7">
        <w:t>закона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иерархии</w:t>
      </w:r>
      <w:r w:rsidR="00995DA7" w:rsidRPr="00995DA7">
        <w:t xml:space="preserve"> </w:t>
      </w:r>
      <w:r w:rsidRPr="00995DA7">
        <w:t>нормативных</w:t>
      </w:r>
      <w:r w:rsidR="00995DA7" w:rsidRPr="00995DA7">
        <w:t xml:space="preserve"> </w:t>
      </w:r>
      <w:r w:rsidRPr="00995DA7">
        <w:t>правовых</w:t>
      </w:r>
      <w:r w:rsidR="00995DA7" w:rsidRPr="00995DA7">
        <w:t xml:space="preserve"> </w:t>
      </w:r>
      <w:r w:rsidRPr="00995DA7">
        <w:t>актов,</w:t>
      </w:r>
      <w:r w:rsidR="00995DA7" w:rsidRPr="00995DA7">
        <w:t xml:space="preserve"> </w:t>
      </w:r>
      <w:r w:rsidRPr="00995DA7">
        <w:t>выстроенной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</w:t>
      </w:r>
      <w:r w:rsidRPr="00995DA7">
        <w:t>с</w:t>
      </w:r>
      <w:r w:rsidR="00995DA7" w:rsidRPr="00995DA7">
        <w:t xml:space="preserve"> </w:t>
      </w:r>
      <w:r w:rsidRPr="00995DA7">
        <w:t>учетом</w:t>
      </w:r>
      <w:r w:rsidR="00995DA7" w:rsidRPr="00995DA7">
        <w:t xml:space="preserve"> </w:t>
      </w:r>
      <w:r w:rsidRPr="00995DA7">
        <w:t>федеративных</w:t>
      </w:r>
      <w:r w:rsidR="00995DA7" w:rsidRPr="00995DA7">
        <w:t xml:space="preserve"> </w:t>
      </w:r>
      <w:r w:rsidRPr="00995DA7">
        <w:t>принципов</w:t>
      </w:r>
      <w:r w:rsidR="00995DA7" w:rsidRPr="00995DA7">
        <w:t xml:space="preserve">. </w:t>
      </w:r>
      <w:r w:rsidRPr="00995DA7">
        <w:t>Так,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отличие</w:t>
      </w:r>
      <w:r w:rsidR="00995DA7" w:rsidRPr="00995DA7">
        <w:t xml:space="preserve"> </w:t>
      </w:r>
      <w:r w:rsidRPr="00995DA7">
        <w:t>от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Федерации,</w:t>
      </w:r>
      <w:r w:rsidR="00995DA7" w:rsidRPr="00995DA7">
        <w:t xml:space="preserve"> </w:t>
      </w:r>
      <w:r w:rsidRPr="00995DA7">
        <w:t>решения,</w:t>
      </w:r>
      <w:r w:rsidR="00995DA7" w:rsidRPr="00995DA7">
        <w:t xml:space="preserve"> </w:t>
      </w:r>
      <w:r w:rsidRPr="00995DA7">
        <w:t>принятые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референдуме</w:t>
      </w:r>
      <w:r w:rsidR="00995DA7" w:rsidRPr="00995DA7">
        <w:t xml:space="preserve"> </w:t>
      </w:r>
      <w:r w:rsidRPr="00995DA7">
        <w:t>субъекта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местном</w:t>
      </w:r>
      <w:r w:rsidR="00995DA7" w:rsidRPr="00995DA7">
        <w:t xml:space="preserve"> </w:t>
      </w:r>
      <w:r w:rsidRPr="00995DA7">
        <w:t>референдуме,</w:t>
      </w:r>
      <w:r w:rsidR="00995DA7" w:rsidRPr="00995DA7">
        <w:t xml:space="preserve"> </w:t>
      </w:r>
      <w:r w:rsidRPr="00995DA7">
        <w:t>могут</w:t>
      </w:r>
      <w:r w:rsidR="00995DA7" w:rsidRPr="00995DA7">
        <w:t xml:space="preserve"> </w:t>
      </w:r>
      <w:r w:rsidRPr="00995DA7">
        <w:t>быть</w:t>
      </w:r>
      <w:r w:rsidR="00995DA7" w:rsidRPr="00995DA7">
        <w:t xml:space="preserve"> </w:t>
      </w:r>
      <w:r w:rsidRPr="00995DA7">
        <w:t>отменены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изменены</w:t>
      </w:r>
      <w:r w:rsidR="00995DA7" w:rsidRPr="00995DA7">
        <w:t xml:space="preserve"> </w:t>
      </w:r>
      <w:r w:rsidRPr="00995DA7">
        <w:t>вследствие</w:t>
      </w:r>
      <w:r w:rsidR="00995DA7" w:rsidRPr="00995DA7">
        <w:t xml:space="preserve"> </w:t>
      </w:r>
      <w:r w:rsidRPr="00995DA7">
        <w:t>признания</w:t>
      </w:r>
      <w:r w:rsidR="00995DA7" w:rsidRPr="00995DA7">
        <w:t xml:space="preserve"> </w:t>
      </w:r>
      <w:r w:rsidRPr="00995DA7">
        <w:t>их</w:t>
      </w:r>
      <w:r w:rsidR="00995DA7" w:rsidRPr="00995DA7">
        <w:t xml:space="preserve"> </w:t>
      </w:r>
      <w:r w:rsidRPr="00995DA7">
        <w:t>недействительными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судебном</w:t>
      </w:r>
      <w:r w:rsidR="00995DA7" w:rsidRPr="00995DA7">
        <w:t xml:space="preserve"> </w:t>
      </w:r>
      <w:r w:rsidRPr="00995DA7">
        <w:t>порядке</w:t>
      </w:r>
      <w:r w:rsidR="00995DA7" w:rsidRPr="00995DA7">
        <w:t xml:space="preserve"> [</w:t>
      </w:r>
      <w:r w:rsidR="002D52A2" w:rsidRPr="00995DA7">
        <w:t>5,</w:t>
      </w:r>
      <w:r w:rsidR="00995DA7" w:rsidRPr="00995DA7">
        <w:t xml:space="preserve"> </w:t>
      </w:r>
      <w:r w:rsidR="002D52A2" w:rsidRPr="00995DA7">
        <w:t>С</w:t>
      </w:r>
      <w:r w:rsidR="00995DA7" w:rsidRPr="00995DA7">
        <w:t>.1</w:t>
      </w:r>
      <w:r w:rsidR="002D52A2" w:rsidRPr="00995DA7">
        <w:t>09</w:t>
      </w:r>
      <w:r w:rsidR="00995DA7" w:rsidRPr="00995DA7">
        <w:t>].</w:t>
      </w:r>
    </w:p>
    <w:p w:rsidR="00995DA7" w:rsidRPr="00995DA7" w:rsidRDefault="00C56CC6" w:rsidP="00995DA7">
      <w:pPr>
        <w:tabs>
          <w:tab w:val="left" w:pos="726"/>
        </w:tabs>
      </w:pPr>
      <w:r w:rsidRPr="00995DA7">
        <w:t>Одним</w:t>
      </w:r>
      <w:r w:rsidR="00995DA7" w:rsidRPr="00995DA7">
        <w:t xml:space="preserve"> </w:t>
      </w:r>
      <w:r w:rsidRPr="00995DA7">
        <w:t>из</w:t>
      </w:r>
      <w:r w:rsidR="00995DA7" w:rsidRPr="00995DA7">
        <w:t xml:space="preserve"> </w:t>
      </w:r>
      <w:r w:rsidRPr="00995DA7">
        <w:t>важнейших</w:t>
      </w:r>
      <w:r w:rsidR="00995DA7" w:rsidRPr="00995DA7">
        <w:t xml:space="preserve"> </w:t>
      </w:r>
      <w:r w:rsidRPr="00995DA7">
        <w:t>оснований</w:t>
      </w:r>
      <w:r w:rsidR="00995DA7" w:rsidRPr="00995DA7">
        <w:t xml:space="preserve"> </w:t>
      </w:r>
      <w:r w:rsidRPr="00995DA7">
        <w:t>для</w:t>
      </w:r>
      <w:r w:rsidR="00995DA7" w:rsidRPr="00995DA7">
        <w:t xml:space="preserve"> </w:t>
      </w:r>
      <w:r w:rsidRPr="00995DA7">
        <w:t>того,</w:t>
      </w:r>
      <w:r w:rsidR="00995DA7" w:rsidRPr="00995DA7">
        <w:t xml:space="preserve"> </w:t>
      </w:r>
      <w:r w:rsidRPr="00995DA7">
        <w:t>чтобы</w:t>
      </w:r>
      <w:r w:rsidR="00995DA7" w:rsidRPr="00995DA7">
        <w:t xml:space="preserve"> </w:t>
      </w:r>
      <w:r w:rsidRPr="00995DA7">
        <w:t>суд</w:t>
      </w:r>
      <w:r w:rsidR="00995DA7" w:rsidRPr="00995DA7">
        <w:t xml:space="preserve"> </w:t>
      </w:r>
      <w:r w:rsidRPr="00995DA7">
        <w:t>отменил</w:t>
      </w:r>
      <w:r w:rsidR="00995DA7" w:rsidRPr="00995DA7">
        <w:t xml:space="preserve"> </w:t>
      </w:r>
      <w:r w:rsidRPr="00995DA7">
        <w:t>соответствующие</w:t>
      </w:r>
      <w:r w:rsidR="00995DA7" w:rsidRPr="00995DA7">
        <w:t xml:space="preserve"> </w:t>
      </w:r>
      <w:r w:rsidRPr="00995DA7">
        <w:t>решения,</w:t>
      </w:r>
      <w:r w:rsidR="00995DA7" w:rsidRPr="00995DA7">
        <w:t xml:space="preserve"> </w:t>
      </w:r>
      <w:r w:rsidRPr="00995DA7">
        <w:t>может</w:t>
      </w:r>
      <w:r w:rsidR="00995DA7" w:rsidRPr="00995DA7">
        <w:t xml:space="preserve"> </w:t>
      </w:r>
      <w:r w:rsidRPr="00995DA7">
        <w:t>служить</w:t>
      </w:r>
      <w:r w:rsidR="00995DA7" w:rsidRPr="00995DA7">
        <w:t xml:space="preserve"> </w:t>
      </w:r>
      <w:r w:rsidRPr="00995DA7">
        <w:t>то,</w:t>
      </w:r>
      <w:r w:rsidR="00995DA7" w:rsidRPr="00995DA7">
        <w:t xml:space="preserve"> </w:t>
      </w:r>
      <w:r w:rsidRPr="00995DA7">
        <w:t>что</w:t>
      </w:r>
      <w:r w:rsidR="00995DA7" w:rsidRPr="00995DA7">
        <w:t xml:space="preserve"> </w:t>
      </w:r>
      <w:r w:rsidRPr="00995DA7">
        <w:t>решение,</w:t>
      </w:r>
      <w:r w:rsidR="00995DA7" w:rsidRPr="00995DA7">
        <w:t xml:space="preserve"> </w:t>
      </w:r>
      <w:r w:rsidRPr="00995DA7">
        <w:t>принятое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референдуме</w:t>
      </w:r>
      <w:r w:rsidR="00995DA7" w:rsidRPr="00995DA7">
        <w:t xml:space="preserve"> </w:t>
      </w:r>
      <w:r w:rsidRPr="00995DA7">
        <w:t>субъекта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Федерации,</w:t>
      </w:r>
      <w:r w:rsidR="00995DA7" w:rsidRPr="00995DA7">
        <w:t xml:space="preserve"> </w:t>
      </w:r>
      <w:r w:rsidRPr="00995DA7">
        <w:t>противоречит</w:t>
      </w:r>
      <w:r w:rsidR="00995DA7" w:rsidRPr="00995DA7">
        <w:t xml:space="preserve"> </w:t>
      </w:r>
      <w:r w:rsidRPr="00995DA7">
        <w:t>Конституции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Федерации,</w:t>
      </w:r>
      <w:r w:rsidR="00995DA7" w:rsidRPr="00995DA7">
        <w:t xml:space="preserve"> </w:t>
      </w:r>
      <w:r w:rsidRPr="00995DA7">
        <w:t>федеральному</w:t>
      </w:r>
      <w:r w:rsidR="00995DA7" w:rsidRPr="00995DA7">
        <w:t xml:space="preserve"> </w:t>
      </w:r>
      <w:r w:rsidRPr="00995DA7">
        <w:t>конституционному</w:t>
      </w:r>
      <w:r w:rsidR="00995DA7" w:rsidRPr="00995DA7">
        <w:t xml:space="preserve"> </w:t>
      </w:r>
      <w:r w:rsidRPr="00995DA7">
        <w:t>закону,</w:t>
      </w:r>
      <w:r w:rsidR="00995DA7" w:rsidRPr="00995DA7">
        <w:t xml:space="preserve"> </w:t>
      </w:r>
      <w:r w:rsidRPr="00995DA7">
        <w:t>федеральному</w:t>
      </w:r>
      <w:r w:rsidR="00995DA7" w:rsidRPr="00995DA7">
        <w:t xml:space="preserve"> </w:t>
      </w:r>
      <w:r w:rsidRPr="00995DA7">
        <w:t>закону,</w:t>
      </w:r>
      <w:r w:rsidR="00995DA7" w:rsidRPr="00995DA7">
        <w:t xml:space="preserve"> </w:t>
      </w:r>
      <w:r w:rsidRPr="00995DA7">
        <w:t>а</w:t>
      </w:r>
      <w:r w:rsidR="00995DA7" w:rsidRPr="00995DA7">
        <w:t xml:space="preserve"> </w:t>
      </w:r>
      <w:r w:rsidRPr="00995DA7">
        <w:t>для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- </w:t>
      </w:r>
      <w:r w:rsidRPr="00995DA7">
        <w:t>также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закону</w:t>
      </w:r>
      <w:r w:rsidR="00995DA7" w:rsidRPr="00995DA7">
        <w:t xml:space="preserve"> </w:t>
      </w:r>
      <w:r w:rsidRPr="00995DA7">
        <w:t>субъекта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(</w:t>
      </w:r>
      <w:r w:rsidRPr="00995DA7">
        <w:t>п</w:t>
      </w:r>
      <w:r w:rsidR="00995DA7" w:rsidRPr="00995DA7">
        <w:t xml:space="preserve">.4 </w:t>
      </w:r>
      <w:r w:rsidRPr="00995DA7">
        <w:t>и</w:t>
      </w:r>
      <w:r w:rsidR="00995DA7" w:rsidRPr="00995DA7">
        <w:t xml:space="preserve"> </w:t>
      </w:r>
      <w:r w:rsidRPr="00995DA7">
        <w:t>5</w:t>
      </w:r>
      <w:r w:rsidR="00995DA7" w:rsidRPr="00995DA7">
        <w:t xml:space="preserve"> </w:t>
      </w:r>
      <w:r w:rsidRPr="00995DA7">
        <w:t>ст</w:t>
      </w:r>
      <w:r w:rsidR="00995DA7" w:rsidRPr="00995DA7">
        <w:t>.6</w:t>
      </w:r>
      <w:r w:rsidRPr="00995DA7">
        <w:t>1</w:t>
      </w:r>
      <w:r w:rsidR="00995DA7" w:rsidRPr="00995DA7">
        <w:t xml:space="preserve"> </w:t>
      </w:r>
      <w:r w:rsidRPr="00995DA7">
        <w:t>Федерального</w:t>
      </w:r>
      <w:r w:rsidR="00995DA7" w:rsidRPr="00995DA7">
        <w:t xml:space="preserve"> </w:t>
      </w:r>
      <w:r w:rsidRPr="00995DA7">
        <w:t>закона</w:t>
      </w:r>
      <w:r w:rsidR="00995DA7" w:rsidRPr="00995DA7">
        <w:t xml:space="preserve"> </w:t>
      </w:r>
      <w:r w:rsidRPr="00995DA7">
        <w:t>РФ</w:t>
      </w:r>
      <w:r w:rsidR="00995DA7" w:rsidRPr="00995DA7">
        <w:t xml:space="preserve"> "</w:t>
      </w:r>
      <w:r w:rsidRPr="00995DA7">
        <w:t>Об</w:t>
      </w:r>
      <w:r w:rsidR="00995DA7" w:rsidRPr="00995DA7">
        <w:t xml:space="preserve"> </w:t>
      </w:r>
      <w:r w:rsidRPr="00995DA7">
        <w:t>основных</w:t>
      </w:r>
      <w:r w:rsidR="00995DA7" w:rsidRPr="00995DA7">
        <w:t xml:space="preserve"> </w:t>
      </w:r>
      <w:r w:rsidRPr="00995DA7">
        <w:t>гарантиях…</w:t>
      </w:r>
      <w:r w:rsidR="00995DA7" w:rsidRPr="00995DA7">
        <w:t>").</w:t>
      </w:r>
    </w:p>
    <w:p w:rsidR="00995DA7" w:rsidRPr="00995DA7" w:rsidRDefault="00995DA7" w:rsidP="00995DA7">
      <w:pPr>
        <w:tabs>
          <w:tab w:val="left" w:pos="726"/>
        </w:tabs>
        <w:autoSpaceDE w:val="0"/>
        <w:autoSpaceDN w:val="0"/>
        <w:adjustRightInd w:val="0"/>
        <w:rPr>
          <w:rFonts w:eastAsia="Times-Roman"/>
          <w:b/>
          <w:iCs/>
        </w:rPr>
      </w:pPr>
    </w:p>
    <w:p w:rsidR="00995DA7" w:rsidRPr="00995DA7" w:rsidRDefault="00E81FE4" w:rsidP="00995DA7">
      <w:pPr>
        <w:pStyle w:val="1"/>
        <w:rPr>
          <w:rFonts w:eastAsia="Times-Roman"/>
        </w:rPr>
      </w:pPr>
      <w:bookmarkStart w:id="2" w:name="_Toc285207963"/>
      <w:r w:rsidRPr="00995DA7">
        <w:rPr>
          <w:rFonts w:eastAsia="Times-Roman"/>
        </w:rPr>
        <w:t>2</w:t>
      </w:r>
      <w:r w:rsidR="00995DA7" w:rsidRPr="00995DA7">
        <w:rPr>
          <w:rFonts w:eastAsia="Times-Roman"/>
        </w:rPr>
        <w:t xml:space="preserve">. </w:t>
      </w:r>
      <w:r w:rsidRPr="00995DA7">
        <w:rPr>
          <w:rFonts w:eastAsia="Times-Roman"/>
        </w:rPr>
        <w:t>Вопросы</w:t>
      </w:r>
      <w:r w:rsidR="00995DA7" w:rsidRPr="00995DA7">
        <w:rPr>
          <w:rFonts w:eastAsia="Times-Roman"/>
        </w:rPr>
        <w:t xml:space="preserve"> </w:t>
      </w:r>
      <w:r w:rsidRPr="00995DA7">
        <w:rPr>
          <w:rFonts w:eastAsia="Times-Roman"/>
        </w:rPr>
        <w:t>местного</w:t>
      </w:r>
      <w:r w:rsidR="00995DA7" w:rsidRPr="00995DA7">
        <w:rPr>
          <w:rFonts w:eastAsia="Times-Roman"/>
        </w:rPr>
        <w:t xml:space="preserve"> </w:t>
      </w:r>
      <w:r w:rsidRPr="00995DA7">
        <w:rPr>
          <w:rFonts w:eastAsia="Times-Roman"/>
        </w:rPr>
        <w:t>референдума</w:t>
      </w:r>
      <w:bookmarkEnd w:id="2"/>
    </w:p>
    <w:p w:rsidR="00995DA7" w:rsidRPr="00995DA7" w:rsidRDefault="00995DA7" w:rsidP="00995DA7">
      <w:pPr>
        <w:tabs>
          <w:tab w:val="left" w:pos="726"/>
        </w:tabs>
      </w:pPr>
    </w:p>
    <w:p w:rsidR="00995DA7" w:rsidRPr="00995DA7" w:rsidRDefault="00E81FE4" w:rsidP="00995DA7">
      <w:pPr>
        <w:tabs>
          <w:tab w:val="left" w:pos="726"/>
        </w:tabs>
      </w:pPr>
      <w:r w:rsidRPr="00995DA7">
        <w:t>На</w:t>
      </w:r>
      <w:r w:rsidR="00995DA7" w:rsidRPr="00995DA7">
        <w:t xml:space="preserve"> </w:t>
      </w:r>
      <w:r w:rsidRPr="00995DA7">
        <w:t>местный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 </w:t>
      </w:r>
      <w:r w:rsidRPr="00995DA7">
        <w:t>могут</w:t>
      </w:r>
      <w:r w:rsidR="00995DA7" w:rsidRPr="00995DA7">
        <w:t xml:space="preserve"> </w:t>
      </w:r>
      <w:r w:rsidRPr="00995DA7">
        <w:t>быть</w:t>
      </w:r>
      <w:r w:rsidR="00995DA7" w:rsidRPr="00995DA7">
        <w:t xml:space="preserve"> </w:t>
      </w:r>
      <w:r w:rsidRPr="00995DA7">
        <w:t>вынесены</w:t>
      </w:r>
      <w:r w:rsidR="00995DA7" w:rsidRPr="00995DA7">
        <w:t xml:space="preserve"> </w:t>
      </w:r>
      <w:r w:rsidRPr="00995DA7">
        <w:t>только</w:t>
      </w:r>
      <w:r w:rsidR="00995DA7" w:rsidRPr="00995DA7">
        <w:t xml:space="preserve"> </w:t>
      </w:r>
      <w:r w:rsidRPr="00995DA7">
        <w:t>вопросы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значения</w:t>
      </w:r>
      <w:r w:rsidR="00995DA7" w:rsidRPr="00995DA7">
        <w:t xml:space="preserve"> [</w:t>
      </w:r>
      <w:r w:rsidR="002D52A2" w:rsidRPr="00995DA7">
        <w:t>9,</w:t>
      </w:r>
      <w:r w:rsidR="00995DA7" w:rsidRPr="00995DA7">
        <w:t xml:space="preserve"> </w:t>
      </w:r>
      <w:r w:rsidR="002D52A2" w:rsidRPr="00995DA7">
        <w:t>С</w:t>
      </w:r>
      <w:r w:rsidR="00995DA7" w:rsidRPr="00995DA7">
        <w:t>.7</w:t>
      </w:r>
      <w:r w:rsidR="002D52A2" w:rsidRPr="00995DA7">
        <w:t>6</w:t>
      </w:r>
      <w:r w:rsidR="00995DA7" w:rsidRPr="00995DA7">
        <w:t>].</w:t>
      </w:r>
    </w:p>
    <w:p w:rsidR="00995DA7" w:rsidRPr="00995DA7" w:rsidRDefault="00E81FE4" w:rsidP="00995DA7">
      <w:pPr>
        <w:tabs>
          <w:tab w:val="left" w:pos="726"/>
        </w:tabs>
      </w:pPr>
      <w:r w:rsidRPr="00995DA7">
        <w:t>Вопросы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должны</w:t>
      </w:r>
      <w:r w:rsidR="00995DA7" w:rsidRPr="00995DA7">
        <w:t xml:space="preserve"> </w:t>
      </w:r>
      <w:r w:rsidRPr="00995DA7">
        <w:t>ограничивать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отменять</w:t>
      </w:r>
      <w:r w:rsidR="00995DA7" w:rsidRPr="00995DA7">
        <w:t xml:space="preserve"> </w:t>
      </w:r>
      <w:r w:rsidRPr="00995DA7">
        <w:t>общепризнанные</w:t>
      </w:r>
      <w:r w:rsidR="00995DA7" w:rsidRPr="00995DA7">
        <w:t xml:space="preserve"> </w:t>
      </w:r>
      <w:r w:rsidRPr="00995DA7">
        <w:t>права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свободы</w:t>
      </w:r>
      <w:r w:rsidR="00995DA7" w:rsidRPr="00995DA7">
        <w:t xml:space="preserve"> </w:t>
      </w:r>
      <w:r w:rsidRPr="00995DA7">
        <w:t>человека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гражданина,</w:t>
      </w:r>
      <w:r w:rsidR="00995DA7" w:rsidRPr="00995DA7">
        <w:t xml:space="preserve"> </w:t>
      </w:r>
      <w:r w:rsidRPr="00995DA7">
        <w:t>конституционные</w:t>
      </w:r>
      <w:r w:rsidR="00995DA7" w:rsidRPr="00995DA7">
        <w:t xml:space="preserve"> </w:t>
      </w:r>
      <w:r w:rsidRPr="00995DA7">
        <w:t>гарантии</w:t>
      </w:r>
      <w:r w:rsidR="00995DA7" w:rsidRPr="00995DA7">
        <w:t xml:space="preserve"> </w:t>
      </w:r>
      <w:r w:rsidRPr="00995DA7">
        <w:t>реализации</w:t>
      </w:r>
      <w:r w:rsidR="00995DA7" w:rsidRPr="00995DA7">
        <w:t xml:space="preserve"> </w:t>
      </w:r>
      <w:r w:rsidRPr="00995DA7">
        <w:t>таких</w:t>
      </w:r>
      <w:r w:rsidR="00995DA7" w:rsidRPr="00995DA7">
        <w:t xml:space="preserve"> </w:t>
      </w:r>
      <w:r w:rsidRPr="00995DA7">
        <w:t>прав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свобод</w:t>
      </w:r>
      <w:r w:rsidR="00995DA7" w:rsidRPr="00995DA7">
        <w:t>.</w:t>
      </w:r>
    </w:p>
    <w:p w:rsidR="00995DA7" w:rsidRPr="00995DA7" w:rsidRDefault="00E81FE4" w:rsidP="00995DA7">
      <w:pPr>
        <w:tabs>
          <w:tab w:val="left" w:pos="726"/>
        </w:tabs>
      </w:pPr>
      <w:r w:rsidRPr="00995DA7">
        <w:t>Вопросы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должны</w:t>
      </w:r>
      <w:r w:rsidR="00995DA7" w:rsidRPr="00995DA7">
        <w:t xml:space="preserve"> </w:t>
      </w:r>
      <w:r w:rsidRPr="00995DA7">
        <w:t>противоречить</w:t>
      </w:r>
      <w:r w:rsidR="00995DA7" w:rsidRPr="00995DA7">
        <w:t xml:space="preserve"> </w:t>
      </w:r>
      <w:r w:rsidRPr="00995DA7">
        <w:t>законодательству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>.</w:t>
      </w:r>
    </w:p>
    <w:p w:rsidR="00995DA7" w:rsidRPr="00995DA7" w:rsidRDefault="00E81FE4" w:rsidP="00995DA7">
      <w:pPr>
        <w:tabs>
          <w:tab w:val="left" w:pos="726"/>
        </w:tabs>
        <w:autoSpaceDE w:val="0"/>
        <w:autoSpaceDN w:val="0"/>
        <w:adjustRightInd w:val="0"/>
        <w:rPr>
          <w:rFonts w:eastAsia="Times-Roman"/>
          <w:iCs/>
        </w:rPr>
      </w:pPr>
      <w:r w:rsidRPr="00995DA7">
        <w:rPr>
          <w:rFonts w:eastAsia="Times-Roman"/>
          <w:iCs/>
        </w:rPr>
        <w:t>К</w:t>
      </w:r>
      <w:r w:rsidR="00995DA7" w:rsidRPr="00995DA7">
        <w:rPr>
          <w:rFonts w:eastAsia="Times-Roman"/>
          <w:iCs/>
        </w:rPr>
        <w:t xml:space="preserve"> </w:t>
      </w:r>
      <w:r w:rsidR="0086175D" w:rsidRPr="00995DA7">
        <w:rPr>
          <w:rFonts w:eastAsia="Times-Roman"/>
          <w:iCs/>
        </w:rPr>
        <w:t>вопросам,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выносимым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на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местный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референдум,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предъявляются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следующие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требования</w:t>
      </w:r>
      <w:r w:rsidR="00995DA7" w:rsidRPr="00995DA7">
        <w:rPr>
          <w:rFonts w:eastAsia="Times-Roman"/>
          <w:iCs/>
        </w:rPr>
        <w:t>:</w:t>
      </w:r>
    </w:p>
    <w:p w:rsidR="00995DA7" w:rsidRPr="00995DA7" w:rsidRDefault="00F32B82" w:rsidP="00995DA7">
      <w:pPr>
        <w:numPr>
          <w:ilvl w:val="0"/>
          <w:numId w:val="1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rFonts w:eastAsia="Times-Roman"/>
          <w:iCs/>
        </w:rPr>
      </w:pPr>
      <w:r w:rsidRPr="00995DA7">
        <w:rPr>
          <w:rFonts w:eastAsia="Times-Roman"/>
          <w:iCs/>
        </w:rPr>
        <w:t>вопросы,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выносимые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на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местный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референдум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должны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противоречить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федеральным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законам</w:t>
      </w:r>
      <w:r w:rsidR="00995DA7" w:rsidRPr="00995DA7">
        <w:rPr>
          <w:rFonts w:eastAsia="Times-Roman"/>
          <w:iCs/>
        </w:rPr>
        <w:t>;</w:t>
      </w:r>
    </w:p>
    <w:p w:rsidR="00995DA7" w:rsidRPr="00995DA7" w:rsidRDefault="00F32B82" w:rsidP="00995DA7">
      <w:pPr>
        <w:numPr>
          <w:ilvl w:val="0"/>
          <w:numId w:val="1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rFonts w:eastAsia="Times-Roman"/>
          <w:iCs/>
        </w:rPr>
      </w:pPr>
      <w:r w:rsidRPr="00995DA7">
        <w:rPr>
          <w:rFonts w:eastAsia="Times-Roman"/>
          <w:iCs/>
        </w:rPr>
        <w:t>вопросы,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выносимые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на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местный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референдум,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должны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ограни</w:t>
      </w:r>
      <w:r w:rsidR="00B735CE" w:rsidRPr="00995DA7">
        <w:rPr>
          <w:rFonts w:eastAsia="Times-Roman"/>
          <w:iCs/>
        </w:rPr>
        <w:t>чивать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или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отменять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общепризнанные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права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и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свободы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человека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и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гражданина,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конституционные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гарантии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реализации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таких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прав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и</w:t>
      </w:r>
      <w:r w:rsidR="00995DA7" w:rsidRPr="00995DA7">
        <w:rPr>
          <w:rFonts w:eastAsia="Times-Roman"/>
          <w:iCs/>
        </w:rPr>
        <w:t xml:space="preserve"> </w:t>
      </w:r>
      <w:r w:rsidR="00B735CE" w:rsidRPr="00995DA7">
        <w:rPr>
          <w:rFonts w:eastAsia="Times-Roman"/>
          <w:iCs/>
        </w:rPr>
        <w:t>свобод</w:t>
      </w:r>
      <w:r w:rsidR="00995DA7" w:rsidRPr="00995DA7">
        <w:rPr>
          <w:rFonts w:eastAsia="Times-Roman"/>
          <w:iCs/>
        </w:rPr>
        <w:t>;</w:t>
      </w:r>
    </w:p>
    <w:p w:rsidR="00995DA7" w:rsidRPr="00995DA7" w:rsidRDefault="00B735CE" w:rsidP="00995DA7">
      <w:pPr>
        <w:numPr>
          <w:ilvl w:val="0"/>
          <w:numId w:val="1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rFonts w:eastAsia="Times-Roman"/>
          <w:iCs/>
        </w:rPr>
      </w:pPr>
      <w:r w:rsidRPr="00995DA7">
        <w:rPr>
          <w:rFonts w:eastAsia="Times-Roman"/>
          <w:iCs/>
        </w:rPr>
        <w:t>указанные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вопросы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должны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быть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сформулированы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таким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образом,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чтобы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исключалась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возможность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их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множественного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толкования</w:t>
      </w:r>
      <w:r w:rsidR="00995DA7" w:rsidRPr="00995DA7">
        <w:rPr>
          <w:rFonts w:eastAsia="Times-Roman"/>
          <w:iCs/>
        </w:rPr>
        <w:t>;</w:t>
      </w:r>
    </w:p>
    <w:p w:rsidR="00995DA7" w:rsidRPr="00995DA7" w:rsidRDefault="00B735CE" w:rsidP="00995DA7">
      <w:pPr>
        <w:numPr>
          <w:ilvl w:val="0"/>
          <w:numId w:val="1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rFonts w:eastAsia="Times-Roman"/>
          <w:iCs/>
        </w:rPr>
      </w:pPr>
      <w:r w:rsidRPr="00995DA7">
        <w:rPr>
          <w:rFonts w:eastAsia="Times-Roman"/>
          <w:iCs/>
        </w:rPr>
        <w:t>вопрос,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выносимы</w:t>
      </w:r>
      <w:r w:rsidR="0086175D" w:rsidRPr="00995DA7">
        <w:rPr>
          <w:rFonts w:eastAsia="Times-Roman"/>
          <w:iCs/>
        </w:rPr>
        <w:t>й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на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референдум,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должен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быть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сформулирован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так,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чтобы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на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него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можно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было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дать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лишь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однозначный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ответ</w:t>
      </w:r>
      <w:r w:rsidR="00995DA7" w:rsidRPr="00995DA7">
        <w:rPr>
          <w:rFonts w:eastAsia="Times-Roman"/>
          <w:iCs/>
        </w:rPr>
        <w:t xml:space="preserve"> [</w:t>
      </w:r>
      <w:r w:rsidR="002D52A2" w:rsidRPr="00995DA7">
        <w:rPr>
          <w:rFonts w:eastAsia="Times-Roman"/>
          <w:iCs/>
        </w:rPr>
        <w:t>6,</w:t>
      </w:r>
      <w:r w:rsidR="00995DA7" w:rsidRPr="00995DA7">
        <w:rPr>
          <w:rFonts w:eastAsia="Times-Roman"/>
          <w:iCs/>
        </w:rPr>
        <w:t xml:space="preserve"> </w:t>
      </w:r>
      <w:r w:rsidR="002D52A2" w:rsidRPr="00995DA7">
        <w:rPr>
          <w:rFonts w:eastAsia="Times-Roman"/>
          <w:iCs/>
        </w:rPr>
        <w:t>С110</w:t>
      </w:r>
      <w:r w:rsidR="00995DA7" w:rsidRPr="00995DA7">
        <w:rPr>
          <w:rFonts w:eastAsia="Times-Roman"/>
          <w:iCs/>
        </w:rPr>
        <w:t>].</w:t>
      </w:r>
    </w:p>
    <w:p w:rsidR="00995DA7" w:rsidRPr="00995DA7" w:rsidRDefault="00B735CE" w:rsidP="00995DA7">
      <w:pPr>
        <w:tabs>
          <w:tab w:val="left" w:pos="726"/>
        </w:tabs>
        <w:autoSpaceDE w:val="0"/>
        <w:autoSpaceDN w:val="0"/>
        <w:adjustRightInd w:val="0"/>
        <w:rPr>
          <w:rFonts w:eastAsia="Times-Roman"/>
          <w:iCs/>
        </w:rPr>
      </w:pPr>
      <w:r w:rsidRPr="00995DA7">
        <w:rPr>
          <w:rFonts w:eastAsia="Times-Roman"/>
          <w:iCs/>
        </w:rPr>
        <w:t>К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голосованию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на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местном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референдуме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допускаются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лица,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внесенные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списки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участников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референдума</w:t>
      </w:r>
      <w:r w:rsidR="00995DA7" w:rsidRPr="00995DA7">
        <w:rPr>
          <w:rFonts w:eastAsia="Times-Roman"/>
          <w:iCs/>
        </w:rPr>
        <w:t xml:space="preserve">. </w:t>
      </w:r>
      <w:r w:rsidRPr="00995DA7">
        <w:rPr>
          <w:rFonts w:eastAsia="Times-Roman"/>
          <w:iCs/>
        </w:rPr>
        <w:t>Основанием</w:t>
      </w:r>
      <w:r w:rsidR="00995DA7" w:rsidRPr="00995DA7">
        <w:rPr>
          <w:rFonts w:eastAsia="Times-Roman"/>
          <w:iCs/>
        </w:rPr>
        <w:t xml:space="preserve"> </w:t>
      </w:r>
      <w:r w:rsidR="0086175D" w:rsidRPr="00995DA7">
        <w:rPr>
          <w:rFonts w:eastAsia="Times-Roman"/>
          <w:iCs/>
        </w:rPr>
        <w:t>включения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лиц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список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участников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референдума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являются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следующие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юридические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факты</w:t>
      </w:r>
      <w:r w:rsidR="00995DA7" w:rsidRPr="00995DA7">
        <w:rPr>
          <w:rFonts w:eastAsia="Times-Roman"/>
          <w:iCs/>
        </w:rPr>
        <w:t>:</w:t>
      </w:r>
    </w:p>
    <w:p w:rsidR="00995DA7" w:rsidRPr="00995DA7" w:rsidRDefault="00B735CE" w:rsidP="00995DA7">
      <w:pPr>
        <w:tabs>
          <w:tab w:val="left" w:pos="726"/>
        </w:tabs>
        <w:autoSpaceDE w:val="0"/>
        <w:autoSpaceDN w:val="0"/>
        <w:adjustRightInd w:val="0"/>
        <w:rPr>
          <w:rFonts w:eastAsia="Times-Roman"/>
          <w:iCs/>
        </w:rPr>
      </w:pPr>
      <w:r w:rsidRPr="00995DA7">
        <w:rPr>
          <w:rFonts w:eastAsia="Times-Roman"/>
          <w:iCs/>
        </w:rPr>
        <w:t>1</w:t>
      </w:r>
      <w:r w:rsidR="00995DA7" w:rsidRPr="00995DA7">
        <w:rPr>
          <w:rFonts w:eastAsia="Times-Roman"/>
          <w:iCs/>
        </w:rPr>
        <w:t xml:space="preserve">) </w:t>
      </w:r>
      <w:r w:rsidRPr="00995DA7">
        <w:rPr>
          <w:rFonts w:eastAsia="Times-Roman"/>
          <w:iCs/>
        </w:rPr>
        <w:t>гражданство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РФ</w:t>
      </w:r>
      <w:r w:rsidR="00995DA7" w:rsidRPr="00995DA7">
        <w:rPr>
          <w:rFonts w:eastAsia="Times-Roman"/>
          <w:iCs/>
        </w:rPr>
        <w:t>;</w:t>
      </w:r>
    </w:p>
    <w:p w:rsidR="00995DA7" w:rsidRPr="00995DA7" w:rsidRDefault="00B735CE" w:rsidP="00995DA7">
      <w:pPr>
        <w:tabs>
          <w:tab w:val="left" w:pos="726"/>
        </w:tabs>
        <w:autoSpaceDE w:val="0"/>
        <w:autoSpaceDN w:val="0"/>
        <w:adjustRightInd w:val="0"/>
        <w:rPr>
          <w:rFonts w:eastAsia="Times-Roman"/>
          <w:iCs/>
        </w:rPr>
      </w:pPr>
      <w:r w:rsidRPr="00995DA7">
        <w:rPr>
          <w:rFonts w:eastAsia="Times-Roman"/>
          <w:iCs/>
        </w:rPr>
        <w:t>2</w:t>
      </w:r>
      <w:r w:rsidR="00995DA7" w:rsidRPr="00995DA7">
        <w:rPr>
          <w:rFonts w:eastAsia="Times-Roman"/>
          <w:iCs/>
        </w:rPr>
        <w:t xml:space="preserve">) </w:t>
      </w:r>
      <w:r w:rsidRPr="00995DA7">
        <w:rPr>
          <w:rFonts w:eastAsia="Times-Roman"/>
          <w:iCs/>
        </w:rPr>
        <w:t>достижение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18-летнего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возраста</w:t>
      </w:r>
      <w:r w:rsidR="00995DA7" w:rsidRPr="00995DA7">
        <w:rPr>
          <w:rFonts w:eastAsia="Times-Roman"/>
          <w:iCs/>
        </w:rPr>
        <w:t>;</w:t>
      </w:r>
    </w:p>
    <w:p w:rsidR="00995DA7" w:rsidRPr="00995DA7" w:rsidRDefault="00B735CE" w:rsidP="00995DA7">
      <w:pPr>
        <w:tabs>
          <w:tab w:val="left" w:pos="726"/>
        </w:tabs>
        <w:autoSpaceDE w:val="0"/>
        <w:autoSpaceDN w:val="0"/>
        <w:adjustRightInd w:val="0"/>
        <w:rPr>
          <w:rFonts w:eastAsia="Times-Roman"/>
          <w:iCs/>
        </w:rPr>
      </w:pPr>
      <w:r w:rsidRPr="00995DA7">
        <w:rPr>
          <w:rFonts w:eastAsia="Times-Roman"/>
          <w:iCs/>
        </w:rPr>
        <w:t>3</w:t>
      </w:r>
      <w:r w:rsidR="00995DA7" w:rsidRPr="00995DA7">
        <w:rPr>
          <w:rFonts w:eastAsia="Times-Roman"/>
          <w:iCs/>
        </w:rPr>
        <w:t xml:space="preserve">) </w:t>
      </w:r>
      <w:r w:rsidRPr="00995DA7">
        <w:rPr>
          <w:rFonts w:eastAsia="Times-Roman"/>
          <w:iCs/>
        </w:rPr>
        <w:t>постоянное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проживание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на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территории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муниципального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образования</w:t>
      </w:r>
      <w:r w:rsidR="00995DA7" w:rsidRPr="00995DA7">
        <w:rPr>
          <w:rFonts w:eastAsia="Times-Roman"/>
          <w:iCs/>
        </w:rPr>
        <w:t>.</w:t>
      </w:r>
    </w:p>
    <w:p w:rsidR="00995DA7" w:rsidRPr="00995DA7" w:rsidRDefault="008E797A" w:rsidP="00995DA7">
      <w:pPr>
        <w:tabs>
          <w:tab w:val="left" w:pos="726"/>
        </w:tabs>
        <w:autoSpaceDE w:val="0"/>
        <w:autoSpaceDN w:val="0"/>
        <w:adjustRightInd w:val="0"/>
        <w:rPr>
          <w:rFonts w:eastAsia="Times-Roman"/>
          <w:iCs/>
        </w:rPr>
      </w:pPr>
      <w:r w:rsidRPr="00995DA7">
        <w:rPr>
          <w:rFonts w:eastAsia="Times-Roman"/>
          <w:iCs/>
        </w:rPr>
        <w:t>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соответствии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действующим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законодательством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к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участию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местном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референдуме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допускаются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лица,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удовлетворяющие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вышеназванным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требованиям,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но</w:t>
      </w:r>
      <w:r w:rsidR="00995DA7" w:rsidRPr="00995DA7">
        <w:rPr>
          <w:rFonts w:eastAsia="Times-Roman"/>
          <w:iCs/>
        </w:rPr>
        <w:t>:</w:t>
      </w:r>
    </w:p>
    <w:p w:rsidR="00995DA7" w:rsidRPr="00995DA7" w:rsidRDefault="008E797A" w:rsidP="00995DA7">
      <w:pPr>
        <w:numPr>
          <w:ilvl w:val="0"/>
          <w:numId w:val="3"/>
        </w:numPr>
        <w:tabs>
          <w:tab w:val="clear" w:pos="1392"/>
          <w:tab w:val="left" w:pos="726"/>
        </w:tabs>
        <w:autoSpaceDE w:val="0"/>
        <w:autoSpaceDN w:val="0"/>
        <w:adjustRightInd w:val="0"/>
        <w:ind w:left="0" w:firstLine="709"/>
        <w:rPr>
          <w:rFonts w:eastAsia="Times-Roman"/>
          <w:iCs/>
        </w:rPr>
      </w:pPr>
      <w:r w:rsidRPr="00995DA7">
        <w:rPr>
          <w:rFonts w:eastAsia="Times-Roman"/>
          <w:iCs/>
        </w:rPr>
        <w:t>признанные</w:t>
      </w:r>
      <w:r w:rsidR="00995DA7" w:rsidRPr="00995DA7">
        <w:rPr>
          <w:rFonts w:eastAsia="Times-Roman"/>
          <w:iCs/>
        </w:rPr>
        <w:t xml:space="preserve"> </w:t>
      </w:r>
      <w:r w:rsidR="0086175D" w:rsidRPr="00995DA7">
        <w:rPr>
          <w:rFonts w:eastAsia="Times-Roman"/>
          <w:iCs/>
        </w:rPr>
        <w:t>в</w:t>
      </w:r>
      <w:r w:rsidR="00995DA7" w:rsidRPr="00995DA7">
        <w:rPr>
          <w:rFonts w:eastAsia="Times-Roman"/>
          <w:iCs/>
        </w:rPr>
        <w:t xml:space="preserve"> </w:t>
      </w:r>
      <w:r w:rsidR="0086175D" w:rsidRPr="00995DA7">
        <w:rPr>
          <w:rFonts w:eastAsia="Times-Roman"/>
          <w:iCs/>
        </w:rPr>
        <w:t>установленном</w:t>
      </w:r>
      <w:r w:rsidR="00995DA7" w:rsidRPr="00995DA7">
        <w:rPr>
          <w:rFonts w:eastAsia="Times-Roman"/>
          <w:iCs/>
        </w:rPr>
        <w:t xml:space="preserve"> </w:t>
      </w:r>
      <w:r w:rsidR="0086175D" w:rsidRPr="00995DA7">
        <w:rPr>
          <w:rFonts w:eastAsia="Times-Roman"/>
          <w:iCs/>
        </w:rPr>
        <w:t>законом</w:t>
      </w:r>
      <w:r w:rsidR="00995DA7" w:rsidRPr="00995DA7">
        <w:rPr>
          <w:rFonts w:eastAsia="Times-Roman"/>
          <w:iCs/>
        </w:rPr>
        <w:t xml:space="preserve"> </w:t>
      </w:r>
      <w:r w:rsidR="0086175D" w:rsidRPr="00995DA7">
        <w:rPr>
          <w:rFonts w:eastAsia="Times-Roman"/>
          <w:iCs/>
        </w:rPr>
        <w:t>порядке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недееспособными</w:t>
      </w:r>
      <w:r w:rsidR="00995DA7" w:rsidRPr="00995DA7">
        <w:rPr>
          <w:rFonts w:eastAsia="Times-Roman"/>
          <w:iCs/>
        </w:rPr>
        <w:t>;</w:t>
      </w:r>
    </w:p>
    <w:p w:rsidR="00995DA7" w:rsidRPr="00995DA7" w:rsidRDefault="008E797A" w:rsidP="00995DA7">
      <w:pPr>
        <w:numPr>
          <w:ilvl w:val="0"/>
          <w:numId w:val="3"/>
        </w:numPr>
        <w:tabs>
          <w:tab w:val="clear" w:pos="1392"/>
          <w:tab w:val="left" w:pos="726"/>
        </w:tabs>
        <w:autoSpaceDE w:val="0"/>
        <w:autoSpaceDN w:val="0"/>
        <w:adjustRightInd w:val="0"/>
        <w:ind w:left="0" w:firstLine="709"/>
        <w:rPr>
          <w:rFonts w:eastAsia="Times-Roman"/>
          <w:iCs/>
        </w:rPr>
      </w:pPr>
      <w:r w:rsidRPr="00995DA7">
        <w:rPr>
          <w:rFonts w:eastAsia="Times-Roman"/>
          <w:iCs/>
        </w:rPr>
        <w:t>находящиеся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местах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лишения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свободы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по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приговору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суда</w:t>
      </w:r>
      <w:r w:rsidR="00995DA7" w:rsidRPr="00995DA7">
        <w:rPr>
          <w:rFonts w:eastAsia="Times-Roman"/>
          <w:iCs/>
        </w:rPr>
        <w:t xml:space="preserve"> [</w:t>
      </w:r>
      <w:r w:rsidR="002D52A2" w:rsidRPr="00995DA7">
        <w:rPr>
          <w:rFonts w:eastAsia="Times-Roman"/>
          <w:iCs/>
        </w:rPr>
        <w:t>6,</w:t>
      </w:r>
      <w:r w:rsidR="00995DA7" w:rsidRPr="00995DA7">
        <w:rPr>
          <w:rFonts w:eastAsia="Times-Roman"/>
          <w:iCs/>
        </w:rPr>
        <w:t xml:space="preserve"> </w:t>
      </w:r>
      <w:r w:rsidR="002D52A2" w:rsidRPr="00995DA7">
        <w:rPr>
          <w:rFonts w:eastAsia="Times-Roman"/>
          <w:iCs/>
        </w:rPr>
        <w:t>С</w:t>
      </w:r>
      <w:r w:rsidR="00995DA7" w:rsidRPr="00995DA7">
        <w:rPr>
          <w:rFonts w:eastAsia="Times-Roman"/>
          <w:iCs/>
        </w:rPr>
        <w:t>.1</w:t>
      </w:r>
      <w:r w:rsidR="002D52A2" w:rsidRPr="00995DA7">
        <w:rPr>
          <w:rFonts w:eastAsia="Times-Roman"/>
          <w:iCs/>
        </w:rPr>
        <w:t>13</w:t>
      </w:r>
      <w:r w:rsidR="00995DA7" w:rsidRPr="00995DA7">
        <w:rPr>
          <w:rFonts w:eastAsia="Times-Roman"/>
          <w:iCs/>
        </w:rPr>
        <w:t>].</w:t>
      </w:r>
    </w:p>
    <w:p w:rsidR="00995DA7" w:rsidRPr="00995DA7" w:rsidRDefault="008E797A" w:rsidP="00995DA7">
      <w:pPr>
        <w:tabs>
          <w:tab w:val="left" w:pos="726"/>
        </w:tabs>
        <w:autoSpaceDE w:val="0"/>
        <w:autoSpaceDN w:val="0"/>
        <w:adjustRightInd w:val="0"/>
        <w:rPr>
          <w:rFonts w:eastAsia="Times-Roman"/>
          <w:iCs/>
        </w:rPr>
      </w:pPr>
      <w:r w:rsidRPr="00995DA7">
        <w:rPr>
          <w:rFonts w:eastAsia="Times-Roman"/>
          <w:iCs/>
        </w:rPr>
        <w:t>Законодательство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субъектов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РФ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соответствии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федеральным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законодательством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устанавливает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ряд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обстоятельств,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при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котором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местный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референдум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проводится</w:t>
      </w:r>
      <w:r w:rsidR="00995DA7" w:rsidRPr="00995DA7">
        <w:rPr>
          <w:rFonts w:eastAsia="Times-Roman"/>
          <w:iCs/>
        </w:rPr>
        <w:t>:</w:t>
      </w:r>
    </w:p>
    <w:p w:rsidR="00995DA7" w:rsidRPr="00995DA7" w:rsidRDefault="008E797A" w:rsidP="00995DA7">
      <w:pPr>
        <w:numPr>
          <w:ilvl w:val="0"/>
          <w:numId w:val="4"/>
        </w:numPr>
        <w:tabs>
          <w:tab w:val="clear" w:pos="1593"/>
          <w:tab w:val="left" w:pos="726"/>
        </w:tabs>
        <w:autoSpaceDE w:val="0"/>
        <w:autoSpaceDN w:val="0"/>
        <w:adjustRightInd w:val="0"/>
        <w:ind w:left="0" w:firstLine="709"/>
        <w:rPr>
          <w:rFonts w:eastAsia="Times-Roman"/>
          <w:iCs/>
        </w:rPr>
      </w:pPr>
      <w:r w:rsidRPr="00995DA7">
        <w:rPr>
          <w:rFonts w:eastAsia="Times-Roman"/>
          <w:iCs/>
        </w:rPr>
        <w:t>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условиях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военного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и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чрезвычайного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положения,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введенного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на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всей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территории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РФ,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а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также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городе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Москве,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и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течение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13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месяцев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после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отмены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военного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или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чрезвычайного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положения</w:t>
      </w:r>
      <w:r w:rsidR="00995DA7" w:rsidRPr="00995DA7">
        <w:rPr>
          <w:rFonts w:eastAsia="Times-Roman"/>
          <w:iCs/>
        </w:rPr>
        <w:t>;</w:t>
      </w:r>
    </w:p>
    <w:p w:rsidR="00995DA7" w:rsidRPr="00995DA7" w:rsidRDefault="0086175D" w:rsidP="00995DA7">
      <w:pPr>
        <w:numPr>
          <w:ilvl w:val="0"/>
          <w:numId w:val="4"/>
        </w:numPr>
        <w:tabs>
          <w:tab w:val="clear" w:pos="1593"/>
          <w:tab w:val="left" w:pos="726"/>
        </w:tabs>
        <w:autoSpaceDE w:val="0"/>
        <w:autoSpaceDN w:val="0"/>
        <w:adjustRightInd w:val="0"/>
        <w:ind w:left="0" w:firstLine="709"/>
        <w:rPr>
          <w:rFonts w:eastAsia="Times-Roman"/>
          <w:iCs/>
        </w:rPr>
      </w:pPr>
      <w:r w:rsidRPr="00995DA7">
        <w:rPr>
          <w:rFonts w:eastAsia="Times-Roman"/>
          <w:iCs/>
        </w:rPr>
        <w:t>повторный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референдум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такой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же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по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содержанию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и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смыслу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формулировкой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вопроса</w:t>
      </w:r>
      <w:r w:rsidR="00995DA7" w:rsidRPr="00995DA7">
        <w:rPr>
          <w:rFonts w:eastAsia="Times-Roman"/>
          <w:iCs/>
        </w:rPr>
        <w:t xml:space="preserve"> - </w:t>
      </w:r>
      <w:r w:rsidRPr="00995DA7">
        <w:rPr>
          <w:rFonts w:eastAsia="Times-Roman"/>
          <w:iCs/>
        </w:rPr>
        <w:t>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течение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года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после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опубликования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результатов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голосования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на</w:t>
      </w:r>
      <w:r w:rsidR="00995DA7" w:rsidRPr="00995DA7">
        <w:rPr>
          <w:rFonts w:eastAsia="Times-Roman"/>
          <w:iCs/>
        </w:rPr>
        <w:t xml:space="preserve"> </w:t>
      </w:r>
      <w:r w:rsidRPr="00995DA7">
        <w:rPr>
          <w:rFonts w:eastAsia="Times-Roman"/>
          <w:iCs/>
        </w:rPr>
        <w:t>референдуме</w:t>
      </w:r>
      <w:r w:rsidR="00995DA7" w:rsidRPr="00995DA7">
        <w:rPr>
          <w:rFonts w:eastAsia="Times-Roman"/>
          <w:iCs/>
        </w:rPr>
        <w:t xml:space="preserve"> [</w:t>
      </w:r>
      <w:r w:rsidR="002D52A2" w:rsidRPr="00995DA7">
        <w:rPr>
          <w:rFonts w:eastAsia="Times-Roman"/>
          <w:iCs/>
        </w:rPr>
        <w:t>9,</w:t>
      </w:r>
      <w:r w:rsidR="00995DA7" w:rsidRPr="00995DA7">
        <w:rPr>
          <w:rFonts w:eastAsia="Times-Roman"/>
          <w:iCs/>
        </w:rPr>
        <w:t xml:space="preserve"> </w:t>
      </w:r>
      <w:r w:rsidR="002D52A2" w:rsidRPr="00995DA7">
        <w:rPr>
          <w:rFonts w:eastAsia="Times-Roman"/>
          <w:iCs/>
        </w:rPr>
        <w:t>С</w:t>
      </w:r>
      <w:r w:rsidR="00995DA7" w:rsidRPr="00995DA7">
        <w:rPr>
          <w:rFonts w:eastAsia="Times-Roman"/>
          <w:iCs/>
        </w:rPr>
        <w:t xml:space="preserve"> </w:t>
      </w:r>
      <w:r w:rsidR="002D52A2" w:rsidRPr="00995DA7">
        <w:rPr>
          <w:rFonts w:eastAsia="Times-Roman"/>
          <w:iCs/>
        </w:rPr>
        <w:t>45</w:t>
      </w:r>
      <w:r w:rsidR="00995DA7" w:rsidRPr="00995DA7">
        <w:rPr>
          <w:rFonts w:eastAsia="Times-Roman"/>
          <w:iCs/>
        </w:rPr>
        <w:t>].</w:t>
      </w:r>
    </w:p>
    <w:p w:rsidR="00995DA7" w:rsidRPr="00995DA7" w:rsidRDefault="002D166A" w:rsidP="00995DA7">
      <w:pPr>
        <w:tabs>
          <w:tab w:val="left" w:pos="726"/>
        </w:tabs>
      </w:pPr>
      <w:r w:rsidRPr="00995DA7">
        <w:t>На</w:t>
      </w:r>
      <w:r w:rsidR="00995DA7" w:rsidRPr="00995DA7">
        <w:t xml:space="preserve"> </w:t>
      </w:r>
      <w:r w:rsidRPr="00995DA7">
        <w:t>местный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 </w:t>
      </w:r>
      <w:r w:rsidRPr="00995DA7">
        <w:t>могут</w:t>
      </w:r>
      <w:r w:rsidR="00995DA7" w:rsidRPr="00995DA7">
        <w:t xml:space="preserve"> </w:t>
      </w:r>
      <w:r w:rsidRPr="00995DA7">
        <w:t>быть</w:t>
      </w:r>
      <w:r w:rsidR="00995DA7" w:rsidRPr="00995DA7">
        <w:t xml:space="preserve"> </w:t>
      </w:r>
      <w:r w:rsidRPr="00995DA7">
        <w:t>вынесены</w:t>
      </w:r>
      <w:r w:rsidR="00995DA7" w:rsidRPr="00995DA7">
        <w:t xml:space="preserve"> </w:t>
      </w:r>
      <w:r w:rsidRPr="00995DA7">
        <w:t>вопросы,</w:t>
      </w:r>
      <w:r w:rsidR="00995DA7" w:rsidRPr="00995DA7">
        <w:t xml:space="preserve"> </w:t>
      </w:r>
      <w:r w:rsidRPr="00995DA7">
        <w:t>находящиеся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ведении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самоуправления</w:t>
      </w:r>
      <w:r w:rsidR="00995DA7" w:rsidRPr="00995DA7">
        <w:t xml:space="preserve">. </w:t>
      </w:r>
      <w:r w:rsidRPr="00995DA7">
        <w:t>Законами</w:t>
      </w:r>
      <w:r w:rsidR="00995DA7" w:rsidRPr="00995DA7">
        <w:t xml:space="preserve"> </w:t>
      </w:r>
      <w:r w:rsidRPr="00995DA7">
        <w:t>субъектов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Федерации,</w:t>
      </w:r>
      <w:r w:rsidR="00995DA7" w:rsidRPr="00995DA7">
        <w:t xml:space="preserve"> </w:t>
      </w:r>
      <w:r w:rsidRPr="00995DA7">
        <w:t>уставами</w:t>
      </w:r>
      <w:r w:rsidR="00995DA7" w:rsidRPr="00995DA7">
        <w:t xml:space="preserve"> </w:t>
      </w:r>
      <w:r w:rsidRPr="00995DA7">
        <w:t>муниципальных</w:t>
      </w:r>
      <w:r w:rsidR="00995DA7" w:rsidRPr="00995DA7">
        <w:t xml:space="preserve"> </w:t>
      </w:r>
      <w:r w:rsidRPr="00995DA7">
        <w:t>образований,</w:t>
      </w:r>
      <w:r w:rsidR="00995DA7" w:rsidRPr="00995DA7">
        <w:t xml:space="preserve"> </w:t>
      </w:r>
      <w:r w:rsidRPr="00995DA7">
        <w:t>нормативными</w:t>
      </w:r>
      <w:r w:rsidR="00995DA7" w:rsidRPr="00995DA7">
        <w:t xml:space="preserve"> </w:t>
      </w:r>
      <w:r w:rsidRPr="00995DA7">
        <w:t>правовыми</w:t>
      </w:r>
      <w:r w:rsidR="00995DA7" w:rsidRPr="00995DA7">
        <w:t xml:space="preserve"> </w:t>
      </w:r>
      <w:r w:rsidRPr="00995DA7">
        <w:t>актами</w:t>
      </w:r>
      <w:r w:rsidR="00995DA7" w:rsidRPr="00995DA7">
        <w:t xml:space="preserve"> </w:t>
      </w:r>
      <w:r w:rsidRPr="00995DA7">
        <w:t>представительных</w:t>
      </w:r>
      <w:r w:rsidR="00995DA7" w:rsidRPr="00995DA7">
        <w:t xml:space="preserve"> </w:t>
      </w:r>
      <w:r w:rsidRPr="00995DA7">
        <w:t>органов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самоуправления</w:t>
      </w:r>
      <w:r w:rsidR="00995DA7" w:rsidRPr="00995DA7">
        <w:t xml:space="preserve"> </w:t>
      </w:r>
      <w:r w:rsidRPr="00995DA7">
        <w:t>могут</w:t>
      </w:r>
      <w:r w:rsidR="00995DA7" w:rsidRPr="00995DA7">
        <w:t xml:space="preserve"> </w:t>
      </w:r>
      <w:r w:rsidRPr="00995DA7">
        <w:t>быть</w:t>
      </w:r>
      <w:r w:rsidR="00995DA7" w:rsidRPr="00995DA7">
        <w:t xml:space="preserve"> </w:t>
      </w:r>
      <w:r w:rsidRPr="00995DA7">
        <w:t>определены</w:t>
      </w:r>
      <w:r w:rsidR="00995DA7" w:rsidRPr="00995DA7">
        <w:t xml:space="preserve"> </w:t>
      </w:r>
      <w:r w:rsidRPr="00995DA7">
        <w:t>вопросы,</w:t>
      </w:r>
      <w:r w:rsidR="00995DA7" w:rsidRPr="00995DA7">
        <w:t xml:space="preserve"> </w:t>
      </w:r>
      <w:r w:rsidRPr="00995DA7">
        <w:t>подлежащие</w:t>
      </w:r>
      <w:r w:rsidR="00995DA7" w:rsidRPr="00995DA7">
        <w:t xml:space="preserve"> </w:t>
      </w:r>
      <w:r w:rsidRPr="00995DA7">
        <w:t>вынесению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. </w:t>
      </w:r>
      <w:r w:rsidRPr="00995DA7">
        <w:t>Так,</w:t>
      </w:r>
      <w:r w:rsidR="00995DA7" w:rsidRPr="00995DA7">
        <w:t xml:space="preserve"> </w:t>
      </w:r>
      <w:r w:rsidRPr="00995DA7">
        <w:t>помимо</w:t>
      </w:r>
      <w:r w:rsidR="00995DA7" w:rsidRPr="00995DA7">
        <w:t xml:space="preserve"> </w:t>
      </w:r>
      <w:r w:rsidRPr="00995DA7">
        <w:t>изменения</w:t>
      </w:r>
      <w:r w:rsidR="00995DA7" w:rsidRPr="00995DA7">
        <w:t xml:space="preserve"> </w:t>
      </w:r>
      <w:r w:rsidRPr="00995DA7">
        <w:t>границ</w:t>
      </w:r>
      <w:r w:rsidR="00995DA7" w:rsidRPr="00995DA7">
        <w:t xml:space="preserve"> </w:t>
      </w:r>
      <w:r w:rsidRPr="00995DA7">
        <w:t>муниципального</w:t>
      </w:r>
      <w:r w:rsidR="00995DA7" w:rsidRPr="00995DA7">
        <w:t xml:space="preserve"> </w:t>
      </w:r>
      <w:r w:rsidRPr="00995DA7">
        <w:t>образования,</w:t>
      </w:r>
      <w:r w:rsidR="00995DA7" w:rsidRPr="00995DA7">
        <w:t xml:space="preserve"> </w:t>
      </w:r>
      <w:r w:rsidRPr="00995DA7">
        <w:t>определения</w:t>
      </w:r>
      <w:r w:rsidR="00995DA7" w:rsidRPr="00995DA7">
        <w:t xml:space="preserve"> </w:t>
      </w:r>
      <w:r w:rsidRPr="00995DA7">
        <w:t>структуры</w:t>
      </w:r>
      <w:r w:rsidR="00995DA7" w:rsidRPr="00995DA7">
        <w:t xml:space="preserve"> </w:t>
      </w:r>
      <w:r w:rsidRPr="00995DA7">
        <w:t>органов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самоуправления,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уставах</w:t>
      </w:r>
      <w:r w:rsidR="00995DA7" w:rsidRPr="00995DA7">
        <w:t xml:space="preserve"> </w:t>
      </w:r>
      <w:r w:rsidRPr="00995DA7">
        <w:t>муниципальных</w:t>
      </w:r>
      <w:r w:rsidR="00995DA7" w:rsidRPr="00995DA7">
        <w:t xml:space="preserve"> </w:t>
      </w:r>
      <w:r w:rsidRPr="00995DA7">
        <w:t>образований</w:t>
      </w:r>
      <w:r w:rsidR="00995DA7" w:rsidRPr="00995DA7">
        <w:t xml:space="preserve"> </w:t>
      </w:r>
      <w:r w:rsidRPr="00995DA7">
        <w:t>часто</w:t>
      </w:r>
      <w:r w:rsidR="00995DA7" w:rsidRPr="00995DA7">
        <w:t xml:space="preserve"> </w:t>
      </w:r>
      <w:r w:rsidRPr="00995DA7">
        <w:t>приводится</w:t>
      </w:r>
      <w:r w:rsidR="00995DA7" w:rsidRPr="00995DA7">
        <w:t xml:space="preserve"> </w:t>
      </w:r>
      <w:r w:rsidRPr="00995DA7">
        <w:t>перечень</w:t>
      </w:r>
      <w:r w:rsidR="00995DA7" w:rsidRPr="00995DA7">
        <w:t xml:space="preserve"> </w:t>
      </w:r>
      <w:r w:rsidRPr="00995DA7">
        <w:t>конкретных</w:t>
      </w:r>
      <w:r w:rsidR="00995DA7" w:rsidRPr="00995DA7">
        <w:t xml:space="preserve"> </w:t>
      </w:r>
      <w:r w:rsidRPr="00995DA7">
        <w:t>вопросов,</w:t>
      </w:r>
      <w:r w:rsidR="00995DA7" w:rsidRPr="00995DA7">
        <w:t xml:space="preserve"> </w:t>
      </w:r>
      <w:r w:rsidRPr="00995DA7">
        <w:t>имеющих</w:t>
      </w:r>
      <w:r w:rsidR="00995DA7" w:rsidRPr="00995DA7">
        <w:t xml:space="preserve"> </w:t>
      </w:r>
      <w:r w:rsidRPr="00995DA7">
        <w:t>важное</w:t>
      </w:r>
      <w:r w:rsidR="00995DA7" w:rsidRPr="00995DA7">
        <w:t xml:space="preserve"> </w:t>
      </w:r>
      <w:r w:rsidRPr="00995DA7">
        <w:t>значение</w:t>
      </w:r>
      <w:r w:rsidR="00995DA7" w:rsidRPr="00995DA7">
        <w:t xml:space="preserve"> </w:t>
      </w:r>
      <w:r w:rsidRPr="00995DA7">
        <w:t>для</w:t>
      </w:r>
      <w:r w:rsidR="00995DA7" w:rsidRPr="00995DA7">
        <w:t xml:space="preserve"> </w:t>
      </w:r>
      <w:r w:rsidRPr="00995DA7">
        <w:t>социально-экономического</w:t>
      </w:r>
      <w:r w:rsidR="00995DA7" w:rsidRPr="00995DA7">
        <w:t xml:space="preserve"> </w:t>
      </w:r>
      <w:r w:rsidRPr="00995DA7">
        <w:t>развития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сообщества,</w:t>
      </w:r>
      <w:r w:rsidR="00995DA7" w:rsidRPr="00995DA7">
        <w:t xml:space="preserve"> </w:t>
      </w:r>
      <w:r w:rsidRPr="00995DA7">
        <w:t>требующих</w:t>
      </w:r>
      <w:r w:rsidR="00995DA7" w:rsidRPr="00995DA7">
        <w:t xml:space="preserve"> </w:t>
      </w:r>
      <w:r w:rsidRPr="00995DA7">
        <w:t>значительных</w:t>
      </w:r>
      <w:r w:rsidR="00995DA7" w:rsidRPr="00995DA7">
        <w:t xml:space="preserve"> </w:t>
      </w:r>
      <w:r w:rsidRPr="00995DA7">
        <w:t>финансовых</w:t>
      </w:r>
      <w:r w:rsidR="00995DA7" w:rsidRPr="00995DA7">
        <w:t xml:space="preserve"> </w:t>
      </w:r>
      <w:r w:rsidRPr="00995DA7">
        <w:t>затрат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могущих</w:t>
      </w:r>
      <w:r w:rsidR="00995DA7" w:rsidRPr="00995DA7">
        <w:t xml:space="preserve"> </w:t>
      </w:r>
      <w:r w:rsidRPr="00995DA7">
        <w:t>вызвать</w:t>
      </w:r>
      <w:r w:rsidR="00995DA7" w:rsidRPr="00995DA7">
        <w:t xml:space="preserve"> </w:t>
      </w:r>
      <w:r w:rsidRPr="00995DA7">
        <w:t>обострение</w:t>
      </w:r>
      <w:r w:rsidR="00995DA7" w:rsidRPr="00995DA7">
        <w:t xml:space="preserve"> </w:t>
      </w:r>
      <w:r w:rsidRPr="00995DA7">
        <w:t>экологической</w:t>
      </w:r>
      <w:r w:rsidR="00995DA7" w:rsidRPr="00995DA7">
        <w:t xml:space="preserve"> </w:t>
      </w:r>
      <w:r w:rsidRPr="00995DA7">
        <w:t>обстановки,</w:t>
      </w:r>
      <w:r w:rsidR="00995DA7" w:rsidRPr="00995DA7">
        <w:t xml:space="preserve"> </w:t>
      </w:r>
      <w:r w:rsidRPr="00995DA7">
        <w:t>а</w:t>
      </w:r>
      <w:r w:rsidR="00995DA7" w:rsidRPr="00995DA7">
        <w:t xml:space="preserve"> </w:t>
      </w:r>
      <w:r w:rsidRPr="00995DA7">
        <w:t>также</w:t>
      </w:r>
      <w:r w:rsidR="00995DA7" w:rsidRPr="00995DA7">
        <w:t xml:space="preserve"> </w:t>
      </w:r>
      <w:r w:rsidRPr="00995DA7">
        <w:t>другие</w:t>
      </w:r>
      <w:r w:rsidR="00995DA7" w:rsidRPr="00995DA7">
        <w:t xml:space="preserve"> </w:t>
      </w:r>
      <w:r w:rsidRPr="00995DA7">
        <w:t>вопросы,</w:t>
      </w:r>
      <w:r w:rsidR="00995DA7" w:rsidRPr="00995DA7">
        <w:t xml:space="preserve"> </w:t>
      </w:r>
      <w:r w:rsidRPr="00995DA7">
        <w:t>непосредственно</w:t>
      </w:r>
      <w:r w:rsidR="00995DA7" w:rsidRPr="00995DA7">
        <w:t xml:space="preserve"> </w:t>
      </w:r>
      <w:r w:rsidRPr="00995DA7">
        <w:t>затрагивающие</w:t>
      </w:r>
      <w:r w:rsidR="00995DA7" w:rsidRPr="00995DA7">
        <w:t xml:space="preserve"> </w:t>
      </w:r>
      <w:r w:rsidRPr="00995DA7">
        <w:t>интересы</w:t>
      </w:r>
      <w:r w:rsidR="00995DA7" w:rsidRPr="00995DA7">
        <w:t xml:space="preserve"> </w:t>
      </w:r>
      <w:r w:rsidRPr="00995DA7">
        <w:t>населения</w:t>
      </w:r>
      <w:r w:rsidR="00995DA7" w:rsidRPr="00995DA7">
        <w:t xml:space="preserve"> </w:t>
      </w:r>
      <w:r w:rsidRPr="00995DA7">
        <w:t>проживающего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территории</w:t>
      </w:r>
      <w:r w:rsidR="00995DA7" w:rsidRPr="00995DA7">
        <w:t xml:space="preserve"> </w:t>
      </w:r>
      <w:r w:rsidRPr="00995DA7">
        <w:t>муниципального</w:t>
      </w:r>
      <w:r w:rsidR="00995DA7" w:rsidRPr="00995DA7">
        <w:t xml:space="preserve"> </w:t>
      </w:r>
      <w:r w:rsidRPr="00995DA7">
        <w:t>образования,</w:t>
      </w:r>
      <w:r w:rsidR="00995DA7" w:rsidRPr="00995DA7">
        <w:t xml:space="preserve"> </w:t>
      </w:r>
      <w:r w:rsidRPr="00995DA7">
        <w:t>которые</w:t>
      </w:r>
      <w:r w:rsidR="00995DA7" w:rsidRPr="00995DA7">
        <w:t xml:space="preserve"> </w:t>
      </w:r>
      <w:r w:rsidRPr="00995DA7">
        <w:t>должны</w:t>
      </w:r>
      <w:r w:rsidR="00995DA7" w:rsidRPr="00995DA7">
        <w:t xml:space="preserve"> </w:t>
      </w:r>
      <w:r w:rsidRPr="00995DA7">
        <w:t>решаться</w:t>
      </w:r>
      <w:r w:rsidR="00995DA7" w:rsidRPr="00995DA7">
        <w:t xml:space="preserve"> </w:t>
      </w:r>
      <w:r w:rsidRPr="00995DA7">
        <w:t>только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референдуме</w:t>
      </w:r>
      <w:r w:rsidR="00995DA7" w:rsidRPr="00995DA7">
        <w:t xml:space="preserve"> [</w:t>
      </w:r>
      <w:r w:rsidR="002D52A2" w:rsidRPr="00995DA7">
        <w:t>6,</w:t>
      </w:r>
      <w:r w:rsidR="00995DA7" w:rsidRPr="00995DA7">
        <w:t xml:space="preserve"> </w:t>
      </w:r>
      <w:r w:rsidR="002D52A2" w:rsidRPr="00995DA7">
        <w:t>С</w:t>
      </w:r>
      <w:r w:rsidR="00995DA7" w:rsidRPr="00995DA7">
        <w:t>.8</w:t>
      </w:r>
      <w:r w:rsidR="002D52A2" w:rsidRPr="00995DA7">
        <w:t>9</w:t>
      </w:r>
      <w:r w:rsidR="00995DA7" w:rsidRPr="00995DA7">
        <w:t>].</w:t>
      </w:r>
    </w:p>
    <w:p w:rsidR="00995DA7" w:rsidRPr="00995DA7" w:rsidRDefault="002D166A" w:rsidP="00995DA7">
      <w:pPr>
        <w:tabs>
          <w:tab w:val="left" w:pos="726"/>
        </w:tabs>
      </w:pPr>
      <w:r w:rsidRPr="00995DA7">
        <w:t>На</w:t>
      </w:r>
      <w:r w:rsidR="00995DA7" w:rsidRPr="00995DA7">
        <w:t xml:space="preserve"> </w:t>
      </w:r>
      <w:r w:rsidRPr="00995DA7">
        <w:t>местный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могут</w:t>
      </w:r>
      <w:r w:rsidR="00995DA7" w:rsidRPr="00995DA7">
        <w:t xml:space="preserve"> </w:t>
      </w:r>
      <w:r w:rsidRPr="00995DA7">
        <w:t>быть</w:t>
      </w:r>
      <w:r w:rsidR="00995DA7" w:rsidRPr="00995DA7">
        <w:t xml:space="preserve"> </w:t>
      </w:r>
      <w:r w:rsidRPr="00995DA7">
        <w:t>вынесены</w:t>
      </w:r>
      <w:r w:rsidR="00995DA7" w:rsidRPr="00995DA7">
        <w:t xml:space="preserve"> </w:t>
      </w:r>
      <w:r w:rsidRPr="00995DA7">
        <w:t>вопросы</w:t>
      </w:r>
      <w:r w:rsidR="00995DA7" w:rsidRPr="00995DA7">
        <w:t>:</w:t>
      </w:r>
    </w:p>
    <w:p w:rsidR="00995DA7" w:rsidRPr="00995DA7" w:rsidRDefault="002D166A" w:rsidP="00995DA7">
      <w:pPr>
        <w:numPr>
          <w:ilvl w:val="0"/>
          <w:numId w:val="5"/>
        </w:num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995DA7">
        <w:t>о</w:t>
      </w:r>
      <w:r w:rsidR="00995DA7" w:rsidRPr="00995DA7">
        <w:t xml:space="preserve"> </w:t>
      </w:r>
      <w:r w:rsidRPr="00995DA7">
        <w:t>досрочном</w:t>
      </w:r>
      <w:r w:rsidR="00995DA7" w:rsidRPr="00995DA7">
        <w:t xml:space="preserve"> </w:t>
      </w:r>
      <w:r w:rsidRPr="00995DA7">
        <w:t>прекращении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продлении</w:t>
      </w:r>
      <w:r w:rsidR="00995DA7" w:rsidRPr="00995DA7">
        <w:t xml:space="preserve"> </w:t>
      </w:r>
      <w:r w:rsidRPr="00995DA7">
        <w:t>срока</w:t>
      </w:r>
      <w:r w:rsidR="00995DA7" w:rsidRPr="00995DA7">
        <w:t xml:space="preserve"> </w:t>
      </w:r>
      <w:r w:rsidRPr="00995DA7">
        <w:t>полномочий,</w:t>
      </w:r>
      <w:r w:rsidR="00995DA7" w:rsidRPr="00995DA7">
        <w:t xml:space="preserve"> </w:t>
      </w:r>
      <w:r w:rsidRPr="00995DA7">
        <w:t>приостановлении</w:t>
      </w:r>
      <w:r w:rsidR="00995DA7" w:rsidRPr="00995DA7">
        <w:t xml:space="preserve"> </w:t>
      </w:r>
      <w:r w:rsidRPr="00995DA7">
        <w:t>осуществления</w:t>
      </w:r>
      <w:r w:rsidR="00995DA7" w:rsidRPr="00995DA7">
        <w:t xml:space="preserve"> </w:t>
      </w:r>
      <w:r w:rsidRPr="00995DA7">
        <w:t>полномочий</w:t>
      </w:r>
      <w:r w:rsidR="00995DA7" w:rsidRPr="00995DA7">
        <w:t xml:space="preserve"> </w:t>
      </w:r>
      <w:r w:rsidRPr="00995DA7">
        <w:t>органов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самоуправления,</w:t>
      </w:r>
      <w:r w:rsidR="00995DA7" w:rsidRPr="00995DA7">
        <w:t xml:space="preserve"> </w:t>
      </w:r>
      <w:r w:rsidRPr="00995DA7">
        <w:t>а</w:t>
      </w:r>
      <w:r w:rsidR="00995DA7" w:rsidRPr="00995DA7">
        <w:t xml:space="preserve"> </w:t>
      </w:r>
      <w:r w:rsidRPr="00995DA7">
        <w:t>также</w:t>
      </w:r>
      <w:r w:rsidR="00995DA7" w:rsidRPr="00995DA7">
        <w:t xml:space="preserve"> </w:t>
      </w:r>
      <w:r w:rsidRPr="00995DA7">
        <w:t>о</w:t>
      </w:r>
      <w:r w:rsidR="00995DA7" w:rsidRPr="00995DA7">
        <w:t xml:space="preserve"> </w:t>
      </w:r>
      <w:r w:rsidRPr="00995DA7">
        <w:t>проведении</w:t>
      </w:r>
      <w:r w:rsidR="00995DA7" w:rsidRPr="00995DA7">
        <w:t xml:space="preserve"> </w:t>
      </w:r>
      <w:r w:rsidRPr="00995DA7">
        <w:t>досрочных</w:t>
      </w:r>
      <w:r w:rsidR="00995DA7" w:rsidRPr="00995DA7">
        <w:t xml:space="preserve"> </w:t>
      </w:r>
      <w:r w:rsidRPr="00995DA7">
        <w:t>выборов</w:t>
      </w:r>
      <w:r w:rsidR="00995DA7" w:rsidRPr="00995DA7">
        <w:t xml:space="preserve"> </w:t>
      </w:r>
      <w:r w:rsidRPr="00995DA7">
        <w:t>органов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самоуправления</w:t>
      </w:r>
      <w:r w:rsidR="00995DA7" w:rsidRPr="00995DA7">
        <w:t xml:space="preserve"> </w:t>
      </w:r>
      <w:r w:rsidRPr="00995DA7">
        <w:t>либо</w:t>
      </w:r>
      <w:r w:rsidR="00995DA7" w:rsidRPr="00995DA7">
        <w:t xml:space="preserve"> </w:t>
      </w:r>
      <w:r w:rsidRPr="00995DA7">
        <w:t>об</w:t>
      </w:r>
      <w:r w:rsidR="00995DA7" w:rsidRPr="00995DA7">
        <w:t xml:space="preserve"> </w:t>
      </w:r>
      <w:r w:rsidRPr="00995DA7">
        <w:t>отсрочке</w:t>
      </w:r>
      <w:r w:rsidR="00995DA7" w:rsidRPr="00995DA7">
        <w:t xml:space="preserve"> </w:t>
      </w:r>
      <w:r w:rsidRPr="00995DA7">
        <w:t>указанных</w:t>
      </w:r>
      <w:r w:rsidR="00995DA7" w:rsidRPr="00995DA7">
        <w:t xml:space="preserve"> </w:t>
      </w:r>
      <w:r w:rsidRPr="00995DA7">
        <w:t>выборов</w:t>
      </w:r>
      <w:r w:rsidR="00995DA7" w:rsidRPr="00995DA7">
        <w:t>;</w:t>
      </w:r>
    </w:p>
    <w:p w:rsidR="00995DA7" w:rsidRPr="00995DA7" w:rsidRDefault="002D166A" w:rsidP="00995DA7">
      <w:pPr>
        <w:numPr>
          <w:ilvl w:val="0"/>
          <w:numId w:val="5"/>
        </w:num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995DA7">
        <w:t>о</w:t>
      </w:r>
      <w:r w:rsidR="00995DA7" w:rsidRPr="00995DA7">
        <w:t xml:space="preserve"> </w:t>
      </w:r>
      <w:r w:rsidRPr="00995DA7">
        <w:t>формировании</w:t>
      </w:r>
      <w:r w:rsidR="00995DA7" w:rsidRPr="00995DA7">
        <w:t xml:space="preserve"> </w:t>
      </w:r>
      <w:r w:rsidRPr="00995DA7">
        <w:t>состава</w:t>
      </w:r>
      <w:r w:rsidR="00995DA7" w:rsidRPr="00995DA7">
        <w:t xml:space="preserve"> </w:t>
      </w:r>
      <w:r w:rsidRPr="00995DA7">
        <w:t>органов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самоуправления,</w:t>
      </w:r>
      <w:r w:rsidR="00995DA7" w:rsidRPr="00995DA7">
        <w:t xml:space="preserve"> </w:t>
      </w:r>
      <w:r w:rsidRPr="00995DA7">
        <w:t>о</w:t>
      </w:r>
      <w:r w:rsidR="00995DA7" w:rsidRPr="00995DA7">
        <w:t xml:space="preserve"> </w:t>
      </w:r>
      <w:r w:rsidRPr="00995DA7">
        <w:t>персональном</w:t>
      </w:r>
      <w:r w:rsidR="00995DA7" w:rsidRPr="00995DA7">
        <w:t xml:space="preserve"> </w:t>
      </w:r>
      <w:r w:rsidRPr="00995DA7">
        <w:t>составе</w:t>
      </w:r>
      <w:r w:rsidR="00995DA7" w:rsidRPr="00995DA7">
        <w:t xml:space="preserve"> </w:t>
      </w:r>
      <w:r w:rsidRPr="00995DA7">
        <w:t>органов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самоуправления</w:t>
      </w:r>
      <w:r w:rsidR="00995DA7" w:rsidRPr="00995DA7">
        <w:t>;</w:t>
      </w:r>
    </w:p>
    <w:p w:rsidR="00995DA7" w:rsidRPr="00995DA7" w:rsidRDefault="002D166A" w:rsidP="00995DA7">
      <w:pPr>
        <w:numPr>
          <w:ilvl w:val="0"/>
          <w:numId w:val="5"/>
        </w:num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995DA7">
        <w:t>об</w:t>
      </w:r>
      <w:r w:rsidR="00995DA7" w:rsidRPr="00995DA7">
        <w:t xml:space="preserve"> </w:t>
      </w:r>
      <w:r w:rsidRPr="00995DA7">
        <w:t>избрании,</w:t>
      </w:r>
      <w:r w:rsidR="00995DA7" w:rsidRPr="00995DA7">
        <w:t xml:space="preserve"> </w:t>
      </w:r>
      <w:r w:rsidRPr="00995DA7">
        <w:t>утверждении,</w:t>
      </w:r>
      <w:r w:rsidR="00995DA7" w:rsidRPr="00995DA7">
        <w:t xml:space="preserve"> </w:t>
      </w:r>
      <w:r w:rsidRPr="00995DA7">
        <w:t>о</w:t>
      </w:r>
      <w:r w:rsidR="00995DA7" w:rsidRPr="00995DA7">
        <w:t xml:space="preserve"> </w:t>
      </w:r>
      <w:r w:rsidRPr="00995DA7">
        <w:t>назначении</w:t>
      </w:r>
      <w:r w:rsidR="00995DA7" w:rsidRPr="00995DA7">
        <w:t xml:space="preserve"> </w:t>
      </w:r>
      <w:r w:rsidRPr="00995DA7">
        <w:t>либо</w:t>
      </w:r>
      <w:r w:rsidR="00995DA7" w:rsidRPr="00995DA7">
        <w:t xml:space="preserve"> </w:t>
      </w:r>
      <w:r w:rsidRPr="00995DA7">
        <w:t>о</w:t>
      </w:r>
      <w:r w:rsidR="00995DA7" w:rsidRPr="00995DA7">
        <w:t xml:space="preserve"> </w:t>
      </w:r>
      <w:r w:rsidRPr="00995DA7">
        <w:t>даче</w:t>
      </w:r>
      <w:r w:rsidR="00995DA7" w:rsidRPr="00995DA7">
        <w:t xml:space="preserve"> </w:t>
      </w:r>
      <w:r w:rsidRPr="00995DA7">
        <w:t>согласия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назначение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должность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освобождение</w:t>
      </w:r>
      <w:r w:rsidR="00995DA7" w:rsidRPr="00995DA7">
        <w:t xml:space="preserve"> </w:t>
      </w:r>
      <w:r w:rsidRPr="00995DA7">
        <w:t>от</w:t>
      </w:r>
      <w:r w:rsidR="00995DA7" w:rsidRPr="00995DA7">
        <w:t xml:space="preserve"> </w:t>
      </w:r>
      <w:r w:rsidRPr="00995DA7">
        <w:t>должности</w:t>
      </w:r>
      <w:r w:rsidR="00995DA7" w:rsidRPr="00995DA7">
        <w:t xml:space="preserve"> </w:t>
      </w:r>
      <w:r w:rsidRPr="00995DA7">
        <w:t>депутатов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должностных</w:t>
      </w:r>
      <w:r w:rsidR="00995DA7" w:rsidRPr="00995DA7">
        <w:t xml:space="preserve"> </w:t>
      </w:r>
      <w:r w:rsidRPr="00995DA7">
        <w:t>лиц</w:t>
      </w:r>
      <w:r w:rsidR="00995DA7" w:rsidRPr="00995DA7">
        <w:t>;</w:t>
      </w:r>
    </w:p>
    <w:p w:rsidR="00995DA7" w:rsidRPr="00995DA7" w:rsidRDefault="002D166A" w:rsidP="00995DA7">
      <w:pPr>
        <w:numPr>
          <w:ilvl w:val="0"/>
          <w:numId w:val="5"/>
        </w:num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995DA7">
        <w:t>о</w:t>
      </w:r>
      <w:r w:rsidR="00995DA7" w:rsidRPr="00995DA7">
        <w:t xml:space="preserve"> </w:t>
      </w:r>
      <w:r w:rsidRPr="00995DA7">
        <w:t>принятии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об</w:t>
      </w:r>
      <w:r w:rsidR="00995DA7" w:rsidRPr="00995DA7">
        <w:t xml:space="preserve"> </w:t>
      </w:r>
      <w:r w:rsidRPr="00995DA7">
        <w:t>изменении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бюджета,</w:t>
      </w:r>
      <w:r w:rsidR="00995DA7" w:rsidRPr="00995DA7">
        <w:t xml:space="preserve"> </w:t>
      </w:r>
      <w:r w:rsidRPr="00995DA7">
        <w:t>исполнении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изменении</w:t>
      </w:r>
      <w:r w:rsidR="00995DA7" w:rsidRPr="00995DA7">
        <w:t xml:space="preserve"> </w:t>
      </w:r>
      <w:r w:rsidRPr="00995DA7">
        <w:t>финансовых</w:t>
      </w:r>
      <w:r w:rsidR="00995DA7" w:rsidRPr="00995DA7">
        <w:t xml:space="preserve"> </w:t>
      </w:r>
      <w:r w:rsidRPr="00995DA7">
        <w:t>обязательств</w:t>
      </w:r>
      <w:r w:rsidR="00995DA7" w:rsidRPr="00995DA7">
        <w:t xml:space="preserve"> </w:t>
      </w:r>
      <w:r w:rsidRPr="00995DA7">
        <w:t>муниципального</w:t>
      </w:r>
      <w:r w:rsidR="00995DA7" w:rsidRPr="00995DA7">
        <w:t xml:space="preserve"> </w:t>
      </w:r>
      <w:r w:rsidRPr="00995DA7">
        <w:t>образования</w:t>
      </w:r>
      <w:r w:rsidR="00995DA7" w:rsidRPr="00995DA7">
        <w:t>;</w:t>
      </w:r>
    </w:p>
    <w:p w:rsidR="00995DA7" w:rsidRDefault="002D166A" w:rsidP="00995DA7">
      <w:pPr>
        <w:numPr>
          <w:ilvl w:val="0"/>
          <w:numId w:val="5"/>
        </w:num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995DA7">
        <w:t>о</w:t>
      </w:r>
      <w:r w:rsidR="00995DA7" w:rsidRPr="00995DA7">
        <w:t xml:space="preserve"> </w:t>
      </w:r>
      <w:r w:rsidRPr="00995DA7">
        <w:t>принятии</w:t>
      </w:r>
      <w:r w:rsidR="00995DA7" w:rsidRPr="00995DA7">
        <w:t xml:space="preserve"> </w:t>
      </w:r>
      <w:r w:rsidRPr="00995DA7">
        <w:t>чрезвычайных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срочных</w:t>
      </w:r>
      <w:r w:rsidR="00995DA7" w:rsidRPr="00995DA7">
        <w:t xml:space="preserve"> </w:t>
      </w:r>
      <w:r w:rsidRPr="00995DA7">
        <w:t>мер</w:t>
      </w:r>
      <w:r w:rsidR="00995DA7" w:rsidRPr="00995DA7">
        <w:t xml:space="preserve"> </w:t>
      </w:r>
      <w:r w:rsidRPr="00995DA7">
        <w:t>по</w:t>
      </w:r>
      <w:r w:rsidR="00995DA7" w:rsidRPr="00995DA7">
        <w:t xml:space="preserve"> </w:t>
      </w:r>
      <w:r w:rsidRPr="00995DA7">
        <w:t>обеспечению</w:t>
      </w:r>
      <w:r w:rsidR="00995DA7" w:rsidRPr="00995DA7">
        <w:t xml:space="preserve"> </w:t>
      </w:r>
      <w:r w:rsidRPr="00995DA7">
        <w:t>здоровья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безопасности</w:t>
      </w:r>
      <w:r w:rsidR="00995DA7" w:rsidRPr="00995DA7">
        <w:t xml:space="preserve"> </w:t>
      </w:r>
      <w:r w:rsidRPr="00995DA7">
        <w:t>населения</w:t>
      </w:r>
      <w:r w:rsidR="00995DA7" w:rsidRPr="00995DA7">
        <w:t>;</w:t>
      </w:r>
    </w:p>
    <w:p w:rsidR="008A2428" w:rsidRPr="00995DA7" w:rsidRDefault="008A2428" w:rsidP="008A2428">
      <w:pPr>
        <w:pStyle w:val="af5"/>
      </w:pPr>
      <w:r w:rsidRPr="008A2428">
        <w:t>местный референдум демократия российский</w:t>
      </w:r>
    </w:p>
    <w:p w:rsidR="00995DA7" w:rsidRPr="00995DA7" w:rsidRDefault="002D166A" w:rsidP="00995DA7">
      <w:pPr>
        <w:tabs>
          <w:tab w:val="left" w:pos="726"/>
        </w:tabs>
      </w:pPr>
      <w:r w:rsidRPr="00995DA7">
        <w:t>На</w:t>
      </w:r>
      <w:r w:rsidR="00995DA7" w:rsidRPr="00995DA7">
        <w:t xml:space="preserve"> </w:t>
      </w:r>
      <w:r w:rsidRPr="00995DA7">
        <w:t>местный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могут</w:t>
      </w:r>
      <w:r w:rsidR="00995DA7" w:rsidRPr="00995DA7">
        <w:t xml:space="preserve"> </w:t>
      </w:r>
      <w:r w:rsidRPr="00995DA7">
        <w:t>также</w:t>
      </w:r>
      <w:r w:rsidR="00995DA7" w:rsidRPr="00995DA7">
        <w:t xml:space="preserve"> </w:t>
      </w:r>
      <w:r w:rsidRPr="00995DA7">
        <w:t>быть</w:t>
      </w:r>
      <w:r w:rsidR="00995DA7" w:rsidRPr="00995DA7">
        <w:t xml:space="preserve"> </w:t>
      </w:r>
      <w:r w:rsidRPr="00995DA7">
        <w:t>вынесены</w:t>
      </w:r>
      <w:r w:rsidR="00995DA7" w:rsidRPr="00995DA7">
        <w:t xml:space="preserve"> </w:t>
      </w:r>
      <w:r w:rsidRPr="00995DA7">
        <w:t>вопросы,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находящиеся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ведении</w:t>
      </w:r>
      <w:r w:rsidR="00995DA7" w:rsidRPr="00995DA7">
        <w:t xml:space="preserve"> </w:t>
      </w:r>
      <w:r w:rsidRPr="00995DA7">
        <w:t>соответствующего</w:t>
      </w:r>
      <w:r w:rsidR="00995DA7" w:rsidRPr="00995DA7">
        <w:t xml:space="preserve"> </w:t>
      </w:r>
      <w:r w:rsidRPr="00995DA7">
        <w:t>муниципального</w:t>
      </w:r>
      <w:r w:rsidR="00995DA7" w:rsidRPr="00995DA7">
        <w:t xml:space="preserve"> </w:t>
      </w:r>
      <w:r w:rsidRPr="00995DA7">
        <w:t>образования</w:t>
      </w:r>
      <w:r w:rsidR="00995DA7" w:rsidRPr="00995DA7">
        <w:t xml:space="preserve"> [</w:t>
      </w:r>
      <w:r w:rsidR="002D52A2" w:rsidRPr="00995DA7">
        <w:t>7,</w:t>
      </w:r>
      <w:r w:rsidR="00995DA7" w:rsidRPr="00995DA7">
        <w:t xml:space="preserve"> </w:t>
      </w:r>
      <w:r w:rsidR="002D52A2" w:rsidRPr="00995DA7">
        <w:t>С</w:t>
      </w:r>
      <w:r w:rsidR="00995DA7" w:rsidRPr="00995DA7">
        <w:t>.9</w:t>
      </w:r>
      <w:r w:rsidR="002D52A2" w:rsidRPr="00995DA7">
        <w:t>9</w:t>
      </w:r>
      <w:r w:rsidR="00995DA7" w:rsidRPr="00995DA7">
        <w:t>].</w:t>
      </w:r>
    </w:p>
    <w:p w:rsidR="00995DA7" w:rsidRPr="00995DA7" w:rsidRDefault="00995DA7" w:rsidP="00995DA7">
      <w:pPr>
        <w:tabs>
          <w:tab w:val="left" w:pos="726"/>
        </w:tabs>
        <w:rPr>
          <w:b/>
          <w:bCs/>
          <w:kern w:val="36"/>
        </w:rPr>
      </w:pPr>
    </w:p>
    <w:p w:rsidR="00843C87" w:rsidRPr="00995DA7" w:rsidRDefault="00A75B3A" w:rsidP="00995DA7">
      <w:pPr>
        <w:pStyle w:val="1"/>
        <w:rPr>
          <w:kern w:val="36"/>
        </w:rPr>
      </w:pPr>
      <w:bookmarkStart w:id="3" w:name="_Toc285207964"/>
      <w:r w:rsidRPr="00995DA7">
        <w:rPr>
          <w:kern w:val="36"/>
        </w:rPr>
        <w:t>3</w:t>
      </w:r>
      <w:r w:rsidR="00995DA7" w:rsidRPr="00995DA7">
        <w:rPr>
          <w:kern w:val="36"/>
        </w:rPr>
        <w:t xml:space="preserve">. </w:t>
      </w:r>
      <w:r w:rsidRPr="00995DA7">
        <w:rPr>
          <w:kern w:val="36"/>
        </w:rPr>
        <w:t>Решения</w:t>
      </w:r>
      <w:r w:rsidR="00995DA7" w:rsidRPr="00995DA7">
        <w:rPr>
          <w:kern w:val="36"/>
        </w:rPr>
        <w:t xml:space="preserve"> </w:t>
      </w:r>
      <w:r w:rsidRPr="00995DA7">
        <w:rPr>
          <w:kern w:val="36"/>
        </w:rPr>
        <w:t>о</w:t>
      </w:r>
      <w:r w:rsidR="00995DA7" w:rsidRPr="00995DA7">
        <w:rPr>
          <w:kern w:val="36"/>
        </w:rPr>
        <w:t xml:space="preserve"> </w:t>
      </w:r>
      <w:r w:rsidRPr="00995DA7">
        <w:rPr>
          <w:kern w:val="36"/>
        </w:rPr>
        <w:t>местном</w:t>
      </w:r>
      <w:r w:rsidR="00995DA7" w:rsidRPr="00995DA7">
        <w:rPr>
          <w:kern w:val="36"/>
        </w:rPr>
        <w:t xml:space="preserve"> </w:t>
      </w:r>
      <w:r w:rsidRPr="00995DA7">
        <w:rPr>
          <w:kern w:val="36"/>
        </w:rPr>
        <w:t>референдуме</w:t>
      </w:r>
      <w:bookmarkEnd w:id="3"/>
    </w:p>
    <w:p w:rsidR="00995DA7" w:rsidRPr="00995DA7" w:rsidRDefault="00995DA7" w:rsidP="00995DA7">
      <w:pPr>
        <w:rPr>
          <w:lang w:eastAsia="en-US"/>
        </w:rPr>
      </w:pPr>
    </w:p>
    <w:p w:rsidR="00995DA7" w:rsidRPr="00995DA7" w:rsidRDefault="00C15868" w:rsidP="00995DA7">
      <w:pPr>
        <w:tabs>
          <w:tab w:val="left" w:pos="726"/>
        </w:tabs>
      </w:pPr>
      <w:r w:rsidRPr="00995DA7">
        <w:t>Решение</w:t>
      </w:r>
      <w:r w:rsidR="00995DA7" w:rsidRPr="00995DA7">
        <w:t xml:space="preserve"> </w:t>
      </w:r>
      <w:r w:rsidRPr="00995DA7">
        <w:t>о</w:t>
      </w:r>
      <w:r w:rsidR="00995DA7" w:rsidRPr="00995DA7">
        <w:t xml:space="preserve"> </w:t>
      </w:r>
      <w:r w:rsidRPr="00995DA7">
        <w:t>назначении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принимается</w:t>
      </w:r>
      <w:r w:rsidR="00995DA7" w:rsidRPr="00995DA7">
        <w:t>:</w:t>
      </w:r>
    </w:p>
    <w:p w:rsidR="00995DA7" w:rsidRPr="00995DA7" w:rsidRDefault="00C15868" w:rsidP="00995DA7">
      <w:pPr>
        <w:tabs>
          <w:tab w:val="left" w:pos="726"/>
        </w:tabs>
      </w:pPr>
      <w:r w:rsidRPr="00995DA7">
        <w:t>по</w:t>
      </w:r>
      <w:r w:rsidR="00995DA7" w:rsidRPr="00995DA7">
        <w:t xml:space="preserve"> </w:t>
      </w:r>
      <w:r w:rsidRPr="00995DA7">
        <w:t>инициативе,</w:t>
      </w:r>
      <w:r w:rsidR="00995DA7" w:rsidRPr="00995DA7">
        <w:t xml:space="preserve"> </w:t>
      </w:r>
      <w:r w:rsidRPr="00995DA7">
        <w:t>выдвинутой</w:t>
      </w:r>
      <w:r w:rsidR="00995DA7" w:rsidRPr="00995DA7">
        <w:t xml:space="preserve"> </w:t>
      </w:r>
      <w:r w:rsidRPr="00995DA7">
        <w:t>гражданами</w:t>
      </w:r>
      <w:r w:rsidR="00995DA7" w:rsidRPr="00995DA7">
        <w:t xml:space="preserve"> </w:t>
      </w:r>
      <w:r w:rsidRPr="00995DA7">
        <w:t>города,</w:t>
      </w:r>
      <w:r w:rsidR="00995DA7" w:rsidRPr="00995DA7">
        <w:t xml:space="preserve"> </w:t>
      </w:r>
      <w:r w:rsidRPr="00995DA7">
        <w:t>имеющими</w:t>
      </w:r>
      <w:r w:rsidR="00995DA7" w:rsidRPr="00995DA7">
        <w:t xml:space="preserve"> </w:t>
      </w:r>
      <w:r w:rsidRPr="00995DA7">
        <w:t>право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участие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местном</w:t>
      </w:r>
      <w:r w:rsidR="00995DA7" w:rsidRPr="00995DA7">
        <w:t xml:space="preserve"> </w:t>
      </w:r>
      <w:r w:rsidRPr="00995DA7">
        <w:t>референдуме</w:t>
      </w:r>
      <w:r w:rsidR="00995DA7" w:rsidRPr="00995DA7">
        <w:t>;</w:t>
      </w:r>
    </w:p>
    <w:p w:rsidR="00995DA7" w:rsidRPr="00995DA7" w:rsidRDefault="00C15868" w:rsidP="00995DA7">
      <w:pPr>
        <w:tabs>
          <w:tab w:val="left" w:pos="726"/>
        </w:tabs>
      </w:pPr>
      <w:r w:rsidRPr="00995DA7">
        <w:t>по</w:t>
      </w:r>
      <w:r w:rsidR="00995DA7" w:rsidRPr="00995DA7">
        <w:t xml:space="preserve"> </w:t>
      </w:r>
      <w:r w:rsidRPr="00995DA7">
        <w:t>инициативе,</w:t>
      </w:r>
      <w:r w:rsidR="00995DA7" w:rsidRPr="00995DA7">
        <w:t xml:space="preserve"> </w:t>
      </w:r>
      <w:r w:rsidRPr="00995DA7">
        <w:t>выдвинутой</w:t>
      </w:r>
      <w:r w:rsidR="00995DA7" w:rsidRPr="00995DA7">
        <w:t xml:space="preserve"> </w:t>
      </w:r>
      <w:r w:rsidRPr="00995DA7">
        <w:t>избирательными</w:t>
      </w:r>
      <w:r w:rsidR="00995DA7" w:rsidRPr="00995DA7">
        <w:t xml:space="preserve"> </w:t>
      </w:r>
      <w:r w:rsidRPr="00995DA7">
        <w:t>объединениями,</w:t>
      </w:r>
      <w:r w:rsidR="00995DA7" w:rsidRPr="00995DA7">
        <w:t xml:space="preserve"> </w:t>
      </w:r>
      <w:r w:rsidRPr="00995DA7">
        <w:t>иными</w:t>
      </w:r>
      <w:r w:rsidR="00995DA7" w:rsidRPr="00995DA7">
        <w:t xml:space="preserve"> </w:t>
      </w:r>
      <w:r w:rsidRPr="00995DA7">
        <w:t>общественными</w:t>
      </w:r>
      <w:r w:rsidR="00995DA7" w:rsidRPr="00995DA7">
        <w:t xml:space="preserve"> </w:t>
      </w:r>
      <w:r w:rsidRPr="00995DA7">
        <w:t>объединениями,</w:t>
      </w:r>
      <w:r w:rsidR="00995DA7" w:rsidRPr="00995DA7">
        <w:t xml:space="preserve"> </w:t>
      </w:r>
      <w:r w:rsidRPr="00995DA7">
        <w:t>уставы</w:t>
      </w:r>
      <w:r w:rsidR="00995DA7" w:rsidRPr="00995DA7">
        <w:t xml:space="preserve"> </w:t>
      </w:r>
      <w:r w:rsidRPr="00995DA7">
        <w:t>которых</w:t>
      </w:r>
      <w:r w:rsidR="00995DA7" w:rsidRPr="00995DA7">
        <w:t xml:space="preserve"> </w:t>
      </w:r>
      <w:r w:rsidRPr="00995DA7">
        <w:t>предусматривают</w:t>
      </w:r>
      <w:r w:rsidR="00995DA7" w:rsidRPr="00995DA7">
        <w:t xml:space="preserve"> </w:t>
      </w:r>
      <w:r w:rsidRPr="00995DA7">
        <w:t>участие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выборах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(</w:t>
      </w:r>
      <w:r w:rsidRPr="00995DA7">
        <w:t>или</w:t>
      </w:r>
      <w:r w:rsidR="00995DA7" w:rsidRPr="00995DA7">
        <w:t xml:space="preserve">) </w:t>
      </w:r>
      <w:r w:rsidRPr="00995DA7">
        <w:t>референдумах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которые</w:t>
      </w:r>
      <w:r w:rsidR="00995DA7" w:rsidRPr="00995DA7">
        <w:t xml:space="preserve"> </w:t>
      </w:r>
      <w:r w:rsidRPr="00995DA7">
        <w:t>зарегистрированы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порядке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сроки,</w:t>
      </w:r>
      <w:r w:rsidR="00995DA7" w:rsidRPr="00995DA7">
        <w:t xml:space="preserve"> </w:t>
      </w:r>
      <w:r w:rsidRPr="00995DA7">
        <w:t>установленные</w:t>
      </w:r>
      <w:r w:rsidR="00995DA7" w:rsidRPr="00995DA7">
        <w:t xml:space="preserve"> </w:t>
      </w:r>
      <w:r w:rsidRPr="00995DA7">
        <w:t>федеральным</w:t>
      </w:r>
      <w:r w:rsidR="00995DA7" w:rsidRPr="00995DA7">
        <w:t xml:space="preserve"> </w:t>
      </w:r>
      <w:r w:rsidRPr="00995DA7">
        <w:t>законом</w:t>
      </w:r>
      <w:r w:rsidR="00995DA7" w:rsidRPr="00995DA7">
        <w:t>;</w:t>
      </w:r>
    </w:p>
    <w:p w:rsidR="00995DA7" w:rsidRPr="00995DA7" w:rsidRDefault="00C15868" w:rsidP="00995DA7">
      <w:pPr>
        <w:tabs>
          <w:tab w:val="left" w:pos="726"/>
        </w:tabs>
      </w:pPr>
      <w:r w:rsidRPr="00995DA7">
        <w:t>по</w:t>
      </w:r>
      <w:r w:rsidR="00995DA7" w:rsidRPr="00995DA7">
        <w:t xml:space="preserve"> </w:t>
      </w:r>
      <w:r w:rsidRPr="00995DA7">
        <w:t>инициативе</w:t>
      </w:r>
      <w:r w:rsidR="00995DA7" w:rsidRPr="00995DA7">
        <w:t xml:space="preserve"> </w:t>
      </w:r>
      <w:r w:rsidRPr="00995DA7">
        <w:t>Главы</w:t>
      </w:r>
      <w:r w:rsidR="00995DA7" w:rsidRPr="00995DA7">
        <w:t xml:space="preserve"> </w:t>
      </w:r>
      <w:r w:rsidRPr="00995DA7">
        <w:t>города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городской</w:t>
      </w:r>
      <w:r w:rsidR="00995DA7" w:rsidRPr="00995DA7">
        <w:t xml:space="preserve"> </w:t>
      </w:r>
      <w:r w:rsidRPr="00995DA7">
        <w:t>Думы,</w:t>
      </w:r>
      <w:r w:rsidR="00995DA7" w:rsidRPr="00995DA7">
        <w:t xml:space="preserve"> </w:t>
      </w:r>
      <w:r w:rsidRPr="00995DA7">
        <w:t>выдвинутой</w:t>
      </w:r>
      <w:r w:rsidR="00995DA7" w:rsidRPr="00995DA7">
        <w:t xml:space="preserve"> </w:t>
      </w:r>
      <w:r w:rsidRPr="00995DA7">
        <w:t>ими</w:t>
      </w:r>
      <w:r w:rsidR="00995DA7" w:rsidRPr="00995DA7">
        <w:t xml:space="preserve"> </w:t>
      </w:r>
      <w:r w:rsidRPr="00995DA7">
        <w:t>совместно</w:t>
      </w:r>
      <w:r w:rsidR="00995DA7" w:rsidRPr="00995DA7">
        <w:t xml:space="preserve"> [</w:t>
      </w:r>
      <w:r w:rsidR="002D52A2" w:rsidRPr="00995DA7">
        <w:t>7,</w:t>
      </w:r>
      <w:r w:rsidR="00995DA7" w:rsidRPr="00995DA7">
        <w:t xml:space="preserve"> </w:t>
      </w:r>
      <w:r w:rsidR="002D52A2" w:rsidRPr="00995DA7">
        <w:t>С</w:t>
      </w:r>
      <w:r w:rsidR="00995DA7" w:rsidRPr="00995DA7">
        <w:t>.1</w:t>
      </w:r>
      <w:r w:rsidR="002D52A2" w:rsidRPr="00995DA7">
        <w:t>11</w:t>
      </w:r>
      <w:r w:rsidR="00995DA7" w:rsidRPr="00995DA7">
        <w:t>].</w:t>
      </w:r>
    </w:p>
    <w:p w:rsidR="00995DA7" w:rsidRPr="00995DA7" w:rsidRDefault="00C15868" w:rsidP="00995DA7">
      <w:pPr>
        <w:tabs>
          <w:tab w:val="left" w:pos="726"/>
        </w:tabs>
      </w:pPr>
      <w:r w:rsidRPr="00995DA7">
        <w:t>Условием</w:t>
      </w:r>
      <w:r w:rsidR="00995DA7" w:rsidRPr="00995DA7">
        <w:t xml:space="preserve"> </w:t>
      </w:r>
      <w:r w:rsidRPr="00995DA7">
        <w:t>назначения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по</w:t>
      </w:r>
      <w:r w:rsidR="00995DA7" w:rsidRPr="00995DA7">
        <w:t xml:space="preserve"> </w:t>
      </w:r>
      <w:r w:rsidRPr="00995DA7">
        <w:t>инициативе</w:t>
      </w:r>
      <w:r w:rsidR="00995DA7" w:rsidRPr="00995DA7">
        <w:t xml:space="preserve"> </w:t>
      </w:r>
      <w:r w:rsidRPr="00995DA7">
        <w:t>граждан,</w:t>
      </w:r>
      <w:r w:rsidR="00995DA7" w:rsidRPr="00995DA7">
        <w:t xml:space="preserve"> </w:t>
      </w:r>
      <w:r w:rsidRPr="00995DA7">
        <w:t>избирательных</w:t>
      </w:r>
      <w:r w:rsidR="00995DA7" w:rsidRPr="00995DA7">
        <w:t xml:space="preserve"> </w:t>
      </w:r>
      <w:r w:rsidRPr="00995DA7">
        <w:t>объединений,</w:t>
      </w:r>
      <w:r w:rsidR="00995DA7" w:rsidRPr="00995DA7">
        <w:t xml:space="preserve"> </w:t>
      </w:r>
      <w:r w:rsidRPr="00995DA7">
        <w:t>иных</w:t>
      </w:r>
      <w:r w:rsidR="00995DA7" w:rsidRPr="00995DA7">
        <w:t xml:space="preserve"> </w:t>
      </w:r>
      <w:r w:rsidRPr="00995DA7">
        <w:t>общественных</w:t>
      </w:r>
      <w:r w:rsidR="00995DA7" w:rsidRPr="00995DA7">
        <w:t xml:space="preserve"> </w:t>
      </w:r>
      <w:r w:rsidRPr="00995DA7">
        <w:t>объединений,</w:t>
      </w:r>
      <w:r w:rsidR="00995DA7" w:rsidRPr="00995DA7">
        <w:t xml:space="preserve"> </w:t>
      </w:r>
      <w:r w:rsidRPr="00995DA7">
        <w:t>является</w:t>
      </w:r>
      <w:r w:rsidR="00995DA7" w:rsidRPr="00995DA7">
        <w:t xml:space="preserve"> </w:t>
      </w:r>
      <w:r w:rsidRPr="00995DA7">
        <w:t>сбор</w:t>
      </w:r>
      <w:r w:rsidR="00995DA7" w:rsidRPr="00995DA7">
        <w:t xml:space="preserve"> </w:t>
      </w:r>
      <w:r w:rsidRPr="00995DA7">
        <w:t>подписей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поддержку</w:t>
      </w:r>
      <w:r w:rsidR="00995DA7" w:rsidRPr="00995DA7">
        <w:t xml:space="preserve"> </w:t>
      </w:r>
      <w:r w:rsidRPr="00995DA7">
        <w:t>данной</w:t>
      </w:r>
      <w:r w:rsidR="00995DA7" w:rsidRPr="00995DA7">
        <w:t xml:space="preserve"> </w:t>
      </w:r>
      <w:r w:rsidRPr="00995DA7">
        <w:t>инициативы,</w:t>
      </w:r>
      <w:r w:rsidR="00995DA7" w:rsidRPr="00995DA7">
        <w:t xml:space="preserve"> </w:t>
      </w:r>
      <w:r w:rsidRPr="00995DA7">
        <w:t>количество</w:t>
      </w:r>
      <w:r w:rsidR="00995DA7" w:rsidRPr="00995DA7">
        <w:t xml:space="preserve"> </w:t>
      </w:r>
      <w:r w:rsidRPr="00995DA7">
        <w:t>которых</w:t>
      </w:r>
      <w:r w:rsidR="00995DA7" w:rsidRPr="00995DA7">
        <w:t xml:space="preserve"> </w:t>
      </w:r>
      <w:r w:rsidRPr="00995DA7">
        <w:t>должно</w:t>
      </w:r>
      <w:r w:rsidR="00995DA7" w:rsidRPr="00995DA7">
        <w:t xml:space="preserve"> </w:t>
      </w:r>
      <w:r w:rsidRPr="00995DA7">
        <w:t>составлять</w:t>
      </w:r>
      <w:r w:rsidR="00995DA7" w:rsidRPr="00995DA7">
        <w:t xml:space="preserve"> </w:t>
      </w:r>
      <w:r w:rsidRPr="00995DA7">
        <w:t>7</w:t>
      </w:r>
      <w:r w:rsidR="00995DA7" w:rsidRPr="00995DA7">
        <w:t xml:space="preserve"> </w:t>
      </w:r>
      <w:r w:rsidRPr="00995DA7">
        <w:t>процентов</w:t>
      </w:r>
      <w:r w:rsidR="00995DA7" w:rsidRPr="00995DA7">
        <w:t xml:space="preserve"> </w:t>
      </w:r>
      <w:r w:rsidRPr="00995DA7">
        <w:t>от</w:t>
      </w:r>
      <w:r w:rsidR="00995DA7" w:rsidRPr="00995DA7">
        <w:t xml:space="preserve"> </w:t>
      </w:r>
      <w:r w:rsidRPr="00995DA7">
        <w:t>числа</w:t>
      </w:r>
      <w:r w:rsidR="00995DA7" w:rsidRPr="00995DA7">
        <w:t xml:space="preserve"> </w:t>
      </w:r>
      <w:r w:rsidRPr="00995DA7">
        <w:t>участников</w:t>
      </w:r>
      <w:r w:rsidR="00995DA7" w:rsidRPr="00995DA7">
        <w:t xml:space="preserve"> </w:t>
      </w:r>
      <w:r w:rsidRPr="00995DA7">
        <w:t>референдума,</w:t>
      </w:r>
      <w:r w:rsidR="00995DA7" w:rsidRPr="00995DA7">
        <w:t xml:space="preserve"> </w:t>
      </w:r>
      <w:r w:rsidRPr="00995DA7">
        <w:t>зарегистрированных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территории</w:t>
      </w:r>
      <w:r w:rsidR="00995DA7" w:rsidRPr="00995DA7">
        <w:t xml:space="preserve"> </w:t>
      </w:r>
      <w:r w:rsidRPr="00995DA7">
        <w:t>города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соответствии</w:t>
      </w:r>
      <w:r w:rsidR="00995DA7" w:rsidRPr="00995DA7">
        <w:t xml:space="preserve"> </w:t>
      </w:r>
      <w:r w:rsidRPr="00995DA7">
        <w:t>с</w:t>
      </w:r>
      <w:r w:rsidR="00995DA7" w:rsidRPr="00995DA7">
        <w:t xml:space="preserve"> </w:t>
      </w:r>
      <w:r w:rsidRPr="00995DA7">
        <w:t>федеральным</w:t>
      </w:r>
      <w:r w:rsidR="00995DA7" w:rsidRPr="00995DA7">
        <w:t xml:space="preserve"> </w:t>
      </w:r>
      <w:r w:rsidRPr="00995DA7">
        <w:t>законом</w:t>
      </w:r>
      <w:r w:rsidR="00995DA7" w:rsidRPr="00995DA7">
        <w:t>.</w:t>
      </w:r>
    </w:p>
    <w:p w:rsidR="00995DA7" w:rsidRPr="00995DA7" w:rsidRDefault="00C15868" w:rsidP="00995DA7">
      <w:pPr>
        <w:tabs>
          <w:tab w:val="left" w:pos="726"/>
        </w:tabs>
      </w:pPr>
      <w:r w:rsidRPr="00995DA7">
        <w:t>Если</w:t>
      </w:r>
      <w:r w:rsidR="00995DA7" w:rsidRPr="00995DA7">
        <w:t xml:space="preserve"> </w:t>
      </w:r>
      <w:r w:rsidRPr="00995DA7">
        <w:t>инициатором</w:t>
      </w:r>
      <w:r w:rsidR="00995DA7" w:rsidRPr="00995DA7">
        <w:t xml:space="preserve"> </w:t>
      </w:r>
      <w:r w:rsidRPr="00995DA7">
        <w:t>проведения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выступает</w:t>
      </w:r>
      <w:r w:rsidR="00995DA7" w:rsidRPr="00995DA7">
        <w:t xml:space="preserve"> </w:t>
      </w:r>
      <w:r w:rsidRPr="00995DA7">
        <w:t>общественное</w:t>
      </w:r>
      <w:r w:rsidR="00995DA7" w:rsidRPr="00995DA7">
        <w:t xml:space="preserve"> </w:t>
      </w:r>
      <w:r w:rsidRPr="00995DA7">
        <w:t>объединение,</w:t>
      </w:r>
      <w:r w:rsidR="00995DA7" w:rsidRPr="00995DA7">
        <w:t xml:space="preserve"> </w:t>
      </w:r>
      <w:r w:rsidRPr="00995DA7">
        <w:t>руководящий</w:t>
      </w:r>
      <w:r w:rsidR="00995DA7" w:rsidRPr="00995DA7">
        <w:t xml:space="preserve"> </w:t>
      </w:r>
      <w:r w:rsidRPr="00995DA7">
        <w:t>орган</w:t>
      </w:r>
      <w:r w:rsidR="00995DA7" w:rsidRPr="00995DA7">
        <w:t xml:space="preserve"> </w:t>
      </w:r>
      <w:r w:rsidRPr="00995DA7">
        <w:t>его</w:t>
      </w:r>
      <w:r w:rsidR="00995DA7" w:rsidRPr="00995DA7">
        <w:t xml:space="preserve"> </w:t>
      </w:r>
      <w:r w:rsidRPr="00995DA7">
        <w:t>регионального</w:t>
      </w:r>
      <w:r w:rsidR="00995DA7" w:rsidRPr="00995DA7">
        <w:t xml:space="preserve"> </w:t>
      </w:r>
      <w:r w:rsidRPr="00995DA7">
        <w:t>отделения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иного</w:t>
      </w:r>
      <w:r w:rsidR="00995DA7" w:rsidRPr="00995DA7">
        <w:t xml:space="preserve"> </w:t>
      </w:r>
      <w:r w:rsidRPr="00995DA7">
        <w:t>структурного</w:t>
      </w:r>
      <w:r w:rsidR="00995DA7" w:rsidRPr="00995DA7">
        <w:t xml:space="preserve"> </w:t>
      </w:r>
      <w:r w:rsidRPr="00995DA7">
        <w:t>подразделения</w:t>
      </w:r>
      <w:r w:rsidR="00995DA7" w:rsidRPr="00995DA7">
        <w:t xml:space="preserve"> </w:t>
      </w:r>
      <w:r w:rsidRPr="00995DA7">
        <w:t>выступает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качестве</w:t>
      </w:r>
      <w:r w:rsidR="00995DA7" w:rsidRPr="00995DA7">
        <w:t xml:space="preserve"> </w:t>
      </w:r>
      <w:r w:rsidRPr="00995DA7">
        <w:t>инициативной</w:t>
      </w:r>
      <w:r w:rsidR="00995DA7" w:rsidRPr="00995DA7">
        <w:t xml:space="preserve"> </w:t>
      </w:r>
      <w:r w:rsidRPr="00995DA7">
        <w:t>группы</w:t>
      </w:r>
      <w:r w:rsidR="00995DA7" w:rsidRPr="00995DA7">
        <w:t xml:space="preserve"> </w:t>
      </w:r>
      <w:r w:rsidRPr="00995DA7">
        <w:t>по</w:t>
      </w:r>
      <w:r w:rsidR="00995DA7" w:rsidRPr="00995DA7">
        <w:t xml:space="preserve"> </w:t>
      </w:r>
      <w:r w:rsidRPr="00995DA7">
        <w:t>проведению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независимо</w:t>
      </w:r>
      <w:r w:rsidR="00995DA7" w:rsidRPr="00995DA7">
        <w:t xml:space="preserve"> </w:t>
      </w:r>
      <w:r w:rsidRPr="00995DA7">
        <w:t>от</w:t>
      </w:r>
      <w:r w:rsidR="00995DA7" w:rsidRPr="00995DA7">
        <w:t xml:space="preserve"> </w:t>
      </w:r>
      <w:r w:rsidRPr="00995DA7">
        <w:t>своей</w:t>
      </w:r>
      <w:r w:rsidR="00995DA7" w:rsidRPr="00995DA7">
        <w:t xml:space="preserve"> </w:t>
      </w:r>
      <w:r w:rsidRPr="00995DA7">
        <w:t>численности</w:t>
      </w:r>
      <w:r w:rsidR="00995DA7" w:rsidRPr="00995DA7">
        <w:t>.</w:t>
      </w:r>
    </w:p>
    <w:p w:rsidR="00995DA7" w:rsidRPr="00995DA7" w:rsidRDefault="00C15868" w:rsidP="00995DA7">
      <w:pPr>
        <w:tabs>
          <w:tab w:val="left" w:pos="726"/>
        </w:tabs>
      </w:pPr>
      <w:r w:rsidRPr="00995DA7">
        <w:t>Инициатива</w:t>
      </w:r>
      <w:r w:rsidR="00995DA7" w:rsidRPr="00995DA7">
        <w:t xml:space="preserve"> </w:t>
      </w:r>
      <w:r w:rsidRPr="00995DA7">
        <w:t>проведения</w:t>
      </w:r>
      <w:r w:rsidR="00995DA7" w:rsidRPr="00995DA7">
        <w:t xml:space="preserve"> </w:t>
      </w:r>
      <w:r w:rsidRPr="00995DA7">
        <w:t>референдума,</w:t>
      </w:r>
      <w:r w:rsidR="00995DA7" w:rsidRPr="00995DA7">
        <w:t xml:space="preserve"> </w:t>
      </w:r>
      <w:r w:rsidRPr="00995DA7">
        <w:t>выдвинутая</w:t>
      </w:r>
      <w:r w:rsidR="00995DA7" w:rsidRPr="00995DA7">
        <w:t xml:space="preserve"> </w:t>
      </w:r>
      <w:r w:rsidRPr="00995DA7">
        <w:t>Главой</w:t>
      </w:r>
      <w:r w:rsidR="00995DA7" w:rsidRPr="00995DA7">
        <w:t xml:space="preserve"> </w:t>
      </w:r>
      <w:r w:rsidRPr="00995DA7">
        <w:t>города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городской</w:t>
      </w:r>
      <w:r w:rsidR="00995DA7" w:rsidRPr="00995DA7">
        <w:t xml:space="preserve"> </w:t>
      </w:r>
      <w:r w:rsidRPr="00995DA7">
        <w:t>Думой,</w:t>
      </w:r>
      <w:r w:rsidR="00995DA7" w:rsidRPr="00995DA7">
        <w:t xml:space="preserve"> </w:t>
      </w:r>
      <w:r w:rsidRPr="00995DA7">
        <w:t>оформляется</w:t>
      </w:r>
      <w:r w:rsidR="00995DA7" w:rsidRPr="00995DA7">
        <w:t xml:space="preserve"> </w:t>
      </w:r>
      <w:r w:rsidRPr="00995DA7">
        <w:t>постановлением</w:t>
      </w:r>
      <w:r w:rsidR="00995DA7" w:rsidRPr="00995DA7">
        <w:t xml:space="preserve"> </w:t>
      </w:r>
      <w:r w:rsidRPr="00995DA7">
        <w:t>Главы</w:t>
      </w:r>
      <w:r w:rsidR="00995DA7" w:rsidRPr="00995DA7">
        <w:t xml:space="preserve"> </w:t>
      </w:r>
      <w:r w:rsidRPr="00995DA7">
        <w:t>города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решением</w:t>
      </w:r>
      <w:r w:rsidR="00995DA7" w:rsidRPr="00995DA7">
        <w:t xml:space="preserve"> </w:t>
      </w:r>
      <w:r w:rsidRPr="00995DA7">
        <w:t>городской</w:t>
      </w:r>
      <w:r w:rsidR="00995DA7" w:rsidRPr="00995DA7">
        <w:t xml:space="preserve"> </w:t>
      </w:r>
      <w:r w:rsidRPr="00995DA7">
        <w:t>Думы</w:t>
      </w:r>
      <w:r w:rsidR="00995DA7" w:rsidRPr="00995DA7">
        <w:t>.</w:t>
      </w:r>
    </w:p>
    <w:p w:rsidR="00995DA7" w:rsidRPr="00995DA7" w:rsidRDefault="00C15868" w:rsidP="00995DA7">
      <w:pPr>
        <w:tabs>
          <w:tab w:val="left" w:pos="726"/>
        </w:tabs>
      </w:pPr>
      <w:r w:rsidRPr="00995DA7">
        <w:t>Решение</w:t>
      </w:r>
      <w:r w:rsidR="00995DA7" w:rsidRPr="00995DA7">
        <w:t xml:space="preserve"> </w:t>
      </w:r>
      <w:r w:rsidRPr="00995DA7">
        <w:t>об</w:t>
      </w:r>
      <w:r w:rsidR="00995DA7" w:rsidRPr="00995DA7">
        <w:t xml:space="preserve"> </w:t>
      </w:r>
      <w:r w:rsidRPr="00995DA7">
        <w:t>инициативе</w:t>
      </w:r>
      <w:r w:rsidR="00995DA7" w:rsidRPr="00995DA7">
        <w:t xml:space="preserve"> </w:t>
      </w:r>
      <w:r w:rsidRPr="00995DA7">
        <w:t>проведения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принимается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собрании</w:t>
      </w:r>
      <w:r w:rsidR="00995DA7" w:rsidRPr="00995DA7">
        <w:t xml:space="preserve"> </w:t>
      </w:r>
      <w:r w:rsidRPr="00995DA7">
        <w:t>избирателей,</w:t>
      </w:r>
      <w:r w:rsidR="00995DA7" w:rsidRPr="00995DA7">
        <w:t xml:space="preserve"> </w:t>
      </w:r>
      <w:r w:rsidRPr="00995DA7">
        <w:t>имеющих</w:t>
      </w:r>
      <w:r w:rsidR="00995DA7" w:rsidRPr="00995DA7">
        <w:t xml:space="preserve"> </w:t>
      </w:r>
      <w:r w:rsidRPr="00995DA7">
        <w:t>право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участие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местном</w:t>
      </w:r>
      <w:r w:rsidR="00995DA7" w:rsidRPr="00995DA7">
        <w:t xml:space="preserve"> </w:t>
      </w:r>
      <w:r w:rsidRPr="00995DA7">
        <w:t>референдуме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количестве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менее</w:t>
      </w:r>
      <w:r w:rsidR="00995DA7" w:rsidRPr="00995DA7">
        <w:t xml:space="preserve"> </w:t>
      </w:r>
      <w:r w:rsidRPr="00995DA7">
        <w:t>100</w:t>
      </w:r>
      <w:r w:rsidR="00995DA7" w:rsidRPr="00995DA7">
        <w:t xml:space="preserve"> </w:t>
      </w:r>
      <w:r w:rsidRPr="00995DA7">
        <w:t>человек</w:t>
      </w:r>
      <w:r w:rsidR="00995DA7" w:rsidRPr="00995DA7">
        <w:t xml:space="preserve"> [</w:t>
      </w:r>
      <w:r w:rsidR="002D52A2" w:rsidRPr="00995DA7">
        <w:t>8,</w:t>
      </w:r>
      <w:r w:rsidR="00995DA7" w:rsidRPr="00995DA7">
        <w:t xml:space="preserve"> </w:t>
      </w:r>
      <w:r w:rsidR="002D52A2" w:rsidRPr="00995DA7">
        <w:t>С</w:t>
      </w:r>
      <w:r w:rsidR="00995DA7" w:rsidRPr="00995DA7">
        <w:t>.9].</w:t>
      </w:r>
    </w:p>
    <w:p w:rsidR="00C15868" w:rsidRPr="00995DA7" w:rsidRDefault="00C15868" w:rsidP="00995DA7">
      <w:pPr>
        <w:tabs>
          <w:tab w:val="left" w:pos="726"/>
        </w:tabs>
      </w:pPr>
      <w:r w:rsidRPr="00995DA7">
        <w:t>Инициатор</w:t>
      </w:r>
      <w:r w:rsidR="00995DA7" w:rsidRPr="00995DA7">
        <w:t xml:space="preserve"> (</w:t>
      </w:r>
      <w:r w:rsidRPr="00995DA7">
        <w:t>инициаторы</w:t>
      </w:r>
      <w:r w:rsidR="00995DA7" w:rsidRPr="00995DA7">
        <w:t xml:space="preserve">) </w:t>
      </w:r>
      <w:r w:rsidRPr="00995DA7">
        <w:t>проведения</w:t>
      </w:r>
      <w:r w:rsidR="00995DA7" w:rsidRPr="00995DA7">
        <w:t xml:space="preserve"> </w:t>
      </w:r>
      <w:r w:rsidRPr="00995DA7">
        <w:t>собрания</w:t>
      </w:r>
      <w:r w:rsidR="00995DA7" w:rsidRPr="00995DA7">
        <w:t xml:space="preserve"> </w:t>
      </w:r>
      <w:r w:rsidRPr="00995DA7">
        <w:t>информирует</w:t>
      </w:r>
      <w:r w:rsidR="00995DA7" w:rsidRPr="00995DA7">
        <w:t xml:space="preserve"> (</w:t>
      </w:r>
      <w:r w:rsidRPr="00995DA7">
        <w:t>информируют</w:t>
      </w:r>
      <w:r w:rsidR="00995DA7" w:rsidRPr="00995DA7">
        <w:t xml:space="preserve">) </w:t>
      </w:r>
      <w:r w:rsidRPr="00995DA7">
        <w:t>граждан,</w:t>
      </w:r>
      <w:r w:rsidR="00995DA7" w:rsidRPr="00995DA7">
        <w:t xml:space="preserve"> </w:t>
      </w:r>
      <w:r w:rsidRPr="00995DA7">
        <w:t>проживающих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территории</w:t>
      </w:r>
      <w:r w:rsidR="00995DA7" w:rsidRPr="00995DA7">
        <w:t xml:space="preserve"> </w:t>
      </w:r>
      <w:r w:rsidRPr="00995DA7">
        <w:t>города,</w:t>
      </w:r>
      <w:r w:rsidR="00995DA7" w:rsidRPr="00995DA7">
        <w:t xml:space="preserve"> </w:t>
      </w:r>
      <w:r w:rsidRPr="00995DA7">
        <w:t>о</w:t>
      </w:r>
      <w:r w:rsidR="00995DA7" w:rsidRPr="00995DA7">
        <w:t xml:space="preserve"> </w:t>
      </w:r>
      <w:r w:rsidRPr="00995DA7">
        <w:t>намерении</w:t>
      </w:r>
      <w:r w:rsidR="00995DA7" w:rsidRPr="00995DA7">
        <w:t xml:space="preserve"> </w:t>
      </w:r>
      <w:r w:rsidRPr="00995DA7">
        <w:t>провести</w:t>
      </w:r>
      <w:r w:rsidR="00995DA7" w:rsidRPr="00995DA7">
        <w:t xml:space="preserve"> </w:t>
      </w:r>
      <w:r w:rsidRPr="00995DA7">
        <w:t>собрание,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котором</w:t>
      </w:r>
      <w:r w:rsidR="00995DA7" w:rsidRPr="00995DA7">
        <w:t xml:space="preserve"> </w:t>
      </w:r>
      <w:r w:rsidRPr="00995DA7">
        <w:t>образовать</w:t>
      </w:r>
      <w:r w:rsidR="00995DA7" w:rsidRPr="00995DA7">
        <w:t xml:space="preserve"> </w:t>
      </w:r>
      <w:r w:rsidRPr="00995DA7">
        <w:t>инициативную</w:t>
      </w:r>
      <w:r w:rsidR="00995DA7" w:rsidRPr="00995DA7">
        <w:t xml:space="preserve"> </w:t>
      </w:r>
      <w:r w:rsidRPr="00995DA7">
        <w:t>группу</w:t>
      </w:r>
      <w:r w:rsidR="00995DA7" w:rsidRPr="00995DA7">
        <w:t xml:space="preserve"> </w:t>
      </w:r>
      <w:r w:rsidRPr="00995DA7">
        <w:t>по</w:t>
      </w:r>
      <w:r w:rsidR="00995DA7" w:rsidRPr="00995DA7">
        <w:t xml:space="preserve"> </w:t>
      </w:r>
      <w:r w:rsidRPr="00995DA7">
        <w:t>проведению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референдума,</w:t>
      </w:r>
      <w:r w:rsidR="00995DA7" w:rsidRPr="00995DA7">
        <w:t xml:space="preserve"> </w:t>
      </w:r>
      <w:r w:rsidRPr="00995DA7">
        <w:t>путем</w:t>
      </w:r>
      <w:r w:rsidR="00995DA7" w:rsidRPr="00995DA7">
        <w:t xml:space="preserve"> </w:t>
      </w:r>
      <w:r w:rsidRPr="00995DA7">
        <w:t>опубликования</w:t>
      </w:r>
    </w:p>
    <w:p w:rsidR="00995DA7" w:rsidRPr="00995DA7" w:rsidRDefault="00A75B3A" w:rsidP="00995DA7">
      <w:pPr>
        <w:tabs>
          <w:tab w:val="left" w:pos="726"/>
        </w:tabs>
        <w:rPr>
          <w:bCs/>
          <w:kern w:val="36"/>
        </w:rPr>
      </w:pPr>
      <w:r w:rsidRPr="00995DA7">
        <w:rPr>
          <w:bCs/>
          <w:kern w:val="36"/>
        </w:rPr>
        <w:t>Вследствие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того,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что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референдум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является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формой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высшего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непосредственного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выражения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власти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народа,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на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референдуме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решения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обладают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особой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юридической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силой</w:t>
      </w:r>
      <w:r w:rsidR="00995DA7" w:rsidRPr="00995DA7">
        <w:rPr>
          <w:bCs/>
          <w:kern w:val="36"/>
        </w:rPr>
        <w:t xml:space="preserve">: </w:t>
      </w:r>
      <w:r w:rsidRPr="00995DA7">
        <w:rPr>
          <w:bCs/>
          <w:kern w:val="36"/>
        </w:rPr>
        <w:t>они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являются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общеобязательными,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не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требуют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дополнительного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утверждения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и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могут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быть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отменены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либо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изменены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посредством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принятия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решения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на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новом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референдуме</w:t>
      </w:r>
      <w:r w:rsidR="00995DA7" w:rsidRPr="00995DA7">
        <w:rPr>
          <w:bCs/>
          <w:kern w:val="36"/>
        </w:rPr>
        <w:t>.</w:t>
      </w:r>
    </w:p>
    <w:p w:rsidR="00995DA7" w:rsidRPr="00995DA7" w:rsidRDefault="00A75B3A" w:rsidP="00995DA7">
      <w:pPr>
        <w:tabs>
          <w:tab w:val="left" w:pos="726"/>
        </w:tabs>
        <w:rPr>
          <w:bCs/>
          <w:kern w:val="36"/>
        </w:rPr>
      </w:pPr>
      <w:r w:rsidRPr="00995DA7">
        <w:rPr>
          <w:bCs/>
          <w:kern w:val="36"/>
        </w:rPr>
        <w:t>Решения,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принимаемые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местными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референдумами,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действуют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на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территориях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соответствующих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муниципальных</w:t>
      </w:r>
      <w:r w:rsidR="00995DA7" w:rsidRPr="00995DA7">
        <w:rPr>
          <w:bCs/>
          <w:kern w:val="36"/>
        </w:rPr>
        <w:t xml:space="preserve"> </w:t>
      </w:r>
      <w:r w:rsidRPr="00995DA7">
        <w:rPr>
          <w:bCs/>
          <w:kern w:val="36"/>
        </w:rPr>
        <w:t>образований</w:t>
      </w:r>
      <w:r w:rsidR="00995DA7" w:rsidRPr="00995DA7">
        <w:rPr>
          <w:bCs/>
          <w:kern w:val="36"/>
        </w:rPr>
        <w:t>.</w:t>
      </w:r>
    </w:p>
    <w:p w:rsidR="00995DA7" w:rsidRPr="00995DA7" w:rsidRDefault="007F1818" w:rsidP="00995DA7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  <w:r w:rsidRPr="00995DA7">
        <w:rPr>
          <w:b w:val="0"/>
          <w:i w:val="0"/>
          <w:smallCaps w:val="0"/>
        </w:rPr>
        <w:t>Решение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проведении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местного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референдума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принимается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представительным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органом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местного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самоуправления,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если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иное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не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предусмотрено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уставом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муниципального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образования</w:t>
      </w:r>
      <w:r w:rsidR="00995DA7" w:rsidRPr="00995DA7">
        <w:rPr>
          <w:b w:val="0"/>
          <w:i w:val="0"/>
          <w:smallCaps w:val="0"/>
        </w:rPr>
        <w:t xml:space="preserve">. </w:t>
      </w:r>
      <w:r w:rsidRPr="00995DA7">
        <w:rPr>
          <w:b w:val="0"/>
          <w:i w:val="0"/>
          <w:smallCaps w:val="0"/>
        </w:rPr>
        <w:t>В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случае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если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представительный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орган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местного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самоуправления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отсутствует,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решение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проведении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местного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референдума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принимается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главой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муниципального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образования</w:t>
      </w:r>
      <w:r w:rsidR="00995DA7" w:rsidRPr="00995DA7">
        <w:rPr>
          <w:b w:val="0"/>
          <w:i w:val="0"/>
          <w:smallCaps w:val="0"/>
        </w:rPr>
        <w:t xml:space="preserve">. </w:t>
      </w:r>
      <w:r w:rsidRPr="00995DA7">
        <w:rPr>
          <w:b w:val="0"/>
          <w:i w:val="0"/>
          <w:smallCaps w:val="0"/>
        </w:rPr>
        <w:t>В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решении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назначении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местного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референдума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указываются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дата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его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проведения,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вопрос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референдума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или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проект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выносимого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на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местный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референдум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решения,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нормативного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правового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акта</w:t>
      </w:r>
      <w:r w:rsidR="00995DA7" w:rsidRPr="00995DA7">
        <w:rPr>
          <w:b w:val="0"/>
          <w:i w:val="0"/>
          <w:smallCaps w:val="0"/>
        </w:rPr>
        <w:t xml:space="preserve">. </w:t>
      </w:r>
      <w:r w:rsidRPr="00995DA7">
        <w:rPr>
          <w:b w:val="0"/>
          <w:i w:val="0"/>
          <w:smallCaps w:val="0"/>
        </w:rPr>
        <w:t>Орган,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уполномоченный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назначить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местный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референдум,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принимает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решение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назначении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местного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референдума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не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позднее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7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дней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после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представления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ему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документов,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необходимых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для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назначения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местного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референдума,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в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порядке,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предусмотренном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настоящим</w:t>
      </w:r>
      <w:r w:rsidR="00995DA7" w:rsidRPr="00995DA7">
        <w:rPr>
          <w:b w:val="0"/>
          <w:i w:val="0"/>
          <w:smallCaps w:val="0"/>
        </w:rPr>
        <w:t xml:space="preserve"> </w:t>
      </w:r>
      <w:r w:rsidRPr="00995DA7">
        <w:rPr>
          <w:b w:val="0"/>
          <w:i w:val="0"/>
          <w:smallCaps w:val="0"/>
        </w:rPr>
        <w:t>Законом</w:t>
      </w:r>
      <w:r w:rsidR="00995DA7" w:rsidRPr="00995DA7">
        <w:rPr>
          <w:b w:val="0"/>
          <w:i w:val="0"/>
          <w:smallCaps w:val="0"/>
        </w:rPr>
        <w:t xml:space="preserve"> [</w:t>
      </w:r>
      <w:r w:rsidR="002D52A2" w:rsidRPr="00995DA7">
        <w:rPr>
          <w:b w:val="0"/>
          <w:i w:val="0"/>
          <w:smallCaps w:val="0"/>
        </w:rPr>
        <w:t>8,</w:t>
      </w:r>
      <w:r w:rsidR="00995DA7" w:rsidRPr="00995DA7">
        <w:rPr>
          <w:b w:val="0"/>
          <w:i w:val="0"/>
          <w:smallCaps w:val="0"/>
        </w:rPr>
        <w:t xml:space="preserve"> </w:t>
      </w:r>
      <w:r w:rsidR="002D52A2" w:rsidRPr="00995DA7">
        <w:rPr>
          <w:b w:val="0"/>
          <w:i w:val="0"/>
          <w:smallCaps w:val="0"/>
        </w:rPr>
        <w:t>С</w:t>
      </w:r>
      <w:r w:rsidR="00995DA7" w:rsidRPr="00995DA7">
        <w:rPr>
          <w:b w:val="0"/>
          <w:i w:val="0"/>
          <w:smallCaps w:val="0"/>
        </w:rPr>
        <w:t>.1</w:t>
      </w:r>
      <w:r w:rsidR="002D52A2" w:rsidRPr="00995DA7">
        <w:rPr>
          <w:b w:val="0"/>
          <w:i w:val="0"/>
          <w:smallCaps w:val="0"/>
        </w:rPr>
        <w:t>3</w:t>
      </w:r>
      <w:r w:rsidR="00995DA7" w:rsidRPr="00995DA7">
        <w:rPr>
          <w:b w:val="0"/>
          <w:i w:val="0"/>
          <w:smallCaps w:val="0"/>
        </w:rPr>
        <w:t>].</w:t>
      </w:r>
    </w:p>
    <w:p w:rsidR="00995DA7" w:rsidRPr="00995DA7" w:rsidRDefault="007F1818" w:rsidP="00995DA7">
      <w:pPr>
        <w:pStyle w:val="ad"/>
        <w:tabs>
          <w:tab w:val="left" w:pos="726"/>
        </w:tabs>
        <w:rPr>
          <w:lang w:val="ru-RU"/>
        </w:rPr>
      </w:pPr>
      <w:r w:rsidRPr="00995DA7">
        <w:rPr>
          <w:lang w:val="ru-RU"/>
        </w:rPr>
        <w:t>Местный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назначается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только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календарный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выходной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день</w:t>
      </w:r>
      <w:r w:rsidR="00995DA7" w:rsidRPr="00995DA7">
        <w:rPr>
          <w:lang w:val="ru-RU"/>
        </w:rPr>
        <w:t xml:space="preserve">. </w:t>
      </w:r>
      <w:r w:rsidRPr="00995DA7">
        <w:rPr>
          <w:lang w:val="ru-RU"/>
        </w:rPr>
        <w:t>Не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допускается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назначение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праздничный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день</w:t>
      </w:r>
      <w:r w:rsidR="00995DA7" w:rsidRPr="00995DA7">
        <w:rPr>
          <w:lang w:val="ru-RU"/>
        </w:rPr>
        <w:t xml:space="preserve">. </w:t>
      </w:r>
      <w:r w:rsidRPr="00995DA7">
        <w:rPr>
          <w:lang w:val="ru-RU"/>
        </w:rPr>
        <w:t>Срок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дня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назначения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дня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голосования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может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быть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меньше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45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и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больше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60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дней</w:t>
      </w:r>
      <w:r w:rsidR="00995DA7" w:rsidRPr="00995DA7">
        <w:rPr>
          <w:lang w:val="ru-RU"/>
        </w:rPr>
        <w:t xml:space="preserve">. </w:t>
      </w:r>
      <w:r w:rsidRPr="00995DA7">
        <w:rPr>
          <w:lang w:val="ru-RU"/>
        </w:rPr>
        <w:t>Решение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проведении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местного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должно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быть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официально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опубликовано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не</w:t>
      </w:r>
      <w:r w:rsidR="00995DA7" w:rsidRPr="00995DA7">
        <w:rPr>
          <w:lang w:val="ru-RU"/>
        </w:rPr>
        <w:t xml:space="preserve"> </w:t>
      </w:r>
      <w:r w:rsidR="00C15868" w:rsidRPr="00995DA7">
        <w:rPr>
          <w:lang w:val="ru-RU"/>
        </w:rPr>
        <w:t>позднее,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чем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за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45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дней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дня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голосования</w:t>
      </w:r>
      <w:r w:rsidR="00995DA7" w:rsidRPr="00995DA7">
        <w:rPr>
          <w:lang w:val="ru-RU"/>
        </w:rPr>
        <w:t xml:space="preserve">. </w:t>
      </w:r>
      <w:r w:rsidRPr="00995DA7">
        <w:rPr>
          <w:lang w:val="ru-RU"/>
        </w:rPr>
        <w:t>Одновременно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публикуется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выносимый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вопрос</w:t>
      </w:r>
      <w:r w:rsidR="00995DA7" w:rsidRPr="00995DA7">
        <w:rPr>
          <w:lang w:val="ru-RU"/>
        </w:rPr>
        <w:t xml:space="preserve"> (</w:t>
      </w:r>
      <w:r w:rsidRPr="00995DA7">
        <w:rPr>
          <w:lang w:val="ru-RU"/>
        </w:rPr>
        <w:t>вопросы</w:t>
      </w:r>
      <w:r w:rsidR="00995DA7" w:rsidRPr="00995DA7">
        <w:rPr>
          <w:lang w:val="ru-RU"/>
        </w:rPr>
        <w:t xml:space="preserve">) </w:t>
      </w:r>
      <w:r w:rsidRPr="00995DA7">
        <w:rPr>
          <w:lang w:val="ru-RU"/>
        </w:rPr>
        <w:t>или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проект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решения,</w:t>
      </w:r>
      <w:r w:rsidR="00995DA7" w:rsidRPr="00995DA7">
        <w:rPr>
          <w:lang w:val="ru-RU"/>
        </w:rPr>
        <w:t xml:space="preserve"> </w:t>
      </w:r>
      <w:r w:rsidR="00C15868" w:rsidRPr="00995DA7">
        <w:rPr>
          <w:lang w:val="ru-RU"/>
        </w:rPr>
        <w:t>нормативного</w:t>
      </w:r>
      <w:r w:rsidR="00995DA7" w:rsidRPr="00995DA7">
        <w:rPr>
          <w:lang w:val="ru-RU"/>
        </w:rPr>
        <w:t xml:space="preserve"> </w:t>
      </w:r>
      <w:r w:rsidR="00C15868" w:rsidRPr="00995DA7">
        <w:rPr>
          <w:lang w:val="ru-RU"/>
        </w:rPr>
        <w:t>правового</w:t>
      </w:r>
      <w:r w:rsidR="00995DA7" w:rsidRPr="00995DA7">
        <w:rPr>
          <w:lang w:val="ru-RU"/>
        </w:rPr>
        <w:t xml:space="preserve"> </w:t>
      </w:r>
      <w:r w:rsidR="00C15868" w:rsidRPr="00995DA7">
        <w:rPr>
          <w:lang w:val="ru-RU"/>
        </w:rPr>
        <w:t>акта</w:t>
      </w:r>
      <w:r w:rsidR="00995DA7" w:rsidRPr="00995DA7">
        <w:rPr>
          <w:lang w:val="ru-RU"/>
        </w:rPr>
        <w:t xml:space="preserve">. </w:t>
      </w:r>
      <w:r w:rsidRPr="00995DA7">
        <w:rPr>
          <w:lang w:val="ru-RU"/>
        </w:rPr>
        <w:t>Дата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проведения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местного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не</w:t>
      </w:r>
      <w:r w:rsidR="00995DA7" w:rsidRPr="00995DA7">
        <w:rPr>
          <w:lang w:val="ru-RU"/>
        </w:rPr>
        <w:t xml:space="preserve"> </w:t>
      </w:r>
      <w:r w:rsidR="00C15868" w:rsidRPr="00995DA7">
        <w:rPr>
          <w:lang w:val="ru-RU"/>
        </w:rPr>
        <w:t>позднее,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чем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за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25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дней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дня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проведения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может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быть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перенесена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более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поздний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срок</w:t>
      </w:r>
      <w:r w:rsidR="00995DA7" w:rsidRPr="00995DA7">
        <w:rPr>
          <w:lang w:val="ru-RU"/>
        </w:rPr>
        <w:t xml:space="preserve"> (</w:t>
      </w:r>
      <w:r w:rsidRPr="00995DA7">
        <w:rPr>
          <w:lang w:val="ru-RU"/>
        </w:rPr>
        <w:t>но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более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чем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90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дней</w:t>
      </w:r>
      <w:r w:rsidR="00995DA7" w:rsidRPr="00995DA7">
        <w:rPr>
          <w:lang w:val="ru-RU"/>
        </w:rPr>
        <w:t xml:space="preserve">) </w:t>
      </w:r>
      <w:r w:rsidRPr="00995DA7">
        <w:rPr>
          <w:lang w:val="ru-RU"/>
        </w:rPr>
        <w:t>органом,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назначавшим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местный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референдум,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целях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совмещения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проведения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местного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иным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референдумом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либо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выборами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органы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государственной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власти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или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органы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</w:t>
      </w:r>
      <w:r w:rsidR="00C15868" w:rsidRPr="00995DA7">
        <w:rPr>
          <w:lang w:val="ru-RU"/>
        </w:rPr>
        <w:t>естного</w:t>
      </w:r>
      <w:r w:rsidR="00995DA7" w:rsidRPr="00995DA7">
        <w:rPr>
          <w:lang w:val="ru-RU"/>
        </w:rPr>
        <w:t xml:space="preserve"> </w:t>
      </w:r>
      <w:r w:rsidR="00C15868" w:rsidRPr="00995DA7">
        <w:rPr>
          <w:lang w:val="ru-RU"/>
        </w:rPr>
        <w:t>самоуправления</w:t>
      </w:r>
      <w:r w:rsidR="00995DA7" w:rsidRPr="00995DA7">
        <w:rPr>
          <w:lang w:val="ru-RU"/>
        </w:rPr>
        <w:t xml:space="preserve"> [</w:t>
      </w:r>
      <w:r w:rsidR="002D52A2" w:rsidRPr="00995DA7">
        <w:rPr>
          <w:lang w:val="ru-RU"/>
        </w:rPr>
        <w:t>9,</w:t>
      </w:r>
      <w:r w:rsidR="00995DA7" w:rsidRPr="00995DA7">
        <w:rPr>
          <w:lang w:val="ru-RU"/>
        </w:rPr>
        <w:t xml:space="preserve"> </w:t>
      </w:r>
      <w:r w:rsidR="002D52A2" w:rsidRPr="00995DA7">
        <w:rPr>
          <w:lang w:val="ru-RU"/>
        </w:rPr>
        <w:t>С</w:t>
      </w:r>
      <w:r w:rsidR="00995DA7" w:rsidRPr="00995DA7">
        <w:rPr>
          <w:lang w:val="ru-RU"/>
        </w:rPr>
        <w:t>.8</w:t>
      </w:r>
      <w:r w:rsidR="002D52A2" w:rsidRPr="00995DA7">
        <w:rPr>
          <w:lang w:val="ru-RU"/>
        </w:rPr>
        <w:t>9</w:t>
      </w:r>
      <w:r w:rsidR="00995DA7" w:rsidRPr="00995DA7">
        <w:rPr>
          <w:lang w:val="ru-RU"/>
        </w:rPr>
        <w:t>].</w:t>
      </w:r>
    </w:p>
    <w:p w:rsidR="00995DA7" w:rsidRPr="00995DA7" w:rsidRDefault="007F1818" w:rsidP="00995DA7">
      <w:pPr>
        <w:pStyle w:val="ad"/>
        <w:tabs>
          <w:tab w:val="left" w:pos="726"/>
        </w:tabs>
        <w:rPr>
          <w:lang w:val="ru-RU"/>
        </w:rPr>
      </w:pPr>
      <w:r w:rsidRPr="00995DA7">
        <w:rPr>
          <w:lang w:val="ru-RU"/>
        </w:rPr>
        <w:t>Решение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назначении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местного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референдума,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также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перенесении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даты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голосования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соответствии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пунктом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3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настоящей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статьи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публикуется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местных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средствах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массовой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информации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позднее,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чем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чер</w:t>
      </w:r>
      <w:r w:rsidR="009854CA" w:rsidRPr="00995DA7">
        <w:rPr>
          <w:lang w:val="ru-RU"/>
        </w:rPr>
        <w:t>ез</w:t>
      </w:r>
      <w:r w:rsidR="00995DA7" w:rsidRPr="00995DA7">
        <w:rPr>
          <w:lang w:val="ru-RU"/>
        </w:rPr>
        <w:t xml:space="preserve"> </w:t>
      </w:r>
      <w:r w:rsidR="009854CA" w:rsidRPr="00995DA7">
        <w:rPr>
          <w:lang w:val="ru-RU"/>
        </w:rPr>
        <w:t>5</w:t>
      </w:r>
      <w:r w:rsidR="00995DA7" w:rsidRPr="00995DA7">
        <w:rPr>
          <w:lang w:val="ru-RU"/>
        </w:rPr>
        <w:t xml:space="preserve"> </w:t>
      </w:r>
      <w:r w:rsidR="009854CA" w:rsidRPr="00995DA7">
        <w:rPr>
          <w:lang w:val="ru-RU"/>
        </w:rPr>
        <w:t>дней</w:t>
      </w:r>
      <w:r w:rsidR="00995DA7" w:rsidRPr="00995DA7">
        <w:rPr>
          <w:lang w:val="ru-RU"/>
        </w:rPr>
        <w:t xml:space="preserve"> </w:t>
      </w:r>
      <w:r w:rsidR="009854CA" w:rsidRPr="00995DA7">
        <w:rPr>
          <w:lang w:val="ru-RU"/>
        </w:rPr>
        <w:t>со</w:t>
      </w:r>
      <w:r w:rsidR="00995DA7" w:rsidRPr="00995DA7">
        <w:rPr>
          <w:lang w:val="ru-RU"/>
        </w:rPr>
        <w:t xml:space="preserve"> </w:t>
      </w:r>
      <w:r w:rsidR="009854CA" w:rsidRPr="00995DA7">
        <w:rPr>
          <w:lang w:val="ru-RU"/>
        </w:rPr>
        <w:t>дня</w:t>
      </w:r>
      <w:r w:rsidR="00995DA7" w:rsidRPr="00995DA7">
        <w:rPr>
          <w:lang w:val="ru-RU"/>
        </w:rPr>
        <w:t xml:space="preserve"> </w:t>
      </w:r>
      <w:r w:rsidR="009854CA" w:rsidRPr="00995DA7">
        <w:rPr>
          <w:lang w:val="ru-RU"/>
        </w:rPr>
        <w:t>его</w:t>
      </w:r>
      <w:r w:rsidR="00995DA7" w:rsidRPr="00995DA7">
        <w:rPr>
          <w:lang w:val="ru-RU"/>
        </w:rPr>
        <w:t xml:space="preserve"> </w:t>
      </w:r>
      <w:r w:rsidR="009854CA" w:rsidRPr="00995DA7">
        <w:rPr>
          <w:lang w:val="ru-RU"/>
        </w:rPr>
        <w:t>принятия</w:t>
      </w:r>
      <w:r w:rsidR="00995DA7" w:rsidRPr="00995DA7">
        <w:rPr>
          <w:lang w:val="ru-RU"/>
        </w:rPr>
        <w:t>. [</w:t>
      </w:r>
      <w:r w:rsidR="002D52A2" w:rsidRPr="00995DA7">
        <w:rPr>
          <w:lang w:val="ru-RU"/>
        </w:rPr>
        <w:t>2,</w:t>
      </w:r>
      <w:r w:rsidR="00995DA7" w:rsidRPr="00995DA7">
        <w:rPr>
          <w:lang w:val="ru-RU"/>
        </w:rPr>
        <w:t xml:space="preserve"> </w:t>
      </w:r>
      <w:r w:rsidR="009854CA" w:rsidRPr="00995DA7">
        <w:rPr>
          <w:lang w:val="ru-RU"/>
        </w:rPr>
        <w:t>Ст</w:t>
      </w:r>
      <w:r w:rsidR="00995DA7" w:rsidRPr="00995DA7">
        <w:rPr>
          <w:lang w:val="ru-RU"/>
        </w:rPr>
        <w:t>.1</w:t>
      </w:r>
      <w:r w:rsidR="009854CA" w:rsidRPr="00995DA7">
        <w:rPr>
          <w:lang w:val="ru-RU"/>
        </w:rPr>
        <w:t>1,</w:t>
      </w:r>
      <w:r w:rsidR="00995DA7" w:rsidRPr="00995DA7">
        <w:rPr>
          <w:lang w:val="ru-RU"/>
        </w:rPr>
        <w:t xml:space="preserve"> </w:t>
      </w:r>
      <w:r w:rsidR="009854CA" w:rsidRPr="00995DA7">
        <w:rPr>
          <w:lang w:val="ru-RU"/>
        </w:rPr>
        <w:t>п</w:t>
      </w:r>
      <w:r w:rsidR="00995DA7" w:rsidRPr="00995DA7">
        <w:rPr>
          <w:lang w:val="ru-RU"/>
        </w:rPr>
        <w:t>.3]</w:t>
      </w:r>
    </w:p>
    <w:p w:rsidR="00995DA7" w:rsidRPr="00995DA7" w:rsidRDefault="007F1818" w:rsidP="00995DA7">
      <w:pPr>
        <w:pStyle w:val="ad"/>
        <w:tabs>
          <w:tab w:val="left" w:pos="726"/>
        </w:tabs>
        <w:rPr>
          <w:lang w:val="ru-RU"/>
        </w:rPr>
      </w:pPr>
      <w:r w:rsidRPr="00995DA7">
        <w:rPr>
          <w:lang w:val="ru-RU"/>
        </w:rPr>
        <w:t>В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случае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отказа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проведении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местного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референдума,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вынесенного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комиссией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местного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референдума</w:t>
      </w:r>
      <w:r w:rsidR="00995DA7" w:rsidRPr="00995DA7">
        <w:rPr>
          <w:lang w:val="ru-RU"/>
        </w:rPr>
        <w:t xml:space="preserve"> (</w:t>
      </w:r>
      <w:r w:rsidRPr="00995DA7">
        <w:rPr>
          <w:lang w:val="ru-RU"/>
        </w:rPr>
        <w:t>постоянно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действующей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избирательной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комиссией</w:t>
      </w:r>
      <w:r w:rsidR="00995DA7" w:rsidRPr="00995DA7">
        <w:rPr>
          <w:lang w:val="ru-RU"/>
        </w:rPr>
        <w:t xml:space="preserve">) </w:t>
      </w:r>
      <w:r w:rsidRPr="00995DA7">
        <w:rPr>
          <w:lang w:val="ru-RU"/>
        </w:rPr>
        <w:t>соответствующего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уровня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или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представительным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органом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местного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самоуправления,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члены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инициативной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группы,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члены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органа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местного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самоуправления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данного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созыва,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руководящий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орган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местного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отделения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политической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партии,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иного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общественного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объединения,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выступившие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инициативой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проведения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референдума,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течение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двух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лет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после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принятия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решения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об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отказе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не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могут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выступать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повторно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с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инициативой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проведения</w:t>
      </w:r>
      <w:r w:rsidR="00995DA7" w:rsidRPr="00995DA7">
        <w:rPr>
          <w:lang w:val="ru-RU"/>
        </w:rPr>
        <w:t xml:space="preserve"> </w:t>
      </w:r>
      <w:r w:rsidRPr="00995DA7">
        <w:rPr>
          <w:lang w:val="ru-RU"/>
        </w:rPr>
        <w:t>референдума</w:t>
      </w:r>
      <w:r w:rsidR="00995DA7" w:rsidRPr="00995DA7">
        <w:rPr>
          <w:lang w:val="ru-RU"/>
        </w:rPr>
        <w:t>.</w:t>
      </w:r>
    </w:p>
    <w:p w:rsidR="00995DA7" w:rsidRPr="00995DA7" w:rsidRDefault="00DA7EC3" w:rsidP="00995DA7">
      <w:pPr>
        <w:tabs>
          <w:tab w:val="left" w:pos="726"/>
        </w:tabs>
      </w:pPr>
      <w:r w:rsidRPr="00995DA7">
        <w:t>Решение,</w:t>
      </w:r>
      <w:r w:rsidR="00995DA7" w:rsidRPr="00995DA7">
        <w:t xml:space="preserve"> </w:t>
      </w:r>
      <w:r w:rsidRPr="00995DA7">
        <w:t>принятое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местном</w:t>
      </w:r>
      <w:r w:rsidR="00995DA7" w:rsidRPr="00995DA7">
        <w:t xml:space="preserve"> </w:t>
      </w:r>
      <w:r w:rsidRPr="00995DA7">
        <w:t>референдуме,</w:t>
      </w:r>
      <w:r w:rsidR="00995DA7" w:rsidRPr="00995DA7">
        <w:t xml:space="preserve"> </w:t>
      </w:r>
      <w:r w:rsidRPr="00995DA7">
        <w:t>может</w:t>
      </w:r>
      <w:r w:rsidR="00995DA7" w:rsidRPr="00995DA7">
        <w:t xml:space="preserve"> </w:t>
      </w:r>
      <w:r w:rsidRPr="00995DA7">
        <w:t>быть</w:t>
      </w:r>
      <w:r w:rsidR="00995DA7" w:rsidRPr="00995DA7">
        <w:t xml:space="preserve"> </w:t>
      </w:r>
      <w:r w:rsidRPr="00995DA7">
        <w:t>отменено</w:t>
      </w:r>
      <w:r w:rsidR="00995DA7" w:rsidRPr="00995DA7">
        <w:t xml:space="preserve"> </w:t>
      </w:r>
      <w:r w:rsidRPr="00995DA7">
        <w:t>судом</w:t>
      </w:r>
      <w:r w:rsidR="00995DA7" w:rsidRPr="00995DA7">
        <w:t xml:space="preserve"> </w:t>
      </w:r>
      <w:r w:rsidRPr="00995DA7">
        <w:t>по</w:t>
      </w:r>
      <w:r w:rsidR="00995DA7" w:rsidRPr="00995DA7">
        <w:t xml:space="preserve"> </w:t>
      </w:r>
      <w:r w:rsidRPr="00995DA7">
        <w:t>следующим</w:t>
      </w:r>
      <w:r w:rsidR="00995DA7" w:rsidRPr="00995DA7">
        <w:t xml:space="preserve"> </w:t>
      </w:r>
      <w:r w:rsidRPr="00995DA7">
        <w:t>основаниям</w:t>
      </w:r>
      <w:r w:rsidR="00995DA7" w:rsidRPr="00995DA7">
        <w:t>:</w:t>
      </w:r>
    </w:p>
    <w:p w:rsidR="00995DA7" w:rsidRPr="00995DA7" w:rsidRDefault="00DA7EC3" w:rsidP="00995DA7">
      <w:pPr>
        <w:numPr>
          <w:ilvl w:val="0"/>
          <w:numId w:val="5"/>
        </w:num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995DA7">
        <w:t>нарушение</w:t>
      </w:r>
      <w:r w:rsidR="00995DA7" w:rsidRPr="00995DA7">
        <w:t xml:space="preserve"> </w:t>
      </w:r>
      <w:r w:rsidRPr="00995DA7">
        <w:t>установленного</w:t>
      </w:r>
      <w:r w:rsidR="00995DA7" w:rsidRPr="00995DA7">
        <w:t xml:space="preserve"> </w:t>
      </w:r>
      <w:r w:rsidRPr="00995DA7">
        <w:t>законами,</w:t>
      </w:r>
      <w:r w:rsidR="00995DA7" w:rsidRPr="00995DA7">
        <w:t xml:space="preserve"> </w:t>
      </w:r>
      <w:r w:rsidRPr="00995DA7">
        <w:t>уставом</w:t>
      </w:r>
      <w:r w:rsidR="00995DA7" w:rsidRPr="00995DA7">
        <w:t xml:space="preserve"> </w:t>
      </w:r>
      <w:r w:rsidRPr="00995DA7">
        <w:t>муниципального</w:t>
      </w:r>
      <w:r w:rsidR="00995DA7" w:rsidRPr="00995DA7">
        <w:t xml:space="preserve"> </w:t>
      </w:r>
      <w:r w:rsidRPr="00995DA7">
        <w:t>образования</w:t>
      </w:r>
      <w:r w:rsidR="00995DA7" w:rsidRPr="00995DA7">
        <w:t xml:space="preserve"> </w:t>
      </w:r>
      <w:r w:rsidRPr="00995DA7">
        <w:t>порядка</w:t>
      </w:r>
      <w:r w:rsidR="00995DA7" w:rsidRPr="00995DA7">
        <w:t xml:space="preserve"> </w:t>
      </w:r>
      <w:r w:rsidRPr="00995DA7">
        <w:t>проведения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референдума,</w:t>
      </w:r>
      <w:r w:rsidR="00995DA7" w:rsidRPr="00995DA7">
        <w:t xml:space="preserve"> </w:t>
      </w:r>
      <w:r w:rsidRPr="00995DA7">
        <w:t>повлекшего</w:t>
      </w:r>
      <w:r w:rsidR="00995DA7" w:rsidRPr="00995DA7">
        <w:t xml:space="preserve"> </w:t>
      </w:r>
      <w:r w:rsidRPr="00995DA7">
        <w:t>невозможность</w:t>
      </w:r>
      <w:r w:rsidR="00995DA7" w:rsidRPr="00995DA7">
        <w:t xml:space="preserve"> </w:t>
      </w:r>
      <w:r w:rsidRPr="00995DA7">
        <w:t>с</w:t>
      </w:r>
      <w:r w:rsidR="00995DA7" w:rsidRPr="00995DA7">
        <w:t xml:space="preserve"> </w:t>
      </w:r>
      <w:r w:rsidRPr="00995DA7">
        <w:t>достоверностью</w:t>
      </w:r>
      <w:r w:rsidR="00995DA7" w:rsidRPr="00995DA7">
        <w:t xml:space="preserve"> </w:t>
      </w:r>
      <w:r w:rsidRPr="00995DA7">
        <w:t>определить</w:t>
      </w:r>
      <w:r w:rsidR="00995DA7" w:rsidRPr="00995DA7">
        <w:t xml:space="preserve"> </w:t>
      </w:r>
      <w:r w:rsidRPr="00995DA7">
        <w:t>результаты</w:t>
      </w:r>
      <w:r w:rsidR="00995DA7" w:rsidRPr="00995DA7">
        <w:t xml:space="preserve"> </w:t>
      </w:r>
      <w:r w:rsidRPr="00995DA7">
        <w:t>волеизъявления</w:t>
      </w:r>
      <w:r w:rsidR="00995DA7" w:rsidRPr="00995DA7">
        <w:t xml:space="preserve"> </w:t>
      </w:r>
      <w:r w:rsidRPr="00995DA7">
        <w:t>участников</w:t>
      </w:r>
      <w:r w:rsidR="00995DA7" w:rsidRPr="00995DA7">
        <w:t xml:space="preserve"> </w:t>
      </w:r>
      <w:r w:rsidRPr="00995DA7">
        <w:t>референдума</w:t>
      </w:r>
      <w:r w:rsidR="00995DA7" w:rsidRPr="00995DA7">
        <w:t>;</w:t>
      </w:r>
    </w:p>
    <w:p w:rsidR="00995DA7" w:rsidRPr="00995DA7" w:rsidRDefault="00DA7EC3" w:rsidP="00995DA7">
      <w:pPr>
        <w:numPr>
          <w:ilvl w:val="0"/>
          <w:numId w:val="5"/>
        </w:num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995DA7">
        <w:t>несоответствие</w:t>
      </w:r>
      <w:r w:rsidR="00995DA7" w:rsidRPr="00995DA7">
        <w:t xml:space="preserve"> </w:t>
      </w:r>
      <w:r w:rsidRPr="00995DA7">
        <w:t>устава</w:t>
      </w:r>
      <w:r w:rsidR="00995DA7" w:rsidRPr="00995DA7">
        <w:t xml:space="preserve"> </w:t>
      </w:r>
      <w:r w:rsidRPr="00995DA7">
        <w:t>муниципального</w:t>
      </w:r>
      <w:r w:rsidR="00995DA7" w:rsidRPr="00995DA7">
        <w:t xml:space="preserve"> </w:t>
      </w:r>
      <w:r w:rsidRPr="00995DA7">
        <w:t>образования,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основании</w:t>
      </w:r>
      <w:r w:rsidR="00995DA7" w:rsidRPr="00995DA7">
        <w:t xml:space="preserve"> </w:t>
      </w:r>
      <w:r w:rsidRPr="00995DA7">
        <w:t>которого</w:t>
      </w:r>
      <w:r w:rsidR="00995DA7" w:rsidRPr="00995DA7">
        <w:t xml:space="preserve"> </w:t>
      </w:r>
      <w:r w:rsidRPr="00995DA7">
        <w:t>проводился</w:t>
      </w:r>
      <w:r w:rsidR="00995DA7" w:rsidRPr="00995DA7">
        <w:t xml:space="preserve"> </w:t>
      </w:r>
      <w:r w:rsidRPr="00995DA7">
        <w:t>местный</w:t>
      </w:r>
      <w:r w:rsidR="00995DA7" w:rsidRPr="00995DA7">
        <w:t xml:space="preserve"> </w:t>
      </w:r>
      <w:r w:rsidRPr="00995DA7">
        <w:t>референдум,</w:t>
      </w:r>
      <w:r w:rsidR="00995DA7" w:rsidRPr="00995DA7">
        <w:t xml:space="preserve"> </w:t>
      </w:r>
      <w:r w:rsidRPr="00995DA7">
        <w:t>Конституции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Федерации,</w:t>
      </w:r>
      <w:r w:rsidR="00995DA7" w:rsidRPr="00995DA7">
        <w:t xml:space="preserve"> </w:t>
      </w:r>
      <w:r w:rsidRPr="00995DA7">
        <w:t>а</w:t>
      </w:r>
      <w:r w:rsidR="00995DA7" w:rsidRPr="00995DA7">
        <w:t xml:space="preserve"> </w:t>
      </w:r>
      <w:r w:rsidRPr="00995DA7">
        <w:t>также</w:t>
      </w:r>
      <w:r w:rsidR="00995DA7" w:rsidRPr="00995DA7">
        <w:t xml:space="preserve"> </w:t>
      </w:r>
      <w:r w:rsidRPr="00995DA7">
        <w:t>федеральному</w:t>
      </w:r>
      <w:r w:rsidR="00995DA7" w:rsidRPr="00995DA7">
        <w:t xml:space="preserve"> </w:t>
      </w:r>
      <w:r w:rsidRPr="00995DA7">
        <w:t>закону,</w:t>
      </w:r>
      <w:r w:rsidR="00995DA7" w:rsidRPr="00995DA7">
        <w:t xml:space="preserve"> </w:t>
      </w:r>
      <w:r w:rsidRPr="00995DA7">
        <w:t>закону</w:t>
      </w:r>
      <w:r w:rsidR="00995DA7" w:rsidRPr="00995DA7">
        <w:t xml:space="preserve"> </w:t>
      </w:r>
      <w:r w:rsidRPr="00995DA7">
        <w:t>субъекта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Федерации,</w:t>
      </w:r>
      <w:r w:rsidR="00995DA7" w:rsidRPr="00995DA7">
        <w:t xml:space="preserve"> </w:t>
      </w:r>
      <w:r w:rsidRPr="00995DA7">
        <w:t>действовавшее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момент</w:t>
      </w:r>
      <w:r w:rsidR="00995DA7" w:rsidRPr="00995DA7">
        <w:t xml:space="preserve"> </w:t>
      </w:r>
      <w:r w:rsidRPr="00995DA7">
        <w:t>проведения</w:t>
      </w:r>
      <w:r w:rsidR="00995DA7" w:rsidRPr="00995DA7">
        <w:t xml:space="preserve"> </w:t>
      </w:r>
      <w:r w:rsidRPr="00995DA7">
        <w:t>данного</w:t>
      </w:r>
      <w:r w:rsidR="00995DA7" w:rsidRPr="00995DA7">
        <w:t xml:space="preserve"> </w:t>
      </w:r>
      <w:r w:rsidRPr="00995DA7">
        <w:t>референдума,</w:t>
      </w:r>
      <w:r w:rsidR="00995DA7" w:rsidRPr="00995DA7">
        <w:t xml:space="preserve"> </w:t>
      </w:r>
      <w:r w:rsidRPr="00995DA7">
        <w:t>повлекшее</w:t>
      </w:r>
      <w:r w:rsidR="00995DA7" w:rsidRPr="00995DA7">
        <w:t xml:space="preserve"> </w:t>
      </w:r>
      <w:r w:rsidRPr="00995DA7">
        <w:t>невозможность</w:t>
      </w:r>
      <w:r w:rsidR="00995DA7" w:rsidRPr="00995DA7">
        <w:t xml:space="preserve"> </w:t>
      </w:r>
      <w:r w:rsidRPr="00995DA7">
        <w:t>с</w:t>
      </w:r>
      <w:r w:rsidR="00995DA7" w:rsidRPr="00995DA7">
        <w:t xml:space="preserve"> </w:t>
      </w:r>
      <w:r w:rsidRPr="00995DA7">
        <w:t>достоверностью</w:t>
      </w:r>
      <w:r w:rsidR="00995DA7" w:rsidRPr="00995DA7">
        <w:t xml:space="preserve"> </w:t>
      </w:r>
      <w:r w:rsidRPr="00995DA7">
        <w:t>определить</w:t>
      </w:r>
      <w:r w:rsidR="00995DA7" w:rsidRPr="00995DA7">
        <w:t xml:space="preserve"> </w:t>
      </w:r>
      <w:r w:rsidRPr="00995DA7">
        <w:t>результаты</w:t>
      </w:r>
      <w:r w:rsidR="00995DA7" w:rsidRPr="00995DA7">
        <w:t xml:space="preserve"> </w:t>
      </w:r>
      <w:r w:rsidRPr="00995DA7">
        <w:t>волеизъявления</w:t>
      </w:r>
      <w:r w:rsidR="00995DA7" w:rsidRPr="00995DA7">
        <w:t xml:space="preserve"> </w:t>
      </w:r>
      <w:r w:rsidRPr="00995DA7">
        <w:t>участников</w:t>
      </w:r>
      <w:r w:rsidR="00995DA7" w:rsidRPr="00995DA7">
        <w:t xml:space="preserve"> </w:t>
      </w:r>
      <w:r w:rsidRPr="00995DA7">
        <w:t>референдума</w:t>
      </w:r>
      <w:r w:rsidR="00995DA7" w:rsidRPr="00995DA7">
        <w:t>;</w:t>
      </w:r>
    </w:p>
    <w:p w:rsidR="00995DA7" w:rsidRPr="00995DA7" w:rsidRDefault="00DA7EC3" w:rsidP="00995DA7">
      <w:pPr>
        <w:numPr>
          <w:ilvl w:val="0"/>
          <w:numId w:val="5"/>
        </w:num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995DA7">
        <w:t>противоречие</w:t>
      </w:r>
      <w:r w:rsidR="00995DA7" w:rsidRPr="00995DA7">
        <w:t xml:space="preserve"> </w:t>
      </w:r>
      <w:r w:rsidRPr="00995DA7">
        <w:t>решения,</w:t>
      </w:r>
      <w:r w:rsidR="00995DA7" w:rsidRPr="00995DA7">
        <w:t xml:space="preserve"> </w:t>
      </w:r>
      <w:r w:rsidRPr="00995DA7">
        <w:t>принятого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местном</w:t>
      </w:r>
      <w:r w:rsidR="00995DA7" w:rsidRPr="00995DA7">
        <w:t xml:space="preserve"> </w:t>
      </w:r>
      <w:r w:rsidRPr="00995DA7">
        <w:t>референдуме,</w:t>
      </w:r>
      <w:r w:rsidR="00995DA7" w:rsidRPr="00995DA7">
        <w:t xml:space="preserve"> </w:t>
      </w:r>
      <w:r w:rsidRPr="00995DA7">
        <w:t>Конституции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Федерации,</w:t>
      </w:r>
      <w:r w:rsidR="00995DA7" w:rsidRPr="00995DA7">
        <w:t xml:space="preserve"> </w:t>
      </w:r>
      <w:r w:rsidRPr="00995DA7">
        <w:t>федеральному</w:t>
      </w:r>
      <w:r w:rsidR="00995DA7" w:rsidRPr="00995DA7">
        <w:t xml:space="preserve"> </w:t>
      </w:r>
      <w:r w:rsidRPr="00995DA7">
        <w:t>конституционному</w:t>
      </w:r>
      <w:r w:rsidR="00995DA7" w:rsidRPr="00995DA7">
        <w:t xml:space="preserve"> </w:t>
      </w:r>
      <w:r w:rsidRPr="00995DA7">
        <w:t>закону,</w:t>
      </w:r>
      <w:r w:rsidR="00995DA7" w:rsidRPr="00995DA7">
        <w:t xml:space="preserve"> </w:t>
      </w:r>
      <w:r w:rsidRPr="00995DA7">
        <w:t>закону</w:t>
      </w:r>
      <w:r w:rsidR="00995DA7" w:rsidRPr="00995DA7">
        <w:t xml:space="preserve"> </w:t>
      </w:r>
      <w:r w:rsidRPr="00995DA7">
        <w:t>субъекта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 xml:space="preserve"> [</w:t>
      </w:r>
      <w:r w:rsidR="002D52A2" w:rsidRPr="00995DA7">
        <w:t>4,</w:t>
      </w:r>
      <w:r w:rsidR="00995DA7" w:rsidRPr="00995DA7">
        <w:t xml:space="preserve"> </w:t>
      </w:r>
      <w:r w:rsidR="002D52A2" w:rsidRPr="00995DA7">
        <w:t>С</w:t>
      </w:r>
      <w:r w:rsidR="00995DA7" w:rsidRPr="00995DA7">
        <w:t>.8</w:t>
      </w:r>
      <w:r w:rsidR="002D52A2" w:rsidRPr="00995DA7">
        <w:t>1</w:t>
      </w:r>
      <w:r w:rsidR="00995DA7" w:rsidRPr="00995DA7">
        <w:t>].</w:t>
      </w:r>
    </w:p>
    <w:p w:rsidR="00995DA7" w:rsidRDefault="00995DA7" w:rsidP="00995DA7">
      <w:pPr>
        <w:tabs>
          <w:tab w:val="left" w:pos="726"/>
        </w:tabs>
        <w:rPr>
          <w:b/>
        </w:rPr>
      </w:pPr>
    </w:p>
    <w:p w:rsidR="00995DA7" w:rsidRDefault="00D26669" w:rsidP="00995DA7">
      <w:pPr>
        <w:pStyle w:val="1"/>
      </w:pPr>
      <w:bookmarkStart w:id="4" w:name="_Toc285207965"/>
      <w:r w:rsidRPr="00995DA7">
        <w:t>4</w:t>
      </w:r>
      <w:r w:rsidR="00995DA7" w:rsidRPr="00995DA7">
        <w:t xml:space="preserve">. </w:t>
      </w:r>
      <w:r w:rsidRPr="00995DA7">
        <w:t>Итоги</w:t>
      </w:r>
      <w:r w:rsidR="00995DA7" w:rsidRPr="00995DA7">
        <w:t xml:space="preserve"> </w:t>
      </w:r>
      <w:r w:rsidRPr="00995DA7">
        <w:t>референдума</w:t>
      </w:r>
      <w:bookmarkEnd w:id="4"/>
    </w:p>
    <w:p w:rsidR="00995DA7" w:rsidRPr="00995DA7" w:rsidRDefault="00995DA7" w:rsidP="00995DA7">
      <w:pPr>
        <w:rPr>
          <w:lang w:eastAsia="en-US"/>
        </w:rPr>
      </w:pPr>
    </w:p>
    <w:p w:rsidR="00995DA7" w:rsidRPr="00995DA7" w:rsidRDefault="00D26669" w:rsidP="00995DA7">
      <w:pPr>
        <w:tabs>
          <w:tab w:val="left" w:pos="726"/>
        </w:tabs>
      </w:pPr>
      <w:r w:rsidRPr="00995DA7">
        <w:t>Местный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 </w:t>
      </w:r>
      <w:r w:rsidRPr="00995DA7">
        <w:t>проводится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порядке,</w:t>
      </w:r>
      <w:r w:rsidR="00995DA7" w:rsidRPr="00995DA7">
        <w:t xml:space="preserve"> </w:t>
      </w:r>
      <w:r w:rsidRPr="00995DA7">
        <w:t>установленном</w:t>
      </w:r>
      <w:r w:rsidR="00995DA7" w:rsidRPr="00995DA7">
        <w:t xml:space="preserve"> </w:t>
      </w:r>
      <w:r w:rsidRPr="00995DA7">
        <w:t>действующим</w:t>
      </w:r>
      <w:r w:rsidR="00995DA7" w:rsidRPr="00995DA7">
        <w:t xml:space="preserve"> </w:t>
      </w:r>
      <w:r w:rsidRPr="00995DA7">
        <w:t>законодательством</w:t>
      </w:r>
      <w:r w:rsidR="00995DA7" w:rsidRPr="00995DA7">
        <w:t>.</w:t>
      </w:r>
    </w:p>
    <w:p w:rsidR="00995DA7" w:rsidRPr="00995DA7" w:rsidRDefault="00D26669" w:rsidP="00995DA7">
      <w:pPr>
        <w:tabs>
          <w:tab w:val="left" w:pos="726"/>
        </w:tabs>
      </w:pPr>
      <w:r w:rsidRPr="00995DA7">
        <w:t>Подсчет</w:t>
      </w:r>
      <w:r w:rsidR="00995DA7" w:rsidRPr="00995DA7">
        <w:t xml:space="preserve"> </w:t>
      </w:r>
      <w:r w:rsidRPr="00995DA7">
        <w:t>голосов</w:t>
      </w:r>
      <w:r w:rsidR="00995DA7" w:rsidRPr="00995DA7">
        <w:t xml:space="preserve"> </w:t>
      </w:r>
      <w:r w:rsidRPr="00995DA7">
        <w:t>участников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осуществляется</w:t>
      </w:r>
      <w:r w:rsidR="00995DA7" w:rsidRPr="00995DA7">
        <w:t xml:space="preserve"> </w:t>
      </w:r>
      <w:r w:rsidRPr="00995DA7">
        <w:t>открыто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гласно</w:t>
      </w:r>
      <w:r w:rsidR="00995DA7" w:rsidRPr="00995DA7">
        <w:t xml:space="preserve"> </w:t>
      </w:r>
      <w:r w:rsidRPr="00995DA7">
        <w:t>членами</w:t>
      </w:r>
      <w:r w:rsidR="00995DA7" w:rsidRPr="00995DA7">
        <w:t xml:space="preserve"> </w:t>
      </w:r>
      <w:r w:rsidRPr="00995DA7">
        <w:t>участковой</w:t>
      </w:r>
      <w:r w:rsidR="00995DA7" w:rsidRPr="00995DA7">
        <w:t xml:space="preserve"> </w:t>
      </w:r>
      <w:r w:rsidRPr="00995DA7">
        <w:t>комиссии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с</w:t>
      </w:r>
      <w:r w:rsidR="00995DA7" w:rsidRPr="00995DA7">
        <w:t xml:space="preserve"> </w:t>
      </w:r>
      <w:r w:rsidRPr="00995DA7">
        <w:t>правом</w:t>
      </w:r>
      <w:r w:rsidR="00995DA7" w:rsidRPr="00995DA7">
        <w:t xml:space="preserve"> </w:t>
      </w:r>
      <w:r w:rsidRPr="00995DA7">
        <w:t>решающего</w:t>
      </w:r>
      <w:r w:rsidR="00995DA7" w:rsidRPr="00995DA7">
        <w:t xml:space="preserve"> </w:t>
      </w:r>
      <w:r w:rsidRPr="00995DA7">
        <w:t>голоса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основе</w:t>
      </w:r>
      <w:r w:rsidR="00995DA7" w:rsidRPr="00995DA7">
        <w:t xml:space="preserve"> </w:t>
      </w:r>
      <w:r w:rsidRPr="00995DA7">
        <w:t>поданных</w:t>
      </w:r>
      <w:r w:rsidR="00995DA7" w:rsidRPr="00995DA7">
        <w:t xml:space="preserve"> </w:t>
      </w:r>
      <w:r w:rsidRPr="00995DA7">
        <w:t>бюллетеней,</w:t>
      </w:r>
      <w:r w:rsidR="00995DA7" w:rsidRPr="00995DA7">
        <w:t xml:space="preserve"> </w:t>
      </w:r>
      <w:r w:rsidRPr="00995DA7">
        <w:t>без</w:t>
      </w:r>
      <w:r w:rsidR="00995DA7" w:rsidRPr="00995DA7">
        <w:t xml:space="preserve"> </w:t>
      </w:r>
      <w:r w:rsidRPr="00995DA7">
        <w:t>перерыва</w:t>
      </w:r>
      <w:r w:rsidR="00995DA7" w:rsidRPr="00995DA7">
        <w:t xml:space="preserve"> </w:t>
      </w:r>
      <w:r w:rsidRPr="00995DA7">
        <w:t>до</w:t>
      </w:r>
      <w:r w:rsidR="00995DA7" w:rsidRPr="00995DA7">
        <w:t xml:space="preserve"> </w:t>
      </w:r>
      <w:r w:rsidRPr="00995DA7">
        <w:t>получения</w:t>
      </w:r>
      <w:r w:rsidR="00995DA7" w:rsidRPr="00995DA7">
        <w:t xml:space="preserve"> </w:t>
      </w:r>
      <w:r w:rsidRPr="00995DA7">
        <w:t>итогов</w:t>
      </w:r>
      <w:r w:rsidR="00995DA7" w:rsidRPr="00995DA7">
        <w:t xml:space="preserve"> </w:t>
      </w:r>
      <w:r w:rsidRPr="00995DA7">
        <w:t>голосования,</w:t>
      </w:r>
      <w:r w:rsidR="00995DA7" w:rsidRPr="00995DA7">
        <w:t xml:space="preserve"> </w:t>
      </w:r>
      <w:r w:rsidRPr="00995DA7">
        <w:t>о</w:t>
      </w:r>
      <w:r w:rsidR="00995DA7" w:rsidRPr="00995DA7">
        <w:t xml:space="preserve"> </w:t>
      </w:r>
      <w:r w:rsidRPr="00995DA7">
        <w:t>чем</w:t>
      </w:r>
      <w:r w:rsidR="00995DA7" w:rsidRPr="00995DA7">
        <w:t xml:space="preserve"> </w:t>
      </w:r>
      <w:r w:rsidRPr="00995DA7">
        <w:t>должны</w:t>
      </w:r>
      <w:r w:rsidR="00995DA7" w:rsidRPr="00995DA7">
        <w:t xml:space="preserve"> </w:t>
      </w:r>
      <w:r w:rsidRPr="00995DA7">
        <w:t>быть</w:t>
      </w:r>
      <w:r w:rsidR="00995DA7" w:rsidRPr="00995DA7">
        <w:t xml:space="preserve"> </w:t>
      </w:r>
      <w:r w:rsidRPr="00995DA7">
        <w:t>извещены</w:t>
      </w:r>
      <w:r w:rsidR="00995DA7" w:rsidRPr="00995DA7">
        <w:t xml:space="preserve"> </w:t>
      </w:r>
      <w:r w:rsidRPr="00995DA7">
        <w:t>все</w:t>
      </w:r>
      <w:r w:rsidR="00995DA7" w:rsidRPr="00995DA7">
        <w:t xml:space="preserve"> </w:t>
      </w:r>
      <w:r w:rsidRPr="00995DA7">
        <w:t>члены</w:t>
      </w:r>
      <w:r w:rsidR="00995DA7" w:rsidRPr="00995DA7">
        <w:t xml:space="preserve"> </w:t>
      </w:r>
      <w:r w:rsidRPr="00995DA7">
        <w:t>участковой</w:t>
      </w:r>
      <w:r w:rsidR="00995DA7" w:rsidRPr="00995DA7">
        <w:t xml:space="preserve"> </w:t>
      </w:r>
      <w:r w:rsidRPr="00995DA7">
        <w:t>комиссии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референдума,</w:t>
      </w:r>
      <w:r w:rsidR="00995DA7" w:rsidRPr="00995DA7">
        <w:t xml:space="preserve"> </w:t>
      </w:r>
      <w:r w:rsidRPr="00995DA7">
        <w:t>а</w:t>
      </w:r>
      <w:r w:rsidR="00995DA7" w:rsidRPr="00995DA7">
        <w:t xml:space="preserve"> </w:t>
      </w:r>
      <w:r w:rsidRPr="00995DA7">
        <w:t>также</w:t>
      </w:r>
      <w:r w:rsidR="00995DA7" w:rsidRPr="00995DA7">
        <w:t xml:space="preserve"> </w:t>
      </w:r>
      <w:r w:rsidRPr="00995DA7">
        <w:t>наблюдатели</w:t>
      </w:r>
      <w:r w:rsidR="00995DA7" w:rsidRPr="00995DA7">
        <w:t xml:space="preserve">. </w:t>
      </w:r>
      <w:r w:rsidRPr="00995DA7">
        <w:t>При</w:t>
      </w:r>
      <w:r w:rsidR="00995DA7" w:rsidRPr="00995DA7">
        <w:t xml:space="preserve"> </w:t>
      </w:r>
      <w:r w:rsidRPr="00995DA7">
        <w:t>подсчете</w:t>
      </w:r>
      <w:r w:rsidR="00995DA7" w:rsidRPr="00995DA7">
        <w:t xml:space="preserve"> </w:t>
      </w:r>
      <w:r w:rsidRPr="00995DA7">
        <w:t>голосов</w:t>
      </w:r>
      <w:r w:rsidR="00995DA7" w:rsidRPr="00995DA7">
        <w:t xml:space="preserve"> </w:t>
      </w:r>
      <w:r w:rsidRPr="00995DA7">
        <w:t>участковая</w:t>
      </w:r>
      <w:r w:rsidR="00995DA7" w:rsidRPr="00995DA7">
        <w:t xml:space="preserve"> </w:t>
      </w:r>
      <w:r w:rsidRPr="00995DA7">
        <w:t>комиссия</w:t>
      </w:r>
      <w:r w:rsidR="00995DA7" w:rsidRPr="00995DA7">
        <w:t xml:space="preserve"> </w:t>
      </w:r>
      <w:r w:rsidRPr="00995DA7">
        <w:t>признает</w:t>
      </w:r>
      <w:r w:rsidR="00995DA7" w:rsidRPr="00995DA7">
        <w:t xml:space="preserve"> </w:t>
      </w:r>
      <w:r w:rsidRPr="00995DA7">
        <w:t>недействительными</w:t>
      </w:r>
      <w:r w:rsidR="00995DA7" w:rsidRPr="00995DA7">
        <w:t xml:space="preserve"> </w:t>
      </w:r>
      <w:r w:rsidRPr="00995DA7">
        <w:t>бюллетени,</w:t>
      </w:r>
      <w:r w:rsidR="00995DA7" w:rsidRPr="00995DA7">
        <w:t xml:space="preserve"> </w:t>
      </w:r>
      <w:r w:rsidRPr="00995DA7">
        <w:t>по</w:t>
      </w:r>
      <w:r w:rsidR="00995DA7" w:rsidRPr="00995DA7">
        <w:t xml:space="preserve"> </w:t>
      </w:r>
      <w:r w:rsidRPr="00995DA7">
        <w:t>которым</w:t>
      </w:r>
      <w:r w:rsidR="00995DA7" w:rsidRPr="00995DA7">
        <w:t xml:space="preserve"> </w:t>
      </w:r>
      <w:r w:rsidRPr="00995DA7">
        <w:t>невозможно</w:t>
      </w:r>
      <w:r w:rsidR="00995DA7" w:rsidRPr="00995DA7">
        <w:t xml:space="preserve"> </w:t>
      </w:r>
      <w:r w:rsidRPr="00995DA7">
        <w:t>установить</w:t>
      </w:r>
      <w:r w:rsidR="00995DA7" w:rsidRPr="00995DA7">
        <w:t xml:space="preserve"> </w:t>
      </w:r>
      <w:r w:rsidRPr="00995DA7">
        <w:t>волеизъявление</w:t>
      </w:r>
      <w:r w:rsidR="00995DA7" w:rsidRPr="00995DA7">
        <w:t xml:space="preserve"> </w:t>
      </w:r>
      <w:r w:rsidRPr="00995DA7">
        <w:t>участников</w:t>
      </w:r>
      <w:r w:rsidR="00995DA7" w:rsidRPr="00995DA7">
        <w:t xml:space="preserve"> </w:t>
      </w:r>
      <w:r w:rsidRPr="00995DA7">
        <w:t>референдума,</w:t>
      </w:r>
      <w:r w:rsidR="00995DA7" w:rsidRPr="00995DA7">
        <w:t xml:space="preserve"> </w:t>
      </w:r>
      <w:r w:rsidRPr="00995DA7">
        <w:t>а</w:t>
      </w:r>
      <w:r w:rsidR="00995DA7" w:rsidRPr="00995DA7">
        <w:t xml:space="preserve"> </w:t>
      </w:r>
      <w:r w:rsidRPr="00995DA7">
        <w:t>также</w:t>
      </w:r>
      <w:r w:rsidR="00995DA7" w:rsidRPr="00995DA7">
        <w:t xml:space="preserve"> </w:t>
      </w:r>
      <w:r w:rsidRPr="00995DA7">
        <w:t>бюллетени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установленной</w:t>
      </w:r>
      <w:r w:rsidR="00995DA7" w:rsidRPr="00995DA7">
        <w:t xml:space="preserve"> </w:t>
      </w:r>
      <w:r w:rsidRPr="00995DA7">
        <w:t>формы</w:t>
      </w:r>
      <w:r w:rsidR="00995DA7" w:rsidRPr="00995DA7">
        <w:t xml:space="preserve">. </w:t>
      </w:r>
      <w:r w:rsidRPr="00995DA7">
        <w:t>Члены</w:t>
      </w:r>
      <w:r w:rsidR="00995DA7" w:rsidRPr="00995DA7">
        <w:t xml:space="preserve"> </w:t>
      </w:r>
      <w:r w:rsidRPr="00995DA7">
        <w:t>участковой</w:t>
      </w:r>
      <w:r w:rsidR="00995DA7" w:rsidRPr="00995DA7">
        <w:t xml:space="preserve"> </w:t>
      </w:r>
      <w:r w:rsidRPr="00995DA7">
        <w:t>комиссии</w:t>
      </w:r>
      <w:r w:rsidR="00995DA7" w:rsidRPr="00995DA7">
        <w:t xml:space="preserve"> </w:t>
      </w:r>
      <w:r w:rsidRPr="00995DA7">
        <w:t>подсчитывают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заносят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протоколы</w:t>
      </w:r>
      <w:r w:rsidR="00995DA7" w:rsidRPr="00995DA7">
        <w:t xml:space="preserve"> </w:t>
      </w:r>
      <w:r w:rsidRPr="00995DA7">
        <w:t>итоги</w:t>
      </w:r>
      <w:r w:rsidR="00995DA7" w:rsidRPr="00995DA7">
        <w:t xml:space="preserve"> </w:t>
      </w:r>
      <w:r w:rsidRPr="00995DA7">
        <w:t>голосования</w:t>
      </w:r>
      <w:r w:rsidR="00995DA7" w:rsidRPr="00995DA7">
        <w:t xml:space="preserve">. </w:t>
      </w:r>
      <w:r w:rsidRPr="00995DA7">
        <w:t>Затем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основании</w:t>
      </w:r>
      <w:r w:rsidR="00995DA7" w:rsidRPr="00995DA7">
        <w:t xml:space="preserve"> </w:t>
      </w:r>
      <w:r w:rsidRPr="00995DA7">
        <w:t>протоколов</w:t>
      </w:r>
      <w:r w:rsidR="00995DA7" w:rsidRPr="00995DA7">
        <w:t xml:space="preserve"> </w:t>
      </w:r>
      <w:r w:rsidRPr="00995DA7">
        <w:t>участковых</w:t>
      </w:r>
      <w:r w:rsidR="00995DA7" w:rsidRPr="00995DA7">
        <w:t xml:space="preserve"> </w:t>
      </w:r>
      <w:r w:rsidRPr="00995DA7">
        <w:t>комиссий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путем</w:t>
      </w:r>
      <w:r w:rsidR="00995DA7" w:rsidRPr="00995DA7">
        <w:t xml:space="preserve"> </w:t>
      </w:r>
      <w:r w:rsidRPr="00995DA7">
        <w:t>сложения</w:t>
      </w:r>
      <w:r w:rsidR="00995DA7" w:rsidRPr="00995DA7">
        <w:t xml:space="preserve"> </w:t>
      </w:r>
      <w:r w:rsidRPr="00995DA7">
        <w:t>содержащихся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них</w:t>
      </w:r>
      <w:r w:rsidR="00995DA7" w:rsidRPr="00995DA7">
        <w:t xml:space="preserve"> </w:t>
      </w:r>
      <w:r w:rsidRPr="00995DA7">
        <w:t>данных</w:t>
      </w:r>
      <w:r w:rsidR="00995DA7" w:rsidRPr="00995DA7">
        <w:t xml:space="preserve"> </w:t>
      </w:r>
      <w:r w:rsidRPr="00995DA7">
        <w:t>муниципальная</w:t>
      </w:r>
      <w:r w:rsidR="00995DA7" w:rsidRPr="00995DA7">
        <w:t xml:space="preserve"> </w:t>
      </w:r>
      <w:r w:rsidRPr="00995DA7">
        <w:t>комиссия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подводит</w:t>
      </w:r>
      <w:r w:rsidR="00995DA7" w:rsidRPr="00995DA7">
        <w:t xml:space="preserve"> </w:t>
      </w:r>
      <w:r w:rsidRPr="00995DA7">
        <w:t>общие</w:t>
      </w:r>
      <w:r w:rsidR="00995DA7" w:rsidRPr="00995DA7">
        <w:t xml:space="preserve"> </w:t>
      </w:r>
      <w:r w:rsidRPr="00995DA7">
        <w:t>итоги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устанавливает</w:t>
      </w:r>
      <w:r w:rsidR="00995DA7" w:rsidRPr="00995DA7">
        <w:t xml:space="preserve"> </w:t>
      </w:r>
      <w:r w:rsidRPr="00995DA7">
        <w:t>его</w:t>
      </w:r>
      <w:r w:rsidR="00995DA7" w:rsidRPr="00995DA7">
        <w:t xml:space="preserve"> </w:t>
      </w:r>
      <w:r w:rsidRPr="00995DA7">
        <w:t>результаты</w:t>
      </w:r>
      <w:r w:rsidR="00995DA7" w:rsidRPr="00995DA7">
        <w:t xml:space="preserve">. </w:t>
      </w:r>
      <w:r w:rsidRPr="00995DA7">
        <w:t>Затем</w:t>
      </w:r>
      <w:r w:rsidR="00995DA7" w:rsidRPr="00995DA7">
        <w:t xml:space="preserve"> </w:t>
      </w:r>
      <w:r w:rsidRPr="00995DA7">
        <w:t>о</w:t>
      </w:r>
      <w:r w:rsidR="00995DA7" w:rsidRPr="00995DA7">
        <w:t xml:space="preserve"> </w:t>
      </w:r>
      <w:r w:rsidRPr="00995DA7">
        <w:t>его</w:t>
      </w:r>
      <w:r w:rsidR="00995DA7" w:rsidRPr="00995DA7">
        <w:t xml:space="preserve"> </w:t>
      </w:r>
      <w:r w:rsidRPr="00995DA7">
        <w:t>результатах</w:t>
      </w:r>
      <w:r w:rsidR="00995DA7" w:rsidRPr="00995DA7">
        <w:t xml:space="preserve"> </w:t>
      </w:r>
      <w:r w:rsidRPr="00995DA7">
        <w:t>составляется</w:t>
      </w:r>
      <w:r w:rsidR="00995DA7" w:rsidRPr="00995DA7">
        <w:t xml:space="preserve"> </w:t>
      </w:r>
      <w:r w:rsidRPr="00995DA7">
        <w:t>протокол,</w:t>
      </w:r>
      <w:r w:rsidR="00995DA7" w:rsidRPr="00995DA7">
        <w:t xml:space="preserve"> </w:t>
      </w:r>
      <w:r w:rsidRPr="00995DA7">
        <w:t>который</w:t>
      </w:r>
      <w:r w:rsidR="00995DA7" w:rsidRPr="00995DA7">
        <w:t xml:space="preserve"> </w:t>
      </w:r>
      <w:r w:rsidRPr="00995DA7">
        <w:t>подписывается</w:t>
      </w:r>
      <w:r w:rsidR="00995DA7" w:rsidRPr="00995DA7">
        <w:t xml:space="preserve"> </w:t>
      </w:r>
      <w:r w:rsidRPr="00995DA7">
        <w:t>всеми</w:t>
      </w:r>
      <w:r w:rsidR="00995DA7" w:rsidRPr="00995DA7">
        <w:t xml:space="preserve"> </w:t>
      </w:r>
      <w:r w:rsidRPr="00995DA7">
        <w:t>присутствующими</w:t>
      </w:r>
      <w:r w:rsidR="00995DA7" w:rsidRPr="00995DA7">
        <w:t xml:space="preserve"> </w:t>
      </w:r>
      <w:r w:rsidRPr="00995DA7">
        <w:t>членами</w:t>
      </w:r>
      <w:r w:rsidR="00995DA7" w:rsidRPr="00995DA7">
        <w:t xml:space="preserve"> </w:t>
      </w:r>
      <w:r w:rsidRPr="00995DA7">
        <w:t>комиссии</w:t>
      </w:r>
      <w:r w:rsidR="00995DA7" w:rsidRPr="00995DA7">
        <w:t xml:space="preserve"> </w:t>
      </w:r>
      <w:r w:rsidRPr="00995DA7">
        <w:t>с</w:t>
      </w:r>
      <w:r w:rsidR="00995DA7" w:rsidRPr="00995DA7">
        <w:t xml:space="preserve"> </w:t>
      </w:r>
      <w:r w:rsidRPr="00995DA7">
        <w:t>правом</w:t>
      </w:r>
      <w:r w:rsidR="00995DA7" w:rsidRPr="00995DA7">
        <w:t xml:space="preserve"> </w:t>
      </w:r>
      <w:r w:rsidRPr="00995DA7">
        <w:t>решающего</w:t>
      </w:r>
      <w:r w:rsidR="00995DA7" w:rsidRPr="00995DA7">
        <w:t xml:space="preserve"> </w:t>
      </w:r>
      <w:r w:rsidRPr="00995DA7">
        <w:t>голоса</w:t>
      </w:r>
      <w:r w:rsidR="00995DA7" w:rsidRPr="00995DA7">
        <w:t xml:space="preserve"> [</w:t>
      </w:r>
      <w:r w:rsidR="002D52A2" w:rsidRPr="00995DA7">
        <w:t>5,</w:t>
      </w:r>
      <w:r w:rsidR="00995DA7" w:rsidRPr="00995DA7">
        <w:t xml:space="preserve"> </w:t>
      </w:r>
      <w:r w:rsidR="002D52A2" w:rsidRPr="00995DA7">
        <w:t>С</w:t>
      </w:r>
      <w:r w:rsidR="00995DA7" w:rsidRPr="00995DA7">
        <w:t>.3</w:t>
      </w:r>
      <w:r w:rsidR="002D52A2" w:rsidRPr="00995DA7">
        <w:t>4</w:t>
      </w:r>
      <w:r w:rsidR="00995DA7" w:rsidRPr="00995DA7">
        <w:t>].</w:t>
      </w:r>
    </w:p>
    <w:p w:rsidR="00995DA7" w:rsidRPr="00995DA7" w:rsidRDefault="00D26669" w:rsidP="00995DA7">
      <w:pPr>
        <w:tabs>
          <w:tab w:val="left" w:pos="726"/>
        </w:tabs>
      </w:pPr>
      <w:r w:rsidRPr="00995DA7">
        <w:t>Решения</w:t>
      </w:r>
      <w:r w:rsidR="00995DA7" w:rsidRPr="00995DA7">
        <w:t xml:space="preserve"> </w:t>
      </w:r>
      <w:r w:rsidRPr="00995DA7">
        <w:t>по</w:t>
      </w:r>
      <w:r w:rsidR="00995DA7" w:rsidRPr="00995DA7">
        <w:t xml:space="preserve"> </w:t>
      </w:r>
      <w:r w:rsidRPr="00995DA7">
        <w:t>вынесенным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 </w:t>
      </w:r>
      <w:r w:rsidRPr="00995DA7">
        <w:t>вопросам</w:t>
      </w:r>
      <w:r w:rsidR="00995DA7" w:rsidRPr="00995DA7">
        <w:t xml:space="preserve"> </w:t>
      </w:r>
      <w:r w:rsidRPr="00995DA7">
        <w:t>считаются</w:t>
      </w:r>
      <w:r w:rsidR="00995DA7" w:rsidRPr="00995DA7">
        <w:t xml:space="preserve"> </w:t>
      </w:r>
      <w:r w:rsidRPr="00995DA7">
        <w:t>принятыми,</w:t>
      </w:r>
      <w:r w:rsidR="00995DA7" w:rsidRPr="00995DA7">
        <w:t xml:space="preserve"> </w:t>
      </w:r>
      <w:r w:rsidRPr="00995DA7">
        <w:t>если</w:t>
      </w:r>
      <w:r w:rsidR="00995DA7" w:rsidRPr="00995DA7">
        <w:t xml:space="preserve"> </w:t>
      </w:r>
      <w:r w:rsidRPr="00995DA7">
        <w:t>за</w:t>
      </w:r>
      <w:r w:rsidR="00995DA7" w:rsidRPr="00995DA7">
        <w:t xml:space="preserve"> </w:t>
      </w:r>
      <w:r w:rsidRPr="00995DA7">
        <w:t>них</w:t>
      </w:r>
      <w:r w:rsidR="00995DA7" w:rsidRPr="00995DA7">
        <w:t xml:space="preserve"> </w:t>
      </w:r>
      <w:r w:rsidRPr="00995DA7">
        <w:t>проголосовало</w:t>
      </w:r>
      <w:r w:rsidR="00995DA7" w:rsidRPr="00995DA7">
        <w:t xml:space="preserve"> </w:t>
      </w:r>
      <w:r w:rsidRPr="00995DA7">
        <w:t>более</w:t>
      </w:r>
      <w:r w:rsidR="00995DA7" w:rsidRPr="00995DA7">
        <w:t xml:space="preserve"> </w:t>
      </w:r>
      <w:r w:rsidRPr="00995DA7">
        <w:t>половины</w:t>
      </w:r>
      <w:r w:rsidR="00995DA7" w:rsidRPr="00995DA7">
        <w:t xml:space="preserve"> </w:t>
      </w:r>
      <w:r w:rsidRPr="00995DA7">
        <w:t>принявших</w:t>
      </w:r>
      <w:r w:rsidR="00995DA7" w:rsidRPr="00995DA7">
        <w:t xml:space="preserve"> </w:t>
      </w:r>
      <w:r w:rsidRPr="00995DA7">
        <w:t>участие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голосовании</w:t>
      </w:r>
      <w:r w:rsidR="00995DA7" w:rsidRPr="00995DA7">
        <w:t xml:space="preserve"> </w:t>
      </w:r>
      <w:r w:rsidRPr="00995DA7">
        <w:t>граждан</w:t>
      </w:r>
      <w:r w:rsidR="00995DA7" w:rsidRPr="00995DA7">
        <w:t xml:space="preserve">. </w:t>
      </w:r>
      <w:r w:rsidRPr="00995DA7">
        <w:t>Муниципальная</w:t>
      </w:r>
      <w:r w:rsidR="00995DA7" w:rsidRPr="00995DA7">
        <w:t xml:space="preserve"> </w:t>
      </w:r>
      <w:r w:rsidRPr="00995DA7">
        <w:t>комиссия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признает</w:t>
      </w:r>
      <w:r w:rsidR="00995DA7" w:rsidRPr="00995DA7">
        <w:t xml:space="preserve"> </w:t>
      </w:r>
      <w:r w:rsidRPr="00995DA7">
        <w:t>результаты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недействительными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случаях</w:t>
      </w:r>
      <w:r w:rsidR="00995DA7" w:rsidRPr="00995DA7">
        <w:t>:</w:t>
      </w:r>
    </w:p>
    <w:p w:rsidR="00995DA7" w:rsidRPr="00995DA7" w:rsidRDefault="00D26669" w:rsidP="00995DA7">
      <w:pPr>
        <w:tabs>
          <w:tab w:val="left" w:pos="726"/>
        </w:tabs>
      </w:pPr>
      <w:r w:rsidRPr="00995DA7">
        <w:t>а</w:t>
      </w:r>
      <w:r w:rsidR="00995DA7" w:rsidRPr="00995DA7">
        <w:t xml:space="preserve">) </w:t>
      </w:r>
      <w:r w:rsidRPr="00995DA7">
        <w:t>если</w:t>
      </w:r>
      <w:r w:rsidR="00995DA7" w:rsidRPr="00995DA7">
        <w:t xml:space="preserve"> </w:t>
      </w:r>
      <w:r w:rsidRPr="00995DA7">
        <w:t>допущенные</w:t>
      </w:r>
      <w:r w:rsidR="00995DA7" w:rsidRPr="00995DA7">
        <w:t xml:space="preserve"> </w:t>
      </w:r>
      <w:r w:rsidRPr="00995DA7">
        <w:t>при</w:t>
      </w:r>
      <w:r w:rsidR="00995DA7" w:rsidRPr="00995DA7">
        <w:t xml:space="preserve"> </w:t>
      </w:r>
      <w:r w:rsidRPr="00995DA7">
        <w:t>проведении</w:t>
      </w:r>
      <w:r w:rsidR="00995DA7" w:rsidRPr="00995DA7">
        <w:t xml:space="preserve"> </w:t>
      </w:r>
      <w:r w:rsidRPr="00995DA7">
        <w:t>голосования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установлении</w:t>
      </w:r>
      <w:r w:rsidR="00995DA7" w:rsidRPr="00995DA7">
        <w:t xml:space="preserve"> </w:t>
      </w:r>
      <w:r w:rsidRPr="00995DA7">
        <w:t>итогов</w:t>
      </w:r>
      <w:r w:rsidR="00995DA7" w:rsidRPr="00995DA7">
        <w:t xml:space="preserve"> </w:t>
      </w:r>
      <w:r w:rsidRPr="00995DA7">
        <w:t>голосования</w:t>
      </w:r>
      <w:r w:rsidR="00995DA7" w:rsidRPr="00995DA7">
        <w:t xml:space="preserve"> </w:t>
      </w:r>
      <w:r w:rsidRPr="00995DA7">
        <w:t>нарушения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позволяют</w:t>
      </w:r>
      <w:r w:rsidR="00995DA7" w:rsidRPr="00995DA7">
        <w:t xml:space="preserve"> </w:t>
      </w:r>
      <w:r w:rsidRPr="00995DA7">
        <w:t>с</w:t>
      </w:r>
      <w:r w:rsidR="00995DA7" w:rsidRPr="00995DA7">
        <w:t xml:space="preserve"> </w:t>
      </w:r>
      <w:r w:rsidRPr="00995DA7">
        <w:t>достоверностью</w:t>
      </w:r>
      <w:r w:rsidR="00995DA7" w:rsidRPr="00995DA7">
        <w:t xml:space="preserve"> </w:t>
      </w:r>
      <w:r w:rsidRPr="00995DA7">
        <w:t>установить</w:t>
      </w:r>
      <w:r w:rsidR="00995DA7" w:rsidRPr="00995DA7">
        <w:t xml:space="preserve"> </w:t>
      </w:r>
      <w:r w:rsidRPr="00995DA7">
        <w:t>результаты</w:t>
      </w:r>
      <w:r w:rsidR="00995DA7" w:rsidRPr="00995DA7">
        <w:t xml:space="preserve"> </w:t>
      </w:r>
      <w:r w:rsidRPr="00995DA7">
        <w:t>волеизъявления</w:t>
      </w:r>
      <w:r w:rsidR="00995DA7" w:rsidRPr="00995DA7">
        <w:t xml:space="preserve"> </w:t>
      </w:r>
      <w:r w:rsidRPr="00995DA7">
        <w:t>участников</w:t>
      </w:r>
      <w:r w:rsidR="00995DA7" w:rsidRPr="00995DA7">
        <w:t xml:space="preserve"> </w:t>
      </w:r>
      <w:r w:rsidRPr="00995DA7">
        <w:t>референдума</w:t>
      </w:r>
      <w:r w:rsidR="00995DA7" w:rsidRPr="00995DA7">
        <w:t>;</w:t>
      </w:r>
    </w:p>
    <w:p w:rsidR="00995DA7" w:rsidRPr="00995DA7" w:rsidRDefault="00D26669" w:rsidP="00995DA7">
      <w:pPr>
        <w:tabs>
          <w:tab w:val="left" w:pos="726"/>
        </w:tabs>
      </w:pPr>
      <w:r w:rsidRPr="00995DA7">
        <w:t>б</w:t>
      </w:r>
      <w:r w:rsidR="00995DA7" w:rsidRPr="00995DA7">
        <w:t xml:space="preserve">) </w:t>
      </w:r>
      <w:r w:rsidRPr="00995DA7">
        <w:t>если</w:t>
      </w:r>
      <w:r w:rsidR="00995DA7" w:rsidRPr="00995DA7">
        <w:t xml:space="preserve"> </w:t>
      </w:r>
      <w:r w:rsidRPr="00995DA7">
        <w:t>они</w:t>
      </w:r>
      <w:r w:rsidR="00995DA7" w:rsidRPr="00995DA7">
        <w:t xml:space="preserve"> </w:t>
      </w:r>
      <w:r w:rsidRPr="00995DA7">
        <w:t>признаны</w:t>
      </w:r>
      <w:r w:rsidR="00995DA7" w:rsidRPr="00995DA7">
        <w:t xml:space="preserve"> </w:t>
      </w:r>
      <w:r w:rsidRPr="00995DA7">
        <w:t>недействительными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менее</w:t>
      </w:r>
      <w:r w:rsidR="00995DA7" w:rsidRPr="00995DA7">
        <w:t xml:space="preserve"> </w:t>
      </w:r>
      <w:r w:rsidRPr="00995DA7">
        <w:t>чем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одной</w:t>
      </w:r>
      <w:r w:rsidR="00995DA7" w:rsidRPr="00995DA7">
        <w:t xml:space="preserve"> </w:t>
      </w:r>
      <w:r w:rsidRPr="00995DA7">
        <w:t>четвертой</w:t>
      </w:r>
      <w:r w:rsidR="00995DA7" w:rsidRPr="00995DA7">
        <w:t xml:space="preserve"> </w:t>
      </w:r>
      <w:r w:rsidRPr="00995DA7">
        <w:t>части</w:t>
      </w:r>
      <w:r w:rsidR="00995DA7" w:rsidRPr="00995DA7">
        <w:t xml:space="preserve"> </w:t>
      </w:r>
      <w:r w:rsidRPr="00995DA7">
        <w:t>участков</w:t>
      </w:r>
      <w:r w:rsidR="00995DA7" w:rsidRPr="00995DA7">
        <w:t xml:space="preserve"> </w:t>
      </w:r>
      <w:r w:rsidRPr="00995DA7">
        <w:t>референдума</w:t>
      </w:r>
      <w:r w:rsidR="00995DA7" w:rsidRPr="00995DA7">
        <w:t>;</w:t>
      </w:r>
    </w:p>
    <w:p w:rsidR="00995DA7" w:rsidRPr="00995DA7" w:rsidRDefault="002D52A2" w:rsidP="00995DA7">
      <w:pPr>
        <w:tabs>
          <w:tab w:val="left" w:pos="726"/>
        </w:tabs>
      </w:pPr>
      <w:r w:rsidRPr="00995DA7">
        <w:t>в</w:t>
      </w:r>
      <w:r w:rsidR="00995DA7" w:rsidRPr="00995DA7">
        <w:t xml:space="preserve">) </w:t>
      </w:r>
      <w:r w:rsidRPr="00995DA7">
        <w:t>по</w:t>
      </w:r>
      <w:r w:rsidR="00995DA7" w:rsidRPr="00995DA7">
        <w:t xml:space="preserve"> </w:t>
      </w:r>
      <w:r w:rsidRPr="00995DA7">
        <w:t>решению</w:t>
      </w:r>
      <w:r w:rsidR="00995DA7" w:rsidRPr="00995DA7">
        <w:t xml:space="preserve"> </w:t>
      </w:r>
      <w:r w:rsidRPr="00995DA7">
        <w:t>суда</w:t>
      </w:r>
      <w:r w:rsidR="00995DA7" w:rsidRPr="00995DA7">
        <w:t xml:space="preserve"> [</w:t>
      </w:r>
      <w:r w:rsidRPr="00995DA7">
        <w:t>5,</w:t>
      </w:r>
      <w:r w:rsidR="00995DA7" w:rsidRPr="00995DA7">
        <w:t xml:space="preserve"> </w:t>
      </w:r>
      <w:r w:rsidRPr="00995DA7">
        <w:t>С</w:t>
      </w:r>
      <w:r w:rsidR="00995DA7" w:rsidRPr="00995DA7">
        <w:t>.3</w:t>
      </w:r>
      <w:r w:rsidRPr="00995DA7">
        <w:t>5</w:t>
      </w:r>
      <w:r w:rsidR="00995DA7" w:rsidRPr="00995DA7">
        <w:t>].</w:t>
      </w:r>
    </w:p>
    <w:p w:rsidR="00995DA7" w:rsidRPr="00995DA7" w:rsidRDefault="00D26669" w:rsidP="00995DA7">
      <w:pPr>
        <w:tabs>
          <w:tab w:val="left" w:pos="726"/>
        </w:tabs>
      </w:pPr>
      <w:r w:rsidRPr="00995DA7">
        <w:t>Итоги</w:t>
      </w:r>
      <w:r w:rsidR="00995DA7" w:rsidRPr="00995DA7">
        <w:t xml:space="preserve"> </w:t>
      </w:r>
      <w:r w:rsidRPr="00995DA7">
        <w:t>голосования</w:t>
      </w:r>
      <w:r w:rsidR="00995DA7" w:rsidRPr="00995DA7">
        <w:t xml:space="preserve"> </w:t>
      </w:r>
      <w:r w:rsidRPr="00995DA7">
        <w:t>по</w:t>
      </w:r>
      <w:r w:rsidR="00995DA7" w:rsidRPr="00995DA7">
        <w:t xml:space="preserve"> </w:t>
      </w:r>
      <w:r w:rsidRPr="00995DA7">
        <w:t>каждому</w:t>
      </w:r>
      <w:r w:rsidR="00995DA7" w:rsidRPr="00995DA7">
        <w:t xml:space="preserve"> </w:t>
      </w:r>
      <w:r w:rsidRPr="00995DA7">
        <w:t>участку,</w:t>
      </w:r>
      <w:r w:rsidR="00995DA7" w:rsidRPr="00995DA7">
        <w:t xml:space="preserve"> </w:t>
      </w:r>
      <w:r w:rsidRPr="00995DA7">
        <w:t>результаты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объеме</w:t>
      </w:r>
      <w:r w:rsidR="00995DA7" w:rsidRPr="00995DA7">
        <w:t xml:space="preserve"> </w:t>
      </w:r>
      <w:r w:rsidRPr="00995DA7">
        <w:t>данных,</w:t>
      </w:r>
      <w:r w:rsidR="00995DA7" w:rsidRPr="00995DA7">
        <w:t xml:space="preserve"> </w:t>
      </w:r>
      <w:r w:rsidRPr="00995DA7">
        <w:t>содержащихся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протоколе</w:t>
      </w:r>
      <w:r w:rsidR="00995DA7" w:rsidRPr="00995DA7">
        <w:t xml:space="preserve"> </w:t>
      </w:r>
      <w:r w:rsidRPr="00995DA7">
        <w:t>любой</w:t>
      </w:r>
      <w:r w:rsidR="00995DA7" w:rsidRPr="00995DA7">
        <w:t xml:space="preserve"> </w:t>
      </w:r>
      <w:r w:rsidRPr="00995DA7">
        <w:t>комиссии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должны</w:t>
      </w:r>
      <w:r w:rsidR="00995DA7" w:rsidRPr="00995DA7">
        <w:t xml:space="preserve"> </w:t>
      </w:r>
      <w:r w:rsidRPr="00995DA7">
        <w:t>предоставляться</w:t>
      </w:r>
      <w:r w:rsidR="00995DA7" w:rsidRPr="00995DA7">
        <w:t xml:space="preserve"> </w:t>
      </w:r>
      <w:r w:rsidRPr="00995DA7">
        <w:t>для</w:t>
      </w:r>
      <w:r w:rsidR="00995DA7" w:rsidRPr="00995DA7">
        <w:t xml:space="preserve"> </w:t>
      </w:r>
      <w:r w:rsidRPr="00995DA7">
        <w:t>ознакомления</w:t>
      </w:r>
      <w:r w:rsidR="00995DA7" w:rsidRPr="00995DA7">
        <w:t xml:space="preserve"> </w:t>
      </w:r>
      <w:r w:rsidRPr="00995DA7">
        <w:t>участникам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референдума,</w:t>
      </w:r>
      <w:r w:rsidR="00995DA7" w:rsidRPr="00995DA7">
        <w:t xml:space="preserve"> </w:t>
      </w:r>
      <w:r w:rsidRPr="00995DA7">
        <w:t>уполномоченным</w:t>
      </w:r>
      <w:r w:rsidR="00995DA7" w:rsidRPr="00995DA7">
        <w:t xml:space="preserve"> </w:t>
      </w:r>
      <w:r w:rsidRPr="00995DA7">
        <w:t>представителям</w:t>
      </w:r>
      <w:r w:rsidR="00995DA7" w:rsidRPr="00995DA7">
        <w:t xml:space="preserve"> </w:t>
      </w:r>
      <w:r w:rsidRPr="00995DA7">
        <w:t>инициативных</w:t>
      </w:r>
      <w:r w:rsidR="00995DA7" w:rsidRPr="00995DA7">
        <w:t xml:space="preserve"> </w:t>
      </w:r>
      <w:r w:rsidRPr="00995DA7">
        <w:t>групп</w:t>
      </w:r>
      <w:r w:rsidR="00995DA7" w:rsidRPr="00995DA7">
        <w:t xml:space="preserve"> </w:t>
      </w:r>
      <w:r w:rsidRPr="00995DA7">
        <w:t>по</w:t>
      </w:r>
      <w:r w:rsidR="00995DA7" w:rsidRPr="00995DA7">
        <w:t xml:space="preserve"> </w:t>
      </w:r>
      <w:r w:rsidRPr="00995DA7">
        <w:t>проведению</w:t>
      </w:r>
      <w:r w:rsidR="00995DA7" w:rsidRPr="00995DA7">
        <w:t xml:space="preserve"> </w:t>
      </w:r>
      <w:r w:rsidRPr="00995DA7">
        <w:t>местного</w:t>
      </w:r>
      <w:r w:rsidR="00995DA7" w:rsidRPr="00995DA7">
        <w:t xml:space="preserve"> </w:t>
      </w:r>
      <w:r w:rsidRPr="00995DA7">
        <w:t>референдума,</w:t>
      </w:r>
      <w:r w:rsidR="00995DA7" w:rsidRPr="00995DA7">
        <w:t xml:space="preserve"> </w:t>
      </w:r>
      <w:r w:rsidRPr="00995DA7">
        <w:t>общественных</w:t>
      </w:r>
      <w:r w:rsidR="00995DA7" w:rsidRPr="00995DA7">
        <w:t xml:space="preserve"> </w:t>
      </w:r>
      <w:r w:rsidRPr="00995DA7">
        <w:t>объединений,</w:t>
      </w:r>
      <w:r w:rsidR="00995DA7" w:rsidRPr="00995DA7">
        <w:t xml:space="preserve"> </w:t>
      </w:r>
      <w:r w:rsidRPr="00995DA7">
        <w:t>наблюдателям,</w:t>
      </w:r>
      <w:r w:rsidR="00995DA7" w:rsidRPr="00995DA7">
        <w:t xml:space="preserve"> </w:t>
      </w:r>
      <w:r w:rsidRPr="00995DA7">
        <w:t>иностранным</w:t>
      </w:r>
      <w:r w:rsidR="00995DA7" w:rsidRPr="00995DA7">
        <w:t xml:space="preserve"> (</w:t>
      </w:r>
      <w:r w:rsidRPr="00995DA7">
        <w:t>международным</w:t>
      </w:r>
      <w:r w:rsidR="00995DA7" w:rsidRPr="00995DA7">
        <w:t xml:space="preserve">) </w:t>
      </w:r>
      <w:r w:rsidRPr="00995DA7">
        <w:t>наблюдателям,</w:t>
      </w:r>
      <w:r w:rsidR="00995DA7" w:rsidRPr="00995DA7">
        <w:t xml:space="preserve"> </w:t>
      </w:r>
      <w:r w:rsidRPr="00995DA7">
        <w:t>представителям</w:t>
      </w:r>
      <w:r w:rsidR="00995DA7" w:rsidRPr="00995DA7">
        <w:t xml:space="preserve"> </w:t>
      </w:r>
      <w:r w:rsidRPr="00995DA7">
        <w:t>средств</w:t>
      </w:r>
      <w:r w:rsidR="00995DA7" w:rsidRPr="00995DA7">
        <w:t xml:space="preserve"> </w:t>
      </w:r>
      <w:r w:rsidRPr="00995DA7">
        <w:t>массовой</w:t>
      </w:r>
      <w:r w:rsidR="00995DA7" w:rsidRPr="00995DA7">
        <w:t xml:space="preserve"> </w:t>
      </w:r>
      <w:r w:rsidRPr="00995DA7">
        <w:t>информации</w:t>
      </w:r>
      <w:r w:rsidR="00995DA7" w:rsidRPr="00995DA7">
        <w:t xml:space="preserve"> </w:t>
      </w:r>
      <w:r w:rsidRPr="00995DA7">
        <w:t>по</w:t>
      </w:r>
      <w:r w:rsidR="00995DA7" w:rsidRPr="00995DA7">
        <w:t xml:space="preserve"> </w:t>
      </w:r>
      <w:r w:rsidRPr="00995DA7">
        <w:t>их</w:t>
      </w:r>
      <w:r w:rsidR="00995DA7" w:rsidRPr="00995DA7">
        <w:t xml:space="preserve"> </w:t>
      </w:r>
      <w:r w:rsidRPr="00995DA7">
        <w:t>требованию</w:t>
      </w:r>
      <w:r w:rsidR="00995DA7" w:rsidRPr="00995DA7">
        <w:t>.</w:t>
      </w:r>
    </w:p>
    <w:p w:rsidR="00995DA7" w:rsidRPr="00995DA7" w:rsidRDefault="00D26669" w:rsidP="00995DA7">
      <w:pPr>
        <w:tabs>
          <w:tab w:val="left" w:pos="726"/>
        </w:tabs>
      </w:pPr>
      <w:r w:rsidRPr="00995DA7">
        <w:t>Важнейшим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необходимым</w:t>
      </w:r>
      <w:r w:rsidR="00995DA7" w:rsidRPr="00995DA7">
        <w:t xml:space="preserve"> </w:t>
      </w:r>
      <w:r w:rsidRPr="00995DA7">
        <w:t>условием</w:t>
      </w:r>
      <w:r w:rsidR="00995DA7" w:rsidRPr="00995DA7">
        <w:t xml:space="preserve"> </w:t>
      </w:r>
      <w:r w:rsidRPr="00995DA7">
        <w:t>полного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эффективного</w:t>
      </w:r>
      <w:r w:rsidR="00995DA7" w:rsidRPr="00995DA7">
        <w:t xml:space="preserve"> </w:t>
      </w:r>
      <w:r w:rsidRPr="00995DA7">
        <w:t>осуществления</w:t>
      </w:r>
      <w:r w:rsidR="00995DA7" w:rsidRPr="00995DA7">
        <w:t xml:space="preserve"> </w:t>
      </w:r>
      <w:r w:rsidRPr="00995DA7">
        <w:t>права</w:t>
      </w:r>
      <w:r w:rsidR="00995DA7" w:rsidRPr="00995DA7">
        <w:t xml:space="preserve"> </w:t>
      </w:r>
      <w:r w:rsidRPr="00995DA7">
        <w:t>граждан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участие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местном</w:t>
      </w:r>
      <w:r w:rsidR="00995DA7" w:rsidRPr="00995DA7">
        <w:t xml:space="preserve"> </w:t>
      </w:r>
      <w:r w:rsidRPr="00995DA7">
        <w:t>референдуме</w:t>
      </w:r>
      <w:r w:rsidR="00995DA7" w:rsidRPr="00995DA7">
        <w:t xml:space="preserve"> </w:t>
      </w:r>
      <w:r w:rsidRPr="00995DA7">
        <w:t>является</w:t>
      </w:r>
      <w:r w:rsidR="00995DA7" w:rsidRPr="00995DA7">
        <w:t xml:space="preserve"> </w:t>
      </w:r>
      <w:r w:rsidRPr="00995DA7">
        <w:t>гарантированность</w:t>
      </w:r>
      <w:r w:rsidR="00995DA7" w:rsidRPr="00995DA7">
        <w:t xml:space="preserve"> </w:t>
      </w:r>
      <w:r w:rsidRPr="00995DA7">
        <w:t>этого</w:t>
      </w:r>
      <w:r w:rsidR="00995DA7" w:rsidRPr="00995DA7">
        <w:t xml:space="preserve"> </w:t>
      </w:r>
      <w:r w:rsidRPr="00995DA7">
        <w:t>права</w:t>
      </w:r>
      <w:r w:rsidR="00995DA7" w:rsidRPr="00995DA7">
        <w:t xml:space="preserve"> </w:t>
      </w:r>
      <w:r w:rsidRPr="00995DA7">
        <w:t>со</w:t>
      </w:r>
      <w:r w:rsidR="00995DA7" w:rsidRPr="00995DA7">
        <w:t xml:space="preserve"> </w:t>
      </w:r>
      <w:r w:rsidRPr="00995DA7">
        <w:t>стороны</w:t>
      </w:r>
      <w:r w:rsidR="00995DA7" w:rsidRPr="00995DA7">
        <w:t xml:space="preserve"> </w:t>
      </w:r>
      <w:r w:rsidRPr="00995DA7">
        <w:t>государства</w:t>
      </w:r>
      <w:r w:rsidR="00995DA7" w:rsidRPr="00995DA7">
        <w:t xml:space="preserve">. </w:t>
      </w:r>
      <w:r w:rsidRPr="00995DA7">
        <w:t>Действующее</w:t>
      </w:r>
      <w:r w:rsidR="00995DA7" w:rsidRPr="00995DA7">
        <w:t xml:space="preserve"> </w:t>
      </w:r>
      <w:r w:rsidRPr="00995DA7">
        <w:t>законодательство</w:t>
      </w:r>
      <w:r w:rsidR="00995DA7" w:rsidRPr="00995DA7">
        <w:t xml:space="preserve"> </w:t>
      </w:r>
      <w:r w:rsidRPr="00995DA7">
        <w:t>устанавливает</w:t>
      </w:r>
      <w:r w:rsidR="00995DA7" w:rsidRPr="00995DA7">
        <w:t xml:space="preserve"> </w:t>
      </w:r>
      <w:r w:rsidRPr="00995DA7">
        <w:t>систему</w:t>
      </w:r>
      <w:r w:rsidR="00995DA7" w:rsidRPr="00995DA7">
        <w:t xml:space="preserve"> </w:t>
      </w:r>
      <w:r w:rsidRPr="00995DA7">
        <w:t>правовых</w:t>
      </w:r>
      <w:r w:rsidR="00995DA7" w:rsidRPr="00995DA7">
        <w:t xml:space="preserve"> </w:t>
      </w:r>
      <w:r w:rsidRPr="00995DA7">
        <w:t>мер,</w:t>
      </w:r>
      <w:r w:rsidR="00995DA7" w:rsidRPr="00995DA7">
        <w:t xml:space="preserve"> </w:t>
      </w:r>
      <w:r w:rsidRPr="00995DA7">
        <w:t>направленных</w:t>
      </w:r>
      <w:r w:rsidR="00995DA7" w:rsidRPr="00995DA7">
        <w:t xml:space="preserve"> </w:t>
      </w:r>
      <w:r w:rsidRPr="00995DA7">
        <w:t>как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защиту</w:t>
      </w:r>
      <w:r w:rsidR="00995DA7" w:rsidRPr="00995DA7">
        <w:t xml:space="preserve"> </w:t>
      </w:r>
      <w:r w:rsidRPr="00995DA7">
        <w:t>нарушенных</w:t>
      </w:r>
      <w:r w:rsidR="00995DA7" w:rsidRPr="00995DA7">
        <w:t xml:space="preserve"> </w:t>
      </w:r>
      <w:r w:rsidRPr="00995DA7">
        <w:t>прав</w:t>
      </w:r>
      <w:r w:rsidR="00995DA7" w:rsidRPr="00995DA7">
        <w:t xml:space="preserve"> </w:t>
      </w:r>
      <w:r w:rsidRPr="00995DA7">
        <w:t>граждан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участие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референдуме,</w:t>
      </w:r>
      <w:r w:rsidR="00995DA7" w:rsidRPr="00995DA7">
        <w:t xml:space="preserve"> </w:t>
      </w:r>
      <w:r w:rsidRPr="00995DA7">
        <w:t>так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предупреждение</w:t>
      </w:r>
      <w:r w:rsidR="00995DA7" w:rsidRPr="00995DA7">
        <w:t xml:space="preserve"> </w:t>
      </w:r>
      <w:r w:rsidRPr="00995DA7">
        <w:t>подобных</w:t>
      </w:r>
      <w:r w:rsidR="00995DA7" w:rsidRPr="00995DA7">
        <w:t xml:space="preserve"> </w:t>
      </w:r>
      <w:r w:rsidRPr="00995DA7">
        <w:t>нарушений</w:t>
      </w:r>
      <w:r w:rsidR="00995DA7" w:rsidRPr="00995DA7">
        <w:t xml:space="preserve">. </w:t>
      </w:r>
      <w:r w:rsidRPr="00995DA7">
        <w:t>Особая</w:t>
      </w:r>
      <w:r w:rsidR="00995DA7" w:rsidRPr="00995DA7">
        <w:t xml:space="preserve"> </w:t>
      </w:r>
      <w:r w:rsidRPr="00995DA7">
        <w:t>роль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системе</w:t>
      </w:r>
      <w:r w:rsidR="00995DA7" w:rsidRPr="00995DA7">
        <w:t xml:space="preserve"> </w:t>
      </w:r>
      <w:r w:rsidRPr="00995DA7">
        <w:t>таких</w:t>
      </w:r>
      <w:r w:rsidR="00995DA7" w:rsidRPr="00995DA7">
        <w:t xml:space="preserve"> </w:t>
      </w:r>
      <w:r w:rsidRPr="00995DA7">
        <w:t>гарантий</w:t>
      </w:r>
      <w:r w:rsidR="00995DA7" w:rsidRPr="00995DA7">
        <w:t xml:space="preserve"> </w:t>
      </w:r>
      <w:r w:rsidRPr="00995DA7">
        <w:t>принадлежит</w:t>
      </w:r>
      <w:r w:rsidR="00995DA7" w:rsidRPr="00995DA7">
        <w:t xml:space="preserve"> </w:t>
      </w:r>
      <w:r w:rsidRPr="00995DA7">
        <w:t>конституционному</w:t>
      </w:r>
      <w:r w:rsidR="00995DA7" w:rsidRPr="00995DA7">
        <w:t xml:space="preserve"> </w:t>
      </w:r>
      <w:r w:rsidRPr="00995DA7">
        <w:t>праву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судебную</w:t>
      </w:r>
      <w:r w:rsidR="00995DA7" w:rsidRPr="00995DA7">
        <w:t xml:space="preserve"> </w:t>
      </w:r>
      <w:r w:rsidRPr="00995DA7">
        <w:t>защиту</w:t>
      </w:r>
      <w:r w:rsidR="00995DA7" w:rsidRPr="00995DA7">
        <w:t>.</w:t>
      </w:r>
    </w:p>
    <w:p w:rsidR="00995DA7" w:rsidRPr="00995DA7" w:rsidRDefault="001D272C" w:rsidP="00995DA7">
      <w:pPr>
        <w:tabs>
          <w:tab w:val="left" w:pos="726"/>
        </w:tabs>
        <w:rPr>
          <w:bCs/>
        </w:rPr>
      </w:pPr>
      <w:r w:rsidRPr="00995DA7">
        <w:rPr>
          <w:bCs/>
        </w:rPr>
        <w:t>Итоги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местного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референдума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публикуются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в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местных</w:t>
      </w:r>
      <w:r w:rsidR="00995DA7" w:rsidRPr="00995DA7">
        <w:rPr>
          <w:bCs/>
        </w:rPr>
        <w:t xml:space="preserve"> </w:t>
      </w:r>
      <w:r w:rsidRPr="00995DA7">
        <w:rPr>
          <w:bCs/>
        </w:rPr>
        <w:t>средствах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массовой</w:t>
      </w:r>
      <w:r w:rsidR="00995DA7" w:rsidRPr="00995DA7">
        <w:rPr>
          <w:bCs/>
        </w:rPr>
        <w:t xml:space="preserve"> </w:t>
      </w:r>
      <w:r w:rsidRPr="00995DA7">
        <w:rPr>
          <w:bCs/>
        </w:rPr>
        <w:t>информации,</w:t>
      </w:r>
      <w:r w:rsidR="00995DA7" w:rsidRPr="00995DA7">
        <w:rPr>
          <w:bCs/>
        </w:rPr>
        <w:t xml:space="preserve"> </w:t>
      </w:r>
      <w:r w:rsidRPr="00995DA7">
        <w:rPr>
          <w:bCs/>
        </w:rPr>
        <w:t>а</w:t>
      </w:r>
      <w:r w:rsidR="00995DA7" w:rsidRPr="00995DA7">
        <w:rPr>
          <w:bCs/>
        </w:rPr>
        <w:t xml:space="preserve"> </w:t>
      </w:r>
      <w:r w:rsidRPr="00995DA7">
        <w:rPr>
          <w:bCs/>
        </w:rPr>
        <w:t>там,</w:t>
      </w:r>
      <w:r w:rsidR="00995DA7" w:rsidRPr="00995DA7">
        <w:rPr>
          <w:bCs/>
        </w:rPr>
        <w:t xml:space="preserve"> </w:t>
      </w:r>
      <w:r w:rsidRPr="00995DA7">
        <w:rPr>
          <w:bCs/>
        </w:rPr>
        <w:t>где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они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отсутствуют,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доводятся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до</w:t>
      </w:r>
      <w:r w:rsidR="00995DA7" w:rsidRPr="00995DA7">
        <w:rPr>
          <w:bCs/>
        </w:rPr>
        <w:t xml:space="preserve"> </w:t>
      </w:r>
      <w:r w:rsidRPr="00995DA7">
        <w:rPr>
          <w:bCs/>
        </w:rPr>
        <w:t>сведения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граждан</w:t>
      </w:r>
      <w:r w:rsidR="00995DA7" w:rsidRPr="00995DA7">
        <w:rPr>
          <w:bCs/>
        </w:rPr>
        <w:t xml:space="preserve"> </w:t>
      </w:r>
      <w:r w:rsidRPr="00995DA7">
        <w:rPr>
          <w:bCs/>
        </w:rPr>
        <w:t>иным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путем</w:t>
      </w:r>
      <w:r w:rsidR="00995DA7" w:rsidRPr="00995DA7">
        <w:rPr>
          <w:bCs/>
        </w:rPr>
        <w:t xml:space="preserve"> </w:t>
      </w:r>
      <w:r w:rsidRPr="00995DA7">
        <w:rPr>
          <w:bCs/>
        </w:rPr>
        <w:t>комиссией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местного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референдума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позднее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десяти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дней</w:t>
      </w:r>
      <w:r w:rsidR="00995DA7" w:rsidRPr="00995DA7">
        <w:rPr>
          <w:bCs/>
        </w:rPr>
        <w:t xml:space="preserve"> </w:t>
      </w:r>
      <w:r w:rsidRPr="00995DA7">
        <w:rPr>
          <w:bCs/>
        </w:rPr>
        <w:t>со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дня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окончания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голосования</w:t>
      </w:r>
      <w:r w:rsidR="00995DA7" w:rsidRPr="00995DA7">
        <w:rPr>
          <w:bCs/>
        </w:rPr>
        <w:t xml:space="preserve"> [</w:t>
      </w:r>
      <w:r w:rsidR="002D52A2" w:rsidRPr="00995DA7">
        <w:rPr>
          <w:bCs/>
        </w:rPr>
        <w:t>6,</w:t>
      </w:r>
      <w:r w:rsidR="00995DA7" w:rsidRPr="00995DA7">
        <w:rPr>
          <w:bCs/>
        </w:rPr>
        <w:t xml:space="preserve"> </w:t>
      </w:r>
      <w:r w:rsidR="002D52A2" w:rsidRPr="00995DA7">
        <w:rPr>
          <w:bCs/>
        </w:rPr>
        <w:t>С</w:t>
      </w:r>
      <w:r w:rsidR="00995DA7" w:rsidRPr="00995DA7">
        <w:rPr>
          <w:bCs/>
        </w:rPr>
        <w:t>.2</w:t>
      </w:r>
      <w:r w:rsidR="002D52A2" w:rsidRPr="00995DA7">
        <w:rPr>
          <w:bCs/>
        </w:rPr>
        <w:t>1</w:t>
      </w:r>
      <w:r w:rsidR="00995DA7" w:rsidRPr="00995DA7">
        <w:rPr>
          <w:bCs/>
        </w:rPr>
        <w:t>].</w:t>
      </w:r>
    </w:p>
    <w:p w:rsidR="00995DA7" w:rsidRPr="00995DA7" w:rsidRDefault="001D272C" w:rsidP="00995DA7">
      <w:pPr>
        <w:tabs>
          <w:tab w:val="left" w:pos="726"/>
        </w:tabs>
        <w:rPr>
          <w:bCs/>
        </w:rPr>
      </w:pPr>
      <w:r w:rsidRPr="00995DA7">
        <w:rPr>
          <w:bCs/>
        </w:rPr>
        <w:t>В</w:t>
      </w:r>
      <w:r w:rsidR="00995DA7" w:rsidRPr="00995DA7">
        <w:rPr>
          <w:bCs/>
        </w:rPr>
        <w:t xml:space="preserve"> </w:t>
      </w:r>
      <w:r w:rsidRPr="00995DA7">
        <w:rPr>
          <w:bCs/>
        </w:rPr>
        <w:t>случае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признания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результатов</w:t>
      </w:r>
      <w:r w:rsidR="00995DA7" w:rsidRPr="00995DA7">
        <w:rPr>
          <w:bCs/>
        </w:rPr>
        <w:t xml:space="preserve"> </w:t>
      </w:r>
      <w:r w:rsidRPr="00995DA7">
        <w:rPr>
          <w:bCs/>
        </w:rPr>
        <w:t>голосования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по</w:t>
      </w:r>
      <w:r w:rsidR="00995DA7" w:rsidRPr="00995DA7">
        <w:rPr>
          <w:bCs/>
        </w:rPr>
        <w:t xml:space="preserve"> </w:t>
      </w:r>
      <w:r w:rsidRPr="00995DA7">
        <w:rPr>
          <w:bCs/>
        </w:rPr>
        <w:t>какому-либо</w:t>
      </w:r>
      <w:r w:rsidR="00995DA7" w:rsidRPr="00995DA7">
        <w:rPr>
          <w:bCs/>
        </w:rPr>
        <w:t xml:space="preserve"> </w:t>
      </w:r>
      <w:r w:rsidRPr="00995DA7">
        <w:rPr>
          <w:bCs/>
        </w:rPr>
        <w:t>участку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недействительными,</w:t>
      </w:r>
      <w:r w:rsidR="00995DA7" w:rsidRPr="00995DA7">
        <w:rPr>
          <w:bCs/>
        </w:rPr>
        <w:t xml:space="preserve"> </w:t>
      </w:r>
      <w:r w:rsidRPr="00995DA7">
        <w:rPr>
          <w:bCs/>
        </w:rPr>
        <w:t>комиссия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местного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референдума</w:t>
      </w:r>
      <w:r w:rsidR="00995DA7" w:rsidRPr="00995DA7">
        <w:rPr>
          <w:bCs/>
        </w:rPr>
        <w:t xml:space="preserve"> </w:t>
      </w:r>
      <w:r w:rsidRPr="00995DA7">
        <w:rPr>
          <w:bCs/>
        </w:rPr>
        <w:t>вправе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поручить</w:t>
      </w:r>
      <w:r w:rsidR="00995DA7" w:rsidRPr="00995DA7">
        <w:rPr>
          <w:bCs/>
        </w:rPr>
        <w:t xml:space="preserve"> </w:t>
      </w:r>
      <w:r w:rsidRPr="00995DA7">
        <w:rPr>
          <w:bCs/>
        </w:rPr>
        <w:t>соответствующей</w:t>
      </w:r>
      <w:r w:rsidR="00995DA7" w:rsidRPr="00995DA7">
        <w:rPr>
          <w:bCs/>
        </w:rPr>
        <w:t xml:space="preserve"> </w:t>
      </w:r>
      <w:r w:rsidRPr="00995DA7">
        <w:rPr>
          <w:bCs/>
        </w:rPr>
        <w:t>участковой</w:t>
      </w:r>
      <w:r w:rsidR="00995DA7" w:rsidRPr="00995DA7">
        <w:rPr>
          <w:bCs/>
        </w:rPr>
        <w:t xml:space="preserve"> </w:t>
      </w:r>
      <w:r w:rsidRPr="00995DA7">
        <w:rPr>
          <w:bCs/>
        </w:rPr>
        <w:t>комиссии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референдума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провести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в</w:t>
      </w:r>
      <w:r w:rsidR="00995DA7" w:rsidRPr="00995DA7">
        <w:rPr>
          <w:bCs/>
        </w:rPr>
        <w:t xml:space="preserve"> </w:t>
      </w:r>
      <w:r w:rsidRPr="00995DA7">
        <w:rPr>
          <w:bCs/>
        </w:rPr>
        <w:t>течение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двух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недель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на</w:t>
      </w:r>
      <w:r w:rsidR="00995DA7" w:rsidRPr="00995DA7">
        <w:rPr>
          <w:bCs/>
        </w:rPr>
        <w:t xml:space="preserve"> </w:t>
      </w:r>
      <w:r w:rsidRPr="00995DA7">
        <w:rPr>
          <w:bCs/>
        </w:rPr>
        <w:t>этом</w:t>
      </w:r>
      <w:r w:rsidR="00995DA7" w:rsidRPr="00995DA7">
        <w:rPr>
          <w:bCs/>
        </w:rPr>
        <w:t xml:space="preserve"> </w:t>
      </w:r>
      <w:r w:rsidRPr="00995DA7">
        <w:rPr>
          <w:bCs/>
        </w:rPr>
        <w:t>участке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повторное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голосование</w:t>
      </w:r>
      <w:r w:rsidR="00995DA7" w:rsidRPr="00995DA7">
        <w:rPr>
          <w:bCs/>
        </w:rPr>
        <w:t xml:space="preserve">. </w:t>
      </w:r>
      <w:r w:rsidRPr="00995DA7">
        <w:rPr>
          <w:bCs/>
        </w:rPr>
        <w:t>Решения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комиссии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местного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референдума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могут</w:t>
      </w:r>
      <w:r w:rsidR="00995DA7" w:rsidRPr="00995DA7">
        <w:rPr>
          <w:bCs/>
        </w:rPr>
        <w:t xml:space="preserve"> </w:t>
      </w:r>
      <w:r w:rsidRPr="00995DA7">
        <w:rPr>
          <w:bCs/>
        </w:rPr>
        <w:t>быть</w:t>
      </w:r>
      <w:r w:rsidR="00995DA7" w:rsidRPr="00995DA7">
        <w:rPr>
          <w:bCs/>
        </w:rPr>
        <w:t xml:space="preserve"> </w:t>
      </w:r>
      <w:r w:rsidRPr="00995DA7">
        <w:rPr>
          <w:bCs/>
        </w:rPr>
        <w:t>обжалованы</w:t>
      </w:r>
      <w:r w:rsidR="00995DA7" w:rsidRPr="00995DA7">
        <w:rPr>
          <w:bCs/>
        </w:rPr>
        <w:t xml:space="preserve"> </w:t>
      </w:r>
      <w:r w:rsidRPr="00995DA7">
        <w:rPr>
          <w:bCs/>
        </w:rPr>
        <w:t>в</w:t>
      </w:r>
      <w:r w:rsidR="00995DA7" w:rsidRPr="00995DA7">
        <w:rPr>
          <w:bCs/>
        </w:rPr>
        <w:t xml:space="preserve"> </w:t>
      </w:r>
      <w:r w:rsidRPr="00995DA7">
        <w:rPr>
          <w:bCs/>
        </w:rPr>
        <w:t>суд</w:t>
      </w:r>
      <w:r w:rsidR="00995DA7" w:rsidRPr="00995DA7">
        <w:rPr>
          <w:bCs/>
        </w:rPr>
        <w:t xml:space="preserve"> </w:t>
      </w:r>
      <w:r w:rsidRPr="00995DA7">
        <w:rPr>
          <w:bCs/>
        </w:rPr>
        <w:t>в</w:t>
      </w:r>
      <w:r w:rsidR="00995DA7" w:rsidRPr="00995DA7">
        <w:rPr>
          <w:bCs/>
        </w:rPr>
        <w:t xml:space="preserve"> </w:t>
      </w:r>
      <w:r w:rsidRPr="00995DA7">
        <w:rPr>
          <w:bCs/>
        </w:rPr>
        <w:t>течение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недели</w:t>
      </w:r>
      <w:r w:rsidR="00995DA7" w:rsidRPr="00995DA7">
        <w:rPr>
          <w:bCs/>
        </w:rPr>
        <w:t xml:space="preserve"> </w:t>
      </w:r>
      <w:r w:rsidRPr="00995DA7">
        <w:rPr>
          <w:bCs/>
        </w:rPr>
        <w:t>со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дня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их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принятия</w:t>
      </w:r>
      <w:r w:rsidR="00995DA7" w:rsidRPr="00995DA7">
        <w:rPr>
          <w:bCs/>
        </w:rPr>
        <w:t>.</w:t>
      </w:r>
    </w:p>
    <w:p w:rsidR="00995DA7" w:rsidRPr="00995DA7" w:rsidRDefault="001D272C" w:rsidP="00995DA7">
      <w:pPr>
        <w:tabs>
          <w:tab w:val="left" w:pos="726"/>
        </w:tabs>
        <w:rPr>
          <w:bCs/>
        </w:rPr>
      </w:pPr>
      <w:r w:rsidRPr="00995DA7">
        <w:rPr>
          <w:bCs/>
        </w:rPr>
        <w:t>Принятое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на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местном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референдуме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решение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публикуется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позднее</w:t>
      </w:r>
      <w:r w:rsidR="00995DA7" w:rsidRPr="00995DA7">
        <w:rPr>
          <w:bCs/>
        </w:rPr>
        <w:t xml:space="preserve"> </w:t>
      </w:r>
      <w:r w:rsidRPr="00995DA7">
        <w:rPr>
          <w:bCs/>
        </w:rPr>
        <w:t>семи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дней</w:t>
      </w:r>
      <w:r w:rsidR="00995DA7" w:rsidRPr="00995DA7">
        <w:rPr>
          <w:bCs/>
        </w:rPr>
        <w:t xml:space="preserve"> </w:t>
      </w:r>
      <w:r w:rsidRPr="00995DA7">
        <w:rPr>
          <w:bCs/>
        </w:rPr>
        <w:t>с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даты</w:t>
      </w:r>
      <w:r w:rsidR="00995DA7" w:rsidRPr="00995DA7">
        <w:rPr>
          <w:bCs/>
        </w:rPr>
        <w:t xml:space="preserve"> </w:t>
      </w:r>
      <w:r w:rsidRPr="00995DA7">
        <w:rPr>
          <w:bCs/>
        </w:rPr>
        <w:t>последнего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голосования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по</w:t>
      </w:r>
      <w:r w:rsidR="00995DA7" w:rsidRPr="00995DA7">
        <w:rPr>
          <w:bCs/>
        </w:rPr>
        <w:t xml:space="preserve"> </w:t>
      </w:r>
      <w:r w:rsidRPr="00995DA7">
        <w:rPr>
          <w:bCs/>
        </w:rPr>
        <w:t>вопросу,</w:t>
      </w:r>
      <w:r w:rsidR="00995DA7" w:rsidRPr="00995DA7">
        <w:rPr>
          <w:bCs/>
        </w:rPr>
        <w:t xml:space="preserve"> </w:t>
      </w:r>
      <w:r w:rsidRPr="00995DA7">
        <w:rPr>
          <w:bCs/>
        </w:rPr>
        <w:t>вынесенному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на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референдум,</w:t>
      </w:r>
      <w:r w:rsidR="00995DA7" w:rsidRPr="00995DA7">
        <w:rPr>
          <w:bCs/>
        </w:rPr>
        <w:t xml:space="preserve"> </w:t>
      </w:r>
      <w:r w:rsidRPr="00995DA7">
        <w:rPr>
          <w:bCs/>
        </w:rPr>
        <w:t>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вступает</w:t>
      </w:r>
      <w:r w:rsidR="00995DA7" w:rsidRPr="00995DA7">
        <w:rPr>
          <w:bCs/>
        </w:rPr>
        <w:t xml:space="preserve"> </w:t>
      </w:r>
      <w:r w:rsidRPr="00995DA7">
        <w:rPr>
          <w:bCs/>
        </w:rPr>
        <w:t>в</w:t>
      </w:r>
      <w:r w:rsidR="00995DA7" w:rsidRPr="00995DA7">
        <w:rPr>
          <w:bCs/>
        </w:rPr>
        <w:t xml:space="preserve"> </w:t>
      </w:r>
      <w:r w:rsidRPr="00995DA7">
        <w:rPr>
          <w:bCs/>
        </w:rPr>
        <w:t>силу</w:t>
      </w:r>
      <w:r w:rsidR="00995DA7" w:rsidRPr="00995DA7">
        <w:rPr>
          <w:bCs/>
        </w:rPr>
        <w:t xml:space="preserve"> </w:t>
      </w:r>
      <w:r w:rsidRPr="00995DA7">
        <w:rPr>
          <w:bCs/>
        </w:rPr>
        <w:t>в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день</w:t>
      </w:r>
      <w:r w:rsidR="00995DA7" w:rsidRPr="00995DA7">
        <w:rPr>
          <w:bCs/>
        </w:rPr>
        <w:t xml:space="preserve"> </w:t>
      </w:r>
      <w:r w:rsidRPr="00995DA7">
        <w:rPr>
          <w:bCs/>
        </w:rPr>
        <w:t>опубликования,</w:t>
      </w:r>
      <w:r w:rsidR="00995DA7" w:rsidRPr="00995DA7">
        <w:rPr>
          <w:bCs/>
        </w:rPr>
        <w:t xml:space="preserve"> </w:t>
      </w:r>
      <w:r w:rsidRPr="00995DA7">
        <w:rPr>
          <w:bCs/>
        </w:rPr>
        <w:t>если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в</w:t>
      </w:r>
      <w:r w:rsidR="00995DA7" w:rsidRPr="00995DA7">
        <w:rPr>
          <w:bCs/>
        </w:rPr>
        <w:t xml:space="preserve"> </w:t>
      </w:r>
      <w:r w:rsidRPr="00995DA7">
        <w:rPr>
          <w:bCs/>
        </w:rPr>
        <w:t>самом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решении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референдума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предусмотрен</w:t>
      </w:r>
      <w:r w:rsidR="00995DA7" w:rsidRPr="00995DA7">
        <w:rPr>
          <w:bCs/>
        </w:rPr>
        <w:t xml:space="preserve"> </w:t>
      </w:r>
      <w:r w:rsidRPr="00995DA7">
        <w:rPr>
          <w:bCs/>
        </w:rPr>
        <w:t>иной</w:t>
      </w:r>
      <w:r w:rsidR="00995DA7" w:rsidRPr="00995DA7">
        <w:rPr>
          <w:bCs/>
        </w:rPr>
        <w:t xml:space="preserve"> </w:t>
      </w:r>
      <w:r w:rsidRPr="00995DA7">
        <w:rPr>
          <w:bCs/>
        </w:rPr>
        <w:t>срок</w:t>
      </w:r>
      <w:r w:rsidR="00995DA7" w:rsidRPr="00995DA7">
        <w:rPr>
          <w:bCs/>
        </w:rPr>
        <w:t>.</w:t>
      </w:r>
    </w:p>
    <w:p w:rsidR="00995DA7" w:rsidRPr="00995DA7" w:rsidRDefault="001D272C" w:rsidP="00995DA7">
      <w:pPr>
        <w:tabs>
          <w:tab w:val="left" w:pos="726"/>
        </w:tabs>
        <w:rPr>
          <w:bCs/>
        </w:rPr>
      </w:pPr>
      <w:r w:rsidRPr="00995DA7">
        <w:rPr>
          <w:bCs/>
        </w:rPr>
        <w:t>Решения,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принятые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на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местном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референдуме,</w:t>
      </w:r>
      <w:r w:rsidR="00995DA7" w:rsidRPr="00995DA7">
        <w:rPr>
          <w:bCs/>
        </w:rPr>
        <w:t xml:space="preserve"> </w:t>
      </w:r>
      <w:r w:rsidRPr="00995DA7">
        <w:rPr>
          <w:bCs/>
        </w:rPr>
        <w:t>имеют</w:t>
      </w:r>
      <w:r w:rsidR="00995DA7" w:rsidRPr="00995DA7">
        <w:rPr>
          <w:bCs/>
        </w:rPr>
        <w:t xml:space="preserve"> </w:t>
      </w:r>
      <w:r w:rsidRPr="00995DA7">
        <w:rPr>
          <w:bCs/>
        </w:rPr>
        <w:t>обязательный</w:t>
      </w:r>
      <w:r w:rsidR="00995DA7" w:rsidRPr="00995DA7">
        <w:rPr>
          <w:bCs/>
        </w:rPr>
        <w:t xml:space="preserve"> </w:t>
      </w:r>
      <w:r w:rsidRPr="00995DA7">
        <w:rPr>
          <w:bCs/>
        </w:rPr>
        <w:t>характер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для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органов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местного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самоуправления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должностных</w:t>
      </w:r>
      <w:r w:rsidR="00995DA7" w:rsidRPr="00995DA7">
        <w:rPr>
          <w:bCs/>
        </w:rPr>
        <w:t xml:space="preserve"> </w:t>
      </w:r>
      <w:r w:rsidRPr="00995DA7">
        <w:rPr>
          <w:bCs/>
        </w:rPr>
        <w:t>лиц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местной</w:t>
      </w:r>
      <w:r w:rsidR="00995DA7" w:rsidRPr="00995DA7">
        <w:rPr>
          <w:bCs/>
        </w:rPr>
        <w:t xml:space="preserve"> </w:t>
      </w:r>
      <w:r w:rsidRPr="00995DA7">
        <w:rPr>
          <w:bCs/>
        </w:rPr>
        <w:t>администрации,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предприятий,</w:t>
      </w:r>
      <w:r w:rsidR="00995DA7" w:rsidRPr="00995DA7">
        <w:rPr>
          <w:bCs/>
        </w:rPr>
        <w:t xml:space="preserve"> </w:t>
      </w:r>
      <w:r w:rsidRPr="00995DA7">
        <w:rPr>
          <w:bCs/>
        </w:rPr>
        <w:t>учреждений</w:t>
      </w:r>
      <w:r w:rsidR="00995DA7" w:rsidRPr="00995DA7">
        <w:rPr>
          <w:bCs/>
        </w:rPr>
        <w:t xml:space="preserve"> </w:t>
      </w:r>
      <w:r w:rsidRPr="00995DA7">
        <w:rPr>
          <w:bCs/>
        </w:rPr>
        <w:t>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организаций,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расположенных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на</w:t>
      </w:r>
      <w:r w:rsidR="00995DA7" w:rsidRPr="00995DA7">
        <w:rPr>
          <w:bCs/>
        </w:rPr>
        <w:t xml:space="preserve"> </w:t>
      </w:r>
      <w:r w:rsidRPr="00995DA7">
        <w:rPr>
          <w:bCs/>
        </w:rPr>
        <w:t>территории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местного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самоуправления,</w:t>
      </w:r>
      <w:r w:rsidR="00995DA7" w:rsidRPr="00995DA7">
        <w:rPr>
          <w:bCs/>
        </w:rPr>
        <w:t xml:space="preserve"> </w:t>
      </w:r>
      <w:r w:rsidRPr="00995DA7">
        <w:rPr>
          <w:bCs/>
        </w:rPr>
        <w:t>а</w:t>
      </w:r>
      <w:r w:rsidR="00995DA7" w:rsidRPr="00995DA7">
        <w:rPr>
          <w:bCs/>
        </w:rPr>
        <w:t xml:space="preserve"> </w:t>
      </w:r>
      <w:r w:rsidRPr="00995DA7">
        <w:rPr>
          <w:bCs/>
        </w:rPr>
        <w:t>также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для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граждан</w:t>
      </w:r>
      <w:r w:rsidR="00995DA7" w:rsidRPr="00995DA7">
        <w:rPr>
          <w:bCs/>
        </w:rPr>
        <w:t xml:space="preserve"> </w:t>
      </w:r>
      <w:r w:rsidRPr="00995DA7">
        <w:rPr>
          <w:bCs/>
        </w:rPr>
        <w:t>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могут</w:t>
      </w:r>
      <w:r w:rsidR="00995DA7" w:rsidRPr="00995DA7">
        <w:rPr>
          <w:bCs/>
        </w:rPr>
        <w:t xml:space="preserve"> </w:t>
      </w:r>
      <w:r w:rsidRPr="00995DA7">
        <w:rPr>
          <w:bCs/>
        </w:rPr>
        <w:t>быть</w:t>
      </w:r>
      <w:r w:rsidR="00995DA7" w:rsidRPr="00995DA7">
        <w:rPr>
          <w:bCs/>
        </w:rPr>
        <w:t xml:space="preserve"> </w:t>
      </w:r>
      <w:r w:rsidRPr="00995DA7">
        <w:rPr>
          <w:bCs/>
        </w:rPr>
        <w:t>обжалованы</w:t>
      </w:r>
      <w:r w:rsidR="00995DA7" w:rsidRPr="00995DA7">
        <w:rPr>
          <w:bCs/>
        </w:rPr>
        <w:t xml:space="preserve"> </w:t>
      </w:r>
      <w:r w:rsidRPr="00995DA7">
        <w:rPr>
          <w:bCs/>
        </w:rPr>
        <w:t>в</w:t>
      </w:r>
      <w:r w:rsidR="00995DA7" w:rsidRPr="00995DA7">
        <w:rPr>
          <w:bCs/>
        </w:rPr>
        <w:t xml:space="preserve"> </w:t>
      </w:r>
      <w:r w:rsidRPr="00995DA7">
        <w:rPr>
          <w:bCs/>
        </w:rPr>
        <w:t>судебном</w:t>
      </w:r>
      <w:r w:rsidR="00995DA7" w:rsidRPr="00995DA7">
        <w:rPr>
          <w:bCs/>
        </w:rPr>
        <w:t xml:space="preserve"> </w:t>
      </w:r>
      <w:r w:rsidRPr="00995DA7">
        <w:rPr>
          <w:bCs/>
        </w:rPr>
        <w:t>порядке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в</w:t>
      </w:r>
      <w:r w:rsidR="00995DA7" w:rsidRPr="00995DA7">
        <w:rPr>
          <w:bCs/>
        </w:rPr>
        <w:t xml:space="preserve"> </w:t>
      </w:r>
      <w:r w:rsidRPr="00995DA7">
        <w:rPr>
          <w:bCs/>
        </w:rPr>
        <w:t>случае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нарушения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законности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проведении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референдума</w:t>
      </w:r>
      <w:r w:rsidR="00995DA7" w:rsidRPr="00995DA7">
        <w:rPr>
          <w:bCs/>
        </w:rPr>
        <w:t xml:space="preserve"> [</w:t>
      </w:r>
      <w:r w:rsidR="002D52A2" w:rsidRPr="00995DA7">
        <w:rPr>
          <w:bCs/>
        </w:rPr>
        <w:t>7,</w:t>
      </w:r>
      <w:r w:rsidR="00995DA7" w:rsidRPr="00995DA7">
        <w:rPr>
          <w:bCs/>
        </w:rPr>
        <w:t xml:space="preserve"> </w:t>
      </w:r>
      <w:r w:rsidR="002D52A2" w:rsidRPr="00995DA7">
        <w:rPr>
          <w:bCs/>
        </w:rPr>
        <w:t>С</w:t>
      </w:r>
      <w:r w:rsidR="00995DA7" w:rsidRPr="00995DA7">
        <w:rPr>
          <w:bCs/>
        </w:rPr>
        <w:t>.3</w:t>
      </w:r>
      <w:r w:rsidR="002D52A2" w:rsidRPr="00995DA7">
        <w:rPr>
          <w:bCs/>
        </w:rPr>
        <w:t>1</w:t>
      </w:r>
      <w:r w:rsidR="00995DA7" w:rsidRPr="00995DA7">
        <w:rPr>
          <w:bCs/>
        </w:rPr>
        <w:t>].</w:t>
      </w:r>
    </w:p>
    <w:p w:rsidR="00995DA7" w:rsidRPr="00995DA7" w:rsidRDefault="001D272C" w:rsidP="00995DA7">
      <w:pPr>
        <w:tabs>
          <w:tab w:val="left" w:pos="726"/>
        </w:tabs>
        <w:rPr>
          <w:bCs/>
        </w:rPr>
      </w:pPr>
      <w:r w:rsidRPr="00995DA7">
        <w:rPr>
          <w:bCs/>
        </w:rPr>
        <w:t>Если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для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реализации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решения,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принятого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на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местном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референдуме,</w:t>
      </w:r>
      <w:r w:rsidR="00995DA7" w:rsidRPr="00995DA7">
        <w:rPr>
          <w:bCs/>
        </w:rPr>
        <w:t xml:space="preserve"> </w:t>
      </w:r>
      <w:r w:rsidRPr="00995DA7">
        <w:rPr>
          <w:bCs/>
        </w:rPr>
        <w:t>требуется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издание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правового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акта,</w:t>
      </w:r>
      <w:r w:rsidR="00995DA7" w:rsidRPr="00995DA7">
        <w:rPr>
          <w:bCs/>
        </w:rPr>
        <w:t xml:space="preserve"> </w:t>
      </w:r>
      <w:r w:rsidRPr="00995DA7">
        <w:rPr>
          <w:bCs/>
        </w:rPr>
        <w:t>орган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местного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самоуправления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или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представительный</w:t>
      </w:r>
      <w:r w:rsidR="00995DA7" w:rsidRPr="00995DA7">
        <w:rPr>
          <w:bCs/>
        </w:rPr>
        <w:t xml:space="preserve"> </w:t>
      </w:r>
      <w:r w:rsidRPr="00995DA7">
        <w:rPr>
          <w:bCs/>
        </w:rPr>
        <w:t>орган</w:t>
      </w:r>
      <w:r w:rsidR="00995DA7" w:rsidRPr="00995DA7">
        <w:rPr>
          <w:bCs/>
        </w:rPr>
        <w:t xml:space="preserve"> </w:t>
      </w:r>
      <w:r w:rsidRPr="00995DA7">
        <w:rPr>
          <w:bCs/>
        </w:rPr>
        <w:t>субъекта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Российской</w:t>
      </w:r>
      <w:r w:rsidR="00995DA7" w:rsidRPr="00995DA7">
        <w:rPr>
          <w:bCs/>
        </w:rPr>
        <w:t xml:space="preserve"> </w:t>
      </w:r>
      <w:r w:rsidRPr="00995DA7">
        <w:rPr>
          <w:bCs/>
        </w:rPr>
        <w:t>Федерации,</w:t>
      </w:r>
      <w:r w:rsidR="00995DA7" w:rsidRPr="00995DA7">
        <w:rPr>
          <w:bCs/>
        </w:rPr>
        <w:t xml:space="preserve"> </w:t>
      </w:r>
      <w:r w:rsidRPr="00995DA7">
        <w:rPr>
          <w:bCs/>
        </w:rPr>
        <w:t>в</w:t>
      </w:r>
      <w:r w:rsidR="00995DA7" w:rsidRPr="00995DA7">
        <w:rPr>
          <w:bCs/>
        </w:rPr>
        <w:t xml:space="preserve"> </w:t>
      </w:r>
      <w:r w:rsidRPr="00995DA7">
        <w:rPr>
          <w:bCs/>
        </w:rPr>
        <w:t>чью</w:t>
      </w:r>
      <w:r w:rsidR="00995DA7" w:rsidRPr="00995DA7">
        <w:rPr>
          <w:bCs/>
        </w:rPr>
        <w:t xml:space="preserve"> </w:t>
      </w:r>
      <w:r w:rsidRPr="00995DA7">
        <w:rPr>
          <w:bCs/>
        </w:rPr>
        <w:t>компетенцию</w:t>
      </w:r>
      <w:r w:rsidR="00995DA7" w:rsidRPr="00995DA7">
        <w:rPr>
          <w:bCs/>
        </w:rPr>
        <w:t xml:space="preserve"> </w:t>
      </w:r>
      <w:r w:rsidRPr="00995DA7">
        <w:rPr>
          <w:bCs/>
        </w:rPr>
        <w:t>входит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данный</w:t>
      </w:r>
      <w:r w:rsidR="00995DA7" w:rsidRPr="00995DA7">
        <w:rPr>
          <w:bCs/>
        </w:rPr>
        <w:t xml:space="preserve"> </w:t>
      </w:r>
      <w:r w:rsidRPr="00995DA7">
        <w:rPr>
          <w:bCs/>
        </w:rPr>
        <w:t>вопрос,</w:t>
      </w:r>
      <w:r w:rsidR="00995DA7" w:rsidRPr="00995DA7">
        <w:rPr>
          <w:bCs/>
        </w:rPr>
        <w:t xml:space="preserve"> </w:t>
      </w:r>
      <w:r w:rsidRPr="00995DA7">
        <w:rPr>
          <w:bCs/>
        </w:rPr>
        <w:t>обязаны</w:t>
      </w:r>
      <w:r w:rsidR="00995DA7" w:rsidRPr="00995DA7">
        <w:rPr>
          <w:bCs/>
        </w:rPr>
        <w:t xml:space="preserve"> </w:t>
      </w:r>
      <w:r w:rsidRPr="00995DA7">
        <w:rPr>
          <w:bCs/>
        </w:rPr>
        <w:t>в</w:t>
      </w:r>
      <w:r w:rsidR="00995DA7" w:rsidRPr="00995DA7">
        <w:rPr>
          <w:bCs/>
        </w:rPr>
        <w:t xml:space="preserve"> </w:t>
      </w:r>
      <w:r w:rsidRPr="00995DA7">
        <w:rPr>
          <w:bCs/>
        </w:rPr>
        <w:t>течение</w:t>
      </w:r>
      <w:r w:rsidR="00995DA7" w:rsidRPr="00995DA7">
        <w:rPr>
          <w:bCs/>
        </w:rPr>
        <w:t xml:space="preserve"> </w:t>
      </w:r>
      <w:r w:rsidRPr="00995DA7">
        <w:rPr>
          <w:bCs/>
        </w:rPr>
        <w:t>30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дней</w:t>
      </w:r>
      <w:r w:rsidR="00995DA7" w:rsidRPr="00995DA7">
        <w:rPr>
          <w:bCs/>
        </w:rPr>
        <w:t xml:space="preserve"> </w:t>
      </w:r>
      <w:r w:rsidRPr="00995DA7">
        <w:rPr>
          <w:bCs/>
        </w:rPr>
        <w:t>после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вступления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в</w:t>
      </w:r>
      <w:r w:rsidR="00995DA7" w:rsidRPr="00995DA7">
        <w:rPr>
          <w:bCs/>
        </w:rPr>
        <w:t xml:space="preserve"> </w:t>
      </w:r>
      <w:r w:rsidRPr="00995DA7">
        <w:rPr>
          <w:bCs/>
        </w:rPr>
        <w:t>силу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решения,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принятого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на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местном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референдуме,</w:t>
      </w:r>
      <w:r w:rsidR="00995DA7" w:rsidRPr="00995DA7">
        <w:rPr>
          <w:bCs/>
        </w:rPr>
        <w:t xml:space="preserve"> </w:t>
      </w:r>
      <w:r w:rsidRPr="00995DA7">
        <w:rPr>
          <w:bCs/>
        </w:rPr>
        <w:t>определить</w:t>
      </w:r>
      <w:r w:rsidR="00995DA7" w:rsidRPr="00995DA7">
        <w:rPr>
          <w:bCs/>
        </w:rPr>
        <w:t xml:space="preserve"> </w:t>
      </w:r>
      <w:r w:rsidRPr="00995DA7">
        <w:rPr>
          <w:bCs/>
        </w:rPr>
        <w:t>срок</w:t>
      </w:r>
      <w:r w:rsidR="00995DA7" w:rsidRPr="00995DA7">
        <w:rPr>
          <w:bCs/>
        </w:rPr>
        <w:t xml:space="preserve"> </w:t>
      </w:r>
      <w:r w:rsidRPr="00995DA7">
        <w:rPr>
          <w:bCs/>
        </w:rPr>
        <w:t>подготовки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и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принятия</w:t>
      </w:r>
      <w:r w:rsidR="00995DA7" w:rsidRPr="00995DA7">
        <w:rPr>
          <w:bCs/>
        </w:rPr>
        <w:t xml:space="preserve"> </w:t>
      </w:r>
      <w:r w:rsidRPr="00995DA7">
        <w:rPr>
          <w:bCs/>
        </w:rPr>
        <w:t>этого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правового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акта</w:t>
      </w:r>
      <w:r w:rsidR="00995DA7" w:rsidRPr="00995DA7">
        <w:rPr>
          <w:bCs/>
        </w:rPr>
        <w:t>.</w:t>
      </w:r>
    </w:p>
    <w:p w:rsidR="00995DA7" w:rsidRPr="00995DA7" w:rsidRDefault="001D272C" w:rsidP="00995DA7">
      <w:pPr>
        <w:tabs>
          <w:tab w:val="left" w:pos="726"/>
        </w:tabs>
        <w:rPr>
          <w:bCs/>
        </w:rPr>
      </w:pPr>
      <w:r w:rsidRPr="00995DA7">
        <w:rPr>
          <w:bCs/>
        </w:rPr>
        <w:t>Изменение</w:t>
      </w:r>
      <w:r w:rsidR="00995DA7" w:rsidRPr="00995DA7">
        <w:rPr>
          <w:bCs/>
        </w:rPr>
        <w:t xml:space="preserve"> </w:t>
      </w:r>
      <w:r w:rsidRPr="00995DA7">
        <w:rPr>
          <w:bCs/>
        </w:rPr>
        <w:t>либо</w:t>
      </w:r>
      <w:r w:rsidR="00995DA7" w:rsidRPr="00995DA7">
        <w:rPr>
          <w:bCs/>
        </w:rPr>
        <w:t xml:space="preserve"> </w:t>
      </w:r>
      <w:r w:rsidRPr="00995DA7">
        <w:rPr>
          <w:bCs/>
        </w:rPr>
        <w:t>отмена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решения,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принятого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местным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референдумом,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производится</w:t>
      </w:r>
      <w:r w:rsidR="00995DA7" w:rsidRPr="00995DA7">
        <w:rPr>
          <w:bCs/>
        </w:rPr>
        <w:t xml:space="preserve"> </w:t>
      </w:r>
      <w:r w:rsidRPr="00995DA7">
        <w:rPr>
          <w:bCs/>
        </w:rPr>
        <w:t>только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местным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референдумом</w:t>
      </w:r>
      <w:r w:rsidR="00995DA7" w:rsidRPr="00995DA7">
        <w:rPr>
          <w:bCs/>
        </w:rPr>
        <w:t>.</w:t>
      </w:r>
    </w:p>
    <w:p w:rsidR="00995DA7" w:rsidRPr="00995DA7" w:rsidRDefault="001D272C" w:rsidP="00995DA7">
      <w:pPr>
        <w:tabs>
          <w:tab w:val="left" w:pos="726"/>
        </w:tabs>
        <w:rPr>
          <w:bCs/>
        </w:rPr>
      </w:pPr>
      <w:r w:rsidRPr="00995DA7">
        <w:rPr>
          <w:bCs/>
        </w:rPr>
        <w:t>Ответственность</w:t>
      </w:r>
      <w:r w:rsidR="00995DA7" w:rsidRPr="00995DA7">
        <w:rPr>
          <w:bCs/>
        </w:rPr>
        <w:t xml:space="preserve"> </w:t>
      </w:r>
      <w:r w:rsidRPr="00995DA7">
        <w:rPr>
          <w:bCs/>
        </w:rPr>
        <w:t>должностных</w:t>
      </w:r>
      <w:r w:rsidR="00995DA7" w:rsidRPr="00995DA7">
        <w:rPr>
          <w:bCs/>
        </w:rPr>
        <w:t xml:space="preserve"> </w:t>
      </w:r>
      <w:r w:rsidRPr="00995DA7">
        <w:rPr>
          <w:bCs/>
        </w:rPr>
        <w:t>лиц</w:t>
      </w:r>
      <w:r w:rsidR="00995DA7" w:rsidRPr="00995DA7">
        <w:rPr>
          <w:bCs/>
        </w:rPr>
        <w:t xml:space="preserve"> </w:t>
      </w:r>
      <w:r w:rsidRPr="00995DA7">
        <w:rPr>
          <w:bCs/>
        </w:rPr>
        <w:t>за</w:t>
      </w:r>
      <w:r w:rsidR="00995DA7" w:rsidRPr="00995DA7">
        <w:rPr>
          <w:bCs/>
        </w:rPr>
        <w:t xml:space="preserve"> </w:t>
      </w:r>
      <w:r w:rsidRPr="00995DA7">
        <w:rPr>
          <w:bCs/>
        </w:rPr>
        <w:t>невыполнение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решений,</w:t>
      </w:r>
      <w:r w:rsidR="00995DA7" w:rsidRPr="00995DA7">
        <w:rPr>
          <w:bCs/>
        </w:rPr>
        <w:t xml:space="preserve"> </w:t>
      </w:r>
      <w:r w:rsidRPr="00995DA7">
        <w:rPr>
          <w:bCs/>
        </w:rPr>
        <w:t>принятых</w:t>
      </w:r>
      <w:r w:rsidR="00995DA7" w:rsidRPr="00995DA7">
        <w:rPr>
          <w:bCs/>
        </w:rPr>
        <w:t xml:space="preserve"> </w:t>
      </w:r>
      <w:r w:rsidRPr="00995DA7">
        <w:rPr>
          <w:bCs/>
        </w:rPr>
        <w:t>местным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референдумом,</w:t>
      </w:r>
      <w:r w:rsidR="00995DA7" w:rsidRPr="00995DA7">
        <w:rPr>
          <w:bCs/>
        </w:rPr>
        <w:t xml:space="preserve"> </w:t>
      </w:r>
      <w:r w:rsidRPr="00995DA7">
        <w:rPr>
          <w:bCs/>
        </w:rPr>
        <w:t>устанавливается</w:t>
      </w:r>
      <w:r w:rsidR="00995DA7" w:rsidRPr="00995DA7">
        <w:rPr>
          <w:bCs/>
        </w:rPr>
        <w:t xml:space="preserve"> </w:t>
      </w:r>
      <w:r w:rsidRPr="00995DA7">
        <w:rPr>
          <w:bCs/>
        </w:rPr>
        <w:t>законодательством</w:t>
      </w:r>
      <w:r w:rsidR="00995DA7" w:rsidRPr="00995DA7">
        <w:rPr>
          <w:bCs/>
        </w:rPr>
        <w:t xml:space="preserve"> </w:t>
      </w:r>
      <w:r w:rsidRPr="00995DA7">
        <w:rPr>
          <w:bCs/>
        </w:rPr>
        <w:t>Российской</w:t>
      </w:r>
      <w:r w:rsidR="00995DA7" w:rsidRPr="00995DA7">
        <w:rPr>
          <w:bCs/>
        </w:rPr>
        <w:t xml:space="preserve"> </w:t>
      </w:r>
      <w:r w:rsidRPr="00995DA7">
        <w:rPr>
          <w:bCs/>
        </w:rPr>
        <w:t>Федерации</w:t>
      </w:r>
      <w:r w:rsidR="00995DA7" w:rsidRPr="00995DA7">
        <w:rPr>
          <w:bCs/>
        </w:rPr>
        <w:t xml:space="preserve"> [</w:t>
      </w:r>
      <w:r w:rsidR="002D52A2" w:rsidRPr="00995DA7">
        <w:rPr>
          <w:bCs/>
        </w:rPr>
        <w:t>9,</w:t>
      </w:r>
      <w:r w:rsidR="00995DA7" w:rsidRPr="00995DA7">
        <w:rPr>
          <w:bCs/>
        </w:rPr>
        <w:t xml:space="preserve"> </w:t>
      </w:r>
      <w:r w:rsidR="002D52A2" w:rsidRPr="00995DA7">
        <w:rPr>
          <w:bCs/>
        </w:rPr>
        <w:t>С</w:t>
      </w:r>
      <w:r w:rsidR="00995DA7" w:rsidRPr="00995DA7">
        <w:rPr>
          <w:bCs/>
        </w:rPr>
        <w:t>.5</w:t>
      </w:r>
      <w:r w:rsidR="002D52A2" w:rsidRPr="00995DA7">
        <w:rPr>
          <w:bCs/>
        </w:rPr>
        <w:t>9</w:t>
      </w:r>
      <w:r w:rsidR="00995DA7" w:rsidRPr="00995DA7">
        <w:rPr>
          <w:bCs/>
        </w:rPr>
        <w:t>].</w:t>
      </w:r>
    </w:p>
    <w:p w:rsidR="00995DA7" w:rsidRDefault="00995DA7" w:rsidP="00995DA7">
      <w:pPr>
        <w:pStyle w:val="1"/>
      </w:pPr>
      <w:r>
        <w:br w:type="page"/>
      </w:r>
      <w:bookmarkStart w:id="5" w:name="_Toc285207966"/>
      <w:r w:rsidR="0059432F" w:rsidRPr="00995DA7">
        <w:t>Заключение</w:t>
      </w:r>
      <w:bookmarkEnd w:id="5"/>
    </w:p>
    <w:p w:rsidR="00995DA7" w:rsidRPr="00995DA7" w:rsidRDefault="00995DA7" w:rsidP="00995DA7">
      <w:pPr>
        <w:rPr>
          <w:lang w:eastAsia="en-US"/>
        </w:rPr>
      </w:pPr>
    </w:p>
    <w:p w:rsidR="00995DA7" w:rsidRPr="00995DA7" w:rsidRDefault="0059432F" w:rsidP="00995DA7">
      <w:pPr>
        <w:tabs>
          <w:tab w:val="left" w:pos="726"/>
        </w:tabs>
      </w:pPr>
      <w:r w:rsidRPr="00995DA7">
        <w:t>В</w:t>
      </w:r>
      <w:r w:rsidR="00995DA7" w:rsidRPr="00995DA7">
        <w:t xml:space="preserve"> </w:t>
      </w:r>
      <w:r w:rsidRPr="00995DA7">
        <w:t>демократических</w:t>
      </w:r>
      <w:r w:rsidR="00995DA7" w:rsidRPr="00995DA7">
        <w:t xml:space="preserve"> </w:t>
      </w:r>
      <w:r w:rsidRPr="00995DA7">
        <w:t>государствах,</w:t>
      </w:r>
      <w:r w:rsidR="00995DA7" w:rsidRPr="00995DA7">
        <w:t xml:space="preserve"> </w:t>
      </w:r>
      <w:r w:rsidRPr="00995DA7">
        <w:t>к</w:t>
      </w:r>
      <w:r w:rsidR="00995DA7" w:rsidRPr="00995DA7">
        <w:t xml:space="preserve"> </w:t>
      </w:r>
      <w:r w:rsidRPr="00995DA7">
        <w:t>числу</w:t>
      </w:r>
      <w:r w:rsidR="00995DA7" w:rsidRPr="00995DA7">
        <w:t xml:space="preserve"> </w:t>
      </w:r>
      <w:r w:rsidRPr="00995DA7">
        <w:t>которых</w:t>
      </w:r>
      <w:r w:rsidR="00995DA7" w:rsidRPr="00995DA7">
        <w:t xml:space="preserve"> </w:t>
      </w:r>
      <w:r w:rsidRPr="00995DA7">
        <w:t>относится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Россия,</w:t>
      </w:r>
      <w:r w:rsidR="00995DA7" w:rsidRPr="00995DA7">
        <w:t xml:space="preserve"> </w:t>
      </w:r>
      <w:r w:rsidRPr="00995DA7">
        <w:t>проведение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является</w:t>
      </w:r>
      <w:r w:rsidR="00995DA7" w:rsidRPr="00995DA7">
        <w:t xml:space="preserve"> </w:t>
      </w:r>
      <w:r w:rsidRPr="00995DA7">
        <w:t>одной</w:t>
      </w:r>
      <w:r w:rsidR="00995DA7" w:rsidRPr="00995DA7">
        <w:t xml:space="preserve"> </w:t>
      </w:r>
      <w:r w:rsidRPr="00995DA7">
        <w:t>из</w:t>
      </w:r>
      <w:r w:rsidR="00995DA7" w:rsidRPr="00995DA7">
        <w:t xml:space="preserve"> </w:t>
      </w:r>
      <w:r w:rsidRPr="00995DA7">
        <w:t>основных</w:t>
      </w:r>
      <w:r w:rsidR="00995DA7" w:rsidRPr="00995DA7">
        <w:t xml:space="preserve"> </w:t>
      </w:r>
      <w:r w:rsidRPr="00995DA7">
        <w:t>форм</w:t>
      </w:r>
      <w:r w:rsidR="00995DA7" w:rsidRPr="00995DA7">
        <w:t xml:space="preserve"> </w:t>
      </w:r>
      <w:r w:rsidRPr="00995DA7">
        <w:t>участия</w:t>
      </w:r>
      <w:r w:rsidR="00995DA7" w:rsidRPr="00995DA7">
        <w:t xml:space="preserve"> </w:t>
      </w:r>
      <w:r w:rsidRPr="00995DA7">
        <w:t>народа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контроле</w:t>
      </w:r>
      <w:r w:rsidR="00995DA7" w:rsidRPr="00995DA7">
        <w:t xml:space="preserve"> </w:t>
      </w:r>
      <w:r w:rsidRPr="00995DA7">
        <w:t>за</w:t>
      </w:r>
      <w:r w:rsidR="00995DA7" w:rsidRPr="00995DA7">
        <w:t xml:space="preserve"> </w:t>
      </w:r>
      <w:r w:rsidRPr="00995DA7">
        <w:t>осуществлением</w:t>
      </w:r>
      <w:r w:rsidR="00995DA7" w:rsidRPr="00995DA7">
        <w:t xml:space="preserve"> </w:t>
      </w:r>
      <w:r w:rsidRPr="00995DA7">
        <w:t>государственной</w:t>
      </w:r>
      <w:r w:rsidR="00995DA7" w:rsidRPr="00995DA7">
        <w:t xml:space="preserve"> </w:t>
      </w:r>
      <w:r w:rsidRPr="00995DA7">
        <w:t>власти</w:t>
      </w:r>
      <w:r w:rsidR="00995DA7" w:rsidRPr="00995DA7">
        <w:t>.</w:t>
      </w:r>
    </w:p>
    <w:p w:rsidR="00995DA7" w:rsidRPr="00995DA7" w:rsidRDefault="0059432F" w:rsidP="00995DA7">
      <w:pPr>
        <w:tabs>
          <w:tab w:val="left" w:pos="726"/>
        </w:tabs>
      </w:pPr>
      <w:r w:rsidRPr="00995DA7">
        <w:t>Референдум</w:t>
      </w:r>
      <w:r w:rsidR="00995DA7" w:rsidRPr="00995DA7">
        <w:t xml:space="preserve"> </w:t>
      </w:r>
      <w:r w:rsidRPr="00995DA7">
        <w:t>является,</w:t>
      </w:r>
      <w:r w:rsidR="00995DA7" w:rsidRPr="00995DA7">
        <w:t xml:space="preserve"> </w:t>
      </w:r>
      <w:r w:rsidRPr="00995DA7">
        <w:t>одним</w:t>
      </w:r>
      <w:r w:rsidR="00995DA7" w:rsidRPr="00995DA7">
        <w:t xml:space="preserve"> </w:t>
      </w:r>
      <w:r w:rsidRPr="00995DA7">
        <w:t>из</w:t>
      </w:r>
      <w:r w:rsidR="00995DA7" w:rsidRPr="00995DA7">
        <w:t xml:space="preserve"> </w:t>
      </w:r>
      <w:r w:rsidRPr="00995DA7">
        <w:t>важнейших</w:t>
      </w:r>
      <w:r w:rsidR="00995DA7" w:rsidRPr="00995DA7">
        <w:t xml:space="preserve"> </w:t>
      </w:r>
      <w:r w:rsidRPr="00995DA7">
        <w:t>средств</w:t>
      </w:r>
      <w:r w:rsidR="00995DA7" w:rsidRPr="00995DA7">
        <w:t xml:space="preserve"> </w:t>
      </w:r>
      <w:r w:rsidRPr="00995DA7">
        <w:t>прямой,</w:t>
      </w:r>
      <w:r w:rsidR="00995DA7" w:rsidRPr="00995DA7">
        <w:t xml:space="preserve"> </w:t>
      </w:r>
      <w:r w:rsidRPr="00995DA7">
        <w:t>непосредственной</w:t>
      </w:r>
      <w:r w:rsidR="00995DA7" w:rsidRPr="00995DA7">
        <w:t xml:space="preserve"> </w:t>
      </w:r>
      <w:r w:rsidRPr="00995DA7">
        <w:t>демократии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дает</w:t>
      </w:r>
      <w:r w:rsidR="00995DA7" w:rsidRPr="00995DA7">
        <w:t xml:space="preserve"> </w:t>
      </w:r>
      <w:r w:rsidRPr="00995DA7">
        <w:t>возможность</w:t>
      </w:r>
      <w:r w:rsidR="00995DA7" w:rsidRPr="00995DA7">
        <w:t xml:space="preserve"> </w:t>
      </w:r>
      <w:r w:rsidRPr="00995DA7">
        <w:t>народу</w:t>
      </w:r>
      <w:r w:rsidR="00995DA7" w:rsidRPr="00995DA7">
        <w:t xml:space="preserve"> </w:t>
      </w:r>
      <w:r w:rsidRPr="00995DA7">
        <w:t>выразить</w:t>
      </w:r>
      <w:r w:rsidR="00995DA7" w:rsidRPr="00995DA7">
        <w:t xml:space="preserve"> </w:t>
      </w:r>
      <w:r w:rsidRPr="00995DA7">
        <w:t>свою</w:t>
      </w:r>
      <w:r w:rsidR="00995DA7" w:rsidRPr="00995DA7">
        <w:t xml:space="preserve"> </w:t>
      </w:r>
      <w:r w:rsidRPr="00995DA7">
        <w:t>волю</w:t>
      </w:r>
      <w:r w:rsidR="00995DA7" w:rsidRPr="00995DA7">
        <w:t xml:space="preserve"> </w:t>
      </w:r>
      <w:r w:rsidRPr="00995DA7">
        <w:t>непосредственно,</w:t>
      </w:r>
      <w:r w:rsidR="00995DA7" w:rsidRPr="00995DA7">
        <w:t xml:space="preserve"> </w:t>
      </w:r>
      <w:r w:rsidRPr="00995DA7">
        <w:t>путем</w:t>
      </w:r>
      <w:r w:rsidR="00995DA7" w:rsidRPr="00995DA7">
        <w:t xml:space="preserve"> </w:t>
      </w:r>
      <w:r w:rsidRPr="00995DA7">
        <w:t>голосования</w:t>
      </w:r>
      <w:r w:rsidR="00995DA7" w:rsidRPr="00995DA7">
        <w:t xml:space="preserve">. </w:t>
      </w:r>
      <w:r w:rsidRPr="00995DA7">
        <w:t>Однако</w:t>
      </w:r>
      <w:r w:rsidR="00995DA7" w:rsidRPr="00995DA7">
        <w:t xml:space="preserve"> </w:t>
      </w:r>
      <w:r w:rsidRPr="00995DA7">
        <w:t>значение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следует</w:t>
      </w:r>
      <w:r w:rsidR="00995DA7" w:rsidRPr="00995DA7">
        <w:t xml:space="preserve"> </w:t>
      </w:r>
      <w:r w:rsidRPr="00995DA7">
        <w:t>переоценивать</w:t>
      </w:r>
      <w:r w:rsidR="00995DA7" w:rsidRPr="00995DA7">
        <w:t xml:space="preserve">. </w:t>
      </w:r>
      <w:r w:rsidRPr="00995DA7">
        <w:t>Вопросы,</w:t>
      </w:r>
      <w:r w:rsidR="00995DA7" w:rsidRPr="00995DA7">
        <w:t xml:space="preserve"> </w:t>
      </w:r>
      <w:r w:rsidRPr="00995DA7">
        <w:t>выносимые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референдум,</w:t>
      </w:r>
      <w:r w:rsidR="00995DA7" w:rsidRPr="00995DA7">
        <w:t xml:space="preserve"> </w:t>
      </w:r>
      <w:r w:rsidRPr="00995DA7">
        <w:t>могут</w:t>
      </w:r>
      <w:r w:rsidR="00995DA7" w:rsidRPr="00995DA7">
        <w:t xml:space="preserve"> </w:t>
      </w:r>
      <w:r w:rsidRPr="00995DA7">
        <w:t>быть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всегда</w:t>
      </w:r>
      <w:r w:rsidR="00995DA7" w:rsidRPr="00995DA7">
        <w:t xml:space="preserve"> </w:t>
      </w:r>
      <w:r w:rsidRPr="00995DA7">
        <w:t>доступными</w:t>
      </w:r>
      <w:r w:rsidR="00995DA7" w:rsidRPr="00995DA7">
        <w:t xml:space="preserve"> </w:t>
      </w:r>
      <w:r w:rsidRPr="00995DA7">
        <w:t>для</w:t>
      </w:r>
      <w:r w:rsidR="00995DA7" w:rsidRPr="00995DA7">
        <w:t xml:space="preserve"> </w:t>
      </w:r>
      <w:r w:rsidRPr="00995DA7">
        <w:t>всесторонней</w:t>
      </w:r>
      <w:r w:rsidR="00995DA7" w:rsidRPr="00995DA7">
        <w:t xml:space="preserve"> </w:t>
      </w:r>
      <w:r w:rsidRPr="00995DA7">
        <w:t>оценки</w:t>
      </w:r>
      <w:r w:rsidR="00995DA7" w:rsidRPr="00995DA7">
        <w:t xml:space="preserve"> </w:t>
      </w:r>
      <w:r w:rsidRPr="00995DA7">
        <w:t>со</w:t>
      </w:r>
      <w:r w:rsidR="00995DA7" w:rsidRPr="00995DA7">
        <w:t xml:space="preserve"> </w:t>
      </w:r>
      <w:r w:rsidRPr="00995DA7">
        <w:t>стороны</w:t>
      </w:r>
      <w:r w:rsidR="00995DA7" w:rsidRPr="00995DA7">
        <w:t xml:space="preserve"> </w:t>
      </w:r>
      <w:r w:rsidRPr="00995DA7">
        <w:t>рядовых</w:t>
      </w:r>
      <w:r w:rsidR="00995DA7" w:rsidRPr="00995DA7">
        <w:t xml:space="preserve"> </w:t>
      </w:r>
      <w:r w:rsidRPr="00995DA7">
        <w:t>избирателей,</w:t>
      </w:r>
      <w:r w:rsidR="00995DA7" w:rsidRPr="00995DA7">
        <w:t xml:space="preserve"> </w:t>
      </w:r>
      <w:r w:rsidRPr="00995DA7">
        <w:t>они</w:t>
      </w:r>
      <w:r w:rsidR="00995DA7" w:rsidRPr="00995DA7">
        <w:t xml:space="preserve"> </w:t>
      </w:r>
      <w:r w:rsidRPr="00995DA7">
        <w:t>могут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просчитать</w:t>
      </w:r>
      <w:r w:rsidR="00995DA7" w:rsidRPr="00995DA7">
        <w:t xml:space="preserve"> </w:t>
      </w:r>
      <w:r w:rsidRPr="00995DA7">
        <w:t>всех</w:t>
      </w:r>
      <w:r w:rsidR="00995DA7" w:rsidRPr="00995DA7">
        <w:t xml:space="preserve"> </w:t>
      </w:r>
      <w:r w:rsidRPr="00995DA7">
        <w:t>политических</w:t>
      </w:r>
      <w:r w:rsidR="00995DA7" w:rsidRPr="00995DA7">
        <w:t xml:space="preserve"> </w:t>
      </w:r>
      <w:r w:rsidRPr="00995DA7">
        <w:t>последствий</w:t>
      </w:r>
      <w:r w:rsidR="00995DA7" w:rsidRPr="00995DA7">
        <w:t xml:space="preserve"> </w:t>
      </w:r>
      <w:r w:rsidRPr="00995DA7">
        <w:t>принимаемого</w:t>
      </w:r>
      <w:r w:rsidR="00995DA7" w:rsidRPr="00995DA7">
        <w:t xml:space="preserve"> </w:t>
      </w:r>
      <w:r w:rsidRPr="00995DA7">
        <w:t>решения</w:t>
      </w:r>
      <w:r w:rsidR="00995DA7" w:rsidRPr="00995DA7">
        <w:t xml:space="preserve">. </w:t>
      </w:r>
      <w:r w:rsidRPr="00995DA7">
        <w:t>Проведение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требует</w:t>
      </w:r>
      <w:r w:rsidR="00995DA7" w:rsidRPr="00995DA7">
        <w:t xml:space="preserve"> </w:t>
      </w:r>
      <w:r w:rsidRPr="00995DA7">
        <w:t>полной</w:t>
      </w:r>
      <w:r w:rsidR="00995DA7" w:rsidRPr="00995DA7">
        <w:t xml:space="preserve"> </w:t>
      </w:r>
      <w:r w:rsidRPr="00995DA7">
        <w:t>гласности,</w:t>
      </w:r>
      <w:r w:rsidR="00995DA7" w:rsidRPr="00995DA7">
        <w:t xml:space="preserve"> </w:t>
      </w:r>
      <w:r w:rsidRPr="00995DA7">
        <w:t>справедливой</w:t>
      </w:r>
      <w:r w:rsidR="00995DA7" w:rsidRPr="00995DA7">
        <w:t xml:space="preserve"> </w:t>
      </w:r>
      <w:r w:rsidRPr="00995DA7">
        <w:t>публикации</w:t>
      </w:r>
      <w:r w:rsidR="00995DA7" w:rsidRPr="00995DA7">
        <w:t xml:space="preserve"> </w:t>
      </w:r>
      <w:r w:rsidRPr="00995DA7">
        <w:t>различных</w:t>
      </w:r>
      <w:r w:rsidR="00995DA7" w:rsidRPr="00995DA7">
        <w:t xml:space="preserve"> </w:t>
      </w:r>
      <w:r w:rsidRPr="00995DA7">
        <w:t>мнений,</w:t>
      </w:r>
      <w:r w:rsidR="00995DA7" w:rsidRPr="00995DA7">
        <w:t xml:space="preserve"> </w:t>
      </w:r>
      <w:r w:rsidRPr="00995DA7">
        <w:t>большой</w:t>
      </w:r>
      <w:r w:rsidR="00995DA7" w:rsidRPr="00995DA7">
        <w:t xml:space="preserve"> </w:t>
      </w:r>
      <w:r w:rsidRPr="00995DA7">
        <w:t>предварительной</w:t>
      </w:r>
      <w:r w:rsidR="00995DA7" w:rsidRPr="00995DA7">
        <w:t xml:space="preserve"> </w:t>
      </w:r>
      <w:r w:rsidRPr="00995DA7">
        <w:t>работы</w:t>
      </w:r>
      <w:r w:rsidR="00995DA7" w:rsidRPr="00995DA7">
        <w:t xml:space="preserve"> </w:t>
      </w:r>
      <w:r w:rsidRPr="00995DA7">
        <w:t>по</w:t>
      </w:r>
      <w:r w:rsidR="00995DA7" w:rsidRPr="00995DA7">
        <w:t xml:space="preserve"> </w:t>
      </w:r>
      <w:r w:rsidRPr="00995DA7">
        <w:t>разъяснению</w:t>
      </w:r>
      <w:r w:rsidR="00995DA7" w:rsidRPr="00995DA7">
        <w:t xml:space="preserve"> </w:t>
      </w:r>
      <w:r w:rsidRPr="00995DA7">
        <w:t>формулы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его</w:t>
      </w:r>
      <w:r w:rsidR="00995DA7" w:rsidRPr="00995DA7">
        <w:t xml:space="preserve"> </w:t>
      </w:r>
      <w:r w:rsidRPr="00995DA7">
        <w:t>последствий</w:t>
      </w:r>
      <w:r w:rsidR="00995DA7" w:rsidRPr="00995DA7">
        <w:t xml:space="preserve">. </w:t>
      </w:r>
      <w:r w:rsidRPr="00995DA7">
        <w:t>Референдум</w:t>
      </w:r>
      <w:r w:rsidR="00995DA7" w:rsidRPr="00995DA7">
        <w:t xml:space="preserve"> </w:t>
      </w:r>
      <w:r w:rsidRPr="00995DA7">
        <w:t>по</w:t>
      </w:r>
      <w:r w:rsidR="00995DA7" w:rsidRPr="00995DA7">
        <w:t xml:space="preserve"> </w:t>
      </w:r>
      <w:r w:rsidRPr="00995DA7">
        <w:t>такому</w:t>
      </w:r>
      <w:r w:rsidR="00995DA7" w:rsidRPr="00995DA7">
        <w:t xml:space="preserve"> </w:t>
      </w:r>
      <w:r w:rsidRPr="00995DA7">
        <w:t>сложному</w:t>
      </w:r>
      <w:r w:rsidR="00995DA7" w:rsidRPr="00995DA7">
        <w:t xml:space="preserve"> </w:t>
      </w:r>
      <w:r w:rsidRPr="00995DA7">
        <w:t>вопросу,</w:t>
      </w:r>
      <w:r w:rsidR="00995DA7" w:rsidRPr="00995DA7">
        <w:t xml:space="preserve"> </w:t>
      </w:r>
      <w:r w:rsidRPr="00995DA7">
        <w:t>как</w:t>
      </w:r>
      <w:r w:rsidR="00995DA7" w:rsidRPr="00995DA7">
        <w:t xml:space="preserve"> </w:t>
      </w:r>
      <w:r w:rsidRPr="00995DA7">
        <w:t>принятие</w:t>
      </w:r>
      <w:r w:rsidR="00995DA7" w:rsidRPr="00995DA7">
        <w:t xml:space="preserve"> </w:t>
      </w:r>
      <w:r w:rsidRPr="00995DA7">
        <w:t>Конституции,</w:t>
      </w:r>
      <w:r w:rsidR="00995DA7" w:rsidRPr="00995DA7">
        <w:t xml:space="preserve"> </w:t>
      </w:r>
      <w:r w:rsidRPr="00995DA7">
        <w:t>проводимый</w:t>
      </w:r>
      <w:r w:rsidR="00995DA7" w:rsidRPr="00995DA7">
        <w:t xml:space="preserve"> </w:t>
      </w:r>
      <w:r w:rsidRPr="00995DA7">
        <w:t>без</w:t>
      </w:r>
      <w:r w:rsidR="00995DA7" w:rsidRPr="00995DA7">
        <w:t xml:space="preserve"> </w:t>
      </w:r>
      <w:r w:rsidRPr="00995DA7">
        <w:t>предварительного</w:t>
      </w:r>
      <w:r w:rsidR="00995DA7" w:rsidRPr="00995DA7">
        <w:t xml:space="preserve"> </w:t>
      </w:r>
      <w:r w:rsidRPr="00995DA7">
        <w:t>обсуждения</w:t>
      </w:r>
      <w:r w:rsidR="00995DA7" w:rsidRPr="00995DA7">
        <w:t xml:space="preserve"> </w:t>
      </w:r>
      <w:r w:rsidRPr="00995DA7">
        <w:t>населением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парламенте</w:t>
      </w:r>
      <w:r w:rsidR="00995DA7" w:rsidRPr="00995DA7">
        <w:t xml:space="preserve"> </w:t>
      </w:r>
      <w:r w:rsidRPr="00995DA7">
        <w:t>или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иных</w:t>
      </w:r>
      <w:r w:rsidR="00995DA7" w:rsidRPr="00995DA7">
        <w:t xml:space="preserve"> </w:t>
      </w:r>
      <w:r w:rsidRPr="00995DA7">
        <w:t>органах,</w:t>
      </w:r>
      <w:r w:rsidR="00995DA7" w:rsidRPr="00995DA7">
        <w:t xml:space="preserve"> </w:t>
      </w:r>
      <w:r w:rsidRPr="00995DA7">
        <w:t>образованных</w:t>
      </w:r>
      <w:r w:rsidR="00995DA7" w:rsidRPr="00995DA7">
        <w:t xml:space="preserve"> </w:t>
      </w:r>
      <w:r w:rsidRPr="00995DA7">
        <w:t>из</w:t>
      </w:r>
      <w:r w:rsidR="00995DA7" w:rsidRPr="00995DA7">
        <w:t xml:space="preserve"> </w:t>
      </w:r>
      <w:r w:rsidRPr="00995DA7">
        <w:t>представителей</w:t>
      </w:r>
      <w:r w:rsidR="00995DA7" w:rsidRPr="00995DA7">
        <w:t xml:space="preserve"> </w:t>
      </w:r>
      <w:r w:rsidRPr="00995DA7">
        <w:t>различных</w:t>
      </w:r>
      <w:r w:rsidR="00995DA7" w:rsidRPr="00995DA7">
        <w:t xml:space="preserve"> </w:t>
      </w:r>
      <w:r w:rsidRPr="00995DA7">
        <w:t>групп</w:t>
      </w:r>
      <w:r w:rsidR="00995DA7" w:rsidRPr="00995DA7">
        <w:t xml:space="preserve"> </w:t>
      </w:r>
      <w:r w:rsidRPr="00995DA7">
        <w:t>населения,</w:t>
      </w:r>
      <w:r w:rsidR="00995DA7" w:rsidRPr="00995DA7">
        <w:t xml:space="preserve"> </w:t>
      </w:r>
      <w:r w:rsidRPr="00995DA7">
        <w:t>может</w:t>
      </w:r>
      <w:r w:rsidR="00995DA7" w:rsidRPr="00995DA7">
        <w:t xml:space="preserve"> </w:t>
      </w:r>
      <w:r w:rsidRPr="00995DA7">
        <w:t>дать</w:t>
      </w:r>
      <w:r w:rsidR="00995DA7" w:rsidRPr="00995DA7">
        <w:t xml:space="preserve"> </w:t>
      </w:r>
      <w:r w:rsidRPr="00995DA7">
        <w:t>отрицательный</w:t>
      </w:r>
      <w:r w:rsidR="00995DA7" w:rsidRPr="00995DA7">
        <w:t xml:space="preserve"> </w:t>
      </w:r>
      <w:r w:rsidRPr="00995DA7">
        <w:t>результат</w:t>
      </w:r>
      <w:r w:rsidR="00995DA7" w:rsidRPr="00995DA7">
        <w:t xml:space="preserve">: </w:t>
      </w:r>
      <w:r w:rsidRPr="00995DA7">
        <w:t>на</w:t>
      </w:r>
      <w:r w:rsidR="00995DA7" w:rsidRPr="00995DA7">
        <w:t xml:space="preserve"> </w:t>
      </w:r>
      <w:r w:rsidRPr="00995DA7">
        <w:t>референдуме</w:t>
      </w:r>
      <w:r w:rsidR="00995DA7" w:rsidRPr="00995DA7">
        <w:t xml:space="preserve"> </w:t>
      </w:r>
      <w:r w:rsidRPr="00995DA7">
        <w:t>может</w:t>
      </w:r>
      <w:r w:rsidR="00995DA7" w:rsidRPr="00995DA7">
        <w:t xml:space="preserve"> </w:t>
      </w:r>
      <w:r w:rsidRPr="00995DA7">
        <w:t>быть</w:t>
      </w:r>
      <w:r w:rsidR="00995DA7" w:rsidRPr="00995DA7">
        <w:t xml:space="preserve"> </w:t>
      </w:r>
      <w:r w:rsidRPr="00995DA7">
        <w:t>одобрена</w:t>
      </w:r>
      <w:r w:rsidR="00995DA7" w:rsidRPr="00995DA7">
        <w:t xml:space="preserve"> </w:t>
      </w:r>
      <w:r w:rsidRPr="00995DA7">
        <w:t>реакционная</w:t>
      </w:r>
      <w:r w:rsidR="00995DA7" w:rsidRPr="00995DA7">
        <w:t xml:space="preserve"> </w:t>
      </w:r>
      <w:r w:rsidRPr="00995DA7">
        <w:t>конституция</w:t>
      </w:r>
      <w:r w:rsidR="00995DA7" w:rsidRPr="00995DA7">
        <w:t>.</w:t>
      </w:r>
    </w:p>
    <w:p w:rsidR="00995DA7" w:rsidRPr="00995DA7" w:rsidRDefault="00FC57B9" w:rsidP="00995DA7">
      <w:pPr>
        <w:pStyle w:val="ab"/>
        <w:tabs>
          <w:tab w:val="left" w:pos="726"/>
        </w:tabs>
        <w:spacing w:before="0"/>
        <w:ind w:right="0" w:firstLine="709"/>
      </w:pPr>
      <w:r w:rsidRPr="00995DA7">
        <w:t>Таким</w:t>
      </w:r>
      <w:r w:rsidR="00995DA7" w:rsidRPr="00995DA7">
        <w:t xml:space="preserve"> </w:t>
      </w:r>
      <w:r w:rsidRPr="00995DA7">
        <w:t>образом,</w:t>
      </w:r>
      <w:r w:rsidR="00995DA7" w:rsidRPr="00995DA7">
        <w:t xml:space="preserve"> </w:t>
      </w:r>
      <w:r w:rsidRPr="00995DA7">
        <w:t>институт</w:t>
      </w:r>
      <w:r w:rsidR="00995DA7" w:rsidRPr="00995DA7">
        <w:t xml:space="preserve"> </w:t>
      </w:r>
      <w:r w:rsidRPr="00995DA7">
        <w:t>референдума</w:t>
      </w:r>
      <w:r w:rsidR="00995DA7" w:rsidRPr="00995DA7">
        <w:t xml:space="preserve"> </w:t>
      </w:r>
      <w:r w:rsidRPr="00995DA7">
        <w:t>занимает</w:t>
      </w:r>
      <w:r w:rsidR="00995DA7" w:rsidRPr="00995DA7">
        <w:t xml:space="preserve"> </w:t>
      </w:r>
      <w:r w:rsidRPr="00995DA7">
        <w:t>особое</w:t>
      </w:r>
      <w:r w:rsidR="00995DA7" w:rsidRPr="00995DA7">
        <w:t xml:space="preserve"> </w:t>
      </w:r>
      <w:r w:rsidRPr="00995DA7">
        <w:t>место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политической</w:t>
      </w:r>
      <w:r w:rsidR="00995DA7" w:rsidRPr="00995DA7">
        <w:t xml:space="preserve"> </w:t>
      </w:r>
      <w:r w:rsidRPr="00995DA7">
        <w:t>жизни,</w:t>
      </w:r>
      <w:r w:rsidR="00995DA7" w:rsidRPr="00995DA7">
        <w:t xml:space="preserve"> </w:t>
      </w:r>
      <w:r w:rsidRPr="00995DA7">
        <w:t>его</w:t>
      </w:r>
      <w:r w:rsidR="00995DA7" w:rsidRPr="00995DA7">
        <w:t xml:space="preserve"> </w:t>
      </w:r>
      <w:r w:rsidRPr="00995DA7">
        <w:t>исход</w:t>
      </w:r>
      <w:r w:rsidR="00995DA7" w:rsidRPr="00995DA7">
        <w:t xml:space="preserve"> </w:t>
      </w:r>
      <w:r w:rsidRPr="00995DA7">
        <w:t>во</w:t>
      </w:r>
      <w:r w:rsidR="00995DA7" w:rsidRPr="00995DA7">
        <w:t xml:space="preserve"> </w:t>
      </w:r>
      <w:r w:rsidRPr="00995DA7">
        <w:t>многом</w:t>
      </w:r>
      <w:r w:rsidR="00995DA7" w:rsidRPr="00995DA7">
        <w:t xml:space="preserve"> </w:t>
      </w:r>
      <w:r w:rsidRPr="00995DA7">
        <w:t>определяет</w:t>
      </w:r>
      <w:r w:rsidR="00995DA7" w:rsidRPr="00995DA7">
        <w:t xml:space="preserve"> </w:t>
      </w:r>
      <w:r w:rsidRPr="00995DA7">
        <w:t>дальнейшее</w:t>
      </w:r>
      <w:r w:rsidR="00995DA7" w:rsidRPr="00995DA7">
        <w:t xml:space="preserve"> </w:t>
      </w:r>
      <w:r w:rsidRPr="00995DA7">
        <w:t>развитие</w:t>
      </w:r>
      <w:r w:rsidR="00995DA7" w:rsidRPr="00995DA7">
        <w:t xml:space="preserve"> </w:t>
      </w:r>
      <w:r w:rsidRPr="00995DA7">
        <w:t>государства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несколько</w:t>
      </w:r>
      <w:r w:rsidR="00995DA7" w:rsidRPr="00995DA7">
        <w:t xml:space="preserve"> </w:t>
      </w:r>
      <w:r w:rsidRPr="00995DA7">
        <w:t>лет</w:t>
      </w:r>
      <w:r w:rsidR="00995DA7" w:rsidRPr="00995DA7">
        <w:t xml:space="preserve">. </w:t>
      </w:r>
      <w:r w:rsidRPr="00995DA7">
        <w:t>Референдум</w:t>
      </w:r>
      <w:r w:rsidR="00995DA7" w:rsidRPr="00995DA7">
        <w:t xml:space="preserve"> </w:t>
      </w:r>
      <w:r w:rsidRPr="00995DA7">
        <w:t>может</w:t>
      </w:r>
      <w:r w:rsidR="00995DA7" w:rsidRPr="00995DA7">
        <w:t xml:space="preserve"> </w:t>
      </w:r>
      <w:r w:rsidRPr="00995DA7">
        <w:t>изменить</w:t>
      </w:r>
      <w:r w:rsidR="00995DA7" w:rsidRPr="00995DA7">
        <w:t xml:space="preserve"> </w:t>
      </w:r>
      <w:r w:rsidRPr="00995DA7">
        <w:t>если</w:t>
      </w:r>
      <w:r w:rsidR="00995DA7" w:rsidRPr="00995DA7">
        <w:t xml:space="preserve"> </w:t>
      </w:r>
      <w:r w:rsidRPr="00995DA7">
        <w:t>не</w:t>
      </w:r>
      <w:r w:rsidR="00995DA7" w:rsidRPr="00995DA7">
        <w:t xml:space="preserve"> </w:t>
      </w:r>
      <w:r w:rsidRPr="00995DA7">
        <w:t>характер</w:t>
      </w:r>
      <w:r w:rsidR="00995DA7" w:rsidRPr="00995DA7">
        <w:t xml:space="preserve"> </w:t>
      </w:r>
      <w:r w:rsidRPr="00995DA7">
        <w:t>государственной</w:t>
      </w:r>
      <w:r w:rsidR="00995DA7" w:rsidRPr="00995DA7">
        <w:t xml:space="preserve"> </w:t>
      </w:r>
      <w:r w:rsidRPr="00995DA7">
        <w:t>власти,</w:t>
      </w:r>
      <w:r w:rsidR="00995DA7" w:rsidRPr="00995DA7">
        <w:t xml:space="preserve"> </w:t>
      </w:r>
      <w:r w:rsidRPr="00995DA7">
        <w:t>то</w:t>
      </w:r>
      <w:r w:rsidR="00995DA7" w:rsidRPr="00995DA7">
        <w:t xml:space="preserve"> </w:t>
      </w:r>
      <w:r w:rsidRPr="00995DA7">
        <w:t>характер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направление</w:t>
      </w:r>
      <w:r w:rsidR="00995DA7" w:rsidRPr="00995DA7">
        <w:t xml:space="preserve"> </w:t>
      </w:r>
      <w:r w:rsidRPr="00995DA7">
        <w:t>ее</w:t>
      </w:r>
      <w:r w:rsidR="00995DA7" w:rsidRPr="00995DA7">
        <w:t xml:space="preserve"> </w:t>
      </w:r>
      <w:r w:rsidRPr="00995DA7">
        <w:t>деятельности</w:t>
      </w:r>
      <w:r w:rsidR="00995DA7" w:rsidRPr="00995DA7">
        <w:t xml:space="preserve">. </w:t>
      </w:r>
      <w:r w:rsidRPr="00995DA7">
        <w:t>На</w:t>
      </w:r>
      <w:r w:rsidR="00995DA7" w:rsidRPr="00995DA7">
        <w:t xml:space="preserve"> </w:t>
      </w:r>
      <w:r w:rsidRPr="00995DA7">
        <w:t>референдуме</w:t>
      </w:r>
      <w:r w:rsidR="00995DA7" w:rsidRPr="00995DA7">
        <w:t xml:space="preserve"> </w:t>
      </w:r>
      <w:r w:rsidRPr="00995DA7">
        <w:t>могут</w:t>
      </w:r>
      <w:r w:rsidR="00995DA7" w:rsidRPr="00995DA7">
        <w:t xml:space="preserve"> </w:t>
      </w:r>
      <w:r w:rsidRPr="00995DA7">
        <w:t>решаться</w:t>
      </w:r>
      <w:r w:rsidR="00995DA7" w:rsidRPr="00995DA7">
        <w:t xml:space="preserve"> </w:t>
      </w:r>
      <w:r w:rsidRPr="00995DA7">
        <w:t>ключевые</w:t>
      </w:r>
      <w:r w:rsidR="00995DA7" w:rsidRPr="00995DA7">
        <w:t xml:space="preserve"> </w:t>
      </w:r>
      <w:r w:rsidRPr="00995DA7">
        <w:t>вопросы</w:t>
      </w:r>
      <w:r w:rsidR="00995DA7" w:rsidRPr="00995DA7">
        <w:t xml:space="preserve"> </w:t>
      </w:r>
      <w:r w:rsidRPr="00995DA7">
        <w:t>жизни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одобрение</w:t>
      </w:r>
      <w:r w:rsidR="00995DA7" w:rsidRPr="00995DA7">
        <w:t xml:space="preserve"> </w:t>
      </w:r>
      <w:r w:rsidRPr="00995DA7">
        <w:t>на</w:t>
      </w:r>
      <w:r w:rsidR="00995DA7" w:rsidRPr="00995DA7">
        <w:t xml:space="preserve"> </w:t>
      </w:r>
      <w:r w:rsidRPr="00995DA7">
        <w:t>референдуме</w:t>
      </w:r>
      <w:r w:rsidR="00995DA7" w:rsidRPr="00995DA7">
        <w:t xml:space="preserve"> </w:t>
      </w:r>
      <w:r w:rsidRPr="00995DA7">
        <w:t>какого-то</w:t>
      </w:r>
      <w:r w:rsidR="00995DA7" w:rsidRPr="00995DA7">
        <w:t xml:space="preserve"> </w:t>
      </w:r>
      <w:r w:rsidRPr="00995DA7">
        <w:t>проекта</w:t>
      </w:r>
      <w:r w:rsidR="00995DA7" w:rsidRPr="00995DA7">
        <w:t xml:space="preserve"> </w:t>
      </w:r>
      <w:r w:rsidRPr="00995DA7">
        <w:t>решения</w:t>
      </w:r>
      <w:r w:rsidR="00995DA7" w:rsidRPr="00995DA7">
        <w:t xml:space="preserve"> </w:t>
      </w:r>
      <w:r w:rsidRPr="00995DA7">
        <w:t>придает</w:t>
      </w:r>
      <w:r w:rsidR="00995DA7" w:rsidRPr="00995DA7">
        <w:t xml:space="preserve"> </w:t>
      </w:r>
      <w:r w:rsidRPr="00995DA7">
        <w:t>ему</w:t>
      </w:r>
      <w:r w:rsidR="00995DA7" w:rsidRPr="00995DA7">
        <w:t xml:space="preserve"> </w:t>
      </w:r>
      <w:r w:rsidRPr="00995DA7">
        <w:t>высшую</w:t>
      </w:r>
      <w:r w:rsidR="00995DA7" w:rsidRPr="00995DA7">
        <w:t xml:space="preserve"> </w:t>
      </w:r>
      <w:r w:rsidRPr="00995DA7">
        <w:t>юридическую</w:t>
      </w:r>
      <w:r w:rsidR="00995DA7" w:rsidRPr="00995DA7">
        <w:t xml:space="preserve"> </w:t>
      </w:r>
      <w:r w:rsidRPr="00995DA7">
        <w:t>силу,</w:t>
      </w:r>
      <w:r w:rsidR="00995DA7" w:rsidRPr="00995DA7">
        <w:t xml:space="preserve"> </w:t>
      </w:r>
      <w:r w:rsidRPr="00995DA7">
        <w:t>ибо</w:t>
      </w:r>
      <w:r w:rsidR="00995DA7" w:rsidRPr="00995DA7">
        <w:t xml:space="preserve"> </w:t>
      </w:r>
      <w:r w:rsidRPr="00995DA7">
        <w:t>речь</w:t>
      </w:r>
      <w:r w:rsidR="00995DA7" w:rsidRPr="00995DA7">
        <w:t xml:space="preserve"> </w:t>
      </w:r>
      <w:r w:rsidRPr="00995DA7">
        <w:t>идет</w:t>
      </w:r>
      <w:r w:rsidR="00995DA7" w:rsidRPr="00995DA7">
        <w:t xml:space="preserve"> </w:t>
      </w:r>
      <w:r w:rsidRPr="00995DA7">
        <w:t>о</w:t>
      </w:r>
      <w:r w:rsidR="00995DA7" w:rsidRPr="00995DA7">
        <w:t xml:space="preserve"> </w:t>
      </w:r>
      <w:r w:rsidRPr="00995DA7">
        <w:t>прямом</w:t>
      </w:r>
      <w:r w:rsidR="00995DA7" w:rsidRPr="00995DA7">
        <w:t xml:space="preserve"> </w:t>
      </w:r>
      <w:r w:rsidRPr="00995DA7">
        <w:t>волеизъявлении</w:t>
      </w:r>
      <w:r w:rsidR="00995DA7" w:rsidRPr="00995DA7">
        <w:t xml:space="preserve"> </w:t>
      </w:r>
      <w:r w:rsidRPr="00995DA7">
        <w:t>народа</w:t>
      </w:r>
      <w:r w:rsidR="00995DA7" w:rsidRPr="00995DA7">
        <w:t xml:space="preserve">. </w:t>
      </w:r>
      <w:r w:rsidRPr="00995DA7">
        <w:t>Одновременно</w:t>
      </w:r>
      <w:r w:rsidR="00995DA7" w:rsidRPr="00995DA7">
        <w:t xml:space="preserve"> </w:t>
      </w:r>
      <w:r w:rsidRPr="00995DA7">
        <w:t>это</w:t>
      </w:r>
      <w:r w:rsidR="00995DA7" w:rsidRPr="00995DA7">
        <w:t xml:space="preserve"> </w:t>
      </w:r>
      <w:r w:rsidRPr="00995DA7">
        <w:t>означает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поддержку</w:t>
      </w:r>
      <w:r w:rsidR="00995DA7" w:rsidRPr="00995DA7">
        <w:t xml:space="preserve"> </w:t>
      </w:r>
      <w:r w:rsidRPr="00995DA7">
        <w:t>существующей</w:t>
      </w:r>
      <w:r w:rsidR="00995DA7" w:rsidRPr="00995DA7">
        <w:t xml:space="preserve"> </w:t>
      </w:r>
      <w:r w:rsidRPr="00995DA7">
        <w:t>государственной</w:t>
      </w:r>
      <w:r w:rsidR="00995DA7" w:rsidRPr="00995DA7">
        <w:t xml:space="preserve"> </w:t>
      </w:r>
      <w:r w:rsidRPr="00995DA7">
        <w:t>власти,</w:t>
      </w:r>
      <w:r w:rsidR="00995DA7" w:rsidRPr="00995DA7">
        <w:t xml:space="preserve"> </w:t>
      </w:r>
      <w:r w:rsidRPr="00995DA7">
        <w:t>ее</w:t>
      </w:r>
      <w:r w:rsidR="00995DA7" w:rsidRPr="00995DA7">
        <w:t xml:space="preserve"> </w:t>
      </w:r>
      <w:r w:rsidRPr="00995DA7">
        <w:t>легитимацию,</w:t>
      </w:r>
      <w:r w:rsidR="00995DA7" w:rsidRPr="00995DA7">
        <w:t xml:space="preserve"> </w:t>
      </w:r>
      <w:r w:rsidRPr="00995DA7">
        <w:t>факт</w:t>
      </w:r>
      <w:r w:rsidR="00995DA7" w:rsidRPr="00995DA7">
        <w:t xml:space="preserve"> </w:t>
      </w:r>
      <w:r w:rsidRPr="00995DA7">
        <w:t>удостоверения</w:t>
      </w:r>
      <w:r w:rsidR="00995DA7" w:rsidRPr="00995DA7">
        <w:t xml:space="preserve"> </w:t>
      </w:r>
      <w:r w:rsidRPr="00995DA7">
        <w:t>ее</w:t>
      </w:r>
      <w:r w:rsidR="00995DA7" w:rsidRPr="00995DA7">
        <w:t xml:space="preserve"> </w:t>
      </w:r>
      <w:r w:rsidRPr="00995DA7">
        <w:t>соответствия</w:t>
      </w:r>
      <w:r w:rsidR="00995DA7" w:rsidRPr="00995DA7">
        <w:t xml:space="preserve"> </w:t>
      </w:r>
      <w:r w:rsidRPr="00995DA7">
        <w:t>чаяниям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интересам</w:t>
      </w:r>
      <w:r w:rsidR="00995DA7" w:rsidRPr="00995DA7">
        <w:t xml:space="preserve"> </w:t>
      </w:r>
      <w:r w:rsidRPr="00995DA7">
        <w:t>народа,</w:t>
      </w:r>
      <w:r w:rsidR="00995DA7" w:rsidRPr="00995DA7">
        <w:t xml:space="preserve"> </w:t>
      </w:r>
      <w:r w:rsidRPr="00995DA7">
        <w:t>большинства</w:t>
      </w:r>
      <w:r w:rsidR="00995DA7" w:rsidRPr="00995DA7">
        <w:t xml:space="preserve"> </w:t>
      </w:r>
      <w:r w:rsidRPr="00995DA7">
        <w:t>населения</w:t>
      </w:r>
      <w:r w:rsidR="00995DA7" w:rsidRPr="00995DA7">
        <w:t xml:space="preserve">. </w:t>
      </w:r>
      <w:r w:rsidRPr="00995DA7">
        <w:t>В</w:t>
      </w:r>
      <w:r w:rsidR="00995DA7" w:rsidRPr="00995DA7">
        <w:t xml:space="preserve"> </w:t>
      </w:r>
      <w:r w:rsidRPr="00995DA7">
        <w:t>современных</w:t>
      </w:r>
      <w:r w:rsidR="00995DA7" w:rsidRPr="00995DA7">
        <w:t xml:space="preserve"> </w:t>
      </w:r>
      <w:r w:rsidRPr="00995DA7">
        <w:t>условиях</w:t>
      </w:r>
      <w:r w:rsidR="00995DA7" w:rsidRPr="00995DA7">
        <w:t xml:space="preserve"> </w:t>
      </w:r>
      <w:r w:rsidRPr="00995DA7">
        <w:t>стержнем</w:t>
      </w:r>
      <w:r w:rsidR="00995DA7" w:rsidRPr="00995DA7">
        <w:t xml:space="preserve"> </w:t>
      </w:r>
      <w:r w:rsidRPr="00995DA7">
        <w:t>для</w:t>
      </w:r>
      <w:r w:rsidR="00995DA7" w:rsidRPr="00995DA7">
        <w:t xml:space="preserve"> </w:t>
      </w:r>
      <w:r w:rsidRPr="00995DA7">
        <w:t>формирования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эффективного</w:t>
      </w:r>
      <w:r w:rsidR="00995DA7" w:rsidRPr="00995DA7">
        <w:t xml:space="preserve"> </w:t>
      </w:r>
      <w:r w:rsidRPr="00995DA7">
        <w:t>действия</w:t>
      </w:r>
      <w:r w:rsidR="00995DA7" w:rsidRPr="00995DA7">
        <w:t xml:space="preserve"> </w:t>
      </w:r>
      <w:r w:rsidRPr="00995DA7">
        <w:t>института</w:t>
      </w:r>
      <w:r w:rsidR="00995DA7" w:rsidRPr="00995DA7">
        <w:t xml:space="preserve"> </w:t>
      </w:r>
      <w:r w:rsidRPr="00995DA7">
        <w:t>референдума,</w:t>
      </w:r>
      <w:r w:rsidR="00995DA7" w:rsidRPr="00995DA7">
        <w:t xml:space="preserve"> </w:t>
      </w:r>
      <w:r w:rsidRPr="00995DA7">
        <w:t>должно</w:t>
      </w:r>
      <w:r w:rsidR="00995DA7" w:rsidRPr="00995DA7">
        <w:t xml:space="preserve"> </w:t>
      </w:r>
      <w:r w:rsidRPr="00995DA7">
        <w:t>стать</w:t>
      </w:r>
      <w:r w:rsidR="00995DA7" w:rsidRPr="00995DA7">
        <w:t xml:space="preserve"> </w:t>
      </w:r>
      <w:r w:rsidRPr="00995DA7">
        <w:t>обеспечение</w:t>
      </w:r>
      <w:r w:rsidR="00995DA7" w:rsidRPr="00995DA7">
        <w:t xml:space="preserve"> </w:t>
      </w:r>
      <w:r w:rsidRPr="00995DA7">
        <w:t>политической</w:t>
      </w:r>
      <w:r w:rsidR="00995DA7" w:rsidRPr="00995DA7">
        <w:t xml:space="preserve"> </w:t>
      </w:r>
      <w:r w:rsidRPr="00995DA7">
        <w:t>свободы</w:t>
      </w:r>
      <w:r w:rsidR="00995DA7" w:rsidRPr="00995DA7">
        <w:t xml:space="preserve"> </w:t>
      </w:r>
      <w:r w:rsidRPr="00995DA7">
        <w:t>каждого</w:t>
      </w:r>
      <w:r w:rsidR="00995DA7" w:rsidRPr="00995DA7">
        <w:t xml:space="preserve"> </w:t>
      </w:r>
      <w:r w:rsidRPr="00995DA7">
        <w:t>гражданина,</w:t>
      </w:r>
      <w:r w:rsidR="00995DA7" w:rsidRPr="00995DA7">
        <w:t xml:space="preserve"> </w:t>
      </w:r>
      <w:r w:rsidRPr="00995DA7">
        <w:t>его</w:t>
      </w:r>
      <w:r w:rsidR="00995DA7" w:rsidRPr="00995DA7">
        <w:t xml:space="preserve"> </w:t>
      </w:r>
      <w:r w:rsidRPr="00995DA7">
        <w:t>права</w:t>
      </w:r>
      <w:r w:rsidR="00995DA7" w:rsidRPr="00995DA7">
        <w:t xml:space="preserve"> </w:t>
      </w:r>
      <w:r w:rsidRPr="00995DA7">
        <w:t>выбирать</w:t>
      </w:r>
      <w:r w:rsidR="00995DA7" w:rsidRPr="00995DA7">
        <w:t xml:space="preserve">. </w:t>
      </w:r>
      <w:r w:rsidRPr="00995DA7">
        <w:t>Нельзя</w:t>
      </w:r>
      <w:r w:rsidR="00995DA7" w:rsidRPr="00995DA7">
        <w:t xml:space="preserve"> </w:t>
      </w:r>
      <w:r w:rsidRPr="00995DA7">
        <w:t>допускать,</w:t>
      </w:r>
      <w:r w:rsidR="00995DA7" w:rsidRPr="00995DA7">
        <w:t xml:space="preserve"> </w:t>
      </w:r>
      <w:r w:rsidRPr="00995DA7">
        <w:t>чтобы</w:t>
      </w:r>
      <w:r w:rsidR="00995DA7" w:rsidRPr="00995DA7">
        <w:t xml:space="preserve"> </w:t>
      </w:r>
      <w:r w:rsidRPr="00995DA7">
        <w:t>референдум</w:t>
      </w:r>
      <w:r w:rsidR="00995DA7" w:rsidRPr="00995DA7">
        <w:t xml:space="preserve"> </w:t>
      </w:r>
      <w:r w:rsidRPr="00995DA7">
        <w:t>заменял</w:t>
      </w:r>
      <w:r w:rsidR="00995DA7" w:rsidRPr="00995DA7">
        <w:t xml:space="preserve"> </w:t>
      </w:r>
      <w:r w:rsidRPr="00995DA7">
        <w:t>институты</w:t>
      </w:r>
      <w:r w:rsidR="00995DA7" w:rsidRPr="00995DA7">
        <w:t xml:space="preserve"> </w:t>
      </w:r>
      <w:r w:rsidRPr="00995DA7">
        <w:t>политического</w:t>
      </w:r>
      <w:r w:rsidR="00995DA7" w:rsidRPr="00995DA7">
        <w:t xml:space="preserve"> </w:t>
      </w:r>
      <w:r w:rsidRPr="00995DA7">
        <w:t>представительства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противопоставлялся</w:t>
      </w:r>
      <w:r w:rsidR="00995DA7" w:rsidRPr="00995DA7">
        <w:t xml:space="preserve"> </w:t>
      </w:r>
      <w:r w:rsidRPr="00995DA7">
        <w:t>им</w:t>
      </w:r>
      <w:r w:rsidR="00995DA7" w:rsidRPr="00995DA7">
        <w:t xml:space="preserve"> </w:t>
      </w:r>
      <w:r w:rsidRPr="00995DA7">
        <w:t>как</w:t>
      </w:r>
      <w:r w:rsidR="00995DA7" w:rsidRPr="00995DA7">
        <w:t xml:space="preserve"> </w:t>
      </w:r>
      <w:r w:rsidRPr="00995DA7">
        <w:t>прямое</w:t>
      </w:r>
      <w:r w:rsidR="00995DA7" w:rsidRPr="00995DA7">
        <w:t xml:space="preserve"> </w:t>
      </w:r>
      <w:r w:rsidRPr="00995DA7">
        <w:t>выражение</w:t>
      </w:r>
      <w:r w:rsidR="00995DA7" w:rsidRPr="00995DA7">
        <w:t xml:space="preserve"> </w:t>
      </w:r>
      <w:r w:rsidRPr="00995DA7">
        <w:t>воли</w:t>
      </w:r>
      <w:r w:rsidR="00995DA7" w:rsidRPr="00995DA7">
        <w:t xml:space="preserve"> </w:t>
      </w:r>
      <w:r w:rsidRPr="00995DA7">
        <w:t>народа</w:t>
      </w:r>
      <w:r w:rsidR="00995DA7" w:rsidRPr="00995DA7">
        <w:t xml:space="preserve"> </w:t>
      </w:r>
      <w:r w:rsidRPr="00995DA7">
        <w:t>ее</w:t>
      </w:r>
      <w:r w:rsidR="00995DA7" w:rsidRPr="00995DA7">
        <w:t xml:space="preserve"> </w:t>
      </w:r>
      <w:r w:rsidRPr="00995DA7">
        <w:t>искаженной</w:t>
      </w:r>
      <w:r w:rsidR="00995DA7" w:rsidRPr="00995DA7">
        <w:t xml:space="preserve"> </w:t>
      </w:r>
      <w:r w:rsidRPr="00995DA7">
        <w:t>передаче</w:t>
      </w:r>
      <w:r w:rsidR="00995DA7" w:rsidRPr="00995DA7">
        <w:t xml:space="preserve"> </w:t>
      </w:r>
      <w:r w:rsidRPr="00995DA7">
        <w:t>парламентариями</w:t>
      </w:r>
      <w:r w:rsidR="00995DA7" w:rsidRPr="00995DA7">
        <w:t>.</w:t>
      </w:r>
    </w:p>
    <w:p w:rsidR="00995DA7" w:rsidRDefault="00995DA7" w:rsidP="00995DA7">
      <w:pPr>
        <w:pStyle w:val="1"/>
      </w:pPr>
      <w:r>
        <w:br w:type="page"/>
      </w:r>
      <w:bookmarkStart w:id="6" w:name="_Toc285207967"/>
      <w:r w:rsidR="00FC57B9" w:rsidRPr="00995DA7">
        <w:t>Список</w:t>
      </w:r>
      <w:r w:rsidRPr="00995DA7">
        <w:t xml:space="preserve"> </w:t>
      </w:r>
      <w:r w:rsidR="00FC57B9" w:rsidRPr="00995DA7">
        <w:t>литературы</w:t>
      </w:r>
      <w:bookmarkEnd w:id="6"/>
    </w:p>
    <w:p w:rsidR="00995DA7" w:rsidRPr="00995DA7" w:rsidRDefault="00995DA7" w:rsidP="00995DA7">
      <w:pPr>
        <w:rPr>
          <w:lang w:eastAsia="en-US"/>
        </w:rPr>
      </w:pPr>
    </w:p>
    <w:p w:rsidR="00995DA7" w:rsidRPr="00995DA7" w:rsidRDefault="00443541" w:rsidP="00995DA7">
      <w:pPr>
        <w:pStyle w:val="a"/>
      </w:pPr>
      <w:r w:rsidRPr="00995DA7">
        <w:t>Конституция</w:t>
      </w:r>
      <w:r w:rsidR="00995DA7" w:rsidRPr="00995DA7">
        <w:t xml:space="preserve"> </w:t>
      </w:r>
      <w:r w:rsidRPr="00995DA7">
        <w:t>РФ</w:t>
      </w:r>
      <w:r w:rsidR="00995DA7" w:rsidRPr="00995DA7">
        <w:t xml:space="preserve"> </w:t>
      </w:r>
      <w:r w:rsidRPr="00995DA7">
        <w:t>от</w:t>
      </w:r>
      <w:r w:rsidR="00995DA7" w:rsidRPr="00995DA7">
        <w:t xml:space="preserve"> </w:t>
      </w:r>
      <w:r w:rsidRPr="00995DA7">
        <w:t>12</w:t>
      </w:r>
      <w:r w:rsidR="00995DA7" w:rsidRPr="00995DA7">
        <w:t>.12.19</w:t>
      </w:r>
      <w:r w:rsidRPr="00995DA7">
        <w:t>93</w:t>
      </w:r>
      <w:r w:rsidR="00995DA7" w:rsidRPr="00995DA7">
        <w:t xml:space="preserve"> </w:t>
      </w:r>
      <w:r w:rsidRPr="00995DA7">
        <w:t>г</w:t>
      </w:r>
      <w:r w:rsidR="00995DA7" w:rsidRPr="00995DA7">
        <w:t>. (</w:t>
      </w:r>
      <w:r w:rsidRPr="00995DA7">
        <w:t>в</w:t>
      </w:r>
      <w:r w:rsidR="00995DA7" w:rsidRPr="00995DA7">
        <w:t xml:space="preserve"> </w:t>
      </w:r>
      <w:r w:rsidRPr="00995DA7">
        <w:t>редакции</w:t>
      </w:r>
      <w:r w:rsidR="00995DA7" w:rsidRPr="00995DA7">
        <w:t xml:space="preserve"> </w:t>
      </w:r>
      <w:r w:rsidRPr="00995DA7">
        <w:t>30</w:t>
      </w:r>
      <w:r w:rsidR="00995DA7" w:rsidRPr="00995DA7">
        <w:t>.12.20</w:t>
      </w:r>
      <w:r w:rsidRPr="00995DA7">
        <w:t>08</w:t>
      </w:r>
      <w:r w:rsidR="00995DA7" w:rsidRPr="00995DA7">
        <w:t xml:space="preserve"> </w:t>
      </w:r>
      <w:r w:rsidRPr="00995DA7">
        <w:t>г</w:t>
      </w:r>
      <w:r w:rsidR="00995DA7" w:rsidRPr="00995DA7">
        <w:t>)</w:t>
      </w:r>
    </w:p>
    <w:p w:rsidR="00995DA7" w:rsidRPr="00995DA7" w:rsidRDefault="00443541" w:rsidP="00995DA7">
      <w:pPr>
        <w:pStyle w:val="a"/>
      </w:pPr>
      <w:r w:rsidRPr="00995DA7">
        <w:t>ФЕДЕРАЛЬНЫЙ</w:t>
      </w:r>
      <w:r w:rsidR="00995DA7" w:rsidRPr="00995DA7">
        <w:t xml:space="preserve"> </w:t>
      </w:r>
      <w:r w:rsidRPr="00995DA7">
        <w:t>КОНСТИТУЦИОННЫЙ</w:t>
      </w:r>
      <w:r w:rsidR="00995DA7" w:rsidRPr="00995DA7">
        <w:t xml:space="preserve"> </w:t>
      </w:r>
      <w:r w:rsidRPr="00995DA7">
        <w:t>ЗАКОН</w:t>
      </w:r>
      <w:r w:rsidR="00995DA7" w:rsidRPr="00995DA7">
        <w:t xml:space="preserve"> </w:t>
      </w:r>
      <w:r w:rsidRPr="00995DA7">
        <w:t>от</w:t>
      </w:r>
      <w:r w:rsidR="00995DA7" w:rsidRPr="00995DA7">
        <w:t xml:space="preserve"> </w:t>
      </w:r>
      <w:r w:rsidRPr="00995DA7">
        <w:t>28</w:t>
      </w:r>
      <w:r w:rsidR="00995DA7" w:rsidRPr="00995DA7">
        <w:t>.06.20</w:t>
      </w:r>
      <w:r w:rsidRPr="00995DA7">
        <w:t>04</w:t>
      </w:r>
      <w:r w:rsidR="00995DA7" w:rsidRPr="00995DA7">
        <w:t xml:space="preserve"> </w:t>
      </w:r>
      <w:r w:rsidRPr="00995DA7">
        <w:t>№5-ФКЗ</w:t>
      </w:r>
      <w:r w:rsidR="00995DA7" w:rsidRPr="00995DA7">
        <w:t xml:space="preserve"> (ред. </w:t>
      </w:r>
      <w:r w:rsidRPr="00995DA7">
        <w:t>от</w:t>
      </w:r>
      <w:r w:rsidR="00995DA7" w:rsidRPr="00995DA7">
        <w:t xml:space="preserve"> </w:t>
      </w:r>
      <w:r w:rsidRPr="00995DA7">
        <w:t>24</w:t>
      </w:r>
      <w:r w:rsidR="00995DA7" w:rsidRPr="00995DA7">
        <w:t>.04.20</w:t>
      </w:r>
      <w:r w:rsidRPr="00995DA7">
        <w:t>08</w:t>
      </w:r>
      <w:r w:rsidR="00995DA7" w:rsidRPr="00995DA7">
        <w:t>)"</w:t>
      </w:r>
      <w:r w:rsidRPr="00995DA7">
        <w:t>О</w:t>
      </w:r>
      <w:r w:rsidR="00995DA7" w:rsidRPr="00995DA7">
        <w:t xml:space="preserve"> </w:t>
      </w:r>
      <w:r w:rsidRPr="00995DA7">
        <w:t>РЕФЕРЕНДУМЕ</w:t>
      </w:r>
      <w:r w:rsidR="00995DA7" w:rsidRPr="00995DA7">
        <w:t xml:space="preserve"> </w:t>
      </w:r>
      <w:r w:rsidRPr="00995DA7">
        <w:t>РОССИЙСКОЙ</w:t>
      </w:r>
      <w:r w:rsidR="00995DA7" w:rsidRPr="00995DA7">
        <w:t xml:space="preserve"> </w:t>
      </w:r>
      <w:r w:rsidRPr="00995DA7">
        <w:t>ФЕДЕРАЦИИ</w:t>
      </w:r>
      <w:r w:rsidR="00995DA7" w:rsidRPr="00995DA7">
        <w:t>" (</w:t>
      </w:r>
      <w:r w:rsidRPr="00995DA7">
        <w:t>одобрен</w:t>
      </w:r>
      <w:r w:rsidR="00995DA7" w:rsidRPr="00995DA7">
        <w:t xml:space="preserve"> </w:t>
      </w:r>
      <w:r w:rsidRPr="00995DA7">
        <w:t>СФ</w:t>
      </w:r>
      <w:r w:rsidR="00995DA7" w:rsidRPr="00995DA7">
        <w:t xml:space="preserve"> </w:t>
      </w:r>
      <w:r w:rsidRPr="00995DA7">
        <w:t>ФС</w:t>
      </w:r>
      <w:r w:rsidR="00995DA7" w:rsidRPr="00995DA7">
        <w:t xml:space="preserve"> </w:t>
      </w:r>
      <w:r w:rsidRPr="00995DA7">
        <w:t>РФ</w:t>
      </w:r>
      <w:r w:rsidR="00995DA7" w:rsidRPr="00995DA7">
        <w:t xml:space="preserve"> </w:t>
      </w:r>
      <w:r w:rsidRPr="00995DA7">
        <w:t>23</w:t>
      </w:r>
      <w:r w:rsidR="00995DA7" w:rsidRPr="00995DA7">
        <w:t>.06.20</w:t>
      </w:r>
      <w:r w:rsidRPr="00995DA7">
        <w:t>04</w:t>
      </w:r>
      <w:r w:rsidR="00995DA7" w:rsidRPr="00995DA7">
        <w:t xml:space="preserve">) </w:t>
      </w:r>
      <w:r w:rsidRPr="00995DA7">
        <w:t>с</w:t>
      </w:r>
      <w:r w:rsidR="00995DA7" w:rsidRPr="00995DA7">
        <w:t xml:space="preserve"> </w:t>
      </w:r>
      <w:r w:rsidRPr="00995DA7">
        <w:t>изменениями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дополнениями</w:t>
      </w:r>
      <w:r w:rsidR="00995DA7" w:rsidRPr="00995DA7">
        <w:t xml:space="preserve"> </w:t>
      </w:r>
      <w:r w:rsidRPr="00995DA7">
        <w:t>от</w:t>
      </w:r>
      <w:r w:rsidR="00995DA7" w:rsidRPr="00995DA7">
        <w:t xml:space="preserve"> </w:t>
      </w:r>
      <w:r w:rsidRPr="00995DA7">
        <w:t>24</w:t>
      </w:r>
      <w:r w:rsidR="00995DA7" w:rsidRPr="00995DA7">
        <w:t>.04.20</w:t>
      </w:r>
      <w:r w:rsidRPr="00995DA7">
        <w:t>08</w:t>
      </w:r>
      <w:r w:rsidR="00995DA7" w:rsidRPr="00995DA7">
        <w:t xml:space="preserve"> </w:t>
      </w:r>
      <w:r w:rsidRPr="00995DA7">
        <w:t>г</w:t>
      </w:r>
      <w:r w:rsidR="00995DA7" w:rsidRPr="00995DA7">
        <w:t>.</w:t>
      </w:r>
    </w:p>
    <w:p w:rsidR="00995DA7" w:rsidRPr="00995DA7" w:rsidRDefault="00443541" w:rsidP="00995DA7">
      <w:pPr>
        <w:pStyle w:val="a"/>
      </w:pPr>
      <w:r w:rsidRPr="00995DA7">
        <w:t>А</w:t>
      </w:r>
      <w:r w:rsidR="00995DA7" w:rsidRPr="00995DA7">
        <w:t xml:space="preserve">.В. </w:t>
      </w:r>
      <w:r w:rsidRPr="00995DA7">
        <w:t>Якушев,</w:t>
      </w:r>
      <w:r w:rsidR="00995DA7" w:rsidRPr="00995DA7">
        <w:t xml:space="preserve"> </w:t>
      </w:r>
      <w:r w:rsidRPr="00995DA7">
        <w:t>Конституционное</w:t>
      </w:r>
      <w:r w:rsidR="00995DA7" w:rsidRPr="00995DA7">
        <w:t xml:space="preserve"> </w:t>
      </w:r>
      <w:r w:rsidRPr="00995DA7">
        <w:t>право</w:t>
      </w:r>
      <w:r w:rsidR="00995DA7" w:rsidRPr="00995DA7">
        <w:t xml:space="preserve"> </w:t>
      </w:r>
      <w:r w:rsidRPr="00995DA7">
        <w:t>РФ,</w:t>
      </w:r>
      <w:r w:rsidR="00995DA7" w:rsidRPr="00995DA7">
        <w:t xml:space="preserve"> </w:t>
      </w:r>
      <w:r w:rsidRPr="00995DA7">
        <w:t>М</w:t>
      </w:r>
      <w:r w:rsidR="00995DA7" w:rsidRPr="00995DA7">
        <w:t>. "</w:t>
      </w:r>
      <w:r w:rsidRPr="00995DA7">
        <w:t>Приор-издат</w:t>
      </w:r>
      <w:r w:rsidR="00995DA7" w:rsidRPr="00995DA7">
        <w:t>"</w:t>
      </w:r>
      <w:r w:rsidRPr="00995DA7">
        <w:t>,</w:t>
      </w:r>
      <w:r w:rsidR="00995DA7" w:rsidRPr="00995DA7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995DA7">
          <w:t>2004</w:t>
        </w:r>
        <w:r w:rsidR="00995DA7" w:rsidRPr="00995DA7">
          <w:t xml:space="preserve"> </w:t>
        </w:r>
        <w:r w:rsidRPr="00995DA7">
          <w:t>г</w:t>
        </w:r>
      </w:smartTag>
      <w:r w:rsidR="00995DA7" w:rsidRPr="00995DA7">
        <w:t>.</w:t>
      </w:r>
    </w:p>
    <w:p w:rsidR="00995DA7" w:rsidRPr="00995DA7" w:rsidRDefault="00443541" w:rsidP="00995DA7">
      <w:pPr>
        <w:pStyle w:val="a"/>
      </w:pPr>
      <w:r w:rsidRPr="00995DA7">
        <w:t>Т</w:t>
      </w:r>
      <w:r w:rsidR="00995DA7" w:rsidRPr="00995DA7">
        <w:t xml:space="preserve">.Т. </w:t>
      </w:r>
      <w:r w:rsidRPr="00995DA7">
        <w:t>Озиев,</w:t>
      </w:r>
      <w:r w:rsidR="00995DA7" w:rsidRPr="00995DA7">
        <w:t xml:space="preserve"> </w:t>
      </w:r>
      <w:r w:rsidRPr="00995DA7">
        <w:t>Конституционное</w:t>
      </w:r>
      <w:r w:rsidR="00995DA7" w:rsidRPr="00995DA7">
        <w:t xml:space="preserve"> </w:t>
      </w:r>
      <w:r w:rsidRPr="00995DA7">
        <w:t>право,</w:t>
      </w:r>
      <w:r w:rsidR="00995DA7" w:rsidRPr="00995DA7">
        <w:t xml:space="preserve"> </w:t>
      </w:r>
      <w:r w:rsidRPr="00995DA7">
        <w:t>М</w:t>
      </w:r>
      <w:r w:rsidR="00995DA7" w:rsidRPr="00995DA7">
        <w:t>. "</w:t>
      </w:r>
      <w:r w:rsidRPr="00995DA7">
        <w:t>Юнити-Дана</w:t>
      </w:r>
      <w:r w:rsidR="00995DA7" w:rsidRPr="00995DA7">
        <w:t>"</w:t>
      </w:r>
      <w:r w:rsidRPr="00995DA7">
        <w:t>,</w:t>
      </w:r>
      <w:r w:rsidR="00995DA7" w:rsidRPr="00995DA7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995DA7">
          <w:t>2009</w:t>
        </w:r>
        <w:r w:rsidR="00995DA7" w:rsidRPr="00995DA7">
          <w:t xml:space="preserve"> </w:t>
        </w:r>
        <w:r w:rsidRPr="00995DA7">
          <w:t>г</w:t>
        </w:r>
      </w:smartTag>
      <w:r w:rsidR="00995DA7" w:rsidRPr="00995DA7">
        <w:t>.</w:t>
      </w:r>
    </w:p>
    <w:p w:rsidR="00995DA7" w:rsidRPr="00995DA7" w:rsidRDefault="00443541" w:rsidP="00995DA7">
      <w:pPr>
        <w:pStyle w:val="a"/>
      </w:pPr>
      <w:r w:rsidRPr="00995DA7">
        <w:t>Толковый</w:t>
      </w:r>
      <w:r w:rsidR="00995DA7" w:rsidRPr="00995DA7">
        <w:t xml:space="preserve"> </w:t>
      </w:r>
      <w:r w:rsidRPr="00995DA7">
        <w:t>словарь</w:t>
      </w:r>
      <w:r w:rsidR="00995DA7" w:rsidRPr="00995DA7">
        <w:t xml:space="preserve"> </w:t>
      </w:r>
      <w:r w:rsidRPr="00995DA7">
        <w:t>конституционных</w:t>
      </w:r>
      <w:r w:rsidR="00995DA7" w:rsidRPr="00995DA7">
        <w:t xml:space="preserve"> </w:t>
      </w:r>
      <w:r w:rsidRPr="00995DA7">
        <w:t>терминов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понятий</w:t>
      </w:r>
      <w:r w:rsidR="00995DA7" w:rsidRPr="00995DA7">
        <w:t xml:space="preserve"> </w:t>
      </w:r>
      <w:r w:rsidRPr="00995DA7">
        <w:t>/</w:t>
      </w:r>
      <w:r w:rsidR="00995DA7" w:rsidRPr="00995DA7">
        <w:t xml:space="preserve"> </w:t>
      </w:r>
      <w:r w:rsidRPr="00995DA7">
        <w:t>Кряжков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.А., </w:t>
      </w:r>
      <w:r w:rsidRPr="00995DA7">
        <w:t>Краснов</w:t>
      </w:r>
      <w:r w:rsidR="00995DA7" w:rsidRPr="00995DA7">
        <w:t xml:space="preserve"> </w:t>
      </w:r>
      <w:r w:rsidRPr="00995DA7">
        <w:t>М</w:t>
      </w:r>
      <w:r w:rsidR="00995DA7" w:rsidRPr="00995DA7">
        <w:t xml:space="preserve">.А., </w:t>
      </w:r>
      <w:r w:rsidRPr="00995DA7">
        <w:t>М</w:t>
      </w:r>
      <w:r w:rsidR="00995DA7" w:rsidRPr="00995DA7">
        <w:t xml:space="preserve">.: </w:t>
      </w:r>
      <w:r w:rsidRPr="00995DA7">
        <w:t>Юридический</w:t>
      </w:r>
      <w:r w:rsidR="00995DA7" w:rsidRPr="00995DA7">
        <w:t xml:space="preserve"> </w:t>
      </w:r>
      <w:r w:rsidRPr="00995DA7">
        <w:t>центр</w:t>
      </w:r>
      <w:r w:rsidR="00995DA7" w:rsidRPr="00995DA7">
        <w:t xml:space="preserve"> </w:t>
      </w:r>
      <w:r w:rsidRPr="00995DA7">
        <w:t>пресс,</w:t>
      </w:r>
      <w:r w:rsidR="00995DA7" w:rsidRPr="00995DA7">
        <w:t xml:space="preserve"> </w:t>
      </w:r>
      <w:r w:rsidRPr="00995DA7">
        <w:t>2004</w:t>
      </w:r>
      <w:r w:rsidR="00995DA7" w:rsidRPr="00995DA7">
        <w:t>.</w:t>
      </w:r>
    </w:p>
    <w:p w:rsidR="00995DA7" w:rsidRDefault="00443541" w:rsidP="00995DA7">
      <w:pPr>
        <w:pStyle w:val="a"/>
      </w:pPr>
      <w:r w:rsidRPr="00995DA7">
        <w:t>Кривачев</w:t>
      </w:r>
      <w:r w:rsidR="00995DA7" w:rsidRPr="00995DA7">
        <w:t xml:space="preserve"> </w:t>
      </w:r>
      <w:r w:rsidRPr="00995DA7">
        <w:t>А</w:t>
      </w:r>
      <w:r w:rsidR="00995DA7" w:rsidRPr="00995DA7">
        <w:t xml:space="preserve">.А. </w:t>
      </w:r>
      <w:r w:rsidRPr="00995DA7">
        <w:t>Роль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место</w:t>
      </w:r>
      <w:r w:rsidR="00995DA7" w:rsidRPr="00995DA7">
        <w:t xml:space="preserve"> </w:t>
      </w:r>
      <w:r w:rsidRPr="00995DA7">
        <w:t>выборов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референдумов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процессе</w:t>
      </w:r>
      <w:r w:rsidR="00995DA7" w:rsidRPr="00995DA7">
        <w:t xml:space="preserve"> </w:t>
      </w:r>
      <w:r w:rsidRPr="00995DA7">
        <w:t>становления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развития</w:t>
      </w:r>
      <w:r w:rsidR="00995DA7" w:rsidRPr="00995DA7">
        <w:t xml:space="preserve"> </w:t>
      </w:r>
      <w:r w:rsidRPr="00995DA7">
        <w:t>правового</w:t>
      </w:r>
      <w:r w:rsidR="00995DA7" w:rsidRPr="00995DA7">
        <w:t xml:space="preserve"> </w:t>
      </w:r>
      <w:r w:rsidRPr="00995DA7">
        <w:t>демократического</w:t>
      </w:r>
      <w:r w:rsidR="00995DA7" w:rsidRPr="00995DA7">
        <w:t xml:space="preserve"> </w:t>
      </w:r>
      <w:r w:rsidRPr="00995DA7">
        <w:t>государства</w:t>
      </w:r>
      <w:r w:rsidR="00995DA7" w:rsidRPr="00995DA7">
        <w:t xml:space="preserve"> </w:t>
      </w:r>
      <w:r w:rsidRPr="00995DA7">
        <w:t>в</w:t>
      </w:r>
      <w:r w:rsidR="00995DA7" w:rsidRPr="00995DA7">
        <w:t xml:space="preserve"> </w:t>
      </w:r>
      <w:r w:rsidRPr="00995DA7">
        <w:t>России</w:t>
      </w:r>
      <w:r w:rsidR="00995DA7" w:rsidRPr="00995DA7">
        <w:t xml:space="preserve">. // </w:t>
      </w:r>
      <w:r w:rsidRPr="00995DA7">
        <w:t>Государственная</w:t>
      </w:r>
      <w:r w:rsidR="00995DA7" w:rsidRPr="00995DA7">
        <w:t xml:space="preserve"> </w:t>
      </w:r>
      <w:r w:rsidRPr="00995DA7">
        <w:t>власть</w:t>
      </w:r>
      <w:r w:rsidR="00995DA7" w:rsidRPr="00995DA7">
        <w:t xml:space="preserve"> </w:t>
      </w:r>
      <w:r w:rsidRPr="00995DA7">
        <w:t>и</w:t>
      </w:r>
      <w:r w:rsidR="00995DA7" w:rsidRPr="00995DA7">
        <w:t xml:space="preserve"> </w:t>
      </w:r>
      <w:r w:rsidRPr="00995DA7">
        <w:t>местное</w:t>
      </w:r>
      <w:r w:rsidR="00995DA7" w:rsidRPr="00995DA7">
        <w:t xml:space="preserve"> </w:t>
      </w:r>
      <w:r w:rsidRPr="00995DA7">
        <w:t>самоуправление</w:t>
      </w:r>
      <w:r w:rsidR="00995DA7" w:rsidRPr="00995DA7">
        <w:t>. 20</w:t>
      </w:r>
      <w:r w:rsidRPr="00995DA7">
        <w:t>01</w:t>
      </w:r>
      <w:r w:rsidR="00995DA7" w:rsidRPr="00995DA7">
        <w:t>.</w:t>
      </w:r>
    </w:p>
    <w:p w:rsidR="008A2428" w:rsidRPr="008A2428" w:rsidRDefault="008A2428" w:rsidP="008A2428">
      <w:pPr>
        <w:pStyle w:val="af5"/>
      </w:pPr>
      <w:bookmarkStart w:id="7" w:name="_GoBack"/>
      <w:bookmarkEnd w:id="7"/>
    </w:p>
    <w:sectPr w:rsidR="008A2428" w:rsidRPr="008A2428" w:rsidSect="00995DA7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5F" w:rsidRDefault="00D0305F">
      <w:r>
        <w:separator/>
      </w:r>
    </w:p>
  </w:endnote>
  <w:endnote w:type="continuationSeparator" w:id="0">
    <w:p w:rsidR="00D0305F" w:rsidRDefault="00D0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A7" w:rsidRDefault="00995D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A7" w:rsidRDefault="00995D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5F" w:rsidRDefault="00D0305F">
      <w:r>
        <w:separator/>
      </w:r>
    </w:p>
  </w:footnote>
  <w:footnote w:type="continuationSeparator" w:id="0">
    <w:p w:rsidR="00D0305F" w:rsidRDefault="00D03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A7" w:rsidRDefault="00995DA7" w:rsidP="00995DA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4ACECE"/>
    <w:lvl w:ilvl="0">
      <w:numFmt w:val="bullet"/>
      <w:lvlText w:val="*"/>
      <w:lvlJc w:val="left"/>
    </w:lvl>
  </w:abstractNum>
  <w:abstractNum w:abstractNumId="1">
    <w:nsid w:val="05C04ED9"/>
    <w:multiLevelType w:val="hybridMultilevel"/>
    <w:tmpl w:val="62360A06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2">
    <w:nsid w:val="16C82287"/>
    <w:multiLevelType w:val="hybridMultilevel"/>
    <w:tmpl w:val="88860E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5F3E7B"/>
    <w:multiLevelType w:val="hybridMultilevel"/>
    <w:tmpl w:val="8DE2AF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6564B1"/>
    <w:multiLevelType w:val="hybridMultilevel"/>
    <w:tmpl w:val="4016E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284BBA"/>
    <w:multiLevelType w:val="hybridMultilevel"/>
    <w:tmpl w:val="C1789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F3E57"/>
    <w:multiLevelType w:val="hybridMultilevel"/>
    <w:tmpl w:val="21C84B0A"/>
    <w:lvl w:ilvl="0" w:tplc="2534A114">
      <w:start w:val="1"/>
      <w:numFmt w:val="decimal"/>
      <w:lvlText w:val="%1)"/>
      <w:lvlJc w:val="left"/>
      <w:pPr>
        <w:tabs>
          <w:tab w:val="num" w:pos="1593"/>
        </w:tabs>
        <w:ind w:left="159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8">
    <w:nsid w:val="5C7D6A0B"/>
    <w:multiLevelType w:val="hybridMultilevel"/>
    <w:tmpl w:val="E2743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0E2D0B"/>
    <w:multiLevelType w:val="hybridMultilevel"/>
    <w:tmpl w:val="9B126BF8"/>
    <w:lvl w:ilvl="0" w:tplc="041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CC6"/>
    <w:rsid w:val="000056C4"/>
    <w:rsid w:val="001D272C"/>
    <w:rsid w:val="002B7364"/>
    <w:rsid w:val="002D166A"/>
    <w:rsid w:val="002D52A2"/>
    <w:rsid w:val="002F2A68"/>
    <w:rsid w:val="003275B1"/>
    <w:rsid w:val="00395D5B"/>
    <w:rsid w:val="004407C5"/>
    <w:rsid w:val="00443541"/>
    <w:rsid w:val="004A7FA5"/>
    <w:rsid w:val="004D0933"/>
    <w:rsid w:val="004D3674"/>
    <w:rsid w:val="00502C44"/>
    <w:rsid w:val="0059432F"/>
    <w:rsid w:val="005D6975"/>
    <w:rsid w:val="005E7F3F"/>
    <w:rsid w:val="006B7A5A"/>
    <w:rsid w:val="006D0B95"/>
    <w:rsid w:val="007F1818"/>
    <w:rsid w:val="0082702A"/>
    <w:rsid w:val="00843C87"/>
    <w:rsid w:val="0086175D"/>
    <w:rsid w:val="008A2428"/>
    <w:rsid w:val="008E797A"/>
    <w:rsid w:val="0091385C"/>
    <w:rsid w:val="00921086"/>
    <w:rsid w:val="00984C51"/>
    <w:rsid w:val="009854CA"/>
    <w:rsid w:val="00995DA7"/>
    <w:rsid w:val="00A02E05"/>
    <w:rsid w:val="00A75B3A"/>
    <w:rsid w:val="00B0152D"/>
    <w:rsid w:val="00B230E2"/>
    <w:rsid w:val="00B35AA6"/>
    <w:rsid w:val="00B735CE"/>
    <w:rsid w:val="00BA6E7E"/>
    <w:rsid w:val="00C15868"/>
    <w:rsid w:val="00C56CC6"/>
    <w:rsid w:val="00CA6218"/>
    <w:rsid w:val="00CA76AF"/>
    <w:rsid w:val="00D0305F"/>
    <w:rsid w:val="00D26669"/>
    <w:rsid w:val="00D26BB1"/>
    <w:rsid w:val="00D83A7D"/>
    <w:rsid w:val="00DA7EC3"/>
    <w:rsid w:val="00E7316D"/>
    <w:rsid w:val="00E81FE4"/>
    <w:rsid w:val="00F32B82"/>
    <w:rsid w:val="00F43B4E"/>
    <w:rsid w:val="00F85072"/>
    <w:rsid w:val="00F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4CEFC8-F638-4803-9F9B-410B64AB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95DA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95DA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95DA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95DA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95DA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95DA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95DA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95DA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95DA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95D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995DA7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C56CC6"/>
    <w:pPr>
      <w:ind w:firstLine="720"/>
    </w:p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21">
    <w:name w:val="Body Text Indent 2"/>
    <w:basedOn w:val="a0"/>
    <w:link w:val="22"/>
    <w:uiPriority w:val="99"/>
    <w:rsid w:val="00C56C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character" w:styleId="a6">
    <w:name w:val="footnote reference"/>
    <w:uiPriority w:val="99"/>
    <w:semiHidden/>
    <w:rsid w:val="00995DA7"/>
    <w:rPr>
      <w:rFonts w:cs="Times New Roman"/>
      <w:color w:val="auto"/>
      <w:sz w:val="28"/>
      <w:szCs w:val="28"/>
      <w:vertAlign w:val="superscript"/>
    </w:rPr>
  </w:style>
  <w:style w:type="paragraph" w:styleId="a7">
    <w:name w:val="footnote text"/>
    <w:basedOn w:val="a0"/>
    <w:link w:val="a8"/>
    <w:autoRedefine/>
    <w:uiPriority w:val="99"/>
    <w:semiHidden/>
    <w:rsid w:val="00995DA7"/>
    <w:rPr>
      <w:color w:val="auto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995DA7"/>
    <w:rPr>
      <w:rFonts w:cs="Times New Roman"/>
      <w:lang w:val="ru-RU" w:eastAsia="ru-RU" w:bidi="ar-SA"/>
    </w:rPr>
  </w:style>
  <w:style w:type="paragraph" w:styleId="a9">
    <w:name w:val="header"/>
    <w:basedOn w:val="a0"/>
    <w:next w:val="a4"/>
    <w:link w:val="aa"/>
    <w:autoRedefine/>
    <w:uiPriority w:val="99"/>
    <w:rsid w:val="00995DA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b">
    <w:name w:val="Body Text Indent"/>
    <w:basedOn w:val="a0"/>
    <w:link w:val="ac"/>
    <w:uiPriority w:val="99"/>
    <w:rsid w:val="00995DA7"/>
    <w:pPr>
      <w:shd w:val="clear" w:color="auto" w:fill="FFFFFF"/>
      <w:spacing w:before="192"/>
      <w:ind w:right="-5" w:firstLine="360"/>
    </w:pPr>
  </w:style>
  <w:style w:type="paragraph" w:styleId="ad">
    <w:name w:val="Normal (Web)"/>
    <w:basedOn w:val="a0"/>
    <w:autoRedefine/>
    <w:uiPriority w:val="99"/>
    <w:rsid w:val="00995DA7"/>
    <w:rPr>
      <w:lang w:val="uk-UA" w:eastAsia="uk-UA"/>
    </w:rPr>
  </w:style>
  <w:style w:type="paragraph" w:styleId="ae">
    <w:name w:val="footer"/>
    <w:basedOn w:val="a0"/>
    <w:link w:val="af"/>
    <w:uiPriority w:val="99"/>
    <w:rsid w:val="00BA6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995DA7"/>
    <w:rPr>
      <w:rFonts w:ascii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995DA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c">
    <w:name w:val="Основной текст с отступом Знак"/>
    <w:link w:val="ab"/>
    <w:uiPriority w:val="99"/>
    <w:semiHidden/>
    <w:rPr>
      <w:color w:val="000000"/>
      <w:sz w:val="28"/>
      <w:szCs w:val="28"/>
    </w:rPr>
  </w:style>
  <w:style w:type="paragraph" w:styleId="23">
    <w:name w:val="Body Text 2"/>
    <w:basedOn w:val="a0"/>
    <w:link w:val="24"/>
    <w:uiPriority w:val="99"/>
    <w:rsid w:val="00443541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rPr>
      <w:color w:val="000000"/>
      <w:sz w:val="28"/>
      <w:szCs w:val="28"/>
    </w:rPr>
  </w:style>
  <w:style w:type="character" w:styleId="af1">
    <w:name w:val="endnote reference"/>
    <w:uiPriority w:val="99"/>
    <w:semiHidden/>
    <w:rsid w:val="00995DA7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995DA7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995DA7"/>
    <w:pPr>
      <w:ind w:firstLine="0"/>
    </w:pPr>
    <w:rPr>
      <w:iCs/>
    </w:rPr>
  </w:style>
  <w:style w:type="character" w:customStyle="1" w:styleId="af3">
    <w:name w:val="номер страницы"/>
    <w:uiPriority w:val="99"/>
    <w:rsid w:val="00995DA7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995DA7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95DA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5">
    <w:name w:val="размещено"/>
    <w:basedOn w:val="a0"/>
    <w:autoRedefine/>
    <w:uiPriority w:val="99"/>
    <w:rsid w:val="00995DA7"/>
    <w:rPr>
      <w:color w:val="FFFFFF"/>
    </w:rPr>
  </w:style>
  <w:style w:type="paragraph" w:customStyle="1" w:styleId="af6">
    <w:name w:val="содержание"/>
    <w:uiPriority w:val="99"/>
    <w:rsid w:val="00995DA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95DA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995DA7"/>
    <w:pPr>
      <w:jc w:val="center"/>
    </w:pPr>
  </w:style>
  <w:style w:type="paragraph" w:customStyle="1" w:styleId="af8">
    <w:name w:val="ТАБЛИЦА"/>
    <w:next w:val="a0"/>
    <w:autoRedefine/>
    <w:uiPriority w:val="99"/>
    <w:rsid w:val="00995DA7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995DA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customStyle="1" w:styleId="afb">
    <w:name w:val="титут"/>
    <w:autoRedefine/>
    <w:uiPriority w:val="99"/>
    <w:rsid w:val="00995DA7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Hyperlink"/>
    <w:uiPriority w:val="99"/>
    <w:rsid w:val="00995D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1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1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Введение</vt:lpstr>
    </vt:vector>
  </TitlesOfParts>
  <Company>Microsoft</Company>
  <LinksUpToDate>false</LinksUpToDate>
  <CharactersWithSpaces>22490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Введение</dc:title>
  <dc:subject/>
  <dc:creator>Admin</dc:creator>
  <cp:keywords/>
  <dc:description/>
  <cp:lastModifiedBy>admin</cp:lastModifiedBy>
  <cp:revision>2</cp:revision>
  <dcterms:created xsi:type="dcterms:W3CDTF">2014-03-22T19:46:00Z</dcterms:created>
  <dcterms:modified xsi:type="dcterms:W3CDTF">2014-03-22T19:46:00Z</dcterms:modified>
</cp:coreProperties>
</file>