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B3" w:rsidRPr="00C533B3" w:rsidRDefault="004C1804" w:rsidP="00C533B3">
      <w:pPr>
        <w:pStyle w:val="a3"/>
      </w:pPr>
      <w:r w:rsidRPr="00C533B3">
        <w:t>Задача №1</w:t>
      </w:r>
    </w:p>
    <w:p w:rsidR="004368AE" w:rsidRPr="00C533B3" w:rsidRDefault="004368AE" w:rsidP="00C533B3">
      <w:pPr>
        <w:pStyle w:val="a3"/>
      </w:pPr>
    </w:p>
    <w:p w:rsidR="00C533B3" w:rsidRPr="00C533B3" w:rsidRDefault="004C1804" w:rsidP="00C533B3">
      <w:pPr>
        <w:pStyle w:val="a3"/>
      </w:pPr>
      <w:r w:rsidRPr="00C533B3">
        <w:t>В течении 3 квартала предприятием-изготовителем :</w:t>
      </w:r>
    </w:p>
    <w:p w:rsidR="00C533B3" w:rsidRPr="00C533B3" w:rsidRDefault="004C1804" w:rsidP="00C533B3">
      <w:pPr>
        <w:pStyle w:val="a3"/>
      </w:pPr>
      <w:r w:rsidRPr="00C533B3">
        <w:t>- оприходованы материалы на 5 т.р. (с НДС), а оплачено 4 т.р. (с НДС), счете фактуре НДС не выделен ;</w:t>
      </w:r>
    </w:p>
    <w:p w:rsidR="00C533B3" w:rsidRPr="00C533B3" w:rsidRDefault="004C1804" w:rsidP="00C533B3">
      <w:pPr>
        <w:pStyle w:val="a3"/>
      </w:pPr>
      <w:r w:rsidRPr="00C533B3">
        <w:t>- в мае оплачена стоимость основных средств на сумму 12 т.р., в том числе НДС – 2 т.р., а в сентябре они получены и оприходованы ;</w:t>
      </w:r>
    </w:p>
    <w:p w:rsidR="00C533B3" w:rsidRPr="00C533B3" w:rsidRDefault="004C1804" w:rsidP="00C533B3">
      <w:pPr>
        <w:pStyle w:val="a3"/>
      </w:pPr>
      <w:r w:rsidRPr="00C533B3">
        <w:t>- реализованы акции, принадлежащие предприятию на 20 т.р. ;</w:t>
      </w:r>
    </w:p>
    <w:p w:rsidR="00C533B3" w:rsidRPr="00C533B3" w:rsidRDefault="004C1804" w:rsidP="00C533B3">
      <w:pPr>
        <w:pStyle w:val="a3"/>
      </w:pPr>
      <w:r w:rsidRPr="00C533B3">
        <w:t>- в течении 3 квартала приобретены и оплачены за наличный расчет через АЗС ГСМ на суму 4 т.р. ;</w:t>
      </w:r>
    </w:p>
    <w:p w:rsidR="00C533B3" w:rsidRPr="00C533B3" w:rsidRDefault="004C1804" w:rsidP="00C533B3">
      <w:pPr>
        <w:pStyle w:val="a3"/>
      </w:pPr>
      <w:r w:rsidRPr="00C533B3">
        <w:t>- приобретены материалы на непроизводственные нужды на сумму 7 т.р. (с НДС) ;</w:t>
      </w:r>
    </w:p>
    <w:p w:rsidR="00C533B3" w:rsidRPr="00C533B3" w:rsidRDefault="004C1804" w:rsidP="00C533B3">
      <w:pPr>
        <w:pStyle w:val="a3"/>
      </w:pPr>
      <w:r w:rsidRPr="00C533B3">
        <w:t>- получены штрафные санкции за недоставку материалов – 5 т.р. ;</w:t>
      </w:r>
    </w:p>
    <w:p w:rsidR="00C533B3" w:rsidRPr="00C533B3" w:rsidRDefault="004C1804" w:rsidP="00C533B3">
      <w:pPr>
        <w:pStyle w:val="a3"/>
      </w:pPr>
      <w:r w:rsidRPr="00C533B3">
        <w:t>- за отчетный период предприятием реализована продукция по свободным отпускным ценам без НДС на сумму 20 т.р. и своим работникам по себестоимости без НДС на сумму</w:t>
      </w:r>
      <w:r w:rsidR="004368AE" w:rsidRPr="00C533B3">
        <w:t xml:space="preserve"> 1,4 т.р. Торговая наценка – 15% ;</w:t>
      </w:r>
    </w:p>
    <w:p w:rsidR="00C533B3" w:rsidRPr="00C533B3" w:rsidRDefault="004368AE" w:rsidP="00C533B3">
      <w:pPr>
        <w:pStyle w:val="a3"/>
      </w:pPr>
      <w:r w:rsidRPr="00C533B3">
        <w:t>- поступило от другого предприятия в рамках совместной деятельности 50 т.р. (с НДС) ;</w:t>
      </w:r>
    </w:p>
    <w:p w:rsidR="00C533B3" w:rsidRPr="00C533B3" w:rsidRDefault="004368AE" w:rsidP="00C533B3">
      <w:pPr>
        <w:pStyle w:val="a3"/>
      </w:pPr>
      <w:r w:rsidRPr="00C533B3">
        <w:t>- поступили учредительные взносы от предприятия-учредителя в сумме 100 т.р. ;</w:t>
      </w:r>
    </w:p>
    <w:p w:rsidR="004368AE" w:rsidRPr="00C533B3" w:rsidRDefault="004368AE" w:rsidP="00C533B3">
      <w:pPr>
        <w:pStyle w:val="a3"/>
      </w:pPr>
      <w:r w:rsidRPr="00C533B3">
        <w:t>Определить облагаемый оборот и исчислить сумму НДС за отчетный период.</w:t>
      </w:r>
    </w:p>
    <w:p w:rsidR="00C533B3" w:rsidRPr="00C533B3" w:rsidRDefault="0079562B" w:rsidP="00C533B3">
      <w:pPr>
        <w:pStyle w:val="a3"/>
      </w:pPr>
      <w:r w:rsidRPr="00C533B3">
        <w:t>Решение:</w:t>
      </w:r>
    </w:p>
    <w:p w:rsidR="00C533B3" w:rsidRPr="00C533B3" w:rsidRDefault="004734E0" w:rsidP="00C533B3">
      <w:pPr>
        <w:pStyle w:val="a3"/>
      </w:pPr>
      <w:r w:rsidRPr="00C533B3">
        <w:t>НДС определен на основании главы 21 НК РФ.</w:t>
      </w:r>
    </w:p>
    <w:p w:rsidR="00C533B3" w:rsidRPr="00C533B3" w:rsidRDefault="004734E0" w:rsidP="00C533B3">
      <w:pPr>
        <w:pStyle w:val="a3"/>
      </w:pPr>
      <w:r w:rsidRPr="00C533B3">
        <w:t>В настоящее время НДС считается по отгрузке и за месяц</w:t>
      </w:r>
      <w:r w:rsidR="00AB0E45" w:rsidRPr="00C533B3">
        <w:t>.</w:t>
      </w:r>
    </w:p>
    <w:p w:rsidR="00C533B3" w:rsidRPr="00C533B3" w:rsidRDefault="004734E0" w:rsidP="00C533B3">
      <w:pPr>
        <w:pStyle w:val="a3"/>
      </w:pPr>
      <w:r w:rsidRPr="00C533B3">
        <w:t>НДС к возмещению = 5000*18/118 + 50000*18/118 = 763 + 1831 + 7627 = 10221 руб.</w:t>
      </w:r>
    </w:p>
    <w:p w:rsidR="00C533B3" w:rsidRPr="00C533B3" w:rsidRDefault="004734E0" w:rsidP="00C533B3">
      <w:pPr>
        <w:pStyle w:val="a3"/>
      </w:pPr>
      <w:r w:rsidRPr="00C533B3">
        <w:t>НДС к уплате = 20000*18% + 1400*18% = 3600 + 252 =3852 руб.</w:t>
      </w:r>
    </w:p>
    <w:p w:rsidR="00C533B3" w:rsidRPr="00C533B3" w:rsidRDefault="004734E0" w:rsidP="00C533B3">
      <w:pPr>
        <w:pStyle w:val="a3"/>
      </w:pPr>
      <w:r w:rsidRPr="00C533B3">
        <w:t>Основное средство получено лишь в сентябре отчетного года, поэтому в отчетный период их</w:t>
      </w:r>
      <w:r w:rsidR="00C40531" w:rsidRPr="00C533B3">
        <w:t xml:space="preserve"> не</w:t>
      </w:r>
      <w:r w:rsidRPr="00C533B3">
        <w:t xml:space="preserve"> принимаем.</w:t>
      </w:r>
    </w:p>
    <w:p w:rsidR="00C533B3" w:rsidRPr="00C533B3" w:rsidRDefault="004734E0" w:rsidP="00C533B3">
      <w:pPr>
        <w:pStyle w:val="a3"/>
      </w:pPr>
      <w:r w:rsidRPr="00C533B3">
        <w:t>По поводу приобретенного ГСМ не указано, выделено ли в чеке отдельной строкой сума НДС или нет, поэтому принимаем, что НДС не выделена, поэтому НДС не засчитываем.</w:t>
      </w:r>
    </w:p>
    <w:p w:rsidR="00C533B3" w:rsidRPr="00C533B3" w:rsidRDefault="004734E0" w:rsidP="00C533B3">
      <w:pPr>
        <w:pStyle w:val="a3"/>
      </w:pPr>
      <w:r w:rsidRPr="00C533B3">
        <w:t>С материалов на непроизводственные нужды НДС не возмещается.</w:t>
      </w:r>
    </w:p>
    <w:p w:rsidR="00C533B3" w:rsidRPr="00C533B3" w:rsidRDefault="004734E0" w:rsidP="00C533B3">
      <w:pPr>
        <w:pStyle w:val="a3"/>
      </w:pPr>
      <w:r w:rsidRPr="00C533B3">
        <w:t>Поступление учредительных взносов НДС не облагается.</w:t>
      </w:r>
    </w:p>
    <w:p w:rsidR="00C533B3" w:rsidRPr="00C533B3" w:rsidRDefault="004734E0" w:rsidP="00C533B3">
      <w:pPr>
        <w:pStyle w:val="a3"/>
      </w:pPr>
      <w:r w:rsidRPr="00C533B3">
        <w:t>Штрафные санкции полученные также баз НДС.</w:t>
      </w:r>
    </w:p>
    <w:p w:rsidR="00C533B3" w:rsidRPr="00C533B3" w:rsidRDefault="004734E0" w:rsidP="00C533B3">
      <w:pPr>
        <w:pStyle w:val="a3"/>
      </w:pPr>
      <w:r w:rsidRPr="00C533B3">
        <w:t>Реализация акций также не облагается НДС.</w:t>
      </w:r>
    </w:p>
    <w:p w:rsidR="00C533B3" w:rsidRPr="00C533B3" w:rsidRDefault="00AB0E45" w:rsidP="00C533B3">
      <w:pPr>
        <w:pStyle w:val="a3"/>
      </w:pPr>
      <w:r w:rsidRPr="00C533B3">
        <w:t>Таким образом, НДС к возмещению из бюджета составил (10221-3852) = 6369 руб.</w:t>
      </w:r>
    </w:p>
    <w:p w:rsidR="0079562B" w:rsidRPr="00C533B3" w:rsidRDefault="0079562B" w:rsidP="00C533B3">
      <w:pPr>
        <w:pStyle w:val="a3"/>
      </w:pPr>
    </w:p>
    <w:p w:rsidR="0079562B" w:rsidRDefault="0079562B" w:rsidP="00C533B3">
      <w:pPr>
        <w:pStyle w:val="a3"/>
      </w:pPr>
      <w:r w:rsidRPr="00C533B3">
        <w:t>Задача №2</w:t>
      </w:r>
    </w:p>
    <w:p w:rsidR="00C533B3" w:rsidRPr="00C533B3" w:rsidRDefault="00C533B3" w:rsidP="00C533B3">
      <w:pPr>
        <w:pStyle w:val="a3"/>
      </w:pPr>
    </w:p>
    <w:p w:rsidR="0079562B" w:rsidRPr="00C533B3" w:rsidRDefault="0079562B" w:rsidP="00C533B3">
      <w:pPr>
        <w:pStyle w:val="a3"/>
      </w:pPr>
      <w:r w:rsidRPr="00C533B3">
        <w:t>Работник организации, являющийся участником боевых действий в Афганистане, получает доход в размере 5000р., предоставил документы о наличии несовершеннолетнего ребенка. Исчислить сумму налога на доходы физических лиц за год.</w:t>
      </w:r>
    </w:p>
    <w:p w:rsidR="0079562B" w:rsidRPr="00C533B3" w:rsidRDefault="0079562B" w:rsidP="00C533B3">
      <w:pPr>
        <w:pStyle w:val="a3"/>
      </w:pPr>
      <w:r w:rsidRPr="00C533B3">
        <w:t>Решение:</w:t>
      </w:r>
    </w:p>
    <w:p w:rsidR="0079562B" w:rsidRPr="00C533B3" w:rsidRDefault="0079562B" w:rsidP="00C533B3">
      <w:pPr>
        <w:pStyle w:val="a3"/>
      </w:pPr>
      <w:r w:rsidRPr="00C533B3">
        <w:t>1 вариант.</w:t>
      </w:r>
    </w:p>
    <w:p w:rsidR="0079562B" w:rsidRPr="00C533B3" w:rsidRDefault="0079562B" w:rsidP="00C533B3">
      <w:pPr>
        <w:pStyle w:val="a3"/>
      </w:pPr>
      <w:r w:rsidRPr="00C533B3">
        <w:t>Исчисляем сумму НДФЛ нарастающим итогом. Начисление суммы налога представлено в таблице.</w:t>
      </w:r>
    </w:p>
    <w:p w:rsidR="0079562B" w:rsidRPr="00C533B3" w:rsidRDefault="0079562B" w:rsidP="00C533B3">
      <w:pPr>
        <w:pStyle w:val="a3"/>
      </w:pPr>
      <w:r w:rsidRPr="00C533B3">
        <w:t>Налогоплательщик имеет право на получение стандартных вычетов</w:t>
      </w:r>
    </w:p>
    <w:p w:rsidR="00C533B3" w:rsidRPr="00C533B3" w:rsidRDefault="0079562B" w:rsidP="00C533B3">
      <w:pPr>
        <w:pStyle w:val="a3"/>
      </w:pPr>
      <w:r w:rsidRPr="00C533B3">
        <w:t>- на самого работника = 500 р. (ст.218 п.1 пп.2 НК РФ) ежемесячно независимо от величины дохода;</w:t>
      </w:r>
    </w:p>
    <w:p w:rsidR="0079562B" w:rsidRPr="00C533B3" w:rsidRDefault="0079562B" w:rsidP="00C533B3">
      <w:pPr>
        <w:pStyle w:val="a3"/>
      </w:pPr>
      <w:r w:rsidRPr="00C533B3">
        <w:t>- на несовершеннолетнего ребенка = 600 р. (ст.218 п.1 пп.4 НК РФ) за каждый месяц до месяца, в котором их доход, исчисленный нарастающим итогом с начала налогового периода, превысил 40000 р.</w:t>
      </w:r>
    </w:p>
    <w:p w:rsidR="00C533B3" w:rsidRPr="00C533B3" w:rsidRDefault="00C533B3" w:rsidP="00C533B3">
      <w:pPr>
        <w:pStyle w:val="a3"/>
      </w:pPr>
      <w:r w:rsidRPr="00C533B3">
        <w:t>2 вариант.</w:t>
      </w:r>
    </w:p>
    <w:p w:rsidR="00C533B3" w:rsidRPr="00C533B3" w:rsidRDefault="00C533B3" w:rsidP="00C533B3">
      <w:pPr>
        <w:pStyle w:val="a3"/>
      </w:pPr>
      <w:r w:rsidRPr="00C533B3">
        <w:t>Годовой доход налогоплательщика составил = 5000*12 = 60000 р.</w:t>
      </w:r>
    </w:p>
    <w:p w:rsidR="00C533B3" w:rsidRPr="00C533B3" w:rsidRDefault="00C533B3" w:rsidP="00C533B3">
      <w:pPr>
        <w:pStyle w:val="a3"/>
      </w:pPr>
      <w:r w:rsidRPr="00C533B3">
        <w:t>Стандартные вычеты составили:</w:t>
      </w:r>
    </w:p>
    <w:p w:rsidR="00C533B3" w:rsidRPr="00C533B3" w:rsidRDefault="00C533B3" w:rsidP="00C533B3">
      <w:pPr>
        <w:pStyle w:val="a3"/>
      </w:pPr>
      <w:r w:rsidRPr="00C533B3">
        <w:t>- на самого работника = 500 р. (ст.218 п.1 пп.2 НК РФ) ежемесячно независимо от величины дохода, за год = 500*12 = 6000 р.;</w:t>
      </w:r>
    </w:p>
    <w:p w:rsidR="00C533B3" w:rsidRPr="00C533B3" w:rsidRDefault="00C533B3" w:rsidP="00C533B3">
      <w:pPr>
        <w:pStyle w:val="a3"/>
      </w:pPr>
      <w:r w:rsidRPr="00C533B3">
        <w:t>- на несовершеннолетнего ребенка = 600 р. (ст.218 п.1 пп.4 НК РФ) за каждый месяц до месяца, в котором их доход, исчисленный нарастающим итогом с начала налогового периода, превысил 40000 р., поэтому 600*8=4800 р.</w:t>
      </w:r>
    </w:p>
    <w:p w:rsidR="00C533B3" w:rsidRDefault="00C533B3" w:rsidP="00C533B3">
      <w:pPr>
        <w:pStyle w:val="a3"/>
      </w:pPr>
      <w:r w:rsidRPr="00C533B3">
        <w:t>Сумма НДФЛ = (60000-6000-4800)*13 %=6396 р. (ст.224 п.1 НК РФ)</w:t>
      </w:r>
    </w:p>
    <w:p w:rsidR="00C533B3" w:rsidRPr="00C533B3" w:rsidRDefault="00C533B3" w:rsidP="00C533B3">
      <w:pPr>
        <w:pStyle w:val="a3"/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20"/>
        <w:gridCol w:w="1411"/>
        <w:gridCol w:w="1980"/>
        <w:gridCol w:w="1706"/>
        <w:gridCol w:w="1465"/>
      </w:tblGrid>
      <w:tr w:rsidR="0079562B" w:rsidRPr="008607FA" w:rsidTr="00C533B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Месяц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Сумма дохода ежемесячно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Сумма совокупного облагаемого дохода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Сумма налоговых вычетов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Налоговая база нарастающим итогом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Сумма налога нарастающим итогом</w:t>
            </w:r>
          </w:p>
        </w:tc>
      </w:tr>
      <w:tr w:rsidR="0079562B" w:rsidRPr="008607FA" w:rsidTr="00C533B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5=3-4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6=5*13%</w:t>
            </w:r>
          </w:p>
        </w:tc>
      </w:tr>
      <w:tr w:rsidR="0079562B" w:rsidRPr="008607FA" w:rsidTr="00C533B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Январь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Февраль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Март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Апрель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Май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Июнь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Июль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Август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Сентябрь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Октябрь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Ноябрь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Декабрь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5000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5000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5000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5000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5000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5000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5000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5000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5000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5000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5000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5000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5000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10000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15000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20000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25000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30000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35000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40000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45000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50000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55000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60000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1100 (500+600)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2200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3300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4400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5500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6600</w:t>
            </w:r>
          </w:p>
          <w:p w:rsidR="0079562B" w:rsidRPr="008607FA" w:rsidRDefault="00F66084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77</w:t>
            </w:r>
            <w:r w:rsidR="0079562B" w:rsidRPr="008607FA">
              <w:rPr>
                <w:sz w:val="20"/>
                <w:szCs w:val="20"/>
              </w:rPr>
              <w:t>00</w:t>
            </w:r>
          </w:p>
          <w:p w:rsidR="0079562B" w:rsidRPr="008607FA" w:rsidRDefault="00F66084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88</w:t>
            </w:r>
            <w:r w:rsidR="0079562B" w:rsidRPr="008607FA">
              <w:rPr>
                <w:sz w:val="20"/>
                <w:szCs w:val="20"/>
              </w:rPr>
              <w:t>00</w:t>
            </w:r>
          </w:p>
          <w:p w:rsidR="0079562B" w:rsidRPr="008607FA" w:rsidRDefault="00F66084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9300</w:t>
            </w:r>
          </w:p>
          <w:p w:rsidR="0079562B" w:rsidRPr="008607FA" w:rsidRDefault="00F66084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9800</w:t>
            </w:r>
          </w:p>
          <w:p w:rsidR="0079562B" w:rsidRPr="008607FA" w:rsidRDefault="00F66084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10300</w:t>
            </w:r>
          </w:p>
          <w:p w:rsidR="0079562B" w:rsidRPr="008607FA" w:rsidRDefault="00F66084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10800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3900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7800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11700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15600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19500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23400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27</w:t>
            </w:r>
            <w:r w:rsidR="00F66084" w:rsidRPr="008607FA">
              <w:rPr>
                <w:sz w:val="20"/>
                <w:szCs w:val="20"/>
              </w:rPr>
              <w:t>30</w:t>
            </w:r>
            <w:r w:rsidRPr="008607FA">
              <w:rPr>
                <w:sz w:val="20"/>
                <w:szCs w:val="20"/>
              </w:rPr>
              <w:t>0</w:t>
            </w:r>
          </w:p>
          <w:p w:rsidR="0079562B" w:rsidRPr="008607FA" w:rsidRDefault="00F66084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31200</w:t>
            </w:r>
          </w:p>
          <w:p w:rsidR="0079562B" w:rsidRPr="008607FA" w:rsidRDefault="00F66084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35700</w:t>
            </w:r>
          </w:p>
          <w:p w:rsidR="0079562B" w:rsidRPr="008607FA" w:rsidRDefault="00F66084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40200</w:t>
            </w:r>
          </w:p>
          <w:p w:rsidR="0079562B" w:rsidRPr="008607FA" w:rsidRDefault="00F66084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44700</w:t>
            </w:r>
          </w:p>
          <w:p w:rsidR="0079562B" w:rsidRPr="008607FA" w:rsidRDefault="00F66084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49200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507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1014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1521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2028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2535</w:t>
            </w:r>
          </w:p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3042</w:t>
            </w:r>
          </w:p>
          <w:p w:rsidR="0079562B" w:rsidRPr="008607FA" w:rsidRDefault="002B39F9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3549</w:t>
            </w:r>
          </w:p>
          <w:p w:rsidR="0079562B" w:rsidRPr="008607FA" w:rsidRDefault="002B39F9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4056</w:t>
            </w:r>
          </w:p>
          <w:p w:rsidR="0079562B" w:rsidRPr="008607FA" w:rsidRDefault="002B39F9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4641</w:t>
            </w:r>
          </w:p>
          <w:p w:rsidR="0079562B" w:rsidRPr="008607FA" w:rsidRDefault="002B39F9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5226</w:t>
            </w:r>
          </w:p>
          <w:p w:rsidR="0079562B" w:rsidRPr="008607FA" w:rsidRDefault="002B39F9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5811</w:t>
            </w:r>
          </w:p>
          <w:p w:rsidR="0079562B" w:rsidRPr="008607FA" w:rsidRDefault="002B39F9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6396</w:t>
            </w:r>
          </w:p>
        </w:tc>
      </w:tr>
      <w:tr w:rsidR="0079562B" w:rsidRPr="008607FA" w:rsidTr="00C533B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60000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B" w:rsidRPr="008607FA" w:rsidRDefault="0079562B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60000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B" w:rsidRPr="008607FA" w:rsidRDefault="00F66084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10800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B" w:rsidRPr="008607FA" w:rsidRDefault="00F66084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49200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62B" w:rsidRPr="008607FA" w:rsidRDefault="002B39F9" w:rsidP="00C533B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8607FA">
              <w:rPr>
                <w:sz w:val="20"/>
                <w:szCs w:val="20"/>
              </w:rPr>
              <w:t>6396</w:t>
            </w:r>
          </w:p>
        </w:tc>
      </w:tr>
    </w:tbl>
    <w:p w:rsidR="0079562B" w:rsidRPr="00C533B3" w:rsidRDefault="0079562B" w:rsidP="00C533B3">
      <w:pPr>
        <w:pStyle w:val="a3"/>
      </w:pPr>
      <w:bookmarkStart w:id="0" w:name="_GoBack"/>
      <w:bookmarkEnd w:id="0"/>
    </w:p>
    <w:sectPr w:rsidR="0079562B" w:rsidRPr="00C533B3" w:rsidSect="00C533B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804"/>
    <w:rsid w:val="002B39F9"/>
    <w:rsid w:val="003F5A05"/>
    <w:rsid w:val="004368AE"/>
    <w:rsid w:val="004734E0"/>
    <w:rsid w:val="004C1804"/>
    <w:rsid w:val="006961EF"/>
    <w:rsid w:val="0079562B"/>
    <w:rsid w:val="008607FA"/>
    <w:rsid w:val="00AB0E45"/>
    <w:rsid w:val="00C40531"/>
    <w:rsid w:val="00C533B3"/>
    <w:rsid w:val="00D918D3"/>
    <w:rsid w:val="00DC1810"/>
    <w:rsid w:val="00E56C3F"/>
    <w:rsid w:val="00F171A3"/>
    <w:rsid w:val="00F6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C041A8-9B35-47CA-AE6C-6B451E44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956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customStyle="1" w:styleId="a3">
    <w:name w:val="А"/>
    <w:basedOn w:val="a"/>
    <w:qFormat/>
    <w:rsid w:val="00C533B3"/>
    <w:pPr>
      <w:spacing w:line="360" w:lineRule="auto"/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dcterms:created xsi:type="dcterms:W3CDTF">2014-03-12T18:41:00Z</dcterms:created>
  <dcterms:modified xsi:type="dcterms:W3CDTF">2014-03-12T18:41:00Z</dcterms:modified>
</cp:coreProperties>
</file>