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60" w:rsidRPr="00075762" w:rsidRDefault="00DA0D60" w:rsidP="00075762">
      <w:pPr>
        <w:widowControl w:val="0"/>
        <w:spacing w:line="360" w:lineRule="auto"/>
        <w:ind w:firstLine="709"/>
        <w:jc w:val="both"/>
        <w:rPr>
          <w:b/>
          <w:sz w:val="28"/>
          <w:szCs w:val="28"/>
        </w:rPr>
      </w:pPr>
      <w:r w:rsidRPr="00075762">
        <w:rPr>
          <w:b/>
          <w:sz w:val="28"/>
          <w:szCs w:val="28"/>
        </w:rPr>
        <w:t>Введение</w:t>
      </w:r>
    </w:p>
    <w:p w:rsidR="00075762" w:rsidRPr="00075762" w:rsidRDefault="00075762" w:rsidP="00075762">
      <w:pPr>
        <w:widowControl w:val="0"/>
        <w:spacing w:line="360" w:lineRule="auto"/>
        <w:ind w:firstLine="709"/>
        <w:jc w:val="both"/>
        <w:rPr>
          <w:sz w:val="28"/>
          <w:szCs w:val="28"/>
        </w:rPr>
      </w:pPr>
    </w:p>
    <w:p w:rsidR="00B1403F" w:rsidRPr="00075762" w:rsidRDefault="00B1403F" w:rsidP="00075762">
      <w:pPr>
        <w:pStyle w:val="a3"/>
        <w:widowControl w:val="0"/>
        <w:spacing w:before="0" w:beforeAutospacing="0" w:after="0" w:afterAutospacing="0" w:line="360" w:lineRule="auto"/>
        <w:ind w:firstLine="709"/>
        <w:jc w:val="both"/>
        <w:rPr>
          <w:iCs/>
          <w:sz w:val="28"/>
          <w:szCs w:val="28"/>
        </w:rPr>
      </w:pPr>
      <w:r w:rsidRPr="00075762">
        <w:rPr>
          <w:iCs/>
          <w:sz w:val="28"/>
          <w:szCs w:val="28"/>
        </w:rPr>
        <w:t>И</w:t>
      </w:r>
      <w:r w:rsidR="00DA0D60" w:rsidRPr="00075762">
        <w:rPr>
          <w:iCs/>
          <w:sz w:val="28"/>
          <w:szCs w:val="28"/>
        </w:rPr>
        <w:t xml:space="preserve">нтерес к риторике вспыхнул в середине ХХ века. Он объясняется бурным развитием теории информации. К этому времени науки гуманитарного круга стали остро нуждаться в единой, обобщающей теории, в особой логике гуманитарного познания. Кроме того, снова возник интерес к живому устному речевому общению. Ведь сегодня человек проводит в устном общении более 65% своего рабочего времени. </w:t>
      </w:r>
    </w:p>
    <w:p w:rsidR="00DA0D60" w:rsidRPr="00075762" w:rsidRDefault="00DA0D60" w:rsidP="00075762">
      <w:pPr>
        <w:pStyle w:val="a3"/>
        <w:widowControl w:val="0"/>
        <w:spacing w:before="0" w:beforeAutospacing="0" w:after="0" w:afterAutospacing="0" w:line="360" w:lineRule="auto"/>
        <w:ind w:firstLine="709"/>
        <w:jc w:val="both"/>
        <w:rPr>
          <w:sz w:val="28"/>
          <w:szCs w:val="28"/>
        </w:rPr>
      </w:pPr>
      <w:r w:rsidRPr="00075762">
        <w:rPr>
          <w:sz w:val="28"/>
          <w:szCs w:val="28"/>
        </w:rPr>
        <w:t xml:space="preserve">Риторика - наука о законах подготовки и произнесения публичной речи с целью оказания желаемого воздействия на аудиторию. </w:t>
      </w:r>
    </w:p>
    <w:p w:rsidR="00DA0D60" w:rsidRPr="00075762" w:rsidRDefault="00DA0D60"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sz w:val="28"/>
          <w:szCs w:val="28"/>
        </w:rPr>
        <w:br w:type="page"/>
      </w:r>
      <w:r w:rsidRPr="00075762">
        <w:rPr>
          <w:b/>
          <w:sz w:val="28"/>
          <w:szCs w:val="28"/>
        </w:rPr>
        <w:t>Задание</w:t>
      </w:r>
      <w:r>
        <w:rPr>
          <w:b/>
          <w:sz w:val="28"/>
          <w:szCs w:val="28"/>
        </w:rPr>
        <w:t xml:space="preserve"> 1</w:t>
      </w:r>
    </w:p>
    <w:p w:rsidR="00075762" w:rsidRDefault="00075762" w:rsidP="00075762">
      <w:pPr>
        <w:widowControl w:val="0"/>
        <w:spacing w:line="360" w:lineRule="auto"/>
        <w:ind w:firstLine="709"/>
        <w:jc w:val="both"/>
        <w:rPr>
          <w:sz w:val="28"/>
          <w:szCs w:val="28"/>
        </w:rPr>
      </w:pPr>
    </w:p>
    <w:p w:rsidR="00A939AE" w:rsidRPr="00075762" w:rsidRDefault="003C009D" w:rsidP="00075762">
      <w:pPr>
        <w:widowControl w:val="0"/>
        <w:spacing w:line="360" w:lineRule="auto"/>
        <w:ind w:firstLine="709"/>
        <w:jc w:val="both"/>
        <w:rPr>
          <w:sz w:val="28"/>
          <w:szCs w:val="28"/>
        </w:rPr>
      </w:pPr>
      <w:r w:rsidRPr="00075762">
        <w:rPr>
          <w:sz w:val="28"/>
          <w:szCs w:val="28"/>
        </w:rPr>
        <w:t xml:space="preserve">Риторика </w:t>
      </w:r>
      <w:r w:rsidRPr="00075762">
        <w:rPr>
          <w:sz w:val="28"/>
          <w:szCs w:val="28"/>
          <w:lang w:val="en-US"/>
        </w:rPr>
        <w:t>XX</w:t>
      </w:r>
      <w:r w:rsidRPr="00075762">
        <w:rPr>
          <w:sz w:val="28"/>
          <w:szCs w:val="28"/>
        </w:rPr>
        <w:t xml:space="preserve"> века:</w:t>
      </w:r>
    </w:p>
    <w:p w:rsidR="003C009D" w:rsidRPr="00075762" w:rsidRDefault="003C009D" w:rsidP="00075762">
      <w:pPr>
        <w:widowControl w:val="0"/>
        <w:spacing w:line="360" w:lineRule="auto"/>
        <w:ind w:firstLine="709"/>
        <w:jc w:val="both"/>
        <w:rPr>
          <w:sz w:val="28"/>
          <w:szCs w:val="28"/>
        </w:rPr>
      </w:pPr>
      <w:r w:rsidRPr="00075762">
        <w:rPr>
          <w:sz w:val="28"/>
          <w:szCs w:val="28"/>
        </w:rPr>
        <w:t>А) искусство убеждения;</w:t>
      </w:r>
    </w:p>
    <w:p w:rsidR="003C009D" w:rsidRPr="00075762" w:rsidRDefault="003C009D" w:rsidP="00075762">
      <w:pPr>
        <w:widowControl w:val="0"/>
        <w:spacing w:line="360" w:lineRule="auto"/>
        <w:ind w:firstLine="709"/>
        <w:jc w:val="both"/>
        <w:rPr>
          <w:sz w:val="28"/>
          <w:szCs w:val="28"/>
        </w:rPr>
      </w:pPr>
      <w:r w:rsidRPr="00075762">
        <w:rPr>
          <w:sz w:val="28"/>
          <w:szCs w:val="28"/>
        </w:rPr>
        <w:t>Б) искусство украшения;</w:t>
      </w:r>
    </w:p>
    <w:p w:rsidR="003C009D" w:rsidRPr="00075762" w:rsidRDefault="003C009D" w:rsidP="00075762">
      <w:pPr>
        <w:widowControl w:val="0"/>
        <w:spacing w:line="360" w:lineRule="auto"/>
        <w:ind w:firstLine="709"/>
        <w:jc w:val="both"/>
        <w:rPr>
          <w:sz w:val="28"/>
          <w:szCs w:val="28"/>
        </w:rPr>
      </w:pPr>
      <w:r w:rsidRPr="00075762">
        <w:rPr>
          <w:sz w:val="28"/>
          <w:szCs w:val="28"/>
        </w:rPr>
        <w:t>В) теория и практика эффективного общения.</w:t>
      </w:r>
    </w:p>
    <w:p w:rsidR="00B1403F" w:rsidRPr="00075762" w:rsidRDefault="00B1403F" w:rsidP="00075762">
      <w:pPr>
        <w:widowControl w:val="0"/>
        <w:spacing w:line="360" w:lineRule="auto"/>
        <w:ind w:firstLine="709"/>
        <w:jc w:val="both"/>
        <w:rPr>
          <w:sz w:val="28"/>
          <w:szCs w:val="28"/>
        </w:rPr>
      </w:pPr>
      <w:r w:rsidRPr="00075762">
        <w:rPr>
          <w:sz w:val="28"/>
          <w:szCs w:val="28"/>
        </w:rPr>
        <w:t>Правильный ответ: В) теория и практика эффективного общения.</w:t>
      </w:r>
    </w:p>
    <w:p w:rsidR="00075762" w:rsidRDefault="00075762"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2</w:t>
      </w:r>
    </w:p>
    <w:p w:rsidR="00075762" w:rsidRDefault="00075762" w:rsidP="00075762">
      <w:pPr>
        <w:widowControl w:val="0"/>
        <w:spacing w:line="360" w:lineRule="auto"/>
        <w:ind w:firstLine="709"/>
        <w:jc w:val="both"/>
        <w:rPr>
          <w:sz w:val="28"/>
          <w:szCs w:val="28"/>
        </w:rPr>
      </w:pPr>
    </w:p>
    <w:p w:rsidR="003C009D" w:rsidRPr="00075762" w:rsidRDefault="003C009D" w:rsidP="00075762">
      <w:pPr>
        <w:widowControl w:val="0"/>
        <w:spacing w:line="360" w:lineRule="auto"/>
        <w:ind w:firstLine="709"/>
        <w:jc w:val="both"/>
        <w:rPr>
          <w:sz w:val="28"/>
          <w:szCs w:val="28"/>
        </w:rPr>
      </w:pPr>
      <w:r w:rsidRPr="00075762">
        <w:rPr>
          <w:sz w:val="28"/>
          <w:szCs w:val="28"/>
        </w:rPr>
        <w:t>В разговоре на общие темы (о погоде, об искусстве, спорте и т.д.) между малознакомыми людьми будет преобладать такой тип речевого воздействия, как:</w:t>
      </w:r>
    </w:p>
    <w:p w:rsidR="003C009D" w:rsidRPr="00075762" w:rsidRDefault="003C009D" w:rsidP="00075762">
      <w:pPr>
        <w:widowControl w:val="0"/>
        <w:spacing w:line="360" w:lineRule="auto"/>
        <w:ind w:firstLine="709"/>
        <w:jc w:val="both"/>
        <w:rPr>
          <w:sz w:val="28"/>
          <w:szCs w:val="28"/>
        </w:rPr>
      </w:pPr>
      <w:r w:rsidRPr="00075762">
        <w:rPr>
          <w:sz w:val="28"/>
          <w:szCs w:val="28"/>
        </w:rPr>
        <w:t>А) фатика;</w:t>
      </w:r>
    </w:p>
    <w:p w:rsidR="003C009D" w:rsidRPr="00075762" w:rsidRDefault="003C009D" w:rsidP="00075762">
      <w:pPr>
        <w:widowControl w:val="0"/>
        <w:spacing w:line="360" w:lineRule="auto"/>
        <w:ind w:firstLine="709"/>
        <w:jc w:val="both"/>
        <w:rPr>
          <w:sz w:val="28"/>
          <w:szCs w:val="28"/>
        </w:rPr>
      </w:pPr>
      <w:r w:rsidRPr="00075762">
        <w:rPr>
          <w:sz w:val="28"/>
          <w:szCs w:val="28"/>
        </w:rPr>
        <w:t>Б) убеждение;</w:t>
      </w:r>
    </w:p>
    <w:p w:rsidR="003C009D" w:rsidRPr="00075762" w:rsidRDefault="003C009D" w:rsidP="00075762">
      <w:pPr>
        <w:widowControl w:val="0"/>
        <w:spacing w:line="360" w:lineRule="auto"/>
        <w:ind w:firstLine="709"/>
        <w:jc w:val="both"/>
        <w:rPr>
          <w:sz w:val="28"/>
          <w:szCs w:val="28"/>
        </w:rPr>
      </w:pPr>
      <w:r w:rsidRPr="00075762">
        <w:rPr>
          <w:sz w:val="28"/>
          <w:szCs w:val="28"/>
        </w:rPr>
        <w:t>В) суггестия.</w:t>
      </w:r>
    </w:p>
    <w:p w:rsidR="007C1BB9" w:rsidRPr="00075762" w:rsidRDefault="007C1BB9" w:rsidP="00075762">
      <w:pPr>
        <w:widowControl w:val="0"/>
        <w:spacing w:line="360" w:lineRule="auto"/>
        <w:ind w:firstLine="709"/>
        <w:jc w:val="both"/>
        <w:rPr>
          <w:sz w:val="28"/>
          <w:szCs w:val="28"/>
        </w:rPr>
      </w:pPr>
      <w:r w:rsidRPr="00075762">
        <w:rPr>
          <w:sz w:val="28"/>
          <w:szCs w:val="28"/>
        </w:rPr>
        <w:t>Правильный ответ: а) – фатика.</w:t>
      </w:r>
    </w:p>
    <w:p w:rsidR="00075762" w:rsidRDefault="00075762"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3</w:t>
      </w:r>
    </w:p>
    <w:p w:rsidR="00075762" w:rsidRDefault="00075762" w:rsidP="00075762">
      <w:pPr>
        <w:widowControl w:val="0"/>
        <w:spacing w:line="360" w:lineRule="auto"/>
        <w:ind w:firstLine="709"/>
        <w:jc w:val="both"/>
        <w:rPr>
          <w:sz w:val="28"/>
          <w:szCs w:val="28"/>
        </w:rPr>
      </w:pPr>
    </w:p>
    <w:p w:rsidR="003C009D" w:rsidRPr="00075762" w:rsidRDefault="003C009D" w:rsidP="00075762">
      <w:pPr>
        <w:widowControl w:val="0"/>
        <w:spacing w:line="360" w:lineRule="auto"/>
        <w:ind w:firstLine="709"/>
        <w:jc w:val="both"/>
        <w:rPr>
          <w:sz w:val="28"/>
          <w:szCs w:val="28"/>
        </w:rPr>
      </w:pPr>
      <w:r w:rsidRPr="00075762">
        <w:rPr>
          <w:sz w:val="28"/>
          <w:szCs w:val="28"/>
        </w:rPr>
        <w:t>Формированию убеждения в справедливости той или иной процессуальной позиции способствует:</w:t>
      </w:r>
    </w:p>
    <w:p w:rsidR="003C009D" w:rsidRPr="00075762" w:rsidRDefault="003C009D" w:rsidP="00075762">
      <w:pPr>
        <w:widowControl w:val="0"/>
        <w:spacing w:line="360" w:lineRule="auto"/>
        <w:ind w:firstLine="709"/>
        <w:jc w:val="both"/>
        <w:rPr>
          <w:sz w:val="28"/>
          <w:szCs w:val="28"/>
        </w:rPr>
      </w:pPr>
      <w:r w:rsidRPr="00075762">
        <w:rPr>
          <w:sz w:val="28"/>
          <w:szCs w:val="28"/>
        </w:rPr>
        <w:t xml:space="preserve">А) </w:t>
      </w:r>
      <w:r w:rsidR="00DA7916" w:rsidRPr="00075762">
        <w:rPr>
          <w:sz w:val="28"/>
          <w:szCs w:val="28"/>
        </w:rPr>
        <w:t>последнее слово подсудимого;</w:t>
      </w:r>
    </w:p>
    <w:p w:rsidR="00DA7916" w:rsidRPr="00075762" w:rsidRDefault="00DA7916" w:rsidP="00075762">
      <w:pPr>
        <w:widowControl w:val="0"/>
        <w:spacing w:line="360" w:lineRule="auto"/>
        <w:ind w:firstLine="709"/>
        <w:jc w:val="both"/>
        <w:rPr>
          <w:sz w:val="28"/>
          <w:szCs w:val="28"/>
        </w:rPr>
      </w:pPr>
      <w:r w:rsidRPr="00075762">
        <w:rPr>
          <w:sz w:val="28"/>
          <w:szCs w:val="28"/>
        </w:rPr>
        <w:t>Б) приговор суда;</w:t>
      </w:r>
    </w:p>
    <w:p w:rsidR="00DA7916" w:rsidRPr="00075762" w:rsidRDefault="00DA7916" w:rsidP="00075762">
      <w:pPr>
        <w:widowControl w:val="0"/>
        <w:spacing w:line="360" w:lineRule="auto"/>
        <w:ind w:firstLine="709"/>
        <w:jc w:val="both"/>
        <w:rPr>
          <w:sz w:val="28"/>
          <w:szCs w:val="28"/>
        </w:rPr>
      </w:pPr>
      <w:r w:rsidRPr="00075762">
        <w:rPr>
          <w:sz w:val="28"/>
          <w:szCs w:val="28"/>
        </w:rPr>
        <w:t>В) судебная речь.</w:t>
      </w:r>
    </w:p>
    <w:p w:rsidR="007C1BB9" w:rsidRPr="00075762" w:rsidRDefault="007C1BB9" w:rsidP="00075762">
      <w:pPr>
        <w:widowControl w:val="0"/>
        <w:spacing w:line="360" w:lineRule="auto"/>
        <w:ind w:firstLine="709"/>
        <w:jc w:val="both"/>
        <w:rPr>
          <w:sz w:val="28"/>
          <w:szCs w:val="28"/>
        </w:rPr>
      </w:pPr>
      <w:r w:rsidRPr="00075762">
        <w:rPr>
          <w:sz w:val="28"/>
          <w:szCs w:val="28"/>
        </w:rPr>
        <w:t>Правильный ответ: в) – судебная речь.</w:t>
      </w:r>
    </w:p>
    <w:p w:rsidR="00075762" w:rsidRDefault="00075762"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4</w:t>
      </w:r>
    </w:p>
    <w:p w:rsidR="00075762" w:rsidRDefault="00075762" w:rsidP="00075762">
      <w:pPr>
        <w:widowControl w:val="0"/>
        <w:spacing w:line="360" w:lineRule="auto"/>
        <w:ind w:firstLine="709"/>
        <w:jc w:val="both"/>
        <w:rPr>
          <w:sz w:val="28"/>
          <w:szCs w:val="28"/>
        </w:rPr>
      </w:pPr>
    </w:p>
    <w:p w:rsidR="00DA7916" w:rsidRPr="00075762" w:rsidRDefault="00CB2664" w:rsidP="00075762">
      <w:pPr>
        <w:widowControl w:val="0"/>
        <w:spacing w:line="360" w:lineRule="auto"/>
        <w:ind w:firstLine="709"/>
        <w:jc w:val="both"/>
        <w:rPr>
          <w:sz w:val="28"/>
          <w:szCs w:val="28"/>
        </w:rPr>
      </w:pPr>
      <w:r w:rsidRPr="00075762">
        <w:rPr>
          <w:sz w:val="28"/>
          <w:szCs w:val="28"/>
        </w:rPr>
        <w:t>В предложенном ниже регрессивном силлогизме установить:</w:t>
      </w:r>
    </w:p>
    <w:p w:rsidR="00CB2664" w:rsidRPr="00075762" w:rsidRDefault="00CB2664" w:rsidP="00075762">
      <w:pPr>
        <w:widowControl w:val="0"/>
        <w:spacing w:line="360" w:lineRule="auto"/>
        <w:ind w:firstLine="709"/>
        <w:jc w:val="both"/>
        <w:rPr>
          <w:sz w:val="28"/>
          <w:szCs w:val="28"/>
        </w:rPr>
      </w:pPr>
      <w:r w:rsidRPr="00075762">
        <w:rPr>
          <w:sz w:val="28"/>
          <w:szCs w:val="28"/>
        </w:rPr>
        <w:t>- квалификационный силлогизм;</w:t>
      </w:r>
    </w:p>
    <w:p w:rsidR="00CB2664" w:rsidRPr="00075762" w:rsidRDefault="00CB2664" w:rsidP="00075762">
      <w:pPr>
        <w:widowControl w:val="0"/>
        <w:spacing w:line="360" w:lineRule="auto"/>
        <w:ind w:firstLine="709"/>
        <w:jc w:val="both"/>
        <w:rPr>
          <w:sz w:val="28"/>
          <w:szCs w:val="28"/>
        </w:rPr>
      </w:pPr>
      <w:r w:rsidRPr="00075762">
        <w:rPr>
          <w:sz w:val="28"/>
          <w:szCs w:val="28"/>
        </w:rPr>
        <w:t>- санкциональный силлогизм;</w:t>
      </w:r>
    </w:p>
    <w:p w:rsidR="00CB2664" w:rsidRPr="00075762" w:rsidRDefault="00CB2664" w:rsidP="00075762">
      <w:pPr>
        <w:widowControl w:val="0"/>
        <w:spacing w:line="360" w:lineRule="auto"/>
        <w:ind w:firstLine="709"/>
        <w:jc w:val="both"/>
        <w:rPr>
          <w:sz w:val="28"/>
          <w:szCs w:val="28"/>
        </w:rPr>
      </w:pPr>
      <w:r w:rsidRPr="00075762">
        <w:rPr>
          <w:sz w:val="28"/>
          <w:szCs w:val="28"/>
        </w:rPr>
        <w:t>- тезис квалификационного силлогизма;</w:t>
      </w:r>
    </w:p>
    <w:p w:rsidR="00CB2664" w:rsidRPr="00075762" w:rsidRDefault="00CB2664" w:rsidP="00075762">
      <w:pPr>
        <w:widowControl w:val="0"/>
        <w:spacing w:line="360" w:lineRule="auto"/>
        <w:ind w:firstLine="709"/>
        <w:jc w:val="both"/>
        <w:rPr>
          <w:sz w:val="28"/>
          <w:szCs w:val="28"/>
        </w:rPr>
      </w:pPr>
      <w:r w:rsidRPr="00075762">
        <w:rPr>
          <w:sz w:val="28"/>
          <w:szCs w:val="28"/>
        </w:rPr>
        <w:t>- тезис санкционального силлогизма;</w:t>
      </w:r>
    </w:p>
    <w:p w:rsidR="00CB2664" w:rsidRPr="00075762" w:rsidRDefault="007C70E4" w:rsidP="00075762">
      <w:pPr>
        <w:widowControl w:val="0"/>
        <w:spacing w:line="360" w:lineRule="auto"/>
        <w:ind w:firstLine="709"/>
        <w:jc w:val="both"/>
        <w:rPr>
          <w:sz w:val="28"/>
          <w:szCs w:val="28"/>
        </w:rPr>
      </w:pPr>
      <w:r w:rsidRPr="00075762">
        <w:rPr>
          <w:sz w:val="28"/>
          <w:szCs w:val="28"/>
          <w:lang w:val="en-US"/>
        </w:rPr>
        <w:t>I</w:t>
      </w:r>
      <w:r w:rsidRPr="00075762">
        <w:rPr>
          <w:sz w:val="28"/>
          <w:szCs w:val="28"/>
        </w:rPr>
        <w:t xml:space="preserve"> </w:t>
      </w:r>
    </w:p>
    <w:p w:rsidR="007C70E4" w:rsidRPr="00075762" w:rsidRDefault="007C70E4" w:rsidP="00075762">
      <w:pPr>
        <w:widowControl w:val="0"/>
        <w:spacing w:line="360" w:lineRule="auto"/>
        <w:ind w:firstLine="709"/>
        <w:jc w:val="both"/>
        <w:rPr>
          <w:sz w:val="28"/>
          <w:szCs w:val="28"/>
        </w:rPr>
      </w:pPr>
      <w:r w:rsidRPr="00075762">
        <w:rPr>
          <w:sz w:val="28"/>
          <w:szCs w:val="28"/>
        </w:rPr>
        <w:t>А) Нечто, не имеющее признаков лишения себя жизни и имеющее признаки лишения жизни субъекта другим лицом, должно быть квалифицировано как убийство.</w:t>
      </w:r>
    </w:p>
    <w:p w:rsidR="007C70E4" w:rsidRPr="00075762" w:rsidRDefault="007C70E4" w:rsidP="00075762">
      <w:pPr>
        <w:widowControl w:val="0"/>
        <w:spacing w:line="360" w:lineRule="auto"/>
        <w:ind w:firstLine="709"/>
        <w:jc w:val="both"/>
        <w:rPr>
          <w:sz w:val="28"/>
          <w:szCs w:val="28"/>
        </w:rPr>
      </w:pPr>
      <w:r w:rsidRPr="00075762">
        <w:rPr>
          <w:sz w:val="28"/>
          <w:szCs w:val="28"/>
        </w:rPr>
        <w:t>Б) Конкретный факт не имеет признаков лишения себя жизни: «</w:t>
      </w:r>
      <w:r w:rsidR="00845ADE" w:rsidRPr="00075762">
        <w:rPr>
          <w:sz w:val="28"/>
          <w:szCs w:val="28"/>
        </w:rPr>
        <w:t>должна быть причина, кот</w:t>
      </w:r>
      <w:r w:rsidR="00361230" w:rsidRPr="00075762">
        <w:rPr>
          <w:sz w:val="28"/>
          <w:szCs w:val="28"/>
        </w:rPr>
        <w:t>о</w:t>
      </w:r>
      <w:r w:rsidR="00845ADE" w:rsidRPr="00075762">
        <w:rPr>
          <w:sz w:val="28"/>
          <w:szCs w:val="28"/>
        </w:rPr>
        <w:t xml:space="preserve">рая могла бы толкнуть человека на самоубийство», </w:t>
      </w:r>
      <w:r w:rsidR="00361230" w:rsidRPr="00075762">
        <w:rPr>
          <w:sz w:val="28"/>
          <w:szCs w:val="28"/>
        </w:rPr>
        <w:t xml:space="preserve">«место и способ лишения жизни должны допускать возможность такового», «необходимо отсутствие признаков насильственной смерти на теле и одежде человека», «должны быть признаки приготовления к самоубийству»; </w:t>
      </w:r>
      <w:r w:rsidR="00EB3716" w:rsidRPr="00075762">
        <w:rPr>
          <w:sz w:val="28"/>
          <w:szCs w:val="28"/>
        </w:rPr>
        <w:t xml:space="preserve">и имеет признаки лишения жизни субъекта другим лицом: «существование человека, смерть погибшего для которого была желательна или необходима», </w:t>
      </w:r>
      <w:r w:rsidR="00072B99" w:rsidRPr="00075762">
        <w:rPr>
          <w:sz w:val="28"/>
          <w:szCs w:val="28"/>
        </w:rPr>
        <w:t>«причастности этого лица к случившемуся», «борьба», «неожиданность нападения», «условия, указывающие на умышленность лишения человека жизни, подготовку к этому» и т.д.</w:t>
      </w:r>
    </w:p>
    <w:p w:rsidR="00072B99" w:rsidRPr="00075762" w:rsidRDefault="00FE5D2F" w:rsidP="00075762">
      <w:pPr>
        <w:widowControl w:val="0"/>
        <w:spacing w:line="360" w:lineRule="auto"/>
        <w:ind w:firstLine="709"/>
        <w:jc w:val="both"/>
        <w:rPr>
          <w:sz w:val="28"/>
          <w:szCs w:val="28"/>
        </w:rPr>
      </w:pPr>
      <w:r w:rsidRPr="00075762">
        <w:rPr>
          <w:sz w:val="28"/>
          <w:szCs w:val="28"/>
        </w:rPr>
        <w:t>В) Следовательно, конкретный факт должен быть квалифицирован как убийство.</w:t>
      </w:r>
    </w:p>
    <w:p w:rsidR="00FE5D2F" w:rsidRPr="00075762" w:rsidRDefault="00850E34" w:rsidP="00075762">
      <w:pPr>
        <w:widowControl w:val="0"/>
        <w:spacing w:line="360" w:lineRule="auto"/>
        <w:ind w:firstLine="709"/>
        <w:jc w:val="both"/>
        <w:rPr>
          <w:sz w:val="28"/>
          <w:szCs w:val="28"/>
        </w:rPr>
      </w:pPr>
      <w:r w:rsidRPr="00075762">
        <w:rPr>
          <w:sz w:val="28"/>
          <w:szCs w:val="28"/>
          <w:lang w:val="en-US"/>
        </w:rPr>
        <w:t>II</w:t>
      </w:r>
    </w:p>
    <w:p w:rsidR="00850E34" w:rsidRPr="00075762" w:rsidRDefault="00850E34" w:rsidP="00075762">
      <w:pPr>
        <w:widowControl w:val="0"/>
        <w:spacing w:line="360" w:lineRule="auto"/>
        <w:ind w:firstLine="709"/>
        <w:jc w:val="both"/>
        <w:rPr>
          <w:sz w:val="28"/>
          <w:szCs w:val="28"/>
        </w:rPr>
      </w:pPr>
      <w:r w:rsidRPr="00075762">
        <w:rPr>
          <w:sz w:val="28"/>
          <w:szCs w:val="28"/>
        </w:rPr>
        <w:t xml:space="preserve">А) </w:t>
      </w:r>
      <w:r w:rsidR="008B47CB" w:rsidRPr="00075762">
        <w:rPr>
          <w:sz w:val="28"/>
          <w:szCs w:val="28"/>
        </w:rPr>
        <w:t>Должно быть так, что если нечто</w:t>
      </w:r>
      <w:r w:rsidR="00075762" w:rsidRPr="00075762">
        <w:rPr>
          <w:sz w:val="28"/>
          <w:szCs w:val="28"/>
        </w:rPr>
        <w:t xml:space="preserve"> </w:t>
      </w:r>
      <w:r w:rsidR="00D51BEF" w:rsidRPr="00075762">
        <w:rPr>
          <w:sz w:val="28"/>
          <w:szCs w:val="28"/>
        </w:rPr>
        <w:t>квалифицирует как убийство, то должно быть наказание в виде 20 лет каторги с лишением всех прав и состояний.</w:t>
      </w:r>
    </w:p>
    <w:p w:rsidR="00D51BEF" w:rsidRPr="00075762" w:rsidRDefault="00D51BEF" w:rsidP="00075762">
      <w:pPr>
        <w:widowControl w:val="0"/>
        <w:spacing w:line="360" w:lineRule="auto"/>
        <w:ind w:firstLine="709"/>
        <w:jc w:val="both"/>
        <w:rPr>
          <w:sz w:val="28"/>
          <w:szCs w:val="28"/>
        </w:rPr>
      </w:pPr>
      <w:r w:rsidRPr="00075762">
        <w:rPr>
          <w:sz w:val="28"/>
          <w:szCs w:val="28"/>
        </w:rPr>
        <w:t>Б) Конкретный факт должен быть квалифицирован как убийство.</w:t>
      </w:r>
    </w:p>
    <w:p w:rsidR="00D51BEF" w:rsidRPr="00075762" w:rsidRDefault="00D51BEF" w:rsidP="00075762">
      <w:pPr>
        <w:widowControl w:val="0"/>
        <w:spacing w:line="360" w:lineRule="auto"/>
        <w:ind w:firstLine="709"/>
        <w:jc w:val="both"/>
        <w:rPr>
          <w:sz w:val="28"/>
          <w:szCs w:val="28"/>
        </w:rPr>
      </w:pPr>
      <w:r w:rsidRPr="00075762">
        <w:rPr>
          <w:sz w:val="28"/>
          <w:szCs w:val="28"/>
        </w:rPr>
        <w:t>В) Следовательно, должно быть наказание в виде 2 лет каторги с лишением всех прав и состояний.</w:t>
      </w:r>
    </w:p>
    <w:p w:rsidR="00D51BEF" w:rsidRPr="00075762" w:rsidRDefault="004E6F31" w:rsidP="00075762">
      <w:pPr>
        <w:widowControl w:val="0"/>
        <w:spacing w:line="360" w:lineRule="auto"/>
        <w:ind w:firstLine="709"/>
        <w:jc w:val="both"/>
        <w:rPr>
          <w:sz w:val="28"/>
          <w:szCs w:val="28"/>
        </w:rPr>
      </w:pPr>
      <w:r w:rsidRPr="00075762">
        <w:rPr>
          <w:sz w:val="28"/>
          <w:szCs w:val="28"/>
        </w:rPr>
        <w:t>(Римские цифры означают номер силлогизма по порядку его следования, кириллические буквы – составные част</w:t>
      </w:r>
      <w:r w:rsidR="0093771A">
        <w:rPr>
          <w:sz w:val="28"/>
          <w:szCs w:val="28"/>
        </w:rPr>
        <w:t>и</w:t>
      </w:r>
      <w:r w:rsidRPr="00075762">
        <w:rPr>
          <w:sz w:val="28"/>
          <w:szCs w:val="28"/>
        </w:rPr>
        <w:t xml:space="preserve"> каждого из силлогизмов).</w:t>
      </w:r>
    </w:p>
    <w:p w:rsidR="007B1738" w:rsidRPr="00075762" w:rsidRDefault="007A3C88" w:rsidP="00075762">
      <w:pPr>
        <w:widowControl w:val="0"/>
        <w:spacing w:line="360" w:lineRule="auto"/>
        <w:ind w:firstLine="709"/>
        <w:jc w:val="both"/>
        <w:rPr>
          <w:sz w:val="28"/>
          <w:szCs w:val="28"/>
        </w:rPr>
      </w:pPr>
      <w:r w:rsidRPr="00075762">
        <w:rPr>
          <w:sz w:val="28"/>
          <w:szCs w:val="28"/>
          <w:lang w:val="en-US"/>
        </w:rPr>
        <w:t>I</w:t>
      </w:r>
    </w:p>
    <w:p w:rsidR="007A3C88" w:rsidRPr="00075762" w:rsidRDefault="007A3C88" w:rsidP="00075762">
      <w:pPr>
        <w:widowControl w:val="0"/>
        <w:spacing w:line="360" w:lineRule="auto"/>
        <w:ind w:firstLine="709"/>
        <w:jc w:val="both"/>
        <w:rPr>
          <w:sz w:val="28"/>
          <w:szCs w:val="28"/>
        </w:rPr>
      </w:pPr>
      <w:r w:rsidRPr="00075762">
        <w:rPr>
          <w:sz w:val="28"/>
          <w:szCs w:val="28"/>
        </w:rPr>
        <w:t>А) санкциональный силлогизм;</w:t>
      </w:r>
    </w:p>
    <w:p w:rsidR="007A3C88" w:rsidRPr="00075762" w:rsidRDefault="007A3C88" w:rsidP="00075762">
      <w:pPr>
        <w:widowControl w:val="0"/>
        <w:spacing w:line="360" w:lineRule="auto"/>
        <w:ind w:firstLine="709"/>
        <w:jc w:val="both"/>
        <w:rPr>
          <w:sz w:val="28"/>
          <w:szCs w:val="28"/>
        </w:rPr>
      </w:pPr>
      <w:r w:rsidRPr="00075762">
        <w:rPr>
          <w:sz w:val="28"/>
          <w:szCs w:val="28"/>
        </w:rPr>
        <w:t>Б) тезис санкционального силлогизма;</w:t>
      </w:r>
    </w:p>
    <w:p w:rsidR="007A3C88" w:rsidRPr="00075762" w:rsidRDefault="007A3C88" w:rsidP="00075762">
      <w:pPr>
        <w:widowControl w:val="0"/>
        <w:spacing w:line="360" w:lineRule="auto"/>
        <w:ind w:firstLine="709"/>
        <w:jc w:val="both"/>
        <w:rPr>
          <w:sz w:val="28"/>
          <w:szCs w:val="28"/>
        </w:rPr>
      </w:pPr>
      <w:r w:rsidRPr="00075762">
        <w:rPr>
          <w:sz w:val="28"/>
          <w:szCs w:val="28"/>
        </w:rPr>
        <w:t>В) квалификационный силлогизм.</w:t>
      </w:r>
    </w:p>
    <w:p w:rsidR="007A3C88" w:rsidRPr="00075762" w:rsidRDefault="007A3C88" w:rsidP="00075762">
      <w:pPr>
        <w:widowControl w:val="0"/>
        <w:spacing w:line="360" w:lineRule="auto"/>
        <w:ind w:firstLine="709"/>
        <w:jc w:val="both"/>
        <w:rPr>
          <w:sz w:val="28"/>
          <w:szCs w:val="28"/>
        </w:rPr>
      </w:pPr>
      <w:r w:rsidRPr="00075762">
        <w:rPr>
          <w:sz w:val="28"/>
          <w:szCs w:val="28"/>
          <w:lang w:val="en-US"/>
        </w:rPr>
        <w:t>II</w:t>
      </w:r>
    </w:p>
    <w:p w:rsidR="007A3C88" w:rsidRPr="00075762" w:rsidRDefault="007A3C88" w:rsidP="00075762">
      <w:pPr>
        <w:widowControl w:val="0"/>
        <w:spacing w:line="360" w:lineRule="auto"/>
        <w:ind w:firstLine="709"/>
        <w:jc w:val="both"/>
        <w:rPr>
          <w:sz w:val="28"/>
          <w:szCs w:val="28"/>
        </w:rPr>
      </w:pPr>
      <w:r w:rsidRPr="00075762">
        <w:rPr>
          <w:sz w:val="28"/>
          <w:szCs w:val="28"/>
        </w:rPr>
        <w:t>А) санкциональный силлогизм;</w:t>
      </w:r>
    </w:p>
    <w:p w:rsidR="007A3C88" w:rsidRPr="00075762" w:rsidRDefault="007A3C88" w:rsidP="00075762">
      <w:pPr>
        <w:widowControl w:val="0"/>
        <w:spacing w:line="360" w:lineRule="auto"/>
        <w:ind w:firstLine="709"/>
        <w:jc w:val="both"/>
        <w:rPr>
          <w:sz w:val="28"/>
          <w:szCs w:val="28"/>
        </w:rPr>
      </w:pPr>
      <w:r w:rsidRPr="00075762">
        <w:rPr>
          <w:sz w:val="28"/>
          <w:szCs w:val="28"/>
        </w:rPr>
        <w:t>Б) тезис квалификационного силлогизма;</w:t>
      </w:r>
    </w:p>
    <w:p w:rsidR="007A3C88" w:rsidRPr="00075762" w:rsidRDefault="007A3C88" w:rsidP="00075762">
      <w:pPr>
        <w:widowControl w:val="0"/>
        <w:spacing w:line="360" w:lineRule="auto"/>
        <w:ind w:firstLine="709"/>
        <w:jc w:val="both"/>
        <w:rPr>
          <w:sz w:val="28"/>
          <w:szCs w:val="28"/>
        </w:rPr>
      </w:pPr>
      <w:r w:rsidRPr="00075762">
        <w:rPr>
          <w:sz w:val="28"/>
          <w:szCs w:val="28"/>
        </w:rPr>
        <w:t>Г) квалификационный силлогизм.</w:t>
      </w:r>
    </w:p>
    <w:p w:rsidR="007A3C88" w:rsidRPr="00075762" w:rsidRDefault="007A3C88"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5</w:t>
      </w:r>
    </w:p>
    <w:p w:rsidR="003D5604" w:rsidRPr="00075762" w:rsidRDefault="003D5604" w:rsidP="00075762">
      <w:pPr>
        <w:widowControl w:val="0"/>
        <w:spacing w:line="360" w:lineRule="auto"/>
        <w:ind w:firstLine="709"/>
        <w:jc w:val="both"/>
        <w:rPr>
          <w:sz w:val="28"/>
          <w:szCs w:val="28"/>
        </w:rPr>
      </w:pPr>
    </w:p>
    <w:p w:rsidR="004911AB" w:rsidRPr="00075762" w:rsidRDefault="0003401B" w:rsidP="00075762">
      <w:pPr>
        <w:widowControl w:val="0"/>
        <w:spacing w:line="360" w:lineRule="auto"/>
        <w:ind w:firstLine="709"/>
        <w:jc w:val="both"/>
        <w:rPr>
          <w:sz w:val="28"/>
          <w:szCs w:val="28"/>
        </w:rPr>
      </w:pPr>
      <w:r w:rsidRPr="00075762">
        <w:rPr>
          <w:sz w:val="28"/>
          <w:szCs w:val="28"/>
        </w:rPr>
        <w:t>Вступление судебной речи решает следующие задачи:</w:t>
      </w:r>
    </w:p>
    <w:p w:rsidR="0003401B" w:rsidRPr="00075762" w:rsidRDefault="00650F3D" w:rsidP="00075762">
      <w:pPr>
        <w:widowControl w:val="0"/>
        <w:spacing w:line="360" w:lineRule="auto"/>
        <w:ind w:firstLine="709"/>
        <w:jc w:val="both"/>
        <w:rPr>
          <w:sz w:val="28"/>
          <w:szCs w:val="28"/>
        </w:rPr>
      </w:pPr>
      <w:r w:rsidRPr="00075762">
        <w:rPr>
          <w:sz w:val="28"/>
          <w:szCs w:val="28"/>
        </w:rPr>
        <w:t>А) привлечь внимание к говорящему и предмет речи;</w:t>
      </w:r>
    </w:p>
    <w:p w:rsidR="00650F3D" w:rsidRPr="00075762" w:rsidRDefault="00650F3D" w:rsidP="00075762">
      <w:pPr>
        <w:widowControl w:val="0"/>
        <w:spacing w:line="360" w:lineRule="auto"/>
        <w:ind w:firstLine="709"/>
        <w:jc w:val="both"/>
        <w:rPr>
          <w:sz w:val="28"/>
          <w:szCs w:val="28"/>
        </w:rPr>
      </w:pPr>
      <w:r w:rsidRPr="00075762">
        <w:rPr>
          <w:sz w:val="28"/>
          <w:szCs w:val="28"/>
        </w:rPr>
        <w:t>Б) установить главные общие места речи;</w:t>
      </w:r>
    </w:p>
    <w:p w:rsidR="00650F3D" w:rsidRPr="00075762" w:rsidRDefault="00650F3D" w:rsidP="00075762">
      <w:pPr>
        <w:widowControl w:val="0"/>
        <w:spacing w:line="360" w:lineRule="auto"/>
        <w:ind w:firstLine="709"/>
        <w:jc w:val="both"/>
        <w:rPr>
          <w:sz w:val="28"/>
          <w:szCs w:val="28"/>
        </w:rPr>
      </w:pPr>
      <w:r w:rsidRPr="00075762">
        <w:rPr>
          <w:sz w:val="28"/>
          <w:szCs w:val="28"/>
        </w:rPr>
        <w:t xml:space="preserve">В) </w:t>
      </w:r>
      <w:r w:rsidR="008B4179" w:rsidRPr="00075762">
        <w:rPr>
          <w:sz w:val="28"/>
          <w:szCs w:val="28"/>
        </w:rPr>
        <w:t>предложить санкцию;</w:t>
      </w:r>
    </w:p>
    <w:p w:rsidR="008B4179" w:rsidRPr="00075762" w:rsidRDefault="008B4179" w:rsidP="00075762">
      <w:pPr>
        <w:widowControl w:val="0"/>
        <w:spacing w:line="360" w:lineRule="auto"/>
        <w:ind w:firstLine="709"/>
        <w:jc w:val="both"/>
        <w:rPr>
          <w:sz w:val="28"/>
          <w:szCs w:val="28"/>
        </w:rPr>
      </w:pPr>
      <w:r w:rsidRPr="00075762">
        <w:rPr>
          <w:sz w:val="28"/>
          <w:szCs w:val="28"/>
        </w:rPr>
        <w:t>Г) вызвать интерес к проблеме.</w:t>
      </w:r>
    </w:p>
    <w:p w:rsidR="00B1787C" w:rsidRPr="00075762" w:rsidRDefault="00B1403F" w:rsidP="00075762">
      <w:pPr>
        <w:widowControl w:val="0"/>
        <w:spacing w:line="360" w:lineRule="auto"/>
        <w:ind w:firstLine="709"/>
        <w:jc w:val="both"/>
        <w:rPr>
          <w:sz w:val="28"/>
          <w:szCs w:val="28"/>
        </w:rPr>
      </w:pPr>
      <w:r w:rsidRPr="00075762">
        <w:rPr>
          <w:sz w:val="28"/>
          <w:szCs w:val="28"/>
        </w:rPr>
        <w:t xml:space="preserve">Правильный ответ: </w:t>
      </w:r>
      <w:r w:rsidR="00B1787C" w:rsidRPr="00075762">
        <w:rPr>
          <w:sz w:val="28"/>
          <w:szCs w:val="28"/>
        </w:rPr>
        <w:t>А) привлечь внимание к говорящему и предмет речи; Б) установить главные общие места речи.</w:t>
      </w:r>
    </w:p>
    <w:p w:rsidR="00B1403F" w:rsidRPr="00075762" w:rsidRDefault="00B1403F"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6</w:t>
      </w:r>
    </w:p>
    <w:p w:rsidR="00075762" w:rsidRPr="00075762" w:rsidRDefault="00075762" w:rsidP="00075762">
      <w:pPr>
        <w:widowControl w:val="0"/>
        <w:spacing w:line="360" w:lineRule="auto"/>
        <w:ind w:firstLine="709"/>
        <w:jc w:val="both"/>
        <w:rPr>
          <w:sz w:val="28"/>
          <w:szCs w:val="28"/>
        </w:rPr>
      </w:pPr>
    </w:p>
    <w:p w:rsidR="008B4179" w:rsidRPr="00075762" w:rsidRDefault="005A02D1" w:rsidP="00075762">
      <w:pPr>
        <w:widowControl w:val="0"/>
        <w:spacing w:line="360" w:lineRule="auto"/>
        <w:ind w:firstLine="709"/>
        <w:jc w:val="both"/>
        <w:rPr>
          <w:sz w:val="28"/>
          <w:szCs w:val="28"/>
        </w:rPr>
      </w:pPr>
      <w:r w:rsidRPr="00075762">
        <w:rPr>
          <w:sz w:val="28"/>
          <w:szCs w:val="28"/>
        </w:rPr>
        <w:t xml:space="preserve">Фрагмент речи «Предельно, </w:t>
      </w:r>
      <w:r w:rsidR="0024453D" w:rsidRPr="00075762">
        <w:rPr>
          <w:sz w:val="28"/>
          <w:szCs w:val="28"/>
        </w:rPr>
        <w:t xml:space="preserve">в чем можно обвинить </w:t>
      </w:r>
      <w:r w:rsidR="0024453D" w:rsidRPr="00075762">
        <w:rPr>
          <w:sz w:val="28"/>
          <w:szCs w:val="28"/>
          <w:lang w:val="en-US"/>
        </w:rPr>
        <w:t>N</w:t>
      </w:r>
      <w:r w:rsidR="0024453D" w:rsidRPr="00075762">
        <w:rPr>
          <w:sz w:val="28"/>
          <w:szCs w:val="28"/>
        </w:rPr>
        <w:t>***, причем со смягчающими обстоятельствами, это в убийстве при превышении пределов необходимой обороны» содержит в себе указание на:</w:t>
      </w:r>
    </w:p>
    <w:p w:rsidR="0024453D" w:rsidRPr="00075762" w:rsidRDefault="0024453D" w:rsidP="00075762">
      <w:pPr>
        <w:widowControl w:val="0"/>
        <w:spacing w:line="360" w:lineRule="auto"/>
        <w:ind w:firstLine="709"/>
        <w:jc w:val="both"/>
        <w:rPr>
          <w:sz w:val="28"/>
          <w:szCs w:val="28"/>
        </w:rPr>
      </w:pPr>
      <w:r w:rsidRPr="00075762">
        <w:rPr>
          <w:sz w:val="28"/>
          <w:szCs w:val="28"/>
        </w:rPr>
        <w:t>А) санкцию;</w:t>
      </w:r>
    </w:p>
    <w:p w:rsidR="0024453D" w:rsidRPr="00075762" w:rsidRDefault="0024453D" w:rsidP="00075762">
      <w:pPr>
        <w:widowControl w:val="0"/>
        <w:spacing w:line="360" w:lineRule="auto"/>
        <w:ind w:firstLine="709"/>
        <w:jc w:val="both"/>
        <w:rPr>
          <w:sz w:val="28"/>
          <w:szCs w:val="28"/>
        </w:rPr>
      </w:pPr>
      <w:r w:rsidRPr="00075762">
        <w:rPr>
          <w:sz w:val="28"/>
          <w:szCs w:val="28"/>
        </w:rPr>
        <w:t xml:space="preserve">Б) </w:t>
      </w:r>
      <w:r w:rsidR="00D75292" w:rsidRPr="00075762">
        <w:rPr>
          <w:sz w:val="28"/>
          <w:szCs w:val="28"/>
        </w:rPr>
        <w:t>квалификацию;</w:t>
      </w:r>
    </w:p>
    <w:p w:rsidR="00D75292" w:rsidRPr="00075762" w:rsidRDefault="00D75292" w:rsidP="00075762">
      <w:pPr>
        <w:widowControl w:val="0"/>
        <w:spacing w:line="360" w:lineRule="auto"/>
        <w:ind w:firstLine="709"/>
        <w:jc w:val="both"/>
        <w:rPr>
          <w:sz w:val="28"/>
          <w:szCs w:val="28"/>
        </w:rPr>
      </w:pPr>
      <w:r w:rsidRPr="00075762">
        <w:rPr>
          <w:sz w:val="28"/>
          <w:szCs w:val="28"/>
        </w:rPr>
        <w:t>В) анализ причин и условий совершения преступления.</w:t>
      </w:r>
    </w:p>
    <w:p w:rsidR="003D5604" w:rsidRPr="00075762" w:rsidRDefault="003D5604" w:rsidP="00075762">
      <w:pPr>
        <w:widowControl w:val="0"/>
        <w:spacing w:line="360" w:lineRule="auto"/>
        <w:ind w:firstLine="709"/>
        <w:jc w:val="both"/>
        <w:rPr>
          <w:sz w:val="28"/>
          <w:szCs w:val="28"/>
        </w:rPr>
      </w:pPr>
      <w:r w:rsidRPr="00075762">
        <w:rPr>
          <w:sz w:val="28"/>
          <w:szCs w:val="28"/>
        </w:rPr>
        <w:t>Правильный ответ: б) – квалификацию.</w:t>
      </w:r>
    </w:p>
    <w:p w:rsidR="00075762" w:rsidRDefault="00075762"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Pr>
          <w:b/>
          <w:sz w:val="28"/>
          <w:szCs w:val="28"/>
        </w:rPr>
        <w:br w:type="page"/>
      </w:r>
      <w:r w:rsidRPr="00075762">
        <w:rPr>
          <w:b/>
          <w:sz w:val="28"/>
          <w:szCs w:val="28"/>
        </w:rPr>
        <w:t>Задание</w:t>
      </w:r>
      <w:r>
        <w:rPr>
          <w:b/>
          <w:sz w:val="28"/>
          <w:szCs w:val="28"/>
        </w:rPr>
        <w:t xml:space="preserve"> 7</w:t>
      </w:r>
    </w:p>
    <w:p w:rsidR="00075762" w:rsidRDefault="00075762" w:rsidP="00075762">
      <w:pPr>
        <w:widowControl w:val="0"/>
        <w:spacing w:line="360" w:lineRule="auto"/>
        <w:ind w:firstLine="709"/>
        <w:jc w:val="both"/>
        <w:rPr>
          <w:sz w:val="28"/>
          <w:szCs w:val="28"/>
        </w:rPr>
      </w:pPr>
    </w:p>
    <w:p w:rsidR="00D75292" w:rsidRPr="00075762" w:rsidRDefault="00294235" w:rsidP="00075762">
      <w:pPr>
        <w:widowControl w:val="0"/>
        <w:spacing w:line="360" w:lineRule="auto"/>
        <w:ind w:firstLine="709"/>
        <w:jc w:val="both"/>
        <w:rPr>
          <w:sz w:val="28"/>
          <w:szCs w:val="28"/>
        </w:rPr>
      </w:pPr>
      <w:r w:rsidRPr="00075762">
        <w:rPr>
          <w:sz w:val="28"/>
          <w:szCs w:val="28"/>
        </w:rPr>
        <w:t xml:space="preserve">Укажите словосочетания, содержащие метафорические выражения: мысль бесперспективна, аргументы бьют мимо цели, </w:t>
      </w:r>
      <w:r w:rsidR="00A634EC" w:rsidRPr="00075762">
        <w:rPr>
          <w:sz w:val="28"/>
          <w:szCs w:val="28"/>
        </w:rPr>
        <w:t>красота вывода, прокурор Иванов – это Кони наших дней. Объясните смысл метафор.</w:t>
      </w:r>
    </w:p>
    <w:p w:rsidR="005E3704" w:rsidRPr="00075762" w:rsidRDefault="005E3704" w:rsidP="00075762">
      <w:pPr>
        <w:widowControl w:val="0"/>
        <w:spacing w:line="360" w:lineRule="auto"/>
        <w:ind w:firstLine="709"/>
        <w:jc w:val="both"/>
        <w:rPr>
          <w:sz w:val="28"/>
          <w:szCs w:val="28"/>
        </w:rPr>
      </w:pPr>
      <w:r w:rsidRPr="00075762">
        <w:rPr>
          <w:sz w:val="28"/>
          <w:szCs w:val="28"/>
        </w:rPr>
        <w:t>Красота вывода – резкая метафора, сводит далеко стоящие друг от друга понятия.</w:t>
      </w:r>
    </w:p>
    <w:p w:rsidR="005E3704" w:rsidRPr="00075762" w:rsidRDefault="005E3704" w:rsidP="00075762">
      <w:pPr>
        <w:widowControl w:val="0"/>
        <w:spacing w:line="360" w:lineRule="auto"/>
        <w:ind w:firstLine="709"/>
        <w:jc w:val="both"/>
        <w:rPr>
          <w:sz w:val="28"/>
          <w:szCs w:val="28"/>
        </w:rPr>
      </w:pPr>
      <w:r w:rsidRPr="00075762">
        <w:rPr>
          <w:sz w:val="28"/>
          <w:szCs w:val="28"/>
        </w:rPr>
        <w:t>Мысль бесперспективна – члены сравнения разнородны и далеки друг от друга.</w:t>
      </w:r>
    </w:p>
    <w:p w:rsidR="00D94937" w:rsidRPr="00075762" w:rsidRDefault="00D94937" w:rsidP="00075762">
      <w:pPr>
        <w:widowControl w:val="0"/>
        <w:spacing w:line="360" w:lineRule="auto"/>
        <w:ind w:firstLine="709"/>
        <w:jc w:val="both"/>
        <w:rPr>
          <w:sz w:val="28"/>
          <w:szCs w:val="28"/>
        </w:rPr>
      </w:pPr>
      <w:r w:rsidRPr="00075762">
        <w:rPr>
          <w:sz w:val="28"/>
          <w:szCs w:val="28"/>
        </w:rPr>
        <w:t>Аргументы бьют мимо цели – реализованная метафора.</w:t>
      </w:r>
    </w:p>
    <w:p w:rsidR="00075762" w:rsidRDefault="00075762"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8</w:t>
      </w:r>
    </w:p>
    <w:p w:rsidR="00075762" w:rsidRDefault="00075762" w:rsidP="00075762">
      <w:pPr>
        <w:widowControl w:val="0"/>
        <w:spacing w:line="360" w:lineRule="auto"/>
        <w:ind w:firstLine="709"/>
        <w:jc w:val="both"/>
        <w:rPr>
          <w:sz w:val="28"/>
          <w:szCs w:val="28"/>
        </w:rPr>
      </w:pPr>
    </w:p>
    <w:p w:rsidR="00A634EC" w:rsidRPr="00075762" w:rsidRDefault="00A070F3" w:rsidP="00075762">
      <w:pPr>
        <w:widowControl w:val="0"/>
        <w:spacing w:line="360" w:lineRule="auto"/>
        <w:ind w:firstLine="709"/>
        <w:jc w:val="both"/>
        <w:rPr>
          <w:sz w:val="28"/>
          <w:szCs w:val="28"/>
        </w:rPr>
      </w:pPr>
      <w:r w:rsidRPr="00075762">
        <w:rPr>
          <w:sz w:val="28"/>
          <w:szCs w:val="28"/>
        </w:rPr>
        <w:t>Какой прием выразительности используется во фразе Подсудимый, встаньте. Встаньте и покиньте помещение:</w:t>
      </w:r>
    </w:p>
    <w:p w:rsidR="00A070F3" w:rsidRPr="00075762" w:rsidRDefault="00A070F3" w:rsidP="00075762">
      <w:pPr>
        <w:widowControl w:val="0"/>
        <w:spacing w:line="360" w:lineRule="auto"/>
        <w:ind w:firstLine="709"/>
        <w:jc w:val="both"/>
        <w:rPr>
          <w:sz w:val="28"/>
          <w:szCs w:val="28"/>
        </w:rPr>
      </w:pPr>
      <w:r w:rsidRPr="00075762">
        <w:rPr>
          <w:sz w:val="28"/>
          <w:szCs w:val="28"/>
        </w:rPr>
        <w:t>А) параллелизм;</w:t>
      </w:r>
    </w:p>
    <w:p w:rsidR="00A070F3" w:rsidRPr="00075762" w:rsidRDefault="00A070F3" w:rsidP="00075762">
      <w:pPr>
        <w:widowControl w:val="0"/>
        <w:spacing w:line="360" w:lineRule="auto"/>
        <w:ind w:firstLine="709"/>
        <w:jc w:val="both"/>
        <w:rPr>
          <w:sz w:val="28"/>
          <w:szCs w:val="28"/>
        </w:rPr>
      </w:pPr>
      <w:r w:rsidRPr="00075762">
        <w:rPr>
          <w:sz w:val="28"/>
          <w:szCs w:val="28"/>
        </w:rPr>
        <w:t>Б) подхватывающий повтор;</w:t>
      </w:r>
    </w:p>
    <w:p w:rsidR="00A070F3" w:rsidRPr="00075762" w:rsidRDefault="00A070F3" w:rsidP="00075762">
      <w:pPr>
        <w:widowControl w:val="0"/>
        <w:spacing w:line="360" w:lineRule="auto"/>
        <w:ind w:firstLine="709"/>
        <w:jc w:val="both"/>
        <w:rPr>
          <w:sz w:val="28"/>
          <w:szCs w:val="28"/>
        </w:rPr>
      </w:pPr>
      <w:r w:rsidRPr="00075762">
        <w:rPr>
          <w:sz w:val="28"/>
          <w:szCs w:val="28"/>
        </w:rPr>
        <w:t>В) анафора?</w:t>
      </w:r>
    </w:p>
    <w:p w:rsidR="003D5604" w:rsidRPr="00075762" w:rsidRDefault="003D5604" w:rsidP="00075762">
      <w:pPr>
        <w:widowControl w:val="0"/>
        <w:spacing w:line="360" w:lineRule="auto"/>
        <w:ind w:firstLine="709"/>
        <w:jc w:val="both"/>
        <w:rPr>
          <w:sz w:val="28"/>
          <w:szCs w:val="28"/>
        </w:rPr>
      </w:pPr>
      <w:r w:rsidRPr="00075762">
        <w:rPr>
          <w:sz w:val="28"/>
          <w:szCs w:val="28"/>
        </w:rPr>
        <w:t>Правильный ответ: подхватывающий повтор.</w:t>
      </w:r>
    </w:p>
    <w:p w:rsidR="008C6C0E" w:rsidRDefault="008C6C0E" w:rsidP="00075762">
      <w:pPr>
        <w:widowControl w:val="0"/>
        <w:spacing w:line="360" w:lineRule="auto"/>
        <w:ind w:firstLine="709"/>
        <w:jc w:val="both"/>
        <w:rPr>
          <w:sz w:val="28"/>
          <w:szCs w:val="28"/>
        </w:rPr>
      </w:pPr>
    </w:p>
    <w:p w:rsidR="00075762" w:rsidRPr="00075762" w:rsidRDefault="00075762" w:rsidP="00075762">
      <w:pPr>
        <w:widowControl w:val="0"/>
        <w:spacing w:line="360" w:lineRule="auto"/>
        <w:ind w:firstLine="709"/>
        <w:jc w:val="both"/>
        <w:rPr>
          <w:b/>
          <w:sz w:val="28"/>
          <w:szCs w:val="28"/>
        </w:rPr>
      </w:pPr>
      <w:r w:rsidRPr="00075762">
        <w:rPr>
          <w:b/>
          <w:sz w:val="28"/>
          <w:szCs w:val="28"/>
        </w:rPr>
        <w:t>Задание</w:t>
      </w:r>
      <w:r>
        <w:rPr>
          <w:b/>
          <w:sz w:val="28"/>
          <w:szCs w:val="28"/>
        </w:rPr>
        <w:t xml:space="preserve"> 9</w:t>
      </w:r>
    </w:p>
    <w:p w:rsidR="00075762" w:rsidRPr="00075762" w:rsidRDefault="00075762" w:rsidP="00075762">
      <w:pPr>
        <w:widowControl w:val="0"/>
        <w:spacing w:line="360" w:lineRule="auto"/>
        <w:ind w:firstLine="709"/>
        <w:jc w:val="both"/>
        <w:rPr>
          <w:sz w:val="28"/>
          <w:szCs w:val="28"/>
        </w:rPr>
      </w:pPr>
    </w:p>
    <w:p w:rsidR="00A070F3" w:rsidRPr="00075762" w:rsidRDefault="00F06CB8" w:rsidP="00075762">
      <w:pPr>
        <w:widowControl w:val="0"/>
        <w:spacing w:line="360" w:lineRule="auto"/>
        <w:ind w:firstLine="709"/>
        <w:jc w:val="both"/>
        <w:rPr>
          <w:sz w:val="28"/>
          <w:szCs w:val="28"/>
        </w:rPr>
      </w:pPr>
      <w:r w:rsidRPr="00075762">
        <w:rPr>
          <w:sz w:val="28"/>
          <w:szCs w:val="28"/>
        </w:rPr>
        <w:t>Основываясь на изложенных фактах, составьте обвинительную речь по делу об убийстве.</w:t>
      </w:r>
    </w:p>
    <w:p w:rsidR="00F06CB8" w:rsidRPr="00075762" w:rsidRDefault="007D73C7" w:rsidP="00075762">
      <w:pPr>
        <w:widowControl w:val="0"/>
        <w:spacing w:line="360" w:lineRule="auto"/>
        <w:ind w:firstLine="709"/>
        <w:jc w:val="both"/>
        <w:rPr>
          <w:sz w:val="28"/>
          <w:szCs w:val="28"/>
        </w:rPr>
      </w:pPr>
      <w:r w:rsidRPr="00075762">
        <w:rPr>
          <w:sz w:val="28"/>
          <w:szCs w:val="28"/>
        </w:rPr>
        <w:t>В ночь на 12 июля 2000 года в поселке Южный Свердловской области в своем доме сгорел пенсионер Николай Степанович Петров. В ходе расследования было установлено, что пожар произошел из-за короткого замыкания.</w:t>
      </w:r>
    </w:p>
    <w:p w:rsidR="007D73C7" w:rsidRPr="00075762" w:rsidRDefault="0006645A" w:rsidP="00075762">
      <w:pPr>
        <w:widowControl w:val="0"/>
        <w:spacing w:line="360" w:lineRule="auto"/>
        <w:ind w:firstLine="709"/>
        <w:jc w:val="both"/>
        <w:rPr>
          <w:sz w:val="28"/>
          <w:szCs w:val="28"/>
        </w:rPr>
      </w:pPr>
      <w:r w:rsidRPr="00075762">
        <w:rPr>
          <w:sz w:val="28"/>
          <w:szCs w:val="28"/>
        </w:rPr>
        <w:t>Дочь Петрова, Валентина Николаевна, при осмотре места происшествия обратила внимание на то, что возле забора стояли не тронутые огнем оконные рамы. Кроме того, она заметила, что некоторые вещи (бензопила, телевизор, пылесос) сгорели бесследно.</w:t>
      </w:r>
      <w:r w:rsidR="00075762" w:rsidRPr="00075762">
        <w:rPr>
          <w:sz w:val="28"/>
          <w:szCs w:val="28"/>
        </w:rPr>
        <w:t xml:space="preserve"> </w:t>
      </w:r>
      <w:r w:rsidRPr="00075762">
        <w:rPr>
          <w:sz w:val="28"/>
          <w:szCs w:val="28"/>
        </w:rPr>
        <w:t>Не были найдены также череп и кости рук.</w:t>
      </w:r>
    </w:p>
    <w:p w:rsidR="0006645A" w:rsidRPr="00075762" w:rsidRDefault="00D34BA0" w:rsidP="00075762">
      <w:pPr>
        <w:widowControl w:val="0"/>
        <w:spacing w:line="360" w:lineRule="auto"/>
        <w:ind w:firstLine="709"/>
        <w:jc w:val="both"/>
        <w:rPr>
          <w:sz w:val="28"/>
          <w:szCs w:val="28"/>
        </w:rPr>
      </w:pPr>
      <w:r w:rsidRPr="00075762">
        <w:rPr>
          <w:sz w:val="28"/>
          <w:szCs w:val="28"/>
        </w:rPr>
        <w:t xml:space="preserve">Поскольку следователь не прислушался к ее показаниям, Петрова решила предпринять собственное расследование. </w:t>
      </w:r>
      <w:r w:rsidR="00FE4FBE" w:rsidRPr="00075762">
        <w:rPr>
          <w:sz w:val="28"/>
          <w:szCs w:val="28"/>
        </w:rPr>
        <w:t>Прежде всего у нее возникло подозрение, что к происшествию причастны соседи Алексеевы, так как они оказались единственными во всем поселке, кто не пришел на похороны Петрова. Глава семьи Алексеевых отличался суровым нравом, злоупотреблял спиртным, нередко в состоянии алкогольного опьянения преследовал жену.</w:t>
      </w:r>
    </w:p>
    <w:p w:rsidR="00FE4FBE" w:rsidRPr="00075762" w:rsidRDefault="0030647C" w:rsidP="00075762">
      <w:pPr>
        <w:widowControl w:val="0"/>
        <w:spacing w:line="360" w:lineRule="auto"/>
        <w:ind w:firstLine="709"/>
        <w:jc w:val="both"/>
        <w:rPr>
          <w:sz w:val="28"/>
          <w:szCs w:val="28"/>
        </w:rPr>
      </w:pPr>
      <w:r w:rsidRPr="00075762">
        <w:rPr>
          <w:sz w:val="28"/>
          <w:szCs w:val="28"/>
        </w:rPr>
        <w:t>В отсутствие Алексеевых Петрова проникла в их сарай, где обнаружила принадлежащие отцу подушки. После этого она договорилась со знак</w:t>
      </w:r>
      <w:r w:rsidR="00F64DD9" w:rsidRPr="00075762">
        <w:rPr>
          <w:sz w:val="28"/>
          <w:szCs w:val="28"/>
        </w:rPr>
        <w:t>омой (свидетельницей Потаповой), что та найдет предлог заглянуть к Алексеевым и выяснит, что в доме Алексеевых действительно находятся телевизор, бензопила и пылесос, пропавшие во время пожара.</w:t>
      </w:r>
    </w:p>
    <w:p w:rsidR="00F64DD9" w:rsidRPr="00075762" w:rsidRDefault="00513003" w:rsidP="00075762">
      <w:pPr>
        <w:widowControl w:val="0"/>
        <w:spacing w:line="360" w:lineRule="auto"/>
        <w:ind w:firstLine="709"/>
        <w:jc w:val="both"/>
        <w:rPr>
          <w:sz w:val="28"/>
          <w:szCs w:val="28"/>
        </w:rPr>
      </w:pPr>
      <w:r w:rsidRPr="00075762">
        <w:rPr>
          <w:sz w:val="28"/>
          <w:szCs w:val="28"/>
        </w:rPr>
        <w:t>Собрав доказательства, Петрова обратилась в районную прокуратуру. Алексеевы были арестованы. На предварительном следствии Алексеев сознался в совершении преступления.</w:t>
      </w:r>
    </w:p>
    <w:p w:rsidR="00513003" w:rsidRPr="00075762" w:rsidRDefault="004C0ABF" w:rsidP="00075762">
      <w:pPr>
        <w:widowControl w:val="0"/>
        <w:spacing w:line="360" w:lineRule="auto"/>
        <w:ind w:firstLine="709"/>
        <w:jc w:val="both"/>
        <w:rPr>
          <w:sz w:val="28"/>
          <w:szCs w:val="28"/>
          <w:lang w:val="en-US"/>
        </w:rPr>
      </w:pPr>
      <w:r w:rsidRPr="00075762">
        <w:rPr>
          <w:sz w:val="28"/>
          <w:szCs w:val="28"/>
        </w:rPr>
        <w:t>Супруга Алексеева, Алевтина, показала, что 11 июля муж, вернувшийся домой поздним вечером, велел ей идти вместе с ним к Петрову. Действуя совместно, они выставили оконную раму и проникли в дом. Угрожая ножом, Алексеев потребовал у Петрова все имеющиеся у него деньги</w:t>
      </w:r>
      <w:r w:rsidR="004517A2" w:rsidRPr="00075762">
        <w:rPr>
          <w:sz w:val="28"/>
          <w:szCs w:val="28"/>
        </w:rPr>
        <w:t>. Петров выполнил требование. Заподозрив, что Петров отдал не все деньги, Алексеев велел жене убить Петрова. Алевтина нанесла несколько ударов по лицу Петрова, после чего Алексеев сам взял нож и нанес Петрову множество ударов. От полученных ран Петров скончался. Алексеевы похитили у Петрова наиболее ценные вещи, затем Алексеев облил керосином тело Петрова и поджег его, при этом он обжег себе руки и грудь.</w:t>
      </w:r>
    </w:p>
    <w:p w:rsidR="00635CB8" w:rsidRPr="00075762" w:rsidRDefault="00D91868" w:rsidP="00075762">
      <w:pPr>
        <w:widowControl w:val="0"/>
        <w:spacing w:line="360" w:lineRule="auto"/>
        <w:ind w:firstLine="709"/>
        <w:jc w:val="both"/>
        <w:rPr>
          <w:sz w:val="28"/>
          <w:szCs w:val="28"/>
        </w:rPr>
      </w:pPr>
      <w:r w:rsidRPr="00075762">
        <w:rPr>
          <w:sz w:val="28"/>
          <w:szCs w:val="28"/>
        </w:rPr>
        <w:t>Господа судьи! Господа присяжные! Вашего приговора ожидают дочь убитого Петрова и подсудимые супруги Алексеевы, обвиняемые в самом тяжком преступлении, которое только можно себе представить.</w:t>
      </w:r>
    </w:p>
    <w:p w:rsidR="00D91868" w:rsidRPr="00075762" w:rsidRDefault="00F87410" w:rsidP="00075762">
      <w:pPr>
        <w:widowControl w:val="0"/>
        <w:spacing w:line="360" w:lineRule="auto"/>
        <w:ind w:firstLine="709"/>
        <w:jc w:val="both"/>
        <w:rPr>
          <w:sz w:val="28"/>
          <w:szCs w:val="28"/>
        </w:rPr>
      </w:pPr>
      <w:r w:rsidRPr="00075762">
        <w:rPr>
          <w:sz w:val="28"/>
          <w:szCs w:val="28"/>
        </w:rPr>
        <w:t xml:space="preserve">Мы, </w:t>
      </w:r>
      <w:r w:rsidR="002E0B5F" w:rsidRPr="00075762">
        <w:rPr>
          <w:sz w:val="28"/>
          <w:szCs w:val="28"/>
        </w:rPr>
        <w:t>удостоверясь в существенном знании улик, взвесим их значение, как того требует интерес правды, и преимущественно остановимся не на предположении, а на доказательствах.</w:t>
      </w:r>
    </w:p>
    <w:p w:rsidR="000B7BCC" w:rsidRPr="00075762" w:rsidRDefault="000B7BCC" w:rsidP="00075762">
      <w:pPr>
        <w:widowControl w:val="0"/>
        <w:spacing w:line="360" w:lineRule="auto"/>
        <w:ind w:firstLine="709"/>
        <w:jc w:val="both"/>
        <w:rPr>
          <w:sz w:val="28"/>
          <w:szCs w:val="28"/>
        </w:rPr>
      </w:pPr>
      <w:r w:rsidRPr="00075762">
        <w:rPr>
          <w:sz w:val="28"/>
          <w:szCs w:val="28"/>
        </w:rPr>
        <w:t>Супруга Алексеева, Алевтина показала, что 11 июля муж, вернувшийся домой поздним вечером, велел ей идти вместе с ним к Петрову. Действуя совместно, они выставили оконную раму и проникли в дом. Угрожая ножом, Алексеев потребовал у Петрова все имеющиеся у него деньги. Петров выполнил требование. Заподозрив, что Петров отдал не все деньги, Алексеев велел жене убить Петрова. Алевтина нанесла несколько ударов по лицу Петрова, после чего Алексеев сам взял нож и нанес Петрову множество ударов. От полученных ран Петров скончался. Алексеевы похитили у Петрова наиболее ценные вещи, затем Алексеев облил керосином тело Петрова и поджег его, при этом он обжег себе руки и грудь, что мы можем и увидеть.</w:t>
      </w:r>
    </w:p>
    <w:p w:rsidR="005B56D2" w:rsidRPr="00075762" w:rsidRDefault="005B56D2" w:rsidP="00075762">
      <w:pPr>
        <w:widowControl w:val="0"/>
        <w:spacing w:line="360" w:lineRule="auto"/>
        <w:ind w:firstLine="709"/>
        <w:jc w:val="both"/>
        <w:rPr>
          <w:sz w:val="28"/>
          <w:szCs w:val="28"/>
        </w:rPr>
      </w:pPr>
      <w:r w:rsidRPr="00075762">
        <w:rPr>
          <w:sz w:val="28"/>
          <w:szCs w:val="28"/>
        </w:rPr>
        <w:t xml:space="preserve">Господа присяжные, я ожидаю от вас </w:t>
      </w:r>
      <w:r w:rsidR="007E2660" w:rsidRPr="00075762">
        <w:rPr>
          <w:sz w:val="28"/>
          <w:szCs w:val="28"/>
        </w:rPr>
        <w:t>строгой правды, строгого анализа.</w:t>
      </w:r>
    </w:p>
    <w:p w:rsidR="007E2660" w:rsidRPr="00075762" w:rsidRDefault="007E2660" w:rsidP="00075762">
      <w:pPr>
        <w:widowControl w:val="0"/>
        <w:spacing w:line="360" w:lineRule="auto"/>
        <w:ind w:firstLine="709"/>
        <w:jc w:val="both"/>
        <w:rPr>
          <w:sz w:val="28"/>
          <w:szCs w:val="28"/>
        </w:rPr>
      </w:pPr>
    </w:p>
    <w:p w:rsidR="002E0B5F" w:rsidRPr="00075762" w:rsidRDefault="00075762" w:rsidP="00075762">
      <w:pPr>
        <w:widowControl w:val="0"/>
        <w:spacing w:line="360" w:lineRule="auto"/>
        <w:ind w:firstLine="709"/>
        <w:jc w:val="both"/>
        <w:rPr>
          <w:b/>
          <w:sz w:val="28"/>
          <w:szCs w:val="28"/>
        </w:rPr>
      </w:pPr>
      <w:r>
        <w:rPr>
          <w:sz w:val="28"/>
          <w:szCs w:val="28"/>
        </w:rPr>
        <w:br w:type="page"/>
      </w:r>
      <w:r w:rsidR="00A633B2" w:rsidRPr="00075762">
        <w:rPr>
          <w:b/>
          <w:sz w:val="28"/>
          <w:szCs w:val="28"/>
        </w:rPr>
        <w:t>Заключение</w:t>
      </w:r>
    </w:p>
    <w:p w:rsidR="00075762" w:rsidRDefault="00075762" w:rsidP="00075762">
      <w:pPr>
        <w:widowControl w:val="0"/>
        <w:spacing w:line="360" w:lineRule="auto"/>
        <w:ind w:firstLine="709"/>
        <w:jc w:val="both"/>
        <w:rPr>
          <w:sz w:val="28"/>
          <w:szCs w:val="28"/>
        </w:rPr>
      </w:pPr>
    </w:p>
    <w:p w:rsidR="00A633B2" w:rsidRPr="00075762" w:rsidRDefault="00A633B2" w:rsidP="00075762">
      <w:pPr>
        <w:widowControl w:val="0"/>
        <w:spacing w:line="360" w:lineRule="auto"/>
        <w:ind w:firstLine="709"/>
        <w:jc w:val="both"/>
        <w:rPr>
          <w:sz w:val="28"/>
          <w:szCs w:val="28"/>
        </w:rPr>
      </w:pPr>
      <w:r w:rsidRPr="00075762">
        <w:rPr>
          <w:sz w:val="28"/>
          <w:szCs w:val="28"/>
        </w:rPr>
        <w:t xml:space="preserve">Итак, </w:t>
      </w:r>
      <w:r w:rsidR="00624F20" w:rsidRPr="00075762">
        <w:rPr>
          <w:bCs/>
          <w:sz w:val="28"/>
        </w:rPr>
        <w:t>риторика</w:t>
      </w:r>
      <w:r w:rsidR="00075762" w:rsidRPr="00075762">
        <w:rPr>
          <w:bCs/>
          <w:sz w:val="28"/>
        </w:rPr>
        <w:t xml:space="preserve"> </w:t>
      </w:r>
      <w:r w:rsidR="00624F20" w:rsidRPr="00075762">
        <w:rPr>
          <w:bCs/>
          <w:sz w:val="28"/>
        </w:rPr>
        <w:t>– одна из самых древних гуманитарных дисциплин. Её облик исторически и этнически изменчив. Как отметил один из французских теоретиков и историков риторики В. Флореску, за свое 25-вековое существование она определялась сотнями формул. Из этих формул одни составляют ядро классических (в нашем понимании, типичных для той или иной исторически состоявшейся эпохи) риторик, другие можно назвать неориторическими, принадлежащими современной риторике.</w:t>
      </w:r>
    </w:p>
    <w:p w:rsidR="004517A2" w:rsidRPr="00075762" w:rsidRDefault="004517A2" w:rsidP="00075762">
      <w:pPr>
        <w:widowControl w:val="0"/>
        <w:spacing w:line="360" w:lineRule="auto"/>
        <w:ind w:firstLine="709"/>
        <w:jc w:val="both"/>
        <w:rPr>
          <w:sz w:val="28"/>
          <w:szCs w:val="28"/>
        </w:rPr>
      </w:pPr>
    </w:p>
    <w:p w:rsidR="00A633B2" w:rsidRDefault="00075762" w:rsidP="00075762">
      <w:pPr>
        <w:pStyle w:val="1"/>
        <w:widowControl w:val="0"/>
        <w:spacing w:before="0" w:beforeAutospacing="0" w:after="0" w:afterAutospacing="0" w:line="360" w:lineRule="auto"/>
        <w:ind w:firstLine="709"/>
        <w:jc w:val="both"/>
        <w:rPr>
          <w:sz w:val="28"/>
          <w:szCs w:val="28"/>
        </w:rPr>
      </w:pPr>
      <w:r>
        <w:rPr>
          <w:b w:val="0"/>
          <w:sz w:val="28"/>
          <w:szCs w:val="28"/>
        </w:rPr>
        <w:br w:type="page"/>
      </w:r>
      <w:r w:rsidR="00A633B2" w:rsidRPr="00075762">
        <w:rPr>
          <w:sz w:val="28"/>
          <w:szCs w:val="28"/>
        </w:rPr>
        <w:t>Список литературы</w:t>
      </w:r>
    </w:p>
    <w:p w:rsidR="00075762" w:rsidRPr="00075762" w:rsidRDefault="00075762" w:rsidP="00075762">
      <w:pPr>
        <w:pStyle w:val="1"/>
        <w:widowControl w:val="0"/>
        <w:spacing w:before="0" w:beforeAutospacing="0" w:after="0" w:afterAutospacing="0" w:line="360" w:lineRule="auto"/>
        <w:ind w:firstLine="709"/>
        <w:jc w:val="both"/>
        <w:rPr>
          <w:sz w:val="28"/>
          <w:szCs w:val="28"/>
        </w:rPr>
      </w:pPr>
    </w:p>
    <w:p w:rsidR="00A633B2" w:rsidRPr="00075762" w:rsidRDefault="00A633B2" w:rsidP="00075762">
      <w:pPr>
        <w:pStyle w:val="a3"/>
        <w:widowControl w:val="0"/>
        <w:spacing w:before="0" w:beforeAutospacing="0" w:after="0" w:afterAutospacing="0" w:line="360" w:lineRule="auto"/>
        <w:rPr>
          <w:color w:val="000000"/>
          <w:sz w:val="28"/>
          <w:szCs w:val="28"/>
        </w:rPr>
      </w:pPr>
      <w:r w:rsidRPr="00075762">
        <w:rPr>
          <w:color w:val="000000"/>
          <w:sz w:val="28"/>
          <w:szCs w:val="28"/>
        </w:rPr>
        <w:t>1. Введенская М.Н. Деловая риторика. - Ростов-на-Дону: Феникс, 2008.-401с</w:t>
      </w:r>
    </w:p>
    <w:p w:rsidR="00A633B2" w:rsidRPr="00075762" w:rsidRDefault="00A633B2" w:rsidP="00075762">
      <w:pPr>
        <w:pStyle w:val="a3"/>
        <w:widowControl w:val="0"/>
        <w:spacing w:before="0" w:beforeAutospacing="0" w:after="0" w:afterAutospacing="0" w:line="360" w:lineRule="auto"/>
        <w:rPr>
          <w:color w:val="000000"/>
          <w:sz w:val="28"/>
          <w:szCs w:val="28"/>
        </w:rPr>
      </w:pPr>
      <w:r w:rsidRPr="00075762">
        <w:rPr>
          <w:color w:val="000000"/>
          <w:sz w:val="28"/>
          <w:szCs w:val="28"/>
        </w:rPr>
        <w:t>2. Клюев Е.В. Риторика. - М.: ПРНОР, 2001.- 272 с.</w:t>
      </w:r>
    </w:p>
    <w:p w:rsidR="00A633B2" w:rsidRPr="00075762" w:rsidRDefault="00A633B2" w:rsidP="00075762">
      <w:pPr>
        <w:pStyle w:val="a3"/>
        <w:widowControl w:val="0"/>
        <w:spacing w:before="0" w:beforeAutospacing="0" w:after="0" w:afterAutospacing="0" w:line="360" w:lineRule="auto"/>
        <w:rPr>
          <w:color w:val="000000"/>
          <w:sz w:val="28"/>
          <w:szCs w:val="28"/>
        </w:rPr>
      </w:pPr>
      <w:r w:rsidRPr="00075762">
        <w:rPr>
          <w:color w:val="000000"/>
          <w:sz w:val="28"/>
          <w:szCs w:val="28"/>
        </w:rPr>
        <w:t>3. Кохтев Н.Н. Искусство публичного выступления. - М.: ИНФРА-М, 2008-396с</w:t>
      </w:r>
    </w:p>
    <w:p w:rsidR="00A633B2" w:rsidRPr="00075762" w:rsidRDefault="00A633B2" w:rsidP="00075762">
      <w:pPr>
        <w:pStyle w:val="a3"/>
        <w:widowControl w:val="0"/>
        <w:spacing w:before="0" w:beforeAutospacing="0" w:after="0" w:afterAutospacing="0" w:line="360" w:lineRule="auto"/>
        <w:rPr>
          <w:color w:val="000000"/>
          <w:sz w:val="28"/>
          <w:szCs w:val="28"/>
        </w:rPr>
      </w:pPr>
      <w:r w:rsidRPr="00075762">
        <w:rPr>
          <w:color w:val="000000"/>
          <w:sz w:val="28"/>
          <w:szCs w:val="28"/>
        </w:rPr>
        <w:t>4. Сергеич П. Искусство речи на суде. - М.: ВЛАДОС, 2008-204с.</w:t>
      </w:r>
    </w:p>
    <w:p w:rsidR="00A633B2" w:rsidRPr="00075762" w:rsidRDefault="00A633B2" w:rsidP="00075762">
      <w:pPr>
        <w:pStyle w:val="a3"/>
        <w:widowControl w:val="0"/>
        <w:spacing w:before="0" w:beforeAutospacing="0" w:after="0" w:afterAutospacing="0" w:line="360" w:lineRule="auto"/>
        <w:rPr>
          <w:color w:val="000000"/>
          <w:sz w:val="28"/>
          <w:szCs w:val="28"/>
        </w:rPr>
      </w:pPr>
      <w:r w:rsidRPr="00075762">
        <w:rPr>
          <w:color w:val="000000"/>
          <w:sz w:val="28"/>
          <w:szCs w:val="28"/>
        </w:rPr>
        <w:t>5. Сопер Поль. Основы искусства речи. - Ростов-на-Дону: Феникс, 2007-448с.</w:t>
      </w:r>
      <w:bookmarkStart w:id="0" w:name="_GoBack"/>
      <w:bookmarkEnd w:id="0"/>
    </w:p>
    <w:sectPr w:rsidR="00A633B2" w:rsidRPr="00075762" w:rsidSect="00075762">
      <w:headerReference w:type="even" r:id="rId7"/>
      <w:head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18" w:rsidRDefault="00ED1F18">
      <w:r>
        <w:separator/>
      </w:r>
    </w:p>
  </w:endnote>
  <w:endnote w:type="continuationSeparator" w:id="0">
    <w:p w:rsidR="00ED1F18" w:rsidRDefault="00ED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18" w:rsidRDefault="00ED1F18">
      <w:r>
        <w:separator/>
      </w:r>
    </w:p>
  </w:footnote>
  <w:footnote w:type="continuationSeparator" w:id="0">
    <w:p w:rsidR="00ED1F18" w:rsidRDefault="00ED1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0" w:rsidRDefault="00FF30E0" w:rsidP="00D367A8">
    <w:pPr>
      <w:pStyle w:val="a4"/>
      <w:framePr w:wrap="around" w:vAnchor="text" w:hAnchor="margin" w:xAlign="right" w:y="1"/>
      <w:rPr>
        <w:rStyle w:val="a6"/>
      </w:rPr>
    </w:pPr>
  </w:p>
  <w:p w:rsidR="00FF30E0" w:rsidRDefault="00FF30E0" w:rsidP="008C6C0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E0" w:rsidRDefault="00FF30E0" w:rsidP="008C6C0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39D5"/>
    <w:multiLevelType w:val="hybridMultilevel"/>
    <w:tmpl w:val="6A0A9B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B91BF0"/>
    <w:multiLevelType w:val="hybridMultilevel"/>
    <w:tmpl w:val="EB966E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C3E1A67"/>
    <w:multiLevelType w:val="hybridMultilevel"/>
    <w:tmpl w:val="EA0EB8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2EF"/>
    <w:rsid w:val="0003401B"/>
    <w:rsid w:val="00055C8B"/>
    <w:rsid w:val="0006645A"/>
    <w:rsid w:val="00072B99"/>
    <w:rsid w:val="00075762"/>
    <w:rsid w:val="000821BD"/>
    <w:rsid w:val="000B7BCC"/>
    <w:rsid w:val="0024453D"/>
    <w:rsid w:val="00294235"/>
    <w:rsid w:val="002E0B5F"/>
    <w:rsid w:val="0030647C"/>
    <w:rsid w:val="00361230"/>
    <w:rsid w:val="003C009D"/>
    <w:rsid w:val="003D5604"/>
    <w:rsid w:val="004517A2"/>
    <w:rsid w:val="004911AB"/>
    <w:rsid w:val="004C0ABF"/>
    <w:rsid w:val="004E6F31"/>
    <w:rsid w:val="00513003"/>
    <w:rsid w:val="005A02D1"/>
    <w:rsid w:val="005B0DF4"/>
    <w:rsid w:val="005B56D2"/>
    <w:rsid w:val="005E3704"/>
    <w:rsid w:val="006172EF"/>
    <w:rsid w:val="00624F20"/>
    <w:rsid w:val="00635CB8"/>
    <w:rsid w:val="00650F3D"/>
    <w:rsid w:val="007A3C88"/>
    <w:rsid w:val="007B1738"/>
    <w:rsid w:val="007C1BB9"/>
    <w:rsid w:val="007C70E4"/>
    <w:rsid w:val="007D73C7"/>
    <w:rsid w:val="007E2660"/>
    <w:rsid w:val="00822B44"/>
    <w:rsid w:val="00845ADE"/>
    <w:rsid w:val="00850E34"/>
    <w:rsid w:val="008864E9"/>
    <w:rsid w:val="008B4179"/>
    <w:rsid w:val="008B47CB"/>
    <w:rsid w:val="008C6C0E"/>
    <w:rsid w:val="0093771A"/>
    <w:rsid w:val="00A070F3"/>
    <w:rsid w:val="00A531CA"/>
    <w:rsid w:val="00A633B2"/>
    <w:rsid w:val="00A634EC"/>
    <w:rsid w:val="00A939AE"/>
    <w:rsid w:val="00B1403F"/>
    <w:rsid w:val="00B1787C"/>
    <w:rsid w:val="00B92C47"/>
    <w:rsid w:val="00BC6FD9"/>
    <w:rsid w:val="00CB195F"/>
    <w:rsid w:val="00CB2664"/>
    <w:rsid w:val="00D34BA0"/>
    <w:rsid w:val="00D367A8"/>
    <w:rsid w:val="00D51BEF"/>
    <w:rsid w:val="00D75292"/>
    <w:rsid w:val="00D91868"/>
    <w:rsid w:val="00D94937"/>
    <w:rsid w:val="00DA0D60"/>
    <w:rsid w:val="00DA7916"/>
    <w:rsid w:val="00E02591"/>
    <w:rsid w:val="00EB3716"/>
    <w:rsid w:val="00ED1F18"/>
    <w:rsid w:val="00F06CB8"/>
    <w:rsid w:val="00F64DD9"/>
    <w:rsid w:val="00F87410"/>
    <w:rsid w:val="00FE4FBE"/>
    <w:rsid w:val="00FE5D2F"/>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FE23C-1F04-4803-AEC0-C775CA74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762"/>
    <w:rPr>
      <w:sz w:val="24"/>
      <w:szCs w:val="24"/>
    </w:rPr>
  </w:style>
  <w:style w:type="paragraph" w:styleId="1">
    <w:name w:val="heading 1"/>
    <w:basedOn w:val="a"/>
    <w:link w:val="10"/>
    <w:uiPriority w:val="9"/>
    <w:qFormat/>
    <w:rsid w:val="00A633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A0D60"/>
    <w:pPr>
      <w:spacing w:before="100" w:beforeAutospacing="1" w:after="100" w:afterAutospacing="1"/>
    </w:pPr>
  </w:style>
  <w:style w:type="character" w:customStyle="1" w:styleId="apple-converted-space">
    <w:name w:val="apple-converted-space"/>
    <w:rsid w:val="00DA0D60"/>
    <w:rPr>
      <w:rFonts w:cs="Times New Roman"/>
    </w:rPr>
  </w:style>
  <w:style w:type="paragraph" w:styleId="a4">
    <w:name w:val="header"/>
    <w:basedOn w:val="a"/>
    <w:link w:val="a5"/>
    <w:uiPriority w:val="99"/>
    <w:rsid w:val="008C6C0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C6C0E"/>
    <w:rPr>
      <w:rFonts w:cs="Times New Roman"/>
    </w:rPr>
  </w:style>
  <w:style w:type="paragraph" w:styleId="a7">
    <w:name w:val="footer"/>
    <w:basedOn w:val="a"/>
    <w:link w:val="a8"/>
    <w:uiPriority w:val="99"/>
    <w:rsid w:val="00075762"/>
    <w:pPr>
      <w:tabs>
        <w:tab w:val="center" w:pos="4677"/>
        <w:tab w:val="right" w:pos="9355"/>
      </w:tabs>
    </w:pPr>
  </w:style>
  <w:style w:type="character" w:customStyle="1" w:styleId="a8">
    <w:name w:val="Нижний колонтитул Знак"/>
    <w:link w:val="a7"/>
    <w:uiPriority w:val="99"/>
    <w:locked/>
    <w:rsid w:val="000757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5059">
      <w:marLeft w:val="0"/>
      <w:marRight w:val="0"/>
      <w:marTop w:val="0"/>
      <w:marBottom w:val="0"/>
      <w:divBdr>
        <w:top w:val="none" w:sz="0" w:space="0" w:color="auto"/>
        <w:left w:val="none" w:sz="0" w:space="0" w:color="auto"/>
        <w:bottom w:val="none" w:sz="0" w:space="0" w:color="auto"/>
        <w:right w:val="none" w:sz="0" w:space="0" w:color="auto"/>
      </w:divBdr>
    </w:div>
    <w:div w:id="729615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6999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oksi</dc:creator>
  <cp:keywords/>
  <dc:description/>
  <cp:lastModifiedBy>admin</cp:lastModifiedBy>
  <cp:revision>2</cp:revision>
  <dcterms:created xsi:type="dcterms:W3CDTF">2014-03-08T07:49:00Z</dcterms:created>
  <dcterms:modified xsi:type="dcterms:W3CDTF">2014-03-08T07:49:00Z</dcterms:modified>
</cp:coreProperties>
</file>