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C09" w:rsidRPr="00586B24" w:rsidRDefault="00C62C09" w:rsidP="00586B24">
      <w:pPr>
        <w:keepNext/>
        <w:widowControl w:val="0"/>
        <w:spacing w:line="360" w:lineRule="auto"/>
        <w:ind w:firstLine="709"/>
        <w:jc w:val="both"/>
        <w:rPr>
          <w:rStyle w:val="FontStyle181"/>
          <w:sz w:val="28"/>
          <w:szCs w:val="28"/>
        </w:rPr>
      </w:pPr>
      <w:r w:rsidRPr="00586B24">
        <w:rPr>
          <w:rStyle w:val="FontStyle181"/>
          <w:sz w:val="28"/>
          <w:szCs w:val="28"/>
        </w:rPr>
        <w:t>СОДЕРЖАНИЕ</w:t>
      </w:r>
    </w:p>
    <w:p w:rsidR="00C62C09" w:rsidRPr="00586B24" w:rsidRDefault="00C62C09" w:rsidP="00586B24">
      <w:pPr>
        <w:keepNext/>
        <w:widowControl w:val="0"/>
        <w:spacing w:line="360" w:lineRule="auto"/>
        <w:ind w:firstLine="709"/>
        <w:jc w:val="both"/>
        <w:rPr>
          <w:rStyle w:val="FontStyle181"/>
          <w:b w:val="0"/>
          <w:sz w:val="28"/>
          <w:szCs w:val="28"/>
        </w:rPr>
      </w:pPr>
    </w:p>
    <w:p w:rsidR="00C62C09" w:rsidRPr="00586B24" w:rsidRDefault="00C62C09" w:rsidP="00586B24">
      <w:pPr>
        <w:keepNext/>
        <w:widowControl w:val="0"/>
        <w:spacing w:line="360" w:lineRule="auto"/>
        <w:jc w:val="both"/>
        <w:rPr>
          <w:rStyle w:val="FontStyle181"/>
          <w:b w:val="0"/>
          <w:sz w:val="28"/>
          <w:szCs w:val="28"/>
        </w:rPr>
      </w:pPr>
      <w:r w:rsidRPr="00586B24">
        <w:rPr>
          <w:rStyle w:val="FontStyle181"/>
          <w:b w:val="0"/>
          <w:sz w:val="28"/>
          <w:szCs w:val="28"/>
        </w:rPr>
        <w:t xml:space="preserve">1. </w:t>
      </w:r>
      <w:r w:rsidRPr="00586B24">
        <w:rPr>
          <w:rStyle w:val="FontStyle229"/>
          <w:rFonts w:ascii="Times New Roman" w:hAnsi="Times New Roman" w:cs="Times New Roman"/>
          <w:b w:val="0"/>
          <w:spacing w:val="0"/>
          <w:kern w:val="28"/>
          <w:sz w:val="28"/>
          <w:szCs w:val="28"/>
        </w:rPr>
        <w:t>Особенности трудового договора</w:t>
      </w:r>
      <w:r w:rsidRPr="00586B24">
        <w:rPr>
          <w:rStyle w:val="FontStyle229"/>
          <w:rFonts w:ascii="Times New Roman" w:hAnsi="Times New Roman"/>
          <w:b w:val="0"/>
          <w:spacing w:val="0"/>
          <w:kern w:val="28"/>
          <w:sz w:val="28"/>
          <w:szCs w:val="28"/>
        </w:rPr>
        <w:t xml:space="preserve"> </w:t>
      </w:r>
      <w:r w:rsidRPr="00586B24">
        <w:rPr>
          <w:rStyle w:val="FontStyle217"/>
          <w:rFonts w:ascii="Times New Roman" w:hAnsi="Times New Roman" w:cs="Times New Roman"/>
          <w:i w:val="0"/>
          <w:kern w:val="28"/>
          <w:sz w:val="28"/>
          <w:szCs w:val="28"/>
        </w:rPr>
        <w:t>с работниками, занятыми</w:t>
      </w:r>
      <w:r w:rsidR="00586B24">
        <w:rPr>
          <w:rStyle w:val="FontStyle217"/>
          <w:rFonts w:ascii="Times New Roman" w:hAnsi="Times New Roman" w:cs="Times New Roman"/>
          <w:i w:val="0"/>
          <w:kern w:val="28"/>
          <w:sz w:val="28"/>
          <w:szCs w:val="28"/>
        </w:rPr>
        <w:t xml:space="preserve"> </w:t>
      </w:r>
      <w:r w:rsidRPr="00586B24">
        <w:rPr>
          <w:rStyle w:val="FontStyle217"/>
          <w:rFonts w:ascii="Times New Roman" w:hAnsi="Times New Roman" w:cs="Times New Roman"/>
          <w:i w:val="0"/>
          <w:kern w:val="28"/>
          <w:sz w:val="28"/>
          <w:szCs w:val="28"/>
        </w:rPr>
        <w:t>на работах</w:t>
      </w:r>
      <w:r w:rsidRPr="00586B24">
        <w:rPr>
          <w:rStyle w:val="FontStyle217"/>
          <w:rFonts w:ascii="Times New Roman" w:hAnsi="Times New Roman"/>
          <w:i w:val="0"/>
          <w:kern w:val="28"/>
          <w:sz w:val="28"/>
          <w:szCs w:val="28"/>
        </w:rPr>
        <w:t xml:space="preserve"> </w:t>
      </w:r>
      <w:r w:rsidRPr="00586B24">
        <w:rPr>
          <w:rStyle w:val="FontStyle217"/>
          <w:rFonts w:ascii="Times New Roman" w:hAnsi="Times New Roman" w:cs="Times New Roman"/>
          <w:i w:val="0"/>
          <w:kern w:val="28"/>
          <w:sz w:val="28"/>
          <w:szCs w:val="28"/>
        </w:rPr>
        <w:t>с вредными и опасными условиями труда</w:t>
      </w:r>
    </w:p>
    <w:p w:rsidR="00C62C09" w:rsidRPr="00586B24" w:rsidRDefault="00C62C09" w:rsidP="00586B24">
      <w:pPr>
        <w:keepNext/>
        <w:widowControl w:val="0"/>
        <w:spacing w:line="360" w:lineRule="auto"/>
        <w:jc w:val="both"/>
        <w:rPr>
          <w:rStyle w:val="FontStyle181"/>
          <w:b w:val="0"/>
          <w:sz w:val="28"/>
          <w:szCs w:val="28"/>
        </w:rPr>
      </w:pPr>
      <w:r w:rsidRPr="00586B24">
        <w:rPr>
          <w:rStyle w:val="FontStyle181"/>
          <w:b w:val="0"/>
          <w:sz w:val="28"/>
          <w:szCs w:val="28"/>
        </w:rPr>
        <w:t>Список использованных источников</w:t>
      </w:r>
    </w:p>
    <w:p w:rsidR="00C62C09" w:rsidRPr="00586B24" w:rsidRDefault="00C62C09" w:rsidP="00586B24">
      <w:pPr>
        <w:keepNext/>
        <w:widowControl w:val="0"/>
        <w:spacing w:line="360" w:lineRule="auto"/>
        <w:jc w:val="both"/>
        <w:rPr>
          <w:rFonts w:ascii="Times New Roman" w:hAnsi="Times New Roman"/>
          <w:sz w:val="28"/>
        </w:rPr>
      </w:pPr>
    </w:p>
    <w:p w:rsidR="00C62C09" w:rsidRPr="00586B24" w:rsidRDefault="00C62C09" w:rsidP="00586B24">
      <w:pPr>
        <w:keepNext/>
        <w:widowControl w:val="0"/>
        <w:spacing w:line="360" w:lineRule="auto"/>
        <w:ind w:firstLine="709"/>
        <w:jc w:val="both"/>
        <w:rPr>
          <w:rFonts w:ascii="Times New Roman" w:hAnsi="Times New Roman"/>
          <w:sz w:val="28"/>
        </w:rPr>
      </w:pPr>
      <w:r w:rsidRPr="00586B24">
        <w:rPr>
          <w:rFonts w:ascii="Times New Roman" w:hAnsi="Times New Roman"/>
          <w:sz w:val="28"/>
        </w:rPr>
        <w:br w:type="page"/>
      </w:r>
    </w:p>
    <w:p w:rsidR="00C75A06" w:rsidRPr="00586B24" w:rsidRDefault="00586B24" w:rsidP="00586B24">
      <w:pPr>
        <w:pStyle w:val="Style136"/>
        <w:keepNext/>
        <w:spacing w:line="360" w:lineRule="auto"/>
        <w:ind w:firstLine="709"/>
        <w:jc w:val="both"/>
        <w:rPr>
          <w:rStyle w:val="FontStyle253"/>
          <w:rFonts w:ascii="Times New Roman" w:hAnsi="Times New Roman" w:cs="Times New Roman"/>
          <w:kern w:val="28"/>
          <w:sz w:val="28"/>
          <w:szCs w:val="28"/>
        </w:rPr>
      </w:pPr>
      <w:r>
        <w:rPr>
          <w:rStyle w:val="FontStyle229"/>
          <w:rFonts w:ascii="Times New Roman" w:hAnsi="Times New Roman"/>
          <w:spacing w:val="0"/>
          <w:kern w:val="28"/>
          <w:sz w:val="28"/>
          <w:szCs w:val="28"/>
        </w:rPr>
        <w:t xml:space="preserve">1. </w:t>
      </w:r>
      <w:r w:rsidR="00C75A06" w:rsidRPr="00586B24">
        <w:rPr>
          <w:rStyle w:val="FontStyle229"/>
          <w:rFonts w:ascii="Times New Roman" w:hAnsi="Times New Roman"/>
          <w:spacing w:val="0"/>
          <w:kern w:val="28"/>
          <w:sz w:val="28"/>
          <w:szCs w:val="28"/>
        </w:rPr>
        <w:t xml:space="preserve">Особенности трудового договора </w:t>
      </w:r>
      <w:r w:rsidR="00C75A06" w:rsidRPr="00586B24">
        <w:rPr>
          <w:rStyle w:val="FontStyle217"/>
          <w:rFonts w:ascii="Times New Roman" w:hAnsi="Times New Roman"/>
          <w:b/>
          <w:i w:val="0"/>
          <w:kern w:val="28"/>
          <w:sz w:val="28"/>
          <w:szCs w:val="28"/>
        </w:rPr>
        <w:t>с работниками, занятыми на работах с вредными и опасными условиями труда</w:t>
      </w:r>
    </w:p>
    <w:p w:rsidR="00C75A06" w:rsidRPr="00586B24" w:rsidRDefault="00C75A06" w:rsidP="00586B24">
      <w:pPr>
        <w:keepNext/>
        <w:widowControl w:val="0"/>
        <w:spacing w:line="360" w:lineRule="auto"/>
        <w:ind w:firstLine="709"/>
        <w:jc w:val="both"/>
        <w:rPr>
          <w:rStyle w:val="FontStyle253"/>
          <w:rFonts w:ascii="Times New Roman" w:hAnsi="Times New Roman" w:cs="Times New Roman"/>
          <w:sz w:val="28"/>
          <w:szCs w:val="24"/>
        </w:rPr>
      </w:pPr>
    </w:p>
    <w:p w:rsidR="00C75A06" w:rsidRPr="00586B24" w:rsidRDefault="00C75A06" w:rsidP="00586B24">
      <w:pPr>
        <w:keepNext/>
        <w:widowControl w:val="0"/>
        <w:spacing w:line="360" w:lineRule="auto"/>
        <w:ind w:firstLine="709"/>
        <w:jc w:val="both"/>
        <w:rPr>
          <w:rStyle w:val="FontStyle253"/>
          <w:rFonts w:ascii="Times New Roman" w:hAnsi="Times New Roman" w:cs="Times New Roman"/>
          <w:sz w:val="28"/>
          <w:szCs w:val="28"/>
        </w:rPr>
      </w:pPr>
      <w:r w:rsidRPr="00586B24">
        <w:rPr>
          <w:rStyle w:val="FontStyle253"/>
          <w:rFonts w:ascii="Times New Roman" w:hAnsi="Times New Roman" w:cs="Times New Roman"/>
          <w:sz w:val="28"/>
          <w:szCs w:val="28"/>
        </w:rPr>
        <w:t>Заключение трудового договора с работниками, занятыми на работах с вредными и (или) опасными условиями труда, осуществляется, в основном, так же, как и для работников, занятых на других работах, - в соответствии с главой 2 Трудового кодекса Республики Беларусь (далее – ТК).</w:t>
      </w:r>
    </w:p>
    <w:p w:rsidR="00CC364E" w:rsidRPr="00586B24" w:rsidRDefault="00C75A06" w:rsidP="00586B24">
      <w:pPr>
        <w:keepNext/>
        <w:widowControl w:val="0"/>
        <w:spacing w:line="360" w:lineRule="auto"/>
        <w:ind w:firstLine="709"/>
        <w:jc w:val="both"/>
        <w:rPr>
          <w:rStyle w:val="FontStyle253"/>
          <w:rFonts w:ascii="Times New Roman" w:hAnsi="Times New Roman" w:cs="Times New Roman"/>
          <w:sz w:val="28"/>
          <w:szCs w:val="28"/>
        </w:rPr>
      </w:pPr>
      <w:r w:rsidRPr="00586B24">
        <w:rPr>
          <w:rStyle w:val="FontStyle253"/>
          <w:rFonts w:ascii="Times New Roman" w:hAnsi="Times New Roman" w:cs="Times New Roman"/>
          <w:sz w:val="28"/>
          <w:szCs w:val="28"/>
        </w:rPr>
        <w:t>Однако следует иметь в виду, что при заключении трудового договора на работы с вредными и (или) опасными условиями труда необходимо проведение предварительного (при поступлении на работу) медицинского осмотра работников в соответствии с Порядком проведения обязательных медицинских осмотров работников, утвержденным постановлением Министерства здравоохранения Республики Беларусь от 8 августа 2000 г. №</w:t>
      </w:r>
      <w:r w:rsidR="00DA0DF9" w:rsidRPr="00586B24">
        <w:rPr>
          <w:rStyle w:val="FontStyle253"/>
          <w:rFonts w:ascii="Times New Roman" w:hAnsi="Times New Roman" w:cs="Times New Roman"/>
          <w:sz w:val="28"/>
          <w:szCs w:val="28"/>
          <w:lang w:val="en-US"/>
        </w:rPr>
        <w:t> </w:t>
      </w:r>
      <w:r w:rsidRPr="00586B24">
        <w:rPr>
          <w:rStyle w:val="FontStyle253"/>
          <w:rFonts w:ascii="Times New Roman" w:hAnsi="Times New Roman" w:cs="Times New Roman"/>
          <w:sz w:val="28"/>
          <w:szCs w:val="28"/>
        </w:rPr>
        <w:t>33</w:t>
      </w:r>
      <w:r w:rsidR="00DA0DF9" w:rsidRPr="00586B24">
        <w:rPr>
          <w:rStyle w:val="FontStyle253"/>
          <w:rFonts w:ascii="Times New Roman" w:hAnsi="Times New Roman" w:cs="Times New Roman"/>
          <w:sz w:val="28"/>
          <w:szCs w:val="28"/>
        </w:rPr>
        <w:t xml:space="preserve"> </w:t>
      </w:r>
      <w:r w:rsidRPr="00586B24">
        <w:rPr>
          <w:rStyle w:val="FontStyle253"/>
          <w:rFonts w:ascii="Times New Roman" w:hAnsi="Times New Roman" w:cs="Times New Roman"/>
          <w:sz w:val="28"/>
          <w:szCs w:val="28"/>
        </w:rPr>
        <w:t>(далее – Порядок).</w:t>
      </w:r>
    </w:p>
    <w:p w:rsidR="00C75A06" w:rsidRPr="00586B24" w:rsidRDefault="00C75A06" w:rsidP="00586B24">
      <w:pPr>
        <w:pStyle w:val="Style67"/>
        <w:keepNext/>
        <w:spacing w:line="360" w:lineRule="auto"/>
        <w:ind w:firstLine="709"/>
        <w:jc w:val="both"/>
        <w:rPr>
          <w:rStyle w:val="FontStyle303"/>
          <w:rFonts w:ascii="Times New Roman" w:hAnsi="Times New Roman"/>
          <w:sz w:val="28"/>
          <w:szCs w:val="28"/>
        </w:rPr>
      </w:pPr>
      <w:r w:rsidRPr="00586B24">
        <w:rPr>
          <w:rStyle w:val="FontStyle303"/>
          <w:rFonts w:ascii="Times New Roman" w:hAnsi="Times New Roman"/>
          <w:sz w:val="28"/>
          <w:szCs w:val="28"/>
        </w:rPr>
        <w:t xml:space="preserve">Статьей 228 ТК определено также, что на работах с вредными и (или) опасными условиями труда необходимо проведение периодических (в течение трудовой деятельности) медицинских осмотров. </w:t>
      </w:r>
      <w:r w:rsidRPr="00586B24">
        <w:rPr>
          <w:rStyle w:val="FontStyle298"/>
          <w:rFonts w:ascii="Times New Roman" w:hAnsi="Times New Roman"/>
          <w:i w:val="0"/>
          <w:sz w:val="28"/>
          <w:szCs w:val="28"/>
        </w:rPr>
        <w:t xml:space="preserve">Например, Порядком определено, что работники, непосредственно работающие в электроустановках, проходят периодические медицинские осмотры не реже 1 раза в 2 года. </w:t>
      </w:r>
      <w:r w:rsidRPr="00586B24">
        <w:rPr>
          <w:rStyle w:val="FontStyle303"/>
          <w:rFonts w:ascii="Times New Roman" w:hAnsi="Times New Roman"/>
          <w:sz w:val="28"/>
          <w:szCs w:val="28"/>
        </w:rPr>
        <w:t>Эти медицинские осмотры преследуют цель - проверить возможность дальнейшего использования работника на конкретной работе, т.е. сохранения трудового правопорядка. Отрицательное заключение врачей влечет отстранение от работы с последующим решением вопроса об изменении содержания трудового договора или прекращении трудовых правоотношений.</w:t>
      </w:r>
    </w:p>
    <w:p w:rsidR="00C75A06" w:rsidRPr="00586B24" w:rsidRDefault="00C75A06" w:rsidP="00586B24">
      <w:pPr>
        <w:pStyle w:val="Style2"/>
        <w:keepNext/>
        <w:spacing w:line="360" w:lineRule="auto"/>
        <w:ind w:firstLine="709"/>
        <w:rPr>
          <w:rStyle w:val="FontStyle303"/>
          <w:rFonts w:ascii="Times New Roman" w:hAnsi="Times New Roman"/>
          <w:sz w:val="28"/>
          <w:szCs w:val="28"/>
        </w:rPr>
      </w:pPr>
      <w:r w:rsidRPr="00586B24">
        <w:rPr>
          <w:rStyle w:val="FontStyle303"/>
          <w:rFonts w:ascii="Times New Roman" w:hAnsi="Times New Roman"/>
          <w:sz w:val="28"/>
          <w:szCs w:val="28"/>
        </w:rPr>
        <w:t xml:space="preserve">Законом Республики Беларусь от 20 июля 2007 г. № 272-З «О внесении изменений и дополнений в Трудовой кодекс Республики Беларусь» (далее - Закон) установлен также </w:t>
      </w:r>
      <w:r w:rsidRPr="00586B24">
        <w:rPr>
          <w:rStyle w:val="FontStyle304"/>
          <w:rFonts w:ascii="Times New Roman" w:hAnsi="Times New Roman"/>
          <w:b w:val="0"/>
          <w:sz w:val="28"/>
          <w:szCs w:val="28"/>
        </w:rPr>
        <w:t>внеочередной</w:t>
      </w:r>
      <w:r w:rsidRPr="00586B24">
        <w:rPr>
          <w:rStyle w:val="FontStyle304"/>
          <w:rFonts w:ascii="Times New Roman" w:hAnsi="Times New Roman"/>
          <w:sz w:val="28"/>
          <w:szCs w:val="28"/>
        </w:rPr>
        <w:t xml:space="preserve"> </w:t>
      </w:r>
      <w:r w:rsidRPr="00586B24">
        <w:rPr>
          <w:rStyle w:val="FontStyle303"/>
          <w:rFonts w:ascii="Times New Roman" w:hAnsi="Times New Roman"/>
          <w:sz w:val="28"/>
          <w:szCs w:val="28"/>
        </w:rPr>
        <w:t>медицинский осмотр при ухудшении состояния здоровья работника.</w:t>
      </w:r>
    </w:p>
    <w:p w:rsidR="00C75A06" w:rsidRPr="00586B24" w:rsidRDefault="00DA0DF9" w:rsidP="00586B24">
      <w:pPr>
        <w:pStyle w:val="Style195"/>
        <w:keepNext/>
        <w:spacing w:line="360" w:lineRule="auto"/>
        <w:ind w:firstLine="709"/>
        <w:jc w:val="both"/>
        <w:rPr>
          <w:rStyle w:val="FontStyle303"/>
          <w:rFonts w:ascii="Times New Roman" w:hAnsi="Times New Roman"/>
          <w:sz w:val="28"/>
          <w:szCs w:val="28"/>
        </w:rPr>
      </w:pPr>
      <w:r w:rsidRPr="00586B24">
        <w:rPr>
          <w:rStyle w:val="FontStyle284"/>
          <w:rFonts w:ascii="Times New Roman" w:hAnsi="Times New Roman"/>
          <w:sz w:val="28"/>
          <w:szCs w:val="28"/>
        </w:rPr>
        <w:t xml:space="preserve">Проведение инструктажей по охране труда. </w:t>
      </w:r>
      <w:r w:rsidR="00C75A06" w:rsidRPr="00586B24">
        <w:rPr>
          <w:rStyle w:val="FontStyle303"/>
          <w:rFonts w:ascii="Times New Roman" w:hAnsi="Times New Roman"/>
          <w:sz w:val="28"/>
          <w:szCs w:val="28"/>
        </w:rPr>
        <w:t xml:space="preserve">В соответствии с </w:t>
      </w:r>
      <w:r w:rsidR="006676BA" w:rsidRPr="00586B24">
        <w:rPr>
          <w:rStyle w:val="FontStyle303"/>
          <w:rFonts w:ascii="Times New Roman" w:hAnsi="Times New Roman"/>
          <w:sz w:val="28"/>
          <w:szCs w:val="28"/>
        </w:rPr>
        <w:t>«</w:t>
      </w:r>
      <w:r w:rsidR="00C75A06" w:rsidRPr="00586B24">
        <w:rPr>
          <w:rStyle w:val="FontStyle303"/>
          <w:rFonts w:ascii="Times New Roman" w:hAnsi="Times New Roman"/>
          <w:sz w:val="28"/>
          <w:szCs w:val="28"/>
        </w:rPr>
        <w:t>Правилами обучения безопасным методам и приемам работы, проведения инструктажа и проверки знаний по вопросам охраны труда</w:t>
      </w:r>
      <w:r w:rsidR="006676BA" w:rsidRPr="00586B24">
        <w:rPr>
          <w:rStyle w:val="FontStyle303"/>
          <w:rFonts w:ascii="Times New Roman" w:hAnsi="Times New Roman"/>
          <w:sz w:val="28"/>
          <w:szCs w:val="28"/>
        </w:rPr>
        <w:t>»</w:t>
      </w:r>
      <w:r w:rsidR="00C75A06" w:rsidRPr="00586B24">
        <w:rPr>
          <w:rStyle w:val="FontStyle303"/>
          <w:rFonts w:ascii="Times New Roman" w:hAnsi="Times New Roman"/>
          <w:sz w:val="28"/>
          <w:szCs w:val="28"/>
        </w:rPr>
        <w:t>, утвержденными постановлением Министерства труда и социальной защиты Республики Беларусь от 30 декабря 2003 г. № 164, с изменениями и дополнениями, при поступлении на работу работники проходят вводный инструктаж, который проводит специалист по охране труда или лицо, на которое возложены эти обязанности.</w:t>
      </w:r>
    </w:p>
    <w:p w:rsidR="00C75A06" w:rsidRPr="00586B24" w:rsidRDefault="00C75A06" w:rsidP="00586B24">
      <w:pPr>
        <w:keepNext/>
        <w:widowControl w:val="0"/>
        <w:spacing w:line="360" w:lineRule="auto"/>
        <w:ind w:firstLine="709"/>
        <w:jc w:val="both"/>
        <w:rPr>
          <w:rStyle w:val="FontStyle303"/>
          <w:rFonts w:ascii="Times New Roman" w:hAnsi="Times New Roman" w:cs="Times New Roman"/>
          <w:sz w:val="28"/>
          <w:szCs w:val="28"/>
        </w:rPr>
      </w:pPr>
      <w:r w:rsidRPr="00586B24">
        <w:rPr>
          <w:rStyle w:val="FontStyle303"/>
          <w:rFonts w:ascii="Times New Roman" w:hAnsi="Times New Roman" w:cs="Times New Roman"/>
          <w:sz w:val="28"/>
          <w:szCs w:val="28"/>
        </w:rPr>
        <w:t>Работник проходит также первичный инструктаж на рабочем месте и повторный инструктаж (не реже 1 раза в 6 месяцев), которые проводит непосредственный руководитель работ.</w:t>
      </w:r>
    </w:p>
    <w:p w:rsidR="00C75A06" w:rsidRPr="00586B24" w:rsidRDefault="00C75A06" w:rsidP="00586B24">
      <w:pPr>
        <w:pStyle w:val="Style2"/>
        <w:keepNext/>
        <w:spacing w:line="360" w:lineRule="auto"/>
        <w:ind w:firstLine="709"/>
        <w:rPr>
          <w:rStyle w:val="FontStyle303"/>
          <w:rFonts w:ascii="Times New Roman" w:hAnsi="Times New Roman"/>
          <w:sz w:val="28"/>
        </w:rPr>
      </w:pPr>
      <w:r w:rsidRPr="00586B24">
        <w:rPr>
          <w:rStyle w:val="FontStyle303"/>
          <w:rFonts w:ascii="Times New Roman" w:hAnsi="Times New Roman"/>
          <w:sz w:val="28"/>
        </w:rPr>
        <w:t>Во время проведения вводного, первичного на рабочем месте и повторного инструктажей для работников, занятых на работах с вредными и (или) опасными условиями труда, лица, проводящие эти инструктажи, обязаны информировать работников о состоянии условий и охраны труда на рабочем месте, о существующем риске повреждения здоровья и полагающихся средствах индивидуальной защиты (СИЗ), компенсациях по условиям труда (п. 11 ст. 226 ТК). Работники должны получать или иметь доступ к информации о любых изменениях условий, гигиены и безопасности труда и в процессе трудовой деятельности. Кроме этого, при проведении аттестации рабочих мест по условиям труда работники участвуют в работе аттестационных комиссий при оценке условий труда на конкретном рабочем месте. Наниматель обязан обеспечивать постоянный контроль за уровнями опасных и вредных производственных факторов (п. 7 ст. 226 ТК). Этот контроль осуществляется силами санитарно-производственных лабораторий или территориальными центрами гигиены и эпидемиологии. При необходимости могут привлекаться к этой работе другие лаборатории или научно-исследовательские учреждения, аккредитованные Белстандартом.</w:t>
      </w:r>
    </w:p>
    <w:p w:rsidR="00C75A06" w:rsidRPr="00586B24" w:rsidRDefault="00C75A06" w:rsidP="00586B24">
      <w:pPr>
        <w:pStyle w:val="Style67"/>
        <w:keepNext/>
        <w:spacing w:line="360" w:lineRule="auto"/>
        <w:ind w:firstLine="709"/>
        <w:jc w:val="both"/>
        <w:rPr>
          <w:rStyle w:val="FontStyle303"/>
          <w:rFonts w:ascii="Times New Roman" w:hAnsi="Times New Roman"/>
          <w:sz w:val="28"/>
        </w:rPr>
      </w:pPr>
      <w:r w:rsidRPr="00586B24">
        <w:rPr>
          <w:rStyle w:val="FontStyle303"/>
          <w:rFonts w:ascii="Times New Roman" w:hAnsi="Times New Roman"/>
          <w:sz w:val="28"/>
        </w:rPr>
        <w:t>Особое внимание должно уделяться этой работе в организациях, где в технологических процессах применяются</w:t>
      </w:r>
      <w:r w:rsidRPr="00586B24">
        <w:rPr>
          <w:rStyle w:val="FontStyle303"/>
          <w:rFonts w:ascii="Times New Roman" w:hAnsi="Times New Roman" w:cs="Times New Roman"/>
          <w:sz w:val="28"/>
          <w:szCs w:val="24"/>
        </w:rPr>
        <w:t xml:space="preserve"> </w:t>
      </w:r>
      <w:r w:rsidRPr="00586B24">
        <w:rPr>
          <w:rStyle w:val="FontStyle303"/>
          <w:rFonts w:ascii="Times New Roman" w:hAnsi="Times New Roman"/>
          <w:sz w:val="28"/>
        </w:rPr>
        <w:t>или производятся вещества или используется оборудование, которые своими свойствами и физическим воздействием могут привести к ухудшению здоровья работника (стойкой утрате трудоспособности или профессиональному заболеванию). Предельно допустимые уровни (ПДУ) и предельно допустимые концентрации (ПДК) этих факторов излагаются в соответствующих санитарных правилах и нормах, гигиенических нормативах. Значительную опасность представляют такие вредные и опасные факторы, как шум, вибрация, лазерное излучение, электромагнитное и ультразвуковое излучение определенных частот. Наниматель обязан также обеспечивать условия труда на рабочем месте, соответствующие требованиям безопасности и производственной санитарии</w:t>
      </w:r>
      <w:r w:rsidR="00DA0DF9" w:rsidRPr="00586B24">
        <w:rPr>
          <w:rStyle w:val="FontStyle303"/>
          <w:rFonts w:ascii="Times New Roman" w:hAnsi="Times New Roman"/>
          <w:sz w:val="28"/>
        </w:rPr>
        <w:t>.</w:t>
      </w:r>
    </w:p>
    <w:p w:rsidR="00C75A06" w:rsidRPr="00586B24" w:rsidRDefault="00DA0DF9" w:rsidP="00586B24">
      <w:pPr>
        <w:pStyle w:val="Style205"/>
        <w:keepNext/>
        <w:spacing w:line="360" w:lineRule="auto"/>
        <w:ind w:firstLine="709"/>
        <w:jc w:val="both"/>
        <w:rPr>
          <w:rStyle w:val="FontStyle303"/>
          <w:rFonts w:ascii="Times New Roman" w:hAnsi="Times New Roman"/>
          <w:sz w:val="28"/>
        </w:rPr>
      </w:pPr>
      <w:r w:rsidRPr="00586B24">
        <w:rPr>
          <w:rStyle w:val="FontStyle284"/>
          <w:rFonts w:ascii="Times New Roman" w:hAnsi="Times New Roman"/>
          <w:sz w:val="28"/>
        </w:rPr>
        <w:t xml:space="preserve">Обеспечение средствами защиты. </w:t>
      </w:r>
      <w:r w:rsidR="00C75A06" w:rsidRPr="00586B24">
        <w:rPr>
          <w:rStyle w:val="FontStyle303"/>
          <w:rFonts w:ascii="Times New Roman" w:hAnsi="Times New Roman"/>
          <w:sz w:val="28"/>
        </w:rPr>
        <w:t>В соответствии с п. 5 ст. 226 и п. 1 ст. 230 ТК наниматель обязан обеспечить выдачу бесплатно работникам, занятым на работах с вредными и (или) опасными условиями труда, а также на работах, связанных с загрязнением или выполняемых в неблагоприятных температурных условиях, средств защиты, смывающих и обезвреживающих средств в соответствии с установленными нормами</w:t>
      </w:r>
      <w:r w:rsidR="007112E6" w:rsidRPr="00586B24">
        <w:rPr>
          <w:rStyle w:val="FontStyle303"/>
          <w:rFonts w:ascii="Times New Roman" w:hAnsi="Times New Roman"/>
          <w:sz w:val="28"/>
        </w:rPr>
        <w:t xml:space="preserve"> [8]</w:t>
      </w:r>
      <w:r w:rsidR="00C75A06" w:rsidRPr="00586B24">
        <w:rPr>
          <w:rStyle w:val="FontStyle303"/>
          <w:rFonts w:ascii="Times New Roman" w:hAnsi="Times New Roman"/>
          <w:sz w:val="28"/>
        </w:rPr>
        <w:t>. По своему определению средства защиты подразделяются на:</w:t>
      </w:r>
    </w:p>
    <w:p w:rsidR="00C75A06" w:rsidRPr="00586B24" w:rsidRDefault="00DA0DF9" w:rsidP="00586B24">
      <w:pPr>
        <w:pStyle w:val="Style69"/>
        <w:keepNext/>
        <w:tabs>
          <w:tab w:val="left" w:pos="567"/>
        </w:tabs>
        <w:spacing w:line="360" w:lineRule="auto"/>
        <w:ind w:firstLine="709"/>
        <w:rPr>
          <w:rStyle w:val="FontStyle303"/>
          <w:rFonts w:ascii="Times New Roman" w:hAnsi="Times New Roman"/>
          <w:sz w:val="28"/>
        </w:rPr>
      </w:pPr>
      <w:r w:rsidRPr="00586B24">
        <w:rPr>
          <w:rStyle w:val="FontStyle303"/>
          <w:rFonts w:ascii="Times New Roman" w:hAnsi="Times New Roman"/>
          <w:sz w:val="28"/>
        </w:rPr>
        <w:t xml:space="preserve">- </w:t>
      </w:r>
      <w:r w:rsidR="00C75A06" w:rsidRPr="00586B24">
        <w:rPr>
          <w:rStyle w:val="FontStyle303"/>
          <w:rFonts w:ascii="Times New Roman" w:hAnsi="Times New Roman"/>
          <w:sz w:val="28"/>
        </w:rPr>
        <w:t>средства защиты работающего, предназначенные для предотвращения или уменьшения воздействия на работающего опасных и (или) вредных производственных факторов;</w:t>
      </w:r>
    </w:p>
    <w:p w:rsidR="00C75A06" w:rsidRPr="00586B24" w:rsidRDefault="00DA0DF9" w:rsidP="00586B24">
      <w:pPr>
        <w:pStyle w:val="Style69"/>
        <w:keepNext/>
        <w:tabs>
          <w:tab w:val="left" w:pos="567"/>
        </w:tabs>
        <w:spacing w:line="360" w:lineRule="auto"/>
        <w:ind w:firstLine="709"/>
        <w:rPr>
          <w:rStyle w:val="FontStyle303"/>
          <w:rFonts w:ascii="Times New Roman" w:hAnsi="Times New Roman"/>
          <w:sz w:val="28"/>
        </w:rPr>
      </w:pPr>
      <w:r w:rsidRPr="00586B24">
        <w:rPr>
          <w:rStyle w:val="FontStyle303"/>
          <w:rFonts w:ascii="Times New Roman" w:hAnsi="Times New Roman"/>
          <w:sz w:val="28"/>
        </w:rPr>
        <w:t xml:space="preserve">- </w:t>
      </w:r>
      <w:r w:rsidR="00C75A06" w:rsidRPr="00586B24">
        <w:rPr>
          <w:rStyle w:val="FontStyle303"/>
          <w:rFonts w:ascii="Times New Roman" w:hAnsi="Times New Roman"/>
          <w:sz w:val="28"/>
        </w:rPr>
        <w:t>средства индивидуальной защиты (СИЗ), надеваемые на тело человека или его части или используемые им;</w:t>
      </w:r>
    </w:p>
    <w:p w:rsidR="00C75A06" w:rsidRPr="00586B24" w:rsidRDefault="00DA0DF9" w:rsidP="00586B24">
      <w:pPr>
        <w:pStyle w:val="Style69"/>
        <w:keepNext/>
        <w:tabs>
          <w:tab w:val="left" w:pos="567"/>
        </w:tabs>
        <w:spacing w:line="360" w:lineRule="auto"/>
        <w:ind w:firstLine="709"/>
        <w:rPr>
          <w:rStyle w:val="FontStyle303"/>
          <w:rFonts w:ascii="Times New Roman" w:hAnsi="Times New Roman"/>
          <w:sz w:val="28"/>
        </w:rPr>
      </w:pPr>
      <w:r w:rsidRPr="00586B24">
        <w:rPr>
          <w:rStyle w:val="FontStyle303"/>
          <w:rFonts w:ascii="Times New Roman" w:hAnsi="Times New Roman"/>
          <w:sz w:val="28"/>
        </w:rPr>
        <w:t xml:space="preserve">- </w:t>
      </w:r>
      <w:r w:rsidR="00C75A06" w:rsidRPr="00586B24">
        <w:rPr>
          <w:rStyle w:val="FontStyle303"/>
          <w:rFonts w:ascii="Times New Roman" w:hAnsi="Times New Roman"/>
          <w:sz w:val="28"/>
        </w:rPr>
        <w:t>средства коллективной защиты, конструктивно и (или) функционально связанные с производственным</w:t>
      </w:r>
      <w:r w:rsidR="00C75A06" w:rsidRPr="00586B24">
        <w:rPr>
          <w:rStyle w:val="FontStyle303"/>
          <w:rFonts w:ascii="Times New Roman" w:hAnsi="Times New Roman" w:cs="Times New Roman"/>
          <w:sz w:val="28"/>
          <w:szCs w:val="24"/>
        </w:rPr>
        <w:t xml:space="preserve"> </w:t>
      </w:r>
      <w:r w:rsidR="00C75A06" w:rsidRPr="00586B24">
        <w:rPr>
          <w:rStyle w:val="FontStyle303"/>
          <w:rFonts w:ascii="Times New Roman" w:hAnsi="Times New Roman"/>
          <w:sz w:val="28"/>
        </w:rPr>
        <w:t>оборудованием (процессом), помещением (зданием) или производственной площадкой.</w:t>
      </w:r>
    </w:p>
    <w:p w:rsidR="00C75A06" w:rsidRPr="00586B24" w:rsidRDefault="00C75A06" w:rsidP="00586B24">
      <w:pPr>
        <w:keepNext/>
        <w:widowControl w:val="0"/>
        <w:spacing w:line="360" w:lineRule="auto"/>
        <w:ind w:firstLine="709"/>
        <w:jc w:val="both"/>
        <w:rPr>
          <w:rFonts w:ascii="Times New Roman" w:hAnsi="Times New Roman"/>
          <w:b/>
          <w:sz w:val="28"/>
          <w:szCs w:val="28"/>
        </w:rPr>
      </w:pPr>
      <w:r w:rsidRPr="00586B24">
        <w:rPr>
          <w:rStyle w:val="FontStyle303"/>
          <w:rFonts w:ascii="Times New Roman" w:hAnsi="Times New Roman" w:cs="Times New Roman"/>
          <w:sz w:val="28"/>
          <w:szCs w:val="24"/>
        </w:rPr>
        <w:t xml:space="preserve">К СИЗ относятся средства (специальная одежда, обувь и др.), предназначенные для защиты </w:t>
      </w:r>
      <w:r w:rsidRPr="00586B24">
        <w:rPr>
          <w:rStyle w:val="FontStyle304"/>
          <w:rFonts w:ascii="Times New Roman" w:hAnsi="Times New Roman" w:cs="Times New Roman"/>
          <w:b w:val="0"/>
          <w:sz w:val="28"/>
          <w:szCs w:val="24"/>
        </w:rPr>
        <w:t>одного работающего.</w:t>
      </w:r>
    </w:p>
    <w:p w:rsidR="00C75A06" w:rsidRPr="00586B24" w:rsidRDefault="00C75A06" w:rsidP="00586B24">
      <w:pPr>
        <w:pStyle w:val="Style2"/>
        <w:keepNext/>
        <w:spacing w:line="360" w:lineRule="auto"/>
        <w:ind w:firstLine="709"/>
        <w:rPr>
          <w:rStyle w:val="FontStyle303"/>
          <w:rFonts w:ascii="Times New Roman" w:hAnsi="Times New Roman"/>
          <w:sz w:val="28"/>
        </w:rPr>
      </w:pPr>
      <w:r w:rsidRPr="00586B24">
        <w:rPr>
          <w:rStyle w:val="FontStyle303"/>
          <w:rFonts w:ascii="Times New Roman" w:hAnsi="Times New Roman"/>
          <w:sz w:val="28"/>
        </w:rPr>
        <w:t>В соответствии с ГОСТ 12.4.011-89 «Средства защиты работающих. Общие требования и классификация» по назначению СИЗ подразделяются на 12 классов (например, костюмы изолирующие, СИЗ органов дыхания, средства защиты ног и т.д.). Потребность в СИЗ устанавливается соответствующими нормами их выдачи в зависимости от наличия на рабочем месте вредных и (или) опасных производственных факторов или возможного воздействия их на человека в процессе трудовой деятельности от других источников.</w:t>
      </w:r>
    </w:p>
    <w:p w:rsidR="00C75A06" w:rsidRPr="00586B24" w:rsidRDefault="00C75A06" w:rsidP="00586B24">
      <w:pPr>
        <w:pStyle w:val="Style2"/>
        <w:keepNext/>
        <w:spacing w:line="360" w:lineRule="auto"/>
        <w:ind w:firstLine="709"/>
        <w:rPr>
          <w:rStyle w:val="FontStyle303"/>
          <w:rFonts w:ascii="Times New Roman" w:hAnsi="Times New Roman"/>
          <w:sz w:val="28"/>
        </w:rPr>
      </w:pPr>
      <w:r w:rsidRPr="00586B24">
        <w:rPr>
          <w:rStyle w:val="FontStyle303"/>
          <w:rFonts w:ascii="Times New Roman" w:hAnsi="Times New Roman"/>
          <w:sz w:val="28"/>
        </w:rPr>
        <w:t xml:space="preserve">СИЗ выдаются в соответствии с отраслевыми нормами </w:t>
      </w:r>
      <w:r w:rsidRPr="00586B24">
        <w:rPr>
          <w:rStyle w:val="FontStyle298"/>
          <w:rFonts w:ascii="Times New Roman" w:hAnsi="Times New Roman"/>
          <w:i w:val="0"/>
          <w:sz w:val="28"/>
        </w:rPr>
        <w:t>(например</w:t>
      </w:r>
      <w:r w:rsidRPr="00586B24">
        <w:rPr>
          <w:rStyle w:val="FontStyle298"/>
          <w:rFonts w:ascii="Times New Roman" w:hAnsi="Times New Roman"/>
          <w:sz w:val="28"/>
        </w:rPr>
        <w:t xml:space="preserve">, </w:t>
      </w:r>
      <w:r w:rsidRPr="00586B24">
        <w:rPr>
          <w:rStyle w:val="FontStyle298"/>
          <w:rFonts w:ascii="Times New Roman" w:hAnsi="Times New Roman"/>
          <w:i w:val="0"/>
          <w:sz w:val="28"/>
        </w:rPr>
        <w:t>Типовые отраслевые нормы бесплатной выдачи СИЗ работникам жилищно-коммунального хозяйства, утвержденные постановлением Министерства труда и социальной защиты Республики Беларусь от 22 августа 2003 г. № 96)</w:t>
      </w:r>
      <w:r w:rsidRPr="00586B24">
        <w:rPr>
          <w:rStyle w:val="FontStyle298"/>
          <w:rFonts w:ascii="Times New Roman" w:hAnsi="Times New Roman"/>
          <w:sz w:val="28"/>
        </w:rPr>
        <w:t xml:space="preserve"> </w:t>
      </w:r>
      <w:r w:rsidRPr="00586B24">
        <w:rPr>
          <w:rStyle w:val="FontStyle303"/>
          <w:rFonts w:ascii="Times New Roman" w:hAnsi="Times New Roman"/>
          <w:sz w:val="28"/>
        </w:rPr>
        <w:t>и Типовыми нормами бесплатной выдачи СИЗ работникам общих профессий и должностей всех отраслей экономики, утвержденными постановлением Министерства труда и социальной защиты Республики Беларусь от 22 сентября 2006 г. № 110.</w:t>
      </w:r>
    </w:p>
    <w:p w:rsidR="00C75A06" w:rsidRPr="00586B24" w:rsidRDefault="00C75A06" w:rsidP="00586B24">
      <w:pPr>
        <w:pStyle w:val="Style2"/>
        <w:keepNext/>
        <w:spacing w:line="360" w:lineRule="auto"/>
        <w:ind w:firstLine="709"/>
        <w:rPr>
          <w:rStyle w:val="FontStyle303"/>
          <w:rFonts w:ascii="Times New Roman" w:hAnsi="Times New Roman"/>
          <w:sz w:val="28"/>
        </w:rPr>
      </w:pPr>
      <w:r w:rsidRPr="00586B24">
        <w:rPr>
          <w:rStyle w:val="FontStyle303"/>
          <w:rFonts w:ascii="Times New Roman" w:hAnsi="Times New Roman"/>
          <w:sz w:val="28"/>
        </w:rPr>
        <w:t>Наниматель на основании соответствующих норм определяет параметры СИЗ: модель, размер, рост, цвет и т.д.</w:t>
      </w:r>
    </w:p>
    <w:p w:rsidR="00C75A06" w:rsidRPr="00586B24" w:rsidRDefault="00C75A06" w:rsidP="00586B24">
      <w:pPr>
        <w:pStyle w:val="Style2"/>
        <w:keepNext/>
        <w:spacing w:line="360" w:lineRule="auto"/>
        <w:ind w:firstLine="709"/>
        <w:rPr>
          <w:rStyle w:val="FontStyle303"/>
          <w:rFonts w:ascii="Times New Roman" w:hAnsi="Times New Roman"/>
          <w:sz w:val="28"/>
        </w:rPr>
      </w:pPr>
      <w:r w:rsidRPr="00586B24">
        <w:rPr>
          <w:rStyle w:val="FontStyle303"/>
          <w:rFonts w:ascii="Times New Roman" w:hAnsi="Times New Roman"/>
          <w:sz w:val="28"/>
        </w:rPr>
        <w:t>Порядок выдачи и хранения СИЗ установлен Правилами обеспечения работников СИЗ, утвержденными постановлением Министерства труда Республики Беларусь от 28 мая 1999 г. № 67 (далее - Порядок обеспечения)</w:t>
      </w:r>
      <w:r w:rsidR="00DA0DF9" w:rsidRPr="00586B24">
        <w:rPr>
          <w:rStyle w:val="FontStyle303"/>
          <w:rFonts w:ascii="Times New Roman" w:hAnsi="Times New Roman"/>
          <w:sz w:val="28"/>
        </w:rPr>
        <w:t>.</w:t>
      </w:r>
    </w:p>
    <w:p w:rsidR="00C75A06" w:rsidRPr="00586B24" w:rsidRDefault="00C75A06" w:rsidP="00586B24">
      <w:pPr>
        <w:keepNext/>
        <w:widowControl w:val="0"/>
        <w:spacing w:line="360" w:lineRule="auto"/>
        <w:ind w:firstLine="709"/>
        <w:jc w:val="both"/>
        <w:rPr>
          <w:rFonts w:ascii="Times New Roman" w:hAnsi="Times New Roman"/>
          <w:sz w:val="28"/>
          <w:szCs w:val="28"/>
        </w:rPr>
      </w:pPr>
      <w:r w:rsidRPr="00586B24">
        <w:rPr>
          <w:rStyle w:val="FontStyle303"/>
          <w:rFonts w:ascii="Times New Roman" w:hAnsi="Times New Roman" w:cs="Times New Roman"/>
          <w:sz w:val="28"/>
          <w:szCs w:val="24"/>
        </w:rPr>
        <w:t>Согласно Порядку обеспечения отраслевые нормы бесплатной выдачи СИЗ предусматривают выдачу их работникам независимо от того, к какой отрасли экономики относятся производства и виды работ, а также независимо от форм собственности субъектов хозяйствования.</w:t>
      </w:r>
    </w:p>
    <w:p w:rsidR="00C75A06" w:rsidRPr="00586B24" w:rsidRDefault="00C75A06" w:rsidP="00586B24">
      <w:pPr>
        <w:pStyle w:val="Style2"/>
        <w:keepNext/>
        <w:spacing w:line="360" w:lineRule="auto"/>
        <w:ind w:firstLine="709"/>
        <w:rPr>
          <w:rStyle w:val="FontStyle303"/>
          <w:rFonts w:ascii="Times New Roman" w:hAnsi="Times New Roman"/>
          <w:sz w:val="28"/>
        </w:rPr>
      </w:pPr>
      <w:r w:rsidRPr="00586B24">
        <w:rPr>
          <w:rStyle w:val="FontStyle303"/>
          <w:rFonts w:ascii="Times New Roman" w:hAnsi="Times New Roman"/>
          <w:sz w:val="28"/>
        </w:rPr>
        <w:t>Порядок обеспечения определяет также, что наниматель обязан:</w:t>
      </w:r>
    </w:p>
    <w:p w:rsidR="00C75A06" w:rsidRPr="00586B24" w:rsidRDefault="00DA0DF9" w:rsidP="00586B24">
      <w:pPr>
        <w:pStyle w:val="Style69"/>
        <w:keepNext/>
        <w:tabs>
          <w:tab w:val="left" w:pos="576"/>
        </w:tabs>
        <w:spacing w:line="360" w:lineRule="auto"/>
        <w:ind w:firstLine="709"/>
        <w:rPr>
          <w:rStyle w:val="FontStyle303"/>
          <w:rFonts w:ascii="Times New Roman" w:hAnsi="Times New Roman"/>
          <w:sz w:val="28"/>
        </w:rPr>
      </w:pPr>
      <w:r w:rsidRPr="00586B24">
        <w:rPr>
          <w:rStyle w:val="FontStyle303"/>
          <w:rFonts w:ascii="Times New Roman" w:hAnsi="Times New Roman"/>
          <w:sz w:val="28"/>
        </w:rPr>
        <w:t xml:space="preserve">- </w:t>
      </w:r>
      <w:r w:rsidR="00C75A06" w:rsidRPr="00586B24">
        <w:rPr>
          <w:rStyle w:val="FontStyle303"/>
          <w:rFonts w:ascii="Times New Roman" w:hAnsi="Times New Roman"/>
          <w:sz w:val="28"/>
        </w:rPr>
        <w:t>не допускать выполнения работ без применения работником необходимых СИЗ;</w:t>
      </w:r>
    </w:p>
    <w:p w:rsidR="00C75A06" w:rsidRPr="00586B24" w:rsidRDefault="00DA0DF9" w:rsidP="00586B24">
      <w:pPr>
        <w:pStyle w:val="Style69"/>
        <w:keepNext/>
        <w:tabs>
          <w:tab w:val="left" w:pos="576"/>
        </w:tabs>
        <w:spacing w:line="360" w:lineRule="auto"/>
        <w:ind w:firstLine="709"/>
        <w:rPr>
          <w:rStyle w:val="FontStyle303"/>
          <w:rFonts w:ascii="Times New Roman" w:hAnsi="Times New Roman"/>
          <w:sz w:val="28"/>
        </w:rPr>
      </w:pPr>
      <w:r w:rsidRPr="00586B24">
        <w:rPr>
          <w:rStyle w:val="FontStyle303"/>
          <w:rFonts w:ascii="Times New Roman" w:hAnsi="Times New Roman"/>
          <w:sz w:val="28"/>
        </w:rPr>
        <w:t xml:space="preserve">- </w:t>
      </w:r>
      <w:r w:rsidR="00C75A06" w:rsidRPr="00586B24">
        <w:rPr>
          <w:rStyle w:val="FontStyle303"/>
          <w:rFonts w:ascii="Times New Roman" w:hAnsi="Times New Roman"/>
          <w:sz w:val="28"/>
        </w:rPr>
        <w:t>организовать надлежащий уход за СИЗ (осуществлять химчистку, стирку, ремонт, дегазацию, дезактивацию и т.д.);</w:t>
      </w:r>
    </w:p>
    <w:p w:rsidR="00C75A06" w:rsidRPr="00586B24" w:rsidRDefault="00DA0DF9" w:rsidP="00586B24">
      <w:pPr>
        <w:pStyle w:val="Style69"/>
        <w:keepNext/>
        <w:tabs>
          <w:tab w:val="left" w:pos="576"/>
        </w:tabs>
        <w:spacing w:line="360" w:lineRule="auto"/>
        <w:ind w:firstLine="709"/>
        <w:rPr>
          <w:rStyle w:val="FontStyle303"/>
          <w:rFonts w:ascii="Times New Roman" w:hAnsi="Times New Roman"/>
          <w:sz w:val="28"/>
        </w:rPr>
      </w:pPr>
      <w:r w:rsidRPr="00586B24">
        <w:rPr>
          <w:rStyle w:val="FontStyle303"/>
          <w:rFonts w:ascii="Times New Roman" w:hAnsi="Times New Roman"/>
          <w:sz w:val="28"/>
        </w:rPr>
        <w:t>-</w:t>
      </w:r>
      <w:r w:rsidR="00C75A06" w:rsidRPr="00586B24">
        <w:rPr>
          <w:rStyle w:val="FontStyle303"/>
          <w:rFonts w:ascii="Times New Roman" w:hAnsi="Times New Roman"/>
          <w:sz w:val="28"/>
        </w:rPr>
        <w:t>заменять или ремонтировать СИЗ, пришедшие в негодность до истечения установленного срока носки по причинам, не зависящим от работника (на основе акта).</w:t>
      </w:r>
    </w:p>
    <w:p w:rsidR="00C75A06" w:rsidRPr="00586B24" w:rsidRDefault="00C75A06" w:rsidP="00586B24">
      <w:pPr>
        <w:pStyle w:val="Style2"/>
        <w:keepNext/>
        <w:spacing w:line="360" w:lineRule="auto"/>
        <w:ind w:firstLine="709"/>
        <w:rPr>
          <w:rStyle w:val="FontStyle303"/>
          <w:rFonts w:ascii="Times New Roman" w:hAnsi="Times New Roman"/>
          <w:sz w:val="28"/>
        </w:rPr>
      </w:pPr>
      <w:r w:rsidRPr="00586B24">
        <w:rPr>
          <w:rStyle w:val="FontStyle303"/>
          <w:rFonts w:ascii="Times New Roman" w:hAnsi="Times New Roman"/>
          <w:sz w:val="28"/>
        </w:rPr>
        <w:t>Наниматель обязан также компенсировать расходы на приобретение и содержание СИЗ в случаях, когда работники вынуждены приобретать их за счет собственных средств. Разногласия по вопросам выдачи и использования СИЗ рассматриваются комиссиями по трудовым спорам, судом</w:t>
      </w:r>
      <w:r w:rsidR="007112E6" w:rsidRPr="00586B24">
        <w:rPr>
          <w:rStyle w:val="FontStyle303"/>
          <w:rFonts w:ascii="Times New Roman" w:hAnsi="Times New Roman"/>
          <w:sz w:val="28"/>
        </w:rPr>
        <w:t xml:space="preserve"> [5]</w:t>
      </w:r>
      <w:r w:rsidRPr="00586B24">
        <w:rPr>
          <w:rStyle w:val="FontStyle303"/>
          <w:rFonts w:ascii="Times New Roman" w:hAnsi="Times New Roman"/>
          <w:sz w:val="28"/>
        </w:rPr>
        <w:t>.</w:t>
      </w:r>
    </w:p>
    <w:p w:rsidR="00C75A06" w:rsidRPr="00586B24" w:rsidRDefault="00C75A06" w:rsidP="00586B24">
      <w:pPr>
        <w:pStyle w:val="Style2"/>
        <w:keepNext/>
        <w:spacing w:line="360" w:lineRule="auto"/>
        <w:ind w:firstLine="709"/>
        <w:rPr>
          <w:rStyle w:val="FontStyle298"/>
          <w:rFonts w:ascii="Times New Roman" w:hAnsi="Times New Roman"/>
          <w:i w:val="0"/>
          <w:sz w:val="28"/>
        </w:rPr>
      </w:pPr>
      <w:r w:rsidRPr="00586B24">
        <w:rPr>
          <w:rStyle w:val="FontStyle303"/>
          <w:rFonts w:ascii="Times New Roman" w:hAnsi="Times New Roman"/>
          <w:sz w:val="28"/>
        </w:rPr>
        <w:t>На работах, связанных с загрязнением, работникам выдаются за счет средств нанимателя по установленным нормам мыло или другие смывающие средства, а на работах, где возможно воздействие на кожу вредно действующих веществ, -</w:t>
      </w:r>
      <w:r w:rsidR="00DA0DF9" w:rsidRPr="00586B24">
        <w:rPr>
          <w:rStyle w:val="FontStyle303"/>
          <w:rFonts w:ascii="Times New Roman" w:hAnsi="Times New Roman"/>
          <w:sz w:val="28"/>
        </w:rPr>
        <w:t xml:space="preserve"> </w:t>
      </w:r>
      <w:r w:rsidRPr="00586B24">
        <w:rPr>
          <w:rStyle w:val="FontStyle303"/>
          <w:rFonts w:ascii="Times New Roman" w:hAnsi="Times New Roman"/>
          <w:sz w:val="28"/>
        </w:rPr>
        <w:t xml:space="preserve">обезвреживающие средства </w:t>
      </w:r>
      <w:r w:rsidRPr="00586B24">
        <w:rPr>
          <w:rStyle w:val="FontStyle298"/>
          <w:rFonts w:ascii="Times New Roman" w:hAnsi="Times New Roman"/>
          <w:i w:val="0"/>
          <w:sz w:val="28"/>
        </w:rPr>
        <w:t>(например, при работе с аллергенами).</w:t>
      </w:r>
    </w:p>
    <w:p w:rsidR="00C75A06" w:rsidRPr="00586B24" w:rsidRDefault="00C75A06" w:rsidP="00586B24">
      <w:pPr>
        <w:pStyle w:val="Style2"/>
        <w:keepNext/>
        <w:spacing w:line="360" w:lineRule="auto"/>
        <w:ind w:firstLine="709"/>
        <w:rPr>
          <w:rStyle w:val="FontStyle303"/>
          <w:rFonts w:ascii="Times New Roman" w:hAnsi="Times New Roman"/>
          <w:sz w:val="28"/>
        </w:rPr>
      </w:pPr>
      <w:r w:rsidRPr="00586B24">
        <w:rPr>
          <w:rStyle w:val="FontStyle303"/>
          <w:rFonts w:ascii="Times New Roman" w:hAnsi="Times New Roman"/>
          <w:sz w:val="28"/>
        </w:rPr>
        <w:t>Перечни профессий и должностей работников, которые должны обеспечиваться смывающими и обезвреживающими средствами, определяются нанимателем исходя из характера и видов работ, согласовываются с профсоюзным комитетом или иным уполномоченным работниками представительным органом и утверждаются руководителем организации.</w:t>
      </w:r>
    </w:p>
    <w:p w:rsidR="00C75A06" w:rsidRPr="00586B24" w:rsidRDefault="00C75A06" w:rsidP="00586B24">
      <w:pPr>
        <w:pStyle w:val="Style2"/>
        <w:keepNext/>
        <w:spacing w:line="360" w:lineRule="auto"/>
        <w:ind w:firstLine="709"/>
        <w:rPr>
          <w:rStyle w:val="FontStyle303"/>
          <w:rFonts w:ascii="Times New Roman" w:hAnsi="Times New Roman"/>
          <w:sz w:val="28"/>
        </w:rPr>
      </w:pPr>
      <w:r w:rsidRPr="00586B24">
        <w:rPr>
          <w:rStyle w:val="FontStyle303"/>
          <w:rFonts w:ascii="Times New Roman" w:hAnsi="Times New Roman"/>
          <w:sz w:val="28"/>
        </w:rPr>
        <w:t>Потребность в смывающих средствах определяется из расчета не менее 400 г</w:t>
      </w:r>
      <w:r w:rsidR="00DA0DF9" w:rsidRPr="00586B24">
        <w:rPr>
          <w:rStyle w:val="FontStyle303"/>
          <w:rFonts w:ascii="Times New Roman" w:hAnsi="Times New Roman"/>
          <w:sz w:val="28"/>
        </w:rPr>
        <w:t>.</w:t>
      </w:r>
      <w:r w:rsidRPr="00586B24">
        <w:rPr>
          <w:rStyle w:val="FontStyle303"/>
          <w:rFonts w:ascii="Times New Roman" w:hAnsi="Times New Roman"/>
          <w:sz w:val="28"/>
        </w:rPr>
        <w:t xml:space="preserve"> в месяц мыла или аналогичных по действию смывающих средств на одного</w:t>
      </w:r>
      <w:r w:rsidRPr="00586B24">
        <w:rPr>
          <w:rStyle w:val="FontStyle303"/>
          <w:rFonts w:ascii="Times New Roman" w:hAnsi="Times New Roman" w:cs="Times New Roman"/>
          <w:sz w:val="28"/>
          <w:szCs w:val="24"/>
        </w:rPr>
        <w:t xml:space="preserve"> </w:t>
      </w:r>
      <w:r w:rsidRPr="00586B24">
        <w:rPr>
          <w:rStyle w:val="FontStyle303"/>
          <w:rFonts w:ascii="Times New Roman" w:hAnsi="Times New Roman"/>
          <w:sz w:val="28"/>
        </w:rPr>
        <w:t>работника.</w:t>
      </w:r>
    </w:p>
    <w:p w:rsidR="00C75A06" w:rsidRPr="00586B24" w:rsidRDefault="00C75A06" w:rsidP="00586B24">
      <w:pPr>
        <w:keepNext/>
        <w:widowControl w:val="0"/>
        <w:spacing w:line="360" w:lineRule="auto"/>
        <w:ind w:firstLine="709"/>
        <w:jc w:val="both"/>
        <w:rPr>
          <w:rFonts w:ascii="Times New Roman" w:hAnsi="Times New Roman"/>
          <w:sz w:val="28"/>
          <w:szCs w:val="28"/>
        </w:rPr>
      </w:pPr>
      <w:r w:rsidRPr="00586B24">
        <w:rPr>
          <w:rStyle w:val="FontStyle303"/>
          <w:rFonts w:ascii="Times New Roman" w:hAnsi="Times New Roman" w:cs="Times New Roman"/>
          <w:sz w:val="28"/>
          <w:szCs w:val="24"/>
        </w:rPr>
        <w:t>В организациях, где имеются санитарно-бытовые помещения, оборудованные душевыми и умывальниками, постоянно обеспечиваемые смывающими средствами, их выдача непосредственно работникам не производится.</w:t>
      </w:r>
    </w:p>
    <w:p w:rsidR="00C75A06" w:rsidRPr="00586B24" w:rsidRDefault="00C75A06" w:rsidP="00586B24">
      <w:pPr>
        <w:pStyle w:val="Style2"/>
        <w:keepNext/>
        <w:spacing w:line="360" w:lineRule="auto"/>
        <w:ind w:firstLine="709"/>
        <w:rPr>
          <w:rStyle w:val="FontStyle304"/>
          <w:rFonts w:ascii="Times New Roman" w:hAnsi="Times New Roman"/>
          <w:sz w:val="28"/>
        </w:rPr>
      </w:pPr>
      <w:r w:rsidRPr="00586B24">
        <w:rPr>
          <w:rStyle w:val="FontStyle303"/>
          <w:rFonts w:ascii="Times New Roman" w:hAnsi="Times New Roman"/>
          <w:sz w:val="28"/>
        </w:rPr>
        <w:t xml:space="preserve">В счет времени работы, дающей право на названный дополнительный отпуск, засчитываются дни, в которые работник был занят на работах с вредными и (или) опасными условиями труда </w:t>
      </w:r>
      <w:r w:rsidRPr="00586B24">
        <w:rPr>
          <w:rStyle w:val="FontStyle304"/>
          <w:rFonts w:ascii="Times New Roman" w:hAnsi="Times New Roman"/>
          <w:b w:val="0"/>
          <w:sz w:val="28"/>
        </w:rPr>
        <w:t>полный рабочий день.</w:t>
      </w:r>
    </w:p>
    <w:p w:rsidR="006954AB" w:rsidRPr="00586B24" w:rsidRDefault="00C75A06" w:rsidP="00586B24">
      <w:pPr>
        <w:pStyle w:val="Style2"/>
        <w:keepNext/>
        <w:spacing w:line="360" w:lineRule="auto"/>
        <w:ind w:firstLine="709"/>
        <w:rPr>
          <w:rStyle w:val="FontStyle303"/>
          <w:rFonts w:ascii="Times New Roman" w:hAnsi="Times New Roman"/>
          <w:sz w:val="28"/>
        </w:rPr>
      </w:pPr>
      <w:r w:rsidRPr="00586B24">
        <w:rPr>
          <w:rStyle w:val="FontStyle303"/>
          <w:rFonts w:ascii="Times New Roman" w:hAnsi="Times New Roman"/>
          <w:sz w:val="28"/>
        </w:rPr>
        <w:t xml:space="preserve">Аттестация проводится в соответствии с </w:t>
      </w:r>
      <w:r w:rsidR="00DA0DF9" w:rsidRPr="00586B24">
        <w:rPr>
          <w:rStyle w:val="FontStyle303"/>
          <w:rFonts w:ascii="Times New Roman" w:hAnsi="Times New Roman"/>
          <w:sz w:val="28"/>
        </w:rPr>
        <w:t>«</w:t>
      </w:r>
      <w:r w:rsidRPr="00586B24">
        <w:rPr>
          <w:rStyle w:val="FontStyle303"/>
          <w:rFonts w:ascii="Times New Roman" w:hAnsi="Times New Roman"/>
          <w:sz w:val="28"/>
        </w:rPr>
        <w:t>Положением о порядке проведения аттестации рабочих мест по условиям труда</w:t>
      </w:r>
      <w:r w:rsidR="00DA0DF9" w:rsidRPr="00586B24">
        <w:rPr>
          <w:rStyle w:val="FontStyle303"/>
          <w:rFonts w:ascii="Times New Roman" w:hAnsi="Times New Roman"/>
          <w:sz w:val="28"/>
        </w:rPr>
        <w:t>»</w:t>
      </w:r>
      <w:r w:rsidRPr="00586B24">
        <w:rPr>
          <w:rStyle w:val="FontStyle303"/>
          <w:rFonts w:ascii="Times New Roman" w:hAnsi="Times New Roman"/>
          <w:sz w:val="28"/>
        </w:rPr>
        <w:t xml:space="preserve">, утвержденным постановлением Совета Министров Республики Беларусь от 22 февраля 2008 г. № 253 и </w:t>
      </w:r>
      <w:r w:rsidR="00DA0DF9" w:rsidRPr="00586B24">
        <w:rPr>
          <w:rStyle w:val="FontStyle303"/>
          <w:rFonts w:ascii="Times New Roman" w:hAnsi="Times New Roman"/>
          <w:sz w:val="28"/>
        </w:rPr>
        <w:t>«</w:t>
      </w:r>
      <w:r w:rsidRPr="00586B24">
        <w:rPr>
          <w:rStyle w:val="FontStyle303"/>
          <w:rFonts w:ascii="Times New Roman" w:hAnsi="Times New Roman"/>
          <w:sz w:val="28"/>
        </w:rPr>
        <w:t>Инструкцией по оценке условий труда при аттестации рабочих мест по условиям труда и предоставлению компенсаций по ее результатам</w:t>
      </w:r>
      <w:r w:rsidR="00DA0DF9" w:rsidRPr="00586B24">
        <w:rPr>
          <w:rStyle w:val="FontStyle303"/>
          <w:rFonts w:ascii="Times New Roman" w:hAnsi="Times New Roman"/>
          <w:sz w:val="28"/>
        </w:rPr>
        <w:t>»</w:t>
      </w:r>
      <w:r w:rsidRPr="00586B24">
        <w:rPr>
          <w:rStyle w:val="FontStyle303"/>
          <w:rFonts w:ascii="Times New Roman" w:hAnsi="Times New Roman"/>
          <w:sz w:val="28"/>
        </w:rPr>
        <w:t>,</w:t>
      </w:r>
      <w:r w:rsidRPr="00586B24">
        <w:rPr>
          <w:rStyle w:val="FontStyle303"/>
          <w:rFonts w:ascii="Times New Roman" w:hAnsi="Times New Roman" w:cs="Times New Roman"/>
          <w:sz w:val="28"/>
          <w:szCs w:val="24"/>
        </w:rPr>
        <w:t xml:space="preserve"> </w:t>
      </w:r>
      <w:r w:rsidR="006954AB" w:rsidRPr="00586B24">
        <w:rPr>
          <w:rStyle w:val="FontStyle303"/>
          <w:rFonts w:ascii="Times New Roman" w:hAnsi="Times New Roman"/>
          <w:sz w:val="28"/>
        </w:rPr>
        <w:t>утвержденной постановлением Министерства труда и социальной защиты Республики Беларусь от 22 февраля 2008 г. № 35 (далее - Инструкция).</w:t>
      </w:r>
    </w:p>
    <w:p w:rsidR="00C75A06" w:rsidRPr="00586B24" w:rsidRDefault="006954AB" w:rsidP="00586B24">
      <w:pPr>
        <w:keepNext/>
        <w:widowControl w:val="0"/>
        <w:spacing w:line="360" w:lineRule="auto"/>
        <w:ind w:firstLine="709"/>
        <w:jc w:val="both"/>
        <w:rPr>
          <w:rFonts w:ascii="Times New Roman" w:hAnsi="Times New Roman"/>
          <w:sz w:val="28"/>
          <w:szCs w:val="28"/>
        </w:rPr>
      </w:pPr>
      <w:r w:rsidRPr="00586B24">
        <w:rPr>
          <w:rStyle w:val="FontStyle303"/>
          <w:rFonts w:ascii="Times New Roman" w:hAnsi="Times New Roman" w:cs="Times New Roman"/>
          <w:sz w:val="28"/>
          <w:szCs w:val="24"/>
        </w:rPr>
        <w:t>Если аттестация проведена в течение рабочего года работника, то дополнительный отпуск за работу с вредными и (или) опасными условиями труда предоставляется пропорционально отработанному времени: до проведения аттестации - на условиях, действовавших до ее проведения (например, по результатам предыдущей аттестации), за остальное время рабочего года - по результатам вновь проведенной аттестации.</w:t>
      </w:r>
    </w:p>
    <w:p w:rsidR="006954AB" w:rsidRPr="00586B24" w:rsidRDefault="006954AB" w:rsidP="00586B24">
      <w:pPr>
        <w:pStyle w:val="Style2"/>
        <w:keepNext/>
        <w:spacing w:line="360" w:lineRule="auto"/>
        <w:ind w:firstLine="709"/>
        <w:rPr>
          <w:rStyle w:val="FontStyle303"/>
          <w:rFonts w:ascii="Times New Roman" w:hAnsi="Times New Roman"/>
          <w:sz w:val="28"/>
        </w:rPr>
      </w:pPr>
      <w:r w:rsidRPr="00586B24">
        <w:rPr>
          <w:rStyle w:val="FontStyle303"/>
          <w:rFonts w:ascii="Times New Roman" w:hAnsi="Times New Roman"/>
          <w:sz w:val="28"/>
        </w:rPr>
        <w:t>Названным выше постановлением предусмотрены также дополнительный отпуск за особый характер работы и его продолжительность в зависимости от видов производств и работ:</w:t>
      </w:r>
    </w:p>
    <w:p w:rsidR="006954AB" w:rsidRPr="00586B24" w:rsidRDefault="00DA0DF9" w:rsidP="00586B24">
      <w:pPr>
        <w:pStyle w:val="Style152"/>
        <w:keepNext/>
        <w:numPr>
          <w:ilvl w:val="0"/>
          <w:numId w:val="3"/>
        </w:numPr>
        <w:tabs>
          <w:tab w:val="left" w:pos="566"/>
        </w:tabs>
        <w:spacing w:line="360" w:lineRule="auto"/>
        <w:ind w:firstLine="709"/>
        <w:rPr>
          <w:rStyle w:val="FontStyle303"/>
          <w:rFonts w:ascii="Times New Roman" w:hAnsi="Times New Roman"/>
          <w:sz w:val="28"/>
        </w:rPr>
      </w:pPr>
      <w:r w:rsidRPr="00586B24">
        <w:rPr>
          <w:rStyle w:val="FontStyle303"/>
          <w:rFonts w:ascii="Times New Roman" w:hAnsi="Times New Roman"/>
          <w:sz w:val="28"/>
        </w:rPr>
        <w:t xml:space="preserve"> </w:t>
      </w:r>
      <w:r w:rsidR="006954AB" w:rsidRPr="00586B24">
        <w:rPr>
          <w:rStyle w:val="FontStyle303"/>
          <w:rFonts w:ascii="Times New Roman" w:hAnsi="Times New Roman"/>
          <w:sz w:val="28"/>
        </w:rPr>
        <w:t>работникам, занятым на подземных горных работах в рудниках (шахтах), открытых горных работах, работах на поверхности рудников (шахт), транспортировке и рудоподготовке, обогащении полезных ископаемых;</w:t>
      </w:r>
    </w:p>
    <w:p w:rsidR="006954AB" w:rsidRPr="00586B24" w:rsidRDefault="00DA0DF9" w:rsidP="00586B24">
      <w:pPr>
        <w:pStyle w:val="Style152"/>
        <w:keepNext/>
        <w:numPr>
          <w:ilvl w:val="0"/>
          <w:numId w:val="3"/>
        </w:numPr>
        <w:tabs>
          <w:tab w:val="left" w:pos="566"/>
        </w:tabs>
        <w:spacing w:line="360" w:lineRule="auto"/>
        <w:ind w:firstLine="709"/>
        <w:rPr>
          <w:rStyle w:val="FontStyle303"/>
          <w:rFonts w:ascii="Times New Roman" w:hAnsi="Times New Roman"/>
          <w:sz w:val="28"/>
        </w:rPr>
      </w:pPr>
      <w:r w:rsidRPr="00586B24">
        <w:rPr>
          <w:rStyle w:val="FontStyle303"/>
          <w:rFonts w:ascii="Times New Roman" w:hAnsi="Times New Roman"/>
          <w:sz w:val="28"/>
        </w:rPr>
        <w:t xml:space="preserve"> </w:t>
      </w:r>
      <w:r w:rsidR="006954AB" w:rsidRPr="00586B24">
        <w:rPr>
          <w:rStyle w:val="FontStyle303"/>
          <w:rFonts w:ascii="Times New Roman" w:hAnsi="Times New Roman"/>
          <w:sz w:val="28"/>
        </w:rPr>
        <w:t>работникам горно-спасательных отрядов - до 14 календарных дней;</w:t>
      </w:r>
    </w:p>
    <w:p w:rsidR="006954AB" w:rsidRPr="00586B24" w:rsidRDefault="00DA0DF9" w:rsidP="00586B24">
      <w:pPr>
        <w:pStyle w:val="Style152"/>
        <w:keepNext/>
        <w:numPr>
          <w:ilvl w:val="0"/>
          <w:numId w:val="3"/>
        </w:numPr>
        <w:tabs>
          <w:tab w:val="left" w:pos="566"/>
        </w:tabs>
        <w:spacing w:line="360" w:lineRule="auto"/>
        <w:ind w:firstLine="709"/>
        <w:rPr>
          <w:rStyle w:val="FontStyle303"/>
          <w:rFonts w:ascii="Times New Roman" w:hAnsi="Times New Roman"/>
          <w:sz w:val="28"/>
        </w:rPr>
      </w:pPr>
      <w:r w:rsidRPr="00586B24">
        <w:rPr>
          <w:rStyle w:val="FontStyle303"/>
          <w:rFonts w:ascii="Times New Roman" w:hAnsi="Times New Roman"/>
          <w:sz w:val="28"/>
        </w:rPr>
        <w:t xml:space="preserve"> </w:t>
      </w:r>
      <w:r w:rsidR="006954AB" w:rsidRPr="00586B24">
        <w:rPr>
          <w:rStyle w:val="FontStyle303"/>
          <w:rFonts w:ascii="Times New Roman" w:hAnsi="Times New Roman"/>
          <w:sz w:val="28"/>
        </w:rPr>
        <w:t>работникам, занятым на строительстве, реконструкции, техническом перевооружении и капитальном ремонте метрополитенов, туннелей и других подземных сооружений;</w:t>
      </w:r>
    </w:p>
    <w:p w:rsidR="006954AB" w:rsidRPr="00586B24" w:rsidRDefault="00DA0DF9" w:rsidP="00586B24">
      <w:pPr>
        <w:pStyle w:val="Style152"/>
        <w:keepNext/>
        <w:numPr>
          <w:ilvl w:val="0"/>
          <w:numId w:val="3"/>
        </w:numPr>
        <w:tabs>
          <w:tab w:val="left" w:pos="566"/>
        </w:tabs>
        <w:spacing w:line="360" w:lineRule="auto"/>
        <w:ind w:firstLine="709"/>
        <w:rPr>
          <w:rStyle w:val="FontStyle303"/>
          <w:rFonts w:ascii="Times New Roman" w:hAnsi="Times New Roman"/>
          <w:sz w:val="28"/>
        </w:rPr>
      </w:pPr>
      <w:r w:rsidRPr="00586B24">
        <w:rPr>
          <w:rStyle w:val="FontStyle303"/>
          <w:rFonts w:ascii="Times New Roman" w:hAnsi="Times New Roman"/>
          <w:sz w:val="28"/>
        </w:rPr>
        <w:t xml:space="preserve"> </w:t>
      </w:r>
      <w:r w:rsidR="006954AB" w:rsidRPr="00586B24">
        <w:rPr>
          <w:rStyle w:val="FontStyle303"/>
          <w:rFonts w:ascii="Times New Roman" w:hAnsi="Times New Roman"/>
          <w:sz w:val="28"/>
        </w:rPr>
        <w:t>авиационному персоналу гражданской авиации в зависимости от профессий, должностей и налета часов;</w:t>
      </w:r>
    </w:p>
    <w:p w:rsidR="006954AB" w:rsidRPr="00586B24" w:rsidRDefault="00DA0DF9" w:rsidP="00586B24">
      <w:pPr>
        <w:pStyle w:val="Style152"/>
        <w:keepNext/>
        <w:numPr>
          <w:ilvl w:val="0"/>
          <w:numId w:val="3"/>
        </w:numPr>
        <w:tabs>
          <w:tab w:val="left" w:pos="566"/>
        </w:tabs>
        <w:spacing w:line="360" w:lineRule="auto"/>
        <w:ind w:firstLine="709"/>
        <w:rPr>
          <w:rStyle w:val="FontStyle303"/>
          <w:rFonts w:ascii="Times New Roman" w:hAnsi="Times New Roman"/>
          <w:sz w:val="28"/>
        </w:rPr>
      </w:pPr>
      <w:r w:rsidRPr="00586B24">
        <w:rPr>
          <w:rStyle w:val="FontStyle303"/>
          <w:rFonts w:ascii="Times New Roman" w:hAnsi="Times New Roman"/>
          <w:sz w:val="28"/>
        </w:rPr>
        <w:t xml:space="preserve"> </w:t>
      </w:r>
      <w:r w:rsidR="006954AB" w:rsidRPr="00586B24">
        <w:rPr>
          <w:rStyle w:val="FontStyle303"/>
          <w:rFonts w:ascii="Times New Roman" w:hAnsi="Times New Roman"/>
          <w:sz w:val="28"/>
        </w:rPr>
        <w:t>инструкторам-парашютистам, инструкторам (включая старших) парашютно-десантной</w:t>
      </w:r>
      <w:r w:rsidRPr="00586B24">
        <w:rPr>
          <w:rStyle w:val="FontStyle303"/>
          <w:rFonts w:ascii="Times New Roman" w:hAnsi="Times New Roman"/>
          <w:sz w:val="28"/>
        </w:rPr>
        <w:t xml:space="preserve"> </w:t>
      </w:r>
      <w:r w:rsidR="006954AB" w:rsidRPr="00586B24">
        <w:rPr>
          <w:rStyle w:val="FontStyle303"/>
          <w:rFonts w:ascii="Times New Roman" w:hAnsi="Times New Roman"/>
          <w:sz w:val="28"/>
        </w:rPr>
        <w:t>подготовки, парашютной и десантно-парашютной службы, авиапожарной команды, десантно-пожарной (парашютно-пожарной) группы, парашютистам (десантникам) - пожарным при выполнении ими прыжков с парашютом -</w:t>
      </w:r>
      <w:r w:rsidRPr="00586B24">
        <w:rPr>
          <w:rStyle w:val="FontStyle303"/>
          <w:rFonts w:ascii="Times New Roman" w:hAnsi="Times New Roman"/>
          <w:sz w:val="28"/>
        </w:rPr>
        <w:t xml:space="preserve"> </w:t>
      </w:r>
      <w:r w:rsidR="006954AB" w:rsidRPr="00586B24">
        <w:rPr>
          <w:rStyle w:val="FontStyle303"/>
          <w:rFonts w:ascii="Times New Roman" w:hAnsi="Times New Roman"/>
          <w:sz w:val="28"/>
        </w:rPr>
        <w:t>по 1 календарному дню за каждый прыжок с парашютом, спуск (подъем) на специальных спусковых (подъемных) устройствах с вертолетов, находящихся в режиме висения на высоте не менее 10 м,</w:t>
      </w:r>
      <w:r w:rsidR="006954AB" w:rsidRPr="00586B24">
        <w:rPr>
          <w:rStyle w:val="FontStyle303"/>
          <w:rFonts w:ascii="Times New Roman" w:hAnsi="Times New Roman" w:cs="Times New Roman"/>
          <w:sz w:val="28"/>
          <w:szCs w:val="24"/>
        </w:rPr>
        <w:t xml:space="preserve"> </w:t>
      </w:r>
      <w:r w:rsidR="006954AB" w:rsidRPr="00586B24">
        <w:rPr>
          <w:rStyle w:val="FontStyle303"/>
          <w:rFonts w:ascii="Times New Roman" w:hAnsi="Times New Roman"/>
          <w:sz w:val="28"/>
        </w:rPr>
        <w:t>продолжительностью до 14 календарных дней;</w:t>
      </w:r>
    </w:p>
    <w:p w:rsidR="006954AB" w:rsidRPr="00586B24" w:rsidRDefault="00DA0DF9" w:rsidP="00586B24">
      <w:pPr>
        <w:pStyle w:val="Style152"/>
        <w:keepNext/>
        <w:numPr>
          <w:ilvl w:val="0"/>
          <w:numId w:val="3"/>
        </w:numPr>
        <w:tabs>
          <w:tab w:val="left" w:pos="566"/>
        </w:tabs>
        <w:spacing w:line="360" w:lineRule="auto"/>
        <w:ind w:firstLine="709"/>
        <w:rPr>
          <w:rStyle w:val="FontStyle303"/>
          <w:rFonts w:ascii="Times New Roman" w:hAnsi="Times New Roman"/>
          <w:sz w:val="28"/>
        </w:rPr>
      </w:pPr>
      <w:r w:rsidRPr="00586B24">
        <w:rPr>
          <w:rStyle w:val="FontStyle303"/>
          <w:rFonts w:ascii="Times New Roman" w:hAnsi="Times New Roman"/>
          <w:sz w:val="28"/>
        </w:rPr>
        <w:t xml:space="preserve"> </w:t>
      </w:r>
      <w:r w:rsidR="006954AB" w:rsidRPr="00586B24">
        <w:rPr>
          <w:rStyle w:val="FontStyle303"/>
          <w:rFonts w:ascii="Times New Roman" w:hAnsi="Times New Roman"/>
          <w:sz w:val="28"/>
        </w:rPr>
        <w:t>работникам организаций Республики Беларусь:</w:t>
      </w:r>
    </w:p>
    <w:p w:rsidR="006954AB" w:rsidRPr="00586B24" w:rsidRDefault="00DA0DF9" w:rsidP="00586B24">
      <w:pPr>
        <w:pStyle w:val="Style69"/>
        <w:keepNext/>
        <w:spacing w:line="360" w:lineRule="auto"/>
        <w:ind w:firstLine="709"/>
        <w:rPr>
          <w:rStyle w:val="FontStyle303"/>
          <w:rFonts w:ascii="Times New Roman" w:hAnsi="Times New Roman"/>
          <w:sz w:val="28"/>
        </w:rPr>
      </w:pPr>
      <w:r w:rsidRPr="00586B24">
        <w:rPr>
          <w:rStyle w:val="FontStyle303"/>
          <w:rFonts w:ascii="Times New Roman" w:hAnsi="Times New Roman"/>
          <w:sz w:val="28"/>
        </w:rPr>
        <w:t>-</w:t>
      </w:r>
      <w:r w:rsidR="006954AB" w:rsidRPr="00586B24">
        <w:rPr>
          <w:rStyle w:val="FontStyle303"/>
          <w:rFonts w:ascii="Times New Roman" w:hAnsi="Times New Roman"/>
          <w:sz w:val="28"/>
        </w:rPr>
        <w:t xml:space="preserve"> направленным на работу в страны с тяжелыми климатическими условиями;</w:t>
      </w:r>
    </w:p>
    <w:p w:rsidR="006954AB" w:rsidRPr="00586B24" w:rsidRDefault="00DA0DF9" w:rsidP="00586B24">
      <w:pPr>
        <w:pStyle w:val="Style69"/>
        <w:keepNext/>
        <w:spacing w:line="360" w:lineRule="auto"/>
        <w:ind w:firstLine="709"/>
        <w:rPr>
          <w:rStyle w:val="FontStyle303"/>
          <w:rFonts w:ascii="Times New Roman" w:hAnsi="Times New Roman"/>
          <w:sz w:val="28"/>
        </w:rPr>
      </w:pPr>
      <w:r w:rsidRPr="00586B24">
        <w:rPr>
          <w:rStyle w:val="FontStyle303"/>
          <w:rFonts w:ascii="Times New Roman" w:hAnsi="Times New Roman"/>
          <w:sz w:val="28"/>
        </w:rPr>
        <w:t>-</w:t>
      </w:r>
      <w:r w:rsidR="006954AB" w:rsidRPr="00586B24">
        <w:rPr>
          <w:rStyle w:val="FontStyle303"/>
          <w:rFonts w:ascii="Times New Roman" w:hAnsi="Times New Roman"/>
          <w:sz w:val="28"/>
        </w:rPr>
        <w:t xml:space="preserve"> участвующим в арктических и антарктических экспедициях - по 4 календарных дня за каждый месяц пребывания к северу от Северного полярного круга или южнее 50° южной широты;</w:t>
      </w:r>
    </w:p>
    <w:p w:rsidR="006954AB" w:rsidRPr="00586B24" w:rsidRDefault="00DA0DF9" w:rsidP="00586B24">
      <w:pPr>
        <w:pStyle w:val="Style152"/>
        <w:keepNext/>
        <w:tabs>
          <w:tab w:val="left" w:pos="562"/>
        </w:tabs>
        <w:spacing w:line="360" w:lineRule="auto"/>
        <w:ind w:firstLine="709"/>
        <w:rPr>
          <w:rStyle w:val="FontStyle303"/>
          <w:rFonts w:ascii="Times New Roman" w:hAnsi="Times New Roman"/>
          <w:sz w:val="28"/>
        </w:rPr>
      </w:pPr>
      <w:r w:rsidRPr="00586B24">
        <w:rPr>
          <w:rStyle w:val="FontStyle303"/>
          <w:rFonts w:ascii="Times New Roman" w:hAnsi="Times New Roman"/>
          <w:sz w:val="28"/>
        </w:rPr>
        <w:t xml:space="preserve">7) </w:t>
      </w:r>
      <w:r w:rsidR="006954AB" w:rsidRPr="00586B24">
        <w:rPr>
          <w:rStyle w:val="FontStyle303"/>
          <w:rFonts w:ascii="Times New Roman" w:hAnsi="Times New Roman"/>
          <w:sz w:val="28"/>
        </w:rPr>
        <w:t>работникам лабораторий аналитического контроля системы Министерства природных ресурсов и охраны окружающей среды;</w:t>
      </w:r>
    </w:p>
    <w:p w:rsidR="006954AB" w:rsidRPr="00586B24" w:rsidRDefault="00DA0DF9" w:rsidP="00586B24">
      <w:pPr>
        <w:pStyle w:val="Style152"/>
        <w:keepNext/>
        <w:tabs>
          <w:tab w:val="left" w:pos="562"/>
        </w:tabs>
        <w:spacing w:line="360" w:lineRule="auto"/>
        <w:ind w:firstLine="709"/>
        <w:rPr>
          <w:rStyle w:val="FontStyle303"/>
          <w:rFonts w:ascii="Times New Roman" w:hAnsi="Times New Roman"/>
          <w:sz w:val="28"/>
        </w:rPr>
      </w:pPr>
      <w:r w:rsidRPr="00586B24">
        <w:rPr>
          <w:rStyle w:val="FontStyle303"/>
          <w:rFonts w:ascii="Times New Roman" w:hAnsi="Times New Roman"/>
          <w:sz w:val="28"/>
        </w:rPr>
        <w:t xml:space="preserve">8) </w:t>
      </w:r>
      <w:r w:rsidR="006954AB" w:rsidRPr="00586B24">
        <w:rPr>
          <w:rStyle w:val="FontStyle303"/>
          <w:rFonts w:ascii="Times New Roman" w:hAnsi="Times New Roman"/>
          <w:sz w:val="28"/>
        </w:rPr>
        <w:t>работникам, занятым в лесном хозяйстве;</w:t>
      </w:r>
    </w:p>
    <w:p w:rsidR="006954AB" w:rsidRPr="00586B24" w:rsidRDefault="00DA0DF9" w:rsidP="00586B24">
      <w:pPr>
        <w:pStyle w:val="Style152"/>
        <w:keepNext/>
        <w:tabs>
          <w:tab w:val="left" w:pos="562"/>
        </w:tabs>
        <w:spacing w:line="360" w:lineRule="auto"/>
        <w:ind w:firstLine="709"/>
        <w:rPr>
          <w:rStyle w:val="FontStyle303"/>
          <w:rFonts w:ascii="Times New Roman" w:hAnsi="Times New Roman"/>
          <w:sz w:val="28"/>
        </w:rPr>
      </w:pPr>
      <w:r w:rsidRPr="00586B24">
        <w:rPr>
          <w:rStyle w:val="FontStyle303"/>
          <w:rFonts w:ascii="Times New Roman" w:hAnsi="Times New Roman"/>
          <w:sz w:val="28"/>
        </w:rPr>
        <w:t xml:space="preserve">9) </w:t>
      </w:r>
      <w:r w:rsidR="006954AB" w:rsidRPr="00586B24">
        <w:rPr>
          <w:rStyle w:val="FontStyle303"/>
          <w:rFonts w:ascii="Times New Roman" w:hAnsi="Times New Roman"/>
          <w:sz w:val="28"/>
        </w:rPr>
        <w:t>работникам творческого объединения «Национальный академический Большой театр оперы и балета Республики Беларусь», государственных театрально-зрелищных учреждений «Национальный академический Большой театр оперы Республики Беларусь» и «Национальный академический Большой театр балета Республики Беларусь»</w:t>
      </w:r>
      <w:r w:rsidR="007112E6" w:rsidRPr="00586B24">
        <w:rPr>
          <w:rStyle w:val="FontStyle303"/>
          <w:rFonts w:ascii="Times New Roman" w:hAnsi="Times New Roman"/>
          <w:sz w:val="28"/>
        </w:rPr>
        <w:t xml:space="preserve"> [4]</w:t>
      </w:r>
      <w:r w:rsidR="006954AB" w:rsidRPr="00586B24">
        <w:rPr>
          <w:rStyle w:val="FontStyle303"/>
          <w:rFonts w:ascii="Times New Roman" w:hAnsi="Times New Roman"/>
          <w:sz w:val="28"/>
        </w:rPr>
        <w:t>.</w:t>
      </w:r>
    </w:p>
    <w:p w:rsidR="006954AB" w:rsidRPr="00586B24" w:rsidRDefault="006954AB" w:rsidP="00586B24">
      <w:pPr>
        <w:pStyle w:val="Style2"/>
        <w:keepNext/>
        <w:spacing w:line="360" w:lineRule="auto"/>
        <w:ind w:firstLine="709"/>
        <w:rPr>
          <w:rStyle w:val="FontStyle303"/>
          <w:rFonts w:ascii="Times New Roman" w:hAnsi="Times New Roman"/>
          <w:sz w:val="28"/>
        </w:rPr>
      </w:pPr>
      <w:r w:rsidRPr="00586B24">
        <w:rPr>
          <w:rStyle w:val="FontStyle303"/>
          <w:rFonts w:ascii="Times New Roman" w:hAnsi="Times New Roman"/>
          <w:sz w:val="28"/>
        </w:rPr>
        <w:t>При этом следует отметить, что продолжительность дополнительного отпуска за особый характер работы определена с учетом вредных и (или) опасных условий труда. Поэтому для его предоставления аттестация не требуется.</w:t>
      </w:r>
    </w:p>
    <w:p w:rsidR="006954AB" w:rsidRPr="00586B24" w:rsidRDefault="006954AB" w:rsidP="00586B24">
      <w:pPr>
        <w:pStyle w:val="Style2"/>
        <w:keepNext/>
        <w:spacing w:line="360" w:lineRule="auto"/>
        <w:ind w:firstLine="709"/>
        <w:rPr>
          <w:rStyle w:val="FontStyle303"/>
          <w:rFonts w:ascii="Times New Roman" w:hAnsi="Times New Roman"/>
          <w:sz w:val="28"/>
        </w:rPr>
      </w:pPr>
      <w:r w:rsidRPr="00586B24">
        <w:rPr>
          <w:rStyle w:val="FontStyle303"/>
          <w:rFonts w:ascii="Times New Roman" w:hAnsi="Times New Roman"/>
          <w:sz w:val="28"/>
        </w:rPr>
        <w:t>Что касается суммирования дополнительных отпусков за работу с вредными и (или) опасными условиями труда, то они присоединяются к основному отпуску продолжительностью 24 календарных дня, за исключением следующих категорий работников:</w:t>
      </w:r>
    </w:p>
    <w:p w:rsidR="006954AB" w:rsidRPr="00586B24" w:rsidRDefault="00E41D24" w:rsidP="00586B24">
      <w:pPr>
        <w:pStyle w:val="Style69"/>
        <w:keepNext/>
        <w:tabs>
          <w:tab w:val="left" w:pos="566"/>
        </w:tabs>
        <w:spacing w:line="360" w:lineRule="auto"/>
        <w:ind w:firstLine="709"/>
        <w:rPr>
          <w:rStyle w:val="FontStyle303"/>
          <w:rFonts w:ascii="Times New Roman" w:hAnsi="Times New Roman"/>
          <w:sz w:val="28"/>
        </w:rPr>
      </w:pPr>
      <w:r w:rsidRPr="00586B24">
        <w:rPr>
          <w:rStyle w:val="FontStyle303"/>
          <w:rFonts w:ascii="Times New Roman" w:hAnsi="Times New Roman"/>
          <w:sz w:val="28"/>
        </w:rPr>
        <w:t xml:space="preserve">- </w:t>
      </w:r>
      <w:r w:rsidR="006954AB" w:rsidRPr="00586B24">
        <w:rPr>
          <w:rStyle w:val="FontStyle303"/>
          <w:rFonts w:ascii="Times New Roman" w:hAnsi="Times New Roman"/>
          <w:sz w:val="28"/>
        </w:rPr>
        <w:t>признанных инвалидами (независимо от группы инвалидности);</w:t>
      </w:r>
    </w:p>
    <w:p w:rsidR="006954AB" w:rsidRPr="00586B24" w:rsidRDefault="00E41D24" w:rsidP="00586B24">
      <w:pPr>
        <w:pStyle w:val="Style69"/>
        <w:keepNext/>
        <w:tabs>
          <w:tab w:val="left" w:pos="566"/>
        </w:tabs>
        <w:spacing w:line="360" w:lineRule="auto"/>
        <w:ind w:firstLine="709"/>
        <w:rPr>
          <w:rStyle w:val="FontStyle303"/>
          <w:rFonts w:ascii="Times New Roman" w:hAnsi="Times New Roman"/>
          <w:sz w:val="28"/>
        </w:rPr>
      </w:pPr>
      <w:r w:rsidRPr="00586B24">
        <w:rPr>
          <w:rStyle w:val="FontStyle303"/>
          <w:rFonts w:ascii="Times New Roman" w:hAnsi="Times New Roman"/>
          <w:sz w:val="28"/>
        </w:rPr>
        <w:t xml:space="preserve">- </w:t>
      </w:r>
      <w:r w:rsidR="006954AB" w:rsidRPr="00586B24">
        <w:rPr>
          <w:rStyle w:val="FontStyle303"/>
          <w:rFonts w:ascii="Times New Roman" w:hAnsi="Times New Roman"/>
          <w:sz w:val="28"/>
        </w:rPr>
        <w:t>моложе 18 лет;</w:t>
      </w:r>
    </w:p>
    <w:p w:rsidR="006954AB" w:rsidRPr="00586B24" w:rsidRDefault="00E41D24" w:rsidP="00586B24">
      <w:pPr>
        <w:pStyle w:val="Style69"/>
        <w:keepNext/>
        <w:tabs>
          <w:tab w:val="left" w:pos="566"/>
        </w:tabs>
        <w:spacing w:line="360" w:lineRule="auto"/>
        <w:ind w:firstLine="709"/>
        <w:rPr>
          <w:rStyle w:val="FontStyle303"/>
          <w:rFonts w:ascii="Times New Roman" w:hAnsi="Times New Roman"/>
          <w:sz w:val="28"/>
        </w:rPr>
      </w:pPr>
      <w:r w:rsidRPr="00586B24">
        <w:rPr>
          <w:rStyle w:val="FontStyle303"/>
          <w:rFonts w:ascii="Times New Roman" w:hAnsi="Times New Roman"/>
          <w:sz w:val="28"/>
        </w:rPr>
        <w:t xml:space="preserve">- </w:t>
      </w:r>
      <w:r w:rsidR="006954AB" w:rsidRPr="00586B24">
        <w:rPr>
          <w:rStyle w:val="FontStyle303"/>
          <w:rFonts w:ascii="Times New Roman" w:hAnsi="Times New Roman"/>
          <w:sz w:val="28"/>
        </w:rPr>
        <w:t>работающих в зонах радиоактивного загрязнения в результате катастрофы на Чернобыльской АЭС.</w:t>
      </w:r>
    </w:p>
    <w:p w:rsidR="006954AB" w:rsidRPr="00586B24" w:rsidRDefault="006954AB" w:rsidP="00586B24">
      <w:pPr>
        <w:pStyle w:val="Style3"/>
        <w:keepNext/>
        <w:spacing w:line="360" w:lineRule="auto"/>
        <w:ind w:firstLine="709"/>
        <w:jc w:val="both"/>
        <w:rPr>
          <w:rStyle w:val="FontStyle303"/>
          <w:rFonts w:ascii="Times New Roman" w:hAnsi="Times New Roman" w:cs="Times New Roman"/>
          <w:sz w:val="28"/>
          <w:szCs w:val="24"/>
        </w:rPr>
      </w:pPr>
      <w:r w:rsidRPr="00586B24">
        <w:rPr>
          <w:rStyle w:val="FontStyle303"/>
          <w:rFonts w:ascii="Times New Roman" w:hAnsi="Times New Roman"/>
          <w:sz w:val="28"/>
        </w:rPr>
        <w:t>Для перечисленных категорий работников названные дополнительные отпуска присоединяются к основному отпуску продолжительностью более 24 календарных дней, установленному в соответствии с постановлением Совета</w:t>
      </w:r>
      <w:r w:rsidRPr="00586B24">
        <w:rPr>
          <w:rStyle w:val="FontStyle303"/>
          <w:rFonts w:ascii="Times New Roman" w:hAnsi="Times New Roman" w:cs="Times New Roman"/>
          <w:sz w:val="28"/>
          <w:szCs w:val="24"/>
        </w:rPr>
        <w:t xml:space="preserve"> </w:t>
      </w:r>
      <w:r w:rsidRPr="00586B24">
        <w:rPr>
          <w:rStyle w:val="FontStyle303"/>
          <w:rFonts w:ascii="Times New Roman" w:hAnsi="Times New Roman"/>
          <w:sz w:val="28"/>
        </w:rPr>
        <w:t>Министров Республики Беларусь от 24 января 2008 г. № 100 «О предоставлении основного отпуска продолжительностью более 24 календарных дней»</w:t>
      </w:r>
      <w:r w:rsidR="00E41D24" w:rsidRPr="00586B24">
        <w:rPr>
          <w:rStyle w:val="FontStyle303"/>
          <w:rFonts w:ascii="Times New Roman" w:hAnsi="Times New Roman"/>
          <w:sz w:val="28"/>
        </w:rPr>
        <w:t>.</w:t>
      </w:r>
    </w:p>
    <w:p w:rsidR="006954AB" w:rsidRPr="00586B24" w:rsidRDefault="006954AB" w:rsidP="00586B24">
      <w:pPr>
        <w:pStyle w:val="Style3"/>
        <w:keepNext/>
        <w:spacing w:line="360" w:lineRule="auto"/>
        <w:ind w:firstLine="709"/>
        <w:jc w:val="both"/>
        <w:rPr>
          <w:rStyle w:val="FontStyle303"/>
          <w:rFonts w:ascii="Times New Roman" w:hAnsi="Times New Roman"/>
          <w:sz w:val="28"/>
        </w:rPr>
      </w:pPr>
      <w:r w:rsidRPr="00586B24">
        <w:rPr>
          <w:rStyle w:val="FontStyle296"/>
          <w:rFonts w:ascii="Times New Roman" w:hAnsi="Times New Roman"/>
          <w:i w:val="0"/>
          <w:spacing w:val="0"/>
          <w:sz w:val="28"/>
        </w:rPr>
        <w:t>Сокращенная продолжительность рабочего времени</w:t>
      </w:r>
      <w:r w:rsidR="00E41D24" w:rsidRPr="00586B24">
        <w:rPr>
          <w:rStyle w:val="FontStyle296"/>
          <w:rFonts w:ascii="Times New Roman" w:hAnsi="Times New Roman"/>
          <w:i w:val="0"/>
          <w:spacing w:val="0"/>
          <w:sz w:val="28"/>
        </w:rPr>
        <w:t xml:space="preserve">. </w:t>
      </w:r>
      <w:r w:rsidRPr="00586B24">
        <w:rPr>
          <w:rStyle w:val="FontStyle303"/>
          <w:rFonts w:ascii="Times New Roman" w:hAnsi="Times New Roman"/>
          <w:sz w:val="28"/>
        </w:rPr>
        <w:t>Сокращенная продолжительность рабочего времени для работников, занятых на работах с вредными и (или) опасными условиями труда предусмотрена ст. 113 ТК. На основании этой статьи постановлением Министерства труда и социальной защиты Республики Беларусь от 10 декабря 2007 г. № 170</w:t>
      </w:r>
      <w:r w:rsidR="00E41D24" w:rsidRPr="00586B24">
        <w:rPr>
          <w:rStyle w:val="FontStyle303"/>
          <w:rFonts w:ascii="Times New Roman" w:hAnsi="Times New Roman"/>
          <w:sz w:val="28"/>
        </w:rPr>
        <w:t xml:space="preserve"> </w:t>
      </w:r>
      <w:r w:rsidRPr="00586B24">
        <w:rPr>
          <w:rStyle w:val="FontStyle303"/>
          <w:rFonts w:ascii="Times New Roman" w:hAnsi="Times New Roman"/>
          <w:sz w:val="28"/>
        </w:rPr>
        <w:t>утвержден Список производств, цехов, профессий и должностей, работа в которых дает право на сокращенную продолжительность рабочего времени (далее - Список).</w:t>
      </w:r>
    </w:p>
    <w:p w:rsidR="006954AB" w:rsidRPr="00586B24" w:rsidRDefault="006954AB" w:rsidP="00586B24">
      <w:pPr>
        <w:pStyle w:val="Style2"/>
        <w:keepNext/>
        <w:spacing w:line="360" w:lineRule="auto"/>
        <w:ind w:firstLine="709"/>
        <w:rPr>
          <w:rStyle w:val="FontStyle303"/>
          <w:rFonts w:ascii="Times New Roman" w:hAnsi="Times New Roman"/>
          <w:sz w:val="28"/>
        </w:rPr>
      </w:pPr>
      <w:r w:rsidRPr="00586B24">
        <w:rPr>
          <w:rStyle w:val="FontStyle303"/>
          <w:rFonts w:ascii="Times New Roman" w:hAnsi="Times New Roman"/>
          <w:sz w:val="28"/>
        </w:rPr>
        <w:t>Постановлением предусмотрено, что сокращенная продолжительность рабочего времени устанавливается работникам, занятым полный рабочий день на работах с вредными и (или) опасными условиями труда.</w:t>
      </w:r>
    </w:p>
    <w:p w:rsidR="006954AB" w:rsidRPr="00586B24" w:rsidRDefault="006954AB" w:rsidP="00586B24">
      <w:pPr>
        <w:pStyle w:val="Style2"/>
        <w:keepNext/>
        <w:spacing w:line="360" w:lineRule="auto"/>
        <w:ind w:firstLine="709"/>
        <w:rPr>
          <w:rStyle w:val="FontStyle303"/>
          <w:rFonts w:ascii="Times New Roman" w:hAnsi="Times New Roman"/>
          <w:sz w:val="28"/>
        </w:rPr>
      </w:pPr>
      <w:r w:rsidRPr="00586B24">
        <w:rPr>
          <w:rStyle w:val="FontStyle303"/>
          <w:rFonts w:ascii="Times New Roman" w:hAnsi="Times New Roman"/>
          <w:sz w:val="28"/>
        </w:rPr>
        <w:t>Однако следует иметь в виду, что право на сокращенную продолжительность рабочего времени подтверждается аттестацией. На основании общей продолжительности рабочей недели наниматель устанавливает продолжительность рабочей недели, которая согласно ст. 115 ТК не может превышать: 7 ч</w:t>
      </w:r>
      <w:r w:rsidR="00E41D24" w:rsidRPr="00586B24">
        <w:rPr>
          <w:rStyle w:val="FontStyle303"/>
          <w:rFonts w:ascii="Times New Roman" w:hAnsi="Times New Roman"/>
          <w:sz w:val="28"/>
        </w:rPr>
        <w:t>.</w:t>
      </w:r>
      <w:r w:rsidRPr="00586B24">
        <w:rPr>
          <w:rStyle w:val="FontStyle303"/>
          <w:rFonts w:ascii="Times New Roman" w:hAnsi="Times New Roman"/>
          <w:sz w:val="28"/>
        </w:rPr>
        <w:t xml:space="preserve"> - при 35-часовой рабочей неделе; 6 ч</w:t>
      </w:r>
      <w:r w:rsidR="00E41D24" w:rsidRPr="00586B24">
        <w:rPr>
          <w:rStyle w:val="FontStyle303"/>
          <w:rFonts w:ascii="Times New Roman" w:hAnsi="Times New Roman"/>
          <w:sz w:val="28"/>
        </w:rPr>
        <w:t>.</w:t>
      </w:r>
      <w:r w:rsidRPr="00586B24">
        <w:rPr>
          <w:rStyle w:val="FontStyle303"/>
          <w:rFonts w:ascii="Times New Roman" w:hAnsi="Times New Roman"/>
          <w:sz w:val="28"/>
        </w:rPr>
        <w:t xml:space="preserve"> - при 30-часовой рабочей неделе.</w:t>
      </w:r>
    </w:p>
    <w:p w:rsidR="006954AB" w:rsidRPr="00586B24" w:rsidRDefault="006954AB" w:rsidP="00586B24">
      <w:pPr>
        <w:pStyle w:val="Style2"/>
        <w:keepNext/>
        <w:spacing w:line="360" w:lineRule="auto"/>
        <w:ind w:firstLine="709"/>
        <w:rPr>
          <w:rStyle w:val="FontStyle303"/>
          <w:rFonts w:ascii="Times New Roman" w:hAnsi="Times New Roman"/>
          <w:sz w:val="28"/>
        </w:rPr>
      </w:pPr>
      <w:r w:rsidRPr="00586B24">
        <w:rPr>
          <w:rStyle w:val="FontStyle303"/>
          <w:rFonts w:ascii="Times New Roman" w:hAnsi="Times New Roman"/>
          <w:sz w:val="28"/>
        </w:rPr>
        <w:t xml:space="preserve">При этом следует иметь в виду, что в дни, когда работники заняты в производствах с вредными и (или) опасными условиями труда, для которых установлена различная норма продолжительности рабочей недели, продолжительность ежедневной работы (смены) определяется по наиболее льготному основанию. </w:t>
      </w:r>
    </w:p>
    <w:p w:rsidR="00C75A06" w:rsidRPr="00586B24" w:rsidRDefault="006954AB" w:rsidP="00586B24">
      <w:pPr>
        <w:keepNext/>
        <w:widowControl w:val="0"/>
        <w:spacing w:line="360" w:lineRule="auto"/>
        <w:ind w:firstLine="709"/>
        <w:jc w:val="both"/>
        <w:rPr>
          <w:rFonts w:ascii="Times New Roman" w:hAnsi="Times New Roman"/>
          <w:sz w:val="28"/>
          <w:szCs w:val="28"/>
        </w:rPr>
      </w:pPr>
      <w:r w:rsidRPr="00586B24">
        <w:rPr>
          <w:rStyle w:val="FontStyle303"/>
          <w:rFonts w:ascii="Times New Roman" w:hAnsi="Times New Roman" w:cs="Times New Roman"/>
          <w:sz w:val="28"/>
          <w:szCs w:val="24"/>
        </w:rPr>
        <w:t>Работникам, профессии и должности которых не включены в Список, а также работникам других организаций, выполняющим в отдельные дни работы в производствах, цехах, профессиях и должностях, предусмотренных в Списке, рабочий день устанавливается той же продолжительности, что и постоянно занятым на этих работах работникам.</w:t>
      </w:r>
    </w:p>
    <w:p w:rsidR="006954AB" w:rsidRPr="00586B24" w:rsidRDefault="006954AB" w:rsidP="00586B24">
      <w:pPr>
        <w:pStyle w:val="Style3"/>
        <w:keepNext/>
        <w:spacing w:line="360" w:lineRule="auto"/>
        <w:ind w:firstLine="709"/>
        <w:jc w:val="both"/>
        <w:rPr>
          <w:rFonts w:ascii="Times New Roman" w:hAnsi="Times New Roman"/>
          <w:sz w:val="28"/>
          <w:szCs w:val="28"/>
        </w:rPr>
      </w:pPr>
      <w:r w:rsidRPr="00586B24">
        <w:rPr>
          <w:rStyle w:val="FontStyle296"/>
          <w:rFonts w:ascii="Times New Roman" w:hAnsi="Times New Roman"/>
          <w:i w:val="0"/>
          <w:spacing w:val="0"/>
          <w:sz w:val="28"/>
        </w:rPr>
        <w:t>Право на пенсию по возрасту за работу с особыми условиями труда</w:t>
      </w:r>
      <w:r w:rsidR="00E41D24" w:rsidRPr="00586B24">
        <w:rPr>
          <w:rStyle w:val="FontStyle296"/>
          <w:rFonts w:ascii="Times New Roman" w:hAnsi="Times New Roman"/>
          <w:i w:val="0"/>
          <w:spacing w:val="0"/>
          <w:sz w:val="28"/>
        </w:rPr>
        <w:t>.</w:t>
      </w:r>
      <w:r w:rsidR="00E41D24" w:rsidRPr="00586B24">
        <w:rPr>
          <w:rStyle w:val="FontStyle296"/>
          <w:rFonts w:ascii="Times New Roman" w:hAnsi="Times New Roman"/>
          <w:spacing w:val="0"/>
          <w:sz w:val="28"/>
        </w:rPr>
        <w:t xml:space="preserve"> </w:t>
      </w:r>
      <w:r w:rsidRPr="00586B24">
        <w:rPr>
          <w:rStyle w:val="FontStyle303"/>
          <w:rFonts w:ascii="Times New Roman" w:hAnsi="Times New Roman"/>
          <w:sz w:val="28"/>
        </w:rPr>
        <w:t xml:space="preserve">Право на пенсию по возрасту за работу с особыми условиями труда установлено Правительством Республики Беларусь. Постановлением Совета Министров Республики Беларусь от 25 мая 2005 г. № 536 утверждены </w:t>
      </w:r>
      <w:r w:rsidR="00E41D24" w:rsidRPr="00586B24">
        <w:rPr>
          <w:rStyle w:val="FontStyle303"/>
          <w:rFonts w:ascii="Times New Roman" w:hAnsi="Times New Roman"/>
          <w:sz w:val="28"/>
        </w:rPr>
        <w:t>«</w:t>
      </w:r>
      <w:r w:rsidRPr="00586B24">
        <w:rPr>
          <w:rStyle w:val="FontStyle303"/>
          <w:rFonts w:ascii="Times New Roman" w:hAnsi="Times New Roman"/>
          <w:sz w:val="28"/>
        </w:rPr>
        <w:t>Список производств, работ, профессий, должностей на подземных работах, на работах с особо вредными и особо тяжелыми условиями труда, занятость в которых дает право на пенсию по возрасту за работу с особыми условиями труда</w:t>
      </w:r>
      <w:r w:rsidR="00E41D24" w:rsidRPr="00586B24">
        <w:rPr>
          <w:rStyle w:val="FontStyle303"/>
          <w:rFonts w:ascii="Times New Roman" w:hAnsi="Times New Roman"/>
          <w:sz w:val="28"/>
        </w:rPr>
        <w:t>»</w:t>
      </w:r>
      <w:r w:rsidRPr="00586B24">
        <w:rPr>
          <w:rStyle w:val="FontStyle303"/>
          <w:rFonts w:ascii="Times New Roman" w:hAnsi="Times New Roman"/>
          <w:sz w:val="28"/>
        </w:rPr>
        <w:t xml:space="preserve"> (Список № 1) и </w:t>
      </w:r>
      <w:r w:rsidR="00E41D24" w:rsidRPr="00586B24">
        <w:rPr>
          <w:rStyle w:val="FontStyle303"/>
          <w:rFonts w:ascii="Times New Roman" w:hAnsi="Times New Roman"/>
          <w:sz w:val="28"/>
        </w:rPr>
        <w:t>«</w:t>
      </w:r>
      <w:r w:rsidRPr="00586B24">
        <w:rPr>
          <w:rStyle w:val="FontStyle303"/>
          <w:rFonts w:ascii="Times New Roman" w:hAnsi="Times New Roman"/>
          <w:sz w:val="28"/>
        </w:rPr>
        <w:t>Список производств, работ, профессий и должностей и показателей на работах с вредными и тяжелыми условиями труда, занятость в которых дает право на пенсию по возрасту за работу с особыми условиями труда</w:t>
      </w:r>
      <w:r w:rsidR="00E41D24" w:rsidRPr="00586B24">
        <w:rPr>
          <w:rStyle w:val="FontStyle303"/>
          <w:rFonts w:ascii="Times New Roman" w:hAnsi="Times New Roman"/>
          <w:sz w:val="28"/>
        </w:rPr>
        <w:t>»</w:t>
      </w:r>
      <w:r w:rsidRPr="00586B24">
        <w:rPr>
          <w:rStyle w:val="FontStyle303"/>
          <w:rFonts w:ascii="Times New Roman" w:hAnsi="Times New Roman"/>
          <w:sz w:val="28"/>
        </w:rPr>
        <w:t xml:space="preserve"> (Список № 2).</w:t>
      </w:r>
    </w:p>
    <w:p w:rsidR="006954AB" w:rsidRPr="00586B24" w:rsidRDefault="006954AB" w:rsidP="00586B24">
      <w:pPr>
        <w:pStyle w:val="Style2"/>
        <w:keepNext/>
        <w:spacing w:line="360" w:lineRule="auto"/>
        <w:ind w:firstLine="709"/>
        <w:rPr>
          <w:rStyle w:val="FontStyle303"/>
          <w:rFonts w:ascii="Times New Roman" w:hAnsi="Times New Roman"/>
          <w:sz w:val="28"/>
        </w:rPr>
      </w:pPr>
      <w:r w:rsidRPr="00586B24">
        <w:rPr>
          <w:rStyle w:val="FontStyle303"/>
          <w:rFonts w:ascii="Times New Roman" w:hAnsi="Times New Roman"/>
          <w:sz w:val="28"/>
        </w:rPr>
        <w:t>Особые условия труда по Спискам №1 и №2 подтверждаются аттестацией, которая проводится в соответствии с Положением и Инструкцией. При этом для подтверждения занятости работников с вредными и (или) опасными условиями труда необходимо, чтобы время выполнения этих работ составляло не менее 80% от продолжительности ежедневной работы (смены), установленной законодательством. При этом в 80% от продолжительности ежедневной работы (смены), установленной законодательством, включаются подготовительно-заключительное время, оперативное время (основное и вспомогательное) и время обслуживания рабочего места в пределах установленных нормативов времени, а также время регламентированных перерывов.</w:t>
      </w:r>
    </w:p>
    <w:p w:rsidR="006954AB" w:rsidRPr="00586B24" w:rsidRDefault="006954AB" w:rsidP="00586B24">
      <w:pPr>
        <w:pStyle w:val="Style3"/>
        <w:keepNext/>
        <w:spacing w:line="360" w:lineRule="auto"/>
        <w:ind w:firstLine="709"/>
        <w:jc w:val="both"/>
        <w:rPr>
          <w:rStyle w:val="FontStyle303"/>
          <w:rFonts w:ascii="Times New Roman" w:hAnsi="Times New Roman"/>
          <w:sz w:val="28"/>
        </w:rPr>
      </w:pPr>
      <w:r w:rsidRPr="00586B24">
        <w:rPr>
          <w:rStyle w:val="FontStyle296"/>
          <w:rFonts w:ascii="Times New Roman" w:hAnsi="Times New Roman"/>
          <w:i w:val="0"/>
          <w:spacing w:val="0"/>
          <w:sz w:val="28"/>
        </w:rPr>
        <w:t>Денежные доплаты за работу с вредными и (или) опасными условиями труда</w:t>
      </w:r>
      <w:r w:rsidR="00E41D24" w:rsidRPr="00586B24">
        <w:rPr>
          <w:rStyle w:val="FontStyle296"/>
          <w:rFonts w:ascii="Times New Roman" w:hAnsi="Times New Roman"/>
          <w:i w:val="0"/>
          <w:spacing w:val="0"/>
          <w:sz w:val="28"/>
        </w:rPr>
        <w:t xml:space="preserve">. </w:t>
      </w:r>
      <w:r w:rsidRPr="00586B24">
        <w:rPr>
          <w:rStyle w:val="FontStyle303"/>
          <w:rFonts w:ascii="Times New Roman" w:hAnsi="Times New Roman"/>
          <w:sz w:val="28"/>
        </w:rPr>
        <w:t>Названные денежные доплаты устанавливаются также на основании аттестации, проводимой в соответствии с Положением и Инструкцией. За каждый час работы в процентах к тарифной ставке первого разряда в зависимости от класса (степени) вредности или опасности установлены доплаты</w:t>
      </w:r>
      <w:r w:rsidR="00E41D24" w:rsidRPr="00586B24">
        <w:rPr>
          <w:rStyle w:val="FontStyle303"/>
          <w:rFonts w:ascii="Times New Roman" w:hAnsi="Times New Roman"/>
          <w:sz w:val="28"/>
        </w:rPr>
        <w:t>.</w:t>
      </w:r>
    </w:p>
    <w:p w:rsidR="006954AB" w:rsidRPr="00586B24" w:rsidRDefault="006954AB" w:rsidP="00586B24">
      <w:pPr>
        <w:keepNext/>
        <w:widowControl w:val="0"/>
        <w:spacing w:line="360" w:lineRule="auto"/>
        <w:ind w:firstLine="709"/>
        <w:jc w:val="both"/>
        <w:rPr>
          <w:rFonts w:ascii="Times New Roman" w:hAnsi="Times New Roman"/>
          <w:sz w:val="28"/>
          <w:szCs w:val="28"/>
        </w:rPr>
      </w:pPr>
      <w:r w:rsidRPr="00586B24">
        <w:rPr>
          <w:rStyle w:val="FontStyle303"/>
          <w:rFonts w:ascii="Times New Roman" w:hAnsi="Times New Roman" w:cs="Times New Roman"/>
          <w:sz w:val="28"/>
          <w:szCs w:val="24"/>
        </w:rPr>
        <w:t>При 1-м или 2-м классах вредности денежные доплаты не производятся.</w:t>
      </w:r>
    </w:p>
    <w:p w:rsidR="00C24D6B" w:rsidRPr="00586B24" w:rsidRDefault="00C24D6B" w:rsidP="00586B24">
      <w:pPr>
        <w:pStyle w:val="Style2"/>
        <w:keepNext/>
        <w:spacing w:line="360" w:lineRule="auto"/>
        <w:ind w:firstLine="709"/>
        <w:rPr>
          <w:rStyle w:val="FontStyle303"/>
          <w:rFonts w:ascii="Times New Roman" w:hAnsi="Times New Roman"/>
          <w:sz w:val="28"/>
        </w:rPr>
      </w:pPr>
      <w:r w:rsidRPr="00586B24">
        <w:rPr>
          <w:rStyle w:val="FontStyle303"/>
          <w:rFonts w:ascii="Times New Roman" w:hAnsi="Times New Roman"/>
          <w:sz w:val="28"/>
        </w:rPr>
        <w:t>Если в организации действует тарифная ставка первого разряда ниже тарифной ставки первого разряда, установленной правительством, доплаты устанавливаются от тарифной ставки первого разряда, установленной Правительством Республики Беларусь. Наниматель не имеет права устанавливать размер доплат ниже минимально гарантированных.</w:t>
      </w:r>
    </w:p>
    <w:p w:rsidR="00C24D6B" w:rsidRPr="00586B24" w:rsidRDefault="00C24D6B" w:rsidP="00586B24">
      <w:pPr>
        <w:pStyle w:val="Style2"/>
        <w:keepNext/>
        <w:spacing w:line="360" w:lineRule="auto"/>
        <w:ind w:firstLine="709"/>
        <w:rPr>
          <w:rStyle w:val="FontStyle303"/>
          <w:rFonts w:ascii="Times New Roman" w:hAnsi="Times New Roman"/>
          <w:sz w:val="28"/>
        </w:rPr>
      </w:pPr>
      <w:r w:rsidRPr="00586B24">
        <w:rPr>
          <w:rStyle w:val="FontStyle303"/>
          <w:rFonts w:ascii="Times New Roman" w:hAnsi="Times New Roman"/>
          <w:sz w:val="28"/>
        </w:rPr>
        <w:t>Если в организации применяется несколько тарифных ставок первого разряда, доплата исчисляется исходя из тарифной ставки первого разряда, принятой для начисления заработной платы работнику.</w:t>
      </w:r>
    </w:p>
    <w:p w:rsidR="00C75A06" w:rsidRPr="00586B24" w:rsidRDefault="00C24D6B" w:rsidP="00586B24">
      <w:pPr>
        <w:keepNext/>
        <w:widowControl w:val="0"/>
        <w:spacing w:line="360" w:lineRule="auto"/>
        <w:ind w:firstLine="709"/>
        <w:jc w:val="both"/>
        <w:rPr>
          <w:rFonts w:ascii="Times New Roman" w:hAnsi="Times New Roman"/>
          <w:sz w:val="28"/>
          <w:szCs w:val="28"/>
        </w:rPr>
      </w:pPr>
      <w:r w:rsidRPr="00586B24">
        <w:rPr>
          <w:rStyle w:val="FontStyle303"/>
          <w:rFonts w:ascii="Times New Roman" w:hAnsi="Times New Roman" w:cs="Times New Roman"/>
          <w:sz w:val="28"/>
          <w:szCs w:val="24"/>
        </w:rPr>
        <w:t>Работникам, которым установлена повышенная оплата труда за работу с вредными и (или) опасными условиями труда, доплата за работу с этими условиями не устанавливается</w:t>
      </w:r>
      <w:r w:rsidR="007112E6" w:rsidRPr="00586B24">
        <w:rPr>
          <w:rStyle w:val="FontStyle303"/>
          <w:rFonts w:ascii="Times New Roman" w:hAnsi="Times New Roman" w:cs="Times New Roman"/>
          <w:sz w:val="28"/>
          <w:szCs w:val="24"/>
        </w:rPr>
        <w:t xml:space="preserve"> [</w:t>
      </w:r>
      <w:r w:rsidR="004446FB" w:rsidRPr="00586B24">
        <w:rPr>
          <w:rStyle w:val="FontStyle303"/>
          <w:rFonts w:ascii="Times New Roman" w:hAnsi="Times New Roman" w:cs="Times New Roman"/>
          <w:sz w:val="28"/>
          <w:szCs w:val="24"/>
        </w:rPr>
        <w:t xml:space="preserve">6, </w:t>
      </w:r>
      <w:r w:rsidR="004446FB" w:rsidRPr="00586B24">
        <w:rPr>
          <w:rStyle w:val="FontStyle303"/>
          <w:rFonts w:ascii="Times New Roman" w:hAnsi="Times New Roman" w:cs="Times New Roman"/>
          <w:sz w:val="28"/>
          <w:szCs w:val="24"/>
          <w:lang w:val="en-US"/>
        </w:rPr>
        <w:t>c</w:t>
      </w:r>
      <w:r w:rsidR="004446FB" w:rsidRPr="00586B24">
        <w:rPr>
          <w:rStyle w:val="FontStyle303"/>
          <w:rFonts w:ascii="Times New Roman" w:hAnsi="Times New Roman" w:cs="Times New Roman"/>
          <w:sz w:val="28"/>
          <w:szCs w:val="24"/>
        </w:rPr>
        <w:t>.109</w:t>
      </w:r>
      <w:r w:rsidR="007112E6" w:rsidRPr="00586B24">
        <w:rPr>
          <w:rStyle w:val="FontStyle303"/>
          <w:rFonts w:ascii="Times New Roman" w:hAnsi="Times New Roman" w:cs="Times New Roman"/>
          <w:sz w:val="28"/>
          <w:szCs w:val="24"/>
        </w:rPr>
        <w:t>]</w:t>
      </w:r>
      <w:r w:rsidRPr="00586B24">
        <w:rPr>
          <w:rStyle w:val="FontStyle303"/>
          <w:rFonts w:ascii="Times New Roman" w:hAnsi="Times New Roman" w:cs="Times New Roman"/>
          <w:sz w:val="28"/>
          <w:szCs w:val="24"/>
        </w:rPr>
        <w:t>.</w:t>
      </w:r>
    </w:p>
    <w:p w:rsidR="00C24D6B" w:rsidRPr="00586B24" w:rsidRDefault="00C24D6B" w:rsidP="00586B24">
      <w:pPr>
        <w:pStyle w:val="Style120"/>
        <w:keepNext/>
        <w:spacing w:line="360" w:lineRule="auto"/>
        <w:ind w:firstLine="709"/>
        <w:rPr>
          <w:rStyle w:val="FontStyle284"/>
          <w:rFonts w:ascii="Times New Roman" w:hAnsi="Times New Roman"/>
          <w:b w:val="0"/>
          <w:sz w:val="28"/>
        </w:rPr>
      </w:pPr>
      <w:r w:rsidRPr="00586B24">
        <w:rPr>
          <w:rStyle w:val="FontStyle284"/>
          <w:rFonts w:ascii="Times New Roman" w:hAnsi="Times New Roman"/>
          <w:b w:val="0"/>
          <w:sz w:val="28"/>
        </w:rPr>
        <w:t>С 1 апреля 2008 г. в соответствии с постановлением Совета Министров Республики Беларусь от 14 апреля 2008 г. № 547 «Об установлении размера тарифной ставки первого разряда для оплаты труда работников организаций, финансируемых из бюджета и пользующихся государственными дотациями» в Республике Беларусь действует</w:t>
      </w:r>
      <w:r w:rsidRPr="00586B24">
        <w:rPr>
          <w:rStyle w:val="FontStyle284"/>
          <w:rFonts w:ascii="Times New Roman" w:hAnsi="Times New Roman" w:cs="Times New Roman"/>
          <w:b w:val="0"/>
          <w:sz w:val="28"/>
          <w:szCs w:val="24"/>
        </w:rPr>
        <w:t xml:space="preserve"> </w:t>
      </w:r>
      <w:r w:rsidRPr="00586B24">
        <w:rPr>
          <w:rStyle w:val="FontStyle284"/>
          <w:rFonts w:ascii="Times New Roman" w:hAnsi="Times New Roman"/>
          <w:b w:val="0"/>
          <w:sz w:val="28"/>
        </w:rPr>
        <w:t>тарифная ставка первого разряда в размере 73 000 руб. для оплаты труда работников организаций, финансируемых из бюджета и пользующихся государственными дотациями.</w:t>
      </w:r>
    </w:p>
    <w:p w:rsidR="00C24D6B" w:rsidRPr="00586B24" w:rsidRDefault="00C24D6B" w:rsidP="00586B24">
      <w:pPr>
        <w:pStyle w:val="Style3"/>
        <w:keepNext/>
        <w:spacing w:line="360" w:lineRule="auto"/>
        <w:ind w:firstLine="709"/>
        <w:jc w:val="both"/>
        <w:rPr>
          <w:rStyle w:val="FontStyle303"/>
          <w:rFonts w:ascii="Times New Roman" w:hAnsi="Times New Roman"/>
          <w:sz w:val="28"/>
        </w:rPr>
      </w:pPr>
      <w:r w:rsidRPr="00586B24">
        <w:rPr>
          <w:rStyle w:val="FontStyle296"/>
          <w:rFonts w:ascii="Times New Roman" w:hAnsi="Times New Roman"/>
          <w:i w:val="0"/>
          <w:spacing w:val="0"/>
          <w:sz w:val="28"/>
        </w:rPr>
        <w:t>Бесплатное обеспечение работников молоком или равноценными пищевыми продуктами</w:t>
      </w:r>
      <w:r w:rsidR="00E41D24" w:rsidRPr="00586B24">
        <w:rPr>
          <w:rStyle w:val="FontStyle296"/>
          <w:rFonts w:ascii="Times New Roman" w:hAnsi="Times New Roman"/>
          <w:i w:val="0"/>
          <w:spacing w:val="0"/>
          <w:sz w:val="28"/>
        </w:rPr>
        <w:t xml:space="preserve">. </w:t>
      </w:r>
      <w:r w:rsidRPr="00586B24">
        <w:rPr>
          <w:rStyle w:val="FontStyle303"/>
          <w:rFonts w:ascii="Times New Roman" w:hAnsi="Times New Roman"/>
          <w:sz w:val="28"/>
        </w:rPr>
        <w:t>Обеспечение работников молоком осуществляется в соответствии с Правилами бесплатного обеспечения работников</w:t>
      </w:r>
      <w:r w:rsidRPr="00586B24">
        <w:rPr>
          <w:rStyle w:val="FontStyle303"/>
          <w:rFonts w:ascii="Times New Roman" w:hAnsi="Times New Roman" w:cs="Times New Roman"/>
          <w:sz w:val="28"/>
          <w:szCs w:val="24"/>
        </w:rPr>
        <w:t xml:space="preserve"> </w:t>
      </w:r>
      <w:r w:rsidRPr="00586B24">
        <w:rPr>
          <w:rStyle w:val="FontStyle303"/>
          <w:rFonts w:ascii="Times New Roman" w:hAnsi="Times New Roman"/>
          <w:sz w:val="28"/>
        </w:rPr>
        <w:t xml:space="preserve">молоком или равноценными пищевыми продуктами при работе с вредными веществами, утвержденными постановлением Совета Министров Республики Беларусь от 27 февраля 2002 г. № 260 и </w:t>
      </w:r>
      <w:r w:rsidR="00E41D24" w:rsidRPr="00586B24">
        <w:rPr>
          <w:rStyle w:val="FontStyle303"/>
          <w:rFonts w:ascii="Times New Roman" w:hAnsi="Times New Roman"/>
          <w:sz w:val="28"/>
        </w:rPr>
        <w:t>«</w:t>
      </w:r>
      <w:r w:rsidRPr="00586B24">
        <w:rPr>
          <w:rStyle w:val="FontStyle303"/>
          <w:rFonts w:ascii="Times New Roman" w:hAnsi="Times New Roman"/>
          <w:sz w:val="28"/>
        </w:rPr>
        <w:t>Перечнем вредных веществ, при работе с которыми в профилактических целях показано употребление молока или равноценных пищевых продуктов</w:t>
      </w:r>
      <w:r w:rsidR="00E41D24" w:rsidRPr="00586B24">
        <w:rPr>
          <w:rStyle w:val="FontStyle303"/>
          <w:rFonts w:ascii="Times New Roman" w:hAnsi="Times New Roman"/>
          <w:sz w:val="28"/>
        </w:rPr>
        <w:t>»</w:t>
      </w:r>
      <w:r w:rsidRPr="00586B24">
        <w:rPr>
          <w:rStyle w:val="FontStyle303"/>
          <w:rFonts w:ascii="Times New Roman" w:hAnsi="Times New Roman"/>
          <w:sz w:val="28"/>
        </w:rPr>
        <w:t>, утвержденным постановлением Министерства труда</w:t>
      </w:r>
      <w:r w:rsidRPr="00586B24">
        <w:rPr>
          <w:rStyle w:val="FontStyle303"/>
          <w:rFonts w:ascii="Times New Roman" w:hAnsi="Times New Roman" w:cs="Times New Roman"/>
          <w:sz w:val="28"/>
          <w:szCs w:val="24"/>
        </w:rPr>
        <w:t xml:space="preserve"> </w:t>
      </w:r>
      <w:r w:rsidRPr="00586B24">
        <w:rPr>
          <w:rStyle w:val="FontStyle303"/>
          <w:rFonts w:ascii="Times New Roman" w:hAnsi="Times New Roman"/>
          <w:sz w:val="28"/>
        </w:rPr>
        <w:t>и социальной защиты и Министерством здравоохранения Республики Беларусь от 19 марта 2002 г. № 34/12</w:t>
      </w:r>
      <w:r w:rsidR="00E41D24" w:rsidRPr="00586B24">
        <w:rPr>
          <w:rStyle w:val="FontStyle303"/>
          <w:rFonts w:ascii="Times New Roman" w:hAnsi="Times New Roman"/>
          <w:sz w:val="28"/>
        </w:rPr>
        <w:t>.</w:t>
      </w:r>
    </w:p>
    <w:p w:rsidR="00C24D6B" w:rsidRPr="00586B24" w:rsidRDefault="00C24D6B" w:rsidP="00586B24">
      <w:pPr>
        <w:pStyle w:val="Style2"/>
        <w:keepNext/>
        <w:spacing w:line="360" w:lineRule="auto"/>
        <w:ind w:firstLine="709"/>
        <w:rPr>
          <w:rStyle w:val="FontStyle303"/>
          <w:rFonts w:ascii="Times New Roman" w:hAnsi="Times New Roman"/>
          <w:sz w:val="28"/>
        </w:rPr>
      </w:pPr>
      <w:r w:rsidRPr="00586B24">
        <w:rPr>
          <w:rStyle w:val="FontStyle303"/>
          <w:rFonts w:ascii="Times New Roman" w:hAnsi="Times New Roman"/>
          <w:sz w:val="28"/>
        </w:rPr>
        <w:t>В соответствии с названными документами молоко выдается работнику по 0,5 л за рабочий день (смену) независимо от его продолжительности при фактической занятости на работах согласно перечню организации не менее половины продолжительности рабочего дня (смены), установленной законодательством. Молоко выдается работникам при контакте с вредными веществами (производстве, применении, хранении, транспортировке, эксплуатации, ремонте технологического оборудования и т.д.). При этом величина концентрации вредных веществ значения не имеет.</w:t>
      </w:r>
    </w:p>
    <w:p w:rsidR="00C24D6B" w:rsidRPr="00586B24" w:rsidRDefault="00C24D6B" w:rsidP="00586B24">
      <w:pPr>
        <w:pStyle w:val="Style2"/>
        <w:keepNext/>
        <w:spacing w:line="360" w:lineRule="auto"/>
        <w:ind w:firstLine="709"/>
        <w:rPr>
          <w:rStyle w:val="FontStyle303"/>
          <w:rFonts w:ascii="Times New Roman" w:hAnsi="Times New Roman"/>
          <w:sz w:val="28"/>
        </w:rPr>
      </w:pPr>
      <w:r w:rsidRPr="00586B24">
        <w:rPr>
          <w:rStyle w:val="FontStyle303"/>
          <w:rFonts w:ascii="Times New Roman" w:hAnsi="Times New Roman"/>
          <w:sz w:val="28"/>
        </w:rPr>
        <w:t>Денежная компенсация взамен молока установлена ст. 225 ТК при служебных командировках или разъездном характере работы на условиях, предусмотренных коллективным договором, соглашением, трудовым договором.</w:t>
      </w:r>
    </w:p>
    <w:p w:rsidR="00C24D6B" w:rsidRPr="00586B24" w:rsidRDefault="00C24D6B" w:rsidP="00586B24">
      <w:pPr>
        <w:pStyle w:val="Style2"/>
        <w:keepNext/>
        <w:spacing w:line="360" w:lineRule="auto"/>
        <w:ind w:firstLine="709"/>
        <w:rPr>
          <w:rStyle w:val="FontStyle303"/>
          <w:rFonts w:ascii="Times New Roman" w:hAnsi="Times New Roman"/>
          <w:sz w:val="28"/>
        </w:rPr>
      </w:pPr>
      <w:r w:rsidRPr="00586B24">
        <w:rPr>
          <w:rStyle w:val="FontStyle303"/>
          <w:rFonts w:ascii="Times New Roman" w:hAnsi="Times New Roman"/>
          <w:sz w:val="28"/>
        </w:rPr>
        <w:t>Не допускается замена молока товарами и продуктами, кроме кисломолочных продуктов (кефир, простокваша и др.), а также выдача молока за одну или несколько смен вперед и за прошедшие смены и отпуск на дом.</w:t>
      </w:r>
    </w:p>
    <w:p w:rsidR="00E41D24" w:rsidRPr="00586B24" w:rsidRDefault="00C24D6B" w:rsidP="00586B24">
      <w:pPr>
        <w:pStyle w:val="Style3"/>
        <w:keepNext/>
        <w:spacing w:line="360" w:lineRule="auto"/>
        <w:ind w:firstLine="709"/>
        <w:jc w:val="both"/>
        <w:rPr>
          <w:rStyle w:val="FontStyle303"/>
          <w:rFonts w:ascii="Times New Roman" w:hAnsi="Times New Roman"/>
          <w:sz w:val="28"/>
        </w:rPr>
      </w:pPr>
      <w:r w:rsidRPr="00586B24">
        <w:rPr>
          <w:rStyle w:val="FontStyle303"/>
          <w:rFonts w:ascii="Times New Roman" w:hAnsi="Times New Roman"/>
          <w:sz w:val="28"/>
        </w:rPr>
        <w:t>Работникам, контактирующим с неорганическими соединениями свинца, рекомендуется вместо молока выдавать в таком же количестве один из видов кисломолочных продуктов и дополнительно 2 г пектина в виде обогащенных им консервированных пищевых продуктов, фруктовых соков и напитков (содержание в них пектина указывается заводом-изготовителем (допускается фруктовый сок с мякотью в количестве 250-300 г).</w:t>
      </w:r>
    </w:p>
    <w:p w:rsidR="00C24D6B" w:rsidRPr="00586B24" w:rsidRDefault="00C24D6B" w:rsidP="00586B24">
      <w:pPr>
        <w:pStyle w:val="Style3"/>
        <w:keepNext/>
        <w:spacing w:line="360" w:lineRule="auto"/>
        <w:ind w:firstLine="709"/>
        <w:jc w:val="both"/>
        <w:rPr>
          <w:rStyle w:val="FontStyle303"/>
          <w:rFonts w:ascii="Times New Roman" w:hAnsi="Times New Roman"/>
          <w:sz w:val="28"/>
        </w:rPr>
      </w:pPr>
      <w:r w:rsidRPr="00586B24">
        <w:rPr>
          <w:rStyle w:val="FontStyle296"/>
          <w:rFonts w:ascii="Times New Roman" w:hAnsi="Times New Roman"/>
          <w:i w:val="0"/>
          <w:spacing w:val="0"/>
          <w:sz w:val="28"/>
        </w:rPr>
        <w:t>Бесплатное обеспечение лечебно-профилактическим питанием</w:t>
      </w:r>
      <w:r w:rsidR="00E41D24" w:rsidRPr="00586B24">
        <w:rPr>
          <w:rStyle w:val="FontStyle296"/>
          <w:rFonts w:ascii="Times New Roman" w:hAnsi="Times New Roman"/>
          <w:i w:val="0"/>
          <w:spacing w:val="0"/>
          <w:sz w:val="28"/>
        </w:rPr>
        <w:t xml:space="preserve">. </w:t>
      </w:r>
      <w:r w:rsidRPr="00586B24">
        <w:rPr>
          <w:rStyle w:val="FontStyle303"/>
          <w:rFonts w:ascii="Times New Roman" w:hAnsi="Times New Roman"/>
          <w:sz w:val="28"/>
        </w:rPr>
        <w:t>Бесплатное обеспечение лечебно-профилактическим питанием осуществляется в соответствии с постановлением Совета Министров Республики Беларусь от 23 октября 2007 г. № 1386 «О бесплатном обеспечении лечебно-профилактическим питанием работников, занятых на работах с вредными и (или) опасными условиями труда». Порядок бесплатной выдачи лечебно-профилактического питания, категории работников, имеющих право на эту компенсацию, а также рационы лечебно-профилактического питания для соответствующих категорий работников и нормы бесплатной выдачи витаминных препаратов определены постановлением Министерства труда и социальной защиты и Министерства здравоохранения Республики Беларусь</w:t>
      </w:r>
      <w:r w:rsidR="00E41D24" w:rsidRPr="00586B24">
        <w:rPr>
          <w:rStyle w:val="FontStyle303"/>
          <w:rFonts w:ascii="Times New Roman" w:hAnsi="Times New Roman"/>
          <w:sz w:val="28"/>
        </w:rPr>
        <w:t xml:space="preserve"> </w:t>
      </w:r>
      <w:r w:rsidRPr="00586B24">
        <w:rPr>
          <w:rStyle w:val="FontStyle303"/>
          <w:rFonts w:ascii="Times New Roman" w:hAnsi="Times New Roman"/>
          <w:sz w:val="28"/>
        </w:rPr>
        <w:t>от 23 ноября 2007 г. № 152/123</w:t>
      </w:r>
      <w:r w:rsidR="00E41D24" w:rsidRPr="00586B24">
        <w:rPr>
          <w:rStyle w:val="FontStyle303"/>
          <w:rFonts w:ascii="Times New Roman" w:hAnsi="Times New Roman"/>
          <w:sz w:val="28"/>
        </w:rPr>
        <w:t>.</w:t>
      </w:r>
    </w:p>
    <w:p w:rsidR="00C24D6B" w:rsidRPr="00586B24" w:rsidRDefault="00E41D24" w:rsidP="00586B24">
      <w:pPr>
        <w:pStyle w:val="Style205"/>
        <w:keepNext/>
        <w:spacing w:line="360" w:lineRule="auto"/>
        <w:ind w:firstLine="709"/>
        <w:jc w:val="both"/>
        <w:rPr>
          <w:rStyle w:val="FontStyle303"/>
          <w:rFonts w:ascii="Times New Roman" w:hAnsi="Times New Roman"/>
          <w:sz w:val="28"/>
        </w:rPr>
      </w:pPr>
      <w:r w:rsidRPr="00586B24">
        <w:rPr>
          <w:rStyle w:val="FontStyle284"/>
          <w:rFonts w:ascii="Times New Roman" w:hAnsi="Times New Roman"/>
          <w:sz w:val="28"/>
        </w:rPr>
        <w:t xml:space="preserve">Затраты на компенсации по условиям труда. </w:t>
      </w:r>
      <w:r w:rsidR="00C24D6B" w:rsidRPr="00586B24">
        <w:rPr>
          <w:rStyle w:val="FontStyle303"/>
          <w:rFonts w:ascii="Times New Roman" w:hAnsi="Times New Roman"/>
          <w:sz w:val="28"/>
        </w:rPr>
        <w:t xml:space="preserve">В соответствии с п. 2.7.1.4-2.7.1.7 </w:t>
      </w:r>
      <w:r w:rsidRPr="00586B24">
        <w:rPr>
          <w:rStyle w:val="FontStyle303"/>
          <w:rFonts w:ascii="Times New Roman" w:hAnsi="Times New Roman"/>
          <w:sz w:val="28"/>
        </w:rPr>
        <w:t>«</w:t>
      </w:r>
      <w:r w:rsidR="00C24D6B" w:rsidRPr="00586B24">
        <w:rPr>
          <w:rStyle w:val="FontStyle303"/>
          <w:rFonts w:ascii="Times New Roman" w:hAnsi="Times New Roman"/>
          <w:sz w:val="28"/>
        </w:rPr>
        <w:t>Основных положений по составу затрат, включаемых в себестоимость продукции (работ, услуг)</w:t>
      </w:r>
      <w:r w:rsidRPr="00586B24">
        <w:rPr>
          <w:rStyle w:val="FontStyle303"/>
          <w:rFonts w:ascii="Times New Roman" w:hAnsi="Times New Roman"/>
          <w:sz w:val="28"/>
        </w:rPr>
        <w:t>»</w:t>
      </w:r>
      <w:r w:rsidR="00C24D6B" w:rsidRPr="00586B24">
        <w:rPr>
          <w:rStyle w:val="FontStyle303"/>
          <w:rFonts w:ascii="Times New Roman" w:hAnsi="Times New Roman"/>
          <w:sz w:val="28"/>
        </w:rPr>
        <w:t>, утвержденных Министерством экономики Республики Беларусь от 26 января 1998 г. № 19-12/397, выплаты компенсирующего характера, связанные с режимом работы и условиями труда, в т.ч.:</w:t>
      </w:r>
    </w:p>
    <w:p w:rsidR="00C24D6B" w:rsidRPr="00586B24" w:rsidRDefault="00C24D6B" w:rsidP="00586B24">
      <w:pPr>
        <w:pStyle w:val="Style69"/>
        <w:keepNext/>
        <w:tabs>
          <w:tab w:val="left" w:pos="562"/>
        </w:tabs>
        <w:spacing w:line="360" w:lineRule="auto"/>
        <w:ind w:firstLine="709"/>
        <w:rPr>
          <w:rStyle w:val="FontStyle303"/>
          <w:rFonts w:ascii="Times New Roman" w:hAnsi="Times New Roman"/>
          <w:sz w:val="28"/>
        </w:rPr>
      </w:pPr>
      <w:r w:rsidRPr="00586B24">
        <w:rPr>
          <w:rStyle w:val="FontStyle303"/>
          <w:rFonts w:ascii="Times New Roman" w:hAnsi="Times New Roman"/>
          <w:sz w:val="28"/>
        </w:rPr>
        <w:t>- надбавки и доплаты к тарифным ставкам и окладам за работу в тяжелых, вредных, особо вредных условиях труда и т.д.;</w:t>
      </w:r>
    </w:p>
    <w:p w:rsidR="00C24D6B" w:rsidRPr="00586B24" w:rsidRDefault="00C24D6B" w:rsidP="00586B24">
      <w:pPr>
        <w:pStyle w:val="Style69"/>
        <w:keepNext/>
        <w:tabs>
          <w:tab w:val="left" w:pos="562"/>
        </w:tabs>
        <w:spacing w:line="360" w:lineRule="auto"/>
        <w:ind w:firstLine="709"/>
        <w:rPr>
          <w:rStyle w:val="FontStyle303"/>
          <w:rFonts w:ascii="Times New Roman" w:hAnsi="Times New Roman"/>
          <w:sz w:val="28"/>
        </w:rPr>
      </w:pPr>
      <w:r w:rsidRPr="00586B24">
        <w:rPr>
          <w:rStyle w:val="FontStyle303"/>
          <w:rFonts w:ascii="Times New Roman" w:hAnsi="Times New Roman"/>
          <w:sz w:val="28"/>
        </w:rPr>
        <w:t xml:space="preserve">- стоимость бесплатно предоставляемого работникам отдельных отраслей в соответствии с действующим законодательством лечебно-профилактического питания; </w:t>
      </w:r>
    </w:p>
    <w:p w:rsidR="00C24D6B" w:rsidRPr="00586B24" w:rsidRDefault="00C24D6B" w:rsidP="00586B24">
      <w:pPr>
        <w:pStyle w:val="Style69"/>
        <w:keepNext/>
        <w:tabs>
          <w:tab w:val="left" w:pos="562"/>
        </w:tabs>
        <w:spacing w:line="360" w:lineRule="auto"/>
        <w:ind w:firstLine="709"/>
        <w:rPr>
          <w:rStyle w:val="FontStyle303"/>
          <w:rFonts w:ascii="Times New Roman" w:hAnsi="Times New Roman"/>
          <w:sz w:val="28"/>
        </w:rPr>
      </w:pPr>
      <w:r w:rsidRPr="00586B24">
        <w:rPr>
          <w:rStyle w:val="FontStyle303"/>
          <w:rFonts w:ascii="Times New Roman" w:hAnsi="Times New Roman" w:cs="Times New Roman"/>
          <w:sz w:val="28"/>
          <w:szCs w:val="24"/>
        </w:rPr>
        <w:t xml:space="preserve">- </w:t>
      </w:r>
      <w:r w:rsidRPr="00586B24">
        <w:rPr>
          <w:rStyle w:val="FontStyle303"/>
          <w:rFonts w:ascii="Times New Roman" w:hAnsi="Times New Roman"/>
          <w:sz w:val="28"/>
        </w:rPr>
        <w:t>бесплатная выдача молока или равноценных пищевых продуктов (кефира,</w:t>
      </w:r>
      <w:r w:rsidRPr="00586B24">
        <w:rPr>
          <w:rStyle w:val="FontStyle303"/>
          <w:rFonts w:ascii="Times New Roman" w:hAnsi="Times New Roman" w:cs="Times New Roman"/>
          <w:sz w:val="28"/>
          <w:szCs w:val="24"/>
        </w:rPr>
        <w:t xml:space="preserve"> </w:t>
      </w:r>
      <w:r w:rsidRPr="00586B24">
        <w:rPr>
          <w:rStyle w:val="FontStyle303"/>
          <w:rFonts w:ascii="Times New Roman" w:hAnsi="Times New Roman"/>
          <w:sz w:val="28"/>
        </w:rPr>
        <w:t>простокваши и др.), средств индивидуальной защиты, смывающих и обезвреживающих средств;</w:t>
      </w:r>
    </w:p>
    <w:p w:rsidR="00C24D6B" w:rsidRPr="00586B24" w:rsidRDefault="00E41D24" w:rsidP="00586B24">
      <w:pPr>
        <w:pStyle w:val="Style69"/>
        <w:keepNext/>
        <w:tabs>
          <w:tab w:val="left" w:pos="562"/>
        </w:tabs>
        <w:spacing w:line="360" w:lineRule="auto"/>
        <w:ind w:firstLine="709"/>
        <w:rPr>
          <w:rStyle w:val="FontStyle303"/>
          <w:rFonts w:ascii="Times New Roman" w:hAnsi="Times New Roman"/>
          <w:sz w:val="28"/>
        </w:rPr>
      </w:pPr>
      <w:r w:rsidRPr="00586B24">
        <w:rPr>
          <w:rStyle w:val="FontStyle303"/>
          <w:rFonts w:ascii="Times New Roman" w:hAnsi="Times New Roman"/>
          <w:sz w:val="28"/>
        </w:rPr>
        <w:t xml:space="preserve">- </w:t>
      </w:r>
      <w:r w:rsidR="00C24D6B" w:rsidRPr="00586B24">
        <w:rPr>
          <w:rStyle w:val="FontStyle303"/>
          <w:rFonts w:ascii="Times New Roman" w:hAnsi="Times New Roman"/>
          <w:sz w:val="28"/>
        </w:rPr>
        <w:t>предоставление основного и дополнительного отпусков за работу с вредными и (или) опасными условиями труда в соответствии с действующим законодательством;</w:t>
      </w:r>
    </w:p>
    <w:p w:rsidR="00C24D6B" w:rsidRPr="00586B24" w:rsidRDefault="00E41D24" w:rsidP="00586B24">
      <w:pPr>
        <w:pStyle w:val="Style69"/>
        <w:keepNext/>
        <w:tabs>
          <w:tab w:val="left" w:pos="562"/>
        </w:tabs>
        <w:spacing w:line="360" w:lineRule="auto"/>
        <w:ind w:firstLine="709"/>
        <w:rPr>
          <w:rStyle w:val="FontStyle303"/>
          <w:rFonts w:ascii="Times New Roman" w:hAnsi="Times New Roman"/>
          <w:sz w:val="28"/>
        </w:rPr>
      </w:pPr>
      <w:r w:rsidRPr="00586B24">
        <w:rPr>
          <w:rStyle w:val="FontStyle303"/>
          <w:rFonts w:ascii="Times New Roman" w:hAnsi="Times New Roman"/>
          <w:sz w:val="28"/>
        </w:rPr>
        <w:t xml:space="preserve">- </w:t>
      </w:r>
      <w:r w:rsidR="00C24D6B" w:rsidRPr="00586B24">
        <w:rPr>
          <w:rStyle w:val="FontStyle303"/>
          <w:rFonts w:ascii="Times New Roman" w:hAnsi="Times New Roman"/>
          <w:sz w:val="28"/>
        </w:rPr>
        <w:t>иные выплаты компенсирующего характера, связанные с режимом работы и условиями труда</w:t>
      </w:r>
      <w:r w:rsidRPr="00586B24">
        <w:rPr>
          <w:rStyle w:val="FontStyle303"/>
          <w:rFonts w:ascii="Times New Roman" w:hAnsi="Times New Roman"/>
          <w:sz w:val="28"/>
        </w:rPr>
        <w:t xml:space="preserve"> -</w:t>
      </w:r>
    </w:p>
    <w:p w:rsidR="00C24D6B" w:rsidRPr="00586B24" w:rsidRDefault="00C24D6B" w:rsidP="00586B24">
      <w:pPr>
        <w:keepNext/>
        <w:widowControl w:val="0"/>
        <w:spacing w:line="360" w:lineRule="auto"/>
        <w:ind w:firstLine="709"/>
        <w:jc w:val="both"/>
        <w:rPr>
          <w:rStyle w:val="FontStyle303"/>
          <w:rFonts w:ascii="Times New Roman" w:hAnsi="Times New Roman" w:cs="Times New Roman"/>
          <w:sz w:val="28"/>
          <w:szCs w:val="24"/>
        </w:rPr>
      </w:pPr>
      <w:r w:rsidRPr="00586B24">
        <w:rPr>
          <w:rStyle w:val="FontStyle303"/>
          <w:rFonts w:ascii="Times New Roman" w:hAnsi="Times New Roman" w:cs="Times New Roman"/>
          <w:sz w:val="28"/>
          <w:szCs w:val="24"/>
        </w:rPr>
        <w:t>относятся на себестоимость продукции (работ, услуг)</w:t>
      </w:r>
      <w:r w:rsidR="004446FB" w:rsidRPr="00586B24">
        <w:rPr>
          <w:rStyle w:val="FontStyle303"/>
          <w:rFonts w:ascii="Times New Roman" w:hAnsi="Times New Roman" w:cs="Times New Roman"/>
          <w:sz w:val="28"/>
          <w:szCs w:val="24"/>
        </w:rPr>
        <w:t xml:space="preserve"> [7, с.284]</w:t>
      </w:r>
      <w:r w:rsidRPr="00586B24">
        <w:rPr>
          <w:rStyle w:val="FontStyle303"/>
          <w:rFonts w:ascii="Times New Roman" w:hAnsi="Times New Roman" w:cs="Times New Roman"/>
          <w:sz w:val="28"/>
          <w:szCs w:val="24"/>
        </w:rPr>
        <w:t>.</w:t>
      </w:r>
    </w:p>
    <w:p w:rsidR="00E41D24" w:rsidRPr="00586B24" w:rsidRDefault="00E41D24" w:rsidP="00586B24">
      <w:pPr>
        <w:keepNext/>
        <w:widowControl w:val="0"/>
        <w:spacing w:line="360" w:lineRule="auto"/>
        <w:ind w:firstLine="709"/>
        <w:jc w:val="both"/>
        <w:rPr>
          <w:rFonts w:ascii="Times New Roman" w:hAnsi="Times New Roman"/>
          <w:sz w:val="28"/>
          <w:szCs w:val="28"/>
        </w:rPr>
      </w:pPr>
      <w:r w:rsidRPr="00586B24">
        <w:rPr>
          <w:rFonts w:ascii="Times New Roman" w:hAnsi="Times New Roman"/>
          <w:sz w:val="28"/>
          <w:szCs w:val="28"/>
        </w:rPr>
        <w:br w:type="page"/>
      </w:r>
    </w:p>
    <w:p w:rsidR="00CE6629" w:rsidRPr="00586B24" w:rsidRDefault="00CE6629" w:rsidP="00586B24">
      <w:pPr>
        <w:keepNext/>
        <w:widowControl w:val="0"/>
        <w:shd w:val="clear" w:color="auto" w:fill="FFFFFF"/>
        <w:spacing w:line="360" w:lineRule="auto"/>
        <w:ind w:firstLine="709"/>
        <w:jc w:val="both"/>
        <w:rPr>
          <w:rFonts w:ascii="Times New Roman" w:hAnsi="Times New Roman"/>
          <w:b/>
          <w:sz w:val="28"/>
          <w:szCs w:val="28"/>
        </w:rPr>
      </w:pPr>
      <w:bookmarkStart w:id="0" w:name="_Toc163556874"/>
      <w:bookmarkStart w:id="1" w:name="_Toc163558281"/>
      <w:bookmarkStart w:id="2" w:name="_Toc163558408"/>
      <w:bookmarkStart w:id="3" w:name="_Toc192409777"/>
      <w:bookmarkStart w:id="4" w:name="_Toc197495216"/>
      <w:r w:rsidRPr="00586B24">
        <w:rPr>
          <w:rFonts w:ascii="Times New Roman" w:hAnsi="Times New Roman"/>
          <w:b/>
          <w:sz w:val="28"/>
          <w:szCs w:val="28"/>
        </w:rPr>
        <w:t>СПИСОК ИСПОЛЬЗОВАННЫХ ИСТОЧНИКОВ</w:t>
      </w:r>
      <w:bookmarkEnd w:id="0"/>
      <w:bookmarkEnd w:id="1"/>
      <w:bookmarkEnd w:id="2"/>
      <w:bookmarkEnd w:id="3"/>
      <w:bookmarkEnd w:id="4"/>
    </w:p>
    <w:p w:rsidR="00C75A06" w:rsidRPr="00586B24" w:rsidRDefault="00C75A06" w:rsidP="00586B24">
      <w:pPr>
        <w:keepNext/>
        <w:widowControl w:val="0"/>
        <w:spacing w:line="360" w:lineRule="auto"/>
        <w:ind w:firstLine="709"/>
        <w:jc w:val="both"/>
        <w:rPr>
          <w:rFonts w:ascii="Times New Roman" w:hAnsi="Times New Roman"/>
          <w:sz w:val="28"/>
          <w:szCs w:val="28"/>
        </w:rPr>
      </w:pPr>
    </w:p>
    <w:p w:rsidR="00FE51CC" w:rsidRPr="00586B24" w:rsidRDefault="003B426E" w:rsidP="00586B24">
      <w:pPr>
        <w:keepNext/>
        <w:widowControl w:val="0"/>
        <w:spacing w:line="360" w:lineRule="auto"/>
        <w:jc w:val="both"/>
        <w:rPr>
          <w:rStyle w:val="FontStyle303"/>
          <w:rFonts w:ascii="Times New Roman" w:hAnsi="Times New Roman" w:cs="Times New Roman"/>
          <w:sz w:val="28"/>
          <w:szCs w:val="24"/>
        </w:rPr>
      </w:pPr>
      <w:r w:rsidRPr="00586B24">
        <w:rPr>
          <w:rFonts w:ascii="Times New Roman" w:hAnsi="Times New Roman"/>
          <w:sz w:val="28"/>
          <w:szCs w:val="24"/>
        </w:rPr>
        <w:t xml:space="preserve">1. Васильев П.П. Практикум по безопасности жизнедеятельности человека, экологии и охране труда. </w:t>
      </w:r>
      <w:r w:rsidR="00A73240" w:rsidRPr="00586B24">
        <w:rPr>
          <w:rFonts w:ascii="Times New Roman" w:hAnsi="Times New Roman"/>
          <w:sz w:val="28"/>
          <w:szCs w:val="24"/>
        </w:rPr>
        <w:t>М</w:t>
      </w:r>
      <w:r w:rsidRPr="00586B24">
        <w:rPr>
          <w:rFonts w:ascii="Times New Roman" w:hAnsi="Times New Roman"/>
          <w:sz w:val="28"/>
          <w:szCs w:val="24"/>
        </w:rPr>
        <w:t>.: Финансы и статистика, 2004. - 192 с.</w:t>
      </w:r>
    </w:p>
    <w:p w:rsidR="00FE51CC" w:rsidRPr="00586B24" w:rsidRDefault="003B426E" w:rsidP="00586B24">
      <w:pPr>
        <w:keepNext/>
        <w:widowControl w:val="0"/>
        <w:spacing w:line="360" w:lineRule="auto"/>
        <w:jc w:val="both"/>
        <w:rPr>
          <w:rFonts w:ascii="Times New Roman" w:hAnsi="Times New Roman"/>
          <w:sz w:val="28"/>
          <w:szCs w:val="24"/>
        </w:rPr>
      </w:pPr>
      <w:r w:rsidRPr="00586B24">
        <w:rPr>
          <w:rFonts w:ascii="Times New Roman" w:hAnsi="Times New Roman"/>
          <w:sz w:val="28"/>
          <w:szCs w:val="24"/>
        </w:rPr>
        <w:t xml:space="preserve">2. Елизаров Ю.Ф. Экономика организаций (предприятий). </w:t>
      </w:r>
      <w:r w:rsidR="00A73240" w:rsidRPr="00586B24">
        <w:rPr>
          <w:rFonts w:ascii="Times New Roman" w:hAnsi="Times New Roman"/>
          <w:sz w:val="28"/>
          <w:szCs w:val="24"/>
        </w:rPr>
        <w:t>М</w:t>
      </w:r>
      <w:r w:rsidRPr="00586B24">
        <w:rPr>
          <w:rFonts w:ascii="Times New Roman" w:hAnsi="Times New Roman"/>
          <w:sz w:val="28"/>
          <w:szCs w:val="24"/>
        </w:rPr>
        <w:t>.: Экзамен, 2008. - 495 с.</w:t>
      </w:r>
    </w:p>
    <w:p w:rsidR="003B426E" w:rsidRPr="00586B24" w:rsidRDefault="003B426E" w:rsidP="00586B24">
      <w:pPr>
        <w:keepNext/>
        <w:widowControl w:val="0"/>
        <w:spacing w:line="360" w:lineRule="auto"/>
        <w:jc w:val="both"/>
        <w:rPr>
          <w:rStyle w:val="FontStyle303"/>
          <w:rFonts w:ascii="Times New Roman" w:hAnsi="Times New Roman" w:cs="Times New Roman"/>
          <w:sz w:val="28"/>
          <w:szCs w:val="24"/>
        </w:rPr>
      </w:pPr>
      <w:r w:rsidRPr="00586B24">
        <w:rPr>
          <w:rFonts w:ascii="Times New Roman" w:hAnsi="Times New Roman"/>
          <w:sz w:val="28"/>
          <w:szCs w:val="24"/>
        </w:rPr>
        <w:t>3. Ильин А.И., Станкевич В.И. Экономика предприятия. Мн.: Новое знание, 2005. - 698 с.</w:t>
      </w:r>
    </w:p>
    <w:p w:rsidR="006676BA" w:rsidRPr="00586B24" w:rsidRDefault="003B426E" w:rsidP="00586B24">
      <w:pPr>
        <w:keepNext/>
        <w:widowControl w:val="0"/>
        <w:spacing w:line="360" w:lineRule="auto"/>
        <w:jc w:val="both"/>
        <w:rPr>
          <w:rStyle w:val="FontStyle303"/>
          <w:rFonts w:ascii="Times New Roman" w:hAnsi="Times New Roman" w:cs="Times New Roman"/>
          <w:sz w:val="28"/>
          <w:szCs w:val="24"/>
        </w:rPr>
      </w:pPr>
      <w:r w:rsidRPr="00586B24">
        <w:rPr>
          <w:rStyle w:val="FontStyle303"/>
          <w:rFonts w:ascii="Times New Roman" w:hAnsi="Times New Roman" w:cs="Times New Roman"/>
          <w:sz w:val="28"/>
          <w:szCs w:val="24"/>
        </w:rPr>
        <w:t xml:space="preserve">4. </w:t>
      </w:r>
      <w:r w:rsidR="006676BA" w:rsidRPr="00586B24">
        <w:rPr>
          <w:rStyle w:val="FontStyle303"/>
          <w:rFonts w:ascii="Times New Roman" w:hAnsi="Times New Roman" w:cs="Times New Roman"/>
          <w:sz w:val="28"/>
          <w:szCs w:val="24"/>
        </w:rPr>
        <w:t>Постановление Министерства труда и социальной защиты Республики Беларусь от 22.02.2008 г. № 35 «Об утверждении Инструкции по оценке условий труда при аттестации рабочих мест по условиям труда и предоставлению компенсаций по ее результатам</w:t>
      </w:r>
      <w:r w:rsidR="006676BA" w:rsidRPr="00586B24">
        <w:rPr>
          <w:rStyle w:val="FontStyle303"/>
          <w:rFonts w:ascii="Times New Roman" w:hAnsi="Times New Roman"/>
          <w:sz w:val="28"/>
        </w:rPr>
        <w:t>»</w:t>
      </w:r>
      <w:r w:rsidR="006676BA" w:rsidRPr="00586B24">
        <w:rPr>
          <w:rFonts w:ascii="Times New Roman" w:hAnsi="Times New Roman"/>
          <w:sz w:val="28"/>
          <w:szCs w:val="28"/>
        </w:rPr>
        <w:t xml:space="preserve"> // КонсультантПлюс: Беларусь [Электронный ресурс] / ООО «Юрспектр», Национальный центр правовой информации Республики Беларусь. – Мн., 2009.</w:t>
      </w:r>
    </w:p>
    <w:p w:rsidR="006676BA" w:rsidRPr="00586B24" w:rsidRDefault="003B426E" w:rsidP="00586B24">
      <w:pPr>
        <w:keepNext/>
        <w:widowControl w:val="0"/>
        <w:spacing w:line="360" w:lineRule="auto"/>
        <w:jc w:val="both"/>
        <w:rPr>
          <w:rFonts w:ascii="Times New Roman" w:hAnsi="Times New Roman"/>
          <w:sz w:val="28"/>
          <w:szCs w:val="28"/>
        </w:rPr>
      </w:pPr>
      <w:r w:rsidRPr="00586B24">
        <w:rPr>
          <w:rStyle w:val="FontStyle303"/>
          <w:rFonts w:ascii="Times New Roman" w:hAnsi="Times New Roman" w:cs="Times New Roman"/>
          <w:sz w:val="28"/>
          <w:szCs w:val="24"/>
        </w:rPr>
        <w:t xml:space="preserve">5. </w:t>
      </w:r>
      <w:r w:rsidR="006676BA" w:rsidRPr="00586B24">
        <w:rPr>
          <w:rStyle w:val="FontStyle303"/>
          <w:rFonts w:ascii="Times New Roman" w:hAnsi="Times New Roman" w:cs="Times New Roman"/>
          <w:sz w:val="28"/>
          <w:szCs w:val="24"/>
        </w:rPr>
        <w:t>Постановление Совета Министров Республики Беларусь от 22.02.2008 г. № 253 «Об утверждении Положения о порядке проведения аттестации рабочих мест по условиям труда»</w:t>
      </w:r>
      <w:r w:rsidR="006676BA" w:rsidRPr="00586B24">
        <w:rPr>
          <w:rFonts w:ascii="Times New Roman" w:hAnsi="Times New Roman"/>
          <w:sz w:val="28"/>
          <w:szCs w:val="28"/>
        </w:rPr>
        <w:t xml:space="preserve"> // КонсультантПлюс: Беларусь [Электронный ресурс] / ООО «Юрспектр», Национальный центр правовой информации Республики Беларусь. – Мн., 2009.</w:t>
      </w:r>
    </w:p>
    <w:p w:rsidR="003B426E" w:rsidRPr="00586B24" w:rsidRDefault="003B426E" w:rsidP="00586B24">
      <w:pPr>
        <w:keepNext/>
        <w:widowControl w:val="0"/>
        <w:spacing w:line="360" w:lineRule="auto"/>
        <w:jc w:val="both"/>
        <w:rPr>
          <w:rFonts w:ascii="Times New Roman" w:hAnsi="Times New Roman"/>
          <w:sz w:val="28"/>
          <w:szCs w:val="24"/>
        </w:rPr>
      </w:pPr>
      <w:r w:rsidRPr="00586B24">
        <w:rPr>
          <w:rFonts w:ascii="Times New Roman" w:hAnsi="Times New Roman"/>
          <w:sz w:val="28"/>
          <w:szCs w:val="24"/>
        </w:rPr>
        <w:t>6. Русак Е.С., Сапелкина Е.И. Экономика предприятия. М</w:t>
      </w:r>
      <w:r w:rsidR="00BA24B9" w:rsidRPr="00586B24">
        <w:rPr>
          <w:rFonts w:ascii="Times New Roman" w:hAnsi="Times New Roman"/>
          <w:sz w:val="28"/>
          <w:szCs w:val="24"/>
        </w:rPr>
        <w:t>н</w:t>
      </w:r>
      <w:r w:rsidRPr="00586B24">
        <w:rPr>
          <w:rFonts w:ascii="Times New Roman" w:hAnsi="Times New Roman"/>
          <w:sz w:val="28"/>
          <w:szCs w:val="24"/>
        </w:rPr>
        <w:t>.: ТетраСистемс, 2009. - 144 с.</w:t>
      </w:r>
    </w:p>
    <w:p w:rsidR="003B426E" w:rsidRPr="00586B24" w:rsidRDefault="003B426E" w:rsidP="00586B24">
      <w:pPr>
        <w:keepNext/>
        <w:widowControl w:val="0"/>
        <w:spacing w:line="360" w:lineRule="auto"/>
        <w:jc w:val="both"/>
        <w:rPr>
          <w:rFonts w:ascii="Times New Roman" w:hAnsi="Times New Roman"/>
          <w:sz w:val="28"/>
          <w:szCs w:val="24"/>
        </w:rPr>
      </w:pPr>
      <w:r w:rsidRPr="00586B24">
        <w:rPr>
          <w:rFonts w:ascii="Times New Roman" w:hAnsi="Times New Roman"/>
          <w:sz w:val="28"/>
          <w:szCs w:val="24"/>
        </w:rPr>
        <w:t>7. Суша Г.З. Экономика предприятия. Мн.: Новое знание, 2005. - 470 с.</w:t>
      </w:r>
    </w:p>
    <w:p w:rsidR="00C75A06" w:rsidRPr="00586B24" w:rsidRDefault="003B426E" w:rsidP="00586B24">
      <w:pPr>
        <w:keepNext/>
        <w:widowControl w:val="0"/>
        <w:spacing w:line="360" w:lineRule="auto"/>
        <w:jc w:val="both"/>
        <w:rPr>
          <w:rFonts w:ascii="Times New Roman" w:hAnsi="Times New Roman"/>
          <w:sz w:val="28"/>
          <w:szCs w:val="28"/>
        </w:rPr>
      </w:pPr>
      <w:r w:rsidRPr="00586B24">
        <w:rPr>
          <w:rStyle w:val="name"/>
          <w:caps w:val="0"/>
          <w:sz w:val="28"/>
          <w:szCs w:val="28"/>
        </w:rPr>
        <w:t xml:space="preserve">8. </w:t>
      </w:r>
      <w:r w:rsidR="00CE6629" w:rsidRPr="00586B24">
        <w:rPr>
          <w:rStyle w:val="name"/>
          <w:caps w:val="0"/>
          <w:sz w:val="28"/>
          <w:szCs w:val="28"/>
        </w:rPr>
        <w:t>Трудовой Кодекс</w:t>
      </w:r>
      <w:r w:rsidR="00CE6629" w:rsidRPr="00586B24">
        <w:rPr>
          <w:rStyle w:val="promulgator"/>
          <w:caps w:val="0"/>
          <w:sz w:val="28"/>
          <w:szCs w:val="28"/>
        </w:rPr>
        <w:t xml:space="preserve"> Республики Беларусь</w:t>
      </w:r>
      <w:r w:rsidR="00CE6629" w:rsidRPr="00586B24">
        <w:rPr>
          <w:rStyle w:val="promulgator"/>
          <w:sz w:val="28"/>
          <w:szCs w:val="28"/>
        </w:rPr>
        <w:t xml:space="preserve"> </w:t>
      </w:r>
      <w:r w:rsidR="00CE6629" w:rsidRPr="00586B24">
        <w:rPr>
          <w:rFonts w:ascii="Times New Roman" w:hAnsi="Times New Roman"/>
          <w:sz w:val="28"/>
          <w:szCs w:val="28"/>
        </w:rPr>
        <w:t>// КонсультантПлюс: Беларусь [Электронный ресурс] / ООО «Юрспектр», Национальный центр правовой информации Республики Беларусь. – Мн., 2009.</w:t>
      </w:r>
    </w:p>
    <w:p w:rsidR="00CE6629" w:rsidRPr="00586B24" w:rsidRDefault="003B426E" w:rsidP="00586B24">
      <w:pPr>
        <w:keepNext/>
        <w:widowControl w:val="0"/>
        <w:spacing w:line="360" w:lineRule="auto"/>
        <w:jc w:val="both"/>
        <w:rPr>
          <w:rFonts w:ascii="Times New Roman" w:hAnsi="Times New Roman"/>
          <w:sz w:val="28"/>
          <w:szCs w:val="28"/>
        </w:rPr>
      </w:pPr>
      <w:r w:rsidRPr="00586B24">
        <w:rPr>
          <w:rFonts w:ascii="Times New Roman" w:hAnsi="Times New Roman"/>
          <w:sz w:val="28"/>
          <w:szCs w:val="24"/>
        </w:rPr>
        <w:t xml:space="preserve">9. Цхадая Н.Д., Подосенова Н.С. Управление безопасностью труда. </w:t>
      </w:r>
      <w:r w:rsidR="00A73240" w:rsidRPr="00586B24">
        <w:rPr>
          <w:rFonts w:ascii="Times New Roman" w:hAnsi="Times New Roman"/>
          <w:sz w:val="28"/>
          <w:szCs w:val="24"/>
        </w:rPr>
        <w:t>М</w:t>
      </w:r>
      <w:r w:rsidRPr="00586B24">
        <w:rPr>
          <w:rFonts w:ascii="Times New Roman" w:hAnsi="Times New Roman"/>
          <w:sz w:val="28"/>
          <w:szCs w:val="24"/>
        </w:rPr>
        <w:t>.: Высшая школа, 2007. - 431 с.</w:t>
      </w:r>
    </w:p>
    <w:p w:rsidR="00CE6629" w:rsidRPr="00586B24" w:rsidRDefault="003B426E" w:rsidP="00586B24">
      <w:pPr>
        <w:keepNext/>
        <w:widowControl w:val="0"/>
        <w:spacing w:line="360" w:lineRule="auto"/>
        <w:jc w:val="both"/>
        <w:rPr>
          <w:rFonts w:ascii="Times New Roman" w:hAnsi="Times New Roman"/>
          <w:sz w:val="28"/>
          <w:szCs w:val="24"/>
        </w:rPr>
      </w:pPr>
      <w:r w:rsidRPr="00586B24">
        <w:rPr>
          <w:rFonts w:ascii="Times New Roman" w:hAnsi="Times New Roman"/>
          <w:sz w:val="28"/>
          <w:szCs w:val="24"/>
        </w:rPr>
        <w:t xml:space="preserve">10. Шариков Л.П. Охрана труда в малом бизнесе. Металлообработка. </w:t>
      </w:r>
      <w:r w:rsidR="00A73240" w:rsidRPr="00586B24">
        <w:rPr>
          <w:rFonts w:ascii="Times New Roman" w:hAnsi="Times New Roman"/>
          <w:sz w:val="28"/>
          <w:szCs w:val="24"/>
        </w:rPr>
        <w:t>М</w:t>
      </w:r>
      <w:r w:rsidRPr="00586B24">
        <w:rPr>
          <w:rFonts w:ascii="Times New Roman" w:hAnsi="Times New Roman"/>
          <w:sz w:val="28"/>
          <w:szCs w:val="24"/>
        </w:rPr>
        <w:t>.: Альфа-Пресс, 2009. - 248 с.</w:t>
      </w:r>
    </w:p>
    <w:p w:rsidR="003B426E" w:rsidRPr="00586B24" w:rsidRDefault="003B426E" w:rsidP="00586B24">
      <w:pPr>
        <w:keepNext/>
        <w:widowControl w:val="0"/>
        <w:spacing w:line="360" w:lineRule="auto"/>
        <w:jc w:val="both"/>
        <w:rPr>
          <w:rFonts w:ascii="Times New Roman" w:hAnsi="Times New Roman"/>
          <w:sz w:val="28"/>
          <w:szCs w:val="28"/>
        </w:rPr>
      </w:pPr>
      <w:r w:rsidRPr="00586B24">
        <w:rPr>
          <w:rFonts w:ascii="Times New Roman" w:hAnsi="Times New Roman"/>
          <w:sz w:val="28"/>
          <w:szCs w:val="24"/>
        </w:rPr>
        <w:t>11. Ширенбек Х. Экономика предприятия. СПб.: Питер, 2005. - 848 с.</w:t>
      </w:r>
      <w:bookmarkStart w:id="5" w:name="_GoBack"/>
      <w:bookmarkEnd w:id="5"/>
    </w:p>
    <w:sectPr w:rsidR="003B426E" w:rsidRPr="00586B24" w:rsidSect="00586B2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302084A"/>
    <w:lvl w:ilvl="0">
      <w:numFmt w:val="bullet"/>
      <w:lvlText w:val="*"/>
      <w:lvlJc w:val="left"/>
    </w:lvl>
  </w:abstractNum>
  <w:abstractNum w:abstractNumId="1">
    <w:nsid w:val="35DB5C0C"/>
    <w:multiLevelType w:val="singleLevel"/>
    <w:tmpl w:val="EAF2DDB8"/>
    <w:lvl w:ilvl="0">
      <w:start w:val="1"/>
      <w:numFmt w:val="decimal"/>
      <w:lvlText w:val="%1)"/>
      <w:legacy w:legacy="1" w:legacySpace="0" w:legacyIndent="221"/>
      <w:lvlJc w:val="left"/>
      <w:rPr>
        <w:rFonts w:ascii="Book Antiqua" w:hAnsi="Book Antiqua" w:cs="Times New Roman" w:hint="default"/>
      </w:rPr>
    </w:lvl>
  </w:abstractNum>
  <w:abstractNum w:abstractNumId="2">
    <w:nsid w:val="3EBD1FB2"/>
    <w:multiLevelType w:val="singleLevel"/>
    <w:tmpl w:val="51A0DAB4"/>
    <w:lvl w:ilvl="0">
      <w:start w:val="7"/>
      <w:numFmt w:val="decimal"/>
      <w:lvlText w:val="%1)"/>
      <w:legacy w:legacy="1" w:legacySpace="0" w:legacyIndent="216"/>
      <w:lvlJc w:val="left"/>
      <w:rPr>
        <w:rFonts w:ascii="Book Antiqua" w:hAnsi="Book Antiqua" w:cs="Times New Roman" w:hint="default"/>
      </w:rPr>
    </w:lvl>
  </w:abstractNum>
  <w:num w:numId="1">
    <w:abstractNumId w:val="0"/>
    <w:lvlOverride w:ilvl="0">
      <w:lvl w:ilvl="0">
        <w:numFmt w:val="bullet"/>
        <w:lvlText w:val="■"/>
        <w:legacy w:legacy="1" w:legacySpace="0" w:legacyIndent="143"/>
        <w:lvlJc w:val="left"/>
        <w:rPr>
          <w:rFonts w:ascii="Book Antiqua" w:hAnsi="Book Antiqua" w:hint="default"/>
        </w:rPr>
      </w:lvl>
    </w:lvlOverride>
  </w:num>
  <w:num w:numId="2">
    <w:abstractNumId w:val="0"/>
    <w:lvlOverride w:ilvl="0">
      <w:lvl w:ilvl="0">
        <w:numFmt w:val="bullet"/>
        <w:lvlText w:val="■"/>
        <w:legacy w:legacy="1" w:legacySpace="0" w:legacyIndent="154"/>
        <w:lvlJc w:val="left"/>
        <w:rPr>
          <w:rFonts w:ascii="Book Antiqua" w:hAnsi="Book Antiqua" w:hint="default"/>
        </w:rPr>
      </w:lvl>
    </w:lvlOverride>
  </w:num>
  <w:num w:numId="3">
    <w:abstractNumId w:val="1"/>
  </w:num>
  <w:num w:numId="4">
    <w:abstractNumId w:val="0"/>
    <w:lvlOverride w:ilvl="0">
      <w:lvl w:ilvl="0">
        <w:numFmt w:val="bullet"/>
        <w:lvlText w:val="■"/>
        <w:legacy w:legacy="1" w:legacySpace="0" w:legacyIndent="149"/>
        <w:lvlJc w:val="left"/>
        <w:rPr>
          <w:rFonts w:ascii="Book Antiqua" w:hAnsi="Book Antiqua" w:hint="default"/>
        </w:rPr>
      </w:lvl>
    </w:lvlOverride>
  </w:num>
  <w:num w:numId="5">
    <w:abstractNumId w:val="2"/>
  </w:num>
  <w:num w:numId="6">
    <w:abstractNumId w:val="0"/>
    <w:lvlOverride w:ilvl="0">
      <w:lvl w:ilvl="0">
        <w:numFmt w:val="bullet"/>
        <w:lvlText w:val="■"/>
        <w:legacy w:legacy="1" w:legacySpace="0" w:legacyIndent="148"/>
        <w:lvlJc w:val="left"/>
        <w:rPr>
          <w:rFonts w:ascii="Book Antiqua" w:hAnsi="Book Antiqua" w:hint="default"/>
        </w:rPr>
      </w:lvl>
    </w:lvlOverride>
  </w:num>
  <w:num w:numId="7">
    <w:abstractNumId w:val="0"/>
    <w:lvlOverride w:ilvl="0">
      <w:lvl w:ilvl="0">
        <w:numFmt w:val="bullet"/>
        <w:lvlText w:val="■"/>
        <w:legacy w:legacy="1" w:legacySpace="0" w:legacyIndent="144"/>
        <w:lvlJc w:val="left"/>
        <w:rPr>
          <w:rFonts w:ascii="Book Antiqua" w:hAnsi="Book Antiqu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096"/>
    <w:rsid w:val="00015199"/>
    <w:rsid w:val="00073096"/>
    <w:rsid w:val="00226DB0"/>
    <w:rsid w:val="002270B3"/>
    <w:rsid w:val="003B426E"/>
    <w:rsid w:val="00423898"/>
    <w:rsid w:val="004446FB"/>
    <w:rsid w:val="0055751F"/>
    <w:rsid w:val="00586B24"/>
    <w:rsid w:val="005F2D36"/>
    <w:rsid w:val="006676BA"/>
    <w:rsid w:val="006954AB"/>
    <w:rsid w:val="007112E6"/>
    <w:rsid w:val="007154E3"/>
    <w:rsid w:val="0078169E"/>
    <w:rsid w:val="0080579F"/>
    <w:rsid w:val="008D6BC2"/>
    <w:rsid w:val="009C3CB0"/>
    <w:rsid w:val="00A73240"/>
    <w:rsid w:val="00BA24B9"/>
    <w:rsid w:val="00C24D6B"/>
    <w:rsid w:val="00C62C09"/>
    <w:rsid w:val="00C75A06"/>
    <w:rsid w:val="00CC364E"/>
    <w:rsid w:val="00CE6629"/>
    <w:rsid w:val="00D92027"/>
    <w:rsid w:val="00DA0DF9"/>
    <w:rsid w:val="00E41D24"/>
    <w:rsid w:val="00E455C6"/>
    <w:rsid w:val="00FE5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356962-195E-469D-8845-089B149E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64E"/>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5">
    <w:name w:val="Style65"/>
    <w:basedOn w:val="a"/>
    <w:uiPriority w:val="99"/>
    <w:rsid w:val="00C75A06"/>
    <w:pPr>
      <w:widowControl w:val="0"/>
      <w:autoSpaceDE w:val="0"/>
      <w:autoSpaceDN w:val="0"/>
      <w:adjustRightInd w:val="0"/>
      <w:spacing w:line="280" w:lineRule="exact"/>
      <w:jc w:val="right"/>
    </w:pPr>
    <w:rPr>
      <w:rFonts w:ascii="Book Antiqua" w:hAnsi="Book Antiqua"/>
      <w:sz w:val="24"/>
      <w:szCs w:val="24"/>
      <w:lang w:eastAsia="ru-RU"/>
    </w:rPr>
  </w:style>
  <w:style w:type="paragraph" w:customStyle="1" w:styleId="Style188">
    <w:name w:val="Style188"/>
    <w:basedOn w:val="a"/>
    <w:uiPriority w:val="99"/>
    <w:rsid w:val="00C75A06"/>
    <w:pPr>
      <w:widowControl w:val="0"/>
      <w:autoSpaceDE w:val="0"/>
      <w:autoSpaceDN w:val="0"/>
      <w:adjustRightInd w:val="0"/>
      <w:spacing w:line="280" w:lineRule="exact"/>
      <w:jc w:val="both"/>
    </w:pPr>
    <w:rPr>
      <w:rFonts w:ascii="Book Antiqua" w:hAnsi="Book Antiqua"/>
      <w:sz w:val="24"/>
      <w:szCs w:val="24"/>
      <w:lang w:eastAsia="ru-RU"/>
    </w:rPr>
  </w:style>
  <w:style w:type="character" w:customStyle="1" w:styleId="FontStyle253">
    <w:name w:val="Font Style253"/>
    <w:uiPriority w:val="99"/>
    <w:rsid w:val="00C75A06"/>
    <w:rPr>
      <w:rFonts w:ascii="Arial Narrow" w:hAnsi="Arial Narrow" w:cs="Arial Narrow"/>
      <w:sz w:val="26"/>
      <w:szCs w:val="26"/>
    </w:rPr>
  </w:style>
  <w:style w:type="paragraph" w:customStyle="1" w:styleId="Style22">
    <w:name w:val="Style22"/>
    <w:basedOn w:val="a"/>
    <w:uiPriority w:val="99"/>
    <w:rsid w:val="00C75A06"/>
    <w:pPr>
      <w:widowControl w:val="0"/>
      <w:autoSpaceDE w:val="0"/>
      <w:autoSpaceDN w:val="0"/>
      <w:adjustRightInd w:val="0"/>
    </w:pPr>
    <w:rPr>
      <w:rFonts w:ascii="Book Antiqua" w:hAnsi="Book Antiqua"/>
      <w:sz w:val="24"/>
      <w:szCs w:val="24"/>
      <w:lang w:eastAsia="ru-RU"/>
    </w:rPr>
  </w:style>
  <w:style w:type="paragraph" w:customStyle="1" w:styleId="Style136">
    <w:name w:val="Style136"/>
    <w:basedOn w:val="a"/>
    <w:uiPriority w:val="99"/>
    <w:rsid w:val="00C75A06"/>
    <w:pPr>
      <w:widowControl w:val="0"/>
      <w:autoSpaceDE w:val="0"/>
      <w:autoSpaceDN w:val="0"/>
      <w:adjustRightInd w:val="0"/>
    </w:pPr>
    <w:rPr>
      <w:rFonts w:ascii="Book Antiqua" w:hAnsi="Book Antiqua"/>
      <w:sz w:val="24"/>
      <w:szCs w:val="24"/>
      <w:lang w:eastAsia="ru-RU"/>
    </w:rPr>
  </w:style>
  <w:style w:type="character" w:customStyle="1" w:styleId="FontStyle217">
    <w:name w:val="Font Style217"/>
    <w:uiPriority w:val="99"/>
    <w:rsid w:val="00C75A06"/>
    <w:rPr>
      <w:rFonts w:ascii="Book Antiqua" w:hAnsi="Book Antiqua" w:cs="Book Antiqua"/>
      <w:i/>
      <w:iCs/>
      <w:sz w:val="44"/>
      <w:szCs w:val="44"/>
    </w:rPr>
  </w:style>
  <w:style w:type="character" w:customStyle="1" w:styleId="FontStyle229">
    <w:name w:val="Font Style229"/>
    <w:uiPriority w:val="99"/>
    <w:rsid w:val="00C75A06"/>
    <w:rPr>
      <w:rFonts w:ascii="Arial Narrow" w:hAnsi="Arial Narrow" w:cs="Arial Narrow"/>
      <w:b/>
      <w:bCs/>
      <w:spacing w:val="10"/>
      <w:sz w:val="62"/>
      <w:szCs w:val="62"/>
    </w:rPr>
  </w:style>
  <w:style w:type="paragraph" w:customStyle="1" w:styleId="Style2">
    <w:name w:val="Style2"/>
    <w:basedOn w:val="a"/>
    <w:uiPriority w:val="99"/>
    <w:rsid w:val="00C75A06"/>
    <w:pPr>
      <w:widowControl w:val="0"/>
      <w:autoSpaceDE w:val="0"/>
      <w:autoSpaceDN w:val="0"/>
      <w:adjustRightInd w:val="0"/>
      <w:spacing w:line="279" w:lineRule="exact"/>
      <w:ind w:firstLine="293"/>
      <w:jc w:val="both"/>
    </w:pPr>
    <w:rPr>
      <w:rFonts w:ascii="Book Antiqua" w:hAnsi="Book Antiqua"/>
      <w:sz w:val="24"/>
      <w:szCs w:val="24"/>
      <w:lang w:eastAsia="ru-RU"/>
    </w:rPr>
  </w:style>
  <w:style w:type="paragraph" w:customStyle="1" w:styleId="Style67">
    <w:name w:val="Style67"/>
    <w:basedOn w:val="a"/>
    <w:uiPriority w:val="99"/>
    <w:rsid w:val="00C75A06"/>
    <w:pPr>
      <w:widowControl w:val="0"/>
      <w:autoSpaceDE w:val="0"/>
      <w:autoSpaceDN w:val="0"/>
      <w:adjustRightInd w:val="0"/>
      <w:spacing w:line="261" w:lineRule="exact"/>
      <w:jc w:val="right"/>
    </w:pPr>
    <w:rPr>
      <w:rFonts w:ascii="Book Antiqua" w:hAnsi="Book Antiqua"/>
      <w:sz w:val="24"/>
      <w:szCs w:val="24"/>
      <w:lang w:eastAsia="ru-RU"/>
    </w:rPr>
  </w:style>
  <w:style w:type="paragraph" w:customStyle="1" w:styleId="Style195">
    <w:name w:val="Style195"/>
    <w:basedOn w:val="a"/>
    <w:uiPriority w:val="99"/>
    <w:rsid w:val="00C75A06"/>
    <w:pPr>
      <w:widowControl w:val="0"/>
      <w:autoSpaceDE w:val="0"/>
      <w:autoSpaceDN w:val="0"/>
      <w:adjustRightInd w:val="0"/>
      <w:spacing w:line="250" w:lineRule="exact"/>
      <w:jc w:val="center"/>
    </w:pPr>
    <w:rPr>
      <w:rFonts w:ascii="Book Antiqua" w:hAnsi="Book Antiqua"/>
      <w:sz w:val="24"/>
      <w:szCs w:val="24"/>
      <w:lang w:eastAsia="ru-RU"/>
    </w:rPr>
  </w:style>
  <w:style w:type="character" w:customStyle="1" w:styleId="FontStyle284">
    <w:name w:val="Font Style284"/>
    <w:uiPriority w:val="99"/>
    <w:rsid w:val="00C75A06"/>
    <w:rPr>
      <w:rFonts w:ascii="Arial Narrow" w:hAnsi="Arial Narrow" w:cs="Arial Narrow"/>
      <w:b/>
      <w:bCs/>
      <w:sz w:val="22"/>
      <w:szCs w:val="22"/>
    </w:rPr>
  </w:style>
  <w:style w:type="character" w:customStyle="1" w:styleId="FontStyle298">
    <w:name w:val="Font Style298"/>
    <w:uiPriority w:val="99"/>
    <w:rsid w:val="00C75A06"/>
    <w:rPr>
      <w:rFonts w:ascii="Book Antiqua" w:hAnsi="Book Antiqua" w:cs="Book Antiqua"/>
      <w:i/>
      <w:iCs/>
      <w:sz w:val="20"/>
      <w:szCs w:val="20"/>
    </w:rPr>
  </w:style>
  <w:style w:type="character" w:customStyle="1" w:styleId="FontStyle303">
    <w:name w:val="Font Style303"/>
    <w:uiPriority w:val="99"/>
    <w:rsid w:val="00C75A06"/>
    <w:rPr>
      <w:rFonts w:ascii="Book Antiqua" w:hAnsi="Book Antiqua" w:cs="Book Antiqua"/>
      <w:sz w:val="18"/>
      <w:szCs w:val="18"/>
    </w:rPr>
  </w:style>
  <w:style w:type="character" w:customStyle="1" w:styleId="FontStyle304">
    <w:name w:val="Font Style304"/>
    <w:uiPriority w:val="99"/>
    <w:rsid w:val="00C75A06"/>
    <w:rPr>
      <w:rFonts w:ascii="Book Antiqua" w:hAnsi="Book Antiqua" w:cs="Book Antiqua"/>
      <w:b/>
      <w:bCs/>
      <w:sz w:val="18"/>
      <w:szCs w:val="18"/>
    </w:rPr>
  </w:style>
  <w:style w:type="paragraph" w:customStyle="1" w:styleId="Style202">
    <w:name w:val="Style202"/>
    <w:basedOn w:val="a"/>
    <w:uiPriority w:val="99"/>
    <w:rsid w:val="00C75A06"/>
    <w:pPr>
      <w:widowControl w:val="0"/>
      <w:autoSpaceDE w:val="0"/>
      <w:autoSpaceDN w:val="0"/>
      <w:adjustRightInd w:val="0"/>
    </w:pPr>
    <w:rPr>
      <w:rFonts w:ascii="Book Antiqua" w:hAnsi="Book Antiqua"/>
      <w:sz w:val="24"/>
      <w:szCs w:val="24"/>
      <w:lang w:eastAsia="ru-RU"/>
    </w:rPr>
  </w:style>
  <w:style w:type="character" w:customStyle="1" w:styleId="FontStyle223">
    <w:name w:val="Font Style223"/>
    <w:uiPriority w:val="99"/>
    <w:rsid w:val="00C75A06"/>
    <w:rPr>
      <w:rFonts w:ascii="Lucida Sans Unicode" w:hAnsi="Lucida Sans Unicode" w:cs="Lucida Sans Unicode"/>
      <w:b/>
      <w:bCs/>
      <w:spacing w:val="-70"/>
      <w:sz w:val="74"/>
      <w:szCs w:val="74"/>
    </w:rPr>
  </w:style>
  <w:style w:type="paragraph" w:customStyle="1" w:styleId="Style69">
    <w:name w:val="Style69"/>
    <w:basedOn w:val="a"/>
    <w:uiPriority w:val="99"/>
    <w:rsid w:val="00C75A06"/>
    <w:pPr>
      <w:widowControl w:val="0"/>
      <w:autoSpaceDE w:val="0"/>
      <w:autoSpaceDN w:val="0"/>
      <w:adjustRightInd w:val="0"/>
      <w:spacing w:line="259" w:lineRule="exact"/>
      <w:ind w:hanging="139"/>
      <w:jc w:val="both"/>
    </w:pPr>
    <w:rPr>
      <w:rFonts w:ascii="Book Antiqua" w:hAnsi="Book Antiqua"/>
      <w:sz w:val="24"/>
      <w:szCs w:val="24"/>
      <w:lang w:eastAsia="ru-RU"/>
    </w:rPr>
  </w:style>
  <w:style w:type="paragraph" w:customStyle="1" w:styleId="Style205">
    <w:name w:val="Style205"/>
    <w:basedOn w:val="a"/>
    <w:uiPriority w:val="99"/>
    <w:rsid w:val="00C75A06"/>
    <w:pPr>
      <w:widowControl w:val="0"/>
      <w:autoSpaceDE w:val="0"/>
      <w:autoSpaceDN w:val="0"/>
      <w:adjustRightInd w:val="0"/>
      <w:spacing w:line="247" w:lineRule="exact"/>
    </w:pPr>
    <w:rPr>
      <w:rFonts w:ascii="Book Antiqua" w:hAnsi="Book Antiqua"/>
      <w:sz w:val="24"/>
      <w:szCs w:val="24"/>
      <w:lang w:eastAsia="ru-RU"/>
    </w:rPr>
  </w:style>
  <w:style w:type="paragraph" w:customStyle="1" w:styleId="Style30">
    <w:name w:val="Style30"/>
    <w:basedOn w:val="a"/>
    <w:uiPriority w:val="99"/>
    <w:rsid w:val="00C75A06"/>
    <w:pPr>
      <w:widowControl w:val="0"/>
      <w:autoSpaceDE w:val="0"/>
      <w:autoSpaceDN w:val="0"/>
      <w:adjustRightInd w:val="0"/>
      <w:spacing w:line="260" w:lineRule="exact"/>
      <w:jc w:val="both"/>
    </w:pPr>
    <w:rPr>
      <w:rFonts w:ascii="Book Antiqua" w:hAnsi="Book Antiqua"/>
      <w:sz w:val="24"/>
      <w:szCs w:val="24"/>
      <w:lang w:eastAsia="ru-RU"/>
    </w:rPr>
  </w:style>
  <w:style w:type="paragraph" w:customStyle="1" w:styleId="Style152">
    <w:name w:val="Style152"/>
    <w:basedOn w:val="a"/>
    <w:uiPriority w:val="99"/>
    <w:rsid w:val="006954AB"/>
    <w:pPr>
      <w:widowControl w:val="0"/>
      <w:autoSpaceDE w:val="0"/>
      <w:autoSpaceDN w:val="0"/>
      <w:adjustRightInd w:val="0"/>
      <w:spacing w:line="252" w:lineRule="exact"/>
      <w:ind w:hanging="221"/>
      <w:jc w:val="both"/>
    </w:pPr>
    <w:rPr>
      <w:rFonts w:ascii="Book Antiqua" w:hAnsi="Book Antiqua"/>
      <w:sz w:val="24"/>
      <w:szCs w:val="24"/>
      <w:lang w:eastAsia="ru-RU"/>
    </w:rPr>
  </w:style>
  <w:style w:type="paragraph" w:customStyle="1" w:styleId="Style3">
    <w:name w:val="Style3"/>
    <w:basedOn w:val="a"/>
    <w:uiPriority w:val="99"/>
    <w:rsid w:val="006954AB"/>
    <w:pPr>
      <w:widowControl w:val="0"/>
      <w:autoSpaceDE w:val="0"/>
      <w:autoSpaceDN w:val="0"/>
      <w:adjustRightInd w:val="0"/>
    </w:pPr>
    <w:rPr>
      <w:rFonts w:ascii="Book Antiqua" w:hAnsi="Book Antiqua"/>
      <w:sz w:val="24"/>
      <w:szCs w:val="24"/>
      <w:lang w:eastAsia="ru-RU"/>
    </w:rPr>
  </w:style>
  <w:style w:type="character" w:customStyle="1" w:styleId="FontStyle296">
    <w:name w:val="Font Style296"/>
    <w:uiPriority w:val="99"/>
    <w:rsid w:val="006954AB"/>
    <w:rPr>
      <w:rFonts w:ascii="Book Antiqua" w:hAnsi="Book Antiqua" w:cs="Book Antiqua"/>
      <w:b/>
      <w:bCs/>
      <w:i/>
      <w:iCs/>
      <w:spacing w:val="-10"/>
      <w:sz w:val="18"/>
      <w:szCs w:val="18"/>
    </w:rPr>
  </w:style>
  <w:style w:type="paragraph" w:customStyle="1" w:styleId="Style8">
    <w:name w:val="Style8"/>
    <w:basedOn w:val="a"/>
    <w:uiPriority w:val="99"/>
    <w:rsid w:val="006954AB"/>
    <w:pPr>
      <w:widowControl w:val="0"/>
      <w:autoSpaceDE w:val="0"/>
      <w:autoSpaceDN w:val="0"/>
      <w:adjustRightInd w:val="0"/>
    </w:pPr>
    <w:rPr>
      <w:rFonts w:ascii="Book Antiqua" w:hAnsi="Book Antiqua"/>
      <w:sz w:val="24"/>
      <w:szCs w:val="24"/>
      <w:lang w:eastAsia="ru-RU"/>
    </w:rPr>
  </w:style>
  <w:style w:type="paragraph" w:customStyle="1" w:styleId="Style102">
    <w:name w:val="Style102"/>
    <w:basedOn w:val="a"/>
    <w:uiPriority w:val="99"/>
    <w:rsid w:val="006954AB"/>
    <w:pPr>
      <w:widowControl w:val="0"/>
      <w:autoSpaceDE w:val="0"/>
      <w:autoSpaceDN w:val="0"/>
      <w:adjustRightInd w:val="0"/>
      <w:jc w:val="right"/>
    </w:pPr>
    <w:rPr>
      <w:rFonts w:ascii="Book Antiqua" w:hAnsi="Book Antiqua"/>
      <w:sz w:val="24"/>
      <w:szCs w:val="24"/>
      <w:lang w:eastAsia="ru-RU"/>
    </w:rPr>
  </w:style>
  <w:style w:type="paragraph" w:customStyle="1" w:styleId="Style120">
    <w:name w:val="Style120"/>
    <w:basedOn w:val="a"/>
    <w:uiPriority w:val="99"/>
    <w:rsid w:val="00C24D6B"/>
    <w:pPr>
      <w:widowControl w:val="0"/>
      <w:autoSpaceDE w:val="0"/>
      <w:autoSpaceDN w:val="0"/>
      <w:adjustRightInd w:val="0"/>
      <w:spacing w:line="280" w:lineRule="exact"/>
      <w:ind w:firstLine="283"/>
      <w:jc w:val="both"/>
    </w:pPr>
    <w:rPr>
      <w:rFonts w:ascii="Book Antiqua" w:hAnsi="Book Antiqua"/>
      <w:sz w:val="24"/>
      <w:szCs w:val="24"/>
      <w:lang w:eastAsia="ru-RU"/>
    </w:rPr>
  </w:style>
  <w:style w:type="character" w:customStyle="1" w:styleId="datepr">
    <w:name w:val="datepr"/>
    <w:rsid w:val="00CE6629"/>
    <w:rPr>
      <w:rFonts w:ascii="Times New Roman" w:hAnsi="Times New Roman" w:cs="Times New Roman"/>
    </w:rPr>
  </w:style>
  <w:style w:type="character" w:customStyle="1" w:styleId="number">
    <w:name w:val="number"/>
    <w:rsid w:val="00CE6629"/>
    <w:rPr>
      <w:rFonts w:ascii="Times New Roman" w:hAnsi="Times New Roman" w:cs="Times New Roman"/>
    </w:rPr>
  </w:style>
  <w:style w:type="character" w:customStyle="1" w:styleId="name">
    <w:name w:val="name"/>
    <w:rsid w:val="00CE6629"/>
    <w:rPr>
      <w:rFonts w:ascii="Times New Roman" w:hAnsi="Times New Roman" w:cs="Times New Roman"/>
      <w:caps/>
    </w:rPr>
  </w:style>
  <w:style w:type="character" w:customStyle="1" w:styleId="promulgator">
    <w:name w:val="promulgator"/>
    <w:rsid w:val="00CE6629"/>
    <w:rPr>
      <w:rFonts w:ascii="Times New Roman" w:hAnsi="Times New Roman" w:cs="Times New Roman"/>
      <w:caps/>
    </w:rPr>
  </w:style>
  <w:style w:type="paragraph" w:styleId="a3">
    <w:name w:val="List Paragraph"/>
    <w:basedOn w:val="a"/>
    <w:uiPriority w:val="34"/>
    <w:qFormat/>
    <w:rsid w:val="003B426E"/>
    <w:pPr>
      <w:ind w:left="720"/>
      <w:contextualSpacing/>
    </w:pPr>
  </w:style>
  <w:style w:type="character" w:customStyle="1" w:styleId="FontStyle220">
    <w:name w:val="Font Style220"/>
    <w:uiPriority w:val="99"/>
    <w:rsid w:val="00C62C09"/>
    <w:rPr>
      <w:rFonts w:ascii="Arial Narrow" w:hAnsi="Arial Narrow" w:cs="Arial Narrow"/>
      <w:spacing w:val="20"/>
      <w:sz w:val="64"/>
      <w:szCs w:val="64"/>
    </w:rPr>
  </w:style>
  <w:style w:type="character" w:customStyle="1" w:styleId="FontStyle247">
    <w:name w:val="Font Style247"/>
    <w:uiPriority w:val="99"/>
    <w:rsid w:val="00C62C09"/>
    <w:rPr>
      <w:rFonts w:ascii="Arial Narrow" w:hAnsi="Arial Narrow" w:cs="Arial Narrow"/>
      <w:b/>
      <w:bCs/>
      <w:sz w:val="72"/>
      <w:szCs w:val="72"/>
    </w:rPr>
  </w:style>
  <w:style w:type="character" w:customStyle="1" w:styleId="FontStyle181">
    <w:name w:val="Font Style181"/>
    <w:uiPriority w:val="99"/>
    <w:rsid w:val="00C62C09"/>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3401</Words>
  <Characters>19387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9</Company>
  <LinksUpToDate>false</LinksUpToDate>
  <CharactersWithSpaces>22743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dc:creator>
  <cp:keywords/>
  <dc:description/>
  <cp:lastModifiedBy>admin</cp:lastModifiedBy>
  <cp:revision>2</cp:revision>
  <dcterms:created xsi:type="dcterms:W3CDTF">2014-03-20T09:53:00Z</dcterms:created>
  <dcterms:modified xsi:type="dcterms:W3CDTF">2014-03-20T09:53:00Z</dcterms:modified>
</cp:coreProperties>
</file>