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416EE" w:rsidRPr="007A6D17" w:rsidRDefault="00E6362E" w:rsidP="007A6D17">
      <w:pPr>
        <w:pStyle w:val="af4"/>
      </w:pPr>
      <w:bookmarkStart w:id="0" w:name="%D0%B2%D0%B0"/>
      <w:bookmarkEnd w:id="0"/>
      <w:r w:rsidRPr="007A6D17">
        <w:t>Содержание</w:t>
      </w:r>
    </w:p>
    <w:p w:rsidR="005416EE" w:rsidRPr="007A6D17" w:rsidRDefault="005416EE" w:rsidP="007A6D17">
      <w:pPr>
        <w:pStyle w:val="af4"/>
        <w:tabs>
          <w:tab w:val="left" w:leader="dot" w:pos="9072"/>
        </w:tabs>
        <w:jc w:val="left"/>
      </w:pPr>
    </w:p>
    <w:p w:rsidR="005416EE" w:rsidRPr="007A6D17" w:rsidRDefault="005416EE" w:rsidP="00C13C51">
      <w:pPr>
        <w:pStyle w:val="af4"/>
        <w:tabs>
          <w:tab w:val="left" w:leader="dot" w:pos="9214"/>
        </w:tabs>
        <w:ind w:firstLine="0"/>
        <w:jc w:val="left"/>
      </w:pPr>
      <w:r w:rsidRPr="007A6D17">
        <w:t>Введение</w:t>
      </w:r>
      <w:r w:rsidRPr="007A6D17">
        <w:tab/>
      </w:r>
      <w:r w:rsidR="00C13C51">
        <w:t>2</w:t>
      </w:r>
    </w:p>
    <w:p w:rsidR="005416EE" w:rsidRPr="007A6D17" w:rsidRDefault="005416EE" w:rsidP="00C13C51">
      <w:pPr>
        <w:pStyle w:val="af4"/>
        <w:tabs>
          <w:tab w:val="left" w:leader="dot" w:pos="9214"/>
        </w:tabs>
        <w:ind w:firstLine="0"/>
        <w:jc w:val="left"/>
      </w:pPr>
      <w:r w:rsidRPr="007A6D17">
        <w:t>1</w:t>
      </w:r>
      <w:r w:rsidR="00E6362E">
        <w:t>.</w:t>
      </w:r>
      <w:r w:rsidRPr="007A6D17">
        <w:t xml:space="preserve"> Постановка задачи</w:t>
      </w:r>
      <w:r w:rsidRPr="007A6D17">
        <w:tab/>
      </w:r>
      <w:r w:rsidR="00C13C51">
        <w:t>3</w:t>
      </w:r>
    </w:p>
    <w:p w:rsidR="005416EE" w:rsidRPr="007A6D17" w:rsidRDefault="005416EE" w:rsidP="00C13C51">
      <w:pPr>
        <w:pStyle w:val="af4"/>
        <w:tabs>
          <w:tab w:val="left" w:leader="dot" w:pos="9214"/>
        </w:tabs>
        <w:ind w:firstLine="0"/>
        <w:jc w:val="left"/>
      </w:pPr>
      <w:r w:rsidRPr="007A6D17">
        <w:t>2</w:t>
      </w:r>
      <w:r w:rsidR="00E6362E">
        <w:t>.</w:t>
      </w:r>
      <w:r w:rsidRPr="007A6D17">
        <w:t xml:space="preserve"> Математические и алгоритмические основы решения задачи</w:t>
      </w:r>
      <w:r w:rsidRPr="007A6D17">
        <w:tab/>
      </w:r>
      <w:r w:rsidR="00C13C51">
        <w:t>5</w:t>
      </w:r>
    </w:p>
    <w:p w:rsidR="00942244" w:rsidRPr="007A6D17" w:rsidRDefault="001465CE" w:rsidP="00C13C51">
      <w:pPr>
        <w:pStyle w:val="af4"/>
        <w:tabs>
          <w:tab w:val="left" w:leader="dot" w:pos="9214"/>
        </w:tabs>
        <w:ind w:firstLine="0"/>
        <w:jc w:val="left"/>
      </w:pPr>
      <w:r w:rsidRPr="007A6D17">
        <w:t>2.1 Определитель матрицы</w:t>
      </w:r>
      <w:r w:rsidRPr="007A6D17">
        <w:tab/>
      </w:r>
      <w:r w:rsidR="00C13C51">
        <w:t>5</w:t>
      </w:r>
    </w:p>
    <w:p w:rsidR="001465CE" w:rsidRPr="007A6D17" w:rsidRDefault="001465CE" w:rsidP="00C13C51">
      <w:pPr>
        <w:pStyle w:val="af4"/>
        <w:tabs>
          <w:tab w:val="left" w:leader="dot" w:pos="9214"/>
        </w:tabs>
        <w:ind w:firstLine="0"/>
        <w:jc w:val="left"/>
      </w:pPr>
      <w:r w:rsidRPr="007A6D17">
        <w:t>2.2 Метод Гаусса для решения систем линейных уравнений</w:t>
      </w:r>
      <w:r w:rsidRPr="007A6D17">
        <w:tab/>
      </w:r>
      <w:r w:rsidR="00C13C51">
        <w:t>6</w:t>
      </w:r>
    </w:p>
    <w:p w:rsidR="00942244" w:rsidRPr="007A6D17" w:rsidRDefault="001465CE" w:rsidP="00C13C51">
      <w:pPr>
        <w:pStyle w:val="af4"/>
        <w:tabs>
          <w:tab w:val="left" w:leader="dot" w:pos="9214"/>
        </w:tabs>
        <w:ind w:firstLine="0"/>
        <w:jc w:val="left"/>
      </w:pPr>
      <w:r w:rsidRPr="007A6D17">
        <w:t>2.3 Метод Гаусса для вычисления определителя</w:t>
      </w:r>
      <w:r w:rsidRPr="007A6D17">
        <w:tab/>
      </w:r>
      <w:r w:rsidR="00C13C51">
        <w:t>8</w:t>
      </w:r>
    </w:p>
    <w:p w:rsidR="00235882" w:rsidRPr="007A6D17" w:rsidRDefault="00842658" w:rsidP="00C13C51">
      <w:pPr>
        <w:pStyle w:val="af4"/>
        <w:tabs>
          <w:tab w:val="left" w:leader="dot" w:pos="9214"/>
        </w:tabs>
        <w:ind w:firstLine="0"/>
        <w:jc w:val="left"/>
      </w:pPr>
      <w:r w:rsidRPr="007A6D17">
        <w:t>3</w:t>
      </w:r>
      <w:r w:rsidR="00E6362E">
        <w:t>.</w:t>
      </w:r>
      <w:r w:rsidRPr="007A6D17">
        <w:t xml:space="preserve"> </w:t>
      </w:r>
      <w:r w:rsidR="00235882" w:rsidRPr="007A6D17">
        <w:t>Функциональные модели и блок-схемы решения задачи</w:t>
      </w:r>
      <w:r w:rsidR="00235882" w:rsidRPr="007A6D17">
        <w:tab/>
      </w:r>
      <w:r w:rsidR="00C13C51">
        <w:t>9</w:t>
      </w:r>
    </w:p>
    <w:p w:rsidR="00960CFB" w:rsidRPr="007A6D17" w:rsidRDefault="00235882" w:rsidP="007A6D17">
      <w:pPr>
        <w:pStyle w:val="af4"/>
        <w:tabs>
          <w:tab w:val="left" w:leader="dot" w:pos="9072"/>
        </w:tabs>
        <w:ind w:firstLine="0"/>
        <w:jc w:val="left"/>
      </w:pPr>
      <w:r w:rsidRPr="007A6D17">
        <w:t>4</w:t>
      </w:r>
      <w:r w:rsidR="00E6362E">
        <w:t>.</w:t>
      </w:r>
      <w:r w:rsidR="005416EE" w:rsidRPr="007A6D17">
        <w:t xml:space="preserve"> Программная реализация решения задачи</w:t>
      </w:r>
      <w:r w:rsidR="007C2DB8" w:rsidRPr="007A6D17">
        <w:tab/>
      </w:r>
      <w:r w:rsidR="001F72E9" w:rsidRPr="007A6D17">
        <w:t>1</w:t>
      </w:r>
      <w:r w:rsidR="00C13C51">
        <w:t>1</w:t>
      </w:r>
    </w:p>
    <w:p w:rsidR="00960CFB" w:rsidRPr="007A6D17" w:rsidRDefault="00235882" w:rsidP="007A6D17">
      <w:pPr>
        <w:pStyle w:val="af4"/>
        <w:tabs>
          <w:tab w:val="left" w:leader="dot" w:pos="9072"/>
        </w:tabs>
        <w:ind w:firstLine="0"/>
        <w:jc w:val="left"/>
      </w:pPr>
      <w:r w:rsidRPr="007A6D17">
        <w:t>5</w:t>
      </w:r>
      <w:r w:rsidR="00E6362E">
        <w:t>.</w:t>
      </w:r>
      <w:r w:rsidR="00960CFB" w:rsidRPr="007A6D17">
        <w:t xml:space="preserve"> Пример выполнения программ</w:t>
      </w:r>
      <w:r w:rsidR="00E17A55" w:rsidRPr="007A6D17">
        <w:t>ы</w:t>
      </w:r>
      <w:r w:rsidR="00960CFB" w:rsidRPr="007A6D17">
        <w:tab/>
      </w:r>
      <w:r w:rsidR="001F72E9" w:rsidRPr="007A6D17">
        <w:t>1</w:t>
      </w:r>
      <w:r w:rsidR="00C13C51">
        <w:t>6</w:t>
      </w:r>
    </w:p>
    <w:p w:rsidR="005416EE" w:rsidRPr="007A6D17" w:rsidRDefault="005416EE" w:rsidP="007A6D17">
      <w:pPr>
        <w:pStyle w:val="af4"/>
        <w:tabs>
          <w:tab w:val="left" w:leader="dot" w:pos="9072"/>
        </w:tabs>
        <w:ind w:firstLine="0"/>
        <w:jc w:val="left"/>
      </w:pPr>
      <w:r w:rsidRPr="007A6D17">
        <w:t>Заключение</w:t>
      </w:r>
      <w:r w:rsidR="007C2DB8" w:rsidRPr="007A6D17">
        <w:tab/>
      </w:r>
      <w:r w:rsidR="001F72E9" w:rsidRPr="007A6D17">
        <w:t>1</w:t>
      </w:r>
      <w:r w:rsidR="00C13C51">
        <w:t>8</w:t>
      </w:r>
    </w:p>
    <w:p w:rsidR="005416EE" w:rsidRPr="007A6D17" w:rsidRDefault="005416EE" w:rsidP="007A6D17">
      <w:pPr>
        <w:pStyle w:val="af4"/>
        <w:tabs>
          <w:tab w:val="left" w:leader="dot" w:pos="9072"/>
        </w:tabs>
        <w:ind w:firstLine="0"/>
        <w:jc w:val="left"/>
      </w:pPr>
      <w:r w:rsidRPr="007A6D17">
        <w:t xml:space="preserve">Список использованных источников и </w:t>
      </w:r>
      <w:r w:rsidR="007C2DB8" w:rsidRPr="007A6D17">
        <w:t>литературы</w:t>
      </w:r>
      <w:r w:rsidR="007C2DB8" w:rsidRPr="007A6D17">
        <w:tab/>
      </w:r>
      <w:r w:rsidR="00C13C51">
        <w:t>19</w:t>
      </w:r>
    </w:p>
    <w:p w:rsidR="007A6D17" w:rsidRDefault="007A6D17" w:rsidP="007A6D17">
      <w:pPr>
        <w:pStyle w:val="af4"/>
      </w:pPr>
    </w:p>
    <w:p w:rsidR="005416EE" w:rsidRPr="007A6D17" w:rsidRDefault="007A6D17" w:rsidP="007A6D17">
      <w:pPr>
        <w:pStyle w:val="af4"/>
      </w:pPr>
      <w:r>
        <w:br w:type="page"/>
      </w:r>
      <w:r w:rsidRPr="007A6D17">
        <w:t>Введение</w:t>
      </w:r>
    </w:p>
    <w:p w:rsidR="005416EE" w:rsidRPr="007A6D17" w:rsidRDefault="005416EE" w:rsidP="007A6D17">
      <w:pPr>
        <w:pStyle w:val="af4"/>
      </w:pPr>
    </w:p>
    <w:p w:rsidR="00296184" w:rsidRPr="007A6D17" w:rsidRDefault="00296184" w:rsidP="007A6D17">
      <w:pPr>
        <w:pStyle w:val="af4"/>
      </w:pPr>
      <w:r w:rsidRPr="007A6D17">
        <w:t>Многие проблемы, возникающие в экономических исследованиях, планировании и управлении, будучи сформулированными математически, представляют собой задачи, в которых необходимо решить систему алгебраических уравнений.</w:t>
      </w:r>
    </w:p>
    <w:p w:rsidR="00E6362E" w:rsidRDefault="00296184" w:rsidP="007A6D17">
      <w:pPr>
        <w:pStyle w:val="af4"/>
      </w:pPr>
      <w:r w:rsidRPr="007A6D17">
        <w:t>Исторически первым, наиболее распространенным методом решения систем линейных уравнений является метод Гаусса, или метод последовательного исключения неизвестных. Сущность этого метода состоит в том, что посредством последовательных исключений неизвестных данная система превращается в ступенчатую (в частности, треугольную) систему, равносильную данной.</w:t>
      </w:r>
    </w:p>
    <w:p w:rsidR="00296184" w:rsidRPr="007A6D17" w:rsidRDefault="00296184" w:rsidP="007A6D17">
      <w:pPr>
        <w:pStyle w:val="af4"/>
      </w:pPr>
      <w:r w:rsidRPr="007A6D17">
        <w:t>При практическом решении системы линейных уравнений методом Гаусса удобнее приводить к ступенчатому виду не саму систему уравнений, а расширенную матрицу этой системы, выполняя элементарные преобразования над ее строками. Последовательно получающиеся в ходе преобразования матрицы обычно соединяют знаком эквивалентности. Этот метод (который также называют</w:t>
      </w:r>
      <w:r w:rsidR="00E6362E">
        <w:t xml:space="preserve"> </w:t>
      </w:r>
      <w:r w:rsidRPr="007A6D17">
        <w:t>методом последовательного исключения неизвестных)</w:t>
      </w:r>
      <w:r w:rsidR="00E6362E">
        <w:t xml:space="preserve"> </w:t>
      </w:r>
      <w:r w:rsidRPr="007A6D17">
        <w:t>известен</w:t>
      </w:r>
      <w:r w:rsidR="00E6362E">
        <w:t xml:space="preserve"> </w:t>
      </w:r>
      <w:r w:rsidRPr="007A6D17">
        <w:t>в</w:t>
      </w:r>
      <w:r w:rsidR="00E6362E">
        <w:t xml:space="preserve"> </w:t>
      </w:r>
      <w:r w:rsidRPr="007A6D17">
        <w:t>различных</w:t>
      </w:r>
      <w:r w:rsidR="00E6362E">
        <w:t xml:space="preserve"> </w:t>
      </w:r>
      <w:r w:rsidRPr="007A6D17">
        <w:t>вариантах уже более 2000 лет.</w:t>
      </w:r>
    </w:p>
    <w:p w:rsidR="00772A9C" w:rsidRPr="007A6D17" w:rsidRDefault="00296184" w:rsidP="007A6D17">
      <w:pPr>
        <w:pStyle w:val="af4"/>
      </w:pPr>
      <w:r w:rsidRPr="007A6D17">
        <w:t xml:space="preserve">Помимо аналитического решения </w:t>
      </w:r>
      <w:r w:rsidRPr="00E90369">
        <w:t>СЛАУ</w:t>
      </w:r>
      <w:r w:rsidRPr="007A6D17">
        <w:t xml:space="preserve">, метод Гаусса также применяется для нахождения матрицы, обратной к данной, определения </w:t>
      </w:r>
      <w:r w:rsidRPr="00E90369">
        <w:t>ранга матрицы</w:t>
      </w:r>
      <w:r w:rsidRPr="007A6D17">
        <w:t xml:space="preserve"> и нахождения определителя.</w:t>
      </w:r>
    </w:p>
    <w:p w:rsidR="00296184" w:rsidRPr="007A6D17" w:rsidRDefault="00296184" w:rsidP="007A6D17">
      <w:pPr>
        <w:pStyle w:val="af4"/>
      </w:pPr>
      <w:r w:rsidRPr="007A6D17">
        <w:t>Целью данной курсовой работы является реализация вычисления определителя методом исключения Гаусса.</w:t>
      </w:r>
    </w:p>
    <w:p w:rsidR="003145A2" w:rsidRPr="007A6D17" w:rsidRDefault="003145A2" w:rsidP="007A6D17">
      <w:pPr>
        <w:pStyle w:val="af4"/>
      </w:pPr>
    </w:p>
    <w:p w:rsidR="005416EE" w:rsidRPr="007A6D17" w:rsidRDefault="007A6D17" w:rsidP="007A6D17">
      <w:pPr>
        <w:pStyle w:val="af4"/>
      </w:pPr>
      <w:r>
        <w:br w:type="page"/>
      </w:r>
      <w:r w:rsidR="005416EE" w:rsidRPr="007A6D17">
        <w:t>1</w:t>
      </w:r>
      <w:r w:rsidR="00E6362E">
        <w:t>.</w:t>
      </w:r>
      <w:r w:rsidR="005416EE" w:rsidRPr="007A6D17">
        <w:t xml:space="preserve"> Постановка задачи</w:t>
      </w:r>
    </w:p>
    <w:p w:rsidR="005416EE" w:rsidRPr="007A6D17" w:rsidRDefault="005416EE" w:rsidP="007A6D17">
      <w:pPr>
        <w:pStyle w:val="af4"/>
      </w:pPr>
    </w:p>
    <w:p w:rsidR="005416EE" w:rsidRPr="007A6D17" w:rsidRDefault="00E37DAB" w:rsidP="007A6D17">
      <w:pPr>
        <w:pStyle w:val="af4"/>
      </w:pPr>
      <w:r w:rsidRPr="007A6D17">
        <w:t>Пусть дана квадратная матрица A размером NxN. Требуется вычислить её определитель.</w:t>
      </w:r>
    </w:p>
    <w:p w:rsidR="00E37DAB" w:rsidRPr="007A6D17" w:rsidRDefault="0039451F" w:rsidP="007A6D17">
      <w:pPr>
        <w:pStyle w:val="af4"/>
      </w:pPr>
      <w:r w:rsidRPr="007A6D17">
        <w:t>Вычисление определителя матрицы заключается в выполнении над матрицей алгоритма Гаусса для решения систем линейных алгебраических уравнений. В результате выполнения алгоритма получаем диагональную матрицу, её определитель равен произведению элементов, стоящих на диагонали.</w:t>
      </w:r>
    </w:p>
    <w:p w:rsidR="0039451F" w:rsidRPr="007A6D17" w:rsidRDefault="0039451F" w:rsidP="007A6D17">
      <w:pPr>
        <w:pStyle w:val="af4"/>
      </w:pPr>
      <w:r w:rsidRPr="007A6D17">
        <w:t>Пример 1.</w:t>
      </w:r>
    </w:p>
    <w:p w:rsidR="0039451F" w:rsidRPr="007A6D17" w:rsidRDefault="0039451F" w:rsidP="007A6D17">
      <w:pPr>
        <w:pStyle w:val="af4"/>
      </w:pPr>
      <w:r w:rsidRPr="007A6D17">
        <w:t>Вычислить определитель матрицы методом A исключения Гаусса.</w:t>
      </w:r>
    </w:p>
    <w:p w:rsidR="0039451F" w:rsidRPr="007A6D17" w:rsidRDefault="00EA28CC" w:rsidP="007A6D17">
      <w:pPr>
        <w:pStyle w:val="af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41.25pt">
            <v:imagedata r:id="rId7" o:title=""/>
          </v:shape>
        </w:pict>
      </w:r>
      <w:r w:rsidR="0039451F" w:rsidRPr="007A6D17">
        <w:t>.</w:t>
      </w:r>
    </w:p>
    <w:p w:rsidR="0039451F" w:rsidRPr="007A6D17" w:rsidRDefault="0039451F" w:rsidP="007A6D17">
      <w:pPr>
        <w:pStyle w:val="af4"/>
      </w:pPr>
      <w:r w:rsidRPr="007A6D17">
        <w:t>Решение:</w:t>
      </w:r>
    </w:p>
    <w:p w:rsidR="0039451F" w:rsidRPr="007A6D17" w:rsidRDefault="0039451F" w:rsidP="007A6D17">
      <w:pPr>
        <w:pStyle w:val="af4"/>
      </w:pPr>
      <w:r w:rsidRPr="007A6D17">
        <w:t>Приведем матрицу к диагональному виду методом Гаусса.</w:t>
      </w:r>
    </w:p>
    <w:p w:rsidR="0039451F" w:rsidRPr="007A6D17" w:rsidRDefault="00EA28CC" w:rsidP="007A6D17">
      <w:pPr>
        <w:pStyle w:val="af4"/>
      </w:pPr>
      <w:r>
        <w:pict>
          <v:shape id="_x0000_i1026" type="#_x0000_t75" style="width:57.75pt;height:41.25pt">
            <v:imagedata r:id="rId8" o:title=""/>
          </v:shape>
        </w:pict>
      </w:r>
      <w:r w:rsidR="0039451F" w:rsidRPr="007A6D17">
        <w:t>~</w:t>
      </w:r>
      <w:r>
        <w:pict>
          <v:shape id="_x0000_i1027" type="#_x0000_t75" style="width:33.75pt;height:41.25pt">
            <v:imagedata r:id="rId9" o:title=""/>
          </v:shape>
        </w:pict>
      </w:r>
      <w:r w:rsidR="0039451F" w:rsidRPr="007A6D17">
        <w:t>.</w:t>
      </w:r>
    </w:p>
    <w:p w:rsidR="00E37DAB" w:rsidRPr="007A6D17" w:rsidRDefault="0039451F" w:rsidP="007A6D17">
      <w:pPr>
        <w:pStyle w:val="af4"/>
      </w:pPr>
      <w:r w:rsidRPr="007A6D17">
        <w:t>Тогда определитель матрицы равен произведению ее элементов, стоящих на диагонали:</w:t>
      </w:r>
    </w:p>
    <w:p w:rsidR="0039451F" w:rsidRPr="007A6D17" w:rsidRDefault="00EA28CC" w:rsidP="007A6D17">
      <w:pPr>
        <w:pStyle w:val="af4"/>
      </w:pPr>
      <w:r>
        <w:pict>
          <v:shape id="_x0000_i1028" type="#_x0000_t75" style="width:48pt;height:14.25pt">
            <v:imagedata r:id="rId10" o:title=""/>
          </v:shape>
        </w:pict>
      </w:r>
      <w:r w:rsidR="0039451F" w:rsidRPr="007A6D17">
        <w:t>.</w:t>
      </w:r>
    </w:p>
    <w:p w:rsidR="0039451F" w:rsidRPr="007A6D17" w:rsidRDefault="0039451F" w:rsidP="007A6D17">
      <w:pPr>
        <w:pStyle w:val="af4"/>
      </w:pPr>
      <w:r w:rsidRPr="007A6D17">
        <w:t xml:space="preserve">Знак определяется количеством обменов строк, следовательно определитель матрицы </w:t>
      </w:r>
      <w:r w:rsidR="00EA28CC">
        <w:pict>
          <v:shape id="_x0000_i1029" type="#_x0000_t75" style="width:35.25pt;height:14.25pt">
            <v:imagedata r:id="rId11" o:title=""/>
          </v:shape>
        </w:pict>
      </w:r>
      <w:r w:rsidRPr="007A6D17">
        <w:t>.</w:t>
      </w:r>
    </w:p>
    <w:p w:rsidR="0039451F" w:rsidRPr="007A6D17" w:rsidRDefault="00F33BAB" w:rsidP="007A6D17">
      <w:pPr>
        <w:pStyle w:val="af4"/>
      </w:pPr>
      <w:r w:rsidRPr="007A6D17">
        <w:t>Пример 2</w:t>
      </w:r>
      <w:r w:rsidR="0039451F" w:rsidRPr="007A6D17">
        <w:t>.</w:t>
      </w:r>
    </w:p>
    <w:p w:rsidR="0039451F" w:rsidRPr="007A6D17" w:rsidRDefault="0039451F" w:rsidP="007A6D17">
      <w:pPr>
        <w:pStyle w:val="af4"/>
      </w:pPr>
      <w:r w:rsidRPr="007A6D17">
        <w:t>Вычислить определитель матрицы методом A исключения Гаусса.</w:t>
      </w:r>
    </w:p>
    <w:p w:rsidR="00F33BAB" w:rsidRPr="007A6D17" w:rsidRDefault="00EA28CC" w:rsidP="007A6D17">
      <w:pPr>
        <w:pStyle w:val="af4"/>
      </w:pPr>
      <w:r>
        <w:pict>
          <v:shape id="_x0000_i1030" type="#_x0000_t75" style="width:78pt;height:63pt">
            <v:imagedata r:id="rId12" o:title=""/>
          </v:shape>
        </w:pict>
      </w:r>
      <w:r w:rsidR="00F33BAB" w:rsidRPr="007A6D17">
        <w:t>.</w:t>
      </w:r>
    </w:p>
    <w:p w:rsidR="0039451F" w:rsidRPr="007A6D17" w:rsidRDefault="0039451F" w:rsidP="007A6D17">
      <w:pPr>
        <w:pStyle w:val="af4"/>
      </w:pPr>
      <w:r w:rsidRPr="007A6D17">
        <w:t>Решение:</w:t>
      </w:r>
    </w:p>
    <w:p w:rsidR="0039451F" w:rsidRPr="007A6D17" w:rsidRDefault="0039451F" w:rsidP="007A6D17">
      <w:pPr>
        <w:pStyle w:val="af4"/>
      </w:pPr>
      <w:r w:rsidRPr="007A6D17">
        <w:t>Приведем матрицу к диагональному виду методом Гаусса.</w:t>
      </w:r>
    </w:p>
    <w:p w:rsidR="00F33BAB" w:rsidRPr="007A6D17" w:rsidRDefault="00EA28CC" w:rsidP="007A6D17">
      <w:pPr>
        <w:pStyle w:val="af4"/>
      </w:pPr>
      <w:r>
        <w:pict>
          <v:shape id="_x0000_i1031" type="#_x0000_t75" style="width:78pt;height:63pt">
            <v:imagedata r:id="rId13" o:title=""/>
          </v:shape>
        </w:pict>
      </w:r>
      <w:r w:rsidR="00F33BAB" w:rsidRPr="007A6D17">
        <w:t>~</w:t>
      </w:r>
      <w:r>
        <w:pict>
          <v:shape id="_x0000_i1032" type="#_x0000_t75" style="width:63.75pt;height:63pt">
            <v:imagedata r:id="rId14" o:title=""/>
          </v:shape>
        </w:pict>
      </w:r>
      <w:r w:rsidR="00F33BAB" w:rsidRPr="007A6D17">
        <w:t>.</w:t>
      </w:r>
    </w:p>
    <w:p w:rsidR="0039451F" w:rsidRPr="007A6D17" w:rsidRDefault="0039451F" w:rsidP="007A6D17">
      <w:pPr>
        <w:pStyle w:val="af4"/>
      </w:pPr>
      <w:r w:rsidRPr="007A6D17">
        <w:t>Тогда определитель матрицы равен произведению ее элементов, стоящих на диагонали:</w:t>
      </w:r>
    </w:p>
    <w:p w:rsidR="0039451F" w:rsidRPr="007A6D17" w:rsidRDefault="00EA28CC" w:rsidP="007A6D17">
      <w:pPr>
        <w:pStyle w:val="af4"/>
      </w:pPr>
      <w:r>
        <w:pict>
          <v:shape id="_x0000_i1033" type="#_x0000_t75" style="width:92.25pt;height:15pt">
            <v:imagedata r:id="rId15" o:title=""/>
          </v:shape>
        </w:pict>
      </w:r>
      <w:r w:rsidR="0039451F" w:rsidRPr="007A6D17">
        <w:t>.</w:t>
      </w:r>
    </w:p>
    <w:p w:rsidR="0039451F" w:rsidRPr="007A6D17" w:rsidRDefault="0039451F" w:rsidP="007A6D17">
      <w:pPr>
        <w:pStyle w:val="af4"/>
      </w:pPr>
      <w:r w:rsidRPr="007A6D17">
        <w:t xml:space="preserve">Знак определяется количеством обменов строк, следовательно определитель матрицы </w:t>
      </w:r>
      <w:r w:rsidR="00EA28CC">
        <w:pict>
          <v:shape id="_x0000_i1034" type="#_x0000_t75" style="width:42pt;height:14.25pt">
            <v:imagedata r:id="rId16" o:title=""/>
          </v:shape>
        </w:pict>
      </w:r>
      <w:r w:rsidRPr="007A6D17">
        <w:t>.</w:t>
      </w:r>
    </w:p>
    <w:p w:rsidR="00E37DAB" w:rsidRPr="007A6D17" w:rsidRDefault="00E37DAB" w:rsidP="007A6D17">
      <w:pPr>
        <w:pStyle w:val="af4"/>
      </w:pPr>
    </w:p>
    <w:p w:rsidR="005416EE" w:rsidRPr="007A6D17" w:rsidRDefault="00E6362E" w:rsidP="007A6D17">
      <w:pPr>
        <w:pStyle w:val="af4"/>
      </w:pPr>
      <w:r>
        <w:br w:type="page"/>
      </w:r>
      <w:r w:rsidR="005416EE" w:rsidRPr="007A6D17">
        <w:t>2</w:t>
      </w:r>
      <w:r>
        <w:t>.</w:t>
      </w:r>
      <w:r w:rsidR="005416EE" w:rsidRPr="007A6D17">
        <w:t xml:space="preserve"> Математические и алгоритмические основы решения задачи</w:t>
      </w:r>
    </w:p>
    <w:p w:rsidR="005416EE" w:rsidRPr="007A6D17" w:rsidRDefault="005416EE" w:rsidP="007A6D17">
      <w:pPr>
        <w:pStyle w:val="af4"/>
      </w:pPr>
    </w:p>
    <w:p w:rsidR="00BF2836" w:rsidRPr="007A6D17" w:rsidRDefault="00BF2836" w:rsidP="007A6D17">
      <w:pPr>
        <w:pStyle w:val="af4"/>
      </w:pPr>
      <w:r w:rsidRPr="007A6D17">
        <w:t>2.1 Определитель матрицы</w:t>
      </w:r>
    </w:p>
    <w:p w:rsidR="00BF2836" w:rsidRPr="007A6D17" w:rsidRDefault="00BF2836" w:rsidP="007A6D17">
      <w:pPr>
        <w:pStyle w:val="af4"/>
      </w:pPr>
    </w:p>
    <w:p w:rsidR="00E6362E" w:rsidRDefault="00BF2836" w:rsidP="007A6D17">
      <w:pPr>
        <w:pStyle w:val="af4"/>
      </w:pPr>
      <w:r w:rsidRPr="007A6D17">
        <w:t>Введем определение определителя квадратной матрицы любого порядка. Это определение будет рекуррентным, то есть чтобы установить, что такое определитель матрицы порядка n, нужно уже знать, что такое определитель матрицы порядка n-1. Отметим также, что определитель существует только у квадратных матриц.</w:t>
      </w:r>
    </w:p>
    <w:p w:rsidR="00E6362E" w:rsidRDefault="00BF2836" w:rsidP="007A6D17">
      <w:pPr>
        <w:pStyle w:val="af4"/>
      </w:pPr>
      <w:r w:rsidRPr="007A6D17">
        <w:t xml:space="preserve">Определитель квадратной матрицы A будем обозначать </w:t>
      </w:r>
      <w:r w:rsidR="00EA28CC">
        <w:pict>
          <v:shape id="_x0000_i1035" type="#_x0000_t75" style="width:18pt;height:21pt">
            <v:imagedata r:id="rId17" o:title=""/>
          </v:shape>
        </w:pict>
      </w:r>
      <w:r w:rsidRPr="007A6D17">
        <w:t xml:space="preserve"> или det A.</w:t>
      </w:r>
    </w:p>
    <w:p w:rsidR="00E6362E" w:rsidRDefault="00BF2836" w:rsidP="007A6D17">
      <w:pPr>
        <w:pStyle w:val="af4"/>
      </w:pPr>
      <w:r w:rsidRPr="007A6D17">
        <w:t>Определение. Определителем квадратной матрицы</w:t>
      </w:r>
    </w:p>
    <w:p w:rsidR="00E6362E" w:rsidRDefault="00E6362E" w:rsidP="007A6D17">
      <w:pPr>
        <w:pStyle w:val="af4"/>
      </w:pPr>
    </w:p>
    <w:p w:rsidR="00BF2836" w:rsidRPr="007A6D17" w:rsidRDefault="00EA28CC" w:rsidP="007A6D17">
      <w:pPr>
        <w:pStyle w:val="af4"/>
      </w:pPr>
      <w:r>
        <w:pict>
          <v:shape id="_x0000_i1036" type="#_x0000_t75" style="width:90pt;height:42.75pt">
            <v:imagedata r:id="rId18" o:title=""/>
          </v:shape>
        </w:pict>
      </w:r>
    </w:p>
    <w:p w:rsidR="00E6362E" w:rsidRDefault="00E6362E" w:rsidP="007A6D17">
      <w:pPr>
        <w:pStyle w:val="af4"/>
      </w:pPr>
    </w:p>
    <w:p w:rsidR="00BF2836" w:rsidRPr="007A6D17" w:rsidRDefault="00BF2836" w:rsidP="007A6D17">
      <w:pPr>
        <w:pStyle w:val="af4"/>
      </w:pPr>
      <w:r w:rsidRPr="007A6D17">
        <w:t>второго порядка называется число</w:t>
      </w:r>
    </w:p>
    <w:p w:rsidR="00E6362E" w:rsidRDefault="00E6362E" w:rsidP="007A6D17">
      <w:pPr>
        <w:pStyle w:val="af4"/>
      </w:pPr>
    </w:p>
    <w:p w:rsidR="00BF2836" w:rsidRPr="007A6D17" w:rsidRDefault="00EA28CC" w:rsidP="007A6D17">
      <w:pPr>
        <w:pStyle w:val="af4"/>
      </w:pPr>
      <w:r>
        <w:pict>
          <v:shape id="_x0000_i1037" type="#_x0000_t75" style="width:111pt;height:21pt">
            <v:imagedata r:id="rId19" o:title=""/>
          </v:shape>
        </w:pict>
      </w:r>
      <w:r w:rsidR="00BF2836" w:rsidRPr="007A6D17">
        <w:t>.</w:t>
      </w:r>
    </w:p>
    <w:p w:rsidR="00E6362E" w:rsidRDefault="00E6362E" w:rsidP="007A6D17">
      <w:pPr>
        <w:pStyle w:val="af4"/>
      </w:pPr>
    </w:p>
    <w:p w:rsidR="00E6362E" w:rsidRDefault="00BF2836" w:rsidP="007A6D17">
      <w:pPr>
        <w:pStyle w:val="af4"/>
      </w:pPr>
      <w:r w:rsidRPr="007A6D17">
        <w:t>Определителем</w:t>
      </w:r>
    </w:p>
    <w:p w:rsidR="00E6362E" w:rsidRDefault="00E6362E" w:rsidP="007A6D17">
      <w:pPr>
        <w:pStyle w:val="af4"/>
      </w:pPr>
    </w:p>
    <w:p w:rsidR="00BF2836" w:rsidRPr="007A6D17" w:rsidRDefault="00EA28CC" w:rsidP="007A6D17">
      <w:pPr>
        <w:pStyle w:val="af4"/>
      </w:pPr>
      <w:r>
        <w:pict>
          <v:shape id="_x0000_i1038" type="#_x0000_t75" style="width:147.75pt;height:84.75pt">
            <v:imagedata r:id="rId20" o:title=""/>
          </v:shape>
        </w:pict>
      </w:r>
    </w:p>
    <w:p w:rsidR="00E6362E" w:rsidRDefault="00E6362E" w:rsidP="007A6D17">
      <w:pPr>
        <w:pStyle w:val="af4"/>
      </w:pPr>
    </w:p>
    <w:p w:rsidR="00BF2836" w:rsidRPr="007A6D17" w:rsidRDefault="00BF2836" w:rsidP="007A6D17">
      <w:pPr>
        <w:pStyle w:val="af4"/>
      </w:pPr>
      <w:r w:rsidRPr="007A6D17">
        <w:t xml:space="preserve">квадратной матрицы порядка n, </w:t>
      </w:r>
      <w:r w:rsidR="00EA28CC">
        <w:pict>
          <v:shape id="_x0000_i1039" type="#_x0000_t75" style="width:30.75pt;height:15pt">
            <v:imagedata r:id="rId21" o:title=""/>
          </v:shape>
        </w:pict>
      </w:r>
      <w:r w:rsidRPr="007A6D17">
        <w:t>, называется число</w:t>
      </w:r>
    </w:p>
    <w:p w:rsidR="00E6362E" w:rsidRDefault="00E6362E" w:rsidP="007A6D17">
      <w:pPr>
        <w:pStyle w:val="af4"/>
      </w:pPr>
    </w:p>
    <w:p w:rsidR="00BF2836" w:rsidRPr="007A6D17" w:rsidRDefault="00EA28CC" w:rsidP="007A6D17">
      <w:pPr>
        <w:pStyle w:val="af4"/>
      </w:pPr>
      <w:r>
        <w:pict>
          <v:shape id="_x0000_i1040" type="#_x0000_t75" style="width:123pt;height:39pt">
            <v:imagedata r:id="rId22" o:title=""/>
          </v:shape>
        </w:pict>
      </w:r>
    </w:p>
    <w:p w:rsidR="00E6362E" w:rsidRDefault="00E6362E" w:rsidP="007A6D17">
      <w:pPr>
        <w:pStyle w:val="af4"/>
      </w:pPr>
    </w:p>
    <w:p w:rsidR="00E6362E" w:rsidRDefault="00BF2836" w:rsidP="007A6D17">
      <w:pPr>
        <w:pStyle w:val="af4"/>
      </w:pPr>
      <w:r w:rsidRPr="007A6D17">
        <w:t xml:space="preserve">где </w:t>
      </w:r>
      <w:r w:rsidR="00EA28CC">
        <w:pict>
          <v:shape id="_x0000_i1041" type="#_x0000_t75" style="width:21.75pt;height:18.75pt">
            <v:imagedata r:id="rId23" o:title=""/>
          </v:shape>
        </w:pict>
      </w:r>
      <w:r w:rsidRPr="007A6D17">
        <w:t xml:space="preserve"> - определитель матрицы порядка n-1, полученной из матрицы A вычеркиванием первой строки и столбца с номером k.</w:t>
      </w:r>
    </w:p>
    <w:p w:rsidR="00BF2836" w:rsidRPr="007A6D17" w:rsidRDefault="00BF2836" w:rsidP="007A6D17">
      <w:pPr>
        <w:pStyle w:val="af4"/>
      </w:pPr>
    </w:p>
    <w:p w:rsidR="00BF2836" w:rsidRPr="007A6D17" w:rsidRDefault="00BF2836" w:rsidP="007A6D17">
      <w:pPr>
        <w:pStyle w:val="af4"/>
      </w:pPr>
      <w:r w:rsidRPr="007A6D17">
        <w:t>2.2 Метод Гаусса для решения систем линейных уравнений</w:t>
      </w:r>
    </w:p>
    <w:p w:rsidR="00BF2836" w:rsidRPr="007A6D17" w:rsidRDefault="00BF2836" w:rsidP="007A6D17">
      <w:pPr>
        <w:pStyle w:val="af4"/>
      </w:pPr>
    </w:p>
    <w:p w:rsidR="00BF2836" w:rsidRPr="007A6D17" w:rsidRDefault="00BF2836" w:rsidP="007A6D17">
      <w:pPr>
        <w:pStyle w:val="af4"/>
      </w:pPr>
      <w:r w:rsidRPr="007A6D17">
        <w:t>Пусть дана квадратная матрица A размером NxN. Требуется вычислить её определитель.</w:t>
      </w:r>
    </w:p>
    <w:p w:rsidR="00E37DAB" w:rsidRPr="007A6D17" w:rsidRDefault="00E37DAB" w:rsidP="007A6D17">
      <w:pPr>
        <w:pStyle w:val="af4"/>
      </w:pPr>
      <w:r w:rsidRPr="007A6D17">
        <w:t xml:space="preserve">Воспользуемся идеями </w:t>
      </w:r>
      <w:r w:rsidRPr="00E90369">
        <w:t>метода Гаусса решения систем линейных уравнений</w:t>
      </w:r>
      <w:r w:rsidRPr="007A6D17">
        <w:t>.</w:t>
      </w:r>
    </w:p>
    <w:p w:rsidR="00E37DAB" w:rsidRPr="007A6D17" w:rsidRDefault="00E37DAB" w:rsidP="007A6D17">
      <w:pPr>
        <w:pStyle w:val="af4"/>
      </w:pPr>
      <w:r w:rsidRPr="007A6D17">
        <w:t>Дана система:</w:t>
      </w:r>
    </w:p>
    <w:p w:rsidR="00BF2836" w:rsidRPr="007A6D17" w:rsidRDefault="00BF2836" w:rsidP="007A6D17">
      <w:pPr>
        <w:pStyle w:val="af4"/>
      </w:pPr>
    </w:p>
    <w:p w:rsidR="00E37DAB" w:rsidRPr="00E6362E" w:rsidRDefault="00E37DAB" w:rsidP="007A6D17">
      <w:pPr>
        <w:pStyle w:val="af4"/>
        <w:rPr>
          <w:lang w:val="en-US"/>
        </w:rPr>
      </w:pPr>
      <w:r w:rsidRPr="007A6D17">
        <w:t xml:space="preserve">a11 x1 + a12 x2 + ... </w:t>
      </w:r>
      <w:r w:rsidRPr="00E6362E">
        <w:rPr>
          <w:lang w:val="en-US"/>
        </w:rPr>
        <w:t>+ a1n xn = b1</w:t>
      </w:r>
    </w:p>
    <w:p w:rsidR="00E37DAB" w:rsidRPr="00E6362E" w:rsidRDefault="00E37DAB" w:rsidP="007A6D17">
      <w:pPr>
        <w:pStyle w:val="af4"/>
        <w:rPr>
          <w:lang w:val="en-US"/>
        </w:rPr>
      </w:pPr>
      <w:r w:rsidRPr="00E6362E">
        <w:rPr>
          <w:lang w:val="en-US"/>
        </w:rPr>
        <w:t>a21 x1 + a22 x2 + ... + a2n xn = b2</w:t>
      </w:r>
    </w:p>
    <w:p w:rsidR="00E37DAB" w:rsidRPr="00E6362E" w:rsidRDefault="00E37DAB" w:rsidP="007A6D17">
      <w:pPr>
        <w:pStyle w:val="af4"/>
        <w:rPr>
          <w:lang w:val="de-DE"/>
        </w:rPr>
      </w:pPr>
      <w:r w:rsidRPr="00E6362E">
        <w:rPr>
          <w:lang w:val="de-DE"/>
        </w:rPr>
        <w:t>...</w:t>
      </w:r>
    </w:p>
    <w:p w:rsidR="00E37DAB" w:rsidRPr="00E6362E" w:rsidRDefault="00E37DAB" w:rsidP="007A6D17">
      <w:pPr>
        <w:pStyle w:val="af4"/>
        <w:rPr>
          <w:lang w:val="de-DE"/>
        </w:rPr>
      </w:pPr>
      <w:r w:rsidRPr="00E6362E">
        <w:rPr>
          <w:lang w:val="de-DE"/>
        </w:rPr>
        <w:t>an1 x1 + an2 x2 + ... + ann xn = bn</w:t>
      </w:r>
    </w:p>
    <w:p w:rsidR="00BF2836" w:rsidRPr="00E6362E" w:rsidRDefault="00BF2836" w:rsidP="007A6D17">
      <w:pPr>
        <w:pStyle w:val="af4"/>
        <w:rPr>
          <w:lang w:val="de-DE"/>
        </w:rPr>
      </w:pPr>
    </w:p>
    <w:p w:rsidR="00E37DAB" w:rsidRPr="007A6D17" w:rsidRDefault="00E37DAB" w:rsidP="007A6D17">
      <w:pPr>
        <w:pStyle w:val="af4"/>
      </w:pPr>
      <w:r w:rsidRPr="007A6D17">
        <w:t>Выполним следующий алгоритм.</w:t>
      </w:r>
    </w:p>
    <w:p w:rsidR="00E37DAB" w:rsidRPr="007A6D17" w:rsidRDefault="00E37DAB" w:rsidP="007A6D17">
      <w:pPr>
        <w:pStyle w:val="af4"/>
      </w:pPr>
      <w:r w:rsidRPr="007A6D17">
        <w:t>На первом шаге найдём в первом столбце наибольший по модулю элемент, поставим уравнение с этим элементом на первую строчку (обменяв две соответствующие строки матрицы A и два соответствующих элемента вектора B), а затем будем отнимать это уравнение от всех остальных, чтобы в первом столбце все элементы (кроме первого) обратились в ноль. Например, при прибавлении ко второй строке будем домножать первую строку на -a21/a11, при добавлении к третьей - на -a31/a11, и т.д.</w:t>
      </w:r>
    </w:p>
    <w:p w:rsidR="00E37DAB" w:rsidRPr="007A6D17" w:rsidRDefault="00E37DAB" w:rsidP="007A6D17">
      <w:pPr>
        <w:pStyle w:val="af4"/>
      </w:pPr>
      <w:r w:rsidRPr="007A6D17">
        <w:t>На втором шаге найдём во втором столбце, начиная со второго элемента, наибольший по модулю элемент, поставим уравнение с этим элементом на вторую строчку, и будем отнимать это уравнение от всех остальных (в том числе и от первого), чтобы во втором столбце все элементы (кроме второго) обратились в ноль. Понятно, что эта операция никак не изменит первый столбец - ведь от каждой строки мы будем отнимать вторую строку, домноженную на некоторый коэффициент, а во второй строке в первом столбце стоит ноль.</w:t>
      </w:r>
    </w:p>
    <w:p w:rsidR="00E37DAB" w:rsidRPr="007A6D17" w:rsidRDefault="00E37DAB" w:rsidP="007A6D17">
      <w:pPr>
        <w:pStyle w:val="af4"/>
      </w:pPr>
      <w:r w:rsidRPr="007A6D17">
        <w:t>Т.е. на i-ом шаге найдём в i-ом столбце, начиная с i-го элемента, наибольший по модулю элемент, поставим уравнение с этим элементом на i-ю строчку, и будем отнимать это уравнение от всех остальных. Понятно, что это никак не повлияет на все предыдущие столбцы (с первого по (i-1)-ый).</w:t>
      </w:r>
    </w:p>
    <w:p w:rsidR="00E37DAB" w:rsidRPr="007A6D17" w:rsidRDefault="00E37DAB" w:rsidP="007A6D17">
      <w:pPr>
        <w:pStyle w:val="af4"/>
      </w:pPr>
      <w:r w:rsidRPr="007A6D17">
        <w:t>В конце концов, мы приведём систему к так называемому диагональному виду:</w:t>
      </w:r>
    </w:p>
    <w:p w:rsidR="00BF2836" w:rsidRPr="007A6D17" w:rsidRDefault="00BF2836" w:rsidP="007A6D17">
      <w:pPr>
        <w:pStyle w:val="af4"/>
      </w:pPr>
    </w:p>
    <w:p w:rsidR="00E37DAB" w:rsidRPr="007A6D17" w:rsidRDefault="00E37DAB" w:rsidP="007A6D17">
      <w:pPr>
        <w:pStyle w:val="af4"/>
      </w:pPr>
      <w:r w:rsidRPr="007A6D17">
        <w:t>c11 x1 = d1</w:t>
      </w:r>
    </w:p>
    <w:p w:rsidR="00E37DAB" w:rsidRPr="007A6D17" w:rsidRDefault="00E37DAB" w:rsidP="007A6D17">
      <w:pPr>
        <w:pStyle w:val="af4"/>
      </w:pPr>
      <w:r w:rsidRPr="007A6D17">
        <w:t>c22 x2 = d2</w:t>
      </w:r>
    </w:p>
    <w:p w:rsidR="00E37DAB" w:rsidRPr="007A6D17" w:rsidRDefault="00E37DAB" w:rsidP="007A6D17">
      <w:pPr>
        <w:pStyle w:val="af4"/>
      </w:pPr>
      <w:r w:rsidRPr="007A6D17">
        <w:t>...</w:t>
      </w:r>
    </w:p>
    <w:p w:rsidR="00E37DAB" w:rsidRPr="007A6D17" w:rsidRDefault="00E37DAB" w:rsidP="007A6D17">
      <w:pPr>
        <w:pStyle w:val="af4"/>
      </w:pPr>
      <w:r w:rsidRPr="007A6D17">
        <w:t>cnn xn = dn</w:t>
      </w:r>
    </w:p>
    <w:p w:rsidR="00BF2836" w:rsidRPr="007A6D17" w:rsidRDefault="00BF2836" w:rsidP="007A6D17">
      <w:pPr>
        <w:pStyle w:val="af4"/>
      </w:pPr>
    </w:p>
    <w:p w:rsidR="00E37DAB" w:rsidRPr="007A6D17" w:rsidRDefault="00E37DAB" w:rsidP="007A6D17">
      <w:pPr>
        <w:pStyle w:val="af4"/>
      </w:pPr>
      <w:r w:rsidRPr="007A6D17">
        <w:t>Т.е. мы нашли решение системы.</w:t>
      </w:r>
    </w:p>
    <w:p w:rsidR="00E37DAB" w:rsidRPr="007A6D17" w:rsidRDefault="00E37DAB" w:rsidP="007A6D17">
      <w:pPr>
        <w:pStyle w:val="af4"/>
      </w:pPr>
      <w:r w:rsidRPr="007A6D17">
        <w:t>Замечание 1. На каждой итерации найдётся хотя бы один ненулевой элемент, иначе система бы имела нулевой определитель, что противоречит условию.</w:t>
      </w:r>
    </w:p>
    <w:p w:rsidR="00E37DAB" w:rsidRPr="007A6D17" w:rsidRDefault="00E37DAB" w:rsidP="007A6D17">
      <w:pPr>
        <w:pStyle w:val="af4"/>
      </w:pPr>
      <w:r w:rsidRPr="007A6D17">
        <w:t>Замечание 2. Требование, что на каждом шаге мы выбираем наибольший по модулю элемент, очень важно в смысле численной устойчивости метода. Если выбирать произвольный ненулевой элемент, то это может привести к гигантской погрешности, когда получившееся решение будет отличаться в разы от правильного.</w:t>
      </w:r>
    </w:p>
    <w:p w:rsidR="00BF2836" w:rsidRPr="007A6D17" w:rsidRDefault="00BF2836" w:rsidP="007A6D17">
      <w:pPr>
        <w:pStyle w:val="af4"/>
      </w:pPr>
    </w:p>
    <w:p w:rsidR="00BF2836" w:rsidRPr="007A6D17" w:rsidRDefault="00E6362E" w:rsidP="007A6D17">
      <w:pPr>
        <w:pStyle w:val="af4"/>
      </w:pPr>
      <w:r>
        <w:br w:type="page"/>
      </w:r>
      <w:r w:rsidR="00BF2836" w:rsidRPr="007A6D17">
        <w:t>2.3 Метод Гаусса для вычисления определителя</w:t>
      </w:r>
    </w:p>
    <w:p w:rsidR="00BF2836" w:rsidRPr="007A6D17" w:rsidRDefault="00BF2836" w:rsidP="007A6D17">
      <w:pPr>
        <w:pStyle w:val="af4"/>
      </w:pPr>
    </w:p>
    <w:p w:rsidR="00E37DAB" w:rsidRPr="007A6D17" w:rsidRDefault="00E37DAB" w:rsidP="007A6D17">
      <w:pPr>
        <w:pStyle w:val="af4"/>
      </w:pPr>
      <w:r w:rsidRPr="007A6D17">
        <w:t>Будем выполнять те же самые действия, что и при решении системы линейных уравнений, исключив только деление текущей строки на a[i][i] (точнее, само деление можно выполнять, но подразумевая, что число выносится за знак определителя). Тогда все операции, которые мы будем производить с матрицей, не будут изменять величину определителя матрицы, за исключением, быть может, знака (мы только обмениваем местами две строки, что меняет знак на противоположный, или прибавляем одну строку к другой, что не меняет величину определителя).</w:t>
      </w:r>
    </w:p>
    <w:p w:rsidR="00E37DAB" w:rsidRPr="007A6D17" w:rsidRDefault="00E37DAB" w:rsidP="007A6D17">
      <w:pPr>
        <w:pStyle w:val="af4"/>
      </w:pPr>
      <w:r w:rsidRPr="007A6D17">
        <w:t>Но матрица, к которой мы приходим после выполнения алгоритма Гаусса, является диагональной, и определитель её равен произведению элементов, стоящих на диагонали. Знак, как уже говорилось, будет определяться количеством обменов строк (если их нечётное, то знак определителя следует изменить на противоположный). Таким образом, мы можем с помощью алгоритма Гаусса вычислять определитель матрицы за O(N3).</w:t>
      </w:r>
    </w:p>
    <w:p w:rsidR="001E7437" w:rsidRPr="007A6D17" w:rsidRDefault="00E37DAB" w:rsidP="007A6D17">
      <w:pPr>
        <w:pStyle w:val="af4"/>
      </w:pPr>
      <w:r w:rsidRPr="007A6D17">
        <w:t>Осталось только заметить, что если в какой-то момент мы не найдём в текущем столбце ненулевого элемента, то алгоритм следует остановить и вернуть 0.</w:t>
      </w:r>
    </w:p>
    <w:p w:rsidR="00F975C8" w:rsidRPr="007A6D17" w:rsidRDefault="00F975C8" w:rsidP="007A6D17">
      <w:pPr>
        <w:pStyle w:val="af4"/>
      </w:pPr>
    </w:p>
    <w:p w:rsidR="005416EE" w:rsidRPr="007A6D17" w:rsidRDefault="00E6362E" w:rsidP="007A6D17">
      <w:pPr>
        <w:pStyle w:val="af4"/>
      </w:pPr>
      <w:r>
        <w:br w:type="page"/>
      </w:r>
      <w:r w:rsidR="00235882" w:rsidRPr="007A6D17">
        <w:t>3</w:t>
      </w:r>
      <w:r>
        <w:t>.</w:t>
      </w:r>
      <w:r w:rsidR="005416EE" w:rsidRPr="007A6D17">
        <w:t xml:space="preserve"> Функциональн</w:t>
      </w:r>
      <w:r w:rsidR="00D22B74" w:rsidRPr="007A6D17">
        <w:t>ые</w:t>
      </w:r>
      <w:r w:rsidR="005416EE" w:rsidRPr="007A6D17">
        <w:t xml:space="preserve"> модел</w:t>
      </w:r>
      <w:r w:rsidR="00D22B74" w:rsidRPr="007A6D17">
        <w:t>и и блок-схемы решения задачи</w:t>
      </w:r>
    </w:p>
    <w:p w:rsidR="00881AFC" w:rsidRPr="007A6D17" w:rsidRDefault="00881AFC" w:rsidP="007A6D17">
      <w:pPr>
        <w:pStyle w:val="af4"/>
      </w:pPr>
    </w:p>
    <w:p w:rsidR="00D22B74" w:rsidRDefault="000B2E59" w:rsidP="007A6D17">
      <w:pPr>
        <w:pStyle w:val="af4"/>
      </w:pPr>
      <w:r w:rsidRPr="007A6D17">
        <w:t>Б</w:t>
      </w:r>
      <w:r w:rsidR="00D22B74" w:rsidRPr="007A6D17">
        <w:t>лок-схем</w:t>
      </w:r>
      <w:r w:rsidRPr="007A6D17">
        <w:t>а</w:t>
      </w:r>
      <w:r w:rsidR="00D22B74" w:rsidRPr="007A6D17">
        <w:t xml:space="preserve"> решения задачи представлен</w:t>
      </w:r>
      <w:r w:rsidRPr="007A6D17">
        <w:t>а</w:t>
      </w:r>
      <w:r w:rsidR="00D22B74" w:rsidRPr="007A6D17">
        <w:t xml:space="preserve"> на рисунк</w:t>
      </w:r>
      <w:r w:rsidRPr="007A6D17">
        <w:t>е</w:t>
      </w:r>
      <w:r w:rsidR="00D22B74" w:rsidRPr="007A6D17">
        <w:t xml:space="preserve"> </w:t>
      </w:r>
      <w:r w:rsidRPr="007A6D17">
        <w:t>1</w:t>
      </w:r>
      <w:r w:rsidR="00B8345F" w:rsidRPr="007A6D17">
        <w:t>.</w:t>
      </w:r>
    </w:p>
    <w:p w:rsidR="00EB479C" w:rsidRPr="007A6D17" w:rsidRDefault="00EB479C" w:rsidP="007A6D17">
      <w:pPr>
        <w:pStyle w:val="af4"/>
      </w:pPr>
    </w:p>
    <w:p w:rsidR="00A81166" w:rsidRPr="007A6D17" w:rsidRDefault="00EA28CC" w:rsidP="007A6D17">
      <w:pPr>
        <w:pStyle w:val="af4"/>
      </w:pPr>
      <w:r>
        <w:pict>
          <v:shape id="_x0000_i1042" type="#_x0000_t75" style="width:279.75pt;height:622.5pt">
            <v:imagedata r:id="rId24" o:title=""/>
          </v:shape>
        </w:pict>
      </w:r>
    </w:p>
    <w:p w:rsidR="006767CE" w:rsidRPr="007A6D17" w:rsidRDefault="00EA28CC" w:rsidP="007A6D17">
      <w:pPr>
        <w:pStyle w:val="af4"/>
      </w:pPr>
      <w:r>
        <w:pict>
          <v:shape id="_x0000_i1043" type="#_x0000_t75" style="width:271.5pt;height:687pt">
            <v:imagedata r:id="rId25" o:title=""/>
          </v:shape>
        </w:pict>
      </w:r>
    </w:p>
    <w:p w:rsidR="00EB479C" w:rsidRDefault="00A81166" w:rsidP="007A6D17">
      <w:pPr>
        <w:pStyle w:val="af4"/>
        <w:sectPr w:rsidR="00EB479C" w:rsidSect="007A6D17">
          <w:footerReference w:type="even" r:id="rId26"/>
          <w:footerReference w:type="default" r:id="rId27"/>
          <w:footerReference w:type="first" r:id="rId28"/>
          <w:footnotePr>
            <w:pos w:val="beneathText"/>
          </w:footnotePr>
          <w:pgSz w:w="11905" w:h="16837" w:code="9"/>
          <w:pgMar w:top="1134" w:right="850" w:bottom="1134" w:left="1701" w:header="720" w:footer="708" w:gutter="0"/>
          <w:cols w:space="720"/>
          <w:docGrid w:linePitch="360"/>
        </w:sectPr>
      </w:pPr>
      <w:r w:rsidRPr="007A6D17">
        <w:t>Рисунок</w:t>
      </w:r>
      <w:r w:rsidR="00633B67" w:rsidRPr="007A6D17">
        <w:t xml:space="preserve"> </w:t>
      </w:r>
      <w:r w:rsidR="00BF4069" w:rsidRPr="007A6D17">
        <w:t>1</w:t>
      </w:r>
      <w:r w:rsidRPr="007A6D17">
        <w:t xml:space="preserve"> –</w:t>
      </w:r>
      <w:r w:rsidR="000B2E59" w:rsidRPr="007A6D17">
        <w:t xml:space="preserve"> Блок-схема </w:t>
      </w:r>
      <w:r w:rsidRPr="007A6D17">
        <w:t xml:space="preserve">решения задачи для функции </w:t>
      </w:r>
      <w:r w:rsidR="000B2E59" w:rsidRPr="007A6D17">
        <w:t>DETERMINATE</w:t>
      </w:r>
    </w:p>
    <w:p w:rsidR="005416EE" w:rsidRPr="007A6D17" w:rsidRDefault="00235882" w:rsidP="007A6D17">
      <w:pPr>
        <w:pStyle w:val="af4"/>
      </w:pPr>
      <w:r w:rsidRPr="007A6D17">
        <w:t xml:space="preserve">4 </w:t>
      </w:r>
      <w:r w:rsidR="005416EE" w:rsidRPr="007A6D17">
        <w:t>Программная реализация решения задачи</w:t>
      </w:r>
    </w:p>
    <w:p w:rsidR="006A4358" w:rsidRPr="007A6D17" w:rsidRDefault="006A4358" w:rsidP="007A6D17">
      <w:pPr>
        <w:pStyle w:val="af4"/>
      </w:pPr>
    </w:p>
    <w:p w:rsidR="00211AC3" w:rsidRPr="007A6D17" w:rsidRDefault="00211AC3" w:rsidP="007A6D17">
      <w:pPr>
        <w:pStyle w:val="af4"/>
      </w:pPr>
      <w:r w:rsidRPr="007A6D17">
        <w:t>;ФУНКЦИЯ, ВЫЧИСЛЯЮЩАЯ ОПРЕДЕЛИТЕЛЬ</w:t>
      </w:r>
    </w:p>
    <w:p w:rsidR="00E6362E" w:rsidRDefault="00211AC3" w:rsidP="007A6D17">
      <w:pPr>
        <w:pStyle w:val="af4"/>
      </w:pPr>
      <w:r w:rsidRPr="007A6D17">
        <w:t>(DEFUN DETERMINANT (MATRIX SIZE)</w:t>
      </w:r>
    </w:p>
    <w:p w:rsidR="00E6362E" w:rsidRDefault="00211AC3" w:rsidP="007A6D17">
      <w:pPr>
        <w:pStyle w:val="af4"/>
      </w:pPr>
      <w:r w:rsidRPr="007A6D17">
        <w:t>;ОБЪЯВЛЕНИЕ ПЕРЕМЕННЫХ</w:t>
      </w:r>
    </w:p>
    <w:p w:rsidR="00E6362E" w:rsidRDefault="00211AC3" w:rsidP="007A6D17">
      <w:pPr>
        <w:pStyle w:val="af4"/>
      </w:pPr>
      <w:r w:rsidRPr="007A6D17">
        <w:t>;ОПРЕДЕЛИТЕЛЬ</w:t>
      </w:r>
    </w:p>
    <w:p w:rsidR="00E6362E" w:rsidRDefault="00211AC3" w:rsidP="007A6D17">
      <w:pPr>
        <w:pStyle w:val="af4"/>
      </w:pPr>
      <w:r w:rsidRPr="007A6D17">
        <w:t>(DECLARE (SPECIAL DET))</w:t>
      </w:r>
    </w:p>
    <w:p w:rsidR="00E6362E" w:rsidRDefault="00211AC3" w:rsidP="007A6D17">
      <w:pPr>
        <w:pStyle w:val="af4"/>
      </w:pPr>
      <w:r w:rsidRPr="007A6D17">
        <w:t>;ВСПОМОГАТЕЛЬНЫЕ МАССИВЫ И ПЕРЕМЕННЫЕ</w:t>
      </w:r>
    </w:p>
    <w:p w:rsidR="00E6362E" w:rsidRPr="000A7073" w:rsidRDefault="00211AC3" w:rsidP="007A6D17">
      <w:pPr>
        <w:pStyle w:val="af4"/>
        <w:rPr>
          <w:lang w:val="en-US"/>
        </w:rPr>
      </w:pPr>
      <w:r w:rsidRPr="000A7073">
        <w:rPr>
          <w:lang w:val="en-US"/>
        </w:rPr>
        <w:t>(</w:t>
      </w:r>
      <w:r w:rsidRPr="00E6362E">
        <w:rPr>
          <w:lang w:val="en-US"/>
        </w:rPr>
        <w:t>DECLARE</w:t>
      </w:r>
      <w:r w:rsidRPr="000A7073">
        <w:rPr>
          <w:lang w:val="en-US"/>
        </w:rPr>
        <w:t xml:space="preserve"> (</w:t>
      </w:r>
      <w:r w:rsidRPr="00E6362E">
        <w:rPr>
          <w:lang w:val="en-US"/>
        </w:rPr>
        <w:t>SPECIAL</w:t>
      </w:r>
      <w:r w:rsidRPr="000A7073">
        <w:rPr>
          <w:lang w:val="en-US"/>
        </w:rPr>
        <w:t xml:space="preserve"> </w:t>
      </w:r>
      <w:r w:rsidRPr="00E6362E">
        <w:rPr>
          <w:lang w:val="en-US"/>
        </w:rPr>
        <w:t>PAR</w:t>
      </w:r>
      <w:r w:rsidRPr="000A7073">
        <w:rPr>
          <w:lang w:val="en-US"/>
        </w:rPr>
        <w:t>))</w:t>
      </w:r>
    </w:p>
    <w:p w:rsidR="00E6362E" w:rsidRDefault="00211AC3" w:rsidP="007A6D17">
      <w:pPr>
        <w:pStyle w:val="af4"/>
        <w:rPr>
          <w:lang w:val="en-US"/>
        </w:rPr>
      </w:pPr>
      <w:r w:rsidRPr="00E6362E">
        <w:rPr>
          <w:lang w:val="en-US"/>
        </w:rPr>
        <w:t>(DECLARE (SPECIAL R))</w:t>
      </w:r>
    </w:p>
    <w:p w:rsidR="00E6362E" w:rsidRDefault="00211AC3" w:rsidP="007A6D17">
      <w:pPr>
        <w:pStyle w:val="af4"/>
        <w:rPr>
          <w:lang w:val="en-US"/>
        </w:rPr>
      </w:pPr>
      <w:r w:rsidRPr="00E6362E">
        <w:rPr>
          <w:lang w:val="en-US"/>
        </w:rPr>
        <w:t>(DECLARE (SPECIAL T_))</w:t>
      </w:r>
    </w:p>
    <w:p w:rsidR="00E6362E" w:rsidRDefault="00211AC3" w:rsidP="007A6D17">
      <w:pPr>
        <w:pStyle w:val="af4"/>
        <w:rPr>
          <w:lang w:val="en-US"/>
        </w:rPr>
      </w:pPr>
      <w:r w:rsidRPr="00E6362E">
        <w:rPr>
          <w:lang w:val="en-US"/>
        </w:rPr>
        <w:t>(DECLARE (SPECIAL I))</w:t>
      </w:r>
    </w:p>
    <w:p w:rsidR="00E6362E" w:rsidRDefault="00211AC3" w:rsidP="007A6D17">
      <w:pPr>
        <w:pStyle w:val="af4"/>
        <w:rPr>
          <w:lang w:val="en-US"/>
        </w:rPr>
      </w:pPr>
      <w:r w:rsidRPr="00E6362E">
        <w:rPr>
          <w:lang w:val="en-US"/>
        </w:rPr>
        <w:t>(DECLARE (SPECIAL II))</w:t>
      </w:r>
    </w:p>
    <w:p w:rsidR="00211AC3" w:rsidRPr="00E6362E" w:rsidRDefault="00211AC3" w:rsidP="007A6D17">
      <w:pPr>
        <w:pStyle w:val="af4"/>
        <w:rPr>
          <w:lang w:val="en-US"/>
        </w:rPr>
      </w:pPr>
      <w:r w:rsidRPr="00E6362E">
        <w:rPr>
          <w:lang w:val="en-US"/>
        </w:rPr>
        <w:t>;*********************</w:t>
      </w:r>
    </w:p>
    <w:p w:rsidR="00E6362E" w:rsidRDefault="00E6362E" w:rsidP="007A6D17">
      <w:pPr>
        <w:pStyle w:val="af4"/>
        <w:rPr>
          <w:lang w:val="en-US"/>
        </w:rPr>
      </w:pPr>
    </w:p>
    <w:p w:rsidR="00E6362E" w:rsidRDefault="00211AC3" w:rsidP="007A6D17">
      <w:pPr>
        <w:pStyle w:val="af4"/>
        <w:rPr>
          <w:lang w:val="en-US"/>
        </w:rPr>
      </w:pPr>
      <w:r w:rsidRPr="00E6362E">
        <w:rPr>
          <w:lang w:val="en-US"/>
        </w:rPr>
        <w:t>(SETQ R (MAKE-ARRAY SIZE :ELEMENT-TYPE 'FLOAT :INITIAL-ELEMENT 0))</w:t>
      </w:r>
    </w:p>
    <w:p w:rsidR="00E6362E" w:rsidRDefault="00211AC3" w:rsidP="007A6D17">
      <w:pPr>
        <w:pStyle w:val="af4"/>
        <w:rPr>
          <w:lang w:val="de-DE"/>
        </w:rPr>
      </w:pPr>
      <w:r w:rsidRPr="00E6362E">
        <w:rPr>
          <w:lang w:val="de-DE"/>
        </w:rPr>
        <w:t>(SETQ T_ 1)</w:t>
      </w:r>
    </w:p>
    <w:p w:rsidR="00E6362E" w:rsidRDefault="00211AC3" w:rsidP="007A6D17">
      <w:pPr>
        <w:pStyle w:val="af4"/>
        <w:rPr>
          <w:lang w:val="de-DE"/>
        </w:rPr>
      </w:pPr>
      <w:r w:rsidRPr="00E6362E">
        <w:rPr>
          <w:lang w:val="de-DE"/>
        </w:rPr>
        <w:t>(SETQ DET 1)</w:t>
      </w:r>
    </w:p>
    <w:p w:rsidR="00E6362E" w:rsidRDefault="00E6362E" w:rsidP="007A6D17">
      <w:pPr>
        <w:pStyle w:val="af4"/>
        <w:rPr>
          <w:lang w:val="de-DE"/>
        </w:rPr>
      </w:pPr>
    </w:p>
    <w:p w:rsidR="00E6362E" w:rsidRDefault="00211AC3" w:rsidP="007A6D17">
      <w:pPr>
        <w:pStyle w:val="af4"/>
        <w:rPr>
          <w:lang w:val="de-DE"/>
        </w:rPr>
      </w:pPr>
      <w:r w:rsidRPr="00E6362E">
        <w:rPr>
          <w:lang w:val="de-DE"/>
        </w:rPr>
        <w:t>(DO</w:t>
      </w:r>
    </w:p>
    <w:p w:rsidR="00E6362E" w:rsidRPr="00E6362E" w:rsidRDefault="00211AC3" w:rsidP="007A6D17">
      <w:pPr>
        <w:pStyle w:val="af4"/>
        <w:rPr>
          <w:lang w:val="de-DE"/>
        </w:rPr>
      </w:pPr>
      <w:r w:rsidRPr="00E6362E">
        <w:rPr>
          <w:lang w:val="de-DE"/>
        </w:rPr>
        <w:t>((J 0))</w:t>
      </w:r>
    </w:p>
    <w:p w:rsidR="00E6362E" w:rsidRDefault="00211AC3" w:rsidP="007A6D17">
      <w:pPr>
        <w:pStyle w:val="af4"/>
      </w:pPr>
      <w:r w:rsidRPr="007A6D17">
        <w:t>((&gt;= J (- SIZE 1)))</w:t>
      </w:r>
    </w:p>
    <w:p w:rsidR="00211AC3" w:rsidRPr="007A6D17" w:rsidRDefault="00211AC3" w:rsidP="007A6D17">
      <w:pPr>
        <w:pStyle w:val="af4"/>
      </w:pPr>
    </w:p>
    <w:p w:rsidR="00E6362E" w:rsidRDefault="00E6362E" w:rsidP="007A6D17">
      <w:pPr>
        <w:pStyle w:val="af4"/>
      </w:pPr>
    </w:p>
    <w:p w:rsidR="00E6362E" w:rsidRDefault="00211AC3" w:rsidP="007A6D17">
      <w:pPr>
        <w:pStyle w:val="af4"/>
      </w:pPr>
      <w:r w:rsidRPr="007A6D17">
        <w:t>;ИСКЛЮЧАЕМ ДЕЛЕНИЕ НА 0</w:t>
      </w:r>
    </w:p>
    <w:p w:rsidR="00E6362E" w:rsidRDefault="00211AC3" w:rsidP="007A6D17">
      <w:pPr>
        <w:pStyle w:val="af4"/>
        <w:rPr>
          <w:lang w:val="en-US"/>
        </w:rPr>
      </w:pPr>
      <w:r w:rsidRPr="00E6362E">
        <w:rPr>
          <w:lang w:val="en-US"/>
        </w:rPr>
        <w:t>(IF (= (AREF MATRIX J J) 0)</w:t>
      </w:r>
    </w:p>
    <w:p w:rsidR="00E6362E" w:rsidRDefault="00211AC3" w:rsidP="007A6D17">
      <w:pPr>
        <w:pStyle w:val="af4"/>
      </w:pPr>
      <w:r w:rsidRPr="007A6D17">
        <w:t>(PROGN</w:t>
      </w:r>
    </w:p>
    <w:p w:rsidR="00E6362E" w:rsidRDefault="00211AC3" w:rsidP="007A6D17">
      <w:pPr>
        <w:pStyle w:val="af4"/>
      </w:pPr>
      <w:r w:rsidRPr="007A6D17">
        <w:t>(SETQ II (+ J 1))</w:t>
      </w:r>
    </w:p>
    <w:p w:rsidR="00E6362E" w:rsidRDefault="00E6362E" w:rsidP="007A6D17">
      <w:pPr>
        <w:pStyle w:val="af4"/>
      </w:pPr>
    </w:p>
    <w:p w:rsidR="00E6362E" w:rsidRDefault="00211AC3" w:rsidP="007A6D17">
      <w:pPr>
        <w:pStyle w:val="af4"/>
      </w:pPr>
      <w:r w:rsidRPr="007A6D17">
        <w:t>;ИЩЕМ СТРОКУ В КОТОРОЙ J-Й ЭЛЕМЕНТ НЕ 0</w:t>
      </w:r>
    </w:p>
    <w:p w:rsidR="00E6362E" w:rsidRDefault="00211AC3" w:rsidP="007A6D17">
      <w:pPr>
        <w:pStyle w:val="af4"/>
        <w:rPr>
          <w:lang w:val="en-US"/>
        </w:rPr>
      </w:pPr>
      <w:r w:rsidRPr="00E6362E">
        <w:rPr>
          <w:lang w:val="en-US"/>
        </w:rPr>
        <w:t>(DO</w:t>
      </w:r>
    </w:p>
    <w:p w:rsidR="00E6362E" w:rsidRDefault="00211AC3" w:rsidP="007A6D17">
      <w:pPr>
        <w:pStyle w:val="af4"/>
        <w:rPr>
          <w:lang w:val="en-US"/>
        </w:rPr>
      </w:pPr>
      <w:r w:rsidRPr="00E6362E">
        <w:rPr>
          <w:lang w:val="en-US"/>
        </w:rPr>
        <w:t>(())</w:t>
      </w:r>
    </w:p>
    <w:p w:rsidR="00E6362E" w:rsidRDefault="00211AC3" w:rsidP="007A6D17">
      <w:pPr>
        <w:pStyle w:val="af4"/>
        <w:rPr>
          <w:lang w:val="en-US"/>
        </w:rPr>
      </w:pPr>
      <w:r w:rsidRPr="00E6362E">
        <w:rPr>
          <w:lang w:val="en-US"/>
        </w:rPr>
        <w:t>((OR (/= (AREF MATRIX II J) 0) (= II (- SIZE 1))))</w:t>
      </w:r>
    </w:p>
    <w:p w:rsidR="00E6362E" w:rsidRDefault="00211AC3" w:rsidP="007A6D17">
      <w:pPr>
        <w:pStyle w:val="af4"/>
      </w:pPr>
      <w:r w:rsidRPr="007A6D17">
        <w:t>(SETQ II (+ II 1))</w:t>
      </w:r>
    </w:p>
    <w:p w:rsidR="00E6362E" w:rsidRDefault="00211AC3" w:rsidP="007A6D17">
      <w:pPr>
        <w:pStyle w:val="af4"/>
      </w:pPr>
      <w:r w:rsidRPr="007A6D17">
        <w:t>)</w:t>
      </w:r>
    </w:p>
    <w:p w:rsidR="00E6362E" w:rsidRDefault="00E6362E" w:rsidP="007A6D17">
      <w:pPr>
        <w:pStyle w:val="af4"/>
      </w:pPr>
    </w:p>
    <w:p w:rsidR="00E6362E" w:rsidRDefault="00211AC3" w:rsidP="007A6D17">
      <w:pPr>
        <w:pStyle w:val="af4"/>
      </w:pPr>
      <w:r w:rsidRPr="007A6D17">
        <w:t>;ЕСЛИ НЕТ ТАКОЙ СТРОКИ ОПРЕДЕЛИТЕЛЬ РАВЕН 0</w:t>
      </w:r>
    </w:p>
    <w:p w:rsidR="00E6362E" w:rsidRDefault="00211AC3" w:rsidP="007A6D17">
      <w:pPr>
        <w:pStyle w:val="af4"/>
        <w:rPr>
          <w:lang w:val="en-US"/>
        </w:rPr>
      </w:pPr>
      <w:r w:rsidRPr="00E6362E">
        <w:rPr>
          <w:lang w:val="en-US"/>
        </w:rPr>
        <w:t>(IF (AND (= (AREF MATRIX II J) 0) (= II (- SIZE 1))) (SETQ T_ 0))</w:t>
      </w:r>
    </w:p>
    <w:p w:rsidR="00E6362E" w:rsidRDefault="00E6362E" w:rsidP="007A6D17">
      <w:pPr>
        <w:pStyle w:val="af4"/>
        <w:rPr>
          <w:lang w:val="en-US"/>
        </w:rPr>
      </w:pPr>
    </w:p>
    <w:p w:rsidR="00E6362E" w:rsidRDefault="00211AC3" w:rsidP="007A6D17">
      <w:pPr>
        <w:pStyle w:val="af4"/>
      </w:pPr>
      <w:r w:rsidRPr="007A6D17">
        <w:t>;МЕНЯЕМ J СТРОКУ И НАЙДЕННУЮ</w:t>
      </w:r>
    </w:p>
    <w:p w:rsidR="00E6362E" w:rsidRDefault="00211AC3" w:rsidP="007A6D17">
      <w:pPr>
        <w:pStyle w:val="af4"/>
      </w:pPr>
      <w:r w:rsidRPr="007A6D17">
        <w:t>(DO</w:t>
      </w:r>
    </w:p>
    <w:p w:rsidR="00E6362E" w:rsidRDefault="00211AC3" w:rsidP="007A6D17">
      <w:pPr>
        <w:pStyle w:val="af4"/>
        <w:rPr>
          <w:lang w:val="en-US"/>
        </w:rPr>
      </w:pPr>
      <w:r w:rsidRPr="00E6362E">
        <w:rPr>
          <w:lang w:val="en-US"/>
        </w:rPr>
        <w:t>((K 0))</w:t>
      </w:r>
    </w:p>
    <w:p w:rsidR="00E6362E" w:rsidRDefault="00211AC3" w:rsidP="007A6D17">
      <w:pPr>
        <w:pStyle w:val="af4"/>
        <w:rPr>
          <w:lang w:val="en-US"/>
        </w:rPr>
      </w:pPr>
      <w:r w:rsidRPr="00E6362E">
        <w:rPr>
          <w:lang w:val="en-US"/>
        </w:rPr>
        <w:t>((&gt;= K SIZE))</w:t>
      </w:r>
    </w:p>
    <w:p w:rsidR="00E6362E" w:rsidRDefault="00E6362E" w:rsidP="007A6D17">
      <w:pPr>
        <w:pStyle w:val="af4"/>
        <w:rPr>
          <w:lang w:val="en-US"/>
        </w:rPr>
      </w:pPr>
    </w:p>
    <w:p w:rsidR="00E6362E" w:rsidRDefault="00211AC3" w:rsidP="007A6D17">
      <w:pPr>
        <w:pStyle w:val="af4"/>
        <w:rPr>
          <w:lang w:val="en-US"/>
        </w:rPr>
      </w:pPr>
      <w:r w:rsidRPr="00E6362E">
        <w:rPr>
          <w:lang w:val="en-US"/>
        </w:rPr>
        <w:t>(SETF (AREF R K) (AREF MATRIX J K))</w:t>
      </w:r>
    </w:p>
    <w:p w:rsidR="00E6362E" w:rsidRDefault="00211AC3" w:rsidP="007A6D17">
      <w:pPr>
        <w:pStyle w:val="af4"/>
        <w:rPr>
          <w:lang w:val="en-US"/>
        </w:rPr>
      </w:pPr>
      <w:r w:rsidRPr="00E6362E">
        <w:rPr>
          <w:lang w:val="en-US"/>
        </w:rPr>
        <w:t>(SETF (AREF MATRIX J K) (AREF MATRIX II K))</w:t>
      </w:r>
    </w:p>
    <w:p w:rsidR="00E6362E" w:rsidRDefault="00211AC3" w:rsidP="007A6D17">
      <w:pPr>
        <w:pStyle w:val="af4"/>
        <w:rPr>
          <w:lang w:val="en-US"/>
        </w:rPr>
      </w:pPr>
      <w:r w:rsidRPr="00E6362E">
        <w:rPr>
          <w:lang w:val="en-US"/>
        </w:rPr>
        <w:t>(SETF (AREF II K) (AREF R K))</w:t>
      </w:r>
    </w:p>
    <w:p w:rsidR="00E6362E" w:rsidRDefault="00E6362E" w:rsidP="007A6D17">
      <w:pPr>
        <w:pStyle w:val="af4"/>
        <w:rPr>
          <w:lang w:val="en-US"/>
        </w:rPr>
      </w:pPr>
    </w:p>
    <w:p w:rsidR="00E6362E" w:rsidRDefault="00211AC3" w:rsidP="007A6D17">
      <w:pPr>
        <w:pStyle w:val="af4"/>
      </w:pPr>
      <w:r w:rsidRPr="007A6D17">
        <w:t>(SETQ K (+ K 1))</w:t>
      </w:r>
    </w:p>
    <w:p w:rsidR="00E6362E" w:rsidRDefault="00211AC3" w:rsidP="007A6D17">
      <w:pPr>
        <w:pStyle w:val="af4"/>
      </w:pPr>
      <w:r w:rsidRPr="007A6D17">
        <w:t>)</w:t>
      </w:r>
    </w:p>
    <w:p w:rsidR="00E6362E" w:rsidRDefault="00211AC3" w:rsidP="007A6D17">
      <w:pPr>
        <w:pStyle w:val="af4"/>
      </w:pPr>
      <w:r w:rsidRPr="007A6D17">
        <w:t>)</w:t>
      </w:r>
    </w:p>
    <w:p w:rsidR="00E6362E" w:rsidRDefault="00211AC3" w:rsidP="007A6D17">
      <w:pPr>
        <w:pStyle w:val="af4"/>
      </w:pPr>
      <w:r w:rsidRPr="007A6D17">
        <w:t>)</w:t>
      </w:r>
    </w:p>
    <w:p w:rsidR="00E6362E" w:rsidRDefault="00211AC3" w:rsidP="007A6D17">
      <w:pPr>
        <w:pStyle w:val="af4"/>
      </w:pPr>
      <w:r w:rsidRPr="007A6D17">
        <w:t>;ПРЯМОЙ ХОД</w:t>
      </w:r>
    </w:p>
    <w:p w:rsidR="00E6362E" w:rsidRDefault="00E6362E" w:rsidP="007A6D17">
      <w:pPr>
        <w:pStyle w:val="af4"/>
      </w:pPr>
    </w:p>
    <w:p w:rsidR="00E6362E" w:rsidRDefault="00211AC3" w:rsidP="007A6D17">
      <w:pPr>
        <w:pStyle w:val="af4"/>
      </w:pPr>
      <w:r w:rsidRPr="007A6D17">
        <w:t>;ПРИВЕДЕНИЕ К ТРЕУГОЛЬНОМУ ТИПУ</w:t>
      </w:r>
    </w:p>
    <w:p w:rsidR="00E6362E" w:rsidRDefault="00211AC3" w:rsidP="007A6D17">
      <w:pPr>
        <w:pStyle w:val="af4"/>
      </w:pPr>
      <w:r w:rsidRPr="007A6D17">
        <w:t>(DO</w:t>
      </w:r>
    </w:p>
    <w:p w:rsidR="00E6362E" w:rsidRDefault="00211AC3" w:rsidP="007A6D17">
      <w:pPr>
        <w:pStyle w:val="af4"/>
      </w:pPr>
      <w:r w:rsidRPr="007A6D17">
        <w:t>((I (+ J 1)))</w:t>
      </w:r>
    </w:p>
    <w:p w:rsidR="00E6362E" w:rsidRDefault="00211AC3" w:rsidP="007A6D17">
      <w:pPr>
        <w:pStyle w:val="af4"/>
      </w:pPr>
      <w:r w:rsidRPr="007A6D17">
        <w:t>((&gt;= I SIZE))</w:t>
      </w:r>
    </w:p>
    <w:p w:rsidR="00E6362E" w:rsidRDefault="00E6362E" w:rsidP="007A6D17">
      <w:pPr>
        <w:pStyle w:val="af4"/>
      </w:pPr>
    </w:p>
    <w:p w:rsidR="00E6362E" w:rsidRDefault="00211AC3" w:rsidP="007A6D17">
      <w:pPr>
        <w:pStyle w:val="af4"/>
      </w:pPr>
      <w:r w:rsidRPr="007A6D17">
        <w:t>;ЕСЛИ (AREF MATR I J)=0 ДЕЛАТЬ НИЧЕГО НЕ НАДО</w:t>
      </w:r>
    </w:p>
    <w:p w:rsidR="00E6362E" w:rsidRDefault="00211AC3" w:rsidP="007A6D17">
      <w:pPr>
        <w:pStyle w:val="af4"/>
        <w:rPr>
          <w:lang w:val="en-US"/>
        </w:rPr>
      </w:pPr>
      <w:r w:rsidRPr="00E6362E">
        <w:rPr>
          <w:lang w:val="en-US"/>
        </w:rPr>
        <w:t>(IF (/= (AREF MATRIX I J) 0)</w:t>
      </w:r>
    </w:p>
    <w:p w:rsidR="00E6362E" w:rsidRDefault="00211AC3" w:rsidP="007A6D17">
      <w:pPr>
        <w:pStyle w:val="af4"/>
        <w:rPr>
          <w:lang w:val="en-US"/>
        </w:rPr>
      </w:pPr>
      <w:r w:rsidRPr="00E6362E">
        <w:rPr>
          <w:lang w:val="en-US"/>
        </w:rPr>
        <w:t>(PROGN</w:t>
      </w:r>
    </w:p>
    <w:p w:rsidR="00E6362E" w:rsidRDefault="00211AC3" w:rsidP="007A6D17">
      <w:pPr>
        <w:pStyle w:val="af4"/>
        <w:rPr>
          <w:lang w:val="en-US"/>
        </w:rPr>
      </w:pPr>
      <w:r w:rsidRPr="00E6362E">
        <w:rPr>
          <w:lang w:val="en-US"/>
        </w:rPr>
        <w:t>(SETQ PAR (/ (AREF MATRIX I J) (AREF MATRIX J J)))</w:t>
      </w:r>
    </w:p>
    <w:p w:rsidR="00E6362E" w:rsidRDefault="00E6362E" w:rsidP="007A6D17">
      <w:pPr>
        <w:pStyle w:val="af4"/>
        <w:rPr>
          <w:lang w:val="en-US"/>
        </w:rPr>
      </w:pPr>
    </w:p>
    <w:p w:rsidR="00E6362E" w:rsidRDefault="00E6362E" w:rsidP="007A6D17">
      <w:pPr>
        <w:pStyle w:val="af4"/>
        <w:rPr>
          <w:lang w:val="en-US"/>
        </w:rPr>
      </w:pPr>
    </w:p>
    <w:p w:rsidR="00E6362E" w:rsidRDefault="00211AC3" w:rsidP="007A6D17">
      <w:pPr>
        <w:pStyle w:val="af4"/>
        <w:rPr>
          <w:lang w:val="en-US"/>
        </w:rPr>
      </w:pPr>
      <w:r w:rsidRPr="00E6362E">
        <w:rPr>
          <w:lang w:val="en-US"/>
        </w:rPr>
        <w:t>(DO</w:t>
      </w:r>
    </w:p>
    <w:p w:rsidR="00E6362E" w:rsidRDefault="00211AC3" w:rsidP="007A6D17">
      <w:pPr>
        <w:pStyle w:val="af4"/>
        <w:rPr>
          <w:lang w:val="en-US"/>
        </w:rPr>
      </w:pPr>
      <w:r w:rsidRPr="00E6362E">
        <w:rPr>
          <w:lang w:val="en-US"/>
        </w:rPr>
        <w:t>((JJ J))</w:t>
      </w:r>
    </w:p>
    <w:p w:rsidR="00E6362E" w:rsidRDefault="00211AC3" w:rsidP="007A6D17">
      <w:pPr>
        <w:pStyle w:val="af4"/>
        <w:rPr>
          <w:lang w:val="en-US"/>
        </w:rPr>
      </w:pPr>
      <w:r w:rsidRPr="00E6362E">
        <w:rPr>
          <w:lang w:val="en-US"/>
        </w:rPr>
        <w:t>((&gt;= JJ SIZE))</w:t>
      </w:r>
    </w:p>
    <w:p w:rsidR="00E6362E" w:rsidRDefault="00E6362E" w:rsidP="007A6D17">
      <w:pPr>
        <w:pStyle w:val="af4"/>
        <w:rPr>
          <w:lang w:val="en-US"/>
        </w:rPr>
      </w:pPr>
    </w:p>
    <w:p w:rsidR="00E6362E" w:rsidRDefault="00211AC3" w:rsidP="007A6D17">
      <w:pPr>
        <w:pStyle w:val="af4"/>
        <w:rPr>
          <w:lang w:val="en-US"/>
        </w:rPr>
      </w:pPr>
      <w:r w:rsidRPr="00E6362E">
        <w:rPr>
          <w:lang w:val="en-US"/>
        </w:rPr>
        <w:t>(SETF (AREF MATRIX J JJ) (* (AREF MATRIX J JJ) PAR))</w:t>
      </w:r>
    </w:p>
    <w:p w:rsidR="00E6362E" w:rsidRDefault="00211AC3" w:rsidP="007A6D17">
      <w:pPr>
        <w:pStyle w:val="af4"/>
        <w:rPr>
          <w:lang w:val="en-US"/>
        </w:rPr>
      </w:pPr>
      <w:r w:rsidRPr="00E6362E">
        <w:rPr>
          <w:lang w:val="en-US"/>
        </w:rPr>
        <w:t>(SETF (AREF MATRIX I JJ) (- (AREF MATRIX I JJ) (AREF MATRIX J JJ)))</w:t>
      </w:r>
    </w:p>
    <w:p w:rsidR="00E6362E" w:rsidRDefault="00211AC3" w:rsidP="007A6D17">
      <w:pPr>
        <w:pStyle w:val="af4"/>
        <w:rPr>
          <w:lang w:val="en-US"/>
        </w:rPr>
      </w:pPr>
      <w:r w:rsidRPr="00E6362E">
        <w:rPr>
          <w:lang w:val="en-US"/>
        </w:rPr>
        <w:t>(SETF (AREF MATRIX J JJ) (/ (AREF MATRIX J JJ) PAR))</w:t>
      </w:r>
    </w:p>
    <w:p w:rsidR="00E6362E" w:rsidRDefault="00E6362E" w:rsidP="007A6D17">
      <w:pPr>
        <w:pStyle w:val="af4"/>
        <w:rPr>
          <w:lang w:val="en-US"/>
        </w:rPr>
      </w:pPr>
    </w:p>
    <w:p w:rsidR="00E6362E" w:rsidRDefault="00211AC3" w:rsidP="007A6D17">
      <w:pPr>
        <w:pStyle w:val="af4"/>
        <w:rPr>
          <w:lang w:val="en-US"/>
        </w:rPr>
      </w:pPr>
      <w:r w:rsidRPr="00E6362E">
        <w:rPr>
          <w:lang w:val="en-US"/>
        </w:rPr>
        <w:t>(SETQ JJ (+ JJ 1))</w:t>
      </w:r>
    </w:p>
    <w:p w:rsidR="00E6362E" w:rsidRDefault="00211AC3" w:rsidP="007A6D17">
      <w:pPr>
        <w:pStyle w:val="af4"/>
        <w:rPr>
          <w:lang w:val="en-US"/>
        </w:rPr>
      </w:pPr>
      <w:r w:rsidRPr="00E6362E">
        <w:rPr>
          <w:lang w:val="en-US"/>
        </w:rPr>
        <w:t>)</w:t>
      </w:r>
    </w:p>
    <w:p w:rsidR="00E6362E" w:rsidRDefault="00211AC3" w:rsidP="007A6D17">
      <w:pPr>
        <w:pStyle w:val="af4"/>
        <w:rPr>
          <w:lang w:val="en-US"/>
        </w:rPr>
      </w:pPr>
      <w:r w:rsidRPr="00E6362E">
        <w:rPr>
          <w:lang w:val="en-US"/>
        </w:rPr>
        <w:t>)</w:t>
      </w:r>
    </w:p>
    <w:p w:rsidR="00E6362E" w:rsidRDefault="00211AC3" w:rsidP="007A6D17">
      <w:pPr>
        <w:pStyle w:val="af4"/>
        <w:rPr>
          <w:lang w:val="en-US"/>
        </w:rPr>
      </w:pPr>
      <w:r w:rsidRPr="00E6362E">
        <w:rPr>
          <w:lang w:val="en-US"/>
        </w:rPr>
        <w:t>)</w:t>
      </w:r>
    </w:p>
    <w:p w:rsidR="00E6362E" w:rsidRDefault="00E6362E" w:rsidP="007A6D17">
      <w:pPr>
        <w:pStyle w:val="af4"/>
        <w:rPr>
          <w:lang w:val="en-US"/>
        </w:rPr>
      </w:pPr>
    </w:p>
    <w:p w:rsidR="00E6362E" w:rsidRDefault="00211AC3" w:rsidP="007A6D17">
      <w:pPr>
        <w:pStyle w:val="af4"/>
        <w:rPr>
          <w:lang w:val="en-US"/>
        </w:rPr>
      </w:pPr>
      <w:r w:rsidRPr="00E6362E">
        <w:rPr>
          <w:lang w:val="en-US"/>
        </w:rPr>
        <w:t>(SETQ I (+ I 1))</w:t>
      </w:r>
    </w:p>
    <w:p w:rsidR="00E6362E" w:rsidRDefault="00211AC3" w:rsidP="007A6D17">
      <w:pPr>
        <w:pStyle w:val="af4"/>
        <w:rPr>
          <w:lang w:val="en-US"/>
        </w:rPr>
      </w:pPr>
      <w:r w:rsidRPr="00E6362E">
        <w:rPr>
          <w:lang w:val="en-US"/>
        </w:rPr>
        <w:t>)</w:t>
      </w:r>
    </w:p>
    <w:p w:rsidR="00E6362E" w:rsidRDefault="00E6362E" w:rsidP="007A6D17">
      <w:pPr>
        <w:pStyle w:val="af4"/>
        <w:rPr>
          <w:lang w:val="en-US"/>
        </w:rPr>
      </w:pPr>
    </w:p>
    <w:p w:rsidR="00E6362E" w:rsidRDefault="00211AC3" w:rsidP="007A6D17">
      <w:pPr>
        <w:pStyle w:val="af4"/>
        <w:rPr>
          <w:lang w:val="en-US"/>
        </w:rPr>
      </w:pPr>
      <w:r w:rsidRPr="00E6362E">
        <w:rPr>
          <w:lang w:val="en-US"/>
        </w:rPr>
        <w:t>(SETQ J (+ J 1))</w:t>
      </w:r>
    </w:p>
    <w:p w:rsidR="00E6362E" w:rsidRDefault="00211AC3" w:rsidP="007A6D17">
      <w:pPr>
        <w:pStyle w:val="af4"/>
        <w:rPr>
          <w:lang w:val="en-US"/>
        </w:rPr>
      </w:pPr>
      <w:r w:rsidRPr="00E6362E">
        <w:rPr>
          <w:lang w:val="en-US"/>
        </w:rPr>
        <w:t>)</w:t>
      </w:r>
    </w:p>
    <w:p w:rsidR="00E6362E" w:rsidRDefault="00E6362E" w:rsidP="007A6D17">
      <w:pPr>
        <w:pStyle w:val="af4"/>
        <w:rPr>
          <w:lang w:val="en-US"/>
        </w:rPr>
      </w:pPr>
    </w:p>
    <w:p w:rsidR="00E6362E" w:rsidRDefault="00211AC3" w:rsidP="007A6D17">
      <w:pPr>
        <w:pStyle w:val="af4"/>
        <w:rPr>
          <w:lang w:val="en-US"/>
        </w:rPr>
      </w:pPr>
      <w:r w:rsidRPr="00E6362E">
        <w:rPr>
          <w:lang w:val="en-US"/>
        </w:rPr>
        <w:t>(IF (/= T_ 0)</w:t>
      </w:r>
    </w:p>
    <w:p w:rsidR="00E6362E" w:rsidRDefault="00211AC3" w:rsidP="007A6D17">
      <w:pPr>
        <w:pStyle w:val="af4"/>
        <w:rPr>
          <w:lang w:val="en-US"/>
        </w:rPr>
      </w:pPr>
      <w:r w:rsidRPr="00E6362E">
        <w:rPr>
          <w:lang w:val="en-US"/>
        </w:rPr>
        <w:t>(PROGN</w:t>
      </w:r>
    </w:p>
    <w:p w:rsidR="00E6362E" w:rsidRDefault="00211AC3" w:rsidP="007A6D17">
      <w:pPr>
        <w:pStyle w:val="af4"/>
        <w:rPr>
          <w:lang w:val="en-US"/>
        </w:rPr>
      </w:pPr>
      <w:r w:rsidRPr="00E6362E">
        <w:rPr>
          <w:lang w:val="en-US"/>
        </w:rPr>
        <w:t>(DO</w:t>
      </w:r>
    </w:p>
    <w:p w:rsidR="00E6362E" w:rsidRDefault="00211AC3" w:rsidP="007A6D17">
      <w:pPr>
        <w:pStyle w:val="af4"/>
        <w:rPr>
          <w:lang w:val="en-US"/>
        </w:rPr>
      </w:pPr>
      <w:r w:rsidRPr="00E6362E">
        <w:rPr>
          <w:lang w:val="en-US"/>
        </w:rPr>
        <w:t>((I 0))</w:t>
      </w:r>
    </w:p>
    <w:p w:rsidR="00E6362E" w:rsidRDefault="00211AC3" w:rsidP="007A6D17">
      <w:pPr>
        <w:pStyle w:val="af4"/>
        <w:rPr>
          <w:lang w:val="en-US"/>
        </w:rPr>
      </w:pPr>
      <w:r w:rsidRPr="00E6362E">
        <w:rPr>
          <w:lang w:val="en-US"/>
        </w:rPr>
        <w:t>((&gt;= I SIZE))</w:t>
      </w:r>
    </w:p>
    <w:p w:rsidR="00E6362E" w:rsidRDefault="00E6362E" w:rsidP="007A6D17">
      <w:pPr>
        <w:pStyle w:val="af4"/>
        <w:rPr>
          <w:lang w:val="en-US"/>
        </w:rPr>
      </w:pPr>
    </w:p>
    <w:p w:rsidR="00E6362E" w:rsidRDefault="00211AC3" w:rsidP="007A6D17">
      <w:pPr>
        <w:pStyle w:val="af4"/>
        <w:rPr>
          <w:lang w:val="en-US"/>
        </w:rPr>
      </w:pPr>
      <w:r w:rsidRPr="00E6362E">
        <w:rPr>
          <w:lang w:val="en-US"/>
        </w:rPr>
        <w:t>(SETQ DET (* DET (AREF MATRIX I I)))</w:t>
      </w:r>
    </w:p>
    <w:p w:rsidR="00E6362E" w:rsidRDefault="00E6362E" w:rsidP="007A6D17">
      <w:pPr>
        <w:pStyle w:val="af4"/>
        <w:rPr>
          <w:lang w:val="en-US"/>
        </w:rPr>
      </w:pPr>
    </w:p>
    <w:p w:rsidR="00E6362E" w:rsidRDefault="00211AC3" w:rsidP="007A6D17">
      <w:pPr>
        <w:pStyle w:val="af4"/>
        <w:rPr>
          <w:lang w:val="en-US"/>
        </w:rPr>
      </w:pPr>
      <w:r w:rsidRPr="00E6362E">
        <w:rPr>
          <w:lang w:val="en-US"/>
        </w:rPr>
        <w:t>(SETQ I (+ I 1))</w:t>
      </w:r>
    </w:p>
    <w:p w:rsidR="00E6362E" w:rsidRDefault="00211AC3" w:rsidP="007A6D17">
      <w:pPr>
        <w:pStyle w:val="af4"/>
        <w:rPr>
          <w:lang w:val="en-US"/>
        </w:rPr>
      </w:pPr>
      <w:r w:rsidRPr="00E6362E">
        <w:rPr>
          <w:lang w:val="en-US"/>
        </w:rPr>
        <w:t>)</w:t>
      </w:r>
    </w:p>
    <w:p w:rsidR="00E6362E" w:rsidRDefault="00211AC3" w:rsidP="007A6D17">
      <w:pPr>
        <w:pStyle w:val="af4"/>
        <w:rPr>
          <w:lang w:val="en-US"/>
        </w:rPr>
      </w:pPr>
      <w:r w:rsidRPr="00E6362E">
        <w:rPr>
          <w:lang w:val="en-US"/>
        </w:rPr>
        <w:t>)</w:t>
      </w:r>
    </w:p>
    <w:p w:rsidR="00E6362E" w:rsidRDefault="00E6362E" w:rsidP="007A6D17">
      <w:pPr>
        <w:pStyle w:val="af4"/>
        <w:rPr>
          <w:lang w:val="en-US"/>
        </w:rPr>
      </w:pPr>
    </w:p>
    <w:p w:rsidR="00E6362E" w:rsidRDefault="00211AC3" w:rsidP="007A6D17">
      <w:pPr>
        <w:pStyle w:val="af4"/>
        <w:rPr>
          <w:lang w:val="en-US"/>
        </w:rPr>
      </w:pPr>
      <w:r w:rsidRPr="00E6362E">
        <w:rPr>
          <w:lang w:val="en-US"/>
        </w:rPr>
        <w:t>;</w:t>
      </w:r>
      <w:r w:rsidRPr="007A6D17">
        <w:t>ИНАЧЕ</w:t>
      </w:r>
    </w:p>
    <w:p w:rsidR="00E6362E" w:rsidRDefault="00211AC3" w:rsidP="007A6D17">
      <w:pPr>
        <w:pStyle w:val="af4"/>
        <w:rPr>
          <w:lang w:val="en-US"/>
        </w:rPr>
      </w:pPr>
      <w:r w:rsidRPr="00E6362E">
        <w:rPr>
          <w:lang w:val="en-US"/>
        </w:rPr>
        <w:t>(SETQ DET 0)</w:t>
      </w:r>
    </w:p>
    <w:p w:rsidR="00E6362E" w:rsidRDefault="00211AC3" w:rsidP="007A6D17">
      <w:pPr>
        <w:pStyle w:val="af4"/>
      </w:pPr>
      <w:r w:rsidRPr="007A6D17">
        <w:t>)</w:t>
      </w:r>
    </w:p>
    <w:p w:rsidR="00E6362E" w:rsidRDefault="00E6362E" w:rsidP="007A6D17">
      <w:pPr>
        <w:pStyle w:val="af4"/>
      </w:pPr>
    </w:p>
    <w:p w:rsidR="00E6362E" w:rsidRDefault="00211AC3" w:rsidP="007A6D17">
      <w:pPr>
        <w:pStyle w:val="af4"/>
      </w:pPr>
      <w:r w:rsidRPr="007A6D17">
        <w:t>;ВОЗВРАЩАЕМ ОПРЕДЕЛИТЕЛЬ</w:t>
      </w:r>
    </w:p>
    <w:p w:rsidR="00E6362E" w:rsidRDefault="00211AC3" w:rsidP="007A6D17">
      <w:pPr>
        <w:pStyle w:val="af4"/>
      </w:pPr>
      <w:r w:rsidRPr="007A6D17">
        <w:t>DET</w:t>
      </w:r>
    </w:p>
    <w:p w:rsidR="00211AC3" w:rsidRPr="007A6D17" w:rsidRDefault="00211AC3" w:rsidP="007A6D17">
      <w:pPr>
        <w:pStyle w:val="af4"/>
      </w:pPr>
      <w:r w:rsidRPr="007A6D17">
        <w:t>)</w:t>
      </w:r>
    </w:p>
    <w:p w:rsidR="00211AC3" w:rsidRPr="007A6D17" w:rsidRDefault="00211AC3" w:rsidP="007A6D17">
      <w:pPr>
        <w:pStyle w:val="af4"/>
      </w:pPr>
    </w:p>
    <w:p w:rsidR="00211AC3" w:rsidRPr="007A6D17" w:rsidRDefault="00211AC3" w:rsidP="007A6D17">
      <w:pPr>
        <w:pStyle w:val="af4"/>
      </w:pPr>
      <w:r w:rsidRPr="007A6D17">
        <w:t>(SETQ N 0)</w:t>
      </w:r>
    </w:p>
    <w:p w:rsidR="00E6362E" w:rsidRDefault="00211AC3" w:rsidP="007A6D17">
      <w:pPr>
        <w:pStyle w:val="af4"/>
        <w:rPr>
          <w:lang w:val="en-US"/>
        </w:rPr>
      </w:pPr>
      <w:r w:rsidRPr="00E6362E">
        <w:rPr>
          <w:lang w:val="en-US"/>
        </w:rPr>
        <w:t>(SETQ</w:t>
      </w:r>
      <w:r w:rsidR="00E6362E" w:rsidRPr="00E6362E">
        <w:rPr>
          <w:lang w:val="en-US"/>
        </w:rPr>
        <w:t xml:space="preserve"> </w:t>
      </w:r>
      <w:r w:rsidRPr="00E6362E">
        <w:rPr>
          <w:lang w:val="en-US"/>
        </w:rPr>
        <w:t>INPUT_STREAM</w:t>
      </w:r>
      <w:r w:rsidR="00E6362E" w:rsidRPr="00E6362E">
        <w:rPr>
          <w:lang w:val="en-US"/>
        </w:rPr>
        <w:t xml:space="preserve"> </w:t>
      </w:r>
      <w:r w:rsidRPr="00E6362E">
        <w:rPr>
          <w:lang w:val="en-US"/>
        </w:rPr>
        <w:t>(OPEN " D:\MATRIX.TXT" :DIRECTION :INPUT))</w:t>
      </w:r>
    </w:p>
    <w:p w:rsidR="00211AC3" w:rsidRPr="00E6362E" w:rsidRDefault="00211AC3" w:rsidP="007A6D17">
      <w:pPr>
        <w:pStyle w:val="af4"/>
        <w:rPr>
          <w:lang w:val="en-US"/>
        </w:rPr>
      </w:pPr>
      <w:r w:rsidRPr="00E6362E">
        <w:rPr>
          <w:lang w:val="en-US"/>
        </w:rPr>
        <w:t>;</w:t>
      </w:r>
      <w:r w:rsidRPr="007A6D17">
        <w:t>РАЗМЕР</w:t>
      </w:r>
      <w:r w:rsidRPr="00E6362E">
        <w:rPr>
          <w:lang w:val="en-US"/>
        </w:rPr>
        <w:t xml:space="preserve"> </w:t>
      </w:r>
      <w:r w:rsidRPr="007A6D17">
        <w:t>МАТРИЦЫ</w:t>
      </w:r>
    </w:p>
    <w:p w:rsidR="00211AC3" w:rsidRPr="00E6362E" w:rsidRDefault="00211AC3" w:rsidP="007A6D17">
      <w:pPr>
        <w:pStyle w:val="af4"/>
        <w:rPr>
          <w:lang w:val="en-US"/>
        </w:rPr>
      </w:pPr>
      <w:r w:rsidRPr="00E6362E">
        <w:rPr>
          <w:lang w:val="en-US"/>
        </w:rPr>
        <w:t>(SETF N (READ</w:t>
      </w:r>
      <w:r w:rsidR="00E6362E" w:rsidRPr="00E6362E">
        <w:rPr>
          <w:lang w:val="en-US"/>
        </w:rPr>
        <w:t xml:space="preserve"> </w:t>
      </w:r>
      <w:r w:rsidRPr="00E6362E">
        <w:rPr>
          <w:lang w:val="en-US"/>
        </w:rPr>
        <w:t>INPUT_STREAM))</w:t>
      </w:r>
    </w:p>
    <w:p w:rsidR="00211AC3" w:rsidRPr="00E6362E" w:rsidRDefault="00211AC3" w:rsidP="007A6D17">
      <w:pPr>
        <w:pStyle w:val="af4"/>
        <w:rPr>
          <w:lang w:val="en-US"/>
        </w:rPr>
      </w:pPr>
      <w:r w:rsidRPr="00E6362E">
        <w:rPr>
          <w:lang w:val="en-US"/>
        </w:rPr>
        <w:t>(SETQ MATR (MAKE-ARRAY (LIST N N) :ELEMENT-TYPE 'FLOAT :INITIAL-ELEMENT 0))</w:t>
      </w:r>
    </w:p>
    <w:p w:rsidR="00211AC3" w:rsidRPr="00E6362E" w:rsidRDefault="00211AC3" w:rsidP="007A6D17">
      <w:pPr>
        <w:pStyle w:val="af4"/>
        <w:rPr>
          <w:lang w:val="en-US"/>
        </w:rPr>
      </w:pPr>
      <w:r w:rsidRPr="00E6362E">
        <w:rPr>
          <w:lang w:val="en-US"/>
        </w:rPr>
        <w:t>(SETF MATR (READ</w:t>
      </w:r>
      <w:r w:rsidR="00E6362E" w:rsidRPr="00E6362E">
        <w:rPr>
          <w:lang w:val="en-US"/>
        </w:rPr>
        <w:t xml:space="preserve"> </w:t>
      </w:r>
      <w:r w:rsidRPr="00E6362E">
        <w:rPr>
          <w:lang w:val="en-US"/>
        </w:rPr>
        <w:t>INPUT_STREAM))</w:t>
      </w:r>
    </w:p>
    <w:p w:rsidR="00211AC3" w:rsidRPr="00E6362E" w:rsidRDefault="00211AC3" w:rsidP="007A6D17">
      <w:pPr>
        <w:pStyle w:val="af4"/>
        <w:rPr>
          <w:lang w:val="en-US"/>
        </w:rPr>
      </w:pPr>
      <w:r w:rsidRPr="00E6362E">
        <w:rPr>
          <w:lang w:val="en-US"/>
        </w:rPr>
        <w:t>(CLOSE</w:t>
      </w:r>
      <w:r w:rsidR="00E6362E" w:rsidRPr="00E6362E">
        <w:rPr>
          <w:lang w:val="en-US"/>
        </w:rPr>
        <w:t xml:space="preserve"> </w:t>
      </w:r>
      <w:r w:rsidRPr="00E6362E">
        <w:rPr>
          <w:lang w:val="en-US"/>
        </w:rPr>
        <w:t>INPUT_STREAM)</w:t>
      </w:r>
    </w:p>
    <w:p w:rsidR="00211AC3" w:rsidRPr="00E6362E" w:rsidRDefault="00211AC3" w:rsidP="007A6D17">
      <w:pPr>
        <w:pStyle w:val="af4"/>
        <w:rPr>
          <w:lang w:val="en-US"/>
        </w:rPr>
      </w:pPr>
    </w:p>
    <w:p w:rsidR="00211AC3" w:rsidRPr="00E6362E" w:rsidRDefault="00211AC3" w:rsidP="007A6D17">
      <w:pPr>
        <w:pStyle w:val="af4"/>
        <w:rPr>
          <w:lang w:val="en-US"/>
        </w:rPr>
      </w:pPr>
      <w:r w:rsidRPr="00E6362E">
        <w:rPr>
          <w:lang w:val="en-US"/>
        </w:rPr>
        <w:t>(SETQ DETERM (DETERMINANT MATR N))</w:t>
      </w:r>
    </w:p>
    <w:p w:rsidR="00211AC3" w:rsidRPr="00E6362E" w:rsidRDefault="00211AC3" w:rsidP="007A6D17">
      <w:pPr>
        <w:pStyle w:val="af4"/>
        <w:rPr>
          <w:lang w:val="en-US"/>
        </w:rPr>
      </w:pPr>
    </w:p>
    <w:p w:rsidR="00211AC3" w:rsidRPr="00E6362E" w:rsidRDefault="00211AC3" w:rsidP="007A6D17">
      <w:pPr>
        <w:pStyle w:val="af4"/>
        <w:rPr>
          <w:lang w:val="en-US"/>
        </w:rPr>
      </w:pPr>
      <w:r w:rsidRPr="00E6362E">
        <w:rPr>
          <w:lang w:val="en-US"/>
        </w:rPr>
        <w:t>;</w:t>
      </w:r>
      <w:r w:rsidRPr="007A6D17">
        <w:t>РЕЗУЛЬТАТ</w:t>
      </w:r>
    </w:p>
    <w:p w:rsidR="00E6362E" w:rsidRDefault="00211AC3" w:rsidP="007A6D17">
      <w:pPr>
        <w:pStyle w:val="af4"/>
        <w:rPr>
          <w:lang w:val="en-US"/>
        </w:rPr>
      </w:pPr>
      <w:r w:rsidRPr="00E6362E">
        <w:rPr>
          <w:lang w:val="en-US"/>
        </w:rPr>
        <w:t>(SETQ</w:t>
      </w:r>
      <w:r w:rsidR="00E6362E" w:rsidRPr="00E6362E">
        <w:rPr>
          <w:lang w:val="en-US"/>
        </w:rPr>
        <w:t xml:space="preserve"> </w:t>
      </w:r>
      <w:r w:rsidRPr="00E6362E">
        <w:rPr>
          <w:lang w:val="en-US"/>
        </w:rPr>
        <w:t>OUTPUT_STREAM</w:t>
      </w:r>
      <w:r w:rsidR="00E6362E" w:rsidRPr="00E6362E">
        <w:rPr>
          <w:lang w:val="en-US"/>
        </w:rPr>
        <w:t xml:space="preserve"> </w:t>
      </w:r>
      <w:r w:rsidRPr="00E6362E">
        <w:rPr>
          <w:lang w:val="en-US"/>
        </w:rPr>
        <w:t>(OPEN " D:\DETERMINANT.TXT" :DIRECTION :OUTPUT))</w:t>
      </w:r>
    </w:p>
    <w:p w:rsidR="00211AC3" w:rsidRPr="00E6362E" w:rsidRDefault="00211AC3" w:rsidP="007A6D17">
      <w:pPr>
        <w:pStyle w:val="af4"/>
        <w:rPr>
          <w:lang w:val="en-US"/>
        </w:rPr>
      </w:pPr>
      <w:r w:rsidRPr="00E6362E">
        <w:rPr>
          <w:lang w:val="en-US"/>
        </w:rPr>
        <w:t>;</w:t>
      </w:r>
      <w:r w:rsidRPr="007A6D17">
        <w:t>ЗАПИСЫВАЕМ</w:t>
      </w:r>
      <w:r w:rsidRPr="00E6362E">
        <w:rPr>
          <w:lang w:val="en-US"/>
        </w:rPr>
        <w:t xml:space="preserve"> </w:t>
      </w:r>
      <w:r w:rsidRPr="007A6D17">
        <w:t>ОПРЕДЕЛИТЕЛЬ</w:t>
      </w:r>
    </w:p>
    <w:p w:rsidR="00211AC3" w:rsidRPr="00E6362E" w:rsidRDefault="00211AC3" w:rsidP="007A6D17">
      <w:pPr>
        <w:pStyle w:val="af4"/>
        <w:rPr>
          <w:lang w:val="en-US"/>
        </w:rPr>
      </w:pPr>
      <w:r w:rsidRPr="00E6362E">
        <w:rPr>
          <w:lang w:val="en-US"/>
        </w:rPr>
        <w:t>(PRINT 'DETERMINANT OUTPUT_STREAM)</w:t>
      </w:r>
    </w:p>
    <w:p w:rsidR="00211AC3" w:rsidRPr="00E6362E" w:rsidRDefault="00211AC3" w:rsidP="007A6D17">
      <w:pPr>
        <w:pStyle w:val="af4"/>
        <w:rPr>
          <w:lang w:val="en-US"/>
        </w:rPr>
      </w:pPr>
      <w:r w:rsidRPr="00E6362E">
        <w:rPr>
          <w:lang w:val="en-US"/>
        </w:rPr>
        <w:t>(PRINT DETERM OUTPUT_STREAM)</w:t>
      </w:r>
    </w:p>
    <w:p w:rsidR="00211AC3" w:rsidRPr="00E6362E" w:rsidRDefault="00211AC3" w:rsidP="007A6D17">
      <w:pPr>
        <w:pStyle w:val="af4"/>
        <w:rPr>
          <w:lang w:val="en-US"/>
        </w:rPr>
      </w:pPr>
      <w:r w:rsidRPr="00E6362E">
        <w:rPr>
          <w:lang w:val="en-US"/>
        </w:rPr>
        <w:t>;</w:t>
      </w:r>
      <w:r w:rsidRPr="007A6D17">
        <w:t>ЗАКРЫВАЕМ</w:t>
      </w:r>
      <w:r w:rsidRPr="00E6362E">
        <w:rPr>
          <w:lang w:val="en-US"/>
        </w:rPr>
        <w:t xml:space="preserve"> </w:t>
      </w:r>
      <w:r w:rsidRPr="007A6D17">
        <w:t>ФАЙЛ</w:t>
      </w:r>
    </w:p>
    <w:p w:rsidR="00E6362E" w:rsidRDefault="00211AC3" w:rsidP="007A6D17">
      <w:pPr>
        <w:pStyle w:val="af4"/>
        <w:rPr>
          <w:lang w:val="en-US"/>
        </w:rPr>
      </w:pPr>
      <w:r w:rsidRPr="00E6362E">
        <w:rPr>
          <w:lang w:val="en-US"/>
        </w:rPr>
        <w:t>(TERPRI</w:t>
      </w:r>
      <w:r w:rsidR="00E6362E" w:rsidRPr="00E6362E">
        <w:rPr>
          <w:lang w:val="en-US"/>
        </w:rPr>
        <w:t xml:space="preserve"> </w:t>
      </w:r>
      <w:r w:rsidRPr="00E6362E">
        <w:rPr>
          <w:lang w:val="en-US"/>
        </w:rPr>
        <w:t>OUTPUT_STREAM)</w:t>
      </w:r>
    </w:p>
    <w:p w:rsidR="00211AC3" w:rsidRPr="00E6362E" w:rsidRDefault="00211AC3" w:rsidP="007A6D17">
      <w:pPr>
        <w:pStyle w:val="af4"/>
        <w:rPr>
          <w:lang w:val="en-US"/>
        </w:rPr>
      </w:pPr>
      <w:r w:rsidRPr="00E6362E">
        <w:rPr>
          <w:lang w:val="en-US"/>
        </w:rPr>
        <w:t>(CLOSE</w:t>
      </w:r>
      <w:r w:rsidR="00E6362E" w:rsidRPr="00E6362E">
        <w:rPr>
          <w:lang w:val="en-US"/>
        </w:rPr>
        <w:t xml:space="preserve"> </w:t>
      </w:r>
      <w:r w:rsidRPr="00E6362E">
        <w:rPr>
          <w:lang w:val="en-US"/>
        </w:rPr>
        <w:t>OUTPUT_STREAM)</w:t>
      </w:r>
    </w:p>
    <w:p w:rsidR="00E17A55" w:rsidRPr="007A6D17" w:rsidRDefault="00E17A55" w:rsidP="007A6D17">
      <w:pPr>
        <w:pStyle w:val="af4"/>
      </w:pPr>
      <w:r w:rsidRPr="00E6362E">
        <w:rPr>
          <w:lang w:val="en-US"/>
        </w:rPr>
        <w:br w:type="page"/>
      </w:r>
      <w:r w:rsidR="00235882" w:rsidRPr="007A6D17">
        <w:t xml:space="preserve">5 </w:t>
      </w:r>
      <w:r w:rsidRPr="007A6D17">
        <w:t>Пример выполнения программы</w:t>
      </w:r>
    </w:p>
    <w:p w:rsidR="00E17A55" w:rsidRPr="007A6D17" w:rsidRDefault="00E17A55" w:rsidP="007A6D17">
      <w:pPr>
        <w:pStyle w:val="af4"/>
      </w:pPr>
    </w:p>
    <w:p w:rsidR="00152DB5" w:rsidRDefault="00152DB5" w:rsidP="007A6D17">
      <w:pPr>
        <w:pStyle w:val="af4"/>
      </w:pPr>
      <w:r w:rsidRPr="007A6D17">
        <w:t>Пример 1.</w:t>
      </w:r>
    </w:p>
    <w:p w:rsidR="00EB479C" w:rsidRPr="007A6D17" w:rsidRDefault="00EB479C" w:rsidP="007A6D17">
      <w:pPr>
        <w:pStyle w:val="af4"/>
      </w:pPr>
    </w:p>
    <w:p w:rsidR="00E17A55" w:rsidRPr="007A6D17" w:rsidRDefault="00EA28CC" w:rsidP="007A6D17">
      <w:pPr>
        <w:pStyle w:val="af4"/>
      </w:pPr>
      <w:r>
        <w:pict>
          <v:shape id="_x0000_i1044" type="#_x0000_t75" style="width:198pt;height:87.75pt">
            <v:imagedata r:id="rId29" o:title=""/>
          </v:shape>
        </w:pict>
      </w:r>
    </w:p>
    <w:p w:rsidR="00562C96" w:rsidRPr="007A6D17" w:rsidRDefault="00562C96" w:rsidP="007A6D17">
      <w:pPr>
        <w:pStyle w:val="af4"/>
      </w:pPr>
      <w:r w:rsidRPr="007A6D17">
        <w:t xml:space="preserve">Рисунок </w:t>
      </w:r>
      <w:r w:rsidR="00AA3321" w:rsidRPr="007A6D17">
        <w:t>2</w:t>
      </w:r>
      <w:r w:rsidRPr="007A6D17">
        <w:t xml:space="preserve"> – Входные данные</w:t>
      </w:r>
    </w:p>
    <w:p w:rsidR="00562C96" w:rsidRPr="007A6D17" w:rsidRDefault="00562C96" w:rsidP="007A6D17">
      <w:pPr>
        <w:pStyle w:val="af4"/>
      </w:pPr>
    </w:p>
    <w:p w:rsidR="00E17A55" w:rsidRPr="007A6D17" w:rsidRDefault="00EA28CC" w:rsidP="007A6D17">
      <w:pPr>
        <w:pStyle w:val="af4"/>
      </w:pPr>
      <w:r>
        <w:pict>
          <v:shape id="_x0000_i1045" type="#_x0000_t75" style="width:198pt;height:87.75pt">
            <v:imagedata r:id="rId30" o:title=""/>
          </v:shape>
        </w:pict>
      </w:r>
    </w:p>
    <w:p w:rsidR="00E17A55" w:rsidRPr="007A6D17" w:rsidRDefault="00562C96" w:rsidP="007A6D17">
      <w:pPr>
        <w:pStyle w:val="af4"/>
      </w:pPr>
      <w:r w:rsidRPr="007A6D17">
        <w:t>Рисунок</w:t>
      </w:r>
      <w:r w:rsidR="00633B67" w:rsidRPr="007A6D17">
        <w:t xml:space="preserve"> </w:t>
      </w:r>
      <w:r w:rsidR="00AA3321" w:rsidRPr="007A6D17">
        <w:t>3</w:t>
      </w:r>
      <w:r w:rsidRPr="007A6D17">
        <w:t xml:space="preserve"> – Выходные данные</w:t>
      </w:r>
    </w:p>
    <w:p w:rsidR="00211AC3" w:rsidRPr="007A6D17" w:rsidRDefault="00211AC3" w:rsidP="007A6D17">
      <w:pPr>
        <w:pStyle w:val="af4"/>
      </w:pPr>
    </w:p>
    <w:p w:rsidR="00152DB5" w:rsidRPr="007A6D17" w:rsidRDefault="00152DB5" w:rsidP="007A6D17">
      <w:pPr>
        <w:pStyle w:val="af4"/>
      </w:pPr>
      <w:r w:rsidRPr="007A6D17">
        <w:t>Пример 2.</w:t>
      </w:r>
    </w:p>
    <w:p w:rsidR="00AA3321" w:rsidRPr="007A6D17" w:rsidRDefault="00AA3321" w:rsidP="007A6D17">
      <w:pPr>
        <w:pStyle w:val="af4"/>
      </w:pPr>
    </w:p>
    <w:p w:rsidR="00152DB5" w:rsidRPr="007A6D17" w:rsidRDefault="00EA28CC" w:rsidP="007A6D17">
      <w:pPr>
        <w:pStyle w:val="af4"/>
      </w:pPr>
      <w:r>
        <w:pict>
          <v:shape id="_x0000_i1046" type="#_x0000_t75" style="width:282.75pt;height:87.75pt">
            <v:imagedata r:id="rId31" o:title=""/>
          </v:shape>
        </w:pict>
      </w:r>
    </w:p>
    <w:p w:rsidR="00152DB5" w:rsidRPr="007A6D17" w:rsidRDefault="00152DB5" w:rsidP="007A6D17">
      <w:pPr>
        <w:pStyle w:val="af4"/>
      </w:pPr>
      <w:r w:rsidRPr="007A6D17">
        <w:t xml:space="preserve">Рисунок </w:t>
      </w:r>
      <w:r w:rsidR="00AA3321" w:rsidRPr="007A6D17">
        <w:t>4</w:t>
      </w:r>
      <w:r w:rsidRPr="007A6D17">
        <w:t xml:space="preserve"> – Входные данные</w:t>
      </w:r>
    </w:p>
    <w:p w:rsidR="00B94D9F" w:rsidRPr="007A6D17" w:rsidRDefault="00B94D9F" w:rsidP="007A6D17">
      <w:pPr>
        <w:pStyle w:val="af4"/>
      </w:pPr>
    </w:p>
    <w:p w:rsidR="00152DB5" w:rsidRPr="007A6D17" w:rsidRDefault="00EA28CC" w:rsidP="007A6D17">
      <w:pPr>
        <w:pStyle w:val="af4"/>
      </w:pPr>
      <w:r>
        <w:pict>
          <v:shape id="_x0000_i1047" type="#_x0000_t75" style="width:282.75pt;height:87.75pt">
            <v:imagedata r:id="rId32" o:title=""/>
          </v:shape>
        </w:pict>
      </w:r>
    </w:p>
    <w:p w:rsidR="00152DB5" w:rsidRPr="007A6D17" w:rsidRDefault="00152DB5" w:rsidP="007A6D17">
      <w:pPr>
        <w:pStyle w:val="af4"/>
      </w:pPr>
      <w:r w:rsidRPr="007A6D17">
        <w:t xml:space="preserve">Рисунок </w:t>
      </w:r>
      <w:r w:rsidR="00AA3321" w:rsidRPr="007A6D17">
        <w:t>5</w:t>
      </w:r>
      <w:r w:rsidRPr="007A6D17">
        <w:t xml:space="preserve"> – Выходные данные</w:t>
      </w:r>
    </w:p>
    <w:p w:rsidR="00BB180A" w:rsidRPr="007A6D17" w:rsidRDefault="00BB180A" w:rsidP="007A6D17">
      <w:pPr>
        <w:pStyle w:val="af4"/>
      </w:pPr>
    </w:p>
    <w:p w:rsidR="00BB180A" w:rsidRDefault="00BB180A" w:rsidP="007A6D17">
      <w:pPr>
        <w:pStyle w:val="af4"/>
      </w:pPr>
      <w:r w:rsidRPr="007A6D17">
        <w:t>Пример 3.</w:t>
      </w:r>
    </w:p>
    <w:p w:rsidR="00EB479C" w:rsidRPr="007A6D17" w:rsidRDefault="00EB479C" w:rsidP="007A6D17">
      <w:pPr>
        <w:pStyle w:val="af4"/>
      </w:pPr>
    </w:p>
    <w:p w:rsidR="00BB180A" w:rsidRPr="007A6D17" w:rsidRDefault="00EA28CC" w:rsidP="007A6D17">
      <w:pPr>
        <w:pStyle w:val="af4"/>
      </w:pPr>
      <w:r>
        <w:pict>
          <v:shape id="_x0000_i1048" type="#_x0000_t75" style="width:198pt;height:87.75pt">
            <v:imagedata r:id="rId33" o:title=""/>
          </v:shape>
        </w:pict>
      </w:r>
    </w:p>
    <w:p w:rsidR="00BB180A" w:rsidRPr="007A6D17" w:rsidRDefault="00BB180A" w:rsidP="007A6D17">
      <w:pPr>
        <w:pStyle w:val="af4"/>
      </w:pPr>
      <w:r w:rsidRPr="007A6D17">
        <w:t xml:space="preserve">Рисунок </w:t>
      </w:r>
      <w:r w:rsidR="00AA3321" w:rsidRPr="007A6D17">
        <w:t>6</w:t>
      </w:r>
      <w:r w:rsidRPr="007A6D17">
        <w:t xml:space="preserve"> – Входные данные</w:t>
      </w:r>
    </w:p>
    <w:p w:rsidR="00BB180A" w:rsidRPr="007A6D17" w:rsidRDefault="00BB180A" w:rsidP="007A6D17">
      <w:pPr>
        <w:pStyle w:val="af4"/>
      </w:pPr>
    </w:p>
    <w:p w:rsidR="00BB180A" w:rsidRPr="007A6D17" w:rsidRDefault="00EA28CC" w:rsidP="007A6D17">
      <w:pPr>
        <w:pStyle w:val="af4"/>
      </w:pPr>
      <w:r>
        <w:pict>
          <v:shape id="_x0000_i1049" type="#_x0000_t75" style="width:198pt;height:87.75pt">
            <v:imagedata r:id="rId34" o:title=""/>
          </v:shape>
        </w:pict>
      </w:r>
    </w:p>
    <w:p w:rsidR="00BB180A" w:rsidRPr="007A6D17" w:rsidRDefault="00BB180A" w:rsidP="007A6D17">
      <w:pPr>
        <w:pStyle w:val="af4"/>
      </w:pPr>
      <w:r w:rsidRPr="007A6D17">
        <w:t xml:space="preserve">Рисунок </w:t>
      </w:r>
      <w:r w:rsidR="00AA3321" w:rsidRPr="007A6D17">
        <w:t>7</w:t>
      </w:r>
      <w:r w:rsidRPr="007A6D17">
        <w:t xml:space="preserve"> – Выходные данные</w:t>
      </w:r>
    </w:p>
    <w:p w:rsidR="00152DB5" w:rsidRPr="007A6D17" w:rsidRDefault="00152DB5" w:rsidP="007A6D17">
      <w:pPr>
        <w:pStyle w:val="af4"/>
      </w:pPr>
    </w:p>
    <w:p w:rsidR="005416EE" w:rsidRPr="007A6D17" w:rsidRDefault="00EB479C" w:rsidP="007A6D17">
      <w:pPr>
        <w:pStyle w:val="af4"/>
      </w:pPr>
      <w:r>
        <w:br w:type="page"/>
      </w:r>
      <w:r w:rsidRPr="007A6D17">
        <w:t>Заключение</w:t>
      </w:r>
    </w:p>
    <w:p w:rsidR="005416EE" w:rsidRPr="007A6D17" w:rsidRDefault="005416EE" w:rsidP="007A6D17">
      <w:pPr>
        <w:pStyle w:val="af4"/>
      </w:pPr>
    </w:p>
    <w:p w:rsidR="00E6362E" w:rsidRDefault="00AA3321" w:rsidP="007A6D17">
      <w:pPr>
        <w:pStyle w:val="af4"/>
      </w:pPr>
      <w:r w:rsidRPr="007A6D17">
        <w:t>Проблема повышения качества вычислений, как несоответствие между желаемым и действительным, существует и будет существовать в дальнейшем. Ее решению будет содействовать развитие информационных технологий, которое заключается как в совершенствовании методов организации информационных процессов, так и их реализации с помощью конкретных инструментов – сред и языков программирования.</w:t>
      </w:r>
    </w:p>
    <w:p w:rsidR="0035663E" w:rsidRPr="007A6D17" w:rsidRDefault="0035663E" w:rsidP="007A6D17">
      <w:pPr>
        <w:pStyle w:val="af4"/>
      </w:pPr>
      <w:r w:rsidRPr="007A6D17">
        <w:t xml:space="preserve">Итогом работы можно считать созданную функциональную модель для </w:t>
      </w:r>
      <w:r w:rsidR="008061CB" w:rsidRPr="007A6D17">
        <w:t>вычисления определителя методом исключения Гаусса</w:t>
      </w:r>
      <w:r w:rsidRPr="007A6D17">
        <w:t>. Созданная функциональная модель и ее программная реализация могут служить органической частью решения более сложных задач.</w:t>
      </w:r>
    </w:p>
    <w:p w:rsidR="005416EE" w:rsidRPr="007A6D17" w:rsidRDefault="005416EE" w:rsidP="007A6D17">
      <w:pPr>
        <w:pStyle w:val="af4"/>
      </w:pPr>
    </w:p>
    <w:p w:rsidR="005416EE" w:rsidRPr="007A6D17" w:rsidRDefault="00EB479C" w:rsidP="007A6D17">
      <w:pPr>
        <w:pStyle w:val="af4"/>
      </w:pPr>
      <w:r>
        <w:br w:type="page"/>
      </w:r>
      <w:r w:rsidRPr="007A6D17">
        <w:t>Список использованных источников и литературы</w:t>
      </w:r>
    </w:p>
    <w:p w:rsidR="005416EE" w:rsidRPr="007A6D17" w:rsidRDefault="005416EE" w:rsidP="007A6D17">
      <w:pPr>
        <w:pStyle w:val="af4"/>
      </w:pPr>
    </w:p>
    <w:p w:rsidR="000B2E59" w:rsidRPr="007A6D17" w:rsidRDefault="000B2E59" w:rsidP="00EB479C">
      <w:pPr>
        <w:pStyle w:val="af4"/>
        <w:numPr>
          <w:ilvl w:val="0"/>
          <w:numId w:val="38"/>
        </w:numPr>
        <w:ind w:left="0" w:firstLine="0"/>
        <w:jc w:val="left"/>
      </w:pPr>
      <w:r w:rsidRPr="007A6D17">
        <w:t>Бронштейн, И.Н. Справочник по математике для инженеров и учащихся втузов [Текст] / И.Н.</w:t>
      </w:r>
      <w:r w:rsidR="00E6362E">
        <w:t xml:space="preserve"> </w:t>
      </w:r>
      <w:r w:rsidRPr="007A6D17">
        <w:t>Бронштейн, К.А.</w:t>
      </w:r>
      <w:r w:rsidR="00E6362E">
        <w:t xml:space="preserve"> </w:t>
      </w:r>
      <w:r w:rsidRPr="007A6D17">
        <w:t>Семендяев. – М.: Наука, 2007. – 708 с.</w:t>
      </w:r>
    </w:p>
    <w:p w:rsidR="000B2E59" w:rsidRPr="007A6D17" w:rsidRDefault="000B2E59" w:rsidP="00EB479C">
      <w:pPr>
        <w:pStyle w:val="af4"/>
        <w:numPr>
          <w:ilvl w:val="0"/>
          <w:numId w:val="38"/>
        </w:numPr>
        <w:ind w:left="0" w:firstLine="0"/>
        <w:jc w:val="left"/>
      </w:pPr>
      <w:r w:rsidRPr="007A6D17">
        <w:t xml:space="preserve">Васильев, Ф.П. Численные методы решения экстремальных задач. [Текст] / Ф.П. Васильев – М.: Наука, </w:t>
      </w:r>
      <w:smartTag w:uri="urn:schemas-microsoft-com:office:smarttags" w:element="metricconverter">
        <w:smartTagPr>
          <w:attr w:name="ProductID" w:val="2002. C"/>
        </w:smartTagPr>
        <w:r w:rsidRPr="007A6D17">
          <w:t>2002. C</w:t>
        </w:r>
      </w:smartTag>
      <w:r w:rsidRPr="007A6D17">
        <w:t>. 415.</w:t>
      </w:r>
    </w:p>
    <w:p w:rsidR="000B2E59" w:rsidRPr="007A6D17" w:rsidRDefault="000B2E59" w:rsidP="00EB479C">
      <w:pPr>
        <w:pStyle w:val="af4"/>
        <w:numPr>
          <w:ilvl w:val="0"/>
          <w:numId w:val="38"/>
        </w:numPr>
        <w:ind w:left="0" w:firstLine="0"/>
        <w:jc w:val="left"/>
      </w:pPr>
      <w:r w:rsidRPr="007A6D17">
        <w:t>Калиткин, Н.Н. Численные методы. [Электронный ресурс] / Н.Н. Калиткин. – М.: Питер, 2001. С. 504.</w:t>
      </w:r>
    </w:p>
    <w:p w:rsidR="00E6362E" w:rsidRDefault="000B2E59" w:rsidP="00EB479C">
      <w:pPr>
        <w:pStyle w:val="af4"/>
        <w:numPr>
          <w:ilvl w:val="0"/>
          <w:numId w:val="38"/>
        </w:numPr>
        <w:ind w:left="0" w:firstLine="0"/>
        <w:jc w:val="left"/>
      </w:pPr>
      <w:r w:rsidRPr="007A6D17">
        <w:t>Кнут, Д.Э. Искусство программирования. Основные алгоритмы [Текст] / Д.Э. Кнут. – М.: Вильямс, 2007. Т.1.</w:t>
      </w:r>
      <w:r w:rsidR="00E6362E">
        <w:t xml:space="preserve"> </w:t>
      </w:r>
      <w:r w:rsidRPr="007A6D17">
        <w:t>– 712</w:t>
      </w:r>
      <w:r w:rsidR="00E6362E">
        <w:t xml:space="preserve"> </w:t>
      </w:r>
      <w:r w:rsidRPr="007A6D17">
        <w:t>с.</w:t>
      </w:r>
    </w:p>
    <w:p w:rsidR="000B2E59" w:rsidRPr="007A6D17" w:rsidRDefault="000B2E59" w:rsidP="00EB479C">
      <w:pPr>
        <w:pStyle w:val="af4"/>
        <w:numPr>
          <w:ilvl w:val="0"/>
          <w:numId w:val="38"/>
        </w:numPr>
        <w:ind w:left="0" w:firstLine="0"/>
        <w:jc w:val="left"/>
      </w:pPr>
      <w:r w:rsidRPr="007A6D17">
        <w:t>Метод Гаусса [Электронный ресурс] – Режим доступа: http://www.wikipedia.org/wiki/Метод_Гаусса.</w:t>
      </w:r>
    </w:p>
    <w:p w:rsidR="000B2E59" w:rsidRPr="007A6D17" w:rsidRDefault="000B2E59" w:rsidP="00EB479C">
      <w:pPr>
        <w:pStyle w:val="af4"/>
        <w:numPr>
          <w:ilvl w:val="0"/>
          <w:numId w:val="38"/>
        </w:numPr>
        <w:ind w:left="0" w:firstLine="0"/>
        <w:jc w:val="left"/>
      </w:pPr>
      <w:r w:rsidRPr="007A6D17">
        <w:t>Степанов, П.А. Функциональное программирование на языке Lisp. [Электронный ресурс] / П.А.Степанов, А.В. Бржезовский. – М.: ГУАП, 2003. С. 79.</w:t>
      </w:r>
    </w:p>
    <w:p w:rsidR="000B2E59" w:rsidRPr="007A6D17" w:rsidRDefault="000B2E59" w:rsidP="00EB479C">
      <w:pPr>
        <w:pStyle w:val="af4"/>
        <w:numPr>
          <w:ilvl w:val="0"/>
          <w:numId w:val="38"/>
        </w:numPr>
        <w:ind w:left="0" w:firstLine="0"/>
        <w:jc w:val="left"/>
      </w:pPr>
      <w:r w:rsidRPr="007A6D17">
        <w:t>Симанков, В.С. Основы функционального программирования [Текст] / В.С.</w:t>
      </w:r>
      <w:r w:rsidR="00E6362E">
        <w:t xml:space="preserve"> </w:t>
      </w:r>
      <w:r w:rsidRPr="007A6D17">
        <w:t>Симанков, Т.Т.</w:t>
      </w:r>
      <w:r w:rsidR="00E6362E">
        <w:t xml:space="preserve"> </w:t>
      </w:r>
      <w:r w:rsidRPr="007A6D17">
        <w:t>Зангиев, И.В.</w:t>
      </w:r>
      <w:r w:rsidR="00E6362E">
        <w:t xml:space="preserve"> </w:t>
      </w:r>
      <w:r w:rsidRPr="007A6D17">
        <w:t>Зайцев. – Краснодар: КубГТУ, 2002. – 160 с.</w:t>
      </w:r>
    </w:p>
    <w:p w:rsidR="000B2E59" w:rsidRPr="007A6D17" w:rsidRDefault="000B2E59" w:rsidP="00EB479C">
      <w:pPr>
        <w:pStyle w:val="af4"/>
        <w:numPr>
          <w:ilvl w:val="0"/>
          <w:numId w:val="38"/>
        </w:numPr>
        <w:ind w:left="0" w:firstLine="0"/>
        <w:jc w:val="left"/>
      </w:pPr>
      <w:r w:rsidRPr="007A6D17">
        <w:t>Хювенен Э. Мир Лиспа [Текст] / Э.</w:t>
      </w:r>
      <w:r w:rsidR="00E6362E">
        <w:t xml:space="preserve"> </w:t>
      </w:r>
      <w:r w:rsidRPr="007A6D17">
        <w:t>Хювенен, Й.</w:t>
      </w:r>
      <w:r w:rsidR="00E6362E">
        <w:t xml:space="preserve"> </w:t>
      </w:r>
      <w:r w:rsidRPr="007A6D17">
        <w:t>Сеппянен. – М.: Мир, 1990. – 460 с.</w:t>
      </w:r>
    </w:p>
    <w:p w:rsidR="00B95F89" w:rsidRPr="007A6D17" w:rsidRDefault="00B95F89" w:rsidP="00EB479C">
      <w:pPr>
        <w:pStyle w:val="af4"/>
        <w:ind w:firstLine="0"/>
        <w:jc w:val="left"/>
      </w:pPr>
      <w:bookmarkStart w:id="1" w:name="_GoBack"/>
      <w:bookmarkEnd w:id="1"/>
    </w:p>
    <w:sectPr w:rsidR="00B95F89" w:rsidRPr="007A6D17" w:rsidSect="007A6D17">
      <w:footerReference w:type="even" r:id="rId35"/>
      <w:footerReference w:type="default" r:id="rId36"/>
      <w:footerReference w:type="first" r:id="rId37"/>
      <w:footnotePr>
        <w:pos w:val="beneathText"/>
      </w:footnotePr>
      <w:pgSz w:w="11905" w:h="16837" w:code="9"/>
      <w:pgMar w:top="1134" w:right="850" w:bottom="1134" w:left="1701"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E8A" w:rsidRDefault="00C14E8A">
      <w:r>
        <w:separator/>
      </w:r>
    </w:p>
  </w:endnote>
  <w:endnote w:type="continuationSeparator" w:id="0">
    <w:p w:rsidR="00C14E8A" w:rsidRDefault="00C1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0A" w:rsidRDefault="00BB18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0A" w:rsidRDefault="00EA28CC">
    <w:pPr>
      <w:pStyle w:val="aa"/>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0pt;height:11.5pt;z-index:251657216;mso-wrap-distance-left:0;mso-wrap-distance-right:0;mso-position-horizontal:center;mso-position-horizontal-relative:margin" stroked="f">
          <v:fill opacity="0" color2="black"/>
          <v:textbox style="mso-next-textbox:#_x0000_s2049" inset="0,0,0,0">
            <w:txbxContent>
              <w:p w:rsidR="00BB180A" w:rsidRDefault="00BB180A">
                <w:pPr>
                  <w:pStyle w:val="aa"/>
                </w:pPr>
                <w:r>
                  <w:rPr>
                    <w:rStyle w:val="a4"/>
                  </w:rPr>
                  <w:fldChar w:fldCharType="begin"/>
                </w:r>
                <w:r>
                  <w:rPr>
                    <w:rStyle w:val="a4"/>
                  </w:rPr>
                  <w:instrText xml:space="preserve"> PAGE </w:instrText>
                </w:r>
                <w:r>
                  <w:rPr>
                    <w:rStyle w:val="a4"/>
                  </w:rPr>
                  <w:fldChar w:fldCharType="separate"/>
                </w:r>
                <w:r w:rsidR="00E90369">
                  <w:rPr>
                    <w:rStyle w:val="a4"/>
                    <w:noProof/>
                  </w:rPr>
                  <w:t>1</w:t>
                </w:r>
                <w:r>
                  <w:rPr>
                    <w:rStyle w:val="a4"/>
                  </w:rPr>
                  <w:fldChar w:fldCharType="end"/>
                </w:r>
              </w:p>
            </w:txbxContent>
          </v:textbox>
          <w10:wrap type="square" side="largest"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0A" w:rsidRDefault="00BB1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0A" w:rsidRDefault="00BB18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0A" w:rsidRDefault="00EA28CC">
    <w:pPr>
      <w:pStyle w:val="aa"/>
    </w:pPr>
    <w:r>
      <w:rPr>
        <w:noProof/>
        <w:lang w:eastAsia="ru-RU"/>
      </w:rPr>
      <w:pict>
        <v:shapetype id="_x0000_t202" coordsize="21600,21600" o:spt="202" path="m,l,21600r21600,l21600,xe">
          <v:stroke joinstyle="miter"/>
          <v:path gradientshapeok="t" o:connecttype="rect"/>
        </v:shapetype>
        <v:shape id="_x0000_s2050" type="#_x0000_t202" style="position:absolute;margin-left:0;margin-top:.05pt;width:10pt;height:11.5pt;z-index:251658240;mso-wrap-distance-left:0;mso-wrap-distance-right:0;mso-position-horizontal:center;mso-position-horizontal-relative:margin" stroked="f">
          <v:fill opacity="0" color2="black"/>
          <v:textbox inset="0,0,0,0">
            <w:txbxContent>
              <w:p w:rsidR="00BB180A" w:rsidRDefault="00BB180A">
                <w:pPr>
                  <w:pStyle w:val="aa"/>
                </w:pPr>
                <w:r>
                  <w:rPr>
                    <w:rStyle w:val="a4"/>
                  </w:rPr>
                  <w:fldChar w:fldCharType="begin"/>
                </w:r>
                <w:r>
                  <w:rPr>
                    <w:rStyle w:val="a4"/>
                  </w:rPr>
                  <w:instrText xml:space="preserve"> PAGE </w:instrText>
                </w:r>
                <w:r>
                  <w:rPr>
                    <w:rStyle w:val="a4"/>
                  </w:rPr>
                  <w:fldChar w:fldCharType="separate"/>
                </w:r>
                <w:r w:rsidR="003061C9">
                  <w:rPr>
                    <w:rStyle w:val="a4"/>
                    <w:noProof/>
                  </w:rPr>
                  <w:t>19</w:t>
                </w:r>
                <w:r>
                  <w:rPr>
                    <w:rStyle w:val="a4"/>
                  </w:rPr>
                  <w:fldChar w:fldCharType="end"/>
                </w:r>
              </w:p>
            </w:txbxContent>
          </v:textbox>
          <w10:wrap type="square" side="largest" anchorx="margin"/>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0A" w:rsidRDefault="00BB1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E8A" w:rsidRDefault="00C14E8A">
      <w:r>
        <w:separator/>
      </w:r>
    </w:p>
  </w:footnote>
  <w:footnote w:type="continuationSeparator" w:id="0">
    <w:p w:rsidR="00C14E8A" w:rsidRDefault="00C14E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5AA16C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E64A0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865E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F4A55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EC8B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065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B9A0C6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58A6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12B1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092B034"/>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3"/>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pStyle w:val="9"/>
      <w:lvlText w:val=""/>
      <w:lvlJc w:val="left"/>
      <w:pPr>
        <w:tabs>
          <w:tab w:val="num" w:pos="1584"/>
        </w:tabs>
        <w:ind w:left="1584" w:hanging="1584"/>
      </w:pPr>
      <w:rPr>
        <w:rFonts w:cs="Times New Roman"/>
      </w:rPr>
    </w:lvl>
  </w:abstractNum>
  <w:abstractNum w:abstractNumId="11">
    <w:nsid w:val="00000002"/>
    <w:multiLevelType w:val="singleLevel"/>
    <w:tmpl w:val="00000002"/>
    <w:name w:val="WW8Num13"/>
    <w:lvl w:ilvl="0">
      <w:start w:val="1"/>
      <w:numFmt w:val="decimal"/>
      <w:lvlText w:val="%1."/>
      <w:lvlJc w:val="left"/>
      <w:pPr>
        <w:tabs>
          <w:tab w:val="num" w:pos="720"/>
        </w:tabs>
        <w:ind w:left="720" w:hanging="360"/>
      </w:pPr>
      <w:rPr>
        <w:rFonts w:cs="Times New Roman"/>
        <w:b/>
      </w:rPr>
    </w:lvl>
  </w:abstractNum>
  <w:abstractNum w:abstractNumId="12">
    <w:nsid w:val="00000003"/>
    <w:multiLevelType w:val="singleLevel"/>
    <w:tmpl w:val="00000003"/>
    <w:name w:val="WW8Num14"/>
    <w:lvl w:ilvl="0">
      <w:start w:val="1"/>
      <w:numFmt w:val="decimal"/>
      <w:lvlText w:val="%1."/>
      <w:lvlJc w:val="left"/>
      <w:pPr>
        <w:tabs>
          <w:tab w:val="num" w:pos="720"/>
        </w:tabs>
        <w:ind w:left="720" w:hanging="360"/>
      </w:pPr>
      <w:rPr>
        <w:rFonts w:cs="Times New Roman"/>
        <w:b/>
      </w:rPr>
    </w:lvl>
  </w:abstractNum>
  <w:abstractNum w:abstractNumId="13">
    <w:nsid w:val="00000004"/>
    <w:multiLevelType w:val="multilevel"/>
    <w:tmpl w:val="00000004"/>
    <w:name w:val="WW8Num15"/>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00000005"/>
    <w:multiLevelType w:val="singleLevel"/>
    <w:tmpl w:val="00000005"/>
    <w:name w:val="WW8Num17"/>
    <w:lvl w:ilvl="0">
      <w:start w:val="1"/>
      <w:numFmt w:val="decimal"/>
      <w:lvlText w:val="%1."/>
      <w:lvlJc w:val="left"/>
      <w:pPr>
        <w:tabs>
          <w:tab w:val="num" w:pos="720"/>
        </w:tabs>
        <w:ind w:left="720" w:hanging="360"/>
      </w:pPr>
      <w:rPr>
        <w:rFonts w:cs="Times New Roman"/>
        <w:b/>
      </w:rPr>
    </w:lvl>
  </w:abstractNum>
  <w:abstractNum w:abstractNumId="15">
    <w:nsid w:val="00000006"/>
    <w:multiLevelType w:val="singleLevel"/>
    <w:tmpl w:val="00000006"/>
    <w:name w:val="WW8Num18"/>
    <w:lvl w:ilvl="0">
      <w:start w:val="1"/>
      <w:numFmt w:val="decimal"/>
      <w:lvlText w:val="%1."/>
      <w:lvlJc w:val="left"/>
      <w:pPr>
        <w:tabs>
          <w:tab w:val="num" w:pos="720"/>
        </w:tabs>
        <w:ind w:left="720" w:hanging="360"/>
      </w:pPr>
      <w:rPr>
        <w:rFonts w:cs="Times New Roman"/>
        <w:b/>
      </w:rPr>
    </w:lvl>
  </w:abstractNum>
  <w:abstractNum w:abstractNumId="16">
    <w:nsid w:val="00000007"/>
    <w:multiLevelType w:val="multilevel"/>
    <w:tmpl w:val="00000007"/>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7">
    <w:nsid w:val="00000008"/>
    <w:multiLevelType w:val="singleLevel"/>
    <w:tmpl w:val="00000008"/>
    <w:name w:val="WW8Num21"/>
    <w:lvl w:ilvl="0">
      <w:start w:val="1"/>
      <w:numFmt w:val="decimal"/>
      <w:lvlText w:val="%1."/>
      <w:lvlJc w:val="left"/>
      <w:pPr>
        <w:tabs>
          <w:tab w:val="num" w:pos="720"/>
        </w:tabs>
        <w:ind w:left="720" w:hanging="360"/>
      </w:pPr>
      <w:rPr>
        <w:rFonts w:cs="Times New Roman"/>
        <w:b/>
      </w:rPr>
    </w:lvl>
  </w:abstractNum>
  <w:abstractNum w:abstractNumId="18">
    <w:nsid w:val="027A43D5"/>
    <w:multiLevelType w:val="multilevel"/>
    <w:tmpl w:val="94C0FC86"/>
    <w:lvl w:ilvl="0">
      <w:start w:val="24"/>
      <w:numFmt w:val="bullet"/>
      <w:lvlText w:val=""/>
      <w:lvlJc w:val="left"/>
      <w:pPr>
        <w:tabs>
          <w:tab w:val="num" w:pos="1276"/>
        </w:tabs>
        <w:ind w:left="709" w:firstLine="34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03A1797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0">
    <w:nsid w:val="08A13845"/>
    <w:multiLevelType w:val="multilevel"/>
    <w:tmpl w:val="CA687D7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12377C79"/>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2">
    <w:nsid w:val="14107110"/>
    <w:multiLevelType w:val="multilevel"/>
    <w:tmpl w:val="7A36F4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16CD69C1"/>
    <w:multiLevelType w:val="hybridMultilevel"/>
    <w:tmpl w:val="BB9E2B22"/>
    <w:lvl w:ilvl="0" w:tplc="04190005">
      <w:start w:val="1"/>
      <w:numFmt w:val="bullet"/>
      <w:lvlText w:val=""/>
      <w:lvlJc w:val="left"/>
      <w:pPr>
        <w:tabs>
          <w:tab w:val="num" w:pos="1409"/>
        </w:tabs>
        <w:ind w:left="140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78E5B0E"/>
    <w:multiLevelType w:val="multilevel"/>
    <w:tmpl w:val="B91CF05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19F45846"/>
    <w:multiLevelType w:val="multilevel"/>
    <w:tmpl w:val="0000000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6">
    <w:nsid w:val="1CCC6F2F"/>
    <w:multiLevelType w:val="hybridMultilevel"/>
    <w:tmpl w:val="015C7CEC"/>
    <w:lvl w:ilvl="0" w:tplc="C23C1D3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1FB218BD"/>
    <w:multiLevelType w:val="hybridMultilevel"/>
    <w:tmpl w:val="9FAE6DA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32477D96"/>
    <w:multiLevelType w:val="hybridMultilevel"/>
    <w:tmpl w:val="94C0FC86"/>
    <w:lvl w:ilvl="0" w:tplc="8E889078">
      <w:start w:val="24"/>
      <w:numFmt w:val="bullet"/>
      <w:lvlText w:val=""/>
      <w:lvlJc w:val="left"/>
      <w:pPr>
        <w:tabs>
          <w:tab w:val="num" w:pos="1276"/>
        </w:tabs>
        <w:ind w:left="709" w:firstLine="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34527B2B"/>
    <w:multiLevelType w:val="singleLevel"/>
    <w:tmpl w:val="CAC201DC"/>
    <w:lvl w:ilvl="0">
      <w:start w:val="1"/>
      <w:numFmt w:val="decimal"/>
      <w:lvlText w:val="%1)"/>
      <w:lvlJc w:val="left"/>
      <w:pPr>
        <w:tabs>
          <w:tab w:val="num" w:pos="360"/>
        </w:tabs>
        <w:ind w:left="360" w:hanging="360"/>
      </w:pPr>
      <w:rPr>
        <w:rFonts w:cs="Times New Roman" w:hint="default"/>
        <w:b/>
      </w:rPr>
    </w:lvl>
  </w:abstractNum>
  <w:abstractNum w:abstractNumId="30">
    <w:nsid w:val="4A3B7382"/>
    <w:multiLevelType w:val="hybridMultilevel"/>
    <w:tmpl w:val="1AD6040A"/>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74070F9"/>
    <w:multiLevelType w:val="multilevel"/>
    <w:tmpl w:val="9C563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B383514"/>
    <w:multiLevelType w:val="singleLevel"/>
    <w:tmpl w:val="E0165A6A"/>
    <w:lvl w:ilvl="0">
      <w:start w:val="1"/>
      <w:numFmt w:val="decimal"/>
      <w:lvlText w:val="%1)"/>
      <w:lvlJc w:val="left"/>
      <w:pPr>
        <w:tabs>
          <w:tab w:val="num" w:pos="218"/>
        </w:tabs>
        <w:ind w:left="218" w:hanging="360"/>
      </w:pPr>
      <w:rPr>
        <w:rFonts w:cs="Times New Roman" w:hint="default"/>
      </w:rPr>
    </w:lvl>
  </w:abstractNum>
  <w:abstractNum w:abstractNumId="33">
    <w:nsid w:val="5C1B3636"/>
    <w:multiLevelType w:val="multilevel"/>
    <w:tmpl w:val="C1D6B50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065"/>
        </w:tabs>
        <w:ind w:left="1065" w:hanging="705"/>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4">
    <w:nsid w:val="629F29A1"/>
    <w:multiLevelType w:val="multilevel"/>
    <w:tmpl w:val="7A36F4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nsid w:val="62EA75BA"/>
    <w:multiLevelType w:val="multilevel"/>
    <w:tmpl w:val="7A36F4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E8D66D1"/>
    <w:multiLevelType w:val="hybridMultilevel"/>
    <w:tmpl w:val="4C5E42D8"/>
    <w:lvl w:ilvl="0" w:tplc="8E889078">
      <w:start w:val="24"/>
      <w:numFmt w:val="bullet"/>
      <w:lvlText w:val=""/>
      <w:lvlJc w:val="left"/>
      <w:pPr>
        <w:tabs>
          <w:tab w:val="num" w:pos="1276"/>
        </w:tabs>
        <w:ind w:left="709" w:firstLine="34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7AC058D8"/>
    <w:multiLevelType w:val="singleLevel"/>
    <w:tmpl w:val="3928032A"/>
    <w:lvl w:ilvl="0">
      <w:start w:val="6"/>
      <w:numFmt w:val="decimal"/>
      <w:lvlText w:val="%1"/>
      <w:lvlJc w:val="left"/>
      <w:pPr>
        <w:tabs>
          <w:tab w:val="num" w:pos="3510"/>
        </w:tabs>
        <w:ind w:left="3510" w:hanging="405"/>
      </w:pPr>
      <w:rPr>
        <w:rFonts w:cs="Times New Roman" w:hint="default"/>
      </w:r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33"/>
  </w:num>
  <w:num w:numId="10">
    <w:abstractNumId w:val="2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6"/>
  </w:num>
  <w:num w:numId="22">
    <w:abstractNumId w:val="26"/>
  </w:num>
  <w:num w:numId="23">
    <w:abstractNumId w:val="24"/>
  </w:num>
  <w:num w:numId="24">
    <w:abstractNumId w:val="31"/>
  </w:num>
  <w:num w:numId="25">
    <w:abstractNumId w:val="22"/>
  </w:num>
  <w:num w:numId="26">
    <w:abstractNumId w:val="20"/>
  </w:num>
  <w:num w:numId="27">
    <w:abstractNumId w:val="35"/>
  </w:num>
  <w:num w:numId="28">
    <w:abstractNumId w:val="34"/>
  </w:num>
  <w:num w:numId="29">
    <w:abstractNumId w:val="29"/>
  </w:num>
  <w:num w:numId="30">
    <w:abstractNumId w:val="19"/>
  </w:num>
  <w:num w:numId="31">
    <w:abstractNumId w:val="21"/>
  </w:num>
  <w:num w:numId="32">
    <w:abstractNumId w:val="37"/>
  </w:num>
  <w:num w:numId="33">
    <w:abstractNumId w:val="32"/>
  </w:num>
  <w:num w:numId="34">
    <w:abstractNumId w:val="28"/>
  </w:num>
  <w:num w:numId="35">
    <w:abstractNumId w:val="18"/>
  </w:num>
  <w:num w:numId="36">
    <w:abstractNumId w:val="23"/>
  </w:num>
  <w:num w:numId="37">
    <w:abstractNumId w:val="3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00"/>
  <w:drawingGridVerticalSpacing w:val="0"/>
  <w:displayHorizontalDrawingGridEvery w:val="0"/>
  <w:displayVerticalDrawingGridEvery w:val="0"/>
  <w:characterSpacingControl w:val="doNotCompress"/>
  <w:hdrShapeDefaults>
    <o:shapedefaults v:ext="edit" spidmax="2053"/>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6EE"/>
    <w:rsid w:val="00011B78"/>
    <w:rsid w:val="00024133"/>
    <w:rsid w:val="00053E90"/>
    <w:rsid w:val="00055FA4"/>
    <w:rsid w:val="00091938"/>
    <w:rsid w:val="000A7073"/>
    <w:rsid w:val="000B2E59"/>
    <w:rsid w:val="000B5DBF"/>
    <w:rsid w:val="000B6AC2"/>
    <w:rsid w:val="000C3F92"/>
    <w:rsid w:val="000D69D3"/>
    <w:rsid w:val="00105416"/>
    <w:rsid w:val="001062C2"/>
    <w:rsid w:val="001315B2"/>
    <w:rsid w:val="001465CE"/>
    <w:rsid w:val="00152DB5"/>
    <w:rsid w:val="0016265E"/>
    <w:rsid w:val="00194C9A"/>
    <w:rsid w:val="001974CF"/>
    <w:rsid w:val="001E7437"/>
    <w:rsid w:val="001F72E9"/>
    <w:rsid w:val="00211AC3"/>
    <w:rsid w:val="00216349"/>
    <w:rsid w:val="002260A9"/>
    <w:rsid w:val="0022640E"/>
    <w:rsid w:val="00235882"/>
    <w:rsid w:val="00266D0D"/>
    <w:rsid w:val="00293A06"/>
    <w:rsid w:val="00296184"/>
    <w:rsid w:val="002D0B30"/>
    <w:rsid w:val="003061C9"/>
    <w:rsid w:val="00310692"/>
    <w:rsid w:val="003145A2"/>
    <w:rsid w:val="0032677D"/>
    <w:rsid w:val="003312CA"/>
    <w:rsid w:val="0035663E"/>
    <w:rsid w:val="0039198C"/>
    <w:rsid w:val="0039451F"/>
    <w:rsid w:val="003A2232"/>
    <w:rsid w:val="00411BA8"/>
    <w:rsid w:val="00425E02"/>
    <w:rsid w:val="00426296"/>
    <w:rsid w:val="004337A4"/>
    <w:rsid w:val="00447545"/>
    <w:rsid w:val="0047629A"/>
    <w:rsid w:val="004B38B6"/>
    <w:rsid w:val="005136E8"/>
    <w:rsid w:val="005416EE"/>
    <w:rsid w:val="00542570"/>
    <w:rsid w:val="00562C96"/>
    <w:rsid w:val="005A5502"/>
    <w:rsid w:val="005B26E5"/>
    <w:rsid w:val="005C117F"/>
    <w:rsid w:val="005C645A"/>
    <w:rsid w:val="005D04FE"/>
    <w:rsid w:val="005E31DB"/>
    <w:rsid w:val="005F3602"/>
    <w:rsid w:val="005F7D2D"/>
    <w:rsid w:val="00633B67"/>
    <w:rsid w:val="00640939"/>
    <w:rsid w:val="006600F9"/>
    <w:rsid w:val="006767CE"/>
    <w:rsid w:val="00697691"/>
    <w:rsid w:val="006A162D"/>
    <w:rsid w:val="006A4358"/>
    <w:rsid w:val="006C7AE3"/>
    <w:rsid w:val="00756B24"/>
    <w:rsid w:val="00763E76"/>
    <w:rsid w:val="00772A9C"/>
    <w:rsid w:val="007773B0"/>
    <w:rsid w:val="007A6D17"/>
    <w:rsid w:val="007C2DB8"/>
    <w:rsid w:val="007C497C"/>
    <w:rsid w:val="007D4764"/>
    <w:rsid w:val="007E1F5C"/>
    <w:rsid w:val="00803D51"/>
    <w:rsid w:val="008061CB"/>
    <w:rsid w:val="0081756A"/>
    <w:rsid w:val="0082228F"/>
    <w:rsid w:val="00842658"/>
    <w:rsid w:val="00871AEC"/>
    <w:rsid w:val="00881AFC"/>
    <w:rsid w:val="008C3DEC"/>
    <w:rsid w:val="0092271F"/>
    <w:rsid w:val="00942244"/>
    <w:rsid w:val="00960CFB"/>
    <w:rsid w:val="00971852"/>
    <w:rsid w:val="009806CB"/>
    <w:rsid w:val="00980D77"/>
    <w:rsid w:val="009977DF"/>
    <w:rsid w:val="009F53F9"/>
    <w:rsid w:val="009F7CE4"/>
    <w:rsid w:val="00A81166"/>
    <w:rsid w:val="00AA3321"/>
    <w:rsid w:val="00AA6516"/>
    <w:rsid w:val="00AB5CEC"/>
    <w:rsid w:val="00AB7CCB"/>
    <w:rsid w:val="00AC0C1B"/>
    <w:rsid w:val="00B807EA"/>
    <w:rsid w:val="00B8345F"/>
    <w:rsid w:val="00B94D9F"/>
    <w:rsid w:val="00B95F89"/>
    <w:rsid w:val="00BB180A"/>
    <w:rsid w:val="00BF2836"/>
    <w:rsid w:val="00BF341F"/>
    <w:rsid w:val="00BF4069"/>
    <w:rsid w:val="00C10C4E"/>
    <w:rsid w:val="00C138CA"/>
    <w:rsid w:val="00C13C51"/>
    <w:rsid w:val="00C14BEB"/>
    <w:rsid w:val="00C14E8A"/>
    <w:rsid w:val="00C725BC"/>
    <w:rsid w:val="00C760FF"/>
    <w:rsid w:val="00C91FF1"/>
    <w:rsid w:val="00C92423"/>
    <w:rsid w:val="00C9520E"/>
    <w:rsid w:val="00CB0475"/>
    <w:rsid w:val="00CC26C9"/>
    <w:rsid w:val="00CF193C"/>
    <w:rsid w:val="00D0190D"/>
    <w:rsid w:val="00D050F3"/>
    <w:rsid w:val="00D22B74"/>
    <w:rsid w:val="00D22CFD"/>
    <w:rsid w:val="00D51E9A"/>
    <w:rsid w:val="00D52B4C"/>
    <w:rsid w:val="00D93B89"/>
    <w:rsid w:val="00D944FE"/>
    <w:rsid w:val="00DA02EC"/>
    <w:rsid w:val="00DA2B1C"/>
    <w:rsid w:val="00DC384D"/>
    <w:rsid w:val="00E13FF0"/>
    <w:rsid w:val="00E17A55"/>
    <w:rsid w:val="00E22EE9"/>
    <w:rsid w:val="00E37DAB"/>
    <w:rsid w:val="00E6362E"/>
    <w:rsid w:val="00E90369"/>
    <w:rsid w:val="00E934FD"/>
    <w:rsid w:val="00EA0347"/>
    <w:rsid w:val="00EA28CC"/>
    <w:rsid w:val="00EB017A"/>
    <w:rsid w:val="00EB0E17"/>
    <w:rsid w:val="00EB3022"/>
    <w:rsid w:val="00EB479C"/>
    <w:rsid w:val="00EB5355"/>
    <w:rsid w:val="00EC4570"/>
    <w:rsid w:val="00ED5C28"/>
    <w:rsid w:val="00ED602F"/>
    <w:rsid w:val="00F00905"/>
    <w:rsid w:val="00F02AAF"/>
    <w:rsid w:val="00F24838"/>
    <w:rsid w:val="00F24B90"/>
    <w:rsid w:val="00F33BAB"/>
    <w:rsid w:val="00F43EB2"/>
    <w:rsid w:val="00F66FBF"/>
    <w:rsid w:val="00F76CCE"/>
    <w:rsid w:val="00F975C8"/>
    <w:rsid w:val="00FB141B"/>
    <w:rsid w:val="00FC20E5"/>
    <w:rsid w:val="00FE0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14:defaultImageDpi w14:val="0"/>
  <w15:chartTrackingRefBased/>
  <w15:docId w15:val="{E9C41E2E-9B72-4A3F-8EE2-1B21C322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40E"/>
    <w:pPr>
      <w:suppressAutoHyphens/>
      <w:spacing w:line="360" w:lineRule="auto"/>
    </w:pPr>
    <w:rPr>
      <w:lang w:eastAsia="ar-SA"/>
    </w:rPr>
  </w:style>
  <w:style w:type="paragraph" w:styleId="1">
    <w:name w:val="heading 1"/>
    <w:basedOn w:val="a"/>
    <w:next w:val="a"/>
    <w:link w:val="10"/>
    <w:uiPriority w:val="9"/>
    <w:qFormat/>
    <w:rsid w:val="003145A2"/>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pPr>
      <w:keepNext/>
      <w:numPr>
        <w:ilvl w:val="3"/>
        <w:numId w:val="1"/>
      </w:numPr>
      <w:spacing w:before="240" w:after="60"/>
      <w:outlineLvl w:val="3"/>
    </w:pPr>
    <w:rPr>
      <w:b/>
      <w:bCs/>
      <w:sz w:val="28"/>
      <w:szCs w:val="28"/>
    </w:rPr>
  </w:style>
  <w:style w:type="paragraph" w:styleId="9">
    <w:name w:val="heading 9"/>
    <w:basedOn w:val="a"/>
    <w:next w:val="a"/>
    <w:link w:val="90"/>
    <w:uiPriority w:val="9"/>
    <w:qFormat/>
    <w:pPr>
      <w:keepNext/>
      <w:numPr>
        <w:ilvl w:val="8"/>
        <w:numId w:val="1"/>
      </w:numPr>
      <w:ind w:firstLine="540"/>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90">
    <w:name w:val="Заголовок 9 Знак"/>
    <w:link w:val="9"/>
    <w:uiPriority w:val="9"/>
    <w:semiHidden/>
    <w:locked/>
    <w:rPr>
      <w:rFonts w:ascii="Cambria" w:eastAsia="Times New Roman" w:hAnsi="Cambria" w:cs="Times New Roman"/>
      <w:sz w:val="22"/>
      <w:szCs w:val="22"/>
      <w:lang w:val="x-none" w:eastAsia="ar-SA" w:bidi="ar-SA"/>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hAnsi="Times New Roman"/>
    </w:rPr>
  </w:style>
  <w:style w:type="character" w:customStyle="1" w:styleId="WW8Num13z0">
    <w:name w:val="WW8Num13z0"/>
    <w:rPr>
      <w:b/>
    </w:rPr>
  </w:style>
  <w:style w:type="character" w:customStyle="1" w:styleId="WW8Num14z0">
    <w:name w:val="WW8Num14z0"/>
    <w:rPr>
      <w:b/>
    </w:rPr>
  </w:style>
  <w:style w:type="character" w:customStyle="1" w:styleId="WW8Num15z0">
    <w:name w:val="WW8Num15z0"/>
    <w:rPr>
      <w:b/>
    </w:rPr>
  </w:style>
  <w:style w:type="character" w:customStyle="1" w:styleId="WW8Num16z0">
    <w:name w:val="WW8Num16z0"/>
    <w:rPr>
      <w:rFonts w:ascii="Times New Roman" w:hAnsi="Times New Roman"/>
    </w:rPr>
  </w:style>
  <w:style w:type="character" w:customStyle="1" w:styleId="WW8Num17z0">
    <w:name w:val="WW8Num17z0"/>
    <w:rPr>
      <w:b/>
    </w:rPr>
  </w:style>
  <w:style w:type="character" w:customStyle="1" w:styleId="WW8Num18z0">
    <w:name w:val="WW8Num18z0"/>
    <w:rPr>
      <w:b/>
    </w:rPr>
  </w:style>
  <w:style w:type="character" w:customStyle="1" w:styleId="WW8Num19z0">
    <w:name w:val="WW8Num19z0"/>
    <w:rPr>
      <w:rFonts w:ascii="Symbol" w:hAnsi="Symbol"/>
      <w:sz w:val="20"/>
    </w:rPr>
  </w:style>
  <w:style w:type="character" w:customStyle="1" w:styleId="WW8Num19z1">
    <w:name w:val="WW8Num19z1"/>
    <w:rPr>
      <w:rFonts w:ascii="Courier New" w:hAnsi="Courier New"/>
      <w:sz w:val="20"/>
    </w:rPr>
  </w:style>
  <w:style w:type="character" w:customStyle="1" w:styleId="WW8Num19z2">
    <w:name w:val="WW8Num19z2"/>
    <w:rPr>
      <w:rFonts w:ascii="Wingdings" w:hAnsi="Wingdings"/>
      <w:sz w:val="20"/>
    </w:rPr>
  </w:style>
  <w:style w:type="character" w:customStyle="1" w:styleId="WW8Num20z0">
    <w:name w:val="WW8Num20z0"/>
    <w:rPr>
      <w:b/>
    </w:rPr>
  </w:style>
  <w:style w:type="character" w:customStyle="1" w:styleId="WW8Num21z0">
    <w:name w:val="WW8Num21z0"/>
    <w:rPr>
      <w:b/>
    </w:rPr>
  </w:style>
  <w:style w:type="character" w:customStyle="1" w:styleId="WW8Num22z0">
    <w:name w:val="WW8Num22z0"/>
    <w:rPr>
      <w:b/>
    </w:rPr>
  </w:style>
  <w:style w:type="character" w:customStyle="1" w:styleId="WW8Num23z0">
    <w:name w:val="WW8Num23z0"/>
    <w:rPr>
      <w:rFonts w:ascii="Times New Roman" w:hAnsi="Times New Roman"/>
    </w:rPr>
  </w:style>
  <w:style w:type="character" w:customStyle="1" w:styleId="11">
    <w:name w:val="Основной шрифт абзаца1"/>
  </w:style>
  <w:style w:type="character" w:styleId="a3">
    <w:name w:val="Hyperlink"/>
    <w:uiPriority w:val="99"/>
    <w:rPr>
      <w:rFonts w:cs="Times New Roman"/>
      <w:color w:val="0000FF"/>
      <w:u w:val="single"/>
    </w:rPr>
  </w:style>
  <w:style w:type="character" w:customStyle="1" w:styleId="mw-headline">
    <w:name w:val="mw-headline"/>
    <w:rPr>
      <w:rFonts w:cs="Times New Roman"/>
    </w:rPr>
  </w:style>
  <w:style w:type="character" w:styleId="a4">
    <w:name w:val="page number"/>
    <w:uiPriority w:val="99"/>
    <w:rPr>
      <w:rFonts w:cs="Times New Roman"/>
    </w:rPr>
  </w:style>
  <w:style w:type="character" w:customStyle="1" w:styleId="a5">
    <w:name w:val="Символ нумерации"/>
  </w:style>
  <w:style w:type="paragraph" w:customStyle="1" w:styleId="a6">
    <w:name w:val="Заголовок"/>
    <w:basedOn w:val="a"/>
    <w:next w:val="a7"/>
    <w:pPr>
      <w:keepNext/>
      <w:spacing w:before="240" w:after="120"/>
    </w:pPr>
    <w:rPr>
      <w:rFonts w:ascii="Arial" w:eastAsia="Arial Unicode MS"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locked/>
    <w:rPr>
      <w:rFonts w:cs="Times New Roman"/>
      <w:lang w:val="x-none" w:eastAsia="ar-SA" w:bidi="ar-SA"/>
    </w:rPr>
  </w:style>
  <w:style w:type="paragraph" w:styleId="a9">
    <w:name w:val="List"/>
    <w:basedOn w:val="a7"/>
    <w:uiPriority w:val="99"/>
    <w:rPr>
      <w:rFonts w:cs="Tahoma"/>
    </w:rPr>
  </w:style>
  <w:style w:type="paragraph" w:customStyle="1" w:styleId="12">
    <w:name w:val="Название1"/>
    <w:basedOn w:val="a"/>
    <w:pPr>
      <w:suppressLineNumbers/>
      <w:spacing w:before="120" w:after="120"/>
    </w:pPr>
    <w:rPr>
      <w:rFonts w:cs="Tahoma"/>
      <w:i/>
      <w:iCs/>
      <w:sz w:val="24"/>
      <w:szCs w:val="24"/>
    </w:rPr>
  </w:style>
  <w:style w:type="paragraph" w:customStyle="1" w:styleId="13">
    <w:name w:val="Указатель1"/>
    <w:basedOn w:val="a"/>
    <w:pPr>
      <w:suppressLineNumbers/>
    </w:pPr>
    <w:rPr>
      <w:rFonts w:cs="Tahoma"/>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locked/>
    <w:rPr>
      <w:rFonts w:cs="Times New Roman"/>
      <w:lang w:val="x-none" w:eastAsia="ar-SA" w:bidi="ar-SA"/>
    </w:rPr>
  </w:style>
  <w:style w:type="paragraph" w:styleId="14">
    <w:name w:val="toc 1"/>
    <w:basedOn w:val="a"/>
    <w:next w:val="a"/>
    <w:uiPriority w:val="39"/>
    <w:semiHidden/>
    <w:pPr>
      <w:tabs>
        <w:tab w:val="right" w:leader="dot" w:pos="6397"/>
      </w:tabs>
    </w:pPr>
    <w:rPr>
      <w:spacing w:val="-2"/>
      <w:sz w:val="28"/>
      <w:szCs w:val="28"/>
    </w:rPr>
  </w:style>
  <w:style w:type="paragraph" w:styleId="ac">
    <w:name w:val="Normal (Web)"/>
    <w:basedOn w:val="a"/>
    <w:uiPriority w:val="99"/>
    <w:pPr>
      <w:spacing w:before="280" w:after="280"/>
    </w:pPr>
    <w:rPr>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lang w:val="x-none" w:eastAsia="ar-SA" w:bidi="ar-SA"/>
    </w:rPr>
  </w:style>
  <w:style w:type="paragraph" w:customStyle="1" w:styleId="14pt">
    <w:name w:val="Обычный + 14 pt"/>
    <w:basedOn w:val="a"/>
    <w:pPr>
      <w:widowControl w:val="0"/>
      <w:autoSpaceDE w:val="0"/>
      <w:ind w:firstLine="720"/>
      <w:jc w:val="both"/>
    </w:pPr>
    <w:rPr>
      <w:sz w:val="28"/>
      <w:szCs w:val="28"/>
    </w:rPr>
  </w:style>
  <w:style w:type="paragraph" w:customStyle="1" w:styleId="15">
    <w:name w:val="Схема документа1"/>
    <w:basedOn w:val="a"/>
    <w:pPr>
      <w:shd w:val="clear" w:color="auto" w:fill="000080"/>
    </w:pPr>
    <w:rPr>
      <w:rFonts w:ascii="Tahoma" w:hAnsi="Tahoma" w:cs="Tahoma"/>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lang w:val="x-none" w:eastAsia="ar-SA" w:bidi="ar-SA"/>
    </w:rPr>
  </w:style>
  <w:style w:type="paragraph" w:customStyle="1" w:styleId="af">
    <w:name w:val="Содержимое таблицы"/>
    <w:basedOn w:val="a"/>
    <w:pPr>
      <w:suppressLineNumbers/>
    </w:pPr>
  </w:style>
  <w:style w:type="paragraph" w:customStyle="1" w:styleId="af0">
    <w:name w:val="Заголовок таблицы"/>
    <w:basedOn w:val="af"/>
    <w:pPr>
      <w:jc w:val="center"/>
    </w:pPr>
    <w:rPr>
      <w:b/>
      <w:bCs/>
    </w:rPr>
  </w:style>
  <w:style w:type="paragraph" w:customStyle="1" w:styleId="af1">
    <w:name w:val="Содержимое врезки"/>
    <w:basedOn w:val="a7"/>
  </w:style>
  <w:style w:type="character" w:customStyle="1" w:styleId="texample">
    <w:name w:val="texample"/>
    <w:rsid w:val="00F43EB2"/>
    <w:rPr>
      <w:rFonts w:cs="Times New Roman"/>
    </w:rPr>
  </w:style>
  <w:style w:type="paragraph" w:styleId="af2">
    <w:name w:val="Body Text Indent"/>
    <w:basedOn w:val="a"/>
    <w:link w:val="af3"/>
    <w:uiPriority w:val="99"/>
    <w:rsid w:val="00EB3022"/>
    <w:pPr>
      <w:spacing w:after="120"/>
      <w:ind w:left="283"/>
    </w:pPr>
  </w:style>
  <w:style w:type="character" w:customStyle="1" w:styleId="af3">
    <w:name w:val="Основной текст с отступом Знак"/>
    <w:link w:val="af2"/>
    <w:uiPriority w:val="99"/>
    <w:semiHidden/>
    <w:locked/>
    <w:rPr>
      <w:rFonts w:cs="Times New Roman"/>
      <w:lang w:val="x-none" w:eastAsia="ar-SA" w:bidi="ar-SA"/>
    </w:rPr>
  </w:style>
  <w:style w:type="paragraph" w:customStyle="1" w:styleId="-">
    <w:name w:val="-"/>
    <w:basedOn w:val="a"/>
    <w:rsid w:val="005D04FE"/>
    <w:pPr>
      <w:suppressAutoHyphens w:val="0"/>
      <w:spacing w:before="100" w:beforeAutospacing="1" w:after="100" w:afterAutospacing="1"/>
    </w:pPr>
    <w:rPr>
      <w:sz w:val="24"/>
      <w:szCs w:val="24"/>
      <w:lang w:eastAsia="ru-RU"/>
    </w:rPr>
  </w:style>
  <w:style w:type="character" w:customStyle="1" w:styleId="em">
    <w:name w:val="em"/>
    <w:rsid w:val="0039198C"/>
    <w:rPr>
      <w:rFonts w:cs="Times New Roman"/>
    </w:rPr>
  </w:style>
  <w:style w:type="character" w:customStyle="1" w:styleId="m">
    <w:name w:val="m"/>
    <w:rsid w:val="0039198C"/>
    <w:rPr>
      <w:rFonts w:cs="Times New Roman"/>
    </w:rPr>
  </w:style>
  <w:style w:type="paragraph" w:customStyle="1" w:styleId="af4">
    <w:name w:val="АА"/>
    <w:basedOn w:val="a"/>
    <w:qFormat/>
    <w:rsid w:val="007A6D17"/>
    <w:pPr>
      <w:suppressAutoHyphens w:val="0"/>
      <w:overflowPunct w:val="0"/>
      <w:autoSpaceDE w:val="0"/>
      <w:autoSpaceDN w:val="0"/>
      <w:adjustRightInd w:val="0"/>
      <w:ind w:firstLine="720"/>
      <w:contextualSpacing/>
      <w:jc w:val="both"/>
    </w:pPr>
    <w:rPr>
      <w:sz w:val="28"/>
      <w:szCs w:val="28"/>
      <w:lang w:eastAsia="ru-RU"/>
    </w:rPr>
  </w:style>
  <w:style w:type="paragraph" w:customStyle="1" w:styleId="af5">
    <w:name w:val="Б"/>
    <w:basedOn w:val="a"/>
    <w:qFormat/>
    <w:rsid w:val="007A6D17"/>
    <w:pPr>
      <w:suppressAutoHyphens w:val="0"/>
      <w:contextualSpacing/>
    </w:pPr>
    <w:rP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73438">
      <w:marLeft w:val="0"/>
      <w:marRight w:val="0"/>
      <w:marTop w:val="0"/>
      <w:marBottom w:val="0"/>
      <w:divBdr>
        <w:top w:val="none" w:sz="0" w:space="0" w:color="auto"/>
        <w:left w:val="none" w:sz="0" w:space="0" w:color="auto"/>
        <w:bottom w:val="none" w:sz="0" w:space="0" w:color="auto"/>
        <w:right w:val="none" w:sz="0" w:space="0" w:color="auto"/>
      </w:divBdr>
    </w:div>
    <w:div w:id="1022973439">
      <w:marLeft w:val="0"/>
      <w:marRight w:val="0"/>
      <w:marTop w:val="0"/>
      <w:marBottom w:val="0"/>
      <w:divBdr>
        <w:top w:val="none" w:sz="0" w:space="0" w:color="auto"/>
        <w:left w:val="none" w:sz="0" w:space="0" w:color="auto"/>
        <w:bottom w:val="none" w:sz="0" w:space="0" w:color="auto"/>
        <w:right w:val="none" w:sz="0" w:space="0" w:color="auto"/>
      </w:divBdr>
    </w:div>
    <w:div w:id="1022973440">
      <w:marLeft w:val="0"/>
      <w:marRight w:val="0"/>
      <w:marTop w:val="0"/>
      <w:marBottom w:val="0"/>
      <w:divBdr>
        <w:top w:val="none" w:sz="0" w:space="0" w:color="auto"/>
        <w:left w:val="none" w:sz="0" w:space="0" w:color="auto"/>
        <w:bottom w:val="none" w:sz="0" w:space="0" w:color="auto"/>
        <w:right w:val="none" w:sz="0" w:space="0" w:color="auto"/>
      </w:divBdr>
    </w:div>
    <w:div w:id="1022973441">
      <w:marLeft w:val="0"/>
      <w:marRight w:val="0"/>
      <w:marTop w:val="0"/>
      <w:marBottom w:val="0"/>
      <w:divBdr>
        <w:top w:val="none" w:sz="0" w:space="0" w:color="auto"/>
        <w:left w:val="none" w:sz="0" w:space="0" w:color="auto"/>
        <w:bottom w:val="none" w:sz="0" w:space="0" w:color="auto"/>
        <w:right w:val="none" w:sz="0" w:space="0" w:color="auto"/>
      </w:divBdr>
      <w:divsChild>
        <w:div w:id="1022973437">
          <w:marLeft w:val="0"/>
          <w:marRight w:val="0"/>
          <w:marTop w:val="0"/>
          <w:marBottom w:val="0"/>
          <w:divBdr>
            <w:top w:val="none" w:sz="0" w:space="0" w:color="auto"/>
            <w:left w:val="none" w:sz="0" w:space="0" w:color="auto"/>
            <w:bottom w:val="none" w:sz="0" w:space="0" w:color="auto"/>
            <w:right w:val="none" w:sz="0" w:space="0" w:color="auto"/>
          </w:divBdr>
        </w:div>
        <w:div w:id="1022973442">
          <w:marLeft w:val="0"/>
          <w:marRight w:val="0"/>
          <w:marTop w:val="0"/>
          <w:marBottom w:val="0"/>
          <w:divBdr>
            <w:top w:val="none" w:sz="0" w:space="0" w:color="auto"/>
            <w:left w:val="none" w:sz="0" w:space="0" w:color="auto"/>
            <w:bottom w:val="none" w:sz="0" w:space="0" w:color="auto"/>
            <w:right w:val="none" w:sz="0" w:space="0" w:color="auto"/>
          </w:divBdr>
        </w:div>
      </w:divsChild>
    </w:div>
    <w:div w:id="1022973443">
      <w:marLeft w:val="0"/>
      <w:marRight w:val="0"/>
      <w:marTop w:val="0"/>
      <w:marBottom w:val="0"/>
      <w:divBdr>
        <w:top w:val="none" w:sz="0" w:space="0" w:color="auto"/>
        <w:left w:val="none" w:sz="0" w:space="0" w:color="auto"/>
        <w:bottom w:val="none" w:sz="0" w:space="0" w:color="auto"/>
        <w:right w:val="none" w:sz="0" w:space="0" w:color="auto"/>
      </w:divBdr>
    </w:div>
    <w:div w:id="1022973444">
      <w:marLeft w:val="0"/>
      <w:marRight w:val="0"/>
      <w:marTop w:val="0"/>
      <w:marBottom w:val="0"/>
      <w:divBdr>
        <w:top w:val="none" w:sz="0" w:space="0" w:color="auto"/>
        <w:left w:val="none" w:sz="0" w:space="0" w:color="auto"/>
        <w:bottom w:val="none" w:sz="0" w:space="0" w:color="auto"/>
        <w:right w:val="none" w:sz="0" w:space="0" w:color="auto"/>
      </w:divBdr>
    </w:div>
    <w:div w:id="1022973445">
      <w:marLeft w:val="0"/>
      <w:marRight w:val="0"/>
      <w:marTop w:val="0"/>
      <w:marBottom w:val="0"/>
      <w:divBdr>
        <w:top w:val="none" w:sz="0" w:space="0" w:color="auto"/>
        <w:left w:val="none" w:sz="0" w:space="0" w:color="auto"/>
        <w:bottom w:val="none" w:sz="0" w:space="0" w:color="auto"/>
        <w:right w:val="none" w:sz="0" w:space="0" w:color="auto"/>
      </w:divBdr>
    </w:div>
    <w:div w:id="1022973446">
      <w:marLeft w:val="0"/>
      <w:marRight w:val="0"/>
      <w:marTop w:val="0"/>
      <w:marBottom w:val="0"/>
      <w:divBdr>
        <w:top w:val="none" w:sz="0" w:space="0" w:color="auto"/>
        <w:left w:val="none" w:sz="0" w:space="0" w:color="auto"/>
        <w:bottom w:val="none" w:sz="0" w:space="0" w:color="auto"/>
        <w:right w:val="none" w:sz="0" w:space="0" w:color="auto"/>
      </w:divBdr>
    </w:div>
    <w:div w:id="1022973447">
      <w:marLeft w:val="0"/>
      <w:marRight w:val="0"/>
      <w:marTop w:val="0"/>
      <w:marBottom w:val="0"/>
      <w:divBdr>
        <w:top w:val="none" w:sz="0" w:space="0" w:color="auto"/>
        <w:left w:val="none" w:sz="0" w:space="0" w:color="auto"/>
        <w:bottom w:val="none" w:sz="0" w:space="0" w:color="auto"/>
        <w:right w:val="none" w:sz="0" w:space="0" w:color="auto"/>
      </w:divBdr>
    </w:div>
    <w:div w:id="1022973448">
      <w:marLeft w:val="0"/>
      <w:marRight w:val="0"/>
      <w:marTop w:val="0"/>
      <w:marBottom w:val="0"/>
      <w:divBdr>
        <w:top w:val="none" w:sz="0" w:space="0" w:color="auto"/>
        <w:left w:val="none" w:sz="0" w:space="0" w:color="auto"/>
        <w:bottom w:val="none" w:sz="0" w:space="0" w:color="auto"/>
        <w:right w:val="none" w:sz="0" w:space="0" w:color="auto"/>
      </w:divBdr>
    </w:div>
    <w:div w:id="10229734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emf"/><Relationship Id="rId33" Type="http://schemas.openxmlformats.org/officeDocument/2006/relationships/image" Target="media/image24.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emf"/><Relationship Id="rId32" Type="http://schemas.openxmlformats.org/officeDocument/2006/relationships/image" Target="media/image23.png"/><Relationship Id="rId37"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oter" Target="footer3.xml"/><Relationship Id="rId36" Type="http://schemas.openxmlformats.org/officeDocument/2006/relationships/footer" Target="footer5.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2.xml"/><Relationship Id="rId30" Type="http://schemas.openxmlformats.org/officeDocument/2006/relationships/image" Target="media/image21.png"/><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1639</Words>
  <Characters>9347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АКАДЕМИЯ МАРКЕТИНГА И СОЦИАЛЬНО-ИНФОРМАЦИОННЫХ ТЕХНОЛОГИЙ</vt:lpstr>
    </vt:vector>
  </TitlesOfParts>
  <Company>RITM-KSA</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МАРКЕТИНГА И СОЦИАЛЬНО-ИНФОРМАЦИОННЫХ ТЕХНОЛОГИЙ</dc:title>
  <dc:subject/>
  <dc:creator>key</dc:creator>
  <cp:keywords/>
  <dc:description/>
  <cp:lastModifiedBy>admin</cp:lastModifiedBy>
  <cp:revision>2</cp:revision>
  <dcterms:created xsi:type="dcterms:W3CDTF">2014-03-03T02:05:00Z</dcterms:created>
  <dcterms:modified xsi:type="dcterms:W3CDTF">2014-03-03T02:05:00Z</dcterms:modified>
</cp:coreProperties>
</file>