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  <w:r w:rsidRPr="004B33C4">
        <w:rPr>
          <w:sz w:val="28"/>
          <w:szCs w:val="28"/>
        </w:rPr>
        <w:t>Московский Государственный институт путей сообщения</w:t>
      </w: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  <w:r w:rsidRPr="004B33C4">
        <w:rPr>
          <w:sz w:val="28"/>
          <w:szCs w:val="28"/>
        </w:rPr>
        <w:t>(МИИТ)</w:t>
      </w: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  <w:r w:rsidRPr="004B33C4">
        <w:rPr>
          <w:sz w:val="28"/>
          <w:szCs w:val="28"/>
        </w:rPr>
        <w:t>Воронежский филиал</w:t>
      </w: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4B33C4">
        <w:rPr>
          <w:b/>
          <w:sz w:val="28"/>
          <w:szCs w:val="36"/>
        </w:rPr>
        <w:t xml:space="preserve">Контрольная работа </w:t>
      </w:r>
    </w:p>
    <w:p w:rsidR="00CA25E6" w:rsidRPr="004B33C4" w:rsidRDefault="00CA25E6" w:rsidP="004B33C4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4B33C4">
        <w:rPr>
          <w:b/>
          <w:sz w:val="28"/>
          <w:szCs w:val="36"/>
        </w:rPr>
        <w:t>по дисциплине: «Динамика вагонов»</w:t>
      </w: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36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CA25E6" w:rsidRPr="004B33C4" w:rsidRDefault="00CA25E6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191DB2" w:rsidRPr="004B33C4" w:rsidRDefault="00191DB2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191DB2" w:rsidRPr="004B33C4" w:rsidRDefault="00191DB2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191DB2" w:rsidRPr="004B33C4" w:rsidRDefault="00191DB2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191DB2" w:rsidRPr="004B33C4" w:rsidRDefault="00191DB2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191DB2" w:rsidRPr="004B33C4" w:rsidRDefault="00191DB2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p w:rsidR="00191DB2" w:rsidRPr="004B33C4" w:rsidRDefault="00191DB2" w:rsidP="004B33C4">
      <w:pPr>
        <w:spacing w:line="360" w:lineRule="auto"/>
        <w:ind w:firstLine="709"/>
        <w:jc w:val="center"/>
        <w:rPr>
          <w:sz w:val="28"/>
          <w:szCs w:val="28"/>
        </w:rPr>
      </w:pPr>
      <w:r w:rsidRPr="004B33C4">
        <w:rPr>
          <w:sz w:val="28"/>
          <w:szCs w:val="28"/>
        </w:rPr>
        <w:t>Воронеж 2010</w:t>
      </w:r>
    </w:p>
    <w:p w:rsidR="00100D8C" w:rsidRPr="004B33C4" w:rsidRDefault="004B33C4" w:rsidP="004B33C4">
      <w:pPr>
        <w:spacing w:line="360" w:lineRule="auto"/>
        <w:ind w:firstLine="709"/>
        <w:jc w:val="center"/>
        <w:rPr>
          <w:sz w:val="28"/>
          <w:szCs w:val="28"/>
        </w:rPr>
      </w:pPr>
      <w:r w:rsidRPr="004B33C4">
        <w:rPr>
          <w:sz w:val="28"/>
          <w:szCs w:val="28"/>
        </w:rPr>
        <w:br w:type="page"/>
      </w:r>
      <w:r w:rsidR="00100D8C" w:rsidRPr="004B33C4">
        <w:rPr>
          <w:b/>
          <w:sz w:val="28"/>
          <w:szCs w:val="28"/>
        </w:rPr>
        <w:t>СОДЕРЖАНИЕ</w:t>
      </w:r>
    </w:p>
    <w:p w:rsidR="00100D8C" w:rsidRPr="004B33C4" w:rsidRDefault="00100D8C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Часть 1</w:t>
      </w: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1. Определение собственных частот колебаний вагона</w:t>
      </w: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2. Расчет параметров гасителей колебаний</w:t>
      </w: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3. Проверка рессорного подвешивания на отсутствие «валкости»</w:t>
      </w: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4. Составление дифференциального уравнения вынужденных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колебаний подпрыгивания вагона и нахождение аналитического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выражения описывающего процесс вынужденных колебаний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подпрыгивания вагона</w:t>
      </w: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Часть 2</w:t>
      </w: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1. Расчет динамических боковых и рамных сил при вписывании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вагона в кривых участках пути</w:t>
      </w: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2. Расчет наибольших боковых и рамных сил возникающих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при извилистом движении вагона в прямых участках пути и при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выходе его в кривую</w:t>
      </w: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3. Расчет наибольших сил инерции необрессоренных масс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вагона при проходе колесом стыка и движении колеса с ползунами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на поверхности катания</w:t>
      </w: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Часть 3</w:t>
      </w:r>
    </w:p>
    <w:p w:rsidR="00100D8C" w:rsidRPr="004B33C4" w:rsidRDefault="00100D8C" w:rsidP="004B33C4">
      <w:pPr>
        <w:tabs>
          <w:tab w:val="left" w:leader="dot" w:pos="8789"/>
        </w:tabs>
        <w:spacing w:line="360" w:lineRule="auto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1. Расчет запасов устойчивости вагона и устойчивости сдвигу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рельсошпальной решетки и от схода колес вагона с рельса при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действии продольных сил в поезде</w:t>
      </w:r>
    </w:p>
    <w:p w:rsidR="00157021" w:rsidRPr="004B33C4" w:rsidRDefault="004B33C4" w:rsidP="004B33C4">
      <w:pPr>
        <w:spacing w:line="360" w:lineRule="auto"/>
        <w:ind w:firstLine="709"/>
        <w:jc w:val="center"/>
        <w:rPr>
          <w:sz w:val="28"/>
          <w:szCs w:val="28"/>
        </w:rPr>
      </w:pPr>
      <w:r w:rsidRPr="004B33C4">
        <w:rPr>
          <w:sz w:val="28"/>
          <w:szCs w:val="28"/>
        </w:rPr>
        <w:br w:type="page"/>
      </w:r>
      <w:r w:rsidR="00AC2624" w:rsidRPr="004B33C4">
        <w:rPr>
          <w:sz w:val="28"/>
          <w:szCs w:val="28"/>
        </w:rPr>
        <w:t>Исходные данные</w:t>
      </w:r>
    </w:p>
    <w:p w:rsidR="00AC2624" w:rsidRPr="004B33C4" w:rsidRDefault="00AC2624" w:rsidP="004B33C4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  <w:gridCol w:w="2536"/>
      </w:tblGrid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 xml:space="preserve">Тип вагона 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Хоппер грузоподъемностью 50 т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Тара вагона G</w:t>
            </w:r>
            <w:r w:rsidRPr="006078FC">
              <w:rPr>
                <w:sz w:val="20"/>
                <w:szCs w:val="28"/>
                <w:vertAlign w:val="subscript"/>
              </w:rPr>
              <w:t>тар</w:t>
            </w:r>
            <w:r w:rsidRPr="006078FC">
              <w:rPr>
                <w:sz w:val="20"/>
                <w:szCs w:val="28"/>
              </w:rPr>
              <w:t>, т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21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Грузоподъемность G</w:t>
            </w:r>
            <w:r w:rsidRPr="006078FC">
              <w:rPr>
                <w:sz w:val="20"/>
                <w:szCs w:val="28"/>
                <w:vertAlign w:val="subscript"/>
              </w:rPr>
              <w:t>гр</w:t>
            </w:r>
            <w:r w:rsidRPr="006078FC">
              <w:rPr>
                <w:sz w:val="20"/>
                <w:szCs w:val="28"/>
              </w:rPr>
              <w:t>, т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50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База вагона L, 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5,081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Длинна вагона L</w:t>
            </w:r>
            <w:r w:rsidRPr="006078FC">
              <w:rPr>
                <w:sz w:val="20"/>
                <w:szCs w:val="28"/>
                <w:vertAlign w:val="subscript"/>
                <w:lang w:val="en-US"/>
              </w:rPr>
              <w:t>в</w:t>
            </w:r>
            <w:r w:rsidRPr="006078FC">
              <w:rPr>
                <w:sz w:val="20"/>
                <w:szCs w:val="28"/>
              </w:rPr>
              <w:t>, 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10,03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Боковая поверхность кузова вагона (площадь ветрового «паруса») F, 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25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Высота центра ветровой поверхности кузова относительно центра колеса h</w:t>
            </w:r>
            <w:r w:rsidRPr="006078FC">
              <w:rPr>
                <w:sz w:val="20"/>
                <w:szCs w:val="28"/>
                <w:vertAlign w:val="subscript"/>
              </w:rPr>
              <w:t>в</w:t>
            </w:r>
            <w:r w:rsidRPr="006078FC">
              <w:rPr>
                <w:sz w:val="20"/>
                <w:szCs w:val="28"/>
              </w:rPr>
              <w:t>, 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1,87</w:t>
            </w:r>
          </w:p>
        </w:tc>
      </w:tr>
      <w:tr w:rsidR="00AC2624" w:rsidRPr="006078FC" w:rsidTr="006078FC">
        <w:trPr>
          <w:trHeight w:val="70"/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 xml:space="preserve">Условное обозначение и тип тележки 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1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База тележки l</w:t>
            </w:r>
            <w:r w:rsidRPr="006078FC">
              <w:rPr>
                <w:sz w:val="20"/>
                <w:szCs w:val="28"/>
                <w:vertAlign w:val="subscript"/>
                <w:lang w:val="en-US"/>
              </w:rPr>
              <w:t>т</w:t>
            </w:r>
            <w:r w:rsidRPr="006078FC">
              <w:rPr>
                <w:sz w:val="20"/>
                <w:szCs w:val="28"/>
              </w:rPr>
              <w:t>,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1,8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Вес тележки G</w:t>
            </w:r>
            <w:r w:rsidRPr="006078FC">
              <w:rPr>
                <w:sz w:val="20"/>
                <w:szCs w:val="28"/>
                <w:vertAlign w:val="subscript"/>
              </w:rPr>
              <w:t>тел</w:t>
            </w:r>
            <w:r w:rsidRPr="006078FC">
              <w:rPr>
                <w:sz w:val="20"/>
                <w:szCs w:val="28"/>
              </w:rPr>
              <w:t>, Н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45</w:t>
            </w:r>
            <w:r w:rsidR="007A70C1" w:rsidRPr="006078FC">
              <w:rPr>
                <w:sz w:val="20"/>
                <w:szCs w:val="28"/>
              </w:rPr>
              <w:t>,</w:t>
            </w:r>
            <w:r w:rsidRPr="006078FC">
              <w:rPr>
                <w:sz w:val="20"/>
                <w:szCs w:val="28"/>
              </w:rPr>
              <w:t>70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Вес необрессоренных частей, приходящихся на колесо q, Н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9,75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Наибольший прогиб рессорного комплекта с</w:t>
            </w:r>
            <w:r w:rsidRPr="006078FC">
              <w:rPr>
                <w:sz w:val="20"/>
                <w:szCs w:val="28"/>
                <w:vertAlign w:val="subscript"/>
              </w:rPr>
              <w:t>1</w:t>
            </w:r>
            <w:r w:rsidRPr="006078FC">
              <w:rPr>
                <w:sz w:val="20"/>
                <w:szCs w:val="28"/>
              </w:rPr>
              <w:t>, кН/м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10000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Полярный момент инерции тележки, относительно вертикальной оси, проходящей через центр I</w:t>
            </w:r>
            <w:r w:rsidRPr="006078FC">
              <w:rPr>
                <w:sz w:val="20"/>
                <w:szCs w:val="28"/>
                <w:vertAlign w:val="subscript"/>
              </w:rPr>
              <w:t>0</w:t>
            </w:r>
            <w:r w:rsidRPr="006078FC">
              <w:rPr>
                <w:sz w:val="20"/>
                <w:szCs w:val="28"/>
              </w:rPr>
              <w:t>, Н*м*с</w:t>
            </w:r>
            <w:r w:rsidRPr="006078FC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0,595*10</w:t>
            </w:r>
            <w:r w:rsidRPr="006078FC">
              <w:rPr>
                <w:sz w:val="20"/>
                <w:szCs w:val="28"/>
                <w:vertAlign w:val="superscript"/>
              </w:rPr>
              <w:t>5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 xml:space="preserve">Тип гасителя колебаний 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6078FC">
              <w:rPr>
                <w:sz w:val="20"/>
                <w:szCs w:val="28"/>
                <w:lang w:val="en-US"/>
              </w:rPr>
              <w:t>F</w:t>
            </w:r>
            <w:r w:rsidRPr="006078FC">
              <w:rPr>
                <w:sz w:val="20"/>
                <w:szCs w:val="28"/>
                <w:vertAlign w:val="subscript"/>
                <w:lang w:val="en-US"/>
              </w:rPr>
              <w:t>гас</w:t>
            </w:r>
            <w:r w:rsidRPr="006078FC">
              <w:rPr>
                <w:sz w:val="20"/>
                <w:szCs w:val="28"/>
              </w:rPr>
              <w:t>=-F</w:t>
            </w:r>
            <w:r w:rsidRPr="006078FC">
              <w:rPr>
                <w:sz w:val="20"/>
                <w:szCs w:val="28"/>
                <w:vertAlign w:val="subscript"/>
              </w:rPr>
              <w:t>тр</w:t>
            </w:r>
            <w:r w:rsidRPr="006078FC">
              <w:rPr>
                <w:sz w:val="20"/>
                <w:szCs w:val="28"/>
              </w:rPr>
              <w:t>signZ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  <w:lang w:val="en-US"/>
              </w:rPr>
              <w:t>Использование</w:t>
            </w:r>
            <w:r w:rsidRPr="006078FC">
              <w:rPr>
                <w:sz w:val="20"/>
                <w:szCs w:val="28"/>
              </w:rPr>
              <w:t xml:space="preserve"> грузоподъемности вагона </w:t>
            </w:r>
            <w:r w:rsidRPr="006078FC">
              <w:rPr>
                <w:sz w:val="20"/>
                <w:szCs w:val="20"/>
              </w:rPr>
              <w:sym w:font="Symbol" w:char="F061"/>
            </w:r>
            <w:r w:rsidRPr="006078FC">
              <w:rPr>
                <w:sz w:val="20"/>
                <w:szCs w:val="28"/>
              </w:rPr>
              <w:t>, %</w:t>
            </w:r>
            <w:r w:rsidR="004B33C4" w:rsidRPr="006078FC">
              <w:rPr>
                <w:sz w:val="20"/>
                <w:szCs w:val="28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0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Высота центра тяжести кузова с грузом над уровнем рессорного подвешивания h</w:t>
            </w:r>
            <w:r w:rsidRPr="006078FC">
              <w:rPr>
                <w:sz w:val="20"/>
                <w:szCs w:val="28"/>
                <w:vertAlign w:val="subscript"/>
              </w:rPr>
              <w:t>ц</w:t>
            </w:r>
            <w:r w:rsidRPr="006078FC">
              <w:rPr>
                <w:sz w:val="20"/>
                <w:szCs w:val="28"/>
              </w:rPr>
              <w:t>, 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1.1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Момент инерции вагона с грузом относительно оси, проходящей в плоскости верха рессор и направленной:</w:t>
            </w:r>
          </w:p>
          <w:p w:rsidR="00AC2624" w:rsidRPr="006078FC" w:rsidRDefault="00AC2624" w:rsidP="006078FC">
            <w:pPr>
              <w:spacing w:line="360" w:lineRule="auto"/>
              <w:jc w:val="center"/>
              <w:rPr>
                <w:sz w:val="20"/>
                <w:szCs w:val="28"/>
                <w:vertAlign w:val="superscript"/>
              </w:rPr>
            </w:pPr>
            <w:r w:rsidRPr="006078FC">
              <w:rPr>
                <w:sz w:val="20"/>
                <w:szCs w:val="28"/>
              </w:rPr>
              <w:t>а) параллельно оси пути I</w:t>
            </w:r>
            <w:r w:rsidRPr="006078FC">
              <w:rPr>
                <w:sz w:val="20"/>
                <w:szCs w:val="28"/>
                <w:vertAlign w:val="subscript"/>
                <w:lang w:val="en-US"/>
              </w:rPr>
              <w:t>x</w:t>
            </w:r>
            <w:r w:rsidR="00922966" w:rsidRPr="006078FC">
              <w:rPr>
                <w:sz w:val="20"/>
                <w:szCs w:val="28"/>
              </w:rPr>
              <w:t>, Н*м*с</w:t>
            </w:r>
            <w:r w:rsidR="00922966" w:rsidRPr="006078FC">
              <w:rPr>
                <w:sz w:val="20"/>
                <w:szCs w:val="28"/>
                <w:vertAlign w:val="superscript"/>
              </w:rPr>
              <w:t>2</w:t>
            </w:r>
            <w:r w:rsidR="00922966" w:rsidRPr="006078FC">
              <w:rPr>
                <w:sz w:val="20"/>
                <w:szCs w:val="28"/>
              </w:rPr>
              <w:t>* 10</w:t>
            </w:r>
            <w:r w:rsidR="00922966" w:rsidRPr="006078FC">
              <w:rPr>
                <w:sz w:val="20"/>
                <w:szCs w:val="28"/>
                <w:vertAlign w:val="superscript"/>
              </w:rPr>
              <w:t>4</w:t>
            </w:r>
          </w:p>
          <w:p w:rsidR="00922966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б) перпендикулярно оси пути I</w:t>
            </w:r>
            <w:r w:rsidRPr="006078FC">
              <w:rPr>
                <w:sz w:val="20"/>
                <w:szCs w:val="28"/>
                <w:vertAlign w:val="subscript"/>
                <w:lang w:val="en-US"/>
              </w:rPr>
              <w:t>y</w:t>
            </w:r>
            <w:r w:rsidRPr="006078FC">
              <w:rPr>
                <w:sz w:val="20"/>
                <w:szCs w:val="28"/>
              </w:rPr>
              <w:t>, Н*м*с</w:t>
            </w:r>
            <w:r w:rsidRPr="006078FC">
              <w:rPr>
                <w:sz w:val="20"/>
                <w:szCs w:val="28"/>
                <w:vertAlign w:val="superscript"/>
              </w:rPr>
              <w:t>2</w:t>
            </w:r>
            <w:r w:rsidRPr="006078FC">
              <w:rPr>
                <w:sz w:val="20"/>
                <w:szCs w:val="28"/>
              </w:rPr>
              <w:t>*10</w:t>
            </w:r>
            <w:r w:rsidRPr="006078FC">
              <w:rPr>
                <w:sz w:val="20"/>
                <w:szCs w:val="28"/>
                <w:vertAlign w:val="superscript"/>
              </w:rPr>
              <w:t>4</w:t>
            </w:r>
          </w:p>
        </w:tc>
        <w:tc>
          <w:tcPr>
            <w:tcW w:w="2536" w:type="dxa"/>
            <w:shd w:val="clear" w:color="auto" w:fill="auto"/>
          </w:tcPr>
          <w:p w:rsidR="00922966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br/>
            </w:r>
          </w:p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5.9</w:t>
            </w:r>
          </w:p>
          <w:p w:rsidR="00922966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14.9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Скорость движения вагона v, км/ч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50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Длина периода неровности пути l</w:t>
            </w:r>
            <w:r w:rsidRPr="006078FC">
              <w:rPr>
                <w:sz w:val="20"/>
                <w:szCs w:val="28"/>
                <w:vertAlign w:val="subscript"/>
              </w:rPr>
              <w:t>н</w:t>
            </w:r>
            <w:r w:rsidRPr="006078FC">
              <w:rPr>
                <w:sz w:val="20"/>
                <w:szCs w:val="28"/>
              </w:rPr>
              <w:t>, см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1250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Радиус круговой кривой R, 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800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Длина переходной кривой l</w:t>
            </w:r>
            <w:r w:rsidRPr="006078FC">
              <w:rPr>
                <w:sz w:val="20"/>
                <w:szCs w:val="28"/>
                <w:vertAlign w:val="subscript"/>
              </w:rPr>
              <w:t>н</w:t>
            </w:r>
            <w:r w:rsidRPr="006078FC">
              <w:rPr>
                <w:sz w:val="20"/>
                <w:szCs w:val="28"/>
              </w:rPr>
              <w:t>, 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75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 xml:space="preserve">Амплитуда неровностей пути h, см 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0.95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 xml:space="preserve">Угол, образуемый концами рельсов в стыке при перекатывании колеса через стык </w:t>
            </w:r>
            <w:r w:rsidRPr="006078FC">
              <w:rPr>
                <w:sz w:val="20"/>
                <w:szCs w:val="20"/>
              </w:rPr>
              <w:sym w:font="Symbol" w:char="F067"/>
            </w:r>
            <w:r w:rsidRPr="006078FC">
              <w:rPr>
                <w:sz w:val="20"/>
                <w:szCs w:val="28"/>
              </w:rPr>
              <w:t>, рад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0,021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Длина ползуна на колесе а, мм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22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  <w:vertAlign w:val="superscript"/>
              </w:rPr>
            </w:pPr>
            <w:r w:rsidRPr="006078FC">
              <w:rPr>
                <w:sz w:val="20"/>
                <w:szCs w:val="28"/>
              </w:rPr>
              <w:t>Масса пути, взаимодействующая с колесом при</w:t>
            </w:r>
            <w:r w:rsidR="004B33C4" w:rsidRPr="006078FC">
              <w:rPr>
                <w:sz w:val="20"/>
                <w:szCs w:val="28"/>
              </w:rPr>
              <w:t xml:space="preserve"> </w:t>
            </w:r>
            <w:r w:rsidRPr="006078FC">
              <w:rPr>
                <w:sz w:val="20"/>
                <w:szCs w:val="28"/>
              </w:rPr>
              <w:t>ударе ползуна m, Н*с/м*10</w:t>
            </w:r>
            <w:r w:rsidRPr="006078FC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0,09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E74DC9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Боковая жесткость пути с</w:t>
            </w:r>
            <w:r w:rsidRPr="006078FC">
              <w:rPr>
                <w:sz w:val="20"/>
                <w:szCs w:val="28"/>
                <w:vertAlign w:val="subscript"/>
              </w:rPr>
              <w:t>п</w:t>
            </w:r>
            <w:r w:rsidRPr="006078FC">
              <w:rPr>
                <w:sz w:val="20"/>
                <w:szCs w:val="28"/>
              </w:rPr>
              <w:t>, 10</w:t>
            </w:r>
            <w:r w:rsidRPr="006078FC">
              <w:rPr>
                <w:sz w:val="20"/>
                <w:szCs w:val="28"/>
                <w:vertAlign w:val="superscript"/>
              </w:rPr>
              <w:t>6</w:t>
            </w:r>
            <w:r w:rsidRPr="006078FC">
              <w:rPr>
                <w:sz w:val="20"/>
                <w:szCs w:val="28"/>
              </w:rPr>
              <w:t xml:space="preserve"> H/м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28,9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Величина сжимающего продольного усилия в поезде S, кН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200</w:t>
            </w:r>
          </w:p>
        </w:tc>
      </w:tr>
      <w:tr w:rsidR="00AC2624" w:rsidRPr="006078FC" w:rsidTr="006078FC">
        <w:trPr>
          <w:jc w:val="center"/>
        </w:trPr>
        <w:tc>
          <w:tcPr>
            <w:tcW w:w="6092" w:type="dxa"/>
            <w:shd w:val="clear" w:color="auto" w:fill="auto"/>
          </w:tcPr>
          <w:p w:rsidR="00AC2624" w:rsidRPr="006078FC" w:rsidRDefault="00922966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 xml:space="preserve">Разность высот автосцепок у соседних вагонов </w:t>
            </w:r>
            <w:r w:rsidRPr="006078FC">
              <w:rPr>
                <w:sz w:val="20"/>
                <w:szCs w:val="20"/>
              </w:rPr>
              <w:sym w:font="Symbol" w:char="F044"/>
            </w:r>
            <w:r w:rsidR="006C5D62" w:rsidRPr="006078FC">
              <w:rPr>
                <w:sz w:val="20"/>
                <w:szCs w:val="28"/>
              </w:rPr>
              <w:t xml:space="preserve"> </w:t>
            </w:r>
            <w:r w:rsidR="006C5D62" w:rsidRPr="006078FC">
              <w:rPr>
                <w:sz w:val="20"/>
                <w:szCs w:val="28"/>
                <w:lang w:val="en-US"/>
              </w:rPr>
              <w:t>h</w:t>
            </w:r>
            <w:r w:rsidR="006C5D62" w:rsidRPr="006078FC">
              <w:rPr>
                <w:sz w:val="20"/>
                <w:szCs w:val="28"/>
                <w:vertAlign w:val="subscript"/>
              </w:rPr>
              <w:t>а</w:t>
            </w:r>
            <w:r w:rsidR="006C5D62" w:rsidRPr="006078FC">
              <w:rPr>
                <w:sz w:val="20"/>
                <w:szCs w:val="28"/>
              </w:rPr>
              <w:t>, мм</w:t>
            </w:r>
          </w:p>
        </w:tc>
        <w:tc>
          <w:tcPr>
            <w:tcW w:w="2536" w:type="dxa"/>
            <w:shd w:val="clear" w:color="auto" w:fill="auto"/>
          </w:tcPr>
          <w:p w:rsidR="00AC2624" w:rsidRPr="006078FC" w:rsidRDefault="006C5D62" w:rsidP="006078FC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6078FC">
              <w:rPr>
                <w:sz w:val="20"/>
                <w:szCs w:val="28"/>
              </w:rPr>
              <w:t>100</w:t>
            </w:r>
          </w:p>
        </w:tc>
      </w:tr>
    </w:tbl>
    <w:p w:rsidR="000E00B7" w:rsidRPr="004B33C4" w:rsidRDefault="004B33C4" w:rsidP="004B33C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B33C4">
        <w:rPr>
          <w:sz w:val="28"/>
          <w:szCs w:val="28"/>
        </w:rPr>
        <w:br w:type="page"/>
      </w:r>
      <w:r w:rsidR="000E00B7" w:rsidRPr="004B33C4">
        <w:rPr>
          <w:b/>
          <w:sz w:val="28"/>
          <w:szCs w:val="28"/>
        </w:rPr>
        <w:t>ЧАСТЬ 1</w:t>
      </w:r>
    </w:p>
    <w:p w:rsidR="004B33C4" w:rsidRPr="004B33C4" w:rsidRDefault="004B33C4" w:rsidP="004B33C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00B7" w:rsidRPr="004B33C4" w:rsidRDefault="000E00B7" w:rsidP="0004514F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4B33C4">
        <w:rPr>
          <w:b/>
          <w:sz w:val="28"/>
          <w:szCs w:val="28"/>
        </w:rPr>
        <w:t>Определение собственных частот колебаний вагона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Круговая частота собственных колебаний вагона определяем по формуле: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0E00B7" w:rsidRPr="004B33C4" w:rsidRDefault="00CE6542" w:rsidP="004B33C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8.25pt">
            <v:imagedata r:id="rId5" o:title=""/>
          </v:shape>
        </w:pict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  <w:t>(1)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где </w:t>
      </w:r>
      <w:r w:rsidRPr="004B33C4">
        <w:rPr>
          <w:sz w:val="28"/>
          <w:szCs w:val="28"/>
          <w:lang w:val="en-US"/>
        </w:rPr>
        <w:t>g</w:t>
      </w:r>
      <w:r w:rsidRPr="004B33C4">
        <w:rPr>
          <w:sz w:val="28"/>
          <w:szCs w:val="28"/>
        </w:rPr>
        <w:t xml:space="preserve"> = 9, 81 м/с</w:t>
      </w:r>
      <w:r w:rsidRPr="004B33C4">
        <w:rPr>
          <w:sz w:val="28"/>
          <w:szCs w:val="28"/>
          <w:vertAlign w:val="superscript"/>
        </w:rPr>
        <w:t>2</w:t>
      </w:r>
      <w:r w:rsidRPr="004B33C4">
        <w:rPr>
          <w:sz w:val="28"/>
          <w:szCs w:val="28"/>
        </w:rPr>
        <w:t xml:space="preserve"> – ускорение свободного падения;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f</w:t>
      </w:r>
      <w:r w:rsidRPr="004B33C4">
        <w:rPr>
          <w:sz w:val="28"/>
          <w:szCs w:val="28"/>
          <w:vertAlign w:val="subscript"/>
        </w:rPr>
        <w:t>ст</w:t>
      </w:r>
      <w:r w:rsidRPr="004B33C4">
        <w:rPr>
          <w:sz w:val="28"/>
          <w:szCs w:val="28"/>
        </w:rPr>
        <w:t xml:space="preserve"> – статический прогиб рессор.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Статический прогиб рессор определяем по формуле: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0E00B7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57.75pt;height:33.75pt">
            <v:imagedata r:id="rId6" o:title=""/>
          </v:shape>
        </w:pict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0E00B7" w:rsidRPr="004B33C4">
        <w:rPr>
          <w:sz w:val="28"/>
          <w:szCs w:val="28"/>
        </w:rPr>
        <w:tab/>
      </w:r>
      <w:r w:rsidR="004B33C4">
        <w:rPr>
          <w:sz w:val="28"/>
          <w:szCs w:val="28"/>
        </w:rPr>
        <w:t xml:space="preserve"> </w:t>
      </w:r>
      <w:r w:rsidR="000E00B7" w:rsidRPr="004B33C4">
        <w:rPr>
          <w:sz w:val="28"/>
          <w:szCs w:val="28"/>
        </w:rPr>
        <w:t>(2)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где </w:t>
      </w:r>
      <w:r w:rsidRPr="004B33C4">
        <w:rPr>
          <w:sz w:val="28"/>
          <w:szCs w:val="28"/>
          <w:lang w:val="en-US"/>
        </w:rPr>
        <w:t>G</w:t>
      </w:r>
      <w:r w:rsidRPr="004B33C4">
        <w:rPr>
          <w:sz w:val="28"/>
          <w:szCs w:val="28"/>
        </w:rPr>
        <w:t xml:space="preserve"> – вес кузова вагона;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с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– жесткость одного рессорного комплекта.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Вес кузова вагона определяем по формуле: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0E00B7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7.75pt;height:18.75pt">
            <v:imagedata r:id="rId7" o:title=""/>
          </v:shape>
        </w:pict>
      </w:r>
      <w:r w:rsidR="000E00B7" w:rsidRPr="004B33C4">
        <w:rPr>
          <w:sz w:val="28"/>
          <w:szCs w:val="28"/>
        </w:rPr>
        <w:t xml:space="preserve"> 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где G</w:t>
      </w:r>
      <w:r w:rsidRPr="004B33C4">
        <w:rPr>
          <w:sz w:val="28"/>
          <w:szCs w:val="28"/>
          <w:vertAlign w:val="subscript"/>
        </w:rPr>
        <w:t xml:space="preserve">тар </w:t>
      </w:r>
      <w:r w:rsidRPr="004B33C4">
        <w:rPr>
          <w:sz w:val="28"/>
          <w:szCs w:val="28"/>
        </w:rPr>
        <w:t>– тара вагона;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G</w:t>
      </w:r>
      <w:r w:rsidRPr="004B33C4">
        <w:rPr>
          <w:sz w:val="28"/>
          <w:szCs w:val="28"/>
          <w:vertAlign w:val="subscript"/>
        </w:rPr>
        <w:t>гр</w:t>
      </w:r>
      <w:r w:rsidRPr="004B33C4">
        <w:rPr>
          <w:sz w:val="28"/>
          <w:szCs w:val="28"/>
        </w:rPr>
        <w:t xml:space="preserve"> – грузоподъемность вагона;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sym w:font="Symbol" w:char="F061"/>
      </w:r>
      <w:r w:rsidRPr="004B33C4">
        <w:rPr>
          <w:sz w:val="28"/>
          <w:szCs w:val="28"/>
        </w:rPr>
        <w:t xml:space="preserve"> - доля использования грузоподъемности вагона;</w:t>
      </w: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G</w:t>
      </w:r>
      <w:r w:rsidRPr="004B33C4">
        <w:rPr>
          <w:sz w:val="28"/>
          <w:szCs w:val="28"/>
          <w:vertAlign w:val="subscript"/>
        </w:rPr>
        <w:t>тел</w:t>
      </w:r>
      <w:r w:rsidRPr="004B33C4">
        <w:rPr>
          <w:sz w:val="28"/>
          <w:szCs w:val="28"/>
        </w:rPr>
        <w:t xml:space="preserve"> – вес тележки. 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0E00B7" w:rsidRPr="004B33C4" w:rsidRDefault="000E00B7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  <w:lang w:val="en-US"/>
        </w:rPr>
        <w:t>G</w:t>
      </w:r>
      <w:r w:rsidRPr="004B33C4">
        <w:rPr>
          <w:sz w:val="28"/>
          <w:szCs w:val="28"/>
        </w:rPr>
        <w:t xml:space="preserve"> = 21000</w:t>
      </w:r>
      <w:r w:rsidR="007A70C1" w:rsidRPr="004B33C4">
        <w:rPr>
          <w:sz w:val="28"/>
          <w:szCs w:val="28"/>
        </w:rPr>
        <w:t>0</w:t>
      </w:r>
      <w:r w:rsidRPr="004B33C4">
        <w:rPr>
          <w:sz w:val="28"/>
          <w:szCs w:val="28"/>
        </w:rPr>
        <w:t>+0*50-2*45</w:t>
      </w:r>
      <w:r w:rsidR="007A70C1" w:rsidRPr="004B33C4">
        <w:rPr>
          <w:sz w:val="28"/>
          <w:szCs w:val="28"/>
        </w:rPr>
        <w:t>,70 = 209908,6</w:t>
      </w:r>
      <w:r w:rsidRPr="004B33C4">
        <w:rPr>
          <w:sz w:val="28"/>
          <w:szCs w:val="28"/>
        </w:rPr>
        <w:t xml:space="preserve"> </w:t>
      </w:r>
      <w:r w:rsidR="007A70C1" w:rsidRPr="004B33C4">
        <w:rPr>
          <w:sz w:val="28"/>
          <w:szCs w:val="28"/>
        </w:rPr>
        <w:t>Н</w:t>
      </w:r>
    </w:p>
    <w:p w:rsidR="000E00B7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  <w:lang w:val="en-US"/>
        </w:rPr>
        <w:t>f</w:t>
      </w:r>
      <w:r w:rsidR="000E00B7" w:rsidRPr="004B33C4">
        <w:rPr>
          <w:sz w:val="28"/>
          <w:szCs w:val="28"/>
          <w:vertAlign w:val="subscript"/>
        </w:rPr>
        <w:t>ст</w:t>
      </w:r>
      <w:r w:rsidR="007A70C1" w:rsidRPr="004B33C4">
        <w:rPr>
          <w:sz w:val="28"/>
          <w:szCs w:val="28"/>
        </w:rPr>
        <w:t xml:space="preserve"> = 209908,6/4*1000000</w:t>
      </w:r>
      <w:r w:rsidRPr="004B33C4">
        <w:rPr>
          <w:sz w:val="28"/>
          <w:szCs w:val="28"/>
        </w:rPr>
        <w:t xml:space="preserve"> = </w:t>
      </w:r>
      <w:r w:rsidR="007A70C1" w:rsidRPr="004B33C4">
        <w:rPr>
          <w:sz w:val="28"/>
          <w:szCs w:val="28"/>
        </w:rPr>
        <w:t>0,052</w:t>
      </w:r>
      <w:r w:rsidRPr="004B33C4">
        <w:rPr>
          <w:sz w:val="28"/>
          <w:szCs w:val="28"/>
        </w:rPr>
        <w:t xml:space="preserve"> м</w:t>
      </w:r>
    </w:p>
    <w:p w:rsidR="000E00B7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5.25pt;height:36.75pt">
            <v:imagedata r:id="rId8" o:title=""/>
          </v:shape>
        </w:pict>
      </w:r>
      <w:r w:rsidR="000E00B7" w:rsidRPr="004B33C4">
        <w:rPr>
          <w:sz w:val="28"/>
          <w:szCs w:val="28"/>
        </w:rPr>
        <w:t xml:space="preserve"> </w:t>
      </w:r>
      <w:r w:rsidR="006E3BDE" w:rsidRPr="004B33C4">
        <w:rPr>
          <w:sz w:val="28"/>
          <w:szCs w:val="28"/>
        </w:rPr>
        <w:tab/>
        <w:t>(3)</w:t>
      </w: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Тогда период колебаний подпрыгивания будет равен:</w:t>
      </w: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6E3BD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59pt;height:35.25pt">
            <v:imagedata r:id="rId9" o:title=""/>
          </v:shape>
        </w:pict>
      </w:r>
      <w:r w:rsidR="006E3BDE" w:rsidRPr="004B33C4">
        <w:rPr>
          <w:sz w:val="28"/>
          <w:szCs w:val="28"/>
        </w:rPr>
        <w:tab/>
        <w:t>(4)</w:t>
      </w: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Угловую частоту собственных колебаний галопирования кузова вагона находим по формуле:</w:t>
      </w: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6E3BD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6pt;height:41.25pt">
            <v:imagedata r:id="rId10" o:title=""/>
          </v:shape>
        </w:pict>
      </w:r>
      <w:r w:rsidR="006E3BDE" w:rsidRPr="004B33C4">
        <w:rPr>
          <w:sz w:val="28"/>
          <w:szCs w:val="28"/>
        </w:rPr>
        <w:tab/>
      </w:r>
      <w:r w:rsidR="006E3BDE" w:rsidRPr="004B33C4">
        <w:rPr>
          <w:sz w:val="28"/>
          <w:szCs w:val="28"/>
        </w:rPr>
        <w:tab/>
      </w:r>
      <w:r w:rsidR="006E3BDE" w:rsidRPr="004B33C4">
        <w:rPr>
          <w:sz w:val="28"/>
          <w:szCs w:val="28"/>
        </w:rPr>
        <w:tab/>
      </w:r>
      <w:r w:rsidR="006E3BDE" w:rsidRPr="004B33C4">
        <w:rPr>
          <w:sz w:val="28"/>
          <w:szCs w:val="28"/>
        </w:rPr>
        <w:tab/>
      </w:r>
      <w:r w:rsidR="006E3BDE" w:rsidRPr="004B33C4">
        <w:rPr>
          <w:sz w:val="28"/>
          <w:szCs w:val="28"/>
        </w:rPr>
        <w:tab/>
      </w:r>
      <w:r w:rsidR="006E3BDE" w:rsidRPr="004B33C4">
        <w:rPr>
          <w:sz w:val="28"/>
          <w:szCs w:val="28"/>
        </w:rPr>
        <w:tab/>
      </w:r>
      <w:r w:rsidR="006E3BDE" w:rsidRPr="004B33C4">
        <w:rPr>
          <w:sz w:val="28"/>
          <w:szCs w:val="28"/>
        </w:rPr>
        <w:tab/>
      </w:r>
      <w:r w:rsidR="006E3BDE" w:rsidRPr="004B33C4">
        <w:rPr>
          <w:sz w:val="28"/>
          <w:szCs w:val="28"/>
        </w:rPr>
        <w:tab/>
        <w:t>(5)</w:t>
      </w: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где l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+</w:t>
      </w:r>
      <w:r w:rsidRPr="004B33C4">
        <w:rPr>
          <w:sz w:val="28"/>
          <w:szCs w:val="28"/>
          <w:lang w:val="en-US"/>
        </w:rPr>
        <w:t>l</w:t>
      </w:r>
      <w:r w:rsidRPr="004B33C4">
        <w:rPr>
          <w:sz w:val="28"/>
          <w:szCs w:val="28"/>
          <w:vertAlign w:val="subscript"/>
        </w:rPr>
        <w:t>2</w:t>
      </w:r>
      <w:r w:rsidRPr="004B33C4">
        <w:rPr>
          <w:sz w:val="28"/>
          <w:szCs w:val="28"/>
        </w:rPr>
        <w:t xml:space="preserve"> = </w:t>
      </w:r>
      <w:r w:rsidRPr="004B33C4">
        <w:rPr>
          <w:sz w:val="28"/>
          <w:szCs w:val="28"/>
          <w:lang w:val="en-US"/>
        </w:rPr>
        <w:t>L</w:t>
      </w:r>
      <w:r w:rsidRPr="004B33C4">
        <w:rPr>
          <w:sz w:val="28"/>
          <w:szCs w:val="28"/>
        </w:rPr>
        <w:t xml:space="preserve"> – база вагона;</w:t>
      </w: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h – высота центра тяжести вагона с грузом над </w:t>
      </w:r>
      <w:r w:rsidR="00BC3EE6" w:rsidRPr="004B33C4">
        <w:rPr>
          <w:sz w:val="28"/>
          <w:szCs w:val="28"/>
        </w:rPr>
        <w:t>уровнем рессорного подвешивания</w:t>
      </w: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I</w:t>
      </w:r>
      <w:r w:rsidRPr="004B33C4">
        <w:rPr>
          <w:sz w:val="28"/>
          <w:szCs w:val="28"/>
          <w:vertAlign w:val="subscript"/>
          <w:lang w:val="en-US"/>
        </w:rPr>
        <w:t>y</w:t>
      </w:r>
      <w:r w:rsidRPr="004B33C4">
        <w:rPr>
          <w:sz w:val="28"/>
          <w:szCs w:val="28"/>
        </w:rPr>
        <w:t xml:space="preserve"> – момент инерции вагона с грузом относительно оси, проходящей в плоскости верха рессор и направленной перпендикулярно оси пути. </w:t>
      </w: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6E3BD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99.25pt;height:56.25pt">
            <v:imagedata r:id="rId11" o:title=""/>
          </v:shape>
        </w:pict>
      </w:r>
    </w:p>
    <w:p w:rsidR="006E3BDE" w:rsidRPr="004B33C4" w:rsidRDefault="006E3BD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Тогда </w:t>
      </w:r>
    </w:p>
    <w:p w:rsidR="006E3BD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41pt;height:33.75pt">
            <v:imagedata r:id="rId12" o:title=""/>
          </v:shape>
        </w:pict>
      </w:r>
      <w:r w:rsidR="00E74DC9" w:rsidRPr="004B33C4">
        <w:rPr>
          <w:sz w:val="28"/>
          <w:szCs w:val="28"/>
        </w:rPr>
        <w:tab/>
      </w:r>
      <w:r w:rsidR="00E74DC9" w:rsidRPr="004B33C4">
        <w:rPr>
          <w:sz w:val="28"/>
          <w:szCs w:val="28"/>
        </w:rPr>
        <w:tab/>
        <w:t>(6)</w:t>
      </w:r>
    </w:p>
    <w:p w:rsidR="00E74DC9" w:rsidRPr="004B33C4" w:rsidRDefault="00E74DC9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E74DC9" w:rsidRPr="004B33C4" w:rsidRDefault="00E74DC9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Из формулы 7 следует, что чем меньше жесткость рессорного подвешивания с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>, чем больше момент инерции кузова I</w:t>
      </w:r>
      <w:r w:rsidRPr="004B33C4">
        <w:rPr>
          <w:sz w:val="28"/>
          <w:szCs w:val="28"/>
          <w:vertAlign w:val="subscript"/>
        </w:rPr>
        <w:t>y</w:t>
      </w:r>
      <w:r w:rsidRPr="004B33C4">
        <w:rPr>
          <w:sz w:val="28"/>
          <w:szCs w:val="28"/>
        </w:rPr>
        <w:t xml:space="preserve"> и выше центр тяжести h, тем меньше частота собственных колебаний галопирования </w:t>
      </w:r>
      <w:r w:rsidRPr="004B33C4">
        <w:rPr>
          <w:sz w:val="28"/>
          <w:szCs w:val="28"/>
        </w:rPr>
        <w:sym w:font="Symbol" w:char="F06E"/>
      </w:r>
      <w:r w:rsidRPr="004B33C4">
        <w:rPr>
          <w:sz w:val="28"/>
          <w:szCs w:val="28"/>
          <w:vertAlign w:val="subscript"/>
        </w:rPr>
        <w:t>гал</w:t>
      </w:r>
      <w:r w:rsidRPr="004B33C4">
        <w:rPr>
          <w:sz w:val="28"/>
          <w:szCs w:val="28"/>
        </w:rPr>
        <w:t xml:space="preserve"> и тем больше период галопирования T</w:t>
      </w:r>
      <w:r w:rsidRPr="004B33C4">
        <w:rPr>
          <w:sz w:val="28"/>
          <w:szCs w:val="28"/>
          <w:vertAlign w:val="subscript"/>
        </w:rPr>
        <w:t>гал</w:t>
      </w:r>
      <w:r w:rsidRPr="004B33C4">
        <w:rPr>
          <w:sz w:val="28"/>
          <w:szCs w:val="28"/>
        </w:rPr>
        <w:t>.</w:t>
      </w:r>
    </w:p>
    <w:p w:rsidR="00E74DC9" w:rsidRPr="004B33C4" w:rsidRDefault="00E74DC9" w:rsidP="004B33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33C4">
        <w:rPr>
          <w:sz w:val="28"/>
          <w:szCs w:val="28"/>
        </w:rPr>
        <w:t>Колебания боковой качки могут быть рассмотрены с помощью той же схемы, приняв в ней вместо l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и </w:t>
      </w:r>
      <w:r w:rsidRPr="004B33C4">
        <w:rPr>
          <w:sz w:val="28"/>
          <w:szCs w:val="28"/>
          <w:lang w:val="en-US"/>
        </w:rPr>
        <w:t>l</w:t>
      </w:r>
      <w:r w:rsidRPr="004B33C4">
        <w:rPr>
          <w:sz w:val="28"/>
          <w:szCs w:val="28"/>
          <w:vertAlign w:val="subscript"/>
        </w:rPr>
        <w:t>2</w:t>
      </w:r>
      <w:r w:rsidRPr="004B33C4">
        <w:rPr>
          <w:sz w:val="28"/>
          <w:szCs w:val="28"/>
        </w:rPr>
        <w:t xml:space="preserve"> величины </w:t>
      </w:r>
      <w:r w:rsidRPr="004B33C4">
        <w:rPr>
          <w:sz w:val="28"/>
          <w:szCs w:val="28"/>
          <w:lang w:val="en-US"/>
        </w:rPr>
        <w:t>b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и </w:t>
      </w:r>
      <w:r w:rsidRPr="004B33C4">
        <w:rPr>
          <w:sz w:val="28"/>
          <w:szCs w:val="28"/>
          <w:lang w:val="en-US"/>
        </w:rPr>
        <w:t>b</w:t>
      </w:r>
      <w:r w:rsidRPr="004B33C4">
        <w:rPr>
          <w:sz w:val="28"/>
          <w:szCs w:val="28"/>
          <w:vertAlign w:val="subscript"/>
        </w:rPr>
        <w:t>2</w:t>
      </w:r>
      <w:r w:rsidRPr="004B33C4">
        <w:rPr>
          <w:sz w:val="28"/>
          <w:szCs w:val="28"/>
        </w:rPr>
        <w:t xml:space="preserve"> и вместо момента инерции кузова вагона </w:t>
      </w:r>
      <w:r w:rsidRPr="004B33C4">
        <w:rPr>
          <w:sz w:val="28"/>
          <w:szCs w:val="28"/>
          <w:lang w:val="en-US"/>
        </w:rPr>
        <w:t>I</w:t>
      </w:r>
      <w:r w:rsidRPr="004B33C4">
        <w:rPr>
          <w:sz w:val="28"/>
          <w:szCs w:val="28"/>
          <w:vertAlign w:val="subscript"/>
        </w:rPr>
        <w:t>y</w:t>
      </w:r>
      <w:r w:rsidRPr="004B33C4">
        <w:rPr>
          <w:sz w:val="28"/>
          <w:szCs w:val="28"/>
        </w:rPr>
        <w:t xml:space="preserve"> (относительно оси y) – момент инерции кузова вагона относительно оси x – I</w:t>
      </w:r>
      <w:r w:rsidRPr="004B33C4">
        <w:rPr>
          <w:sz w:val="28"/>
          <w:szCs w:val="28"/>
          <w:vertAlign w:val="subscript"/>
        </w:rPr>
        <w:t>x</w:t>
      </w:r>
    </w:p>
    <w:p w:rsidR="00E74DC9" w:rsidRPr="004B33C4" w:rsidRDefault="00E74DC9" w:rsidP="004B33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4DC9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3" type="#_x0000_t75" style="width:339pt;height:39.75pt">
            <v:imagedata r:id="rId13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E74DC9" w:rsidRPr="0004514F" w:rsidRDefault="00E74DC9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04514F">
        <w:rPr>
          <w:sz w:val="28"/>
          <w:szCs w:val="28"/>
        </w:rPr>
        <w:t xml:space="preserve">Тогда период колебаний будет равен </w:t>
      </w:r>
    </w:p>
    <w:p w:rsidR="00E74DC9" w:rsidRPr="004B33C4" w:rsidRDefault="00E74DC9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E74DC9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70.25pt;height:33.75pt">
            <v:imagedata r:id="rId14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Линейные частоты колебаний кузова определяются по формуле:</w:t>
      </w: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C63FF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5pt;height:30.75pt">
            <v:imagedata r:id="rId15" o:title=""/>
          </v:shape>
        </w:pict>
      </w: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Тогда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C63FF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59pt;height:35.25pt">
            <v:imagedata r:id="rId16" o:title=""/>
          </v:shape>
        </w:pict>
      </w:r>
      <w:r w:rsidR="005C63FF" w:rsidRPr="004B33C4">
        <w:rPr>
          <w:sz w:val="28"/>
          <w:szCs w:val="28"/>
        </w:rPr>
        <w:t xml:space="preserve"> </w:t>
      </w:r>
    </w:p>
    <w:p w:rsidR="005C63FF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46.25pt;height:33.75pt">
            <v:imagedata r:id="rId17" o:title=""/>
          </v:shape>
        </w:pict>
      </w:r>
    </w:p>
    <w:p w:rsidR="005C63FF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68pt;height:33.75pt">
            <v:imagedata r:id="rId18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Следовательно, чем больше величина частоты, тем больше плавность хода вагона. </w:t>
      </w:r>
    </w:p>
    <w:p w:rsidR="005C63FF" w:rsidRPr="0004514F" w:rsidRDefault="0004514F" w:rsidP="0004514F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63FF" w:rsidRPr="0004514F">
        <w:rPr>
          <w:b/>
          <w:sz w:val="28"/>
          <w:szCs w:val="28"/>
        </w:rPr>
        <w:t>Расчет параметров гасителей колебаний</w:t>
      </w: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Задан гаситель с постоянной силой трения </w:t>
      </w: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C63FF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56pt;height:18.75pt">
            <v:imagedata r:id="rId19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где N</w:t>
      </w:r>
      <w:r w:rsidRPr="004B33C4">
        <w:rPr>
          <w:sz w:val="28"/>
          <w:szCs w:val="28"/>
          <w:vertAlign w:val="subscript"/>
        </w:rPr>
        <w:t>тр</w:t>
      </w:r>
      <w:r w:rsidRPr="004B33C4">
        <w:rPr>
          <w:sz w:val="28"/>
          <w:szCs w:val="28"/>
        </w:rPr>
        <w:t xml:space="preserve"> – нормальная сила (нажатие) в трущейся паре гасителя;</w:t>
      </w: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sym w:font="Symbol" w:char="F06A"/>
      </w:r>
      <w:r w:rsidRPr="004B33C4">
        <w:rPr>
          <w:sz w:val="28"/>
          <w:szCs w:val="28"/>
        </w:rPr>
        <w:t xml:space="preserve"> - коэффициент трения частей пары.</w:t>
      </w: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C63FF" w:rsidRPr="0004514F" w:rsidRDefault="005C63FF" w:rsidP="0004514F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04514F">
        <w:rPr>
          <w:b/>
          <w:sz w:val="28"/>
          <w:szCs w:val="28"/>
        </w:rPr>
        <w:t>Проверка рессорного подвешивания на отсутствие «валкости»</w:t>
      </w:r>
    </w:p>
    <w:p w:rsidR="005C63FF" w:rsidRPr="0004514F" w:rsidRDefault="005C63FF" w:rsidP="000451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63FF" w:rsidRPr="004B33C4" w:rsidRDefault="005C63F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Для определения высоты метоцентра рассмотрим вагон, вес кузова которого G и жесткость рессоры с. Тогда, реакции рессорных комплектов при наклоне кузова на угол </w:t>
      </w:r>
      <w:r w:rsidRPr="004B33C4">
        <w:rPr>
          <w:sz w:val="28"/>
          <w:szCs w:val="28"/>
        </w:rPr>
        <w:sym w:font="Symbol" w:char="F071"/>
      </w:r>
      <w:r w:rsidR="00DF22D3" w:rsidRPr="004B33C4">
        <w:rPr>
          <w:sz w:val="28"/>
          <w:szCs w:val="28"/>
        </w:rPr>
        <w:t xml:space="preserve"> составят: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F22D3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81.75pt;height:66pt">
            <v:imagedata r:id="rId20" o:title=""/>
          </v:shape>
        </w:pict>
      </w:r>
    </w:p>
    <w:p w:rsidR="00DF22D3" w:rsidRPr="004B33C4" w:rsidRDefault="00DF22D3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F22D3" w:rsidRPr="004B33C4" w:rsidRDefault="00DF22D3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Момент реакции рессор относительно точки О</w:t>
      </w:r>
      <w:r w:rsidRPr="004B33C4">
        <w:rPr>
          <w:sz w:val="28"/>
          <w:szCs w:val="28"/>
          <w:vertAlign w:val="subscript"/>
        </w:rPr>
        <w:t>1</w:t>
      </w:r>
    </w:p>
    <w:p w:rsidR="00DF22D3" w:rsidRPr="004B33C4" w:rsidRDefault="00DF22D3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F22D3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80.25pt;height:18pt">
            <v:imagedata r:id="rId21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F22D3" w:rsidRPr="004B33C4" w:rsidRDefault="00DF22D3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Заменим действие силы R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и </w:t>
      </w:r>
      <w:r w:rsidRPr="004B33C4">
        <w:rPr>
          <w:sz w:val="28"/>
          <w:szCs w:val="28"/>
          <w:lang w:val="en-US"/>
        </w:rPr>
        <w:t>R</w:t>
      </w:r>
      <w:r w:rsidRPr="004B33C4">
        <w:rPr>
          <w:sz w:val="28"/>
          <w:szCs w:val="28"/>
          <w:vertAlign w:val="subscript"/>
        </w:rPr>
        <w:t>2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 xml:space="preserve">их равнодействующей </w:t>
      </w:r>
      <w:r w:rsidRPr="004B33C4">
        <w:rPr>
          <w:sz w:val="28"/>
          <w:szCs w:val="28"/>
          <w:lang w:val="en-US"/>
        </w:rPr>
        <w:t>R</w:t>
      </w:r>
      <w:r w:rsidRPr="004B33C4">
        <w:rPr>
          <w:sz w:val="28"/>
          <w:szCs w:val="28"/>
        </w:rPr>
        <w:t>, а точку пересечения равнодействующей в наклонной осью вагона назовем метацентром вагона. Момент равнодействующей R относительно точки O</w:t>
      </w:r>
      <w:r w:rsidRPr="004B33C4">
        <w:rPr>
          <w:sz w:val="28"/>
          <w:szCs w:val="28"/>
          <w:vertAlign w:val="subscript"/>
        </w:rPr>
        <w:t>1</w:t>
      </w:r>
    </w:p>
    <w:p w:rsidR="00DF22D3" w:rsidRPr="004B33C4" w:rsidRDefault="00DF22D3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F22D3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72.75pt;height:17.25pt">
            <v:imagedata r:id="rId22" o:title=""/>
          </v:shape>
        </w:pict>
      </w:r>
    </w:p>
    <w:p w:rsidR="00DF22D3" w:rsidRPr="004B33C4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22D3" w:rsidRPr="004B33C4">
        <w:rPr>
          <w:sz w:val="28"/>
          <w:szCs w:val="28"/>
        </w:rPr>
        <w:t xml:space="preserve">где </w:t>
      </w:r>
      <w:r w:rsidR="00DF22D3" w:rsidRPr="004B33C4">
        <w:rPr>
          <w:sz w:val="28"/>
          <w:szCs w:val="28"/>
          <w:lang w:val="en-US"/>
        </w:rPr>
        <w:t>h</w:t>
      </w:r>
      <w:r w:rsidR="00DF22D3" w:rsidRPr="004B33C4">
        <w:rPr>
          <w:sz w:val="28"/>
          <w:szCs w:val="28"/>
          <w:vertAlign w:val="subscript"/>
        </w:rPr>
        <w:t>М</w:t>
      </w:r>
      <w:r w:rsidR="00DF22D3" w:rsidRPr="004B33C4">
        <w:rPr>
          <w:sz w:val="28"/>
          <w:szCs w:val="28"/>
        </w:rPr>
        <w:t xml:space="preserve"> – высота метацентра от пола вагона.</w:t>
      </w:r>
    </w:p>
    <w:p w:rsidR="00DF22D3" w:rsidRPr="004B33C4" w:rsidRDefault="00DF22D3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Поскольку угол </w:t>
      </w:r>
      <w:r w:rsidRPr="004B33C4">
        <w:rPr>
          <w:sz w:val="28"/>
          <w:szCs w:val="28"/>
        </w:rPr>
        <w:sym w:font="Symbol" w:char="F071"/>
      </w:r>
      <w:r w:rsidRPr="004B33C4">
        <w:rPr>
          <w:sz w:val="28"/>
          <w:szCs w:val="28"/>
        </w:rPr>
        <w:t xml:space="preserve"> мал, то tg</w:t>
      </w:r>
      <w:r w:rsidRPr="004B33C4">
        <w:rPr>
          <w:sz w:val="28"/>
          <w:szCs w:val="28"/>
        </w:rPr>
        <w:sym w:font="Symbol" w:char="F071"/>
      </w:r>
      <w:r w:rsidRPr="004B33C4">
        <w:rPr>
          <w:sz w:val="28"/>
          <w:szCs w:val="28"/>
        </w:rPr>
        <w:sym w:font="Symbol" w:char="F0BB"/>
      </w:r>
      <w:r w:rsidRPr="004B33C4">
        <w:rPr>
          <w:sz w:val="28"/>
          <w:szCs w:val="28"/>
        </w:rPr>
        <w:t>0, т.е. M</w:t>
      </w:r>
      <w:r w:rsidRPr="004B33C4">
        <w:rPr>
          <w:sz w:val="28"/>
          <w:szCs w:val="28"/>
          <w:vertAlign w:val="subscript"/>
        </w:rPr>
        <w:t>0</w:t>
      </w:r>
      <w:r w:rsidRPr="004B33C4">
        <w:rPr>
          <w:sz w:val="28"/>
          <w:szCs w:val="28"/>
        </w:rPr>
        <w:t>=Rh</w:t>
      </w:r>
      <w:r w:rsidRPr="004B33C4">
        <w:rPr>
          <w:sz w:val="28"/>
          <w:szCs w:val="28"/>
          <w:vertAlign w:val="subscript"/>
          <w:lang w:val="en-US"/>
        </w:rPr>
        <w:t>M</w:t>
      </w:r>
      <w:r w:rsidRPr="004B33C4">
        <w:rPr>
          <w:sz w:val="28"/>
          <w:szCs w:val="28"/>
          <w:lang w:val="en-US"/>
        </w:rPr>
        <w:sym w:font="Symbol" w:char="F071"/>
      </w:r>
      <w:r w:rsidRPr="004B33C4">
        <w:rPr>
          <w:sz w:val="28"/>
          <w:szCs w:val="28"/>
        </w:rPr>
        <w:t xml:space="preserve">, где R = </w:t>
      </w:r>
      <w:r w:rsidRPr="004B33C4">
        <w:rPr>
          <w:sz w:val="28"/>
          <w:szCs w:val="28"/>
          <w:lang w:val="en-US"/>
        </w:rPr>
        <w:t>R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+ </w:t>
      </w:r>
      <w:r w:rsidRPr="004B33C4">
        <w:rPr>
          <w:sz w:val="28"/>
          <w:szCs w:val="28"/>
          <w:lang w:val="en-US"/>
        </w:rPr>
        <w:t>R</w:t>
      </w:r>
      <w:r w:rsidRPr="004B33C4">
        <w:rPr>
          <w:sz w:val="28"/>
          <w:szCs w:val="28"/>
          <w:vertAlign w:val="subscript"/>
        </w:rPr>
        <w:t>2</w:t>
      </w:r>
      <w:r w:rsidRPr="004B33C4">
        <w:rPr>
          <w:sz w:val="28"/>
          <w:szCs w:val="28"/>
        </w:rPr>
        <w:t xml:space="preserve"> = </w:t>
      </w:r>
      <w:r w:rsidRPr="004B33C4">
        <w:rPr>
          <w:sz w:val="28"/>
          <w:szCs w:val="28"/>
          <w:lang w:val="en-US"/>
        </w:rPr>
        <w:t>Q</w:t>
      </w:r>
      <w:r w:rsidRPr="004B33C4">
        <w:rPr>
          <w:sz w:val="28"/>
          <w:szCs w:val="28"/>
        </w:rPr>
        <w:t>, то приравнивая момент силы R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и </w:t>
      </w:r>
      <w:r w:rsidRPr="004B33C4">
        <w:rPr>
          <w:sz w:val="28"/>
          <w:szCs w:val="28"/>
          <w:lang w:val="en-US"/>
        </w:rPr>
        <w:t>R</w:t>
      </w:r>
      <w:r w:rsidRPr="004B33C4">
        <w:rPr>
          <w:sz w:val="28"/>
          <w:szCs w:val="28"/>
          <w:vertAlign w:val="subscript"/>
        </w:rPr>
        <w:t>2</w:t>
      </w:r>
      <w:r w:rsidRPr="004B33C4">
        <w:rPr>
          <w:sz w:val="28"/>
          <w:szCs w:val="28"/>
        </w:rPr>
        <w:t xml:space="preserve"> моменту от их равнодействующей </w:t>
      </w:r>
      <w:r w:rsidRPr="004B33C4">
        <w:rPr>
          <w:sz w:val="28"/>
          <w:szCs w:val="28"/>
          <w:lang w:val="en-US"/>
        </w:rPr>
        <w:t>R</w:t>
      </w:r>
      <w:r w:rsidRPr="004B33C4">
        <w:rPr>
          <w:sz w:val="28"/>
          <w:szCs w:val="28"/>
        </w:rPr>
        <w:t xml:space="preserve">, получим </w:t>
      </w:r>
      <w:r w:rsidRPr="004B33C4">
        <w:rPr>
          <w:sz w:val="28"/>
          <w:szCs w:val="28"/>
        </w:rPr>
        <w:sym w:font="Symbol" w:char="F071"/>
      </w:r>
      <w:r w:rsidRPr="004B33C4">
        <w:rPr>
          <w:sz w:val="28"/>
          <w:szCs w:val="28"/>
        </w:rPr>
        <w:t>h</w:t>
      </w:r>
      <w:r w:rsidRPr="004B33C4">
        <w:rPr>
          <w:sz w:val="28"/>
          <w:szCs w:val="28"/>
          <w:vertAlign w:val="subscript"/>
          <w:lang w:val="en-US"/>
        </w:rPr>
        <w:t>M</w:t>
      </w:r>
      <w:r w:rsidRPr="004B33C4">
        <w:rPr>
          <w:sz w:val="28"/>
          <w:szCs w:val="28"/>
          <w:lang w:val="en-US"/>
        </w:rPr>
        <w:t>G</w:t>
      </w:r>
      <w:r w:rsidRPr="004B33C4">
        <w:rPr>
          <w:sz w:val="28"/>
          <w:szCs w:val="28"/>
        </w:rPr>
        <w:t xml:space="preserve"> = 2</w:t>
      </w:r>
      <w:r w:rsidRPr="004B33C4">
        <w:rPr>
          <w:sz w:val="28"/>
          <w:szCs w:val="28"/>
          <w:lang w:val="en-US"/>
        </w:rPr>
        <w:t>b</w:t>
      </w:r>
      <w:r w:rsidRPr="004B33C4">
        <w:rPr>
          <w:sz w:val="28"/>
          <w:szCs w:val="28"/>
        </w:rPr>
        <w:t>2</w:t>
      </w:r>
      <w:r w:rsidRPr="004B33C4">
        <w:rPr>
          <w:sz w:val="28"/>
          <w:szCs w:val="28"/>
        </w:rPr>
        <w:sym w:font="Symbol" w:char="F065"/>
      </w:r>
      <w:r w:rsidR="00EC2A2A" w:rsidRPr="004B33C4">
        <w:rPr>
          <w:sz w:val="28"/>
          <w:szCs w:val="28"/>
          <w:vertAlign w:val="subscript"/>
          <w:lang w:val="en-US"/>
        </w:rPr>
        <w:t>c</w:t>
      </w:r>
      <w:r w:rsidR="00EC2A2A" w:rsidRPr="004B33C4">
        <w:rPr>
          <w:sz w:val="28"/>
          <w:szCs w:val="28"/>
          <w:lang w:val="en-US"/>
        </w:rPr>
        <w:sym w:font="Symbol" w:char="F071"/>
      </w:r>
      <w:r w:rsidR="00EC2A2A" w:rsidRPr="004B33C4">
        <w:rPr>
          <w:sz w:val="28"/>
          <w:szCs w:val="28"/>
        </w:rPr>
        <w:t xml:space="preserve">, отсюда </w:t>
      </w:r>
    </w:p>
    <w:p w:rsidR="00EC2A2A" w:rsidRPr="004B33C4" w:rsidRDefault="00EC2A2A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EC2A2A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83.25pt;height:36pt">
            <v:imagedata r:id="rId23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EC2A2A" w:rsidRPr="004B33C4" w:rsidRDefault="00EC2A2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где </w:t>
      </w:r>
      <w:r w:rsidRPr="004B33C4">
        <w:rPr>
          <w:sz w:val="28"/>
          <w:szCs w:val="28"/>
          <w:lang w:val="en-US"/>
        </w:rPr>
        <w:t>f</w:t>
      </w:r>
      <w:r w:rsidRPr="004B33C4">
        <w:rPr>
          <w:sz w:val="28"/>
          <w:szCs w:val="28"/>
          <w:vertAlign w:val="subscript"/>
        </w:rPr>
        <w:t>ст</w:t>
      </w:r>
      <w:r w:rsidRPr="004B33C4">
        <w:rPr>
          <w:sz w:val="28"/>
          <w:szCs w:val="28"/>
        </w:rPr>
        <w:t xml:space="preserve"> – статический прогиб рессорного подвешивания вагона;</w:t>
      </w:r>
    </w:p>
    <w:p w:rsidR="00EC2A2A" w:rsidRPr="004B33C4" w:rsidRDefault="00EC2A2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b – половина базы тележки.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EC2A2A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29pt;height:36pt">
            <v:imagedata r:id="rId24" o:title=""/>
          </v:shape>
        </w:pict>
      </w:r>
    </w:p>
    <w:p w:rsidR="00EC2A2A" w:rsidRPr="004B33C4" w:rsidRDefault="00EC2A2A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EC2A2A" w:rsidRPr="004B33C4" w:rsidRDefault="00EC2A2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Высота метацентра </w:t>
      </w:r>
      <w:r w:rsidR="00773530" w:rsidRPr="004B33C4">
        <w:rPr>
          <w:sz w:val="28"/>
          <w:szCs w:val="28"/>
        </w:rPr>
        <w:t>выше центра тяжести вагона более чем на 2 м, следовательно вагон устойчив.</w:t>
      </w:r>
    </w:p>
    <w:p w:rsidR="00773530" w:rsidRPr="004B33C4" w:rsidRDefault="00773530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773530" w:rsidRPr="0004514F" w:rsidRDefault="00773530" w:rsidP="00045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514F">
        <w:rPr>
          <w:b/>
          <w:sz w:val="28"/>
          <w:szCs w:val="28"/>
        </w:rPr>
        <w:t>4. Составление дифференциального уравнения вынужденных колебаний подпрыгивания вагона и нахождение аналитического выражения описывающего процесс вынужденных колебаний подпрыгивания вагона</w:t>
      </w:r>
    </w:p>
    <w:p w:rsidR="00773530" w:rsidRPr="004B33C4" w:rsidRDefault="00773530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773530" w:rsidRPr="004B33C4" w:rsidRDefault="00773530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Решение дифференциального уравнения </w:t>
      </w:r>
      <w:r w:rsidRPr="004B33C4">
        <w:rPr>
          <w:sz w:val="28"/>
          <w:szCs w:val="28"/>
        </w:rPr>
        <w:sym w:font="Symbol" w:char="F06E"/>
      </w:r>
      <w:r w:rsidRPr="004B33C4">
        <w:rPr>
          <w:sz w:val="28"/>
          <w:szCs w:val="28"/>
        </w:rPr>
        <w:t xml:space="preserve"> = 2</w:t>
      </w:r>
      <w:r w:rsidRPr="004B33C4">
        <w:rPr>
          <w:sz w:val="28"/>
          <w:szCs w:val="28"/>
        </w:rPr>
        <w:sym w:font="Symbol" w:char="F070"/>
      </w:r>
      <w:r w:rsidRPr="004B33C4">
        <w:rPr>
          <w:sz w:val="28"/>
          <w:szCs w:val="28"/>
        </w:rPr>
        <w:t>/Т является аналитическим выражением процесса вынужденных колебаний подпрыгивания вагона при движении его по регулярным неровностям вида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 xml:space="preserve">z = </w:t>
      </w:r>
      <w:r w:rsidRPr="004B33C4">
        <w:rPr>
          <w:sz w:val="28"/>
          <w:szCs w:val="28"/>
          <w:lang w:val="en-US"/>
        </w:rPr>
        <w:t>hcos</w:t>
      </w:r>
      <w:r w:rsidRPr="004B33C4">
        <w:rPr>
          <w:sz w:val="28"/>
          <w:szCs w:val="28"/>
          <w:lang w:val="en-US"/>
        </w:rPr>
        <w:sym w:font="Symbol" w:char="F077"/>
      </w:r>
      <w:r w:rsidRPr="004B33C4">
        <w:rPr>
          <w:sz w:val="28"/>
          <w:szCs w:val="28"/>
          <w:lang w:val="en-US"/>
        </w:rPr>
        <w:t>t</w:t>
      </w:r>
      <w:r w:rsidRPr="004B33C4">
        <w:rPr>
          <w:sz w:val="28"/>
          <w:szCs w:val="28"/>
        </w:rPr>
        <w:t>.</w:t>
      </w:r>
    </w:p>
    <w:p w:rsidR="00773530" w:rsidRPr="004B33C4" w:rsidRDefault="00773530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Это решение имеет вид:</w:t>
      </w:r>
    </w:p>
    <w:p w:rsidR="00773530" w:rsidRPr="004B33C4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6542">
        <w:rPr>
          <w:sz w:val="28"/>
          <w:szCs w:val="28"/>
        </w:rPr>
        <w:pict>
          <v:shape id="_x0000_i1045" type="#_x0000_t75" style="width:251.25pt;height:86.25pt">
            <v:imagedata r:id="rId25" o:title=""/>
          </v:shape>
        </w:pict>
      </w:r>
      <w:r w:rsidR="00773530" w:rsidRPr="004B33C4">
        <w:rPr>
          <w:sz w:val="28"/>
          <w:szCs w:val="28"/>
        </w:rPr>
        <w:t xml:space="preserve"> </w:t>
      </w:r>
    </w:p>
    <w:p w:rsidR="00773530" w:rsidRPr="004B33C4" w:rsidRDefault="00773530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773530" w:rsidRPr="004B33C4" w:rsidRDefault="00773530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где </w:t>
      </w:r>
      <w:r w:rsidRPr="004B33C4">
        <w:rPr>
          <w:sz w:val="28"/>
          <w:szCs w:val="28"/>
        </w:rPr>
        <w:sym w:font="Symbol" w:char="F06E"/>
      </w:r>
      <w:r w:rsidRPr="004B33C4">
        <w:rPr>
          <w:sz w:val="28"/>
          <w:szCs w:val="28"/>
        </w:rPr>
        <w:t xml:space="preserve"> - скорость движения вагона;</w:t>
      </w:r>
    </w:p>
    <w:p w:rsidR="00773530" w:rsidRPr="004B33C4" w:rsidRDefault="00773530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l</w:t>
      </w:r>
      <w:r w:rsidRPr="004B33C4">
        <w:rPr>
          <w:sz w:val="28"/>
          <w:szCs w:val="28"/>
          <w:vertAlign w:val="subscript"/>
        </w:rPr>
        <w:t xml:space="preserve">н </w:t>
      </w:r>
      <w:r w:rsidRPr="004B33C4">
        <w:rPr>
          <w:sz w:val="28"/>
          <w:szCs w:val="28"/>
        </w:rPr>
        <w:t>– длинна периода неровностей;</w:t>
      </w:r>
    </w:p>
    <w:p w:rsidR="00773530" w:rsidRPr="004B33C4" w:rsidRDefault="00773530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2h – высота неровностей;</w:t>
      </w:r>
    </w:p>
    <w:p w:rsidR="00773530" w:rsidRPr="004B33C4" w:rsidRDefault="004B33C4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530" w:rsidRPr="004B33C4">
        <w:rPr>
          <w:sz w:val="28"/>
          <w:szCs w:val="28"/>
        </w:rPr>
        <w:sym w:font="Symbol" w:char="F06E"/>
      </w:r>
      <w:r w:rsidR="00773530" w:rsidRPr="004B33C4">
        <w:rPr>
          <w:sz w:val="28"/>
          <w:szCs w:val="28"/>
        </w:rPr>
        <w:t xml:space="preserve"> - круговая частота собственных колебаний</w:t>
      </w:r>
      <w:r>
        <w:rPr>
          <w:sz w:val="28"/>
          <w:szCs w:val="28"/>
        </w:rPr>
        <w:t xml:space="preserve"> </w:t>
      </w:r>
    </w:p>
    <w:p w:rsidR="00773530" w:rsidRPr="004B33C4" w:rsidRDefault="00C65E5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Для колеса вагона номер i возмущение функции имеет вид:</w:t>
      </w:r>
    </w:p>
    <w:p w:rsidR="00C65E5F" w:rsidRPr="004B33C4" w:rsidRDefault="00C65E5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C65E5F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99pt;height:35.25pt">
            <v:imagedata r:id="rId26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C65E5F" w:rsidRPr="004B33C4" w:rsidRDefault="00C65E5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где </w:t>
      </w:r>
      <w:r w:rsidRPr="004B33C4">
        <w:rPr>
          <w:sz w:val="28"/>
          <w:szCs w:val="28"/>
          <w:lang w:val="en-US"/>
        </w:rPr>
        <w:t>l</w:t>
      </w:r>
      <w:r w:rsidRPr="004B33C4">
        <w:rPr>
          <w:sz w:val="28"/>
          <w:szCs w:val="28"/>
          <w:vertAlign w:val="subscript"/>
        </w:rPr>
        <w:t>i</w:t>
      </w:r>
      <w:r w:rsidRPr="004B33C4">
        <w:rPr>
          <w:sz w:val="28"/>
          <w:szCs w:val="28"/>
        </w:rPr>
        <w:t xml:space="preserve"> – расстояние от первого до i-го колеса.</w:t>
      </w:r>
    </w:p>
    <w:p w:rsidR="00C65E5F" w:rsidRPr="004B33C4" w:rsidRDefault="00C65E5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Амплитуда вынужденных колебаний подпрыгивания кузова вагона будет иметь вид:</w:t>
      </w:r>
    </w:p>
    <w:p w:rsidR="00C65E5F" w:rsidRPr="004B33C4" w:rsidRDefault="00C65E5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C65E5F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04.75pt;height:56.25pt">
            <v:imagedata r:id="rId27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C65E5F" w:rsidRPr="004B33C4" w:rsidRDefault="00C65E5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Для заданного вагона </w:t>
      </w:r>
    </w:p>
    <w:p w:rsidR="00C65E5F" w:rsidRPr="004B33C4" w:rsidRDefault="00C65E5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C65E5F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11.75pt;height:33pt">
            <v:imagedata r:id="rId28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C65E5F" w:rsidRPr="004B33C4" w:rsidRDefault="00C65E5F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Аналитическое выражение описывающее процесс вынужденных колебаний будет иметь вид:</w:t>
      </w:r>
    </w:p>
    <w:p w:rsidR="00C65E5F" w:rsidRPr="004B33C4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6542">
        <w:rPr>
          <w:sz w:val="28"/>
          <w:szCs w:val="28"/>
        </w:rPr>
        <w:pict>
          <v:shape id="_x0000_i1049" type="#_x0000_t75" style="width:197.25pt;height:36pt">
            <v:imagedata r:id="rId29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B55192" w:rsidRPr="004B33C4" w:rsidRDefault="00B55192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Для построения графика определяем зависимость z от t</w:t>
      </w:r>
    </w:p>
    <w:p w:rsidR="00B55192" w:rsidRPr="0004514F" w:rsidRDefault="00B55192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B55192" w:rsidRPr="0004514F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57.25pt;height:158.25pt">
            <v:imagedata r:id="rId30" o:title=""/>
          </v:shape>
        </w:pict>
      </w:r>
      <w:r w:rsidR="00B55192" w:rsidRPr="004B33C4">
        <w:rPr>
          <w:sz w:val="28"/>
          <w:szCs w:val="28"/>
        </w:rPr>
        <w:t xml:space="preserve"> </w:t>
      </w:r>
    </w:p>
    <w:p w:rsidR="00B55192" w:rsidRPr="0004514F" w:rsidRDefault="00B55192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B55192" w:rsidRPr="004B33C4" w:rsidRDefault="00B55192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04514F">
        <w:rPr>
          <w:sz w:val="28"/>
          <w:szCs w:val="28"/>
        </w:rPr>
        <w:t xml:space="preserve">При </w:t>
      </w:r>
      <w:r w:rsidRPr="004B33C4">
        <w:rPr>
          <w:sz w:val="28"/>
          <w:szCs w:val="28"/>
          <w:lang w:val="en-US"/>
        </w:rPr>
        <w:t>t</w:t>
      </w:r>
      <w:r w:rsidRPr="0004514F">
        <w:rPr>
          <w:sz w:val="28"/>
          <w:szCs w:val="28"/>
        </w:rPr>
        <w:t>=1 сек</w:t>
      </w:r>
    </w:p>
    <w:p w:rsidR="00B55192" w:rsidRPr="004B33C4" w:rsidRDefault="00B55192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B55192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46pt;height:155.25pt">
            <v:imagedata r:id="rId31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B55192" w:rsidRPr="004B33C4" w:rsidRDefault="00B55192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Для других значений t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B55192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04pt;height:18pt">
            <v:imagedata r:id="rId32" o:title=""/>
          </v:shape>
        </w:pict>
      </w:r>
    </w:p>
    <w:p w:rsidR="009D6BB0" w:rsidRPr="0004514F" w:rsidRDefault="0004514F" w:rsidP="000451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6BB0" w:rsidRPr="0004514F">
        <w:rPr>
          <w:b/>
          <w:sz w:val="28"/>
          <w:szCs w:val="28"/>
        </w:rPr>
        <w:t>ЧАСТЬ II</w:t>
      </w:r>
    </w:p>
    <w:p w:rsidR="0004514F" w:rsidRPr="0004514F" w:rsidRDefault="0004514F" w:rsidP="000451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D6BB0" w:rsidRPr="0004514F" w:rsidRDefault="00A34456" w:rsidP="00045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514F">
        <w:rPr>
          <w:b/>
          <w:sz w:val="28"/>
          <w:szCs w:val="28"/>
        </w:rPr>
        <w:t>1. Расчет динамических боковых и рамных сил при вписывании вагона в кривых участках пути</w:t>
      </w:r>
    </w:p>
    <w:p w:rsidR="00A34456" w:rsidRPr="004B33C4" w:rsidRDefault="00A34456" w:rsidP="004B33C4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</w:p>
    <w:p w:rsidR="00A34456" w:rsidRPr="004B33C4" w:rsidRDefault="00A34456" w:rsidP="0004514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Наибольшие боковые силы возникают тогда, когда при движении вагона наибольшее допустимое непогашенное ускорение на вагон достигает 0,7 м/с</w:t>
      </w:r>
      <w:r w:rsidRPr="004B33C4">
        <w:rPr>
          <w:sz w:val="28"/>
          <w:szCs w:val="28"/>
          <w:vertAlign w:val="superscript"/>
        </w:rPr>
        <w:t>2</w:t>
      </w:r>
      <w:r w:rsidRPr="004B33C4">
        <w:rPr>
          <w:sz w:val="28"/>
          <w:szCs w:val="28"/>
        </w:rPr>
        <w:t>. Это возможно при минимально допустимом для этой кривой возвышении наружного рельса. Его можно определить используя формулу:</w:t>
      </w:r>
    </w:p>
    <w:p w:rsidR="00A34456" w:rsidRPr="004B33C4" w:rsidRDefault="00A34456" w:rsidP="004B33C4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</w:p>
    <w:p w:rsidR="00A34456" w:rsidRPr="004B33C4" w:rsidRDefault="00CE6542" w:rsidP="004B33C4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59.75pt;height:66pt">
            <v:imagedata r:id="rId33" o:title=""/>
          </v:shape>
        </w:pict>
      </w:r>
    </w:p>
    <w:p w:rsidR="0004514F" w:rsidRDefault="0004514F" w:rsidP="004B33C4">
      <w:pPr>
        <w:spacing w:line="360" w:lineRule="auto"/>
        <w:ind w:firstLine="709"/>
        <w:rPr>
          <w:sz w:val="28"/>
          <w:szCs w:val="28"/>
        </w:rPr>
      </w:pPr>
    </w:p>
    <w:p w:rsidR="00A34456" w:rsidRPr="004B33C4" w:rsidRDefault="00A34456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>Величина действующей на одну тележку поперечной горизонтальной силы:</w:t>
      </w:r>
    </w:p>
    <w:p w:rsidR="00A34456" w:rsidRPr="004B33C4" w:rsidRDefault="00A34456" w:rsidP="004B33C4">
      <w:pPr>
        <w:spacing w:line="360" w:lineRule="auto"/>
        <w:ind w:firstLine="709"/>
        <w:rPr>
          <w:sz w:val="28"/>
          <w:szCs w:val="28"/>
        </w:rPr>
      </w:pPr>
    </w:p>
    <w:p w:rsidR="00A34456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41pt;height:18.75pt">
            <v:imagedata r:id="rId34" o:title=""/>
          </v:shape>
        </w:pict>
      </w:r>
    </w:p>
    <w:p w:rsidR="0004514F" w:rsidRDefault="0004514F" w:rsidP="004B33C4">
      <w:pPr>
        <w:spacing w:line="360" w:lineRule="auto"/>
        <w:ind w:firstLine="709"/>
        <w:rPr>
          <w:sz w:val="28"/>
          <w:szCs w:val="28"/>
        </w:rPr>
      </w:pPr>
    </w:p>
    <w:p w:rsidR="00A34456" w:rsidRPr="004B33C4" w:rsidRDefault="00A34456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 xml:space="preserve">где </w:t>
      </w:r>
      <w:r w:rsidRPr="004B33C4">
        <w:rPr>
          <w:sz w:val="28"/>
          <w:szCs w:val="28"/>
          <w:lang w:val="en-US"/>
        </w:rPr>
        <w:t>m</w:t>
      </w:r>
      <w:r w:rsidRPr="004B33C4">
        <w:rPr>
          <w:sz w:val="28"/>
          <w:szCs w:val="28"/>
        </w:rPr>
        <w:t xml:space="preserve"> – масса вагона;</w:t>
      </w:r>
    </w:p>
    <w:p w:rsidR="00A34456" w:rsidRPr="004B33C4" w:rsidRDefault="00A34456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>а</w:t>
      </w:r>
      <w:r w:rsidRPr="004B33C4">
        <w:rPr>
          <w:sz w:val="28"/>
          <w:szCs w:val="28"/>
          <w:vertAlign w:val="subscript"/>
        </w:rPr>
        <w:t>нет</w:t>
      </w:r>
      <w:r w:rsidRPr="004B33C4">
        <w:rPr>
          <w:sz w:val="28"/>
          <w:szCs w:val="28"/>
        </w:rPr>
        <w:t xml:space="preserve"> – непогашенное поперечное ускорение;</w:t>
      </w:r>
    </w:p>
    <w:p w:rsidR="00A34456" w:rsidRPr="004B33C4" w:rsidRDefault="00A34456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>H</w:t>
      </w:r>
      <w:r w:rsidRPr="004B33C4">
        <w:rPr>
          <w:sz w:val="28"/>
          <w:szCs w:val="28"/>
          <w:vertAlign w:val="subscript"/>
        </w:rPr>
        <w:t>в</w:t>
      </w:r>
      <w:r w:rsidRPr="004B33C4">
        <w:rPr>
          <w:sz w:val="28"/>
          <w:szCs w:val="28"/>
        </w:rPr>
        <w:t xml:space="preserve"> – сила ветра, действующая на вагон и направленная поперек пути</w:t>
      </w:r>
    </w:p>
    <w:p w:rsidR="00A34456" w:rsidRPr="004B33C4" w:rsidRDefault="00A34456" w:rsidP="004B33C4">
      <w:pPr>
        <w:spacing w:line="360" w:lineRule="auto"/>
        <w:ind w:firstLine="709"/>
        <w:rPr>
          <w:sz w:val="28"/>
          <w:szCs w:val="28"/>
        </w:rPr>
      </w:pPr>
    </w:p>
    <w:p w:rsidR="00A34456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80.75pt;height:33.75pt">
            <v:imagedata r:id="rId35" o:title=""/>
          </v:shape>
        </w:pict>
      </w:r>
    </w:p>
    <w:p w:rsidR="0004514F" w:rsidRDefault="0004514F" w:rsidP="004B33C4">
      <w:pPr>
        <w:spacing w:line="360" w:lineRule="auto"/>
        <w:ind w:firstLine="709"/>
        <w:rPr>
          <w:sz w:val="28"/>
          <w:szCs w:val="28"/>
        </w:rPr>
      </w:pPr>
    </w:p>
    <w:p w:rsidR="00A34456" w:rsidRPr="004B33C4" w:rsidRDefault="00A34456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>Принимая a</w:t>
      </w:r>
      <w:r w:rsidRPr="004B33C4">
        <w:rPr>
          <w:sz w:val="28"/>
          <w:szCs w:val="28"/>
          <w:vertAlign w:val="subscript"/>
        </w:rPr>
        <w:t>нет</w:t>
      </w:r>
      <w:r w:rsidRPr="004B33C4">
        <w:rPr>
          <w:sz w:val="28"/>
          <w:szCs w:val="28"/>
        </w:rPr>
        <w:t xml:space="preserve"> = 0,8 м/с</w:t>
      </w:r>
      <w:r w:rsidRPr="004B33C4">
        <w:rPr>
          <w:sz w:val="28"/>
          <w:szCs w:val="28"/>
          <w:vertAlign w:val="superscript"/>
        </w:rPr>
        <w:t>2</w:t>
      </w:r>
      <w:r w:rsidR="008D0618" w:rsidRPr="004B33C4">
        <w:rPr>
          <w:sz w:val="28"/>
          <w:szCs w:val="28"/>
        </w:rPr>
        <w:t xml:space="preserve">, получим </w:t>
      </w:r>
    </w:p>
    <w:p w:rsidR="008D0618" w:rsidRPr="004B33C4" w:rsidRDefault="008D0618" w:rsidP="004B33C4">
      <w:pPr>
        <w:spacing w:line="360" w:lineRule="auto"/>
        <w:ind w:firstLine="709"/>
        <w:rPr>
          <w:sz w:val="28"/>
          <w:szCs w:val="28"/>
        </w:rPr>
      </w:pPr>
    </w:p>
    <w:p w:rsidR="008D0618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09.25pt;height:18.75pt">
            <v:imagedata r:id="rId36" o:title=""/>
          </v:shape>
        </w:pict>
      </w:r>
    </w:p>
    <w:p w:rsidR="008D0618" w:rsidRPr="004B33C4" w:rsidRDefault="0004514F" w:rsidP="00045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0618" w:rsidRPr="004B33C4">
        <w:rPr>
          <w:sz w:val="28"/>
          <w:szCs w:val="28"/>
        </w:rPr>
        <w:t>При действии на вагон продольных сил S, которые могут возникнуть, например при рекуперативном напряжении на шкворень тележки действуют дополнительная сила H</w:t>
      </w:r>
      <w:r w:rsidR="008D0618" w:rsidRPr="004B33C4">
        <w:rPr>
          <w:sz w:val="28"/>
          <w:szCs w:val="28"/>
          <w:vertAlign w:val="subscript"/>
        </w:rPr>
        <w:t>торм</w:t>
      </w:r>
      <w:r w:rsidR="008D0618" w:rsidRPr="004B33C4">
        <w:rPr>
          <w:sz w:val="28"/>
          <w:szCs w:val="28"/>
        </w:rPr>
        <w:t xml:space="preserve"> которая приближенно равна:</w:t>
      </w:r>
    </w:p>
    <w:p w:rsidR="008D0618" w:rsidRPr="004B33C4" w:rsidRDefault="008D0618" w:rsidP="004B33C4">
      <w:pPr>
        <w:spacing w:line="360" w:lineRule="auto"/>
        <w:ind w:firstLine="709"/>
        <w:rPr>
          <w:sz w:val="28"/>
          <w:szCs w:val="28"/>
        </w:rPr>
      </w:pPr>
    </w:p>
    <w:p w:rsidR="008D0618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05.75pt;height:18.75pt">
            <v:imagedata r:id="rId37" o:title=""/>
          </v:shape>
        </w:pict>
      </w:r>
    </w:p>
    <w:p w:rsidR="008D0618" w:rsidRPr="004B33C4" w:rsidRDefault="008D0618" w:rsidP="004B33C4">
      <w:pPr>
        <w:spacing w:line="360" w:lineRule="auto"/>
        <w:ind w:firstLine="709"/>
        <w:rPr>
          <w:sz w:val="28"/>
          <w:szCs w:val="28"/>
        </w:rPr>
      </w:pPr>
    </w:p>
    <w:p w:rsidR="008D0618" w:rsidRPr="004B33C4" w:rsidRDefault="008D0618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 xml:space="preserve">Наибольший угол </w:t>
      </w:r>
      <w:r w:rsidRPr="004B33C4">
        <w:rPr>
          <w:sz w:val="28"/>
          <w:szCs w:val="28"/>
        </w:rPr>
        <w:sym w:font="Symbol" w:char="F079"/>
      </w:r>
      <w:r w:rsidRPr="004B33C4">
        <w:rPr>
          <w:sz w:val="28"/>
          <w:szCs w:val="28"/>
        </w:rPr>
        <w:t xml:space="preserve"> можно определить по формуле:</w:t>
      </w:r>
    </w:p>
    <w:p w:rsidR="008D0618" w:rsidRPr="004B33C4" w:rsidRDefault="008D0618" w:rsidP="004B33C4">
      <w:pPr>
        <w:spacing w:line="360" w:lineRule="auto"/>
        <w:ind w:firstLine="709"/>
        <w:rPr>
          <w:sz w:val="28"/>
          <w:szCs w:val="28"/>
        </w:rPr>
      </w:pPr>
    </w:p>
    <w:p w:rsidR="008D0618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9.75pt;height:30.75pt">
            <v:imagedata r:id="rId38" o:title=""/>
          </v:shape>
        </w:pict>
      </w:r>
    </w:p>
    <w:p w:rsidR="008D0618" w:rsidRPr="004B33C4" w:rsidRDefault="008D0618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>Общее усилие на шкворень в этом случае</w:t>
      </w:r>
    </w:p>
    <w:p w:rsidR="008D0618" w:rsidRPr="004B33C4" w:rsidRDefault="008D0618" w:rsidP="004B33C4">
      <w:pPr>
        <w:spacing w:line="360" w:lineRule="auto"/>
        <w:ind w:firstLine="709"/>
        <w:rPr>
          <w:sz w:val="28"/>
          <w:szCs w:val="28"/>
        </w:rPr>
      </w:pPr>
    </w:p>
    <w:p w:rsidR="008D0618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50.75pt;height:30.75pt">
            <v:imagedata r:id="rId39" o:title=""/>
          </v:shape>
        </w:pict>
      </w:r>
    </w:p>
    <w:p w:rsidR="0004514F" w:rsidRDefault="0004514F" w:rsidP="004B33C4">
      <w:pPr>
        <w:spacing w:line="360" w:lineRule="auto"/>
        <w:ind w:firstLine="709"/>
        <w:rPr>
          <w:sz w:val="28"/>
          <w:szCs w:val="28"/>
        </w:rPr>
      </w:pPr>
    </w:p>
    <w:p w:rsidR="008D0618" w:rsidRPr="004B33C4" w:rsidRDefault="008D0618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>где S – продольное усилие в поезде;</w:t>
      </w:r>
    </w:p>
    <w:p w:rsidR="008D0618" w:rsidRPr="004B33C4" w:rsidRDefault="008D0618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>2k – расстояние между клиновыми отверстиями автосцепок.</w:t>
      </w:r>
    </w:p>
    <w:p w:rsidR="008D0618" w:rsidRPr="004B33C4" w:rsidRDefault="008D0618" w:rsidP="004B33C4">
      <w:pPr>
        <w:spacing w:line="360" w:lineRule="auto"/>
        <w:ind w:firstLine="709"/>
        <w:rPr>
          <w:sz w:val="28"/>
          <w:szCs w:val="28"/>
        </w:rPr>
      </w:pPr>
    </w:p>
    <w:p w:rsidR="008D0618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50.75pt;height:30.75pt">
            <v:imagedata r:id="rId40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8D0618" w:rsidRPr="004B33C4" w:rsidRDefault="008D0618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Поскольку, в своем движении по кривой тележка непрерывно вращается вокруг полюса поворота, то образующийся от силы H</w:t>
      </w:r>
      <w:r w:rsidRPr="004B33C4">
        <w:rPr>
          <w:sz w:val="28"/>
          <w:szCs w:val="28"/>
          <w:vertAlign w:val="superscript"/>
        </w:rPr>
        <w:t>0</w:t>
      </w:r>
      <w:r w:rsidRPr="004B33C4">
        <w:rPr>
          <w:sz w:val="28"/>
          <w:szCs w:val="28"/>
          <w:vertAlign w:val="subscript"/>
        </w:rPr>
        <w:t>брт</w:t>
      </w:r>
      <w:r w:rsidRPr="004B33C4">
        <w:rPr>
          <w:sz w:val="28"/>
          <w:szCs w:val="28"/>
        </w:rPr>
        <w:t xml:space="preserve"> момент относительно точки О уравновешивается направляющим усилием Y (давление гребня набегающего колеса первой оси тележки на боковую поверхность) поперечными силами трения колес по рельсам. </w:t>
      </w:r>
    </w:p>
    <w:p w:rsidR="00D459DA" w:rsidRPr="004B33C4" w:rsidRDefault="00D459DA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459DA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55.25pt;height:18.75pt">
            <v:imagedata r:id="rId41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459DA" w:rsidRPr="004B33C4" w:rsidRDefault="00D459D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где </w:t>
      </w:r>
      <w:r w:rsidRPr="004B33C4">
        <w:rPr>
          <w:sz w:val="28"/>
          <w:szCs w:val="28"/>
          <w:lang w:val="en-US"/>
        </w:rPr>
        <w:t>P</w:t>
      </w:r>
      <w:r w:rsidRPr="004B33C4">
        <w:rPr>
          <w:sz w:val="28"/>
          <w:szCs w:val="28"/>
        </w:rPr>
        <w:t xml:space="preserve"> – вертикальная нагрузка, передаваемая колесом рельсу;</w:t>
      </w:r>
    </w:p>
    <w:p w:rsidR="00D459DA" w:rsidRPr="004B33C4" w:rsidRDefault="00D459D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sym w:font="Symbol" w:char="F06D"/>
      </w:r>
      <w:r w:rsidRPr="004B33C4">
        <w:rPr>
          <w:sz w:val="28"/>
          <w:szCs w:val="28"/>
        </w:rPr>
        <w:t xml:space="preserve"> - коэффициент трения колесом по рельсу (принимаем </w:t>
      </w:r>
      <w:r w:rsidRPr="004B33C4">
        <w:rPr>
          <w:sz w:val="28"/>
          <w:szCs w:val="28"/>
        </w:rPr>
        <w:sym w:font="Symbol" w:char="F06D"/>
      </w:r>
      <w:r w:rsidRPr="004B33C4">
        <w:rPr>
          <w:sz w:val="28"/>
          <w:szCs w:val="28"/>
        </w:rPr>
        <w:t xml:space="preserve"> = 0,25).</w:t>
      </w:r>
    </w:p>
    <w:p w:rsidR="00D459DA" w:rsidRPr="004B33C4" w:rsidRDefault="00D459D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Уравнение проекций этих сил имеет вид:</w:t>
      </w:r>
    </w:p>
    <w:p w:rsidR="00D459DA" w:rsidRPr="004B33C4" w:rsidRDefault="00D459DA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459DA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77pt;height:38.25pt">
            <v:imagedata r:id="rId42" o:title=""/>
          </v:shape>
        </w:pict>
      </w:r>
      <w:r w:rsidR="00D459DA" w:rsidRPr="004B33C4">
        <w:rPr>
          <w:sz w:val="28"/>
          <w:szCs w:val="28"/>
        </w:rPr>
        <w:t xml:space="preserve"> 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459DA" w:rsidRPr="004B33C4" w:rsidRDefault="00D459D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Положение центра поворота в общем случае находим методом попыток. Для двухосной тележки по графику [2] определяем расстояние от шкворня до точки О в зависимости от отношения </w:t>
      </w:r>
      <w:r w:rsidR="00CE6542">
        <w:rPr>
          <w:sz w:val="28"/>
          <w:szCs w:val="28"/>
        </w:rPr>
        <w:pict>
          <v:shape id="_x0000_i1063" type="#_x0000_t75" style="width:90pt;height:20.25pt">
            <v:imagedata r:id="rId43" o:title=""/>
          </v:shape>
        </w:pict>
      </w:r>
      <w:r w:rsidRPr="004B33C4">
        <w:rPr>
          <w:sz w:val="28"/>
          <w:szCs w:val="28"/>
        </w:rPr>
        <w:t>. Из рисунка 4 видно, что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459DA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41.75pt;height:126pt">
            <v:imagedata r:id="rId44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459DA" w:rsidRPr="004B33C4" w:rsidRDefault="00D459D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где s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= 1,6 м – расстояние между осями рельсов;</w:t>
      </w:r>
    </w:p>
    <w:p w:rsidR="00D459DA" w:rsidRPr="004B33C4" w:rsidRDefault="00D459D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l</w:t>
      </w:r>
      <w:r w:rsidRPr="004B33C4">
        <w:rPr>
          <w:sz w:val="28"/>
          <w:szCs w:val="28"/>
          <w:vertAlign w:val="subscript"/>
        </w:rPr>
        <w:t>Т</w:t>
      </w:r>
      <w:r w:rsidRPr="004B33C4">
        <w:rPr>
          <w:sz w:val="28"/>
          <w:szCs w:val="28"/>
        </w:rPr>
        <w:t xml:space="preserve"> – база теле</w:t>
      </w:r>
      <w:r w:rsidR="00F85836" w:rsidRPr="004B33C4">
        <w:rPr>
          <w:sz w:val="28"/>
          <w:szCs w:val="28"/>
        </w:rPr>
        <w:t>жки (180 см).</w:t>
      </w:r>
    </w:p>
    <w:p w:rsidR="00F85836" w:rsidRPr="004B33C4" w:rsidRDefault="00F85836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F85836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97.25pt;height:105.75pt">
            <v:imagedata r:id="rId45" o:title=""/>
          </v:shape>
        </w:pict>
      </w:r>
    </w:p>
    <w:p w:rsidR="0004514F" w:rsidRDefault="0004514F" w:rsidP="004B33C4">
      <w:pPr>
        <w:spacing w:line="360" w:lineRule="auto"/>
        <w:ind w:firstLine="709"/>
        <w:rPr>
          <w:sz w:val="28"/>
          <w:szCs w:val="28"/>
        </w:rPr>
      </w:pPr>
    </w:p>
    <w:p w:rsidR="00F85836" w:rsidRPr="004B33C4" w:rsidRDefault="00F85836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>Определим направляющее усилие Y</w:t>
      </w:r>
    </w:p>
    <w:p w:rsidR="00F85836" w:rsidRPr="004B33C4" w:rsidRDefault="00F85836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 xml:space="preserve">Боковая сила определяется из уравнения </w:t>
      </w:r>
    </w:p>
    <w:p w:rsidR="00F85836" w:rsidRPr="004B33C4" w:rsidRDefault="00F85836" w:rsidP="004B33C4">
      <w:pPr>
        <w:spacing w:line="360" w:lineRule="auto"/>
        <w:ind w:firstLine="709"/>
        <w:rPr>
          <w:sz w:val="28"/>
          <w:szCs w:val="28"/>
        </w:rPr>
      </w:pPr>
    </w:p>
    <w:p w:rsidR="00F85836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60.75pt;height:18pt">
            <v:imagedata r:id="rId46" o:title=""/>
          </v:shape>
        </w:pict>
      </w:r>
    </w:p>
    <w:p w:rsidR="00F85836" w:rsidRPr="004B33C4" w:rsidRDefault="0004514F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5836" w:rsidRPr="004B33C4">
        <w:rPr>
          <w:sz w:val="28"/>
          <w:szCs w:val="28"/>
        </w:rPr>
        <w:t xml:space="preserve">а рамная сила </w:t>
      </w:r>
    </w:p>
    <w:p w:rsidR="00F85836" w:rsidRPr="004B33C4" w:rsidRDefault="00F85836" w:rsidP="004B33C4">
      <w:pPr>
        <w:spacing w:line="360" w:lineRule="auto"/>
        <w:ind w:firstLine="709"/>
        <w:rPr>
          <w:sz w:val="28"/>
          <w:szCs w:val="28"/>
        </w:rPr>
      </w:pPr>
    </w:p>
    <w:p w:rsidR="00F85836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65.25pt;height:18.75pt">
            <v:imagedata r:id="rId47" o:title=""/>
          </v:shape>
        </w:pict>
      </w:r>
    </w:p>
    <w:p w:rsidR="00F85836" w:rsidRPr="004B33C4" w:rsidRDefault="00F85836" w:rsidP="004B33C4">
      <w:pPr>
        <w:spacing w:line="360" w:lineRule="auto"/>
        <w:ind w:firstLine="709"/>
        <w:rPr>
          <w:sz w:val="28"/>
          <w:szCs w:val="28"/>
        </w:rPr>
      </w:pPr>
      <w:r w:rsidRPr="004B33C4">
        <w:rPr>
          <w:sz w:val="28"/>
          <w:szCs w:val="28"/>
        </w:rPr>
        <w:t xml:space="preserve">где </w:t>
      </w:r>
    </w:p>
    <w:p w:rsidR="00F85836" w:rsidRPr="004B33C4" w:rsidRDefault="00CE6542" w:rsidP="004B33C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85.25pt;height:45pt">
            <v:imagedata r:id="rId48" o:title=""/>
          </v:shape>
        </w:pict>
      </w:r>
    </w:p>
    <w:p w:rsidR="00F85836" w:rsidRPr="004B33C4" w:rsidRDefault="00F85836" w:rsidP="004B33C4">
      <w:pPr>
        <w:spacing w:line="360" w:lineRule="auto"/>
        <w:ind w:firstLine="709"/>
        <w:rPr>
          <w:sz w:val="28"/>
          <w:szCs w:val="28"/>
        </w:rPr>
      </w:pPr>
    </w:p>
    <w:p w:rsidR="00F85836" w:rsidRPr="0004514F" w:rsidRDefault="00F85836" w:rsidP="00045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514F">
        <w:rPr>
          <w:b/>
          <w:sz w:val="28"/>
          <w:szCs w:val="28"/>
        </w:rPr>
        <w:t>2. Расчет наибольших боковых и рамных сил возникающих при извилистом движении вагона в прямых участках пути и при выходе его в кривую</w:t>
      </w:r>
    </w:p>
    <w:p w:rsidR="00F85836" w:rsidRPr="004B33C4" w:rsidRDefault="00F85836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F85836" w:rsidRPr="004B33C4" w:rsidRDefault="00F85836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Наибольшую величину боковой силы Y при извилистом движении в прямом участке определяют по формуле:</w:t>
      </w:r>
    </w:p>
    <w:p w:rsidR="009079F4" w:rsidRPr="004B33C4" w:rsidRDefault="009079F4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9079F4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04.25pt;height:35.25pt">
            <v:imagedata r:id="rId49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9572A" w:rsidRPr="004B33C4" w:rsidRDefault="0059572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где </w:t>
      </w:r>
      <w:r w:rsidRPr="004B33C4">
        <w:rPr>
          <w:sz w:val="28"/>
          <w:szCs w:val="28"/>
        </w:rPr>
        <w:sym w:font="Symbol" w:char="F06E"/>
      </w:r>
      <w:r w:rsidRPr="004B33C4">
        <w:rPr>
          <w:sz w:val="28"/>
          <w:szCs w:val="28"/>
        </w:rPr>
        <w:sym w:font="Symbol" w:char="F044"/>
      </w:r>
      <w:r w:rsidRPr="004B33C4">
        <w:rPr>
          <w:sz w:val="28"/>
          <w:szCs w:val="28"/>
        </w:rPr>
        <w:t>=40 мм – зазор между рабочими гребнями колес и рельсами;</w:t>
      </w:r>
    </w:p>
    <w:p w:rsidR="0059572A" w:rsidRPr="004B33C4" w:rsidRDefault="0059572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J</w:t>
      </w:r>
      <w:r w:rsidRPr="004B33C4">
        <w:rPr>
          <w:sz w:val="28"/>
          <w:szCs w:val="28"/>
          <w:vertAlign w:val="subscript"/>
        </w:rPr>
        <w:t>0</w:t>
      </w:r>
      <w:r w:rsidRPr="004B33C4">
        <w:rPr>
          <w:sz w:val="28"/>
          <w:szCs w:val="28"/>
        </w:rPr>
        <w:t xml:space="preserve"> = 0,595*10</w:t>
      </w:r>
      <w:r w:rsidRPr="004B33C4">
        <w:rPr>
          <w:sz w:val="28"/>
          <w:szCs w:val="28"/>
          <w:vertAlign w:val="superscript"/>
        </w:rPr>
        <w:t>4</w:t>
      </w:r>
      <w:r w:rsidRPr="004B33C4">
        <w:rPr>
          <w:sz w:val="28"/>
          <w:szCs w:val="28"/>
        </w:rPr>
        <w:t xml:space="preserve"> – полярный момент инерции тележки относительно вертикальной оси проходящей через центр;</w:t>
      </w:r>
    </w:p>
    <w:p w:rsidR="0059572A" w:rsidRPr="004B33C4" w:rsidRDefault="0059572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  <w:lang w:val="en-US"/>
        </w:rPr>
        <w:t>n</w:t>
      </w:r>
      <w:r w:rsidRPr="004B33C4">
        <w:rPr>
          <w:sz w:val="28"/>
          <w:szCs w:val="28"/>
        </w:rPr>
        <w:t xml:space="preserve"> = 1/20 – наклон образующей конуса и оси;</w:t>
      </w:r>
    </w:p>
    <w:p w:rsidR="0059572A" w:rsidRPr="004B33C4" w:rsidRDefault="0059572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С</w:t>
      </w:r>
      <w:r w:rsidRPr="004B33C4">
        <w:rPr>
          <w:sz w:val="28"/>
          <w:szCs w:val="28"/>
          <w:vertAlign w:val="subscript"/>
        </w:rPr>
        <w:t>n</w:t>
      </w:r>
      <w:r w:rsidRPr="004B33C4">
        <w:rPr>
          <w:sz w:val="28"/>
          <w:szCs w:val="28"/>
        </w:rPr>
        <w:t xml:space="preserve"> = 19,1*10</w:t>
      </w:r>
      <w:r w:rsidRPr="004B33C4">
        <w:rPr>
          <w:sz w:val="28"/>
          <w:szCs w:val="28"/>
          <w:vertAlign w:val="superscript"/>
        </w:rPr>
        <w:t>6</w:t>
      </w:r>
      <w:r w:rsidRPr="004B33C4">
        <w:rPr>
          <w:sz w:val="28"/>
          <w:szCs w:val="28"/>
        </w:rPr>
        <w:t xml:space="preserve"> кгс/м – боковая жесткость пути;</w:t>
      </w:r>
    </w:p>
    <w:p w:rsidR="0059572A" w:rsidRPr="004B33C4" w:rsidRDefault="0059572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sym w:font="Symbol" w:char="F06A"/>
      </w:r>
      <w:r w:rsidRPr="004B33C4">
        <w:rPr>
          <w:sz w:val="28"/>
          <w:szCs w:val="28"/>
        </w:rPr>
        <w:t xml:space="preserve"> = 0,25 – коэффициент трения поверхности обода по рельсу.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9572A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306.75pt;height:51.75pt">
            <v:imagedata r:id="rId50" o:title=""/>
          </v:shape>
        </w:pict>
      </w:r>
    </w:p>
    <w:p w:rsidR="0059572A" w:rsidRPr="004B33C4" w:rsidRDefault="0059572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Рамная сила:</w:t>
      </w:r>
    </w:p>
    <w:p w:rsidR="0059572A" w:rsidRPr="004B33C4" w:rsidRDefault="0059572A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9572A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88.25pt;height:18.75pt">
            <v:imagedata r:id="rId51" o:title=""/>
          </v:shape>
        </w:pict>
      </w:r>
    </w:p>
    <w:p w:rsidR="0059572A" w:rsidRPr="004B33C4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572A" w:rsidRPr="004B33C4">
        <w:rPr>
          <w:sz w:val="28"/>
          <w:szCs w:val="28"/>
        </w:rPr>
        <w:t>Определим боковую силу при входе вагона в кривые участки пути</w:t>
      </w:r>
    </w:p>
    <w:p w:rsidR="0059572A" w:rsidRPr="004B33C4" w:rsidRDefault="0059572A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9572A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22.25pt;height:35.25pt">
            <v:imagedata r:id="rId52" o:title=""/>
          </v:shape>
        </w:pict>
      </w:r>
    </w:p>
    <w:p w:rsidR="0059572A" w:rsidRPr="004B33C4" w:rsidRDefault="0059572A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где </w:t>
      </w:r>
      <w:r w:rsidR="00CE6542">
        <w:rPr>
          <w:sz w:val="28"/>
          <w:szCs w:val="28"/>
        </w:rPr>
        <w:pict>
          <v:shape id="_x0000_i1073" type="#_x0000_t75" style="width:81.75pt;height:41.25pt">
            <v:imagedata r:id="rId53" o:title=""/>
          </v:shape>
        </w:pict>
      </w:r>
    </w:p>
    <w:p w:rsidR="005F2C2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35.75pt;height:36pt">
            <v:imagedata r:id="rId54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F2C2E" w:rsidRPr="004B33C4" w:rsidRDefault="005F2C2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Параметр переходной кривой C</w:t>
      </w:r>
      <w:r w:rsidRPr="004B33C4">
        <w:rPr>
          <w:sz w:val="28"/>
          <w:szCs w:val="28"/>
          <w:vertAlign w:val="subscript"/>
        </w:rPr>
        <w:t>пер</w:t>
      </w:r>
      <w:r w:rsidRPr="004B33C4">
        <w:rPr>
          <w:sz w:val="28"/>
          <w:szCs w:val="28"/>
        </w:rPr>
        <w:t xml:space="preserve"> следует рассчитывать по заданному радиусу R круговой кривой и l</w:t>
      </w:r>
      <w:r w:rsidRPr="004B33C4">
        <w:rPr>
          <w:sz w:val="28"/>
          <w:szCs w:val="28"/>
          <w:vertAlign w:val="subscript"/>
        </w:rPr>
        <w:t>0</w:t>
      </w:r>
      <w:r w:rsidRPr="004B33C4">
        <w:rPr>
          <w:sz w:val="28"/>
          <w:szCs w:val="28"/>
        </w:rPr>
        <w:t xml:space="preserve"> – длине переходной кривой и до ближайшего числа кратного 5000 м</w:t>
      </w:r>
      <w:r w:rsidRPr="004B33C4">
        <w:rPr>
          <w:sz w:val="28"/>
          <w:szCs w:val="28"/>
          <w:vertAlign w:val="superscript"/>
        </w:rPr>
        <w:t>2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F2C2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59.75pt;height:20.25pt">
            <v:imagedata r:id="rId55" o:title=""/>
          </v:shape>
        </w:pict>
      </w:r>
    </w:p>
    <w:p w:rsidR="005F2C2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336pt;height:38.25pt">
            <v:imagedata r:id="rId56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F2C2E" w:rsidRPr="004B33C4" w:rsidRDefault="005F2C2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Рамная сила </w:t>
      </w:r>
    </w:p>
    <w:p w:rsidR="005F2C2E" w:rsidRPr="004B33C4" w:rsidRDefault="005F2C2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F2C2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204pt;height:18.75pt">
            <v:imagedata r:id="rId57" o:title=""/>
          </v:shape>
        </w:pict>
      </w:r>
    </w:p>
    <w:p w:rsidR="005F2C2E" w:rsidRPr="004B33C4" w:rsidRDefault="005F2C2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F2C2E" w:rsidRPr="0004514F" w:rsidRDefault="005F2C2E" w:rsidP="00045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514F">
        <w:rPr>
          <w:b/>
          <w:sz w:val="28"/>
          <w:szCs w:val="28"/>
        </w:rPr>
        <w:t>3. Расчет наибольших сил инерции необрессореных масс вагона при проходе колесом стыка и движении колеса с ползунами на поверхности катания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F2C2E" w:rsidRPr="004B33C4" w:rsidRDefault="005F2C2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Наибольшая величина силы инерции необрессореных масс вагона рассчитывается по формуле:</w:t>
      </w:r>
    </w:p>
    <w:p w:rsidR="005F2C2E" w:rsidRPr="004B33C4" w:rsidRDefault="005F2C2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F2C2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89.25pt;height:21pt">
            <v:imagedata r:id="rId58" o:title=""/>
          </v:shape>
        </w:pict>
      </w:r>
      <w:r w:rsidR="004B33C4">
        <w:rPr>
          <w:sz w:val="28"/>
          <w:szCs w:val="28"/>
        </w:rPr>
        <w:t xml:space="preserve"> </w:t>
      </w:r>
    </w:p>
    <w:p w:rsidR="005F2C2E" w:rsidRPr="004B33C4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2C2E" w:rsidRPr="004B33C4">
        <w:rPr>
          <w:sz w:val="28"/>
          <w:szCs w:val="28"/>
        </w:rPr>
        <w:t>где v</w:t>
      </w:r>
      <w:r w:rsidR="005F2C2E" w:rsidRPr="004B33C4">
        <w:rPr>
          <w:sz w:val="28"/>
          <w:szCs w:val="28"/>
          <w:vertAlign w:val="subscript"/>
          <w:lang w:val="en-US"/>
        </w:rPr>
        <w:t>k</w:t>
      </w:r>
      <w:r w:rsidR="005F2C2E" w:rsidRPr="004B33C4">
        <w:rPr>
          <w:sz w:val="28"/>
          <w:szCs w:val="28"/>
        </w:rPr>
        <w:t xml:space="preserve"> – </w:t>
      </w:r>
      <w:r w:rsidR="005F2C2E" w:rsidRPr="004B33C4">
        <w:rPr>
          <w:sz w:val="28"/>
          <w:szCs w:val="28"/>
          <w:lang w:val="en-US"/>
        </w:rPr>
        <w:t>c</w:t>
      </w:r>
      <w:r w:rsidR="005F2C2E" w:rsidRPr="004B33C4">
        <w:rPr>
          <w:sz w:val="28"/>
          <w:szCs w:val="28"/>
        </w:rPr>
        <w:t xml:space="preserve">корость </w:t>
      </w:r>
      <w:r w:rsidR="005838E0" w:rsidRPr="004B33C4">
        <w:rPr>
          <w:sz w:val="28"/>
          <w:szCs w:val="28"/>
        </w:rPr>
        <w:t>удара колеса о рельс;</w:t>
      </w:r>
    </w:p>
    <w:p w:rsidR="005838E0" w:rsidRPr="004B33C4" w:rsidRDefault="005838E0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C</w:t>
      </w:r>
      <w:r w:rsidRPr="004B33C4">
        <w:rPr>
          <w:sz w:val="28"/>
          <w:szCs w:val="28"/>
          <w:vertAlign w:val="subscript"/>
        </w:rPr>
        <w:t>к</w:t>
      </w:r>
      <w:r w:rsidRPr="004B33C4">
        <w:rPr>
          <w:sz w:val="28"/>
          <w:szCs w:val="28"/>
        </w:rPr>
        <w:t xml:space="preserve"> = 5*10</w:t>
      </w:r>
      <w:r w:rsidRPr="004B33C4">
        <w:rPr>
          <w:sz w:val="28"/>
          <w:szCs w:val="28"/>
          <w:vertAlign w:val="superscript"/>
        </w:rPr>
        <w:t>5</w:t>
      </w:r>
      <w:r w:rsidRPr="004B33C4">
        <w:rPr>
          <w:sz w:val="28"/>
          <w:szCs w:val="28"/>
        </w:rPr>
        <w:t xml:space="preserve"> кгс/см – контактная жесткость;</w:t>
      </w:r>
    </w:p>
    <w:p w:rsidR="005838E0" w:rsidRPr="004B33C4" w:rsidRDefault="005838E0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  <w:lang w:val="en-US"/>
        </w:rPr>
        <w:t>m</w:t>
      </w:r>
      <w:r w:rsidRPr="004B33C4">
        <w:rPr>
          <w:sz w:val="28"/>
          <w:szCs w:val="28"/>
          <w:vertAlign w:val="subscript"/>
          <w:lang w:val="en-US"/>
        </w:rPr>
        <w:t>n</w:t>
      </w:r>
      <w:r w:rsidRPr="004B33C4">
        <w:rPr>
          <w:sz w:val="28"/>
          <w:szCs w:val="28"/>
        </w:rPr>
        <w:t xml:space="preserve"> = 100 кгс/</w:t>
      </w:r>
      <w:r w:rsidRPr="004B33C4">
        <w:rPr>
          <w:sz w:val="28"/>
          <w:szCs w:val="28"/>
          <w:lang w:val="en-US"/>
        </w:rPr>
        <w:t>g</w:t>
      </w:r>
      <w:r w:rsidRPr="004B33C4">
        <w:rPr>
          <w:sz w:val="28"/>
          <w:szCs w:val="28"/>
        </w:rPr>
        <w:t xml:space="preserve"> – масса пути.</w:t>
      </w:r>
    </w:p>
    <w:p w:rsidR="005838E0" w:rsidRPr="004B33C4" w:rsidRDefault="005838E0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Необходимо предварительно определить скорость удара колес по рельсу. Она равна при движении колес с ползуном </w:t>
      </w:r>
    </w:p>
    <w:p w:rsidR="005838E0" w:rsidRPr="004B33C4" w:rsidRDefault="005838E0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838E0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50.75pt;height:33.75pt">
            <v:imagedata r:id="rId59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838E0" w:rsidRPr="004B33C4" w:rsidRDefault="005838E0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При прохождении стыка, в котором рельсы при прогибе образуют угол </w:t>
      </w:r>
      <w:r w:rsidRPr="004B33C4">
        <w:rPr>
          <w:sz w:val="28"/>
          <w:szCs w:val="28"/>
        </w:rPr>
        <w:sym w:font="Symbol" w:char="F067"/>
      </w:r>
    </w:p>
    <w:p w:rsidR="005838E0" w:rsidRPr="004B33C4" w:rsidRDefault="005838E0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838E0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83.75pt;height:54pt">
            <v:imagedata r:id="rId60" o:title=""/>
          </v:shape>
        </w:pict>
      </w:r>
    </w:p>
    <w:p w:rsidR="005838E0" w:rsidRPr="0004514F" w:rsidRDefault="0004514F" w:rsidP="000451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38E0" w:rsidRPr="0004514F">
        <w:rPr>
          <w:b/>
          <w:sz w:val="28"/>
          <w:szCs w:val="28"/>
        </w:rPr>
        <w:t>Часть III</w:t>
      </w:r>
    </w:p>
    <w:p w:rsidR="0004514F" w:rsidRPr="0004514F" w:rsidRDefault="0004514F" w:rsidP="000451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838E0" w:rsidRPr="0004514F" w:rsidRDefault="005305B8" w:rsidP="000451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4514F">
        <w:rPr>
          <w:b/>
          <w:sz w:val="28"/>
          <w:szCs w:val="28"/>
        </w:rPr>
        <w:t>Расчеты запасов устойчивости вагона и устойчивости сдвигу рельсошпальной решетки и от схода колес вагона с рельса при действии продольных сил в поезде</w:t>
      </w: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Для расчета устойчивости движения колес по рельсу следует определить величины нагрузок, передаваемых на шейки колесной пары P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и Р</w:t>
      </w:r>
      <w:r w:rsidRPr="004B33C4">
        <w:rPr>
          <w:sz w:val="28"/>
          <w:szCs w:val="28"/>
          <w:vertAlign w:val="subscript"/>
        </w:rPr>
        <w:t>2</w:t>
      </w:r>
      <w:r w:rsidRPr="004B33C4">
        <w:rPr>
          <w:sz w:val="28"/>
          <w:szCs w:val="28"/>
        </w:rPr>
        <w:t>.</w:t>
      </w: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Кроме статической нагрузки на шейке колесной пары передаются усилия вызванные колебаниями надрессорного строения. Наиболее выгодным положением с точки зрения устойчивости колеса на рельс будет случай, когда в целом колесная пара разгружается колебаниями галопирования и подпрыгивания, а в колебаниях боковой качки обезгружено колесо, набегающее на наружный</w:t>
      </w:r>
      <w:r w:rsidR="004B33C4">
        <w:rPr>
          <w:sz w:val="28"/>
          <w:szCs w:val="28"/>
        </w:rPr>
        <w:t xml:space="preserve"> </w:t>
      </w:r>
      <w:r w:rsidRPr="004B33C4">
        <w:rPr>
          <w:sz w:val="28"/>
          <w:szCs w:val="28"/>
        </w:rPr>
        <w:t>рельс кривой.</w:t>
      </w: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Если общий динамический коэффициент колебаний надрессорного строения равен K</w:t>
      </w:r>
      <w:r w:rsidRPr="004B33C4">
        <w:rPr>
          <w:sz w:val="28"/>
          <w:szCs w:val="28"/>
          <w:vertAlign w:val="subscript"/>
        </w:rPr>
        <w:t>ДО</w:t>
      </w:r>
      <w:r w:rsidRPr="004B33C4">
        <w:rPr>
          <w:sz w:val="28"/>
          <w:szCs w:val="28"/>
        </w:rPr>
        <w:t xml:space="preserve"> = 0,277, в боковой качки К</w:t>
      </w:r>
      <w:r w:rsidRPr="004B33C4">
        <w:rPr>
          <w:sz w:val="28"/>
          <w:szCs w:val="28"/>
          <w:vertAlign w:val="subscript"/>
        </w:rPr>
        <w:t>бк</w:t>
      </w:r>
      <w:r w:rsidRPr="004B33C4">
        <w:rPr>
          <w:sz w:val="28"/>
          <w:szCs w:val="28"/>
        </w:rPr>
        <w:t xml:space="preserve"> = 0,09</w:t>
      </w: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305B8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377.25pt;height:39.75pt">
            <v:imagedata r:id="rId61" o:title=""/>
          </v:shape>
        </w:pict>
      </w:r>
      <w:r w:rsidR="004B33C4">
        <w:rPr>
          <w:sz w:val="28"/>
          <w:szCs w:val="28"/>
        </w:rPr>
        <w:t xml:space="preserve"> </w:t>
      </w: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где q = 975 кгс – необрессоренный вес, приходящийся на одно колесо;</w:t>
      </w: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P</w:t>
      </w:r>
      <w:r w:rsidRPr="004B33C4">
        <w:rPr>
          <w:sz w:val="28"/>
          <w:szCs w:val="28"/>
          <w:vertAlign w:val="subscript"/>
        </w:rPr>
        <w:t>СТ</w:t>
      </w:r>
      <w:r w:rsidRPr="004B33C4">
        <w:rPr>
          <w:sz w:val="28"/>
          <w:szCs w:val="28"/>
        </w:rPr>
        <w:t xml:space="preserve"> – нагрузка от колеса на рельс.</w:t>
      </w: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305B8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60.25pt;height:69.75pt">
            <v:imagedata r:id="rId62" o:title=""/>
          </v:shape>
        </w:pict>
      </w: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305B8" w:rsidRPr="004B33C4" w:rsidRDefault="005305B8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Кроме того, за счет действия непогашенного ускорения и ветровой нагрузки произойдет перегрузка шейки колеса идущего по наружной грани нити и разгрузка </w:t>
      </w:r>
      <w:r w:rsidR="0095622E" w:rsidRPr="004B33C4">
        <w:rPr>
          <w:sz w:val="28"/>
          <w:szCs w:val="28"/>
        </w:rPr>
        <w:t>шейки колеса, идущего по внутренней нитке. Если центр тяжести кузова находится на hц от головки рельса, а центр ветровой поверхности на высоте hв от головки рельса, то момент опрокидывающих сил будет равен:</w:t>
      </w:r>
    </w:p>
    <w:p w:rsidR="0095622E" w:rsidRPr="004B33C4" w:rsidRDefault="0095622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95622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359.25pt;height:33.75pt">
            <v:imagedata r:id="rId63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305B8" w:rsidRPr="004B33C4" w:rsidRDefault="0095622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Момент удерживающих сил</w:t>
      </w:r>
    </w:p>
    <w:p w:rsidR="0095622E" w:rsidRPr="004B33C4" w:rsidRDefault="0095622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95622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60.75pt;height:18.75pt">
            <v:imagedata r:id="rId64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95622E" w:rsidRPr="004B33C4" w:rsidRDefault="0095622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где b – расстояние между серединами шеек колесной пары (203,6 см)</w:t>
      </w:r>
    </w:p>
    <w:p w:rsidR="0095622E" w:rsidRPr="004B33C4" w:rsidRDefault="0095622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sym w:font="Symbol" w:char="F044"/>
      </w:r>
      <w:r w:rsidRPr="004B33C4">
        <w:rPr>
          <w:sz w:val="28"/>
          <w:szCs w:val="28"/>
          <w:lang w:val="en-US"/>
        </w:rPr>
        <w:t>P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– величина нагрузки колеса, идущего по наружному рельсу, или величина разгрузки колеса, идущего по внутреннему рельсу</w:t>
      </w:r>
    </w:p>
    <w:p w:rsidR="0095622E" w:rsidRPr="004B33C4" w:rsidRDefault="0095622E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95622E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252pt;height:123.75pt">
            <v:imagedata r:id="rId65" o:title=""/>
          </v:shape>
        </w:pict>
      </w:r>
      <w:r w:rsidR="0095622E" w:rsidRPr="004B33C4">
        <w:rPr>
          <w:sz w:val="28"/>
          <w:szCs w:val="28"/>
        </w:rPr>
        <w:t xml:space="preserve"> 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95622E" w:rsidRPr="004B33C4" w:rsidRDefault="0095622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При разности высот автосцепок у соседних вагонов </w:t>
      </w:r>
      <w:r w:rsidRPr="004B33C4">
        <w:rPr>
          <w:sz w:val="28"/>
          <w:szCs w:val="28"/>
        </w:rPr>
        <w:sym w:font="Symbol" w:char="F044"/>
      </w:r>
      <w:r w:rsidR="00D50E56" w:rsidRPr="004B33C4">
        <w:rPr>
          <w:sz w:val="28"/>
          <w:szCs w:val="28"/>
        </w:rPr>
        <w:t>h</w:t>
      </w:r>
      <w:r w:rsidR="00D50E56" w:rsidRPr="004B33C4">
        <w:rPr>
          <w:sz w:val="28"/>
          <w:szCs w:val="28"/>
          <w:vertAlign w:val="subscript"/>
          <w:lang w:val="en-US"/>
        </w:rPr>
        <w:t>a</w:t>
      </w:r>
      <w:r w:rsidR="00D50E56" w:rsidRPr="004B33C4">
        <w:rPr>
          <w:sz w:val="28"/>
          <w:szCs w:val="28"/>
        </w:rPr>
        <w:t xml:space="preserve">=75 мм и при действии на вагон продольных сил S происходит разгрузка тележки, которая равна </w:t>
      </w:r>
      <w:r w:rsidR="00CE6542">
        <w:rPr>
          <w:sz w:val="28"/>
          <w:szCs w:val="28"/>
        </w:rPr>
        <w:pict>
          <v:shape id="_x0000_i1086" type="#_x0000_t75" style="width:51pt;height:17.25pt">
            <v:imagedata r:id="rId66" o:title=""/>
          </v:shape>
        </w:pict>
      </w:r>
    </w:p>
    <w:p w:rsidR="00D50E56" w:rsidRPr="004B33C4" w:rsidRDefault="00D50E56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Если разница в высоте автосцепок соседних вагонов равна </w:t>
      </w:r>
      <w:r w:rsidRPr="004B33C4">
        <w:rPr>
          <w:sz w:val="28"/>
          <w:szCs w:val="28"/>
        </w:rPr>
        <w:sym w:font="Symbol" w:char="F044"/>
      </w:r>
      <w:r w:rsidRPr="004B33C4">
        <w:rPr>
          <w:sz w:val="28"/>
          <w:szCs w:val="28"/>
          <w:lang w:val="en-US"/>
        </w:rPr>
        <w:t>h</w:t>
      </w:r>
      <w:r w:rsidRPr="004B33C4">
        <w:rPr>
          <w:sz w:val="28"/>
          <w:szCs w:val="28"/>
          <w:vertAlign w:val="subscript"/>
        </w:rPr>
        <w:t>а</w:t>
      </w:r>
      <w:r w:rsidRPr="004B33C4">
        <w:rPr>
          <w:sz w:val="28"/>
          <w:szCs w:val="28"/>
        </w:rPr>
        <w:t xml:space="preserve">, то </w:t>
      </w:r>
    </w:p>
    <w:p w:rsidR="00D50E56" w:rsidRPr="004B33C4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6542">
        <w:rPr>
          <w:sz w:val="28"/>
          <w:szCs w:val="28"/>
        </w:rPr>
        <w:pict>
          <v:shape id="_x0000_i1087" type="#_x0000_t75" style="width:68.25pt;height:69.75pt">
            <v:imagedata r:id="rId67" o:title=""/>
          </v:shape>
        </w:pict>
      </w:r>
    </w:p>
    <w:p w:rsidR="00D50E56" w:rsidRPr="004B33C4" w:rsidRDefault="00D50E56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50E56" w:rsidRPr="004B33C4" w:rsidRDefault="00D50E56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где L</w:t>
      </w:r>
      <w:r w:rsidRPr="004B33C4">
        <w:rPr>
          <w:sz w:val="28"/>
          <w:szCs w:val="28"/>
          <w:vertAlign w:val="subscript"/>
        </w:rPr>
        <w:t>в</w:t>
      </w:r>
      <w:r w:rsidRPr="004B33C4">
        <w:rPr>
          <w:sz w:val="28"/>
          <w:szCs w:val="28"/>
        </w:rPr>
        <w:t xml:space="preserve"> – длинна вагона</w:t>
      </w:r>
    </w:p>
    <w:p w:rsidR="00D50E56" w:rsidRPr="004B33C4" w:rsidRDefault="00D50E56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k – 6,365 м – половина расстояния между клиновыми отверстиями автосцепок </w:t>
      </w:r>
    </w:p>
    <w:p w:rsidR="00D50E56" w:rsidRPr="004B33C4" w:rsidRDefault="00D50E56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50E56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44.75pt;height:33pt">
            <v:imagedata r:id="rId68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D50E56" w:rsidRPr="004B33C4" w:rsidRDefault="00D50E56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Так как разгрузки </w:t>
      </w:r>
      <w:r w:rsidRPr="004B33C4">
        <w:rPr>
          <w:sz w:val="28"/>
          <w:szCs w:val="28"/>
        </w:rPr>
        <w:sym w:font="Symbol" w:char="F044"/>
      </w:r>
      <w:r w:rsidRPr="004B33C4">
        <w:rPr>
          <w:sz w:val="28"/>
          <w:szCs w:val="28"/>
        </w:rPr>
        <w:t>Р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и </w:t>
      </w:r>
      <w:r w:rsidRPr="004B33C4">
        <w:rPr>
          <w:sz w:val="28"/>
          <w:szCs w:val="28"/>
        </w:rPr>
        <w:sym w:font="Symbol" w:char="F044"/>
      </w:r>
      <w:r w:rsidRPr="004B33C4">
        <w:rPr>
          <w:sz w:val="28"/>
          <w:szCs w:val="28"/>
        </w:rPr>
        <w:t>Р</w:t>
      </w:r>
      <w:r w:rsidRPr="004B33C4">
        <w:rPr>
          <w:sz w:val="28"/>
          <w:szCs w:val="28"/>
          <w:vertAlign w:val="subscript"/>
        </w:rPr>
        <w:t>2</w:t>
      </w:r>
      <w:r w:rsidRPr="004B33C4">
        <w:rPr>
          <w:sz w:val="28"/>
          <w:szCs w:val="28"/>
        </w:rPr>
        <w:t xml:space="preserve"> распределяются на четыре колеса тележки, то </w: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0A4002" w:rsidRPr="004B33C4" w:rsidRDefault="00CE6542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74.75pt;height:129.75pt">
            <v:imagedata r:id="rId69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0A4002" w:rsidRPr="004B33C4" w:rsidRDefault="000A4002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Зная Р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>, Р</w:t>
      </w:r>
      <w:r w:rsidRPr="004B33C4">
        <w:rPr>
          <w:sz w:val="28"/>
          <w:szCs w:val="28"/>
          <w:vertAlign w:val="subscript"/>
        </w:rPr>
        <w:t>2</w:t>
      </w:r>
      <w:r w:rsidRPr="004B33C4">
        <w:rPr>
          <w:sz w:val="28"/>
          <w:szCs w:val="28"/>
        </w:rPr>
        <w:t xml:space="preserve"> и Y</w:t>
      </w:r>
      <w:r w:rsidRPr="004B33C4">
        <w:rPr>
          <w:sz w:val="28"/>
          <w:szCs w:val="28"/>
          <w:vertAlign w:val="subscript"/>
        </w:rPr>
        <w:t>р</w:t>
      </w:r>
      <w:r w:rsidRPr="004B33C4">
        <w:rPr>
          <w:sz w:val="28"/>
          <w:szCs w:val="28"/>
        </w:rPr>
        <w:t xml:space="preserve"> можно определить коэффициент запаса устойчивости колесной пары по вползанию гребня колеса на рельс</w:t>
      </w:r>
    </w:p>
    <w:p w:rsidR="000A4002" w:rsidRPr="004B33C4" w:rsidRDefault="000A4002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>С учетом размеров колесной пары b</w:t>
      </w:r>
      <w:r w:rsidRPr="004B33C4">
        <w:rPr>
          <w:sz w:val="28"/>
          <w:szCs w:val="28"/>
          <w:vertAlign w:val="subscript"/>
        </w:rPr>
        <w:t>1</w:t>
      </w:r>
      <w:r w:rsidRPr="004B33C4">
        <w:rPr>
          <w:sz w:val="28"/>
          <w:szCs w:val="28"/>
        </w:rPr>
        <w:t xml:space="preserve"> = 0,228 м; b</w:t>
      </w:r>
      <w:r w:rsidRPr="004B33C4">
        <w:rPr>
          <w:sz w:val="28"/>
          <w:szCs w:val="28"/>
          <w:vertAlign w:val="subscript"/>
        </w:rPr>
        <w:t>2</w:t>
      </w:r>
      <w:r w:rsidRPr="004B33C4">
        <w:rPr>
          <w:sz w:val="28"/>
          <w:szCs w:val="28"/>
        </w:rPr>
        <w:t xml:space="preserve"> = 1,808 м; </w:t>
      </w:r>
      <w:r w:rsidRPr="004B33C4">
        <w:rPr>
          <w:sz w:val="28"/>
          <w:szCs w:val="28"/>
          <w:lang w:val="en-US"/>
        </w:rPr>
        <w:t>R</w:t>
      </w:r>
      <w:r w:rsidRPr="004B33C4">
        <w:rPr>
          <w:sz w:val="28"/>
          <w:szCs w:val="28"/>
        </w:rPr>
        <w:t xml:space="preserve"> = 0,475 м; r = 0,075 м</w:t>
      </w:r>
    </w:p>
    <w:p w:rsidR="00FE5DC8" w:rsidRPr="004B33C4" w:rsidRDefault="00FE5DC8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Определение устойчивости </w:t>
      </w:r>
      <w:r w:rsidR="005027CE" w:rsidRPr="004B33C4">
        <w:rPr>
          <w:sz w:val="28"/>
          <w:szCs w:val="28"/>
        </w:rPr>
        <w:t>пути поперечному сдвигу.</w:t>
      </w:r>
    </w:p>
    <w:p w:rsidR="005027CE" w:rsidRPr="004B33C4" w:rsidRDefault="005027C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Для определения устойчивости рельсовой решетки поперечному сдвигу при заданных расчетных данных следует применять условие </w:t>
      </w:r>
      <w:r w:rsidR="00CE6542">
        <w:rPr>
          <w:sz w:val="28"/>
          <w:szCs w:val="28"/>
        </w:rPr>
        <w:pict>
          <v:shape id="_x0000_i1090" type="#_x0000_t75" style="width:51.75pt;height:18.75pt">
            <v:imagedata r:id="rId70" o:title=""/>
          </v:shape>
        </w:pict>
      </w:r>
      <w:r w:rsidRPr="004B33C4">
        <w:rPr>
          <w:sz w:val="28"/>
          <w:szCs w:val="28"/>
        </w:rPr>
        <w:t xml:space="preserve">, где </w:t>
      </w:r>
    </w:p>
    <w:p w:rsidR="005027CE" w:rsidRPr="004B33C4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6542">
        <w:rPr>
          <w:sz w:val="28"/>
          <w:szCs w:val="28"/>
        </w:rPr>
        <w:pict>
          <v:shape id="_x0000_i1091" type="#_x0000_t75" style="width:158.25pt;height:32.25pt">
            <v:imagedata r:id="rId71" o:title=""/>
          </v:shape>
        </w:pict>
      </w:r>
    </w:p>
    <w:p w:rsidR="0004514F" w:rsidRDefault="0004514F" w:rsidP="004B33C4">
      <w:pPr>
        <w:spacing w:line="360" w:lineRule="auto"/>
        <w:ind w:firstLine="709"/>
        <w:jc w:val="both"/>
        <w:rPr>
          <w:sz w:val="28"/>
          <w:szCs w:val="28"/>
        </w:rPr>
      </w:pPr>
    </w:p>
    <w:p w:rsidR="005027CE" w:rsidRPr="004B33C4" w:rsidRDefault="005027CE" w:rsidP="004B33C4">
      <w:pPr>
        <w:spacing w:line="360" w:lineRule="auto"/>
        <w:ind w:firstLine="709"/>
        <w:jc w:val="both"/>
        <w:rPr>
          <w:sz w:val="28"/>
          <w:szCs w:val="28"/>
        </w:rPr>
      </w:pPr>
      <w:r w:rsidRPr="004B33C4">
        <w:rPr>
          <w:sz w:val="28"/>
          <w:szCs w:val="28"/>
        </w:rPr>
        <w:t xml:space="preserve">Условие </w:t>
      </w:r>
      <w:r w:rsidR="00BE6241" w:rsidRPr="004B33C4">
        <w:rPr>
          <w:sz w:val="28"/>
          <w:szCs w:val="28"/>
        </w:rPr>
        <w:t xml:space="preserve">52279 т </w:t>
      </w:r>
      <w:r w:rsidR="00BE6241" w:rsidRPr="004B33C4">
        <w:rPr>
          <w:sz w:val="28"/>
          <w:szCs w:val="28"/>
        </w:rPr>
        <w:sym w:font="Symbol" w:char="F0A3"/>
      </w:r>
      <w:r w:rsidR="00BE6241" w:rsidRPr="004B33C4">
        <w:rPr>
          <w:sz w:val="28"/>
          <w:szCs w:val="28"/>
        </w:rPr>
        <w:t xml:space="preserve"> 210000т соблюдается. Рельсовая решетка устойчива поперечному сдвигу. </w:t>
      </w:r>
      <w:bookmarkStart w:id="0" w:name="_GoBack"/>
      <w:bookmarkEnd w:id="0"/>
    </w:p>
    <w:sectPr w:rsidR="005027CE" w:rsidRPr="004B33C4" w:rsidSect="004B33C4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641"/>
    <w:multiLevelType w:val="hybridMultilevel"/>
    <w:tmpl w:val="A290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66C4E"/>
    <w:multiLevelType w:val="hybridMultilevel"/>
    <w:tmpl w:val="8DFC76D4"/>
    <w:lvl w:ilvl="0" w:tplc="63A4E70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02B663E"/>
    <w:multiLevelType w:val="hybridMultilevel"/>
    <w:tmpl w:val="973417BC"/>
    <w:lvl w:ilvl="0" w:tplc="0934686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908607A"/>
    <w:multiLevelType w:val="hybridMultilevel"/>
    <w:tmpl w:val="33046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67720AA"/>
    <w:multiLevelType w:val="hybridMultilevel"/>
    <w:tmpl w:val="A6C0A554"/>
    <w:lvl w:ilvl="0" w:tplc="8B7CBAA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624"/>
    <w:rsid w:val="0004514F"/>
    <w:rsid w:val="000A4002"/>
    <w:rsid w:val="000E00B7"/>
    <w:rsid w:val="00100D8C"/>
    <w:rsid w:val="00157021"/>
    <w:rsid w:val="00190121"/>
    <w:rsid w:val="00191DB2"/>
    <w:rsid w:val="002E3FD9"/>
    <w:rsid w:val="004B33C4"/>
    <w:rsid w:val="005027CE"/>
    <w:rsid w:val="005305B8"/>
    <w:rsid w:val="005838E0"/>
    <w:rsid w:val="0059572A"/>
    <w:rsid w:val="005C63FF"/>
    <w:rsid w:val="005F2C2E"/>
    <w:rsid w:val="006078FC"/>
    <w:rsid w:val="006778EE"/>
    <w:rsid w:val="006A3506"/>
    <w:rsid w:val="006C5D62"/>
    <w:rsid w:val="006E3BDE"/>
    <w:rsid w:val="00773530"/>
    <w:rsid w:val="007A70C1"/>
    <w:rsid w:val="008C218F"/>
    <w:rsid w:val="008D0618"/>
    <w:rsid w:val="009079F4"/>
    <w:rsid w:val="00922966"/>
    <w:rsid w:val="0095622E"/>
    <w:rsid w:val="009B5C64"/>
    <w:rsid w:val="009D6BB0"/>
    <w:rsid w:val="00A34456"/>
    <w:rsid w:val="00AC2624"/>
    <w:rsid w:val="00B55192"/>
    <w:rsid w:val="00BC3EE6"/>
    <w:rsid w:val="00BE6241"/>
    <w:rsid w:val="00C418BF"/>
    <w:rsid w:val="00C65E5F"/>
    <w:rsid w:val="00CA25E6"/>
    <w:rsid w:val="00CD1B5B"/>
    <w:rsid w:val="00CE6542"/>
    <w:rsid w:val="00CF32AC"/>
    <w:rsid w:val="00D15A57"/>
    <w:rsid w:val="00D459DA"/>
    <w:rsid w:val="00D50E56"/>
    <w:rsid w:val="00DF22D3"/>
    <w:rsid w:val="00E74DC9"/>
    <w:rsid w:val="00EC2A2A"/>
    <w:rsid w:val="00F85836"/>
    <w:rsid w:val="00FA7EE3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8C0BD943-03C2-45F0-B3F2-A968EE94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CA25E6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71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cp:lastPrinted>2010-11-16T18:48:00Z</cp:lastPrinted>
  <dcterms:created xsi:type="dcterms:W3CDTF">2014-08-11T17:58:00Z</dcterms:created>
  <dcterms:modified xsi:type="dcterms:W3CDTF">2014-08-11T17:58:00Z</dcterms:modified>
</cp:coreProperties>
</file>