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696" w:rsidRPr="00256696" w:rsidRDefault="00820E4D" w:rsidP="007F1541">
      <w:pPr>
        <w:pStyle w:val="aff0"/>
      </w:pPr>
      <w:r w:rsidRPr="00256696">
        <w:t>САНКТ-ПЕТЕРБУРГСКАЯ АКАДЕМИЯ УПРАВЛЕНИЯ И ЭКОНОМИКИ</w:t>
      </w:r>
    </w:p>
    <w:p w:rsidR="00256696" w:rsidRPr="00256696" w:rsidRDefault="00820E4D" w:rsidP="007F1541">
      <w:pPr>
        <w:pStyle w:val="aff0"/>
      </w:pPr>
      <w:r w:rsidRPr="00256696">
        <w:t>Новосибирский филиал</w:t>
      </w:r>
    </w:p>
    <w:p w:rsidR="00256696" w:rsidRPr="00256696" w:rsidRDefault="00820E4D" w:rsidP="007F1541">
      <w:pPr>
        <w:pStyle w:val="aff0"/>
      </w:pPr>
      <w:r w:rsidRPr="00256696">
        <w:t>Кафедра социально-культурного сервиса и туризма</w:t>
      </w:r>
    </w:p>
    <w:p w:rsidR="007F1541" w:rsidRDefault="007F1541" w:rsidP="007F1541">
      <w:pPr>
        <w:pStyle w:val="aff0"/>
      </w:pPr>
    </w:p>
    <w:p w:rsidR="007F1541" w:rsidRDefault="007F1541" w:rsidP="007F1541">
      <w:pPr>
        <w:pStyle w:val="aff0"/>
      </w:pPr>
    </w:p>
    <w:p w:rsidR="007F1541" w:rsidRDefault="007F1541" w:rsidP="007F1541">
      <w:pPr>
        <w:pStyle w:val="aff0"/>
      </w:pPr>
    </w:p>
    <w:p w:rsidR="007F1541" w:rsidRDefault="007F1541" w:rsidP="007F1541">
      <w:pPr>
        <w:pStyle w:val="aff0"/>
      </w:pPr>
    </w:p>
    <w:p w:rsidR="007F1541" w:rsidRDefault="007F1541" w:rsidP="007F1541">
      <w:pPr>
        <w:pStyle w:val="aff0"/>
      </w:pPr>
    </w:p>
    <w:p w:rsidR="007F1541" w:rsidRDefault="007F1541" w:rsidP="007F1541">
      <w:pPr>
        <w:pStyle w:val="aff0"/>
      </w:pPr>
    </w:p>
    <w:p w:rsidR="007F1541" w:rsidRDefault="007F1541" w:rsidP="007F1541">
      <w:pPr>
        <w:pStyle w:val="aff0"/>
      </w:pPr>
    </w:p>
    <w:p w:rsidR="007F1541" w:rsidRDefault="007F1541" w:rsidP="007F1541">
      <w:pPr>
        <w:pStyle w:val="aff0"/>
      </w:pPr>
    </w:p>
    <w:p w:rsidR="00256696" w:rsidRPr="00256696" w:rsidRDefault="00820E4D" w:rsidP="007F1541">
      <w:pPr>
        <w:pStyle w:val="aff0"/>
      </w:pPr>
      <w:r w:rsidRPr="00256696">
        <w:t>Контрольная работа</w:t>
      </w:r>
    </w:p>
    <w:p w:rsidR="00256696" w:rsidRDefault="00820E4D" w:rsidP="007F1541">
      <w:pPr>
        <w:pStyle w:val="aff0"/>
      </w:pPr>
      <w:r w:rsidRPr="00256696">
        <w:t>По дисциплине</w:t>
      </w:r>
      <w:r w:rsidR="00256696" w:rsidRPr="00256696">
        <w:t>:</w:t>
      </w:r>
      <w:r w:rsidR="00256696">
        <w:t xml:space="preserve"> "</w:t>
      </w:r>
      <w:r w:rsidRPr="00256696">
        <w:t>Деловые и общественные отношения</w:t>
      </w:r>
      <w:r w:rsidR="00256696">
        <w:t xml:space="preserve"> "</w:t>
      </w:r>
    </w:p>
    <w:p w:rsidR="00256696" w:rsidRDefault="00820E4D" w:rsidP="007F1541">
      <w:pPr>
        <w:pStyle w:val="aff0"/>
      </w:pPr>
      <w:r w:rsidRPr="00256696">
        <w:t>На тему</w:t>
      </w:r>
      <w:r w:rsidR="00256696" w:rsidRPr="00256696">
        <w:t xml:space="preserve">: </w:t>
      </w:r>
      <w:r w:rsidRPr="00256696">
        <w:t>Перцептивные закономерности делового общения</w:t>
      </w:r>
    </w:p>
    <w:p w:rsidR="007F1541" w:rsidRDefault="007F1541" w:rsidP="007F1541">
      <w:pPr>
        <w:pStyle w:val="aff0"/>
      </w:pPr>
    </w:p>
    <w:p w:rsidR="007F1541" w:rsidRDefault="007F1541" w:rsidP="007F1541">
      <w:pPr>
        <w:pStyle w:val="aff0"/>
      </w:pPr>
    </w:p>
    <w:p w:rsidR="007F1541" w:rsidRDefault="007F1541" w:rsidP="007F1541">
      <w:pPr>
        <w:pStyle w:val="aff0"/>
      </w:pPr>
    </w:p>
    <w:p w:rsidR="00256696" w:rsidRDefault="00820E4D" w:rsidP="007F1541">
      <w:pPr>
        <w:pStyle w:val="aff0"/>
        <w:jc w:val="left"/>
      </w:pPr>
      <w:r w:rsidRPr="00256696">
        <w:t>Студентки 4 курса гр</w:t>
      </w:r>
      <w:r w:rsidR="00256696" w:rsidRPr="00256696">
        <w:t xml:space="preserve">. </w:t>
      </w:r>
      <w:r w:rsidRPr="00256696">
        <w:t>№</w:t>
      </w:r>
      <w:r w:rsidR="00256696" w:rsidRPr="00256696">
        <w:t xml:space="preserve"> - </w:t>
      </w:r>
      <w:r w:rsidRPr="00256696">
        <w:t>43</w:t>
      </w:r>
    </w:p>
    <w:p w:rsidR="00256696" w:rsidRDefault="00820E4D" w:rsidP="007F1541">
      <w:pPr>
        <w:pStyle w:val="aff0"/>
        <w:jc w:val="left"/>
      </w:pPr>
      <w:r w:rsidRPr="00256696">
        <w:t>БОНДАРЬ Ольга Николаевна</w:t>
      </w:r>
    </w:p>
    <w:p w:rsidR="00256696" w:rsidRDefault="00820E4D" w:rsidP="007F1541">
      <w:pPr>
        <w:pStyle w:val="aff0"/>
        <w:jc w:val="left"/>
      </w:pPr>
      <w:r w:rsidRPr="00256696">
        <w:t>Научный руководитель</w:t>
      </w:r>
      <w:r w:rsidR="00256696" w:rsidRPr="00256696">
        <w:t>:</w:t>
      </w:r>
    </w:p>
    <w:p w:rsidR="00256696" w:rsidRDefault="004E31F6" w:rsidP="007F1541">
      <w:pPr>
        <w:pStyle w:val="aff0"/>
        <w:jc w:val="left"/>
      </w:pPr>
      <w:r w:rsidRPr="00256696">
        <w:t>к</w:t>
      </w:r>
      <w:r w:rsidR="00256696" w:rsidRPr="00256696">
        <w:t xml:space="preserve">. </w:t>
      </w:r>
      <w:r w:rsidRPr="00256696">
        <w:t>ф</w:t>
      </w:r>
      <w:r w:rsidR="00256696" w:rsidRPr="00256696">
        <w:t xml:space="preserve">. </w:t>
      </w:r>
      <w:r w:rsidRPr="00256696">
        <w:t>н</w:t>
      </w:r>
      <w:r w:rsidR="00256696">
        <w:t>.,</w:t>
      </w:r>
      <w:r w:rsidRPr="00256696">
        <w:t xml:space="preserve"> доцент зав</w:t>
      </w:r>
      <w:r w:rsidR="00256696" w:rsidRPr="00256696">
        <w:t xml:space="preserve">. </w:t>
      </w:r>
      <w:r w:rsidRPr="00256696">
        <w:t>каф</w:t>
      </w:r>
      <w:r w:rsidR="00256696" w:rsidRPr="00256696">
        <w:t>.</w:t>
      </w:r>
    </w:p>
    <w:p w:rsidR="00256696" w:rsidRDefault="004E31F6" w:rsidP="007F1541">
      <w:pPr>
        <w:pStyle w:val="aff0"/>
        <w:jc w:val="left"/>
      </w:pPr>
      <w:r w:rsidRPr="00256696">
        <w:t>Квита Галина Николаевна</w:t>
      </w:r>
    </w:p>
    <w:p w:rsidR="007F1541" w:rsidRDefault="007F1541" w:rsidP="007F1541">
      <w:pPr>
        <w:pStyle w:val="aff0"/>
      </w:pPr>
    </w:p>
    <w:p w:rsidR="007F1541" w:rsidRDefault="007F1541" w:rsidP="007F1541">
      <w:pPr>
        <w:pStyle w:val="aff0"/>
      </w:pPr>
    </w:p>
    <w:p w:rsidR="007F1541" w:rsidRDefault="007F1541" w:rsidP="007F1541">
      <w:pPr>
        <w:pStyle w:val="aff0"/>
      </w:pPr>
    </w:p>
    <w:p w:rsidR="007F1541" w:rsidRDefault="007F1541" w:rsidP="007F1541">
      <w:pPr>
        <w:pStyle w:val="aff0"/>
      </w:pPr>
    </w:p>
    <w:p w:rsidR="007F1541" w:rsidRDefault="007F1541" w:rsidP="007F1541">
      <w:pPr>
        <w:pStyle w:val="aff0"/>
      </w:pPr>
    </w:p>
    <w:p w:rsidR="00256696" w:rsidRDefault="00820E4D" w:rsidP="007F1541">
      <w:pPr>
        <w:pStyle w:val="aff0"/>
      </w:pPr>
      <w:r w:rsidRPr="00256696">
        <w:t>г</w:t>
      </w:r>
      <w:r w:rsidR="00256696" w:rsidRPr="00256696">
        <w:t xml:space="preserve">. </w:t>
      </w:r>
      <w:r w:rsidRPr="00256696">
        <w:t>Новосибирск 2008</w:t>
      </w:r>
    </w:p>
    <w:p w:rsidR="00256696" w:rsidRPr="00256696" w:rsidRDefault="007F1541" w:rsidP="007F1541">
      <w:pPr>
        <w:pStyle w:val="af8"/>
      </w:pPr>
      <w:r>
        <w:br w:type="page"/>
      </w:r>
      <w:r w:rsidR="00820E4D" w:rsidRPr="00256696">
        <w:t>Содержание</w:t>
      </w:r>
    </w:p>
    <w:p w:rsidR="007F1541" w:rsidRDefault="007F1541" w:rsidP="00AD3EB5"/>
    <w:p w:rsidR="00CD048C" w:rsidRDefault="00CD048C">
      <w:pPr>
        <w:pStyle w:val="22"/>
        <w:rPr>
          <w:smallCaps w:val="0"/>
          <w:noProof/>
          <w:sz w:val="24"/>
          <w:szCs w:val="24"/>
        </w:rPr>
      </w:pPr>
      <w:r w:rsidRPr="00DF418A">
        <w:rPr>
          <w:rStyle w:val="ad"/>
          <w:noProof/>
        </w:rPr>
        <w:t>Введение</w:t>
      </w:r>
    </w:p>
    <w:p w:rsidR="00CD048C" w:rsidRDefault="00CD048C">
      <w:pPr>
        <w:pStyle w:val="22"/>
        <w:rPr>
          <w:smallCaps w:val="0"/>
          <w:noProof/>
          <w:sz w:val="24"/>
          <w:szCs w:val="24"/>
        </w:rPr>
      </w:pPr>
      <w:r w:rsidRPr="00DF418A">
        <w:rPr>
          <w:rStyle w:val="ad"/>
          <w:noProof/>
        </w:rPr>
        <w:t>1. Перцептивная сторона общения</w:t>
      </w:r>
    </w:p>
    <w:p w:rsidR="00CD048C" w:rsidRDefault="00CD048C">
      <w:pPr>
        <w:pStyle w:val="22"/>
        <w:rPr>
          <w:smallCaps w:val="0"/>
          <w:noProof/>
          <w:sz w:val="24"/>
          <w:szCs w:val="24"/>
        </w:rPr>
      </w:pPr>
      <w:r w:rsidRPr="00DF418A">
        <w:rPr>
          <w:rStyle w:val="ad"/>
          <w:noProof/>
        </w:rPr>
        <w:t>1.1 Первое впечатление</w:t>
      </w:r>
    </w:p>
    <w:p w:rsidR="00CD048C" w:rsidRDefault="00CD048C">
      <w:pPr>
        <w:pStyle w:val="22"/>
        <w:rPr>
          <w:smallCaps w:val="0"/>
          <w:noProof/>
          <w:sz w:val="24"/>
          <w:szCs w:val="24"/>
        </w:rPr>
      </w:pPr>
      <w:r w:rsidRPr="00DF418A">
        <w:rPr>
          <w:rStyle w:val="ad"/>
          <w:noProof/>
        </w:rPr>
        <w:t>2. Длительное общение</w:t>
      </w:r>
    </w:p>
    <w:p w:rsidR="00CD048C" w:rsidRDefault="00CD048C">
      <w:pPr>
        <w:pStyle w:val="22"/>
        <w:rPr>
          <w:smallCaps w:val="0"/>
          <w:noProof/>
          <w:sz w:val="24"/>
          <w:szCs w:val="24"/>
        </w:rPr>
      </w:pPr>
      <w:r w:rsidRPr="00DF418A">
        <w:rPr>
          <w:rStyle w:val="ad"/>
          <w:noProof/>
        </w:rPr>
        <w:t>2.1 Наши поступки в общении</w:t>
      </w:r>
    </w:p>
    <w:p w:rsidR="00CD048C" w:rsidRDefault="00CD048C">
      <w:pPr>
        <w:pStyle w:val="22"/>
        <w:rPr>
          <w:smallCaps w:val="0"/>
          <w:noProof/>
          <w:sz w:val="24"/>
          <w:szCs w:val="24"/>
        </w:rPr>
      </w:pPr>
      <w:r w:rsidRPr="00DF418A">
        <w:rPr>
          <w:rStyle w:val="ad"/>
          <w:noProof/>
        </w:rPr>
        <w:t>3. Самоподача в общении</w:t>
      </w:r>
    </w:p>
    <w:p w:rsidR="00CD048C" w:rsidRDefault="00CD048C">
      <w:pPr>
        <w:pStyle w:val="22"/>
        <w:rPr>
          <w:smallCaps w:val="0"/>
          <w:noProof/>
          <w:sz w:val="24"/>
          <w:szCs w:val="24"/>
        </w:rPr>
      </w:pPr>
      <w:r w:rsidRPr="00DF418A">
        <w:rPr>
          <w:rStyle w:val="ad"/>
          <w:noProof/>
        </w:rPr>
        <w:t>3.1 Самоподача превосходства</w:t>
      </w:r>
    </w:p>
    <w:p w:rsidR="00CD048C" w:rsidRDefault="00CD048C">
      <w:pPr>
        <w:pStyle w:val="22"/>
        <w:rPr>
          <w:smallCaps w:val="0"/>
          <w:noProof/>
          <w:sz w:val="24"/>
          <w:szCs w:val="24"/>
        </w:rPr>
      </w:pPr>
      <w:r w:rsidRPr="00DF418A">
        <w:rPr>
          <w:rStyle w:val="ad"/>
          <w:noProof/>
        </w:rPr>
        <w:t>3.2 Самоподача привлекательности</w:t>
      </w:r>
    </w:p>
    <w:p w:rsidR="00CD048C" w:rsidRDefault="00CD048C">
      <w:pPr>
        <w:pStyle w:val="22"/>
        <w:rPr>
          <w:smallCaps w:val="0"/>
          <w:noProof/>
          <w:sz w:val="24"/>
          <w:szCs w:val="24"/>
        </w:rPr>
      </w:pPr>
      <w:r w:rsidRPr="00DF418A">
        <w:rPr>
          <w:rStyle w:val="ad"/>
          <w:noProof/>
        </w:rPr>
        <w:t>3.3 Самоподача отношения</w:t>
      </w:r>
    </w:p>
    <w:p w:rsidR="00CD048C" w:rsidRDefault="00CD048C">
      <w:pPr>
        <w:pStyle w:val="22"/>
        <w:rPr>
          <w:smallCaps w:val="0"/>
          <w:noProof/>
          <w:sz w:val="24"/>
          <w:szCs w:val="24"/>
        </w:rPr>
      </w:pPr>
      <w:r w:rsidRPr="00DF418A">
        <w:rPr>
          <w:rStyle w:val="ad"/>
          <w:noProof/>
        </w:rPr>
        <w:t>Заключение</w:t>
      </w:r>
    </w:p>
    <w:p w:rsidR="00CD048C" w:rsidRDefault="00CD048C">
      <w:pPr>
        <w:pStyle w:val="22"/>
        <w:rPr>
          <w:smallCaps w:val="0"/>
          <w:noProof/>
          <w:sz w:val="24"/>
          <w:szCs w:val="24"/>
        </w:rPr>
      </w:pPr>
      <w:r w:rsidRPr="00DF418A">
        <w:rPr>
          <w:rStyle w:val="ad"/>
          <w:noProof/>
        </w:rPr>
        <w:t>Список литературы</w:t>
      </w:r>
    </w:p>
    <w:p w:rsidR="00256696" w:rsidRDefault="00256696" w:rsidP="00AD3EB5"/>
    <w:p w:rsidR="00FA36F0" w:rsidRPr="00256696" w:rsidRDefault="007F1541" w:rsidP="00AD3EB5">
      <w:pPr>
        <w:pStyle w:val="2"/>
      </w:pPr>
      <w:r>
        <w:br w:type="page"/>
      </w:r>
      <w:bookmarkStart w:id="0" w:name="_Toc249599508"/>
      <w:r w:rsidR="00820E4D" w:rsidRPr="00256696">
        <w:t>Введение</w:t>
      </w:r>
      <w:bookmarkEnd w:id="0"/>
    </w:p>
    <w:p w:rsidR="007F1541" w:rsidRDefault="007F1541" w:rsidP="00AD3EB5"/>
    <w:p w:rsidR="00256696" w:rsidRDefault="007C5538" w:rsidP="00AD3EB5">
      <w:r w:rsidRPr="00256696">
        <w:rPr>
          <w:i/>
          <w:iCs/>
        </w:rPr>
        <w:t>Общение</w:t>
      </w:r>
      <w:r w:rsidR="00256696" w:rsidRPr="00256696">
        <w:rPr>
          <w:i/>
          <w:iCs/>
        </w:rPr>
        <w:t xml:space="preserve"> - </w:t>
      </w:r>
      <w:r w:rsidR="003903B2" w:rsidRPr="00256696">
        <w:t>сложный многоплановый процесс установления и развития контактов между людьми, порождаемый потребностями совместной деятельности и включающий в себя обмен информацией, выработку единой стратегии взаимодействия, восприяти</w:t>
      </w:r>
      <w:r w:rsidR="0025339D" w:rsidRPr="00256696">
        <w:t>я и понимание другого человека*</w:t>
      </w:r>
      <w:r w:rsidR="00256696" w:rsidRPr="00256696">
        <w:t>.</w:t>
      </w:r>
    </w:p>
    <w:p w:rsidR="00256696" w:rsidRDefault="00EE2D31" w:rsidP="00AD3EB5">
      <w:r w:rsidRPr="00256696">
        <w:t>На практике часто путают или отождествляют два понятия</w:t>
      </w:r>
      <w:r w:rsidR="00256696">
        <w:t xml:space="preserve"> "</w:t>
      </w:r>
      <w:r w:rsidRPr="00256696">
        <w:t>общение</w:t>
      </w:r>
      <w:r w:rsidR="00256696">
        <w:t xml:space="preserve">" </w:t>
      </w:r>
      <w:r w:rsidRPr="00256696">
        <w:t>и</w:t>
      </w:r>
      <w:r w:rsidR="00256696">
        <w:t xml:space="preserve"> "</w:t>
      </w:r>
      <w:r w:rsidRPr="00256696">
        <w:t>отношение</w:t>
      </w:r>
      <w:r w:rsidR="00256696">
        <w:t xml:space="preserve">". </w:t>
      </w:r>
      <w:r w:rsidRPr="00256696">
        <w:t>Эти понятия не совпадают</w:t>
      </w:r>
      <w:r w:rsidR="00256696" w:rsidRPr="00256696">
        <w:t xml:space="preserve">. </w:t>
      </w:r>
      <w:r w:rsidR="00D061B5" w:rsidRPr="00256696">
        <w:t>Общение есть процесс реализации тех или иных отношений</w:t>
      </w:r>
      <w:r w:rsidR="00256696" w:rsidRPr="00256696">
        <w:t>.</w:t>
      </w:r>
    </w:p>
    <w:p w:rsidR="00256696" w:rsidRDefault="00D061B5" w:rsidP="00AD3EB5">
      <w:r w:rsidRPr="00256696">
        <w:t>Перцептивная сторона общения означает процесс восприятия друг друга партнерами по общению и установление на этой почве взаимопонимания</w:t>
      </w:r>
      <w:r w:rsidR="00256696" w:rsidRPr="00256696">
        <w:t>.</w:t>
      </w:r>
    </w:p>
    <w:p w:rsidR="00256696" w:rsidRDefault="00D061B5" w:rsidP="00AD3EB5">
      <w:r w:rsidRPr="00256696">
        <w:t>Объектом исследования данной контрольной работы является</w:t>
      </w:r>
      <w:r w:rsidR="00256696" w:rsidRPr="00256696">
        <w:t xml:space="preserve"> </w:t>
      </w:r>
      <w:r w:rsidR="00D77FD8" w:rsidRPr="00256696">
        <w:t>перцептивная сторона общения</w:t>
      </w:r>
      <w:r w:rsidR="00256696" w:rsidRPr="00256696">
        <w:t>.</w:t>
      </w:r>
    </w:p>
    <w:p w:rsidR="00256696" w:rsidRDefault="00D061B5" w:rsidP="00AD3EB5">
      <w:r w:rsidRPr="00256696">
        <w:t xml:space="preserve">Предметом исследования </w:t>
      </w:r>
      <w:r w:rsidR="00256696">
        <w:t>-</w:t>
      </w:r>
      <w:r w:rsidR="00256696" w:rsidRPr="00256696">
        <w:t xml:space="preserve"> </w:t>
      </w:r>
      <w:r w:rsidR="006A7750" w:rsidRPr="00256696">
        <w:t>процесс познания человека человеком в общении</w:t>
      </w:r>
      <w:r w:rsidR="00256696" w:rsidRPr="00256696">
        <w:t>.</w:t>
      </w:r>
    </w:p>
    <w:p w:rsidR="00256696" w:rsidRDefault="00D061B5" w:rsidP="00AD3EB5">
      <w:r w:rsidRPr="00256696">
        <w:t>Целью данной контрольной работы является рассмотрение</w:t>
      </w:r>
      <w:r w:rsidR="006A7750" w:rsidRPr="00256696">
        <w:t xml:space="preserve"> всех сторон общения</w:t>
      </w:r>
      <w:r w:rsidR="00256696" w:rsidRPr="00256696">
        <w:t>.</w:t>
      </w:r>
    </w:p>
    <w:p w:rsidR="00256696" w:rsidRDefault="00D061B5" w:rsidP="00AD3EB5">
      <w:r w:rsidRPr="00256696">
        <w:t>Для достижения цели были сформулированы следующие задачи</w:t>
      </w:r>
      <w:r w:rsidR="00256696" w:rsidRPr="00256696">
        <w:t>:</w:t>
      </w:r>
    </w:p>
    <w:p w:rsidR="00256696" w:rsidRDefault="00D77FD8" w:rsidP="00AD3EB5">
      <w:r w:rsidRPr="00256696">
        <w:t>р</w:t>
      </w:r>
      <w:r w:rsidR="00D061B5" w:rsidRPr="00256696">
        <w:t>ассмотре</w:t>
      </w:r>
      <w:r w:rsidR="00D52885" w:rsidRPr="00256696">
        <w:t>ть</w:t>
      </w:r>
      <w:r w:rsidRPr="00256696">
        <w:t xml:space="preserve"> формирование первого впечатления</w:t>
      </w:r>
      <w:r w:rsidR="00256696" w:rsidRPr="00256696">
        <w:t>.</w:t>
      </w:r>
    </w:p>
    <w:p w:rsidR="00256696" w:rsidRDefault="00A22360" w:rsidP="00AD3EB5">
      <w:r w:rsidRPr="00256696">
        <w:t>п</w:t>
      </w:r>
      <w:r w:rsidR="00D52885" w:rsidRPr="00256696">
        <w:t>роанализировать</w:t>
      </w:r>
      <w:r w:rsidRPr="00256696">
        <w:t>,</w:t>
      </w:r>
      <w:r w:rsidR="00D061B5" w:rsidRPr="00256696">
        <w:t xml:space="preserve"> </w:t>
      </w:r>
      <w:r w:rsidR="00D77FD8" w:rsidRPr="00256696">
        <w:t>как происходит восприятие и понимание другого в длительном общении</w:t>
      </w:r>
      <w:r w:rsidR="00256696" w:rsidRPr="00256696">
        <w:t>.</w:t>
      </w:r>
    </w:p>
    <w:p w:rsidR="00256696" w:rsidRDefault="00DE1337" w:rsidP="00AD3EB5">
      <w:r w:rsidRPr="00256696">
        <w:t>и</w:t>
      </w:r>
      <w:r w:rsidR="00D52885" w:rsidRPr="00256696">
        <w:t>зучить</w:t>
      </w:r>
      <w:r w:rsidRPr="00256696">
        <w:t>,</w:t>
      </w:r>
      <w:r w:rsidR="00D52885" w:rsidRPr="00256696">
        <w:t xml:space="preserve"> как мы понимаем действие партнера</w:t>
      </w:r>
      <w:r w:rsidR="00256696" w:rsidRPr="00256696">
        <w:t>.</w:t>
      </w:r>
    </w:p>
    <w:p w:rsidR="00256696" w:rsidRDefault="00DE1337" w:rsidP="00AD3EB5">
      <w:r w:rsidRPr="00256696">
        <w:t>р</w:t>
      </w:r>
      <w:r w:rsidR="00D52885" w:rsidRPr="00256696">
        <w:t>ассмотреть проявления самоподачи в общении</w:t>
      </w:r>
      <w:r w:rsidR="00256696" w:rsidRPr="00256696">
        <w:t>.</w:t>
      </w:r>
    </w:p>
    <w:p w:rsidR="0025339D" w:rsidRPr="00256696" w:rsidRDefault="0025339D" w:rsidP="00AD3EB5"/>
    <w:p w:rsidR="00256696" w:rsidRDefault="0025339D" w:rsidP="00AD3EB5">
      <w:pPr>
        <w:pStyle w:val="afe"/>
      </w:pPr>
      <w:r w:rsidRPr="00256696">
        <w:t>* Краткий психологический словарь</w:t>
      </w:r>
      <w:r w:rsidR="00256696" w:rsidRPr="00256696">
        <w:t xml:space="preserve">. </w:t>
      </w:r>
      <w:r w:rsidR="00256696">
        <w:t>-</w:t>
      </w:r>
      <w:r w:rsidR="00256696" w:rsidRPr="00256696">
        <w:t xml:space="preserve"> </w:t>
      </w:r>
      <w:r w:rsidRPr="00256696">
        <w:t>М</w:t>
      </w:r>
      <w:r w:rsidR="00256696" w:rsidRPr="00256696">
        <w:t>., 19</w:t>
      </w:r>
      <w:r w:rsidRPr="00256696">
        <w:t>85</w:t>
      </w:r>
      <w:r w:rsidR="00256696" w:rsidRPr="00256696">
        <w:t xml:space="preserve">. </w:t>
      </w:r>
      <w:r w:rsidR="00256696">
        <w:t>-</w:t>
      </w:r>
      <w:r w:rsidRPr="00256696">
        <w:t xml:space="preserve"> С</w:t>
      </w:r>
      <w:r w:rsidR="00256696">
        <w:t>.2</w:t>
      </w:r>
      <w:r w:rsidRPr="00256696">
        <w:t>13</w:t>
      </w:r>
      <w:r w:rsidR="00256696" w:rsidRPr="00256696">
        <w:t>.</w:t>
      </w:r>
    </w:p>
    <w:p w:rsidR="007F1541" w:rsidRDefault="007F1541" w:rsidP="00AD3EB5"/>
    <w:p w:rsidR="00D061B5" w:rsidRPr="00256696" w:rsidRDefault="007F1541" w:rsidP="00AD3EB5">
      <w:pPr>
        <w:pStyle w:val="2"/>
      </w:pPr>
      <w:r>
        <w:br w:type="page"/>
      </w:r>
      <w:bookmarkStart w:id="1" w:name="_Toc249599509"/>
      <w:r w:rsidR="00D061B5" w:rsidRPr="00256696">
        <w:t>1</w:t>
      </w:r>
      <w:r w:rsidR="00256696" w:rsidRPr="00256696">
        <w:t xml:space="preserve">. </w:t>
      </w:r>
      <w:r w:rsidR="00D061B5" w:rsidRPr="00256696">
        <w:t>Перцептивная сторона общения</w:t>
      </w:r>
      <w:bookmarkEnd w:id="1"/>
    </w:p>
    <w:p w:rsidR="007F1541" w:rsidRDefault="007F1541" w:rsidP="00AD3EB5"/>
    <w:p w:rsidR="00256696" w:rsidRDefault="00FA36F0" w:rsidP="00AD3EB5">
      <w:r w:rsidRPr="00256696">
        <w:t>Рассматривая процесс познания человека человеком в общении, С</w:t>
      </w:r>
      <w:r w:rsidR="00256696">
        <w:t xml:space="preserve">.Л. </w:t>
      </w:r>
      <w:r w:rsidRPr="00256696">
        <w:t>Рубинштейн писал</w:t>
      </w:r>
      <w:r w:rsidR="00256696" w:rsidRPr="00256696">
        <w:t>:</w:t>
      </w:r>
    </w:p>
    <w:p w:rsidR="00256696" w:rsidRDefault="00256696" w:rsidP="00AD3EB5">
      <w:r>
        <w:t>"</w:t>
      </w:r>
      <w:r w:rsidR="00FA36F0" w:rsidRPr="00256696">
        <w:t>В повседневной жизни, общаясь с людьми, мы ориентируемся в их поведении, поскольку мы как бы</w:t>
      </w:r>
      <w:r>
        <w:t xml:space="preserve"> "</w:t>
      </w:r>
      <w:r w:rsidR="00FA36F0" w:rsidRPr="00256696">
        <w:t>читаем</w:t>
      </w:r>
      <w:r>
        <w:t xml:space="preserve"> " </w:t>
      </w:r>
      <w:r w:rsidR="00FA36F0" w:rsidRPr="00256696">
        <w:t>его, то есть</w:t>
      </w:r>
      <w:r w:rsidR="00A22360" w:rsidRPr="00256696">
        <w:t>,</w:t>
      </w:r>
      <w:r w:rsidR="00FA36F0" w:rsidRPr="00256696">
        <w:t xml:space="preserve"> расшифровываем значение его внешних данных и раскрываем смысл получающегося таким образом текста в контексте, имеющем свой внутренний психологический план</w:t>
      </w:r>
      <w:r w:rsidRPr="00256696">
        <w:t xml:space="preserve">. </w:t>
      </w:r>
      <w:r w:rsidR="00FA36F0" w:rsidRPr="00256696">
        <w:t>Это</w:t>
      </w:r>
      <w:r>
        <w:t xml:space="preserve"> "</w:t>
      </w:r>
      <w:r w:rsidR="00FA36F0" w:rsidRPr="00256696">
        <w:t>чтение</w:t>
      </w:r>
      <w:r>
        <w:t xml:space="preserve">" </w:t>
      </w:r>
      <w:r w:rsidR="00FA36F0" w:rsidRPr="00256696">
        <w:t>проистекает бегло, поскольку в процессе общения с окружающими нас людьми вырабатывается опре</w:t>
      </w:r>
      <w:r w:rsidR="00A22360" w:rsidRPr="00256696">
        <w:t xml:space="preserve">деленный, </w:t>
      </w:r>
      <w:r w:rsidR="00FA36F0" w:rsidRPr="00256696">
        <w:t>функционирующий подтекст к их поведению</w:t>
      </w:r>
      <w:r>
        <w:t>"</w:t>
      </w:r>
      <w:r w:rsidR="00FA36F0" w:rsidRPr="00256696">
        <w:t>*</w:t>
      </w:r>
      <w:r w:rsidRPr="00256696">
        <w:t>.</w:t>
      </w:r>
    </w:p>
    <w:p w:rsidR="00256696" w:rsidRDefault="00FA36F0" w:rsidP="00AD3EB5">
      <w:r w:rsidRPr="00256696">
        <w:t>Вопросы о том, как происходит это</w:t>
      </w:r>
      <w:r w:rsidR="00256696">
        <w:t xml:space="preserve"> "</w:t>
      </w:r>
      <w:r w:rsidRPr="00256696">
        <w:t>беглое чтение</w:t>
      </w:r>
      <w:r w:rsidR="00256696">
        <w:t xml:space="preserve">" </w:t>
      </w:r>
      <w:r w:rsidRPr="00256696">
        <w:t>другого человека, что позволяет нам понимать его поведение, встают перед каждым из нас</w:t>
      </w:r>
      <w:r w:rsidR="00256696" w:rsidRPr="00256696">
        <w:t xml:space="preserve">. </w:t>
      </w:r>
      <w:r w:rsidRPr="00256696">
        <w:t>Очень часто важно не только само по себе понимание того или иного поведения, но и его основ, истоков, движущих сил и механизмов</w:t>
      </w:r>
      <w:r w:rsidR="00256696" w:rsidRPr="00256696">
        <w:t xml:space="preserve">. </w:t>
      </w:r>
      <w:r w:rsidRPr="00256696">
        <w:t>Именно поэтому необходимо понимать, что стоит для нас за словами</w:t>
      </w:r>
      <w:r w:rsidR="00256696">
        <w:t xml:space="preserve"> "</w:t>
      </w:r>
      <w:r w:rsidRPr="00256696">
        <w:t>восприятие и понимание другого в общении</w:t>
      </w:r>
      <w:r w:rsidR="00256696">
        <w:t>".</w:t>
      </w:r>
    </w:p>
    <w:p w:rsidR="007F1541" w:rsidRDefault="007F1541" w:rsidP="00AD3EB5"/>
    <w:p w:rsidR="00137410" w:rsidRPr="00256696" w:rsidRDefault="00256696" w:rsidP="00AD3EB5">
      <w:pPr>
        <w:pStyle w:val="2"/>
      </w:pPr>
      <w:bookmarkStart w:id="2" w:name="_Toc249599510"/>
      <w:r>
        <w:t>1.1</w:t>
      </w:r>
      <w:r w:rsidR="00137410" w:rsidRPr="00256696">
        <w:t xml:space="preserve"> Первое впечатление</w:t>
      </w:r>
      <w:bookmarkEnd w:id="2"/>
    </w:p>
    <w:p w:rsidR="007F1541" w:rsidRDefault="007F1541" w:rsidP="00AD3EB5"/>
    <w:p w:rsidR="00256696" w:rsidRPr="00256696" w:rsidRDefault="00137410" w:rsidP="00AD3EB5">
      <w:r w:rsidRPr="00256696">
        <w:t>Не следует судить о человеке по лицу</w:t>
      </w:r>
      <w:r w:rsidR="00256696" w:rsidRPr="00256696">
        <w:t xml:space="preserve"> - </w:t>
      </w:r>
      <w:r w:rsidRPr="00256696">
        <w:t>оно позволяет лишь строить предположения</w:t>
      </w:r>
      <w:r w:rsidR="00256696" w:rsidRPr="00256696">
        <w:t>.</w:t>
      </w:r>
      <w:r w:rsidR="00CE21A6">
        <w:t xml:space="preserve"> </w:t>
      </w:r>
      <w:r w:rsidRPr="00256696">
        <w:t>Лабрюйер</w:t>
      </w:r>
    </w:p>
    <w:p w:rsidR="0043796B" w:rsidRDefault="0043796B" w:rsidP="00AD3EB5"/>
    <w:p w:rsidR="00256696" w:rsidRDefault="00137410" w:rsidP="00AD3EB5">
      <w:r w:rsidRPr="00256696">
        <w:t>Психологами было обнаружено несколько типовых схем, по которым строится образ другого человека и которые в той или иной степени используются всеми людьми</w:t>
      </w:r>
      <w:r w:rsidR="00256696" w:rsidRPr="00256696">
        <w:t xml:space="preserve">. </w:t>
      </w:r>
      <w:r w:rsidRPr="00256696">
        <w:t>Построение образа партнера по этим схемам иногда</w:t>
      </w:r>
      <w:r w:rsidR="00256696" w:rsidRPr="00256696">
        <w:t xml:space="preserve"> </w:t>
      </w:r>
      <w:r w:rsidRPr="00256696">
        <w:t>приводит</w:t>
      </w:r>
      <w:r w:rsidR="00256696" w:rsidRPr="00256696">
        <w:t xml:space="preserve"> </w:t>
      </w:r>
      <w:r w:rsidRPr="00256696">
        <w:t>к</w:t>
      </w:r>
      <w:r w:rsidR="00256696" w:rsidRPr="00256696">
        <w:t xml:space="preserve"> </w:t>
      </w:r>
      <w:r w:rsidRPr="00256696">
        <w:t>так</w:t>
      </w:r>
      <w:r w:rsidR="00256696" w:rsidRPr="00256696">
        <w:t xml:space="preserve"> </w:t>
      </w:r>
      <w:r w:rsidRPr="00256696">
        <w:t>называемым</w:t>
      </w:r>
      <w:r w:rsidR="00256696" w:rsidRPr="00256696">
        <w:t xml:space="preserve"> </w:t>
      </w:r>
      <w:r w:rsidRPr="00256696">
        <w:t>эффектам</w:t>
      </w:r>
      <w:r w:rsidR="00256696" w:rsidRPr="00256696">
        <w:t xml:space="preserve"> </w:t>
      </w:r>
      <w:r w:rsidRPr="00256696">
        <w:t>первого</w:t>
      </w:r>
      <w:r w:rsidR="00256696" w:rsidRPr="00256696">
        <w:t xml:space="preserve"> </w:t>
      </w:r>
      <w:r w:rsidRPr="00256696">
        <w:t>впечатления</w:t>
      </w:r>
      <w:r w:rsidR="00256696" w:rsidRPr="00256696">
        <w:t xml:space="preserve"> </w:t>
      </w:r>
      <w:r w:rsidRPr="00256696">
        <w:t>или</w:t>
      </w:r>
    </w:p>
    <w:p w:rsidR="00137410" w:rsidRPr="00256696" w:rsidRDefault="00137410" w:rsidP="00AD3EB5"/>
    <w:p w:rsidR="00256696" w:rsidRDefault="00137410" w:rsidP="00AD3EB5">
      <w:pPr>
        <w:pStyle w:val="afe"/>
      </w:pPr>
      <w:r w:rsidRPr="00256696">
        <w:t>* Рубинштейн С</w:t>
      </w:r>
      <w:r w:rsidR="00256696">
        <w:t xml:space="preserve">.Л. </w:t>
      </w:r>
      <w:r w:rsidRPr="00256696">
        <w:t>Принципы и пути развития психологии</w:t>
      </w:r>
      <w:r w:rsidR="00256696" w:rsidRPr="00256696">
        <w:t xml:space="preserve">. </w:t>
      </w:r>
      <w:r w:rsidR="00256696">
        <w:t>-</w:t>
      </w:r>
      <w:r w:rsidRPr="00256696">
        <w:t xml:space="preserve"> М</w:t>
      </w:r>
      <w:r w:rsidR="00256696" w:rsidRPr="00256696">
        <w:t>., 19</w:t>
      </w:r>
      <w:r w:rsidRPr="00256696">
        <w:t>59</w:t>
      </w:r>
      <w:r w:rsidR="00256696" w:rsidRPr="00256696">
        <w:t xml:space="preserve">. </w:t>
      </w:r>
      <w:r w:rsidR="00256696">
        <w:t>-</w:t>
      </w:r>
      <w:r w:rsidRPr="00256696">
        <w:t xml:space="preserve"> С</w:t>
      </w:r>
      <w:r w:rsidR="00256696">
        <w:t>.1</w:t>
      </w:r>
      <w:r w:rsidRPr="00256696">
        <w:t>80</w:t>
      </w:r>
      <w:r w:rsidR="00256696" w:rsidRPr="00256696">
        <w:t>.</w:t>
      </w:r>
    </w:p>
    <w:p w:rsidR="00CE21A6" w:rsidRDefault="00CE21A6" w:rsidP="00CE21A6"/>
    <w:p w:rsidR="00256696" w:rsidRDefault="00137410" w:rsidP="00AD3EB5">
      <w:r w:rsidRPr="00256696">
        <w:t>систематическим ошибкам социального восприятия</w:t>
      </w:r>
      <w:r w:rsidR="00256696" w:rsidRPr="00256696">
        <w:t xml:space="preserve">. </w:t>
      </w:r>
      <w:r w:rsidRPr="00256696">
        <w:t>Знание этих схем может способствовать пониманию того, как формируется первое впечатление о человеке</w:t>
      </w:r>
      <w:r w:rsidR="00256696" w:rsidRPr="00256696">
        <w:t>.</w:t>
      </w:r>
    </w:p>
    <w:p w:rsidR="00256696" w:rsidRDefault="00820E4D" w:rsidP="00AD3EB5">
      <w:r w:rsidRPr="00256696">
        <w:t>Наиболее часто применяется схема восприятия, которая срабатывает в случае неравенства партнеров в той или иной сфере</w:t>
      </w:r>
      <w:r w:rsidR="00256696" w:rsidRPr="00256696">
        <w:t xml:space="preserve">. </w:t>
      </w:r>
      <w:r w:rsidRPr="00256696">
        <w:t>Ошибки неравенства проявляются в том, что люди склонны систематически переоценивать различные психологические качества тех людей, которые превосходят их по какому-то параметру, существенному для них</w:t>
      </w:r>
      <w:r w:rsidR="00256696" w:rsidRPr="00256696">
        <w:t xml:space="preserve">. </w:t>
      </w:r>
      <w:r w:rsidRPr="00256696">
        <w:t>Интересно отметить следующее</w:t>
      </w:r>
      <w:r w:rsidR="00256696" w:rsidRPr="00256696">
        <w:t>.</w:t>
      </w:r>
      <w:r w:rsidR="00AD3EB5">
        <w:t xml:space="preserve"> </w:t>
      </w:r>
      <w:r w:rsidRPr="00256696">
        <w:t>В опытах А</w:t>
      </w:r>
      <w:r w:rsidR="00256696">
        <w:t xml:space="preserve">.А. </w:t>
      </w:r>
      <w:r w:rsidRPr="00256696">
        <w:t>Бодалева группам испытуемых предлагали описать человека по фотографии</w:t>
      </w:r>
      <w:r w:rsidR="00256696" w:rsidRPr="00256696">
        <w:t xml:space="preserve">. </w:t>
      </w:r>
      <w:r w:rsidRPr="00256696">
        <w:t>Перед показом одной и той же фотографии одной группе дали понять, что это фото героя, а другой</w:t>
      </w:r>
      <w:r w:rsidR="00256696" w:rsidRPr="00256696">
        <w:t xml:space="preserve"> - </w:t>
      </w:r>
      <w:r w:rsidRPr="00256696">
        <w:t>преступника</w:t>
      </w:r>
      <w:r w:rsidR="00256696" w:rsidRPr="00256696">
        <w:t xml:space="preserve">. </w:t>
      </w:r>
      <w:r w:rsidRPr="00256696">
        <w:t>В зависимости от предлагаемого статуса</w:t>
      </w:r>
      <w:r w:rsidR="00256696" w:rsidRPr="00256696">
        <w:t xml:space="preserve"> </w:t>
      </w:r>
      <w:r w:rsidRPr="00256696">
        <w:t>человека</w:t>
      </w:r>
      <w:r w:rsidR="00256696" w:rsidRPr="00256696">
        <w:t xml:space="preserve"> </w:t>
      </w:r>
      <w:r w:rsidRPr="00256696">
        <w:t>изменялись</w:t>
      </w:r>
      <w:r w:rsidR="00256696" w:rsidRPr="00256696">
        <w:t xml:space="preserve"> </w:t>
      </w:r>
      <w:r w:rsidRPr="00256696">
        <w:t>описания</w:t>
      </w:r>
      <w:r w:rsidR="00256696" w:rsidRPr="00256696">
        <w:t>.</w:t>
      </w:r>
      <w:r w:rsidR="00AD3EB5">
        <w:t xml:space="preserve"> </w:t>
      </w:r>
      <w:r w:rsidRPr="00256696">
        <w:t>Вот описания преступника</w:t>
      </w:r>
      <w:r w:rsidR="00256696" w:rsidRPr="00256696">
        <w:t>:</w:t>
      </w:r>
      <w:r w:rsidR="00256696">
        <w:t xml:space="preserve"> "</w:t>
      </w:r>
      <w:r w:rsidRPr="00256696">
        <w:t>Человек опустившийся, очень озлобленный, неопрятно одетый, непричесанный</w:t>
      </w:r>
      <w:r w:rsidR="00256696" w:rsidRPr="00256696">
        <w:t xml:space="preserve">. </w:t>
      </w:r>
      <w:r w:rsidRPr="00256696">
        <w:t>Можно подумать, что до того, как стать преступником, он был служащим или интеллигентом</w:t>
      </w:r>
      <w:r w:rsidR="00256696" w:rsidRPr="00256696">
        <w:t xml:space="preserve">. </w:t>
      </w:r>
      <w:r w:rsidRPr="00256696">
        <w:t>Очень злой взгляд</w:t>
      </w:r>
      <w:r w:rsidR="00256696">
        <w:t xml:space="preserve">". </w:t>
      </w:r>
      <w:r w:rsidRPr="00256696">
        <w:t>А вот описание героя</w:t>
      </w:r>
      <w:r w:rsidR="00256696" w:rsidRPr="00256696">
        <w:t>:</w:t>
      </w:r>
      <w:r w:rsidR="00256696">
        <w:t xml:space="preserve"> "</w:t>
      </w:r>
      <w:r w:rsidRPr="00256696">
        <w:t>Очень волевое лицо</w:t>
      </w:r>
      <w:r w:rsidR="00256696" w:rsidRPr="00256696">
        <w:t xml:space="preserve">. </w:t>
      </w:r>
      <w:r w:rsidRPr="00256696">
        <w:t>Ничего не боящиеся глаза смотрят исподлобья</w:t>
      </w:r>
      <w:r w:rsidR="00256696" w:rsidRPr="00256696">
        <w:t xml:space="preserve">. </w:t>
      </w:r>
      <w:r w:rsidRPr="00256696">
        <w:t>Губы сжаты, чувствуется душевная сила и стойкость</w:t>
      </w:r>
      <w:r w:rsidR="00256696" w:rsidRPr="00256696">
        <w:t xml:space="preserve">. </w:t>
      </w:r>
      <w:r w:rsidRPr="00256696">
        <w:t>Выражение лица гордое</w:t>
      </w:r>
      <w:r w:rsidR="00256696">
        <w:t>"</w:t>
      </w:r>
      <w:r w:rsidRPr="00256696">
        <w:t>*</w:t>
      </w:r>
      <w:r w:rsidR="00256696" w:rsidRPr="00256696">
        <w:t>.</w:t>
      </w:r>
    </w:p>
    <w:p w:rsidR="00256696" w:rsidRDefault="005373BB" w:rsidP="00AD3EB5">
      <w:r w:rsidRPr="00256696">
        <w:t>При ошибках неравенства схема восприятия такова</w:t>
      </w:r>
      <w:r w:rsidR="00256696" w:rsidRPr="00256696">
        <w:t xml:space="preserve">. </w:t>
      </w:r>
      <w:r w:rsidRPr="00256696">
        <w:t>При встрече</w:t>
      </w:r>
      <w:r w:rsidR="00256696" w:rsidRPr="00256696">
        <w:t xml:space="preserve"> </w:t>
      </w:r>
      <w:r w:rsidRPr="00256696">
        <w:t>с</w:t>
      </w:r>
      <w:r w:rsidR="00ED1553">
        <w:rPr>
          <w:noProof/>
        </w:rPr>
        <w:pict>
          <v:line id="_x0000_s1026" style="position:absolute;left:0;text-align:left;z-index:251651584;mso-position-horizontal-relative:margin;mso-position-vertical-relative:text" from="784pt,8.65pt" to="784pt,284.05pt" strokeweight="1.1pt">
            <w10:wrap anchorx="margin"/>
          </v:line>
        </w:pict>
      </w:r>
      <w:r w:rsidR="00055347" w:rsidRPr="00256696">
        <w:t xml:space="preserve"> </w:t>
      </w:r>
      <w:r w:rsidR="00820E4D" w:rsidRPr="00256696">
        <w:t>человеком, превосходящим нас по какому-то важному для нас параметру, мы оцениваем его несколько</w:t>
      </w:r>
      <w:r w:rsidR="00256696" w:rsidRPr="00256696">
        <w:t xml:space="preserve"> </w:t>
      </w:r>
      <w:r w:rsidR="00820E4D" w:rsidRPr="00256696">
        <w:t>положительно, чем</w:t>
      </w:r>
      <w:r w:rsidR="00055347" w:rsidRPr="00256696">
        <w:t xml:space="preserve"> это б</w:t>
      </w:r>
      <w:r w:rsidR="00820E4D" w:rsidRPr="00256696">
        <w:t>ыло бы, если бы он был нам равен</w:t>
      </w:r>
      <w:r w:rsidR="00256696" w:rsidRPr="00256696">
        <w:t xml:space="preserve">. </w:t>
      </w:r>
      <w:r w:rsidR="00820E4D" w:rsidRPr="00256696">
        <w:t xml:space="preserve">Если же мы имеем дело с </w:t>
      </w:r>
      <w:r w:rsidR="00055347" w:rsidRPr="00256696">
        <w:t>ч</w:t>
      </w:r>
      <w:r w:rsidR="00820E4D" w:rsidRPr="00256696">
        <w:t>еловеком, которого мы в чем-то пре</w:t>
      </w:r>
      <w:r w:rsidR="00055347" w:rsidRPr="00256696">
        <w:t>восходим, то мы его недооценив</w:t>
      </w:r>
      <w:r w:rsidR="00820E4D" w:rsidRPr="00256696">
        <w:t>аем</w:t>
      </w:r>
      <w:r w:rsidR="00256696" w:rsidRPr="00256696">
        <w:t xml:space="preserve">. </w:t>
      </w:r>
      <w:r w:rsidR="00820E4D" w:rsidRPr="00256696">
        <w:t xml:space="preserve">Очень важно помнить, что превосходство фиксируется по </w:t>
      </w:r>
      <w:r w:rsidR="00055347" w:rsidRPr="00256696">
        <w:t>как</w:t>
      </w:r>
      <w:r w:rsidR="00820E4D" w:rsidRPr="00256696">
        <w:t>ому-то одному параметру, а переоценка</w:t>
      </w:r>
      <w:r w:rsidR="00256696">
        <w:t xml:space="preserve"> (</w:t>
      </w:r>
      <w:r w:rsidR="00820E4D" w:rsidRPr="00256696">
        <w:t>или недооценка</w:t>
      </w:r>
      <w:r w:rsidR="00256696" w:rsidRPr="00256696">
        <w:t xml:space="preserve">) </w:t>
      </w:r>
      <w:r w:rsidR="00820E4D" w:rsidRPr="00256696">
        <w:t>про</w:t>
      </w:r>
      <w:r w:rsidR="00055347" w:rsidRPr="00256696">
        <w:t>ис</w:t>
      </w:r>
      <w:r w:rsidR="00820E4D" w:rsidRPr="00256696">
        <w:t>ходит по многим параметрам</w:t>
      </w:r>
      <w:r w:rsidR="00256696" w:rsidRPr="00256696">
        <w:t xml:space="preserve">. </w:t>
      </w:r>
      <w:r w:rsidR="00820E4D" w:rsidRPr="00256696">
        <w:t>Эти ошибки можно назвать фактором превосходства</w:t>
      </w:r>
      <w:r w:rsidR="00256696" w:rsidRPr="00256696">
        <w:t>.</w:t>
      </w:r>
    </w:p>
    <w:p w:rsidR="00256696" w:rsidRDefault="00055347" w:rsidP="00AD3EB5">
      <w:r w:rsidRPr="00256696">
        <w:t>Н</w:t>
      </w:r>
      <w:r w:rsidR="00A22360" w:rsidRPr="00256696">
        <w:t>е</w:t>
      </w:r>
      <w:r w:rsidR="00256696" w:rsidRPr="00256696">
        <w:t xml:space="preserve"> </w:t>
      </w:r>
      <w:r w:rsidR="00820E4D" w:rsidRPr="00256696">
        <w:t>менее</w:t>
      </w:r>
      <w:r w:rsidR="00256696" w:rsidRPr="00256696">
        <w:t xml:space="preserve"> </w:t>
      </w:r>
      <w:r w:rsidR="00820E4D" w:rsidRPr="00256696">
        <w:t>важными</w:t>
      </w:r>
      <w:r w:rsidR="00256696" w:rsidRPr="00256696">
        <w:t xml:space="preserve"> </w:t>
      </w:r>
      <w:r w:rsidR="00820E4D" w:rsidRPr="00256696">
        <w:t>и</w:t>
      </w:r>
      <w:r w:rsidR="00256696" w:rsidRPr="00256696">
        <w:t xml:space="preserve"> </w:t>
      </w:r>
      <w:r w:rsidR="00820E4D" w:rsidRPr="00256696">
        <w:t>узнаваемыми</w:t>
      </w:r>
      <w:r w:rsidR="00256696" w:rsidRPr="00256696">
        <w:t xml:space="preserve"> </w:t>
      </w:r>
      <w:r w:rsidR="00820E4D" w:rsidRPr="00256696">
        <w:t>являются</w:t>
      </w:r>
      <w:r w:rsidR="00256696" w:rsidRPr="00256696">
        <w:t xml:space="preserve"> </w:t>
      </w:r>
      <w:r w:rsidR="00820E4D" w:rsidRPr="00256696">
        <w:t>ошибки</w:t>
      </w:r>
      <w:r w:rsidR="00256696" w:rsidRPr="00256696">
        <w:t xml:space="preserve">, </w:t>
      </w:r>
      <w:r w:rsidR="00820E4D" w:rsidRPr="00256696">
        <w:t>связанные</w:t>
      </w:r>
      <w:r w:rsidR="00256696" w:rsidRPr="00256696">
        <w:t xml:space="preserve"> </w:t>
      </w:r>
      <w:r w:rsidR="00820E4D" w:rsidRPr="00256696">
        <w:t>с</w:t>
      </w:r>
      <w:r w:rsidR="00256696" w:rsidRPr="00256696">
        <w:t xml:space="preserve"> </w:t>
      </w:r>
      <w:r w:rsidR="00820E4D" w:rsidRPr="00256696">
        <w:t>тем,</w:t>
      </w:r>
    </w:p>
    <w:p w:rsidR="003F71E7" w:rsidRPr="00256696" w:rsidRDefault="003F71E7" w:rsidP="00AD3EB5"/>
    <w:p w:rsidR="00256696" w:rsidRDefault="00FF4731" w:rsidP="00AD3EB5">
      <w:pPr>
        <w:pStyle w:val="afe"/>
      </w:pPr>
      <w:r w:rsidRPr="00256696">
        <w:rPr>
          <w:i/>
          <w:iCs/>
        </w:rPr>
        <w:t>*Бодалев А</w:t>
      </w:r>
      <w:r w:rsidR="00256696">
        <w:rPr>
          <w:i/>
          <w:iCs/>
        </w:rPr>
        <w:t xml:space="preserve">.А. </w:t>
      </w:r>
      <w:r w:rsidR="00137410" w:rsidRPr="00256696">
        <w:t>Личность и общество</w:t>
      </w:r>
      <w:r w:rsidR="00256696" w:rsidRPr="00256696">
        <w:t>. -</w:t>
      </w:r>
      <w:r w:rsidR="00256696">
        <w:t xml:space="preserve"> </w:t>
      </w:r>
      <w:r w:rsidR="00137410" w:rsidRPr="00256696">
        <w:t>М</w:t>
      </w:r>
      <w:r w:rsidR="00256696" w:rsidRPr="00256696">
        <w:t>., 19</w:t>
      </w:r>
      <w:r w:rsidR="00137410" w:rsidRPr="00256696">
        <w:t>83</w:t>
      </w:r>
      <w:r w:rsidR="00256696" w:rsidRPr="00256696">
        <w:t>. -</w:t>
      </w:r>
      <w:r w:rsidR="00256696">
        <w:t xml:space="preserve"> </w:t>
      </w:r>
      <w:r w:rsidR="00137410" w:rsidRPr="00256696">
        <w:t>С</w:t>
      </w:r>
      <w:r w:rsidR="00256696">
        <w:t>.1</w:t>
      </w:r>
      <w:r w:rsidR="00137410" w:rsidRPr="00256696">
        <w:t>2</w:t>
      </w:r>
      <w:r w:rsidR="00256696" w:rsidRPr="00256696">
        <w:t>.</w:t>
      </w:r>
    </w:p>
    <w:p w:rsidR="00AD3EB5" w:rsidRDefault="00AD3EB5" w:rsidP="00AD3EB5"/>
    <w:p w:rsidR="00256696" w:rsidRDefault="00A22360" w:rsidP="00AD3EB5">
      <w:r w:rsidRPr="00256696">
        <w:t>нравится нам внешне наш партнер по общению или нет</w:t>
      </w:r>
      <w:r w:rsidR="00256696" w:rsidRPr="00256696">
        <w:t xml:space="preserve">. </w:t>
      </w:r>
      <w:r w:rsidRPr="00256696">
        <w:t>Эти ошибки</w:t>
      </w:r>
      <w:r w:rsidR="00256696" w:rsidRPr="00256696">
        <w:t xml:space="preserve"> </w:t>
      </w:r>
      <w:r w:rsidR="00820E4D" w:rsidRPr="00256696">
        <w:t>заключаются в том, что если человек нам нравится, то одновременно мы склонны считать его более хоро</w:t>
      </w:r>
      <w:r w:rsidR="00474335" w:rsidRPr="00256696">
        <w:t>шим, умным, интересным</w:t>
      </w:r>
      <w:r w:rsidR="00256696" w:rsidRPr="00256696">
        <w:t>.</w:t>
      </w:r>
    </w:p>
    <w:p w:rsidR="00256696" w:rsidRDefault="00820E4D" w:rsidP="00AD3EB5">
      <w:r w:rsidRPr="00256696">
        <w:t>Подобные примеры мы можем найти у многих писателей</w:t>
      </w:r>
      <w:r w:rsidR="00256696" w:rsidRPr="00256696">
        <w:t xml:space="preserve">. </w:t>
      </w:r>
      <w:r w:rsidRPr="00256696">
        <w:t>Например, у Л</w:t>
      </w:r>
      <w:r w:rsidR="00256696">
        <w:t xml:space="preserve">.Н. </w:t>
      </w:r>
      <w:r w:rsidRPr="00256696">
        <w:t>Толстого в</w:t>
      </w:r>
      <w:r w:rsidR="00256696">
        <w:t xml:space="preserve"> "</w:t>
      </w:r>
      <w:r w:rsidRPr="00256696">
        <w:t>Крейцеровой сонате</w:t>
      </w:r>
      <w:r w:rsidR="00256696">
        <w:t xml:space="preserve">" </w:t>
      </w:r>
      <w:r w:rsidRPr="00256696">
        <w:t>говорится</w:t>
      </w:r>
      <w:r w:rsidR="00256696" w:rsidRPr="00256696">
        <w:t>:</w:t>
      </w:r>
    </w:p>
    <w:p w:rsidR="00256696" w:rsidRDefault="00256696" w:rsidP="00AD3EB5">
      <w:r>
        <w:t>"</w:t>
      </w:r>
      <w:r w:rsidR="00820E4D" w:rsidRPr="00256696">
        <w:t>Удивительное дело, какая полная бывает иллюзия того, что красота есть добро</w:t>
      </w:r>
      <w:r w:rsidRPr="00256696">
        <w:t xml:space="preserve">. </w:t>
      </w:r>
      <w:r w:rsidR="00820E4D" w:rsidRPr="00256696">
        <w:t>Красивая женщина говорит глупости, ты слушаешь и не слышишь глупости, а слышишь умное</w:t>
      </w:r>
      <w:r w:rsidRPr="00256696">
        <w:t xml:space="preserve">. </w:t>
      </w:r>
      <w:r w:rsidR="00820E4D" w:rsidRPr="00256696">
        <w:t>Она говорит, делает гадости, а ты видишь что-то милое</w:t>
      </w:r>
      <w:r w:rsidRPr="00256696">
        <w:t xml:space="preserve">. </w:t>
      </w:r>
      <w:r w:rsidR="00820E4D" w:rsidRPr="00256696">
        <w:t>Когда же она не говорит ни глупостей, ни гадостей, а красива, то сейчас уверяешься, что она чудо как умна и нравственна</w:t>
      </w:r>
      <w:r>
        <w:t>"</w:t>
      </w:r>
      <w:r w:rsidR="00820E4D" w:rsidRPr="00256696">
        <w:t>**</w:t>
      </w:r>
      <w:r w:rsidRPr="00256696">
        <w:t>.</w:t>
      </w:r>
    </w:p>
    <w:p w:rsidR="00256696" w:rsidRDefault="00820E4D" w:rsidP="00AD3EB5">
      <w:r w:rsidRPr="00256696">
        <w:t xml:space="preserve">В данном случае под влиянием </w:t>
      </w:r>
      <w:r w:rsidR="00E00339" w:rsidRPr="00256696">
        <w:t>одного фактора переоцениваются и</w:t>
      </w:r>
      <w:r w:rsidRPr="00256696">
        <w:t>ли недооцениваются свойства человека</w:t>
      </w:r>
      <w:r w:rsidR="00256696" w:rsidRPr="00256696">
        <w:t xml:space="preserve">. </w:t>
      </w:r>
      <w:r w:rsidRPr="00256696">
        <w:t>Здесь мы имеем дело с фактором привлекательности</w:t>
      </w:r>
      <w:r w:rsidR="00256696" w:rsidRPr="00256696">
        <w:t xml:space="preserve"> - </w:t>
      </w:r>
      <w:r w:rsidRPr="00256696">
        <w:t xml:space="preserve">чем более внешне привлекателен для </w:t>
      </w:r>
      <w:r w:rsidR="00E00339" w:rsidRPr="00256696">
        <w:t>нас</w:t>
      </w:r>
      <w:r w:rsidRPr="00256696">
        <w:t xml:space="preserve"> человек, тем лучше он во всех отношениях, если же он непривле</w:t>
      </w:r>
      <w:r w:rsidR="00E00339" w:rsidRPr="00256696">
        <w:t>кателен</w:t>
      </w:r>
      <w:r w:rsidRPr="00256696">
        <w:t>, то и остальные его качества недооцениваются</w:t>
      </w:r>
      <w:r w:rsidR="00256696" w:rsidRPr="00256696">
        <w:t>.</w:t>
      </w:r>
    </w:p>
    <w:p w:rsidR="00256696" w:rsidRDefault="00E00339" w:rsidP="00AD3EB5">
      <w:r w:rsidRPr="00256696">
        <w:t>Сл</w:t>
      </w:r>
      <w:r w:rsidR="00820E4D" w:rsidRPr="00256696">
        <w:t>едующая схема также хорошо известна</w:t>
      </w:r>
      <w:r w:rsidR="00256696" w:rsidRPr="00256696">
        <w:t xml:space="preserve">. </w:t>
      </w:r>
      <w:r w:rsidR="00820E4D" w:rsidRPr="00256696">
        <w:t xml:space="preserve">Те люди, которые к </w:t>
      </w:r>
      <w:r w:rsidRPr="00256696">
        <w:t>нам от</w:t>
      </w:r>
      <w:r w:rsidR="00820E4D" w:rsidRPr="00256696">
        <w:t>носятся хорошо, кажутся нам значительно лучше тех, кто</w:t>
      </w:r>
      <w:r w:rsidR="00256696" w:rsidRPr="00256696">
        <w:t xml:space="preserve"> </w:t>
      </w:r>
      <w:r w:rsidR="00820E4D" w:rsidRPr="00256696">
        <w:t>к</w:t>
      </w:r>
      <w:r w:rsidRPr="00256696">
        <w:t xml:space="preserve"> нам </w:t>
      </w:r>
      <w:r w:rsidR="00820E4D" w:rsidRPr="00256696">
        <w:t>относится плохо</w:t>
      </w:r>
      <w:r w:rsidR="00256696" w:rsidRPr="00256696">
        <w:t xml:space="preserve">. </w:t>
      </w:r>
      <w:r w:rsidR="00820E4D" w:rsidRPr="00256696">
        <w:t>Это проявление так называемого фактора</w:t>
      </w:r>
      <w:r w:rsidR="00256696">
        <w:t xml:space="preserve"> "</w:t>
      </w:r>
      <w:r w:rsidR="00820E4D" w:rsidRPr="00256696">
        <w:t>отношения к нам</w:t>
      </w:r>
      <w:r w:rsidR="00256696">
        <w:t>".</w:t>
      </w:r>
    </w:p>
    <w:p w:rsidR="00256696" w:rsidRDefault="005373BB" w:rsidP="00AD3EB5">
      <w:r w:rsidRPr="00256696">
        <w:t>Американские психологи</w:t>
      </w:r>
      <w:r w:rsidR="00256696" w:rsidRPr="00256696">
        <w:t xml:space="preserve"> </w:t>
      </w:r>
      <w:r w:rsidRPr="00256696">
        <w:t>Р</w:t>
      </w:r>
      <w:r w:rsidR="00256696" w:rsidRPr="00256696">
        <w:t xml:space="preserve">. </w:t>
      </w:r>
      <w:r w:rsidRPr="00256696">
        <w:t>Нисбет</w:t>
      </w:r>
      <w:r w:rsidR="00256696" w:rsidRPr="00256696">
        <w:t xml:space="preserve"> </w:t>
      </w:r>
      <w:r w:rsidRPr="00256696">
        <w:t>и</w:t>
      </w:r>
      <w:r w:rsidR="00256696" w:rsidRPr="00256696">
        <w:t xml:space="preserve"> </w:t>
      </w:r>
      <w:r w:rsidRPr="00256696">
        <w:t>Т</w:t>
      </w:r>
      <w:r w:rsidR="00256696" w:rsidRPr="00256696">
        <w:t xml:space="preserve">. </w:t>
      </w:r>
      <w:r w:rsidRPr="00256696">
        <w:t>Вильсон</w:t>
      </w:r>
      <w:r w:rsidR="00256696" w:rsidRPr="00256696">
        <w:t xml:space="preserve"> </w:t>
      </w:r>
      <w:r w:rsidRPr="00256696">
        <w:t>проводили</w:t>
      </w:r>
      <w:r w:rsidR="00820E4D" w:rsidRPr="00256696">
        <w:t xml:space="preserve"> следующий эксперимент</w:t>
      </w:r>
      <w:r w:rsidR="00256696" w:rsidRPr="00256696">
        <w:t xml:space="preserve">. </w:t>
      </w:r>
      <w:r w:rsidR="00820E4D" w:rsidRPr="00256696">
        <w:t>Студенты в течение получаса общались с новым преподавателем, который с одними испытуемыми вел себя доброжелательно, с другими</w:t>
      </w:r>
      <w:r w:rsidR="00256696" w:rsidRPr="00256696">
        <w:t xml:space="preserve"> - </w:t>
      </w:r>
      <w:r w:rsidR="00820E4D" w:rsidRPr="00256696">
        <w:t>отстраненно, подчеркивая социальную дистанцию</w:t>
      </w:r>
      <w:r w:rsidR="00256696" w:rsidRPr="00256696">
        <w:t xml:space="preserve">. </w:t>
      </w:r>
      <w:r w:rsidR="00820E4D" w:rsidRPr="00256696">
        <w:t>После этого студентов просили дать оценку ряду характеристик преподавателя</w:t>
      </w:r>
      <w:r w:rsidR="00256696" w:rsidRPr="00256696">
        <w:t xml:space="preserve">. </w:t>
      </w:r>
      <w:r w:rsidR="00A22360" w:rsidRPr="00256696">
        <w:t>Результаты оказались</w:t>
      </w:r>
      <w:r w:rsidR="00E00339" w:rsidRPr="00256696">
        <w:t xml:space="preserve"> </w:t>
      </w:r>
      <w:r w:rsidR="00820E4D" w:rsidRPr="00256696">
        <w:t>однозначными</w:t>
      </w:r>
      <w:r w:rsidR="00256696" w:rsidRPr="00256696">
        <w:t xml:space="preserve">. </w:t>
      </w:r>
      <w:r w:rsidR="00820E4D" w:rsidRPr="00256696">
        <w:t>Оценки доброжелательного преподавателя оказались значительно выше, чем оценки</w:t>
      </w:r>
      <w:r w:rsidR="00256696">
        <w:t xml:space="preserve"> "</w:t>
      </w:r>
      <w:r w:rsidR="00820E4D" w:rsidRPr="00256696">
        <w:t>отстраненного</w:t>
      </w:r>
      <w:r w:rsidR="00256696">
        <w:t>".</w:t>
      </w:r>
    </w:p>
    <w:p w:rsidR="00AD3EB5" w:rsidRDefault="00AD3EB5" w:rsidP="00AD3EB5"/>
    <w:p w:rsidR="00256696" w:rsidRDefault="00410C65" w:rsidP="00AD3EB5">
      <w:pPr>
        <w:pStyle w:val="afe"/>
      </w:pPr>
      <w:r w:rsidRPr="00256696">
        <w:rPr>
          <w:i/>
          <w:iCs/>
        </w:rPr>
        <w:t>*</w:t>
      </w:r>
      <w:r w:rsidRPr="00256696">
        <w:rPr>
          <w:i/>
          <w:iCs/>
          <w:smallCaps/>
        </w:rPr>
        <w:t xml:space="preserve"> </w:t>
      </w:r>
      <w:r w:rsidRPr="00256696">
        <w:rPr>
          <w:i/>
          <w:iCs/>
        </w:rPr>
        <w:t>*</w:t>
      </w:r>
      <w:r w:rsidR="00256696" w:rsidRPr="00256696">
        <w:rPr>
          <w:i/>
          <w:iCs/>
          <w:smallCaps/>
        </w:rPr>
        <w:t xml:space="preserve"> </w:t>
      </w:r>
      <w:r w:rsidRPr="00256696">
        <w:rPr>
          <w:i/>
          <w:iCs/>
          <w:smallCaps/>
        </w:rPr>
        <w:t>Толстой</w:t>
      </w:r>
      <w:r w:rsidR="00256696" w:rsidRPr="00256696">
        <w:rPr>
          <w:i/>
          <w:iCs/>
          <w:smallCaps/>
        </w:rPr>
        <w:t xml:space="preserve"> </w:t>
      </w:r>
      <w:r w:rsidRPr="00256696">
        <w:rPr>
          <w:i/>
          <w:iCs/>
          <w:smallCaps/>
        </w:rPr>
        <w:t>Л</w:t>
      </w:r>
      <w:r w:rsidR="00256696" w:rsidRPr="00256696">
        <w:rPr>
          <w:i/>
          <w:iCs/>
          <w:smallCaps/>
        </w:rPr>
        <w:t xml:space="preserve">. </w:t>
      </w:r>
      <w:r w:rsidR="00256696">
        <w:rPr>
          <w:i/>
          <w:iCs/>
          <w:smallCaps/>
        </w:rPr>
        <w:t xml:space="preserve">.Н. </w:t>
      </w:r>
      <w:r w:rsidRPr="00256696">
        <w:t>Собр</w:t>
      </w:r>
      <w:r w:rsidR="00256696" w:rsidRPr="00256696">
        <w:t xml:space="preserve">. </w:t>
      </w:r>
      <w:r w:rsidRPr="00256696">
        <w:t>соч</w:t>
      </w:r>
      <w:r w:rsidR="00256696" w:rsidRPr="00256696">
        <w:t>. -</w:t>
      </w:r>
      <w:r w:rsidR="00256696">
        <w:t xml:space="preserve"> </w:t>
      </w:r>
      <w:r w:rsidRPr="00256696">
        <w:t>Т</w:t>
      </w:r>
      <w:r w:rsidR="00256696">
        <w:t>.1</w:t>
      </w:r>
      <w:r w:rsidRPr="00256696">
        <w:t>2</w:t>
      </w:r>
      <w:r w:rsidR="00256696" w:rsidRPr="00256696">
        <w:t>. -</w:t>
      </w:r>
      <w:r w:rsidR="00256696">
        <w:t xml:space="preserve"> </w:t>
      </w:r>
      <w:r w:rsidRPr="00256696">
        <w:t>С</w:t>
      </w:r>
      <w:r w:rsidR="00256696">
        <w:t>.1</w:t>
      </w:r>
      <w:r w:rsidRPr="00256696">
        <w:t>48</w:t>
      </w:r>
      <w:r w:rsidR="00256696" w:rsidRPr="00256696">
        <w:t>.</w:t>
      </w:r>
    </w:p>
    <w:p w:rsidR="00AD3EB5" w:rsidRDefault="00AD3EB5" w:rsidP="00AD3EB5"/>
    <w:p w:rsidR="00256696" w:rsidRDefault="00820E4D" w:rsidP="00AD3EB5">
      <w:r w:rsidRPr="00256696">
        <w:t>Отсюда можно сделать заключение, что позитивное отношение к нам порождает сильную тенденцию к приписыванию положительных свойств и</w:t>
      </w:r>
      <w:r w:rsidR="00256696">
        <w:t xml:space="preserve"> "</w:t>
      </w:r>
      <w:r w:rsidRPr="00256696">
        <w:t>отбрасыванию</w:t>
      </w:r>
      <w:r w:rsidR="00256696">
        <w:t xml:space="preserve">" </w:t>
      </w:r>
      <w:r w:rsidRPr="00256696">
        <w:t>отрицательных, и наоборот,</w:t>
      </w:r>
      <w:r w:rsidR="00256696" w:rsidRPr="00256696">
        <w:t xml:space="preserve"> - </w:t>
      </w:r>
      <w:r w:rsidRPr="00256696">
        <w:t>негативное отношение вызывает тенденцию не замечать положительных сторон партнера и выделять отрицательные</w:t>
      </w:r>
      <w:r w:rsidR="00256696" w:rsidRPr="00256696">
        <w:t xml:space="preserve">. </w:t>
      </w:r>
      <w:r w:rsidRPr="00256696">
        <w:t>Таково действие рассматриваемого фактора</w:t>
      </w:r>
      <w:r w:rsidR="00256696" w:rsidRPr="00256696">
        <w:t>.</w:t>
      </w:r>
    </w:p>
    <w:p w:rsidR="00256696" w:rsidRDefault="00820E4D" w:rsidP="00AD3EB5">
      <w:r w:rsidRPr="00256696">
        <w:t>Рассмотренные нами три вида ошибок при формировании первого впечатления называются эффектом ореола</w:t>
      </w:r>
      <w:r w:rsidR="00256696" w:rsidRPr="00256696">
        <w:t xml:space="preserve">. </w:t>
      </w:r>
      <w:r w:rsidRPr="00256696">
        <w:t>Эффект ореола проявляется в том, что при формировании первого впечатления общее позитивное впечатление о человеке приводит к переоценке неизвестного человека</w:t>
      </w:r>
      <w:r w:rsidR="00256696" w:rsidRPr="00256696">
        <w:t xml:space="preserve">. </w:t>
      </w:r>
      <w:r w:rsidRPr="00256696">
        <w:t>Механизм ошибок похож во всех трех случаях, но источником ореола являются разные причины, что и позволило выделить три основные ошибки</w:t>
      </w:r>
      <w:r w:rsidR="00256696" w:rsidRPr="00256696">
        <w:t xml:space="preserve"> - </w:t>
      </w:r>
      <w:r w:rsidRPr="00256696">
        <w:t>превосходства, привлекательности и отношения к нам</w:t>
      </w:r>
      <w:r w:rsidR="00256696" w:rsidRPr="00256696">
        <w:t>.</w:t>
      </w:r>
    </w:p>
    <w:p w:rsidR="00256696" w:rsidRDefault="00820E4D" w:rsidP="00AD3EB5">
      <w:r w:rsidRPr="00256696">
        <w:t>Очень важно отметить, что все эти три фактора охватывают практически все возможные ситуации общения</w:t>
      </w:r>
      <w:r w:rsidR="00256696" w:rsidRPr="00256696">
        <w:t xml:space="preserve">. </w:t>
      </w:r>
      <w:r w:rsidRPr="00256696">
        <w:t>Из этого следует, что первичное восприятие другого человека всегда ошибочно</w:t>
      </w:r>
      <w:r w:rsidR="00256696" w:rsidRPr="00256696">
        <w:t xml:space="preserve">. </w:t>
      </w:r>
      <w:r w:rsidRPr="00256696">
        <w:t>Однако это не совсем так</w:t>
      </w:r>
      <w:r w:rsidR="00256696" w:rsidRPr="00256696">
        <w:t xml:space="preserve">. </w:t>
      </w:r>
      <w:r w:rsidRPr="00256696">
        <w:t>Специальные исследования показывают, что почти каждый взрослый человек, имеющий достаточный опыт общения, способен точно определить почти все характеристики партнера</w:t>
      </w:r>
      <w:r w:rsidR="00256696" w:rsidRPr="00256696">
        <w:t xml:space="preserve">. </w:t>
      </w:r>
      <w:r w:rsidRPr="00256696">
        <w:t>Но эта точность бывает только в нейтральных ситуациях</w:t>
      </w:r>
      <w:r w:rsidR="00256696" w:rsidRPr="00256696">
        <w:t xml:space="preserve">. </w:t>
      </w:r>
      <w:r w:rsidRPr="00256696">
        <w:t>Причем в этих же экспериментах было обнаружено, что в реальной жизни всегда присутствует тот или иной процент ошибок</w:t>
      </w:r>
      <w:r w:rsidR="00256696" w:rsidRPr="00256696">
        <w:t xml:space="preserve">. </w:t>
      </w:r>
      <w:r w:rsidRPr="00256696">
        <w:t>Почему это происходит</w:t>
      </w:r>
      <w:r w:rsidR="00256696" w:rsidRPr="00256696">
        <w:t xml:space="preserve">? </w:t>
      </w:r>
      <w:r w:rsidRPr="00256696">
        <w:t>Вероятно, потому, что перед человеком никогда не стоит задача просто воспринять другого человека</w:t>
      </w:r>
      <w:r w:rsidR="00256696" w:rsidRPr="00256696">
        <w:t xml:space="preserve">. </w:t>
      </w:r>
      <w:r w:rsidRPr="00256696">
        <w:t>Образ партнера, который создается при знакомстве,</w:t>
      </w:r>
      <w:r w:rsidR="00256696" w:rsidRPr="00256696">
        <w:t xml:space="preserve"> - </w:t>
      </w:r>
      <w:r w:rsidRPr="00256696">
        <w:t>это регулятор последующего поведения, он необходим для того, чтобы правильно и эффективно построить общение в данной ситуации</w:t>
      </w:r>
      <w:r w:rsidR="00256696" w:rsidRPr="00256696">
        <w:t xml:space="preserve">. </w:t>
      </w:r>
      <w:r w:rsidRPr="00256696">
        <w:t>Наше общение строится в зависимости от того, с кем мы общаемся, и для каждой категории партнеров существуют разные техники общения</w:t>
      </w:r>
      <w:r w:rsidR="00256696" w:rsidRPr="00256696">
        <w:t>.</w:t>
      </w:r>
    </w:p>
    <w:p w:rsidR="00256696" w:rsidRDefault="003C771C" w:rsidP="00AD3EB5">
      <w:r w:rsidRPr="00256696">
        <w:t>Особенно хорошо это видно на примере общения взрослых с маленькими детьми</w:t>
      </w:r>
      <w:r w:rsidR="00256696" w:rsidRPr="00256696">
        <w:t xml:space="preserve">. </w:t>
      </w:r>
      <w:r w:rsidRPr="00256696">
        <w:t xml:space="preserve">Как часто многие взрослые не умеют разговаривать с малышами и как часто маленькие дети испытывают трудности в </w:t>
      </w:r>
      <w:r w:rsidR="000869EF" w:rsidRPr="00256696">
        <w:t>общении с незнакомыми взрослыми</w:t>
      </w:r>
      <w:r w:rsidR="00256696" w:rsidRPr="00256696">
        <w:t xml:space="preserve">! </w:t>
      </w:r>
      <w:r w:rsidRPr="00256696">
        <w:t>Причина этих неудач</w:t>
      </w:r>
      <w:r w:rsidR="00256696" w:rsidRPr="00256696">
        <w:t xml:space="preserve"> - </w:t>
      </w:r>
      <w:r w:rsidRPr="00256696">
        <w:t>отсутствие у тех и других адекватной техники общения при таком огромном и явном превосходстве по всем параметрам у взрослых</w:t>
      </w:r>
      <w:r w:rsidR="00256696" w:rsidRPr="00256696">
        <w:t>.</w:t>
      </w:r>
    </w:p>
    <w:p w:rsidR="00256696" w:rsidRDefault="003C771C" w:rsidP="00AD3EB5">
      <w:r w:rsidRPr="00256696">
        <w:t>В каждой ситуации в</w:t>
      </w:r>
      <w:r w:rsidR="00256696">
        <w:t xml:space="preserve"> "</w:t>
      </w:r>
      <w:r w:rsidRPr="00256696">
        <w:t>фокусе</w:t>
      </w:r>
      <w:r w:rsidR="00256696">
        <w:t xml:space="preserve">" </w:t>
      </w:r>
      <w:r w:rsidRPr="00256696">
        <w:t>восприятия оказываются те признаки другого человека, которые позволяют определить его принадлежность к той или иной группе в соответствии с особенностями ситуации и требованиями к построению дальнейшего поведения</w:t>
      </w:r>
      <w:r w:rsidR="00256696" w:rsidRPr="00256696">
        <w:t xml:space="preserve">. </w:t>
      </w:r>
      <w:r w:rsidRPr="00256696">
        <w:t>Все же остальные черты и особенности, оказавшиеся</w:t>
      </w:r>
      <w:r w:rsidR="00256696">
        <w:t xml:space="preserve"> "</w:t>
      </w:r>
      <w:r w:rsidRPr="00256696">
        <w:t>не в фоку</w:t>
      </w:r>
      <w:r w:rsidR="00B83B93" w:rsidRPr="00256696">
        <w:t>се</w:t>
      </w:r>
      <w:r w:rsidR="00256696">
        <w:t xml:space="preserve">", </w:t>
      </w:r>
      <w:r w:rsidRPr="00256696">
        <w:t>просто достраиваются по определенным схемам, и именно здесь появляется вероятность ошибки</w:t>
      </w:r>
      <w:r w:rsidR="00256696" w:rsidRPr="00256696">
        <w:t xml:space="preserve">. </w:t>
      </w:r>
      <w:r w:rsidRPr="00256696">
        <w:t>Таким образом, восприятие любого другого человека одновременно и верное и неверное, и правильное и неправильное</w:t>
      </w:r>
      <w:r w:rsidR="00256696" w:rsidRPr="00256696">
        <w:t>.</w:t>
      </w:r>
    </w:p>
    <w:p w:rsidR="00256696" w:rsidRDefault="003C771C" w:rsidP="00AD3EB5">
      <w:r w:rsidRPr="00256696">
        <w:t>Однако важно знать не только схему восприятия, но также и те знаки во внешности другого чело</w:t>
      </w:r>
      <w:r w:rsidR="00B83B93" w:rsidRPr="00256696">
        <w:t>века или в ситуации, которые</w:t>
      </w:r>
      <w:r w:rsidR="00256696">
        <w:t xml:space="preserve"> "</w:t>
      </w:r>
      <w:r w:rsidR="00B83B93" w:rsidRPr="00256696">
        <w:t>зап</w:t>
      </w:r>
      <w:r w:rsidRPr="00256696">
        <w:t>ускают</w:t>
      </w:r>
      <w:r w:rsidR="00256696">
        <w:t xml:space="preserve">" </w:t>
      </w:r>
      <w:r w:rsidRPr="00256696">
        <w:t>восприятие по этой схеме</w:t>
      </w:r>
      <w:r w:rsidR="00256696" w:rsidRPr="00256696">
        <w:t>.</w:t>
      </w:r>
    </w:p>
    <w:p w:rsidR="00256696" w:rsidRDefault="003C771C" w:rsidP="00AD3EB5">
      <w:r w:rsidRPr="00256696">
        <w:t>Исследования показывают, что для определения параметра пре</w:t>
      </w:r>
      <w:r w:rsidR="00B83B93" w:rsidRPr="00256696">
        <w:t>во</w:t>
      </w:r>
      <w:r w:rsidRPr="00256696">
        <w:t>сходства в нашем распоряжении имеются два основных источника информации</w:t>
      </w:r>
      <w:r w:rsidR="00256696" w:rsidRPr="00256696">
        <w:t>:</w:t>
      </w:r>
    </w:p>
    <w:p w:rsidR="00256696" w:rsidRDefault="003C771C" w:rsidP="00AD3EB5">
      <w:r w:rsidRPr="00256696">
        <w:t>одежда человека, весь его имидж</w:t>
      </w:r>
      <w:r w:rsidR="00256696" w:rsidRPr="00256696">
        <w:t>;</w:t>
      </w:r>
    </w:p>
    <w:p w:rsidR="00256696" w:rsidRDefault="003C771C" w:rsidP="00AD3EB5">
      <w:r w:rsidRPr="00256696">
        <w:t>манера поведения человека</w:t>
      </w:r>
      <w:r w:rsidR="00256696">
        <w:t xml:space="preserve"> (</w:t>
      </w:r>
      <w:r w:rsidRPr="00256696">
        <w:t xml:space="preserve">как он сидит, ходит, разговаривает, куда смотрит и </w:t>
      </w:r>
      <w:r w:rsidR="00B83B93" w:rsidRPr="00256696">
        <w:t>так далее</w:t>
      </w:r>
      <w:r w:rsidR="00256696" w:rsidRPr="00256696">
        <w:t>).</w:t>
      </w:r>
    </w:p>
    <w:p w:rsidR="00256696" w:rsidRPr="00256696" w:rsidRDefault="00C23CDB" w:rsidP="00AD3EB5">
      <w:r w:rsidRPr="00256696">
        <w:t>Кроме этих двух признаков, других у нас нет</w:t>
      </w:r>
      <w:r w:rsidR="00256696" w:rsidRPr="00256696">
        <w:t xml:space="preserve">. </w:t>
      </w:r>
      <w:r w:rsidRPr="00256696">
        <w:t>Но эти источники реально</w:t>
      </w:r>
    </w:p>
    <w:p w:rsidR="00256696" w:rsidRDefault="003C771C" w:rsidP="00AD3EB5">
      <w:r w:rsidRPr="00256696">
        <w:t xml:space="preserve">значимы лишь потому, что информация заложена в них в </w:t>
      </w:r>
      <w:r w:rsidR="00E00339" w:rsidRPr="00256696">
        <w:t>соо</w:t>
      </w:r>
      <w:r w:rsidRPr="00256696">
        <w:t>тветствии с исторически сложившимися стереотипами</w:t>
      </w:r>
      <w:r w:rsidR="00256696" w:rsidRPr="00256696">
        <w:t>.</w:t>
      </w:r>
    </w:p>
    <w:p w:rsidR="00256696" w:rsidRDefault="00E00339" w:rsidP="00AD3EB5">
      <w:r w:rsidRPr="00256696">
        <w:t>В</w:t>
      </w:r>
      <w:r w:rsidR="003C771C" w:rsidRPr="00256696">
        <w:t>ыделить превосходство с</w:t>
      </w:r>
      <w:r w:rsidRPr="00256696">
        <w:t xml:space="preserve"> помощью каких-то внешних, то есть </w:t>
      </w:r>
      <w:r w:rsidR="003C771C" w:rsidRPr="00256696">
        <w:t>ви</w:t>
      </w:r>
      <w:r w:rsidR="00642168" w:rsidRPr="00256696">
        <w:t>д</w:t>
      </w:r>
      <w:r w:rsidR="003C771C" w:rsidRPr="00256696">
        <w:t>имых средств, всегда очень существенно</w:t>
      </w:r>
      <w:r w:rsidR="00256696" w:rsidRPr="00256696">
        <w:t>.</w:t>
      </w:r>
    </w:p>
    <w:p w:rsidR="00256696" w:rsidRDefault="003C771C" w:rsidP="00AD3EB5">
      <w:r w:rsidRPr="00256696">
        <w:t>В прежние времена это было настолько важно, что определенная одежда не только могла носиться людьми определенного статуса или общественного положения, но и должна была носиться ими</w:t>
      </w:r>
      <w:r w:rsidR="00256696" w:rsidRPr="00256696">
        <w:t xml:space="preserve">. </w:t>
      </w:r>
      <w:r w:rsidRPr="00256696">
        <w:t>Например, в средние века церковь диктовала в одежде практически все, вплоть до малейших деталей</w:t>
      </w:r>
      <w:r w:rsidR="00256696" w:rsidRPr="00256696">
        <w:t xml:space="preserve">. </w:t>
      </w:r>
      <w:r w:rsidRPr="00256696">
        <w:t>Этот диктат закреплялся определенными эдиктами, которые высекались на камне, устанавливавшемся посреди города</w:t>
      </w:r>
      <w:r w:rsidR="00256696" w:rsidRPr="00256696">
        <w:t xml:space="preserve">. </w:t>
      </w:r>
      <w:r w:rsidRPr="00256696">
        <w:t>Понятно, что любой житель средневековой Европы, только взглянув на человека, сразу понимал, кто</w:t>
      </w:r>
      <w:r w:rsidR="00256696">
        <w:t xml:space="preserve"> (</w:t>
      </w:r>
      <w:r w:rsidRPr="00256696">
        <w:t>в социальном плане</w:t>
      </w:r>
      <w:r w:rsidR="00256696" w:rsidRPr="00256696">
        <w:t xml:space="preserve">) </w:t>
      </w:r>
      <w:r w:rsidRPr="00256696">
        <w:t>перед ним</w:t>
      </w:r>
      <w:r w:rsidR="00256696" w:rsidRPr="00256696">
        <w:t xml:space="preserve">. </w:t>
      </w:r>
      <w:r w:rsidRPr="00256696">
        <w:t>Существовали периоды, когда система подобных предписаний разрабатывалась до мельчайших подробностей</w:t>
      </w:r>
      <w:r w:rsidR="00256696" w:rsidRPr="00256696">
        <w:t>.</w:t>
      </w:r>
    </w:p>
    <w:p w:rsidR="00256696" w:rsidRDefault="00642168" w:rsidP="00AD3EB5">
      <w:r w:rsidRPr="00256696">
        <w:t xml:space="preserve">В Китае, например, вплоть до </w:t>
      </w:r>
      <w:r w:rsidRPr="00256696">
        <w:rPr>
          <w:lang w:val="en-US"/>
        </w:rPr>
        <w:t>XX</w:t>
      </w:r>
      <w:r w:rsidRPr="00256696">
        <w:t xml:space="preserve"> в</w:t>
      </w:r>
      <w:r w:rsidR="00256696">
        <w:t>.,</w:t>
      </w:r>
      <w:r w:rsidRPr="00256696">
        <w:t xml:space="preserve"> самой распространенной одеждой был халат, причем мужские и женские халаты отличались лишь деталями</w:t>
      </w:r>
      <w:r w:rsidR="00256696" w:rsidRPr="00256696">
        <w:t xml:space="preserve">. </w:t>
      </w:r>
      <w:r w:rsidRPr="00256696">
        <w:t>Социальное положение определялось лишь фасоном</w:t>
      </w:r>
      <w:r w:rsidR="00256696">
        <w:t xml:space="preserve"> (</w:t>
      </w:r>
      <w:r w:rsidRPr="00256696">
        <w:t>их было всего два</w:t>
      </w:r>
      <w:r w:rsidR="00256696" w:rsidRPr="00256696">
        <w:t xml:space="preserve">) </w:t>
      </w:r>
      <w:r w:rsidRPr="00256696">
        <w:t>и цветом</w:t>
      </w:r>
      <w:r w:rsidR="00256696" w:rsidRPr="00256696">
        <w:t xml:space="preserve">. </w:t>
      </w:r>
      <w:r w:rsidRPr="00256696">
        <w:t>Так, халат желтого цвета мог носить только император, коричневого и белого</w:t>
      </w:r>
      <w:r w:rsidR="00256696" w:rsidRPr="00256696">
        <w:t xml:space="preserve"> - </w:t>
      </w:r>
      <w:r w:rsidRPr="00256696">
        <w:t>престарелые сановники, красного и синего</w:t>
      </w:r>
      <w:r w:rsidR="00256696" w:rsidRPr="00256696">
        <w:t xml:space="preserve"> - </w:t>
      </w:r>
      <w:r w:rsidRPr="00256696">
        <w:t>герои</w:t>
      </w:r>
      <w:r w:rsidR="00256696" w:rsidRPr="00256696">
        <w:t xml:space="preserve">. </w:t>
      </w:r>
      <w:r w:rsidRPr="00256696">
        <w:t>Студенты носили халаты голубого цвета, крестьяне</w:t>
      </w:r>
      <w:r w:rsidR="00256696" w:rsidRPr="00256696">
        <w:t xml:space="preserve"> - </w:t>
      </w:r>
      <w:r w:rsidRPr="00256696">
        <w:t>белого, бедняки</w:t>
      </w:r>
      <w:r w:rsidR="00256696" w:rsidRPr="00256696">
        <w:t xml:space="preserve"> - </w:t>
      </w:r>
      <w:r w:rsidRPr="00256696">
        <w:t>черного*</w:t>
      </w:r>
      <w:r w:rsidR="00256696" w:rsidRPr="00256696">
        <w:t>.</w:t>
      </w:r>
    </w:p>
    <w:p w:rsidR="00256696" w:rsidRDefault="00642168" w:rsidP="00AD3EB5">
      <w:r w:rsidRPr="00256696">
        <w:t>Вместе с демократизацией общества официальная роль одежды меняется</w:t>
      </w:r>
      <w:r w:rsidR="00256696" w:rsidRPr="00256696">
        <w:t xml:space="preserve">. </w:t>
      </w:r>
      <w:r w:rsidRPr="00256696">
        <w:t>Сейчас, например, нет запретов или правил, каждый может надеть все, что захочет</w:t>
      </w:r>
      <w:r w:rsidR="00256696" w:rsidRPr="00256696">
        <w:t xml:space="preserve">. </w:t>
      </w:r>
      <w:r w:rsidRPr="00256696">
        <w:t>Тем не менее</w:t>
      </w:r>
      <w:r w:rsidR="00A22360" w:rsidRPr="00256696">
        <w:t>,</w:t>
      </w:r>
      <w:r w:rsidRPr="00256696">
        <w:t xml:space="preserve"> связь одежды с социальным положением остается достаточно сильной</w:t>
      </w:r>
      <w:r w:rsidR="00256696" w:rsidRPr="00256696">
        <w:t xml:space="preserve">. </w:t>
      </w:r>
      <w:r w:rsidRPr="00256696">
        <w:t>Исследования показывают, что почти все взрослые люди могут по одежде определить социальный статус человека, а также примерно указать род занятий</w:t>
      </w:r>
      <w:r w:rsidR="00256696" w:rsidRPr="00256696">
        <w:t>.</w:t>
      </w:r>
    </w:p>
    <w:p w:rsidR="00256696" w:rsidRDefault="00642168" w:rsidP="00AD3EB5">
      <w:r w:rsidRPr="00256696">
        <w:t>В манере поведения, как и в одежде, всегда присутствуют элементы, позволяющие судить о статусе человека</w:t>
      </w:r>
      <w:r w:rsidR="00256696" w:rsidRPr="00256696">
        <w:t xml:space="preserve">. </w:t>
      </w:r>
      <w:r w:rsidRPr="00256696">
        <w:t>Именно поэтому все мы по манере поведения</w:t>
      </w:r>
      <w:r w:rsidR="00256696" w:rsidRPr="00256696">
        <w:t xml:space="preserve"> </w:t>
      </w:r>
      <w:r w:rsidRPr="00256696">
        <w:t>можем</w:t>
      </w:r>
      <w:r w:rsidR="00256696" w:rsidRPr="00256696">
        <w:t xml:space="preserve"> </w:t>
      </w:r>
      <w:r w:rsidRPr="00256696">
        <w:t>определить</w:t>
      </w:r>
      <w:r w:rsidR="00256696" w:rsidRPr="00256696">
        <w:t xml:space="preserve"> </w:t>
      </w:r>
      <w:r w:rsidRPr="00256696">
        <w:t>наше</w:t>
      </w:r>
      <w:r w:rsidR="00256696" w:rsidRPr="00256696">
        <w:t xml:space="preserve"> </w:t>
      </w:r>
      <w:r w:rsidRPr="00256696">
        <w:t>равенство</w:t>
      </w:r>
      <w:r w:rsidR="00256696" w:rsidRPr="00256696">
        <w:t xml:space="preserve"> </w:t>
      </w:r>
      <w:r w:rsidRPr="00256696">
        <w:t>или</w:t>
      </w:r>
      <w:r w:rsidR="00256696" w:rsidRPr="00256696">
        <w:t xml:space="preserve"> </w:t>
      </w:r>
      <w:r w:rsidRPr="00256696">
        <w:t>неравенство</w:t>
      </w:r>
      <w:r w:rsidR="00256696" w:rsidRPr="00256696">
        <w:t xml:space="preserve"> </w:t>
      </w:r>
      <w:r w:rsidRPr="00256696">
        <w:t>с</w:t>
      </w:r>
      <w:r w:rsidR="00256696" w:rsidRPr="00256696">
        <w:t xml:space="preserve"> </w:t>
      </w:r>
      <w:r w:rsidRPr="00256696">
        <w:t>другим</w:t>
      </w:r>
      <w:r w:rsidR="00AD3EB5">
        <w:t xml:space="preserve"> </w:t>
      </w:r>
      <w:r w:rsidRPr="00256696">
        <w:t>человеком</w:t>
      </w:r>
      <w:r w:rsidR="00256696" w:rsidRPr="00256696">
        <w:t xml:space="preserve">. </w:t>
      </w:r>
      <w:r w:rsidRPr="00256696">
        <w:t>В чем проявляется</w:t>
      </w:r>
      <w:r w:rsidR="00256696" w:rsidRPr="00256696">
        <w:t xml:space="preserve"> </w:t>
      </w:r>
      <w:r w:rsidRPr="00256696">
        <w:t>превосходство</w:t>
      </w:r>
      <w:r w:rsidR="00256696" w:rsidRPr="00256696">
        <w:t xml:space="preserve"> </w:t>
      </w:r>
      <w:r w:rsidRPr="00256696">
        <w:t>в</w:t>
      </w:r>
      <w:r w:rsidR="00256696" w:rsidRPr="00256696">
        <w:t xml:space="preserve"> </w:t>
      </w:r>
      <w:r w:rsidRPr="00256696">
        <w:t>манере</w:t>
      </w:r>
      <w:r w:rsidR="00256696" w:rsidRPr="00256696">
        <w:t xml:space="preserve"> </w:t>
      </w:r>
      <w:r w:rsidRPr="00256696">
        <w:t>поведения</w:t>
      </w:r>
      <w:r w:rsidR="00256696" w:rsidRPr="00256696">
        <w:t xml:space="preserve">? </w:t>
      </w:r>
      <w:r w:rsidRPr="00256696">
        <w:t>Скорее</w:t>
      </w:r>
      <w:r w:rsidR="0088109D" w:rsidRPr="00256696">
        <w:t xml:space="preserve"> </w:t>
      </w:r>
      <w:r w:rsidRPr="00256696">
        <w:t>всего, его</w:t>
      </w:r>
      <w:r w:rsidR="00256696" w:rsidRPr="00256696">
        <w:t xml:space="preserve"> </w:t>
      </w:r>
      <w:r w:rsidRPr="00256696">
        <w:t>можно</w:t>
      </w:r>
      <w:r w:rsidR="0088109D" w:rsidRPr="00256696">
        <w:t xml:space="preserve"> </w:t>
      </w:r>
      <w:r w:rsidRPr="00256696">
        <w:t>определить</w:t>
      </w:r>
      <w:r w:rsidR="00256696" w:rsidRPr="00256696">
        <w:t xml:space="preserve"> </w:t>
      </w:r>
      <w:r w:rsidRPr="00256696">
        <w:t>как</w:t>
      </w:r>
      <w:r w:rsidR="00256696" w:rsidRPr="00256696">
        <w:t xml:space="preserve"> </w:t>
      </w:r>
      <w:r w:rsidRPr="00256696">
        <w:t>независимость</w:t>
      </w:r>
      <w:r w:rsidR="00256696" w:rsidRPr="00256696">
        <w:t xml:space="preserve"> </w:t>
      </w:r>
      <w:r w:rsidRPr="00256696">
        <w:t>в</w:t>
      </w:r>
      <w:r w:rsidR="00256696" w:rsidRPr="00256696">
        <w:t xml:space="preserve"> </w:t>
      </w:r>
      <w:r w:rsidRPr="00256696">
        <w:t>различных</w:t>
      </w:r>
      <w:r w:rsidR="00256696" w:rsidRPr="00256696">
        <w:t xml:space="preserve"> </w:t>
      </w:r>
      <w:r w:rsidRPr="00256696">
        <w:t>ситуациях</w:t>
      </w:r>
      <w:r w:rsidR="00256696" w:rsidRPr="00256696">
        <w:t xml:space="preserve"> </w:t>
      </w:r>
      <w:r w:rsidRPr="00256696">
        <w:t>и обстоятельствах</w:t>
      </w:r>
      <w:r w:rsidR="00256696" w:rsidRPr="00256696">
        <w:t>.</w:t>
      </w:r>
    </w:p>
    <w:p w:rsidR="00AD3EB5" w:rsidRDefault="00AD3EB5" w:rsidP="00AD3EB5"/>
    <w:p w:rsidR="00256696" w:rsidRDefault="00410C65" w:rsidP="00AD3EB5">
      <w:pPr>
        <w:pStyle w:val="afe"/>
      </w:pPr>
      <w:r w:rsidRPr="00256696">
        <w:rPr>
          <w:i/>
          <w:iCs/>
        </w:rPr>
        <w:t>* См</w:t>
      </w:r>
      <w:r w:rsidR="00256696">
        <w:rPr>
          <w:i/>
          <w:iCs/>
        </w:rPr>
        <w:t>.:</w:t>
      </w:r>
      <w:r w:rsidR="00256696" w:rsidRPr="00256696">
        <w:rPr>
          <w:i/>
          <w:iCs/>
        </w:rPr>
        <w:t xml:space="preserve"> </w:t>
      </w:r>
      <w:r w:rsidRPr="00256696">
        <w:rPr>
          <w:i/>
          <w:iCs/>
        </w:rPr>
        <w:t>Козлова В</w:t>
      </w:r>
      <w:r w:rsidR="00256696">
        <w:rPr>
          <w:i/>
          <w:iCs/>
        </w:rPr>
        <w:t xml:space="preserve">.Г. </w:t>
      </w:r>
      <w:r w:rsidRPr="00256696">
        <w:t>Костюм как знаковая система</w:t>
      </w:r>
      <w:r w:rsidR="00256696" w:rsidRPr="00256696">
        <w:t>. -</w:t>
      </w:r>
      <w:r w:rsidR="00256696">
        <w:t xml:space="preserve"> </w:t>
      </w:r>
      <w:r w:rsidRPr="00256696">
        <w:t>М</w:t>
      </w:r>
      <w:r w:rsidR="00256696" w:rsidRPr="00256696">
        <w:t>., 19</w:t>
      </w:r>
      <w:r w:rsidRPr="00256696">
        <w:t>80</w:t>
      </w:r>
      <w:r w:rsidR="00256696" w:rsidRPr="00256696">
        <w:t>.</w:t>
      </w:r>
    </w:p>
    <w:p w:rsidR="00AD3EB5" w:rsidRDefault="00AD3EB5" w:rsidP="00AD3EB5"/>
    <w:p w:rsidR="00256696" w:rsidRPr="00AD3EB5" w:rsidRDefault="00AD3EB5" w:rsidP="00AD3EB5">
      <w:r w:rsidRPr="00AD3EB5">
        <w:t xml:space="preserve">Сюда относится, прежде всего, независимость от партнера: человек показывает, что ему неинтересен тот, с кем он общается, его реакция, </w:t>
      </w:r>
      <w:r w:rsidR="00642168" w:rsidRPr="00AD3EB5">
        <w:t>настроение, состояние или то, о чем он говорит</w:t>
      </w:r>
      <w:r w:rsidR="00256696" w:rsidRPr="00AD3EB5">
        <w:t xml:space="preserve">. </w:t>
      </w:r>
      <w:r w:rsidR="00642168" w:rsidRPr="00AD3EB5">
        <w:t xml:space="preserve">Такая внешняя независимость может выглядеть так же, как высокомерие, наглость, уверенность </w:t>
      </w:r>
      <w:r w:rsidR="0088109D" w:rsidRPr="00AD3EB5">
        <w:t>в себе</w:t>
      </w:r>
      <w:r w:rsidR="00256696" w:rsidRPr="00AD3EB5">
        <w:t xml:space="preserve">. </w:t>
      </w:r>
      <w:r w:rsidR="00642168" w:rsidRPr="00AD3EB5">
        <w:t>Независимость от ситуации общения обнаруживается в следующем</w:t>
      </w:r>
      <w:r w:rsidR="00256696" w:rsidRPr="00AD3EB5">
        <w:t xml:space="preserve">: </w:t>
      </w:r>
      <w:r w:rsidR="00642168" w:rsidRPr="00AD3EB5">
        <w:t>человек как бы не замечает некоторых ее аспектов</w:t>
      </w:r>
      <w:r w:rsidR="00256696" w:rsidRPr="00AD3EB5">
        <w:t xml:space="preserve"> - </w:t>
      </w:r>
      <w:r w:rsidR="00642168" w:rsidRPr="00AD3EB5">
        <w:t>наличия свидетелей, неудачно выбранного момента,</w:t>
      </w:r>
      <w:r w:rsidR="0057553F" w:rsidRPr="00AD3EB5">
        <w:t xml:space="preserve"> различных помех и так далее</w:t>
      </w:r>
      <w:r w:rsidR="00256696" w:rsidRPr="00AD3EB5">
        <w:t>.</w:t>
      </w:r>
    </w:p>
    <w:p w:rsidR="00256696" w:rsidRDefault="00642168" w:rsidP="00AD3EB5">
      <w:r w:rsidRPr="00256696">
        <w:t>Такое поведение почти всегда свидетельствует об определенном превосходстве</w:t>
      </w:r>
      <w:r w:rsidR="00256696" w:rsidRPr="00256696">
        <w:t xml:space="preserve">. </w:t>
      </w:r>
      <w:r w:rsidRPr="00256696">
        <w:t>Слишком расслабленная поза</w:t>
      </w:r>
      <w:r w:rsidR="00256696">
        <w:t xml:space="preserve"> (</w:t>
      </w:r>
      <w:r w:rsidRPr="00256696">
        <w:t>например, развалившись в кресле</w:t>
      </w:r>
      <w:r w:rsidR="00256696" w:rsidRPr="00256696">
        <w:t xml:space="preserve">) </w:t>
      </w:r>
      <w:r w:rsidRPr="00256696">
        <w:t>при важном разговоре может означать превосходство в ситуации, власть</w:t>
      </w:r>
      <w:r w:rsidR="00256696" w:rsidRPr="00256696">
        <w:t xml:space="preserve">. </w:t>
      </w:r>
      <w:r w:rsidRPr="00256696">
        <w:t>Также бывает, что человек смотрит в сторону, в окно, рассматривает свои ногти</w:t>
      </w:r>
      <w:r w:rsidR="00256696" w:rsidRPr="00256696">
        <w:t xml:space="preserve"> - </w:t>
      </w:r>
      <w:r w:rsidRPr="00256696">
        <w:t>это явная демонстрация превосходства, власти</w:t>
      </w:r>
      <w:r w:rsidR="00256696">
        <w:t xml:space="preserve"> (</w:t>
      </w:r>
      <w:r w:rsidRPr="00256696">
        <w:t>кстати, люди зависимые обычно внимательно смотрят на собеседника</w:t>
      </w:r>
      <w:r w:rsidR="00256696" w:rsidRPr="00256696">
        <w:t>,</w:t>
      </w:r>
      <w:r w:rsidR="00256696">
        <w:t xml:space="preserve"> "</w:t>
      </w:r>
      <w:r w:rsidRPr="00256696">
        <w:t>заглядывают в глаза</w:t>
      </w:r>
      <w:r w:rsidR="00256696">
        <w:t>"</w:t>
      </w:r>
      <w:r w:rsidR="00256696" w:rsidRPr="00256696">
        <w:t xml:space="preserve">). </w:t>
      </w:r>
      <w:r w:rsidRPr="00256696">
        <w:t>Если человек говорит непонятно для собеседника, употребляет много специальных терминов, инос</w:t>
      </w:r>
      <w:r w:rsidR="0088109D" w:rsidRPr="00256696">
        <w:t>транных слов, то есть</w:t>
      </w:r>
      <w:r w:rsidRPr="00256696">
        <w:t xml:space="preserve"> не стремится к тому, чтобы его поняли, то такое поведение фиксируется иногда как интеллектуальное превосходство*</w:t>
      </w:r>
      <w:r w:rsidR="00256696" w:rsidRPr="00256696">
        <w:t>.</w:t>
      </w:r>
    </w:p>
    <w:p w:rsidR="00256696" w:rsidRDefault="00ED1553" w:rsidP="00AD3EB5">
      <w:r>
        <w:rPr>
          <w:noProof/>
        </w:rPr>
        <w:pict>
          <v:line id="_x0000_s1027" style="position:absolute;left:0;text-align:left;z-index:251659776;mso-position-horizontal-relative:margin" from="778.45pt,77.1pt" to="778.45pt,298.15pt" strokeweight=".35pt">
            <w10:wrap anchorx="margin"/>
          </v:line>
        </w:pict>
      </w:r>
      <w:r w:rsidR="00642168" w:rsidRPr="00256696">
        <w:t>Манера поведения может содержать в себе признаки превосходства по разным причинам</w:t>
      </w:r>
      <w:r w:rsidR="00256696" w:rsidRPr="00256696">
        <w:t xml:space="preserve">: </w:t>
      </w:r>
      <w:r w:rsidR="00642168" w:rsidRPr="00256696">
        <w:t>вследствие действительного превосходства, объективного или только субъективного, а также вследствие превосходства ситуативного</w:t>
      </w:r>
      <w:r w:rsidR="00256696" w:rsidRPr="00256696">
        <w:t xml:space="preserve">. </w:t>
      </w:r>
      <w:r w:rsidR="00642168" w:rsidRPr="00256696">
        <w:t>Безусловно, на восприятие превосходства влияет весь опыт человека и его внутренняя позиция</w:t>
      </w:r>
      <w:r w:rsidR="00256696" w:rsidRPr="00256696">
        <w:t xml:space="preserve">. </w:t>
      </w:r>
      <w:r w:rsidR="00642168" w:rsidRPr="00256696">
        <w:t>Отметим, что действие фактора превосходства начинается тогда, когда человек фиксирует превосходство другого над собой</w:t>
      </w:r>
      <w:r w:rsidR="0043796B">
        <w:t xml:space="preserve"> </w:t>
      </w:r>
      <w:r w:rsidR="00642168" w:rsidRPr="00256696">
        <w:t>по знакам в одежде и манере поведения</w:t>
      </w:r>
      <w:r w:rsidR="00256696" w:rsidRPr="00256696">
        <w:t>.</w:t>
      </w:r>
    </w:p>
    <w:p w:rsidR="00256696" w:rsidRDefault="00ED1553" w:rsidP="00AD3EB5">
      <w:r>
        <w:rPr>
          <w:noProof/>
        </w:rPr>
        <w:pict>
          <v:line id="_x0000_s1028" style="position:absolute;left:0;text-align:left;z-index:251661824;mso-position-horizontal-relative:margin" from="784.45pt,76.65pt" to="784.45pt,296.95pt" strokeweight="1.1pt">
            <w10:wrap anchorx="margin"/>
          </v:line>
        </w:pict>
      </w:r>
      <w:r>
        <w:rPr>
          <w:noProof/>
        </w:rPr>
        <w:pict>
          <v:line id="_x0000_s1029" style="position:absolute;left:0;text-align:left;z-index:251660800;mso-position-horizontal-relative:margin" from="778.45pt,10.65pt" to="778.45pt,223.05pt" strokeweight="1.8pt">
            <w10:wrap anchorx="margin"/>
          </v:line>
        </w:pict>
      </w:r>
      <w:r>
        <w:rPr>
          <w:noProof/>
        </w:rPr>
        <w:pict>
          <v:line id="_x0000_s1030" style="position:absolute;left:0;text-align:left;z-index:251662848;mso-position-horizontal-relative:margin" from="784.45pt,34.65pt" to="784.45pt,90.45pt" strokeweight=".35pt">
            <w10:wrap anchorx="margin"/>
          </v:line>
        </w:pict>
      </w:r>
      <w:r w:rsidR="00642168" w:rsidRPr="00256696">
        <w:t>Если с определением знаков превосходства особых затруднений не возникает, то относительно знаков привлекательности все обстоит иначе</w:t>
      </w:r>
      <w:r w:rsidR="00256696" w:rsidRPr="00256696">
        <w:t xml:space="preserve">. </w:t>
      </w:r>
      <w:r w:rsidR="0057553F" w:rsidRPr="00256696">
        <w:t>В</w:t>
      </w:r>
      <w:r w:rsidR="00642168" w:rsidRPr="00256696">
        <w:t xml:space="preserve">се привыкли считать привлекательность только индивидуальным </w:t>
      </w:r>
      <w:r w:rsidR="001E4077" w:rsidRPr="00256696">
        <w:t>впечатлением</w:t>
      </w:r>
      <w:r w:rsidR="00256696" w:rsidRPr="00256696">
        <w:t>.</w:t>
      </w:r>
    </w:p>
    <w:p w:rsidR="0043796B" w:rsidRDefault="0043796B" w:rsidP="00AD3EB5"/>
    <w:p w:rsidR="00256696" w:rsidRDefault="006E4622" w:rsidP="0043796B">
      <w:pPr>
        <w:pStyle w:val="afe"/>
      </w:pPr>
      <w:r w:rsidRPr="00256696">
        <w:t>* См</w:t>
      </w:r>
      <w:r w:rsidR="00256696">
        <w:t>.:</w:t>
      </w:r>
      <w:r w:rsidR="00256696" w:rsidRPr="00256696">
        <w:t xml:space="preserve"> </w:t>
      </w:r>
      <w:r w:rsidRPr="00256696">
        <w:t>Выгодский</w:t>
      </w:r>
      <w:r w:rsidRPr="00256696">
        <w:rPr>
          <w:i/>
          <w:iCs/>
          <w:smallCaps/>
        </w:rPr>
        <w:t xml:space="preserve"> </w:t>
      </w:r>
      <w:r w:rsidRPr="00256696">
        <w:rPr>
          <w:i/>
          <w:iCs/>
        </w:rPr>
        <w:t>Я</w:t>
      </w:r>
      <w:r w:rsidR="00256696">
        <w:rPr>
          <w:i/>
          <w:iCs/>
        </w:rPr>
        <w:t xml:space="preserve">.С. </w:t>
      </w:r>
      <w:r w:rsidRPr="00256696">
        <w:t>Исторический смысл психологического кризиса</w:t>
      </w:r>
      <w:r w:rsidR="00256696" w:rsidRPr="00256696">
        <w:t>. -</w:t>
      </w:r>
      <w:r w:rsidR="00256696">
        <w:t xml:space="preserve"> </w:t>
      </w:r>
      <w:r w:rsidRPr="00256696">
        <w:t>Соч</w:t>
      </w:r>
      <w:r w:rsidR="00256696" w:rsidRPr="00256696">
        <w:t>. -</w:t>
      </w:r>
      <w:r w:rsidR="00256696">
        <w:t xml:space="preserve"> </w:t>
      </w:r>
      <w:r w:rsidRPr="00256696">
        <w:t>Т</w:t>
      </w:r>
      <w:r w:rsidR="00256696">
        <w:t>.1</w:t>
      </w:r>
      <w:r w:rsidR="00256696" w:rsidRPr="00256696">
        <w:t>. -</w:t>
      </w:r>
      <w:r w:rsidR="00256696">
        <w:t xml:space="preserve"> </w:t>
      </w:r>
      <w:r w:rsidRPr="00256696">
        <w:t>М</w:t>
      </w:r>
      <w:r w:rsidR="00256696" w:rsidRPr="00256696">
        <w:t>., 19</w:t>
      </w:r>
      <w:r w:rsidRPr="00256696">
        <w:t>82</w:t>
      </w:r>
      <w:r w:rsidR="00256696" w:rsidRPr="00256696">
        <w:t>.</w:t>
      </w:r>
    </w:p>
    <w:p w:rsidR="0043796B" w:rsidRDefault="0043796B" w:rsidP="00AD3EB5"/>
    <w:p w:rsidR="00256696" w:rsidRDefault="0043796B" w:rsidP="00AD3EB5">
      <w:r w:rsidRPr="00256696">
        <w:t>Можно сказать, что знаками привлекательности являются усилия</w:t>
      </w:r>
      <w:r>
        <w:t xml:space="preserve"> </w:t>
      </w:r>
      <w:r w:rsidR="00642168" w:rsidRPr="00256696">
        <w:t>человека выглядеть социально одобряемым образом в некоторой группе</w:t>
      </w:r>
      <w:r w:rsidR="00256696" w:rsidRPr="00256696">
        <w:t>.</w:t>
      </w:r>
    </w:p>
    <w:p w:rsidR="00256696" w:rsidRDefault="00642168" w:rsidP="00AD3EB5">
      <w:r w:rsidRPr="00256696">
        <w:t>Знаком,</w:t>
      </w:r>
      <w:r w:rsidR="00256696">
        <w:t xml:space="preserve"> "</w:t>
      </w:r>
      <w:r w:rsidRPr="00256696">
        <w:t>запускающим</w:t>
      </w:r>
      <w:r w:rsidR="00256696">
        <w:t xml:space="preserve">" </w:t>
      </w:r>
      <w:r w:rsidRPr="00256696">
        <w:t>соответствующую схему формирования впечатления, является все, что свидетельствует о согласии или не</w:t>
      </w:r>
      <w:r w:rsidR="0057553F" w:rsidRPr="00256696">
        <w:t>согласии партнера с нами</w:t>
      </w:r>
      <w:r w:rsidR="00256696" w:rsidRPr="00256696">
        <w:t>.</w:t>
      </w:r>
    </w:p>
    <w:p w:rsidR="0043796B" w:rsidRDefault="003C4881" w:rsidP="00AD3EB5">
      <w:r w:rsidRPr="00256696">
        <w:t>В любом случае мы должны осознавать, что ошибкой является не само</w:t>
      </w:r>
      <w:r w:rsidR="00ED1553">
        <w:rPr>
          <w:noProof/>
        </w:rPr>
        <w:pict>
          <v:line id="_x0000_s1031" style="position:absolute;left:0;text-align:left;z-index:251663872;mso-position-horizontal-relative:margin;mso-position-vertical-relative:text" from="778.45pt,35.65pt" to="778.45pt,163.8pt" strokeweight=".35pt">
            <w10:wrap anchorx="margin"/>
          </v:line>
        </w:pict>
      </w:r>
      <w:r w:rsidR="00642168" w:rsidRPr="00256696">
        <w:t xml:space="preserve"> по себе построенное по схеме первое впечатление, а использование этого впечатления не по адресу в длительном межличностном общении</w:t>
      </w:r>
      <w:r w:rsidR="00256696" w:rsidRPr="00256696">
        <w:t xml:space="preserve">. </w:t>
      </w:r>
    </w:p>
    <w:p w:rsidR="003C771C" w:rsidRPr="00256696" w:rsidRDefault="0043796B" w:rsidP="0043796B">
      <w:pPr>
        <w:pStyle w:val="2"/>
      </w:pPr>
      <w:r>
        <w:br w:type="page"/>
      </w:r>
      <w:bookmarkStart w:id="3" w:name="_Toc249599511"/>
      <w:r w:rsidR="003C771C" w:rsidRPr="00256696">
        <w:t>2</w:t>
      </w:r>
      <w:r w:rsidR="00256696" w:rsidRPr="00256696">
        <w:t xml:space="preserve">. </w:t>
      </w:r>
      <w:r w:rsidR="003C771C" w:rsidRPr="00256696">
        <w:t>Длительное общение</w:t>
      </w:r>
      <w:bookmarkEnd w:id="3"/>
    </w:p>
    <w:p w:rsidR="0043796B" w:rsidRDefault="0043796B" w:rsidP="00AD3EB5"/>
    <w:p w:rsidR="00256696" w:rsidRDefault="003C771C" w:rsidP="00AD3EB5">
      <w:r w:rsidRPr="00256696">
        <w:t>Легче познать людей вообще, чем одного человека в частности</w:t>
      </w:r>
      <w:r w:rsidR="00256696" w:rsidRPr="00256696">
        <w:t>.</w:t>
      </w:r>
    </w:p>
    <w:p w:rsidR="003C771C" w:rsidRPr="00256696" w:rsidRDefault="003C771C" w:rsidP="00AD3EB5">
      <w:r w:rsidRPr="00256696">
        <w:t>Ф</w:t>
      </w:r>
      <w:r w:rsidR="00256696" w:rsidRPr="00256696">
        <w:t xml:space="preserve">. </w:t>
      </w:r>
      <w:r w:rsidRPr="00256696">
        <w:t>Ларошфуко</w:t>
      </w:r>
    </w:p>
    <w:p w:rsidR="0043796B" w:rsidRDefault="0043796B" w:rsidP="00AD3EB5"/>
    <w:p w:rsidR="00256696" w:rsidRDefault="003C771C" w:rsidP="00AD3EB5">
      <w:r w:rsidRPr="00256696">
        <w:t>В постоянном общении продолжают действовать результаты первого впечатления</w:t>
      </w:r>
      <w:r w:rsidR="00256696" w:rsidRPr="00256696">
        <w:t xml:space="preserve">. </w:t>
      </w:r>
      <w:r w:rsidRPr="00256696">
        <w:t>Однако при постоянном и длительном общении нам может быть недостаточно только черт и свойств, приписанных партнеру при первом впечатлении</w:t>
      </w:r>
      <w:r w:rsidR="00256696" w:rsidRPr="00256696">
        <w:t xml:space="preserve">. </w:t>
      </w:r>
      <w:r w:rsidRPr="00256696">
        <w:t>В постоянном общении становится важным более глубокое и объективное понимание партнера</w:t>
      </w:r>
      <w:r w:rsidR="00256696" w:rsidRPr="00256696">
        <w:t>.</w:t>
      </w:r>
    </w:p>
    <w:p w:rsidR="00256696" w:rsidRDefault="003C771C" w:rsidP="00AD3EB5">
      <w:r w:rsidRPr="00256696">
        <w:t>В реальном общении мы почти всегда примерно понимаем, что происходит с нашим партнером</w:t>
      </w:r>
      <w:r w:rsidR="00256696" w:rsidRPr="00256696">
        <w:t xml:space="preserve">. </w:t>
      </w:r>
      <w:r w:rsidRPr="00256696">
        <w:t>При этом вряд ли каждый может в любой момент объяснить, почему ему кажется, что собеседник чем-то расстроен или не хочет продолжать разговор</w:t>
      </w:r>
      <w:r w:rsidR="00256696" w:rsidRPr="00256696">
        <w:t xml:space="preserve">. </w:t>
      </w:r>
      <w:r w:rsidRPr="00256696">
        <w:t>Однако это понимание существует, иначе мы не стали бы выяснять, что же произошло, или стараться закончить беседу</w:t>
      </w:r>
      <w:r w:rsidR="00256696" w:rsidRPr="00256696">
        <w:t xml:space="preserve">. </w:t>
      </w:r>
      <w:r w:rsidRPr="00256696">
        <w:t>Значит, восприятие другого человека в общении дает нам материал для выводов</w:t>
      </w:r>
      <w:r w:rsidR="00256696" w:rsidRPr="00256696">
        <w:t xml:space="preserve">. </w:t>
      </w:r>
      <w:r w:rsidRPr="00256696">
        <w:t>Проблема состоит в следующем</w:t>
      </w:r>
      <w:r w:rsidR="00256696" w:rsidRPr="00256696">
        <w:t xml:space="preserve">: </w:t>
      </w:r>
      <w:r w:rsidRPr="00256696">
        <w:t>мы иногда не знаем, что это за материал, что, собственно, мы восприняли и как это у нас вышло</w:t>
      </w:r>
      <w:r w:rsidR="00256696" w:rsidRPr="00256696">
        <w:t>.</w:t>
      </w:r>
    </w:p>
    <w:p w:rsidR="00256696" w:rsidRDefault="003C771C" w:rsidP="00AD3EB5">
      <w:r w:rsidRPr="00256696">
        <w:t>Общаясь с партнером, мы получаем большое количество информации о нем, его состоянии и переживаниях</w:t>
      </w:r>
      <w:r w:rsidR="00256696" w:rsidRPr="00256696">
        <w:t xml:space="preserve">. </w:t>
      </w:r>
      <w:r w:rsidRPr="00256696">
        <w:t>Известно и то, что способности адекватного восприятия других инди</w:t>
      </w:r>
      <w:r w:rsidR="00BE6C6F" w:rsidRPr="00256696">
        <w:t>видов у разных людей различные</w:t>
      </w:r>
      <w:r w:rsidR="00256696" w:rsidRPr="00256696">
        <w:t xml:space="preserve">. </w:t>
      </w:r>
      <w:r w:rsidRPr="00256696">
        <w:t>Некоторые полагают, что это зависит от</w:t>
      </w:r>
      <w:r w:rsidR="00A22360" w:rsidRPr="00256696">
        <w:t xml:space="preserve"> жизненного опыта</w:t>
      </w:r>
      <w:r w:rsidR="00256696" w:rsidRPr="00256696">
        <w:t xml:space="preserve">. </w:t>
      </w:r>
      <w:r w:rsidR="00A22360" w:rsidRPr="00256696">
        <w:t xml:space="preserve">Тем не менее, </w:t>
      </w:r>
      <w:r w:rsidRPr="00256696">
        <w:t>каждый из нас наблюдал за людьми, имеющими большой жизненный опыт, но он им не помогал в общении</w:t>
      </w:r>
      <w:r w:rsidR="00256696" w:rsidRPr="00256696">
        <w:t xml:space="preserve">. </w:t>
      </w:r>
      <w:r w:rsidRPr="00256696">
        <w:t>В то же время есть молодые люди, прекрасно умеющие вовремя увидеть что-то в партнере и понять, что с ним происхо</w:t>
      </w:r>
      <w:r w:rsidR="00A22360" w:rsidRPr="00256696">
        <w:t>дит</w:t>
      </w:r>
      <w:r w:rsidR="00256696" w:rsidRPr="00256696">
        <w:t xml:space="preserve">. </w:t>
      </w:r>
      <w:r w:rsidR="00A22360" w:rsidRPr="00256696">
        <w:t>Маленькие дети у</w:t>
      </w:r>
      <w:r w:rsidRPr="00256696">
        <w:t xml:space="preserve"> них отсутствует жизненный опыт, но многие знают, насколько верно и тонко дети воспринимают взрослых, буквально чувствуют их</w:t>
      </w:r>
      <w:r w:rsidR="00256696" w:rsidRPr="00256696">
        <w:t xml:space="preserve">. </w:t>
      </w:r>
      <w:r w:rsidRPr="00256696">
        <w:t>Вероятно, существуют способности, позволяющие за внешними признаками видеть внутреннее содержание</w:t>
      </w:r>
      <w:r w:rsidR="00256696" w:rsidRPr="00256696">
        <w:t>.</w:t>
      </w:r>
    </w:p>
    <w:p w:rsidR="00256696" w:rsidRDefault="003C771C" w:rsidP="00AD3EB5">
      <w:r w:rsidRPr="00256696">
        <w:t>Как понять своего партнера</w:t>
      </w:r>
      <w:r w:rsidR="00256696" w:rsidRPr="00256696">
        <w:t xml:space="preserve">? </w:t>
      </w:r>
      <w:r w:rsidRPr="00256696">
        <w:t>Психологические исследования показывают, что почти все детали внешнего облика человека могут нести информацию о его эмоциональных состояниях, об отношении к окружающим, а также о его отношении к себе</w:t>
      </w:r>
      <w:r w:rsidR="00256696" w:rsidRPr="00256696">
        <w:t>.</w:t>
      </w:r>
    </w:p>
    <w:p w:rsidR="00256696" w:rsidRDefault="003C771C" w:rsidP="00AD3EB5">
      <w:r w:rsidRPr="00256696">
        <w:t>Лицо человека, его жесты, мимика, общий стиль экспрессивного поведения, походка, его манера стоять, сидеть, привычные позы и их изменение во время разговора, пространственная ориентация</w:t>
      </w:r>
      <w:r w:rsidR="00B83B93" w:rsidRPr="00256696">
        <w:rPr>
          <w:i/>
          <w:iCs/>
        </w:rPr>
        <w:t xml:space="preserve"> </w:t>
      </w:r>
      <w:r w:rsidRPr="00256696">
        <w:t>по отношению к партнерам</w:t>
      </w:r>
      <w:r w:rsidR="00256696" w:rsidRPr="00256696">
        <w:t xml:space="preserve"> - </w:t>
      </w:r>
      <w:r w:rsidRPr="00256696">
        <w:t>все это имеет определенное содержание и несет информацию о внутренних состояниях человека</w:t>
      </w:r>
      <w:r w:rsidR="00256696" w:rsidRPr="00256696">
        <w:t xml:space="preserve">. </w:t>
      </w:r>
      <w:r w:rsidRPr="00256696">
        <w:t>Конечно, то, что максимально привлекает наше внимание в облике другого человека,</w:t>
      </w:r>
      <w:r w:rsidR="00256696" w:rsidRPr="00256696">
        <w:t xml:space="preserve"> - </w:t>
      </w:r>
      <w:r w:rsidRPr="00256696">
        <w:t>это его лицо</w:t>
      </w:r>
      <w:r w:rsidR="00256696" w:rsidRPr="00256696">
        <w:t>.</w:t>
      </w:r>
    </w:p>
    <w:p w:rsidR="00256696" w:rsidRDefault="00ED1553" w:rsidP="00AD3EB5">
      <w:r>
        <w:rPr>
          <w:noProof/>
        </w:rPr>
        <w:pict>
          <v:line id="_x0000_s1032" style="position:absolute;left:0;text-align:left;z-index:251652608;mso-position-horizontal-relative:margin" from="776.3pt,32.45pt" to="776.3pt,414.4pt" strokeweight=".7pt">
            <w10:wrap anchorx="margin"/>
          </v:line>
        </w:pict>
      </w:r>
      <w:r w:rsidR="003C771C" w:rsidRPr="00256696">
        <w:t>Действительно, можно сделать</w:t>
      </w:r>
      <w:r w:rsidR="00256696">
        <w:t xml:space="preserve"> "</w:t>
      </w:r>
      <w:r w:rsidR="003C771C" w:rsidRPr="00256696">
        <w:t>умное</w:t>
      </w:r>
      <w:r w:rsidR="00256696">
        <w:t xml:space="preserve">" </w:t>
      </w:r>
      <w:r w:rsidR="003C771C" w:rsidRPr="00256696">
        <w:t>лицо и тем самым в</w:t>
      </w:r>
      <w:r w:rsidR="00A22360" w:rsidRPr="00256696">
        <w:t>оздействовать на мнение о себе</w:t>
      </w:r>
      <w:r w:rsidR="00256696" w:rsidRPr="00256696">
        <w:t xml:space="preserve">. </w:t>
      </w:r>
      <w:r w:rsidR="00A22360" w:rsidRPr="00256696">
        <w:t>К</w:t>
      </w:r>
      <w:r w:rsidR="003C771C" w:rsidRPr="00256696">
        <w:t>роме того, лицо часто бывает</w:t>
      </w:r>
      <w:r w:rsidR="00256696">
        <w:t xml:space="preserve"> "</w:t>
      </w:r>
      <w:r w:rsidR="003C771C" w:rsidRPr="00256696">
        <w:t>одухотворенным</w:t>
      </w:r>
      <w:r w:rsidR="00256696">
        <w:t>", "</w:t>
      </w:r>
      <w:r w:rsidR="003C771C" w:rsidRPr="00256696">
        <w:t>смешн</w:t>
      </w:r>
      <w:r w:rsidR="00B83B93" w:rsidRPr="00256696">
        <w:t>ым</w:t>
      </w:r>
      <w:r w:rsidR="00256696">
        <w:t>", "</w:t>
      </w:r>
      <w:r w:rsidR="00B83B93" w:rsidRPr="00256696">
        <w:t>просветленным</w:t>
      </w:r>
      <w:r w:rsidR="00256696">
        <w:t>", "</w:t>
      </w:r>
      <w:r w:rsidR="00B83B93" w:rsidRPr="00256696">
        <w:t>угрюмым</w:t>
      </w:r>
      <w:r w:rsidR="00256696">
        <w:t xml:space="preserve">". </w:t>
      </w:r>
      <w:r w:rsidR="003C771C" w:rsidRPr="00256696">
        <w:t>Таким образом, первое, что отражается в лице человека,</w:t>
      </w:r>
      <w:r w:rsidR="00256696" w:rsidRPr="00256696">
        <w:t xml:space="preserve"> - </w:t>
      </w:r>
      <w:r w:rsidR="003C771C" w:rsidRPr="00256696">
        <w:t>это эмоции</w:t>
      </w:r>
      <w:r w:rsidR="00256696" w:rsidRPr="00256696">
        <w:t xml:space="preserve">. </w:t>
      </w:r>
      <w:r w:rsidR="003C771C" w:rsidRPr="00256696">
        <w:t>Существуют семь основных выражений лица</w:t>
      </w:r>
      <w:r w:rsidR="00256696" w:rsidRPr="00256696">
        <w:t xml:space="preserve">: </w:t>
      </w:r>
      <w:r w:rsidR="003C771C" w:rsidRPr="00256696">
        <w:t>счастье, удивление, стр</w:t>
      </w:r>
      <w:r w:rsidR="00BE6C6F" w:rsidRPr="00256696">
        <w:t>ах, страдание, гнев, отвращение</w:t>
      </w:r>
      <w:r w:rsidR="003C771C" w:rsidRPr="00256696">
        <w:t xml:space="preserve"> и интерес</w:t>
      </w:r>
      <w:r w:rsidR="00256696" w:rsidRPr="00256696">
        <w:t xml:space="preserve">. </w:t>
      </w:r>
      <w:r w:rsidR="003C771C" w:rsidRPr="00256696">
        <w:t>Восприятие эмоционального состояния человека по лицу происходит очень быстро и точно</w:t>
      </w:r>
      <w:r w:rsidR="00256696" w:rsidRPr="00256696">
        <w:t>.</w:t>
      </w:r>
    </w:p>
    <w:p w:rsidR="00256696" w:rsidRDefault="003C771C" w:rsidP="00AD3EB5">
      <w:r w:rsidRPr="00256696">
        <w:t>Важную роль при чтении информации</w:t>
      </w:r>
      <w:r w:rsidR="00256696">
        <w:t xml:space="preserve"> "</w:t>
      </w:r>
      <w:r w:rsidRPr="00256696">
        <w:t>с лица</w:t>
      </w:r>
      <w:r w:rsidR="00256696">
        <w:t xml:space="preserve">" </w:t>
      </w:r>
      <w:r w:rsidRPr="00256696">
        <w:t>играет направление взгляда</w:t>
      </w:r>
      <w:r w:rsidR="00256696" w:rsidRPr="00256696">
        <w:t>.</w:t>
      </w:r>
    </w:p>
    <w:p w:rsidR="00256696" w:rsidRDefault="003C771C" w:rsidP="00AD3EB5">
      <w:r w:rsidRPr="00256696">
        <w:t>Например, очень неприятно говорить с человеком, который все время не смотрит на вас,</w:t>
      </w:r>
      <w:r w:rsidR="00256696">
        <w:t xml:space="preserve"> "</w:t>
      </w:r>
      <w:r w:rsidRPr="00256696">
        <w:t>отводит глаза</w:t>
      </w:r>
      <w:r w:rsidR="00256696">
        <w:t xml:space="preserve">". </w:t>
      </w:r>
      <w:r w:rsidRPr="00256696">
        <w:t>Точно также не очень приятно, когда на вас все время пристально смотрят</w:t>
      </w:r>
      <w:r w:rsidR="00256696" w:rsidRPr="00256696">
        <w:t xml:space="preserve">. </w:t>
      </w:r>
      <w:r w:rsidRPr="00256696">
        <w:t>Что выражает направление взгляда</w:t>
      </w:r>
      <w:r w:rsidR="00256696" w:rsidRPr="00256696">
        <w:t xml:space="preserve">? </w:t>
      </w:r>
      <w:r w:rsidRPr="00256696">
        <w:t>Зарубежные психологи считают, что взгляд связан с процессом формирования высказывания и трудностью этого процесса</w:t>
      </w:r>
      <w:r w:rsidR="00256696" w:rsidRPr="00256696">
        <w:t xml:space="preserve">. </w:t>
      </w:r>
      <w:r w:rsidRPr="00256696">
        <w:t xml:space="preserve">Когда человек только формулирует мысль, он чаще всего смотрит </w:t>
      </w:r>
      <w:r w:rsidR="00BE6C6F" w:rsidRPr="00256696">
        <w:t>в сторону</w:t>
      </w:r>
      <w:r w:rsidR="00256696" w:rsidRPr="00256696">
        <w:t xml:space="preserve">; </w:t>
      </w:r>
      <w:r w:rsidRPr="00256696">
        <w:t>когда мысль полностью сформулирована</w:t>
      </w:r>
      <w:r w:rsidR="00256696" w:rsidRPr="00256696">
        <w:t xml:space="preserve"> - </w:t>
      </w:r>
      <w:r w:rsidRPr="00256696">
        <w:t>на собеседника</w:t>
      </w:r>
      <w:r w:rsidR="00256696" w:rsidRPr="00256696">
        <w:t xml:space="preserve">. </w:t>
      </w:r>
      <w:r w:rsidRPr="00256696">
        <w:t>Когда речь идет о сложных вещах, на собеседника смотрят меньше, когда трудность преодолевается</w:t>
      </w:r>
      <w:r w:rsidR="00256696" w:rsidRPr="00256696">
        <w:t xml:space="preserve"> - </w:t>
      </w:r>
      <w:r w:rsidRPr="00256696">
        <w:t>больше</w:t>
      </w:r>
      <w:r w:rsidR="00256696" w:rsidRPr="00256696">
        <w:t xml:space="preserve">. </w:t>
      </w:r>
      <w:r w:rsidRPr="00256696">
        <w:t>Вообще же тот, кто в данный момент говорит, меньше смотрит на партнера</w:t>
      </w:r>
      <w:r w:rsidR="00256696" w:rsidRPr="00256696">
        <w:t xml:space="preserve"> - </w:t>
      </w:r>
      <w:r w:rsidRPr="00256696">
        <w:t>он смотрит на него только для того, чтобы проверить его реакцию и заинтересованность</w:t>
      </w:r>
      <w:r w:rsidR="00256696" w:rsidRPr="00256696">
        <w:t xml:space="preserve">. </w:t>
      </w:r>
      <w:r w:rsidRPr="00256696">
        <w:t>Слушающий же больше смотрит в сторону говорящего и</w:t>
      </w:r>
      <w:r w:rsidR="00256696">
        <w:t xml:space="preserve"> "</w:t>
      </w:r>
      <w:r w:rsidRPr="00256696">
        <w:t>посылает</w:t>
      </w:r>
      <w:r w:rsidR="00256696">
        <w:t xml:space="preserve"> " </w:t>
      </w:r>
      <w:r w:rsidRPr="00256696">
        <w:t>ему сигналы обратной связи</w:t>
      </w:r>
      <w:r w:rsidR="00256696" w:rsidRPr="00256696">
        <w:t>.</w:t>
      </w:r>
    </w:p>
    <w:p w:rsidR="00256696" w:rsidRDefault="003C771C" w:rsidP="00AD3EB5">
      <w:r w:rsidRPr="00256696">
        <w:t>Однако хотя лицо является главным источником психологической информации, тем не менее</w:t>
      </w:r>
      <w:r w:rsidR="00A22360" w:rsidRPr="00256696">
        <w:t>,</w:t>
      </w:r>
      <w:r w:rsidRPr="00256696">
        <w:t xml:space="preserve"> во многих ситуациях оно гораздо менее информативно, чем нам кажется</w:t>
      </w:r>
      <w:r w:rsidR="00256696" w:rsidRPr="00256696">
        <w:t xml:space="preserve">. </w:t>
      </w:r>
      <w:r w:rsidRPr="00256696">
        <w:t>Это связано с тем, что мимика лица хорошо контролируется человеком, несмотря на расхожие представления о том, что лицо может выдавать человека даже тогда, когда он этого не хочет</w:t>
      </w:r>
      <w:r w:rsidR="00256696">
        <w:t xml:space="preserve"> ("</w:t>
      </w:r>
      <w:r w:rsidRPr="00256696">
        <w:t>как на лице написано</w:t>
      </w:r>
      <w:r w:rsidR="00256696">
        <w:t>"</w:t>
      </w:r>
      <w:r w:rsidR="00256696" w:rsidRPr="00256696">
        <w:t>).</w:t>
      </w:r>
    </w:p>
    <w:p w:rsidR="00256696" w:rsidRDefault="003C771C" w:rsidP="00AD3EB5">
      <w:r w:rsidRPr="00256696">
        <w:t>П</w:t>
      </w:r>
      <w:r w:rsidR="00BE6C6F" w:rsidRPr="00256696">
        <w:t xml:space="preserve">ри определенных обстоятельствах, </w:t>
      </w:r>
      <w:r w:rsidRPr="00256696">
        <w:t>когда человек хочет скрыть свои чувства, лицо становится малоинформативным, а тело</w:t>
      </w:r>
      <w:r w:rsidR="00256696" w:rsidRPr="00256696">
        <w:t xml:space="preserve"> - </w:t>
      </w:r>
      <w:r w:rsidRPr="00256696">
        <w:t>главным источником информации для партнера</w:t>
      </w:r>
      <w:r w:rsidR="00256696" w:rsidRPr="00256696">
        <w:t xml:space="preserve">. </w:t>
      </w:r>
      <w:r w:rsidRPr="00256696">
        <w:t>Некоторые психологи даже называют тело местом</w:t>
      </w:r>
      <w:r w:rsidR="00256696">
        <w:t xml:space="preserve"> "</w:t>
      </w:r>
      <w:r w:rsidRPr="00256696">
        <w:t>утечки информации</w:t>
      </w:r>
      <w:r w:rsidR="00256696">
        <w:t xml:space="preserve">" </w:t>
      </w:r>
      <w:r w:rsidRPr="00256696">
        <w:t>о наших душевных состояниях</w:t>
      </w:r>
      <w:r w:rsidR="00256696" w:rsidRPr="00256696">
        <w:t>.</w:t>
      </w:r>
    </w:p>
    <w:p w:rsidR="00256696" w:rsidRDefault="00BE6C6F" w:rsidP="00AD3EB5">
      <w:r w:rsidRPr="00256696">
        <w:t>Походка</w:t>
      </w:r>
      <w:r w:rsidR="003C771C" w:rsidRPr="00256696">
        <w:t>, также является одним из важнейших ключей к пониманию внутреннего состояния человека</w:t>
      </w:r>
      <w:r w:rsidR="00256696" w:rsidRPr="00256696">
        <w:t xml:space="preserve">. </w:t>
      </w:r>
      <w:r w:rsidR="003C771C" w:rsidRPr="00256696">
        <w:t>Недаром походка так узнаваема</w:t>
      </w:r>
      <w:r w:rsidR="00256696" w:rsidRPr="00256696">
        <w:t xml:space="preserve"> - </w:t>
      </w:r>
      <w:r w:rsidR="003C771C" w:rsidRPr="00256696">
        <w:t>она строго индивидуальна</w:t>
      </w:r>
      <w:r w:rsidR="00256696" w:rsidRPr="00256696">
        <w:t xml:space="preserve">. </w:t>
      </w:r>
      <w:r w:rsidR="003C771C" w:rsidRPr="00256696">
        <w:t>По походке довольно легко распознать эмоциональное состояние человека</w:t>
      </w:r>
      <w:r w:rsidR="00256696" w:rsidRPr="00256696">
        <w:t xml:space="preserve">. </w:t>
      </w:r>
      <w:r w:rsidR="003C771C" w:rsidRPr="00256696">
        <w:t>Причем оказалось, что самая</w:t>
      </w:r>
      <w:r w:rsidR="00256696">
        <w:t xml:space="preserve"> "</w:t>
      </w:r>
      <w:r w:rsidR="003C771C" w:rsidRPr="00256696">
        <w:t>тяжелая</w:t>
      </w:r>
      <w:r w:rsidR="00256696">
        <w:t xml:space="preserve">" </w:t>
      </w:r>
      <w:r w:rsidR="003C771C" w:rsidRPr="00256696">
        <w:t>походка</w:t>
      </w:r>
      <w:r w:rsidR="00256696" w:rsidRPr="00256696">
        <w:t xml:space="preserve"> - </w:t>
      </w:r>
      <w:r w:rsidR="003C771C" w:rsidRPr="00256696">
        <w:t>в состоянии гнева, самая большая длина шага</w:t>
      </w:r>
      <w:r w:rsidR="00256696" w:rsidRPr="00256696">
        <w:t xml:space="preserve"> - </w:t>
      </w:r>
      <w:r w:rsidR="003C771C" w:rsidRPr="00256696">
        <w:t>в состоянии гордости</w:t>
      </w:r>
      <w:r w:rsidR="00256696" w:rsidRPr="00256696">
        <w:t xml:space="preserve">. </w:t>
      </w:r>
      <w:r w:rsidR="003C771C" w:rsidRPr="00256696">
        <w:t>Когда человек испытывает страдание, он почти не размахивает руками, они</w:t>
      </w:r>
      <w:r w:rsidR="00256696">
        <w:t xml:space="preserve"> "</w:t>
      </w:r>
      <w:r w:rsidR="003C771C" w:rsidRPr="00256696">
        <w:t>висят</w:t>
      </w:r>
      <w:r w:rsidR="00256696">
        <w:t xml:space="preserve">", </w:t>
      </w:r>
      <w:r w:rsidR="003C771C" w:rsidRPr="00256696">
        <w:t>а если он счастлив, то он</w:t>
      </w:r>
      <w:r w:rsidR="00256696">
        <w:t xml:space="preserve"> "</w:t>
      </w:r>
      <w:r w:rsidR="003C771C" w:rsidRPr="00256696">
        <w:t>летит</w:t>
      </w:r>
      <w:r w:rsidR="00256696">
        <w:t xml:space="preserve">", </w:t>
      </w:r>
      <w:r w:rsidR="003C771C" w:rsidRPr="00256696">
        <w:t>у него более частые и легкие шаги</w:t>
      </w:r>
      <w:r w:rsidR="00256696" w:rsidRPr="00256696">
        <w:t>.</w:t>
      </w:r>
    </w:p>
    <w:p w:rsidR="00256696" w:rsidRDefault="003C771C" w:rsidP="00AD3EB5">
      <w:r w:rsidRPr="00256696">
        <w:t>Для того чтобы умение понимать партнера начало проявляться в общении, необходимы не только и не столько знания и опыт, сколько нечто другое</w:t>
      </w:r>
      <w:r w:rsidR="00256696" w:rsidRPr="00256696">
        <w:t xml:space="preserve"> - </w:t>
      </w:r>
      <w:r w:rsidRPr="00256696">
        <w:t>особое отношение к партнеру, особая направленность на него</w:t>
      </w:r>
      <w:r w:rsidR="00256696" w:rsidRPr="00256696">
        <w:t xml:space="preserve">. </w:t>
      </w:r>
      <w:r w:rsidRPr="00256696">
        <w:t>Какими бы опытными и умудренными жизнью и знаниями мы бы ни были, для того чтобы понять человека, нужно этого хотеть</w:t>
      </w:r>
      <w:r w:rsidR="00256696" w:rsidRPr="00256696">
        <w:t xml:space="preserve">: </w:t>
      </w:r>
      <w:r w:rsidRPr="00256696">
        <w:t>хотеть понять, о чем он думает, отчего переживает, его точку зрения и образ мыслей</w:t>
      </w:r>
      <w:r w:rsidR="00256696" w:rsidRPr="00256696">
        <w:t>.</w:t>
      </w:r>
    </w:p>
    <w:p w:rsidR="00256696" w:rsidRDefault="003C771C" w:rsidP="00AD3EB5">
      <w:r w:rsidRPr="00256696">
        <w:t>Каждый может вспомнить ситуации, когда восприятие и понимание в общении были ясными, легкими, наполненными</w:t>
      </w:r>
      <w:r w:rsidR="00256696" w:rsidRPr="00256696">
        <w:t xml:space="preserve">. </w:t>
      </w:r>
      <w:r w:rsidRPr="00256696">
        <w:t>Это отношения с любимыми, с близкими друзьями</w:t>
      </w:r>
      <w:r w:rsidR="00256696" w:rsidRPr="00256696">
        <w:t xml:space="preserve"> - </w:t>
      </w:r>
      <w:r w:rsidRPr="00256696">
        <w:t>все здесь происходит само собой, без труда и раздумий</w:t>
      </w:r>
      <w:r w:rsidR="00256696" w:rsidRPr="00256696">
        <w:t xml:space="preserve">. </w:t>
      </w:r>
      <w:r w:rsidRPr="00256696">
        <w:t>В таких ситуациях нам очень хочется понять другого, не обидеть его</w:t>
      </w:r>
      <w:r w:rsidR="00B62384" w:rsidRPr="00256696">
        <w:t>, не сделать что-то не так</w:t>
      </w:r>
      <w:r w:rsidR="00256696" w:rsidRPr="00256696">
        <w:t>.</w:t>
      </w:r>
    </w:p>
    <w:p w:rsidR="00256696" w:rsidRDefault="003C771C" w:rsidP="00AD3EB5">
      <w:r w:rsidRPr="00256696">
        <w:t>Механизмом этого типа восприятия и понимания другого является эмпатия</w:t>
      </w:r>
      <w:r w:rsidR="00256696" w:rsidRPr="00256696">
        <w:t xml:space="preserve">. </w:t>
      </w:r>
      <w:r w:rsidRPr="00256696">
        <w:t>Эмпатия основана на</w:t>
      </w:r>
      <w:r w:rsidR="00BE6C6F" w:rsidRPr="00256696">
        <w:t xml:space="preserve"> умении</w:t>
      </w:r>
      <w:r w:rsidRPr="00256696">
        <w:t xml:space="preserve"> поставить себя на место другого, взглянуть на всё его глазами, прочувствовать его состояние и позицию и учесть их в своем поведении</w:t>
      </w:r>
      <w:r w:rsidR="00256696" w:rsidRPr="00256696">
        <w:t>.</w:t>
      </w:r>
    </w:p>
    <w:p w:rsidR="0043796B" w:rsidRDefault="0043796B" w:rsidP="00AD3EB5"/>
    <w:p w:rsidR="003C771C" w:rsidRPr="00256696" w:rsidRDefault="00256696" w:rsidP="0043796B">
      <w:pPr>
        <w:pStyle w:val="2"/>
      </w:pPr>
      <w:bookmarkStart w:id="4" w:name="_Toc249599512"/>
      <w:r>
        <w:t xml:space="preserve">2.1 </w:t>
      </w:r>
      <w:r w:rsidR="003C771C" w:rsidRPr="00256696">
        <w:t>Наши поступки в общении</w:t>
      </w:r>
      <w:bookmarkEnd w:id="4"/>
    </w:p>
    <w:p w:rsidR="0043796B" w:rsidRDefault="0043796B" w:rsidP="00AD3EB5"/>
    <w:p w:rsidR="00256696" w:rsidRDefault="003C771C" w:rsidP="00AD3EB5">
      <w:r w:rsidRPr="00256696">
        <w:t>Человек есть не что иное, как ряд его поступков</w:t>
      </w:r>
      <w:r w:rsidR="00256696" w:rsidRPr="00256696">
        <w:t>.</w:t>
      </w:r>
    </w:p>
    <w:p w:rsidR="003C771C" w:rsidRPr="00256696" w:rsidRDefault="003C771C" w:rsidP="00AD3EB5">
      <w:r w:rsidRPr="00256696">
        <w:t>Г</w:t>
      </w:r>
      <w:r w:rsidR="00256696" w:rsidRPr="00256696">
        <w:t xml:space="preserve">. </w:t>
      </w:r>
      <w:r w:rsidRPr="00256696">
        <w:t>Гегель</w:t>
      </w:r>
    </w:p>
    <w:p w:rsidR="0043796B" w:rsidRDefault="0043796B" w:rsidP="00AD3EB5"/>
    <w:p w:rsidR="00256696" w:rsidRDefault="003C771C" w:rsidP="00AD3EB5">
      <w:r w:rsidRPr="00256696">
        <w:t>Мы рассмотрели вопросы нашего видения и понимания людей</w:t>
      </w:r>
      <w:r w:rsidR="00256696" w:rsidRPr="00256696">
        <w:t xml:space="preserve">. </w:t>
      </w:r>
      <w:r w:rsidR="00337196" w:rsidRPr="00256696">
        <w:t>П</w:t>
      </w:r>
      <w:r w:rsidRPr="00256696">
        <w:t>онимаем их действия, и не только потому, что человек лучше виден через свои поступки</w:t>
      </w:r>
      <w:r w:rsidR="00A22360" w:rsidRPr="00256696">
        <w:t>,</w:t>
      </w:r>
      <w:r w:rsidR="00256696" w:rsidRPr="00256696">
        <w:t xml:space="preserve"> </w:t>
      </w:r>
      <w:r w:rsidRPr="00256696">
        <w:t>но и потому, что адекватное понимание действий человека может, в конечном счете, привести к успеху взаимодействия с ним</w:t>
      </w:r>
      <w:r w:rsidR="00256696" w:rsidRPr="00256696">
        <w:t>.</w:t>
      </w:r>
    </w:p>
    <w:p w:rsidR="00256696" w:rsidRDefault="003C771C" w:rsidP="00AD3EB5">
      <w:r w:rsidRPr="00256696">
        <w:t>К примеру, вы приходите на работу, а ваш руководитель встречает вас комплиментами</w:t>
      </w:r>
      <w:r w:rsidR="00256696" w:rsidRPr="00256696">
        <w:t xml:space="preserve">. </w:t>
      </w:r>
      <w:r w:rsidRPr="00256696">
        <w:t>С чего бы это</w:t>
      </w:r>
      <w:r w:rsidR="00256696" w:rsidRPr="00256696">
        <w:t xml:space="preserve">? </w:t>
      </w:r>
      <w:r w:rsidRPr="00256696">
        <w:t xml:space="preserve">Вы действительно так хорошо выглядите сегодня или ему что-то </w:t>
      </w:r>
      <w:r w:rsidR="00B62384" w:rsidRPr="00256696">
        <w:t>от вас нужно</w:t>
      </w:r>
      <w:r w:rsidR="00256696" w:rsidRPr="00256696">
        <w:t xml:space="preserve">? </w:t>
      </w:r>
      <w:r w:rsidR="00B62384" w:rsidRPr="00256696">
        <w:t>А</w:t>
      </w:r>
      <w:r w:rsidRPr="00256696">
        <w:t xml:space="preserve"> может быть, у него просто хорошее на</w:t>
      </w:r>
      <w:r w:rsidR="00642168" w:rsidRPr="00256696">
        <w:t>строение</w:t>
      </w:r>
      <w:r w:rsidR="00256696" w:rsidRPr="00256696">
        <w:t>?</w:t>
      </w:r>
    </w:p>
    <w:p w:rsidR="00256696" w:rsidRDefault="003C771C" w:rsidP="00AD3EB5">
      <w:r w:rsidRPr="00256696">
        <w:t>Вы рассказываете о своих проблемах другу, а он вдруг посередине разговора извиняется и просит отложить разговор на завтра</w:t>
      </w:r>
      <w:r w:rsidR="00256696" w:rsidRPr="00256696">
        <w:t xml:space="preserve">. </w:t>
      </w:r>
      <w:r w:rsidRPr="00256696">
        <w:t>Почему</w:t>
      </w:r>
      <w:r w:rsidR="00256696" w:rsidRPr="00256696">
        <w:t xml:space="preserve">? </w:t>
      </w:r>
      <w:r w:rsidRPr="00256696">
        <w:t>У него какое-то срочное дело именно сейчас или вы ему просто надоели со своими проблемами</w:t>
      </w:r>
      <w:r w:rsidR="00256696" w:rsidRPr="00256696">
        <w:t>?</w:t>
      </w:r>
    </w:p>
    <w:p w:rsidR="00256696" w:rsidRDefault="003C771C" w:rsidP="00AD3EB5">
      <w:r w:rsidRPr="00256696">
        <w:t>Для каждого из нас от понимания истоков действий и их причин во многом зависит построение взаимодействия с другим человеком</w:t>
      </w:r>
      <w:r w:rsidR="00256696" w:rsidRPr="00256696">
        <w:t xml:space="preserve">. </w:t>
      </w:r>
      <w:r w:rsidRPr="00256696">
        <w:t>Пути и механизмы такого понимания не могли не заинтересовать психологов, поэтому возникло целое направление</w:t>
      </w:r>
      <w:r w:rsidR="00256696" w:rsidRPr="00256696">
        <w:t xml:space="preserve">: </w:t>
      </w:r>
      <w:r w:rsidRPr="00256696">
        <w:t>исследование процессов и результатов каузальной атрибуции</w:t>
      </w:r>
      <w:r w:rsidR="00256696" w:rsidRPr="00256696">
        <w:t xml:space="preserve"> </w:t>
      </w:r>
      <w:r w:rsidRPr="00256696">
        <w:t>поведения</w:t>
      </w:r>
      <w:r w:rsidR="00256696" w:rsidRPr="00256696">
        <w:t>.</w:t>
      </w:r>
    </w:p>
    <w:p w:rsidR="00256696" w:rsidRDefault="003C771C" w:rsidP="00AD3EB5">
      <w:r w:rsidRPr="00256696">
        <w:t>Например, кто-то опаздывает на свидание с приятелями</w:t>
      </w:r>
      <w:r w:rsidR="00256696" w:rsidRPr="00256696">
        <w:t xml:space="preserve">. </w:t>
      </w:r>
      <w:r w:rsidRPr="00256696">
        <w:t>Один из ожидающих считает, что это связано с плохой работой транспорта, другой предполагает, что опоздание</w:t>
      </w:r>
      <w:r w:rsidR="00256696" w:rsidRPr="00256696">
        <w:t xml:space="preserve"> - </w:t>
      </w:r>
      <w:r w:rsidRPr="00256696">
        <w:t>результат легкомыслия того, кто опаздывает, третий начинает сомневаться, не сообщил ли он опаздывающему другое, неверное место встречи, а четвертый считает, что их специально заставляют ждать</w:t>
      </w:r>
      <w:r w:rsidR="00256696" w:rsidRPr="00256696">
        <w:t xml:space="preserve">. </w:t>
      </w:r>
      <w:r w:rsidRPr="00256696">
        <w:t>Таким образом, у каждого свои представления о причине опоздания</w:t>
      </w:r>
      <w:r w:rsidR="00256696" w:rsidRPr="00256696">
        <w:t xml:space="preserve">. </w:t>
      </w:r>
      <w:r w:rsidRPr="00256696">
        <w:t>Первый видит ее в обстоятельствах, второй</w:t>
      </w:r>
      <w:r w:rsidR="00256696" w:rsidRPr="00256696">
        <w:t xml:space="preserve"> - </w:t>
      </w:r>
      <w:r w:rsidRPr="00256696">
        <w:t>в особенности личности опаздывающего, третий видит причину в себе, а четвертый считает опоздание намеренным и целенаправленным</w:t>
      </w:r>
      <w:r w:rsidR="00256696" w:rsidRPr="00256696">
        <w:t xml:space="preserve">. </w:t>
      </w:r>
      <w:r w:rsidRPr="00256696">
        <w:t>Причины опоздания совершенно по-разному мотивируются, причем это связано с тем, что приятели по-разному проводят атрибуцию</w:t>
      </w:r>
      <w:r w:rsidR="00256696" w:rsidRPr="00256696">
        <w:t>.</w:t>
      </w:r>
    </w:p>
    <w:p w:rsidR="00256696" w:rsidRDefault="003C771C" w:rsidP="00AD3EB5">
      <w:r w:rsidRPr="00256696">
        <w:t>Когда происходит каузальная атрибуция</w:t>
      </w:r>
      <w:r w:rsidR="00256696" w:rsidRPr="00256696">
        <w:t xml:space="preserve">? </w:t>
      </w:r>
      <w:r w:rsidRPr="00256696">
        <w:t>Необходимость в ней появляется в тех случаях, когда возникают неожиданные преграды и трудности на пути совместной деятельности</w:t>
      </w:r>
      <w:r w:rsidR="00256696" w:rsidRPr="00256696">
        <w:t xml:space="preserve">. </w:t>
      </w:r>
      <w:r w:rsidRPr="00256696">
        <w:t>При возникновении трудностей и конфликтов, а также столкновении интересов или взглядов люди прибегают к каузальной атрибуции своего или чужого поведения и пытаются таким образом оказать влияние на дальнейшие события</w:t>
      </w:r>
      <w:r w:rsidR="00256696" w:rsidRPr="00256696">
        <w:t xml:space="preserve">. </w:t>
      </w:r>
      <w:r w:rsidRPr="00256696">
        <w:t>Причем чем большие затруднения встречаются нам при взаимодействии, тем более серьезно мы подходим к поиску причин этих затруднений</w:t>
      </w:r>
      <w:r w:rsidR="00256696" w:rsidRPr="00256696">
        <w:t>.</w:t>
      </w:r>
    </w:p>
    <w:p w:rsidR="003C771C" w:rsidRPr="00256696" w:rsidRDefault="0043796B" w:rsidP="0043796B">
      <w:pPr>
        <w:pStyle w:val="2"/>
      </w:pPr>
      <w:r>
        <w:br w:type="page"/>
      </w:r>
      <w:bookmarkStart w:id="5" w:name="_Toc249599513"/>
      <w:r w:rsidR="001C1EE9" w:rsidRPr="00256696">
        <w:t>3</w:t>
      </w:r>
      <w:r w:rsidR="00256696" w:rsidRPr="00256696">
        <w:t xml:space="preserve">. </w:t>
      </w:r>
      <w:r w:rsidR="003C771C" w:rsidRPr="00256696">
        <w:t>Самоподача в общении</w:t>
      </w:r>
      <w:bookmarkEnd w:id="5"/>
    </w:p>
    <w:p w:rsidR="0043796B" w:rsidRDefault="0043796B" w:rsidP="00AD3EB5"/>
    <w:p w:rsidR="00256696" w:rsidRDefault="003C771C" w:rsidP="00AD3EB5">
      <w:r w:rsidRPr="00256696">
        <w:t>Обаяние</w:t>
      </w:r>
      <w:r w:rsidR="00256696" w:rsidRPr="00256696">
        <w:t xml:space="preserve"> - </w:t>
      </w:r>
      <w:r w:rsidRPr="00256696">
        <w:t>это тогда, когда тебе говорят</w:t>
      </w:r>
      <w:r w:rsidR="00256696">
        <w:t xml:space="preserve"> "</w:t>
      </w:r>
      <w:r w:rsidRPr="00256696">
        <w:t>да</w:t>
      </w:r>
      <w:r w:rsidR="00256696">
        <w:t xml:space="preserve">", </w:t>
      </w:r>
      <w:r w:rsidRPr="00256696">
        <w:t>когда ты ничего не просил</w:t>
      </w:r>
      <w:r w:rsidR="00256696" w:rsidRPr="00256696">
        <w:t>.</w:t>
      </w:r>
    </w:p>
    <w:p w:rsidR="00337196" w:rsidRPr="00256696" w:rsidRDefault="00ED1553" w:rsidP="00AD3EB5">
      <w:r>
        <w:rPr>
          <w:noProof/>
        </w:rPr>
        <w:pict>
          <v:line id="_x0000_s1033" style="position:absolute;left:0;text-align:left;z-index:251653632;mso-position-horizontal-relative:margin" from="513pt,60.15pt" to="513pt,86.45pt" strokeweight=".7pt">
            <w10:wrap anchorx="margin"/>
          </v:line>
        </w:pict>
      </w:r>
      <w:r w:rsidR="003C771C" w:rsidRPr="00256696">
        <w:t>А</w:t>
      </w:r>
      <w:r w:rsidR="00256696" w:rsidRPr="00256696">
        <w:t xml:space="preserve">. </w:t>
      </w:r>
      <w:r w:rsidR="003C771C" w:rsidRPr="00256696">
        <w:t>Камю</w:t>
      </w:r>
    </w:p>
    <w:p w:rsidR="00256696" w:rsidRDefault="003C771C" w:rsidP="00AD3EB5">
      <w:r w:rsidRPr="00256696">
        <w:t>В</w:t>
      </w:r>
      <w:r w:rsidRPr="00256696">
        <w:rPr>
          <w:i/>
          <w:iCs/>
        </w:rPr>
        <w:t xml:space="preserve"> </w:t>
      </w:r>
      <w:r w:rsidRPr="00256696">
        <w:t>общении участвуют как минимум два человека, и каждый из них может активно влиять на восприятие партнера</w:t>
      </w:r>
      <w:r w:rsidR="00256696" w:rsidRPr="00256696">
        <w:t xml:space="preserve">. </w:t>
      </w:r>
      <w:r w:rsidRPr="00256696">
        <w:t>Именно эта способность вмешательства в процесс формирования своего образа у партнера и называется самоподачей</w:t>
      </w:r>
      <w:r w:rsidR="00256696">
        <w:t xml:space="preserve"> (</w:t>
      </w:r>
      <w:r w:rsidRPr="00256696">
        <w:t>у некоторых авторов</w:t>
      </w:r>
      <w:r w:rsidR="00256696" w:rsidRPr="00256696">
        <w:t xml:space="preserve"> - </w:t>
      </w:r>
      <w:r w:rsidRPr="00256696">
        <w:t>самопредьявление</w:t>
      </w:r>
      <w:r w:rsidR="00256696" w:rsidRPr="00256696">
        <w:t xml:space="preserve">, </w:t>
      </w:r>
      <w:r w:rsidRPr="00256696">
        <w:t>самопрезентация</w:t>
      </w:r>
      <w:r w:rsidR="00256696" w:rsidRPr="00256696">
        <w:t xml:space="preserve">). </w:t>
      </w:r>
      <w:r w:rsidRPr="00256696">
        <w:t>По существу, самоподача состоит в управлении вниманием</w:t>
      </w:r>
      <w:r w:rsidR="00256696" w:rsidRPr="00256696">
        <w:t>.</w:t>
      </w:r>
    </w:p>
    <w:p w:rsidR="00256696" w:rsidRDefault="003C771C" w:rsidP="00AD3EB5">
      <w:r w:rsidRPr="00256696">
        <w:t>Например, когда мы смотрим на дерево, наше внимание</w:t>
      </w:r>
      <w:r w:rsidR="00A22360" w:rsidRPr="00256696">
        <w:t>,</w:t>
      </w:r>
      <w:r w:rsidRPr="00256696">
        <w:t xml:space="preserve"> в общем и целом зависит от нас самих</w:t>
      </w:r>
      <w:r w:rsidR="00256696" w:rsidRPr="00256696">
        <w:t xml:space="preserve">: </w:t>
      </w:r>
      <w:r w:rsidRPr="00256696">
        <w:t>если у нас плохое настроение, то мы обращаем внимание на уродливые наросты на стволе, а если хорошее</w:t>
      </w:r>
      <w:r w:rsidR="00256696" w:rsidRPr="00256696">
        <w:t xml:space="preserve"> - </w:t>
      </w:r>
      <w:r w:rsidRPr="00256696">
        <w:t>то на зеленую листву</w:t>
      </w:r>
      <w:r w:rsidR="00256696" w:rsidRPr="00256696">
        <w:t xml:space="preserve">. </w:t>
      </w:r>
      <w:r w:rsidRPr="00256696">
        <w:t>Дерево не в состоянии само управлять нашим вниманием</w:t>
      </w:r>
      <w:r w:rsidR="00256696" w:rsidRPr="00256696">
        <w:t xml:space="preserve"> - </w:t>
      </w:r>
      <w:r w:rsidRPr="00256696">
        <w:t>оно не может</w:t>
      </w:r>
      <w:r w:rsidR="00256696">
        <w:t xml:space="preserve"> "</w:t>
      </w:r>
      <w:r w:rsidRPr="00256696">
        <w:t>прикрыть</w:t>
      </w:r>
      <w:r w:rsidR="00256696">
        <w:t xml:space="preserve">" </w:t>
      </w:r>
      <w:r w:rsidRPr="00256696">
        <w:t>некрасивое место ветвями, не может успокаивающе пошелестеть листьями</w:t>
      </w:r>
      <w:r w:rsidR="00256696" w:rsidRPr="00256696">
        <w:t xml:space="preserve">. </w:t>
      </w:r>
      <w:r w:rsidRPr="00256696">
        <w:t>При восприятии конкретного человека все обстоит иначе</w:t>
      </w:r>
      <w:r w:rsidR="00256696" w:rsidRPr="00256696">
        <w:t xml:space="preserve">. </w:t>
      </w:r>
      <w:r w:rsidRPr="00256696">
        <w:t>Каждый может управлять вниманием партнера</w:t>
      </w:r>
      <w:r w:rsidR="00256696" w:rsidRPr="00256696">
        <w:t xml:space="preserve"> - </w:t>
      </w:r>
      <w:r w:rsidRPr="00256696">
        <w:t>надеть яркую одежду, что-то подчеркнуть в своем поведении, а что-то затенить и, таким образом, создать своеобразную иерархию признаков своего образа</w:t>
      </w:r>
      <w:r w:rsidR="00256696" w:rsidRPr="00256696">
        <w:t xml:space="preserve">. </w:t>
      </w:r>
      <w:r w:rsidRPr="00256696">
        <w:t>Управление вниманием может производиться невольно и неосознанно, с тем же успехом, что и осознанно, хотя, конечно, целенаправленная самоподача иногда может быть совершенно неотразимой</w:t>
      </w:r>
      <w:r w:rsidR="00256696" w:rsidRPr="00256696">
        <w:t>.</w:t>
      </w:r>
    </w:p>
    <w:p w:rsidR="00256696" w:rsidRDefault="003C771C" w:rsidP="00AD3EB5">
      <w:r w:rsidRPr="00256696">
        <w:t>Наверно, каждый человек хоть раз интересовался тем, какое впечатлен</w:t>
      </w:r>
      <w:r w:rsidR="00337196" w:rsidRPr="00256696">
        <w:t>ие он производит на других, то есть</w:t>
      </w:r>
      <w:r w:rsidRPr="00256696">
        <w:t xml:space="preserve"> его волновало, какой результат</w:t>
      </w:r>
      <w:r w:rsidR="00337196" w:rsidRPr="00256696">
        <w:t xml:space="preserve"> дает его самоподача</w:t>
      </w:r>
      <w:r w:rsidR="00256696" w:rsidRPr="00256696">
        <w:t xml:space="preserve">. </w:t>
      </w:r>
      <w:r w:rsidRPr="00256696">
        <w:t>Управление восприятием партнера происходит с помощью привлечения внимания к тем особенностям своего внешнего облика, своего поведения или представления о ситуации, которые</w:t>
      </w:r>
      <w:r w:rsidR="00256696">
        <w:t xml:space="preserve"> "</w:t>
      </w:r>
      <w:r w:rsidRPr="00256696">
        <w:t>запускают</w:t>
      </w:r>
      <w:r w:rsidR="00256696">
        <w:t xml:space="preserve">" </w:t>
      </w:r>
      <w:r w:rsidRPr="00256696">
        <w:t>соответствующие механизмы социального восприятия</w:t>
      </w:r>
      <w:r w:rsidR="00256696" w:rsidRPr="00256696">
        <w:t>.</w:t>
      </w:r>
    </w:p>
    <w:p w:rsidR="00256696" w:rsidRDefault="003C771C" w:rsidP="00AD3EB5">
      <w:r w:rsidRPr="00256696">
        <w:t>К подобным механизмам социального восприятия относятся</w:t>
      </w:r>
      <w:r w:rsidR="00256696" w:rsidRPr="00256696">
        <w:t xml:space="preserve">: </w:t>
      </w:r>
      <w:r w:rsidRPr="00256696">
        <w:t>самоподача превосходства, привлекательности, отношения, актуального состояния и причин поведения</w:t>
      </w:r>
      <w:r w:rsidR="00256696" w:rsidRPr="00256696">
        <w:t>.</w:t>
      </w:r>
    </w:p>
    <w:p w:rsidR="00256696" w:rsidRDefault="00ED1553" w:rsidP="00AD3EB5">
      <w:r>
        <w:rPr>
          <w:noProof/>
        </w:rPr>
        <w:pict>
          <v:line id="_x0000_s1034" style="position:absolute;left:0;text-align:left;z-index:251655680;mso-position-horizontal-relative:margin" from="794.7pt,49.6pt" to="794.7pt,89.2pt" strokeweight="1.1pt">
            <w10:wrap anchorx="margin"/>
          </v:line>
        </w:pict>
      </w:r>
    </w:p>
    <w:p w:rsidR="00256696" w:rsidRDefault="00256696" w:rsidP="0043796B">
      <w:pPr>
        <w:pStyle w:val="2"/>
      </w:pPr>
      <w:bookmarkStart w:id="6" w:name="_Toc249599514"/>
      <w:r>
        <w:t>3.1</w:t>
      </w:r>
      <w:r w:rsidR="001C1EE9" w:rsidRPr="00256696">
        <w:t xml:space="preserve"> </w:t>
      </w:r>
      <w:r w:rsidR="003C771C" w:rsidRPr="00256696">
        <w:t>Самоподача превосходства</w:t>
      </w:r>
      <w:bookmarkEnd w:id="6"/>
    </w:p>
    <w:p w:rsidR="0043796B" w:rsidRPr="0043796B" w:rsidRDefault="0043796B" w:rsidP="0043796B"/>
    <w:p w:rsidR="00256696" w:rsidRDefault="003C771C" w:rsidP="00AD3EB5">
      <w:r w:rsidRPr="00256696">
        <w:t>Для того чтобы быть эффективным, этот механизм социального восприятия должен опираться на некоторые объективные признаки, знаки превосходства</w:t>
      </w:r>
      <w:r w:rsidR="00256696" w:rsidRPr="00256696">
        <w:t xml:space="preserve"> - </w:t>
      </w:r>
      <w:r w:rsidRPr="00256696">
        <w:t>одежду, манеру речи и поведения</w:t>
      </w:r>
      <w:r w:rsidR="00256696" w:rsidRPr="00256696">
        <w:t xml:space="preserve">. </w:t>
      </w:r>
      <w:r w:rsidRPr="00256696">
        <w:t>Но поскольку самоподача</w:t>
      </w:r>
      <w:r w:rsidR="00256696" w:rsidRPr="00256696">
        <w:t xml:space="preserve"> - </w:t>
      </w:r>
      <w:r w:rsidRPr="00256696">
        <w:t>это управление вниманием партнера, очень важно к тому же, чтобы эти факторы при подобном механизме социального восприятия были действительно заметны, акцентированы, подчеркнуты и выделены</w:t>
      </w:r>
      <w:r w:rsidR="00256696" w:rsidRPr="00256696">
        <w:t>.</w:t>
      </w:r>
    </w:p>
    <w:p w:rsidR="00256696" w:rsidRDefault="003C771C" w:rsidP="00AD3EB5">
      <w:r w:rsidRPr="00256696">
        <w:t>Например, модная молодежная одежда одного человека будет воздействовать на окружающих только в том случае, если она будет рассматриваться на фоне немодной одежды остальных</w:t>
      </w:r>
      <w:r w:rsidR="00256696" w:rsidRPr="00256696">
        <w:t xml:space="preserve">. </w:t>
      </w:r>
      <w:r w:rsidRPr="00256696">
        <w:t>Когда все одеты одинаково, этот фактор не сработает</w:t>
      </w:r>
      <w:r w:rsidR="00256696" w:rsidRPr="00256696">
        <w:t>.</w:t>
      </w:r>
    </w:p>
    <w:p w:rsidR="00256696" w:rsidRDefault="003C771C" w:rsidP="00AD3EB5">
      <w:r w:rsidRPr="00256696">
        <w:t>Если же нам необходимо скрыть превосходство, то мы должны позаботиться об обратном</w:t>
      </w:r>
      <w:r w:rsidR="00256696" w:rsidRPr="00256696">
        <w:t xml:space="preserve">. </w:t>
      </w:r>
      <w:r w:rsidRPr="00256696">
        <w:t>Когда молоденькая девушка надевает строгий темно-серый костюм, каждый понимает, что она идет не на танцы</w:t>
      </w:r>
      <w:r w:rsidR="00256696" w:rsidRPr="00256696">
        <w:t xml:space="preserve">. </w:t>
      </w:r>
      <w:r w:rsidRPr="00256696">
        <w:t>Вероятно, для нее чрезвычайно важно подчеркнуть свой статус</w:t>
      </w:r>
      <w:r w:rsidR="00256696" w:rsidRPr="00256696">
        <w:t xml:space="preserve"> - </w:t>
      </w:r>
      <w:r w:rsidRPr="00256696">
        <w:t>ей нужно завуалировать молодость, акцентировать некоторую официальность</w:t>
      </w:r>
      <w:r w:rsidR="00256696" w:rsidRPr="00256696">
        <w:t>.</w:t>
      </w:r>
    </w:p>
    <w:p w:rsidR="00256696" w:rsidRDefault="00ED1553" w:rsidP="00AD3EB5">
      <w:r>
        <w:rPr>
          <w:noProof/>
        </w:rPr>
        <w:pict>
          <v:line id="_x0000_s1035" style="position:absolute;left:0;text-align:left;z-index:251654656;mso-position-horizontal-relative:margin" from="788.7pt,29.95pt" to="788.7pt,218.6pt" strokeweight="2.9pt">
            <w10:wrap anchorx="margin"/>
          </v:line>
        </w:pict>
      </w:r>
      <w:r w:rsidR="003C771C" w:rsidRPr="00256696">
        <w:t>Самоподача превосходства имеет очень большое значение для людей, специальность которых подразумевает профессиональное общение,</w:t>
      </w:r>
      <w:r w:rsidR="00256696" w:rsidRPr="00256696">
        <w:t xml:space="preserve"> - </w:t>
      </w:r>
      <w:r w:rsidR="003C771C" w:rsidRPr="00256696">
        <w:t>руководителей, юристов и многих других</w:t>
      </w:r>
      <w:r w:rsidR="00256696" w:rsidRPr="00256696">
        <w:t xml:space="preserve">. </w:t>
      </w:r>
      <w:r w:rsidR="003C771C" w:rsidRPr="00256696">
        <w:t>Они, как правило, знают об этом, но не всегда понимают, какие имеются конкретные пути для достижения успеха</w:t>
      </w:r>
      <w:r w:rsidR="00256696" w:rsidRPr="00256696">
        <w:t xml:space="preserve">. </w:t>
      </w:r>
      <w:r w:rsidR="003C771C" w:rsidRPr="00256696">
        <w:t>Именно поэтому во многих странах мира существуют консультативные фирмы, которые помогают</w:t>
      </w:r>
      <w:r w:rsidR="00256696">
        <w:t xml:space="preserve"> "</w:t>
      </w:r>
      <w:r w:rsidR="003C771C" w:rsidRPr="00256696">
        <w:t>поставить</w:t>
      </w:r>
      <w:r w:rsidR="00256696">
        <w:t xml:space="preserve">" </w:t>
      </w:r>
      <w:r w:rsidR="003C771C" w:rsidRPr="00256696">
        <w:t>нужную самоподачу</w:t>
      </w:r>
      <w:r w:rsidR="00256696" w:rsidRPr="00256696">
        <w:t xml:space="preserve">. </w:t>
      </w:r>
      <w:r w:rsidR="003C771C" w:rsidRPr="00256696">
        <w:t>Работа консультанта основана на тонком знании того, как в конкретных условиях определенной социальной группы воспринимаются представители других групп и как они должны выглядеть, чтобы их деятельность была эффективной</w:t>
      </w:r>
      <w:r w:rsidR="00256696" w:rsidRPr="00256696">
        <w:t>.</w:t>
      </w:r>
    </w:p>
    <w:p w:rsidR="00256696" w:rsidRDefault="003C771C" w:rsidP="00AD3EB5">
      <w:r w:rsidRPr="00256696">
        <w:t>Если показать превосходство при помощи одежды достаточно просто, то акцентировать превосходство в манере поведения значительно сложнее</w:t>
      </w:r>
      <w:r w:rsidR="00256696" w:rsidRPr="00256696">
        <w:t xml:space="preserve">. </w:t>
      </w:r>
      <w:r w:rsidRPr="00256696">
        <w:t>Признаком превосходства здесь является независимость, за которой скрываются те или иные нарушения норм общения</w:t>
      </w:r>
      <w:r w:rsidR="00256696" w:rsidRPr="00256696">
        <w:t>.</w:t>
      </w:r>
    </w:p>
    <w:p w:rsidR="00256696" w:rsidRDefault="003C771C" w:rsidP="00AD3EB5">
      <w:r w:rsidRPr="00256696">
        <w:t>Например, вызывающее поведение молодежи</w:t>
      </w:r>
      <w:r w:rsidR="00256696" w:rsidRPr="00256696">
        <w:t xml:space="preserve"> - </w:t>
      </w:r>
      <w:r w:rsidRPr="00256696">
        <w:t>это способ подчеркнуть такой манерой поведения свое превосходство</w:t>
      </w:r>
      <w:r w:rsidR="00256696" w:rsidRPr="00256696">
        <w:t xml:space="preserve">. </w:t>
      </w:r>
      <w:r w:rsidRPr="00256696">
        <w:t>Кто не слышал в общественном транспорте преувели</w:t>
      </w:r>
      <w:r w:rsidR="00B62384" w:rsidRPr="00256696">
        <w:t>ч</w:t>
      </w:r>
      <w:r w:rsidR="000E0412" w:rsidRPr="00256696">
        <w:t>енно громкий смех, подчеркнутое употребление либо непонятных, либо нецензурных слов</w:t>
      </w:r>
      <w:r w:rsidR="00256696" w:rsidRPr="00256696">
        <w:t xml:space="preserve">? </w:t>
      </w:r>
      <w:r w:rsidR="000E0412" w:rsidRPr="00256696">
        <w:t>Это своеобразный способ самоподачи</w:t>
      </w:r>
      <w:r w:rsidR="00256696" w:rsidRPr="00256696">
        <w:t xml:space="preserve"> - </w:t>
      </w:r>
      <w:r w:rsidR="000E0412" w:rsidRPr="00256696">
        <w:t>только через независимость в поведении</w:t>
      </w:r>
      <w:r w:rsidR="00256696">
        <w:t xml:space="preserve"> (</w:t>
      </w:r>
      <w:r w:rsidR="000E0412" w:rsidRPr="00256696">
        <w:t>в данном случае</w:t>
      </w:r>
      <w:r w:rsidR="00256696" w:rsidRPr="00256696">
        <w:t xml:space="preserve"> - </w:t>
      </w:r>
      <w:r w:rsidR="000E0412" w:rsidRPr="00256696">
        <w:t>в речи</w:t>
      </w:r>
      <w:r w:rsidR="00256696" w:rsidRPr="00256696">
        <w:t xml:space="preserve">). </w:t>
      </w:r>
      <w:r w:rsidR="000E0412" w:rsidRPr="00256696">
        <w:t>Разумеется, такое поведение</w:t>
      </w:r>
      <w:r w:rsidR="00256696" w:rsidRPr="00256696">
        <w:t xml:space="preserve"> - </w:t>
      </w:r>
      <w:r w:rsidR="000E0412" w:rsidRPr="00256696">
        <w:t>признак низкой культуры в общении</w:t>
      </w:r>
      <w:r w:rsidR="00256696" w:rsidRPr="00256696">
        <w:t>.</w:t>
      </w:r>
    </w:p>
    <w:p w:rsidR="0043796B" w:rsidRDefault="0043796B" w:rsidP="00AD3EB5"/>
    <w:p w:rsidR="00256696" w:rsidRDefault="00256696" w:rsidP="0043796B">
      <w:pPr>
        <w:pStyle w:val="2"/>
      </w:pPr>
      <w:bookmarkStart w:id="7" w:name="_Toc249599515"/>
      <w:r>
        <w:t>3.2</w:t>
      </w:r>
      <w:r w:rsidR="001C1EE9" w:rsidRPr="00256696">
        <w:t xml:space="preserve"> </w:t>
      </w:r>
      <w:r w:rsidR="000E0412" w:rsidRPr="00256696">
        <w:t>Самоподача привлекательности</w:t>
      </w:r>
      <w:bookmarkEnd w:id="7"/>
    </w:p>
    <w:p w:rsidR="0043796B" w:rsidRDefault="0043796B" w:rsidP="00AD3EB5"/>
    <w:p w:rsidR="00256696" w:rsidRDefault="000E0412" w:rsidP="00AD3EB5">
      <w:r w:rsidRPr="00256696">
        <w:t>Привлекательность также является предметом управления</w:t>
      </w:r>
      <w:r w:rsidR="00256696" w:rsidRPr="00256696">
        <w:t xml:space="preserve">. </w:t>
      </w:r>
      <w:r w:rsidRPr="00256696">
        <w:t>Причем если самоподача превосходства не всегда важна для человека, то самоподача привлекательности важна для каждого</w:t>
      </w:r>
      <w:r w:rsidR="00256696" w:rsidRPr="00256696">
        <w:t>.</w:t>
      </w:r>
    </w:p>
    <w:p w:rsidR="00256696" w:rsidRDefault="000E0412" w:rsidP="00AD3EB5">
      <w:r w:rsidRPr="00256696">
        <w:t>Правило самоподачи привлекательности очень простое</w:t>
      </w:r>
      <w:r w:rsidR="00256696" w:rsidRPr="00256696">
        <w:t xml:space="preserve">: </w:t>
      </w:r>
      <w:r w:rsidRPr="00256696">
        <w:t>не одежда сама по себе делает нас привлекательными, а та работа, которая затрачена нами на ее приведение в соответствие с нашими внешними данными</w:t>
      </w:r>
      <w:r w:rsidR="00256696" w:rsidRPr="00256696">
        <w:t>.</w:t>
      </w:r>
    </w:p>
    <w:p w:rsidR="00CD048C" w:rsidRDefault="00CD048C" w:rsidP="00AD3EB5"/>
    <w:p w:rsidR="00256696" w:rsidRDefault="00256696" w:rsidP="00CD048C">
      <w:pPr>
        <w:pStyle w:val="2"/>
      </w:pPr>
      <w:bookmarkStart w:id="8" w:name="_Toc249599516"/>
      <w:r>
        <w:t>3.3</w:t>
      </w:r>
      <w:r w:rsidR="001C1EE9" w:rsidRPr="00256696">
        <w:t xml:space="preserve"> </w:t>
      </w:r>
      <w:r w:rsidR="000E0412" w:rsidRPr="00256696">
        <w:t>Самоподача отношения</w:t>
      </w:r>
      <w:bookmarkEnd w:id="8"/>
    </w:p>
    <w:p w:rsidR="00CD048C" w:rsidRDefault="00CD048C" w:rsidP="00AD3EB5"/>
    <w:p w:rsidR="00256696" w:rsidRDefault="000E0412" w:rsidP="00AD3EB5">
      <w:r w:rsidRPr="00256696">
        <w:t>Самоподача превосходства и самоподача привлекательности по значению и частоте употребления значительно проигрывают самоподаче отношения</w:t>
      </w:r>
      <w:r w:rsidR="00256696" w:rsidRPr="00256696">
        <w:t xml:space="preserve">. </w:t>
      </w:r>
      <w:r w:rsidRPr="00256696">
        <w:t>Действительно, всегда очень важно уметь показать партнеру свое отношение к нему</w:t>
      </w:r>
      <w:r w:rsidR="00256696" w:rsidRPr="00256696">
        <w:t xml:space="preserve"> - </w:t>
      </w:r>
      <w:r w:rsidRPr="00256696">
        <w:t>чаще хорошее, но иногда и плохое</w:t>
      </w:r>
      <w:r w:rsidR="00256696" w:rsidRPr="00256696">
        <w:t>.</w:t>
      </w:r>
    </w:p>
    <w:p w:rsidR="00256696" w:rsidRDefault="000E0412" w:rsidP="00AD3EB5">
      <w:r w:rsidRPr="00256696">
        <w:t>Мы прекрасно осознаем, что хмурый вид, взгляд в сторону или мимо собеседника не располагают окружающих к подобному партнеру, в то время как улыбка, кивок согласия или открытый взгляд помогают наладить контакт</w:t>
      </w:r>
      <w:r w:rsidR="00256696" w:rsidRPr="00256696">
        <w:t xml:space="preserve">. </w:t>
      </w:r>
      <w:r w:rsidRPr="00256696">
        <w:t>Но, конечно, и здесь наши знания и представления скорее инту</w:t>
      </w:r>
      <w:r w:rsidR="001C1EE9" w:rsidRPr="00256696">
        <w:t>итивны, чем точны</w:t>
      </w:r>
      <w:r w:rsidR="00256696" w:rsidRPr="00256696">
        <w:t xml:space="preserve">. </w:t>
      </w:r>
      <w:r w:rsidRPr="00256696">
        <w:t>Обычно прямой взгляд интерпретируется как выражение хороших чувств</w:t>
      </w:r>
      <w:r w:rsidR="00256696" w:rsidRPr="00256696">
        <w:t xml:space="preserve">. </w:t>
      </w:r>
      <w:r w:rsidRPr="00256696">
        <w:t>Но имеется одно существенное исключение</w:t>
      </w:r>
      <w:r w:rsidR="00256696" w:rsidRPr="00256696">
        <w:t xml:space="preserve">. </w:t>
      </w:r>
      <w:r w:rsidRPr="00256696">
        <w:t xml:space="preserve">Если </w:t>
      </w:r>
      <w:r w:rsidR="001C1EE9" w:rsidRPr="00256696">
        <w:t>кто-то смотрит на н</w:t>
      </w:r>
      <w:r w:rsidRPr="00256696">
        <w:t>ас прямо, пристально, непрерывно и упорно, то такой вызывающий взгляд часто интерпретируется скорее как знак враждебности, нежели дружелюбия</w:t>
      </w:r>
      <w:r w:rsidR="00256696" w:rsidRPr="00256696">
        <w:t>.</w:t>
      </w:r>
    </w:p>
    <w:p w:rsidR="00256696" w:rsidRDefault="000E0412" w:rsidP="00AD3EB5">
      <w:r w:rsidRPr="00256696">
        <w:t>Способы самоподачи отношения к нам можно разделить на вербальные и невербальные</w:t>
      </w:r>
      <w:r w:rsidR="00256696" w:rsidRPr="00256696">
        <w:t xml:space="preserve">. </w:t>
      </w:r>
      <w:r w:rsidRPr="00256696">
        <w:t>Вербальные способы мы хорошо знаем по приемам, используемым подхалимами</w:t>
      </w:r>
      <w:r w:rsidR="00256696" w:rsidRPr="00256696">
        <w:t xml:space="preserve">. </w:t>
      </w:r>
      <w:r w:rsidRPr="00256696">
        <w:t>Если проанализировать подобные приемы, то мы увидим, что главное в них</w:t>
      </w:r>
      <w:r w:rsidR="00256696" w:rsidRPr="00256696">
        <w:t xml:space="preserve"> - </w:t>
      </w:r>
      <w:r w:rsidRPr="00256696">
        <w:t>это умение как можно скорее выразить согласие с собеседником в значимых для него вопросах и ни в коем случае не возражать</w:t>
      </w:r>
      <w:r w:rsidR="00256696" w:rsidRPr="00256696">
        <w:t xml:space="preserve">. </w:t>
      </w:r>
      <w:r w:rsidRPr="00256696">
        <w:t>Часто такие же приемы мы используем в ситуациях обыденного общения</w:t>
      </w:r>
      <w:r w:rsidR="00256696" w:rsidRPr="00256696">
        <w:t xml:space="preserve">. </w:t>
      </w:r>
      <w:r w:rsidR="00ED1553">
        <w:rPr>
          <w:noProof/>
        </w:rPr>
        <w:pict>
          <v:line id="_x0000_s1036" style="position:absolute;left:0;text-align:left;z-index:251657728;mso-position-horizontal-relative:margin;mso-position-vertical-relative:text" from="795.65pt,57.1pt" to="795.65pt,199.3pt" strokeweight="2.15pt">
            <w10:wrap anchorx="margin"/>
          </v:line>
        </w:pict>
      </w:r>
      <w:r w:rsidR="001C1EE9" w:rsidRPr="00256696">
        <w:t xml:space="preserve"> Знакомимся с новым человеком н</w:t>
      </w:r>
      <w:r w:rsidRPr="00256696">
        <w:t xml:space="preserve">аиболее </w:t>
      </w:r>
      <w:r w:rsidR="003268B3" w:rsidRPr="00256696">
        <w:t xml:space="preserve">приемлемая тактика </w:t>
      </w:r>
      <w:r w:rsidRPr="00256696">
        <w:t>найти общую тему для разговора</w:t>
      </w:r>
      <w:r w:rsidR="00256696" w:rsidRPr="00256696">
        <w:t xml:space="preserve">. </w:t>
      </w:r>
      <w:r w:rsidRPr="00256696">
        <w:t>Причем важно найти именно такую тему, точки зрения по которой заведомо совпадают</w:t>
      </w:r>
      <w:r w:rsidR="00256696" w:rsidRPr="00256696">
        <w:t xml:space="preserve">. </w:t>
      </w:r>
      <w:r w:rsidRPr="00256696">
        <w:t>Может быть, именно поэтому для начала общения так характерен разговор о погоде</w:t>
      </w:r>
      <w:r w:rsidR="00256696" w:rsidRPr="00256696">
        <w:t>.</w:t>
      </w:r>
    </w:p>
    <w:p w:rsidR="00256696" w:rsidRDefault="00ED1553" w:rsidP="00AD3EB5">
      <w:r>
        <w:rPr>
          <w:noProof/>
        </w:rPr>
        <w:pict>
          <v:line id="_x0000_s1037" style="position:absolute;left:0;text-align:left;z-index:251656704;mso-position-horizontal-relative:margin" from="795.65pt,38.95pt" to="795.65pt,92.6pt" strokeweight=".35pt">
            <w10:wrap anchorx="margin"/>
          </v:line>
        </w:pict>
      </w:r>
      <w:r w:rsidR="000E0412" w:rsidRPr="00256696">
        <w:t>Арсенал невербальных средств разнообразен</w:t>
      </w:r>
      <w:r w:rsidR="00256696" w:rsidRPr="00256696">
        <w:t xml:space="preserve">: </w:t>
      </w:r>
      <w:r w:rsidR="000E0412" w:rsidRPr="00256696">
        <w:t>показать свое отношение можно и кивком головы, и взглядом</w:t>
      </w:r>
      <w:r w:rsidR="00256696" w:rsidRPr="00256696">
        <w:t xml:space="preserve">. </w:t>
      </w:r>
      <w:r w:rsidR="000E0412" w:rsidRPr="00256696">
        <w:t>Но, пожалуй, наиболее важны поза и расположение тела по отношению к собеседнику</w:t>
      </w:r>
      <w:r w:rsidR="00256696" w:rsidRPr="00256696">
        <w:t>.</w:t>
      </w:r>
    </w:p>
    <w:p w:rsidR="00256696" w:rsidRDefault="00ED1553" w:rsidP="00AD3EB5">
      <w:r>
        <w:rPr>
          <w:noProof/>
        </w:rPr>
        <w:pict>
          <v:line id="_x0000_s1038" style="position:absolute;left:0;text-align:left;z-index:251658752;mso-position-horizontal-relative:margin" from="795.65pt,30.75pt" to="795.65pt,87.65pt" strokeweight="1.1pt">
            <w10:wrap anchorx="margin"/>
          </v:line>
        </w:pict>
      </w:r>
      <w:r w:rsidR="000E0412" w:rsidRPr="00256696">
        <w:t>Если мы повернулись к собеседнику лицом, то это демонстрирует одно отношение, спи</w:t>
      </w:r>
      <w:r w:rsidR="00B62384" w:rsidRPr="00256696">
        <w:t>ной</w:t>
      </w:r>
      <w:r w:rsidR="00256696" w:rsidRPr="00256696">
        <w:t xml:space="preserve"> - </w:t>
      </w:r>
      <w:r w:rsidR="000E0412" w:rsidRPr="00256696">
        <w:t>другое</w:t>
      </w:r>
      <w:r w:rsidR="00256696" w:rsidRPr="00256696">
        <w:t xml:space="preserve">. </w:t>
      </w:r>
      <w:r w:rsidR="000E0412" w:rsidRPr="00256696">
        <w:t>Очень хорошо это прослеживается у детей</w:t>
      </w:r>
      <w:r w:rsidR="00256696" w:rsidRPr="00256696">
        <w:t xml:space="preserve">: </w:t>
      </w:r>
      <w:r w:rsidR="000E0412" w:rsidRPr="00256696">
        <w:t>если ребенок любит взрослого, то он старается быть как можно ближе к нему, а если не любит, то убегает или прячется</w:t>
      </w:r>
      <w:r w:rsidR="00256696" w:rsidRPr="00256696">
        <w:t xml:space="preserve">. </w:t>
      </w:r>
      <w:r w:rsidR="000E0412" w:rsidRPr="00256696">
        <w:t>Если у взрослых не принято поворачиваться спиной к собеседнику, то дети это делают постоянно</w:t>
      </w:r>
      <w:r w:rsidR="00256696" w:rsidRPr="00256696">
        <w:t xml:space="preserve">: </w:t>
      </w:r>
      <w:r w:rsidR="000E0412" w:rsidRPr="00256696">
        <w:t>когда они обижены</w:t>
      </w:r>
      <w:r w:rsidR="00256696" w:rsidRPr="00256696">
        <w:t xml:space="preserve"> - </w:t>
      </w:r>
      <w:r w:rsidR="000E0412" w:rsidRPr="00256696">
        <w:t>отворачиваются, стоят боко</w:t>
      </w:r>
      <w:r w:rsidR="003268B3" w:rsidRPr="00256696">
        <w:t>м, смотрят исподлобья</w:t>
      </w:r>
      <w:r w:rsidR="00256696" w:rsidRPr="00256696">
        <w:t xml:space="preserve">. </w:t>
      </w:r>
      <w:r w:rsidR="003268B3" w:rsidRPr="00256696">
        <w:t>Все это</w:t>
      </w:r>
      <w:r w:rsidR="00256696" w:rsidRPr="00256696">
        <w:t xml:space="preserve"> - </w:t>
      </w:r>
      <w:r w:rsidR="000E0412" w:rsidRPr="00256696">
        <w:t>знаки определенного отношения</w:t>
      </w:r>
      <w:r w:rsidR="00256696" w:rsidRPr="00256696">
        <w:t>.</w:t>
      </w:r>
    </w:p>
    <w:p w:rsidR="00256696" w:rsidRDefault="000E0412" w:rsidP="00AD3EB5">
      <w:r w:rsidRPr="00256696">
        <w:t>Очень важно, чтобы вербальные и невербальные средства не противоречили друг другу</w:t>
      </w:r>
      <w:r w:rsidR="00256696" w:rsidRPr="00256696">
        <w:t xml:space="preserve">: </w:t>
      </w:r>
      <w:r w:rsidRPr="00256696">
        <w:t>совпадение этих средств усиливает доверие к человеку</w:t>
      </w:r>
      <w:r w:rsidR="00256696" w:rsidRPr="00256696">
        <w:t>.</w:t>
      </w:r>
    </w:p>
    <w:p w:rsidR="00256696" w:rsidRDefault="000E0412" w:rsidP="00AD3EB5">
      <w:r w:rsidRPr="00256696">
        <w:t>Самоподача актуального состояния и причин поведения</w:t>
      </w:r>
      <w:r w:rsidR="00256696" w:rsidRPr="00256696">
        <w:t xml:space="preserve">. </w:t>
      </w:r>
      <w:r w:rsidRPr="00256696">
        <w:t>Огромное количество таких часто употребляемых оборотов, как</w:t>
      </w:r>
      <w:r w:rsidR="00256696">
        <w:t xml:space="preserve"> "</w:t>
      </w:r>
      <w:r w:rsidRPr="00256696">
        <w:t>я не виноват, что</w:t>
      </w:r>
      <w:r w:rsidR="00256696">
        <w:t>... ", "</w:t>
      </w:r>
      <w:r w:rsidRPr="00256696">
        <w:t>обстоятельства так сложились, что</w:t>
      </w:r>
      <w:r w:rsidR="00256696">
        <w:t>... ", "</w:t>
      </w:r>
      <w:r w:rsidR="00B62384" w:rsidRPr="00256696">
        <w:t>я был вынужден</w:t>
      </w:r>
      <w:r w:rsidR="00256696">
        <w:t xml:space="preserve">..." </w:t>
      </w:r>
      <w:r w:rsidR="00B62384" w:rsidRPr="00256696">
        <w:t>и так далее</w:t>
      </w:r>
      <w:r w:rsidRPr="00256696">
        <w:t>, являются достаточно простыми и всем доступными, наивными, если можно так выразиться, средствами самоподачи, в которой внимание партнера привлекается к той причине собственных действий, которая кажется нам наиболее приемлемой</w:t>
      </w:r>
      <w:r w:rsidR="00256696" w:rsidRPr="00256696">
        <w:t>.</w:t>
      </w:r>
    </w:p>
    <w:p w:rsidR="00256696" w:rsidRDefault="000E0412" w:rsidP="00AD3EB5">
      <w:r w:rsidRPr="00256696">
        <w:t>Самоподача влияет на общение всегда, совершенно независимо от того, насколько полно люди ее себе представляют и как они к ней относятся</w:t>
      </w:r>
      <w:r w:rsidR="00256696" w:rsidRPr="00256696">
        <w:t>.</w:t>
      </w:r>
    </w:p>
    <w:p w:rsidR="00256696" w:rsidRDefault="000E0412" w:rsidP="00AD3EB5">
      <w:r w:rsidRPr="00256696">
        <w:t>Если два приятеля собираются на важный разговор к руководителю и один из них считает необходимым надеть лучший костюм, белую рубашку и галстук, чтобы выглядеть</w:t>
      </w:r>
      <w:r w:rsidR="00256696">
        <w:t xml:space="preserve"> "</w:t>
      </w:r>
      <w:r w:rsidRPr="00256696">
        <w:t>соответственно</w:t>
      </w:r>
      <w:r w:rsidR="00256696">
        <w:t xml:space="preserve">", </w:t>
      </w:r>
      <w:r w:rsidRPr="00256696">
        <w:t>а другой презирает такое подлаживание под ситуацию и поэтому идет в джинсах и старом свитере, то, несмотря на разное отношение к ней, самоподачу производят оба</w:t>
      </w:r>
      <w:r w:rsidR="00256696" w:rsidRPr="00256696">
        <w:t xml:space="preserve">: </w:t>
      </w:r>
      <w:r w:rsidRPr="00256696">
        <w:t>первый</w:t>
      </w:r>
      <w:r w:rsidR="00256696">
        <w:t xml:space="preserve"> "</w:t>
      </w:r>
      <w:r w:rsidRPr="00256696">
        <w:t>подает</w:t>
      </w:r>
      <w:r w:rsidR="00256696">
        <w:t xml:space="preserve"> " </w:t>
      </w:r>
      <w:r w:rsidRPr="00256696">
        <w:t>официальность, уважение, статус, респектабельность, другой</w:t>
      </w:r>
      <w:r w:rsidR="00256696">
        <w:t xml:space="preserve"> "</w:t>
      </w:r>
      <w:r w:rsidRPr="00256696">
        <w:t>предъявляет</w:t>
      </w:r>
      <w:r w:rsidR="00256696">
        <w:t xml:space="preserve">" </w:t>
      </w:r>
      <w:r w:rsidRPr="00256696">
        <w:t>независимость, наивность, самостоятельность</w:t>
      </w:r>
      <w:r w:rsidR="00256696" w:rsidRPr="00256696">
        <w:t>.</w:t>
      </w:r>
    </w:p>
    <w:p w:rsidR="00256696" w:rsidRDefault="000E0412" w:rsidP="00AD3EB5">
      <w:r w:rsidRPr="00256696">
        <w:t>Таким образом, самоподача объективно присутствует в любом общении, хочет того человек или нет</w:t>
      </w:r>
      <w:r w:rsidR="00256696" w:rsidRPr="00256696">
        <w:t xml:space="preserve">. </w:t>
      </w:r>
      <w:r w:rsidRPr="00256696">
        <w:t>Это значит, что она в любой ситуации может послужить источником ошибок при восприятии другого человека</w:t>
      </w:r>
      <w:r w:rsidR="00256696" w:rsidRPr="00256696">
        <w:t xml:space="preserve">. </w:t>
      </w:r>
      <w:r w:rsidRPr="00256696">
        <w:t>Самоподача играет важную роль в дружеских и деловых отношениях</w:t>
      </w:r>
      <w:r w:rsidR="00256696" w:rsidRPr="00256696">
        <w:t xml:space="preserve">. </w:t>
      </w:r>
      <w:r w:rsidRPr="00256696">
        <w:t>Именно поэтому, если ее влияние недоучитывается, то это является непростительной ошибкой</w:t>
      </w:r>
      <w:r w:rsidR="00256696" w:rsidRPr="00256696">
        <w:t>.</w:t>
      </w:r>
    </w:p>
    <w:p w:rsidR="007802BC" w:rsidRPr="00256696" w:rsidRDefault="00256696" w:rsidP="0043796B">
      <w:pPr>
        <w:pStyle w:val="2"/>
      </w:pPr>
      <w:r w:rsidRPr="00256696">
        <w:br w:type="page"/>
      </w:r>
      <w:bookmarkStart w:id="9" w:name="_Toc249599517"/>
      <w:r w:rsidR="007802BC" w:rsidRPr="00256696">
        <w:t>Заключение</w:t>
      </w:r>
      <w:bookmarkEnd w:id="9"/>
    </w:p>
    <w:p w:rsidR="0043796B" w:rsidRDefault="0043796B" w:rsidP="00AD3EB5"/>
    <w:p w:rsidR="00256696" w:rsidRDefault="00F721DD" w:rsidP="00AD3EB5">
      <w:r w:rsidRPr="00256696">
        <w:t>В ходе выполнения контрольной работы по теме</w:t>
      </w:r>
      <w:r w:rsidR="00256696">
        <w:t xml:space="preserve"> "</w:t>
      </w:r>
      <w:r w:rsidRPr="00256696">
        <w:t>Перцептивные закономерности делового общения</w:t>
      </w:r>
      <w:r w:rsidR="00256696">
        <w:t xml:space="preserve">" </w:t>
      </w:r>
      <w:r w:rsidRPr="00256696">
        <w:t>цель была достигнута</w:t>
      </w:r>
      <w:r w:rsidR="00256696" w:rsidRPr="00256696">
        <w:t xml:space="preserve">. </w:t>
      </w:r>
      <w:r w:rsidR="0025339D" w:rsidRPr="00256696">
        <w:t>Рассмотренные данные взаимосвязанные стороны общения играют огромную роль</w:t>
      </w:r>
      <w:r w:rsidR="00256696" w:rsidRPr="00256696">
        <w:t xml:space="preserve">. </w:t>
      </w:r>
      <w:r w:rsidR="006B12D6" w:rsidRPr="00256696">
        <w:t>Искусство общения, знание психологических особенностей и применение психологических</w:t>
      </w:r>
      <w:r w:rsidR="000D7622" w:rsidRPr="00256696">
        <w:t xml:space="preserve"> методов крайне необходимы специалистам, работа которых предполагает постоянные контакты</w:t>
      </w:r>
      <w:r w:rsidR="00256696" w:rsidRPr="00256696">
        <w:t xml:space="preserve">. </w:t>
      </w:r>
      <w:r w:rsidR="000D7622" w:rsidRPr="00256696">
        <w:t>Умение строить отношения с людьми, находить подход к ним, расположить их к себе нужно каждому</w:t>
      </w:r>
      <w:r w:rsidR="00256696" w:rsidRPr="00256696">
        <w:t xml:space="preserve">. </w:t>
      </w:r>
      <w:r w:rsidR="000D7622" w:rsidRPr="00256696">
        <w:t>Это умение составляет основу</w:t>
      </w:r>
      <w:r w:rsidR="006B327F" w:rsidRPr="00256696">
        <w:t xml:space="preserve"> жизненного и профессионального успеха</w:t>
      </w:r>
      <w:r w:rsidR="00256696" w:rsidRPr="00256696">
        <w:t xml:space="preserve">. </w:t>
      </w:r>
      <w:r w:rsidR="006B327F" w:rsidRPr="00256696">
        <w:t xml:space="preserve">Общение с людьми </w:t>
      </w:r>
      <w:r w:rsidR="00256696">
        <w:t>-</w:t>
      </w:r>
      <w:r w:rsidR="006B327F" w:rsidRPr="00256696">
        <w:t xml:space="preserve"> это наука и искусство</w:t>
      </w:r>
      <w:r w:rsidR="00256696" w:rsidRPr="00256696">
        <w:t xml:space="preserve">. </w:t>
      </w:r>
      <w:r w:rsidR="006B327F" w:rsidRPr="00256696">
        <w:t>Здесь важны и природные способности, и образование</w:t>
      </w:r>
      <w:r w:rsidR="00256696" w:rsidRPr="00256696">
        <w:t xml:space="preserve">. </w:t>
      </w:r>
      <w:r w:rsidR="006B327F" w:rsidRPr="00256696">
        <w:t>В зарубежных учебных заведениях проблеме общения уделяется огромное внимание</w:t>
      </w:r>
      <w:r w:rsidR="00256696" w:rsidRPr="00256696">
        <w:t xml:space="preserve">. </w:t>
      </w:r>
      <w:r w:rsidR="006B327F" w:rsidRPr="00256696">
        <w:t xml:space="preserve">В обучающие программы обязательно включаются этика </w:t>
      </w:r>
      <w:r w:rsidR="00AE2C2C" w:rsidRPr="00256696">
        <w:t>и психология делового общения</w:t>
      </w:r>
      <w:r w:rsidR="00256696" w:rsidRPr="00256696">
        <w:t>.</w:t>
      </w:r>
    </w:p>
    <w:p w:rsidR="007802BC" w:rsidRPr="00256696" w:rsidRDefault="0043796B" w:rsidP="0043796B">
      <w:pPr>
        <w:pStyle w:val="2"/>
      </w:pPr>
      <w:r>
        <w:br w:type="page"/>
      </w:r>
      <w:bookmarkStart w:id="10" w:name="_Toc249599518"/>
      <w:r w:rsidR="00222DD1" w:rsidRPr="00256696">
        <w:t>Список литературы</w:t>
      </w:r>
      <w:bookmarkEnd w:id="10"/>
    </w:p>
    <w:p w:rsidR="0043796B" w:rsidRDefault="0043796B" w:rsidP="00AD3EB5"/>
    <w:p w:rsidR="00256696" w:rsidRDefault="00C376C2" w:rsidP="0043796B">
      <w:pPr>
        <w:ind w:firstLine="0"/>
      </w:pPr>
      <w:r w:rsidRPr="00256696">
        <w:t>1</w:t>
      </w:r>
      <w:r w:rsidR="00256696" w:rsidRPr="00256696">
        <w:t xml:space="preserve">. </w:t>
      </w:r>
      <w:r w:rsidR="00D35C28" w:rsidRPr="00256696">
        <w:t>Абрамова Г</w:t>
      </w:r>
      <w:r w:rsidR="00256696">
        <w:t xml:space="preserve">.С. </w:t>
      </w:r>
      <w:r w:rsidR="00D35C28" w:rsidRPr="00256696">
        <w:t>Введение в практическую психологию</w:t>
      </w:r>
      <w:r w:rsidR="00256696" w:rsidRPr="00256696">
        <w:t xml:space="preserve">. </w:t>
      </w:r>
      <w:r w:rsidR="00256696">
        <w:t>-</w:t>
      </w:r>
      <w:r w:rsidR="00D35C28" w:rsidRPr="00256696">
        <w:t xml:space="preserve"> Брест, 1993</w:t>
      </w:r>
      <w:r w:rsidR="00256696" w:rsidRPr="00256696">
        <w:t>.</w:t>
      </w:r>
    </w:p>
    <w:p w:rsidR="00256696" w:rsidRDefault="00C376C2" w:rsidP="0043796B">
      <w:pPr>
        <w:ind w:firstLine="0"/>
      </w:pPr>
      <w:r w:rsidRPr="00256696">
        <w:t>2</w:t>
      </w:r>
      <w:r w:rsidR="00256696" w:rsidRPr="00256696">
        <w:t xml:space="preserve">. </w:t>
      </w:r>
      <w:r w:rsidR="00D35C28" w:rsidRPr="00256696">
        <w:t>Бодалев А</w:t>
      </w:r>
      <w:r w:rsidR="00256696">
        <w:t xml:space="preserve">.А. </w:t>
      </w:r>
      <w:r w:rsidR="00B67C7B" w:rsidRPr="00256696">
        <w:t>Личность и общение</w:t>
      </w:r>
      <w:r w:rsidR="00256696" w:rsidRPr="00256696">
        <w:t xml:space="preserve">. </w:t>
      </w:r>
      <w:r w:rsidR="00256696">
        <w:t>-</w:t>
      </w:r>
      <w:r w:rsidR="00B67C7B" w:rsidRPr="00256696">
        <w:t xml:space="preserve"> М</w:t>
      </w:r>
      <w:r w:rsidR="00256696" w:rsidRPr="00256696">
        <w:t>., 19</w:t>
      </w:r>
      <w:r w:rsidR="00B67C7B" w:rsidRPr="00256696">
        <w:t>83</w:t>
      </w:r>
      <w:r w:rsidR="00256696" w:rsidRPr="00256696">
        <w:t>.</w:t>
      </w:r>
    </w:p>
    <w:p w:rsidR="00256696" w:rsidRDefault="00C376C2" w:rsidP="0043796B">
      <w:pPr>
        <w:ind w:firstLine="0"/>
      </w:pPr>
      <w:r w:rsidRPr="00256696">
        <w:t>3</w:t>
      </w:r>
      <w:r w:rsidR="00256696" w:rsidRPr="00256696">
        <w:t xml:space="preserve">. </w:t>
      </w:r>
      <w:r w:rsidRPr="00256696">
        <w:t>Бороздина Г</w:t>
      </w:r>
      <w:r w:rsidR="00256696">
        <w:t xml:space="preserve">.В. </w:t>
      </w:r>
      <w:r w:rsidRPr="00256696">
        <w:t>Психология делового общения</w:t>
      </w:r>
      <w:r w:rsidR="00256696" w:rsidRPr="00256696">
        <w:t xml:space="preserve">: </w:t>
      </w:r>
      <w:r w:rsidRPr="00256696">
        <w:t>Учебник</w:t>
      </w:r>
      <w:r w:rsidR="00256696" w:rsidRPr="00256696">
        <w:t xml:space="preserve">. </w:t>
      </w:r>
      <w:r w:rsidR="00256696">
        <w:t>-</w:t>
      </w:r>
      <w:r w:rsidRPr="00256696">
        <w:t xml:space="preserve"> 2 </w:t>
      </w:r>
      <w:r w:rsidR="00256696">
        <w:t>-</w:t>
      </w:r>
      <w:r w:rsidRPr="00256696">
        <w:t xml:space="preserve"> е изд</w:t>
      </w:r>
      <w:r w:rsidR="00256696" w:rsidRPr="00256696">
        <w:t xml:space="preserve">. </w:t>
      </w:r>
      <w:r w:rsidR="00256696">
        <w:t>-</w:t>
      </w:r>
      <w:r w:rsidRPr="00256696">
        <w:t xml:space="preserve"> М</w:t>
      </w:r>
      <w:r w:rsidR="00256696">
        <w:t>.:</w:t>
      </w:r>
      <w:r w:rsidR="00256696" w:rsidRPr="00256696">
        <w:t xml:space="preserve"> </w:t>
      </w:r>
      <w:r w:rsidRPr="00256696">
        <w:t xml:space="preserve">ИНФРА </w:t>
      </w:r>
      <w:r w:rsidR="00256696">
        <w:t>-</w:t>
      </w:r>
      <w:r w:rsidRPr="00256696">
        <w:t xml:space="preserve"> М, 2007</w:t>
      </w:r>
      <w:r w:rsidR="00256696" w:rsidRPr="00256696">
        <w:t xml:space="preserve">. </w:t>
      </w:r>
      <w:r w:rsidR="00256696">
        <w:t>-</w:t>
      </w:r>
      <w:r w:rsidRPr="00256696">
        <w:t xml:space="preserve"> 295с</w:t>
      </w:r>
      <w:r w:rsidR="00256696" w:rsidRPr="00256696">
        <w:t>.</w:t>
      </w:r>
    </w:p>
    <w:p w:rsidR="00256696" w:rsidRDefault="00C376C2" w:rsidP="0043796B">
      <w:pPr>
        <w:ind w:firstLine="0"/>
      </w:pPr>
      <w:r w:rsidRPr="00256696">
        <w:t>4</w:t>
      </w:r>
      <w:r w:rsidR="00256696" w:rsidRPr="00256696">
        <w:t xml:space="preserve">. </w:t>
      </w:r>
      <w:r w:rsidR="00B67C7B" w:rsidRPr="00256696">
        <w:t>Брудный А</w:t>
      </w:r>
      <w:r w:rsidR="00256696">
        <w:t xml:space="preserve">.А. </w:t>
      </w:r>
      <w:r w:rsidR="00B67C7B" w:rsidRPr="00256696">
        <w:t>Понимание и общение</w:t>
      </w:r>
      <w:r w:rsidR="00256696" w:rsidRPr="00256696">
        <w:t xml:space="preserve">. </w:t>
      </w:r>
      <w:r w:rsidR="00256696">
        <w:t>-</w:t>
      </w:r>
      <w:r w:rsidR="00B67C7B" w:rsidRPr="00256696">
        <w:t xml:space="preserve"> М</w:t>
      </w:r>
      <w:r w:rsidR="00256696" w:rsidRPr="00256696">
        <w:t>., 19</w:t>
      </w:r>
      <w:r w:rsidR="00B67C7B" w:rsidRPr="00256696">
        <w:t>89</w:t>
      </w:r>
      <w:r w:rsidR="00256696" w:rsidRPr="00256696">
        <w:t>.</w:t>
      </w:r>
    </w:p>
    <w:p w:rsidR="00256696" w:rsidRDefault="009F416C" w:rsidP="0043796B">
      <w:pPr>
        <w:ind w:firstLine="0"/>
      </w:pPr>
      <w:r w:rsidRPr="00256696">
        <w:t>5</w:t>
      </w:r>
      <w:r w:rsidR="00256696" w:rsidRPr="00256696">
        <w:t xml:space="preserve">. </w:t>
      </w:r>
      <w:r w:rsidR="0099370C" w:rsidRPr="00256696">
        <w:t>Выготский Я</w:t>
      </w:r>
      <w:r w:rsidR="00256696">
        <w:t xml:space="preserve">.С. </w:t>
      </w:r>
      <w:r w:rsidR="0099370C" w:rsidRPr="00256696">
        <w:t>Исторический смысл психологического кризиса</w:t>
      </w:r>
      <w:r w:rsidR="00256696" w:rsidRPr="00256696">
        <w:t xml:space="preserve">. </w:t>
      </w:r>
      <w:r w:rsidR="00256696">
        <w:t>-</w:t>
      </w:r>
      <w:r w:rsidR="0099370C" w:rsidRPr="00256696">
        <w:t xml:space="preserve"> С</w:t>
      </w:r>
      <w:r w:rsidRPr="00256696">
        <w:t>оч</w:t>
      </w:r>
      <w:r w:rsidR="00256696" w:rsidRPr="00256696">
        <w:t>. -</w:t>
      </w:r>
      <w:r w:rsidR="00256696">
        <w:t xml:space="preserve"> </w:t>
      </w:r>
      <w:r w:rsidRPr="00256696">
        <w:t>Т</w:t>
      </w:r>
      <w:r w:rsidR="00256696">
        <w:t>.1</w:t>
      </w:r>
      <w:r w:rsidR="00256696" w:rsidRPr="00256696">
        <w:t xml:space="preserve">. </w:t>
      </w:r>
      <w:r w:rsidR="00256696">
        <w:t>-</w:t>
      </w:r>
      <w:r w:rsidRPr="00256696">
        <w:t xml:space="preserve"> М</w:t>
      </w:r>
      <w:r w:rsidR="00256696" w:rsidRPr="00256696">
        <w:t>., 19</w:t>
      </w:r>
      <w:r w:rsidRPr="00256696">
        <w:t>82</w:t>
      </w:r>
      <w:r w:rsidR="00256696" w:rsidRPr="00256696">
        <w:t>.</w:t>
      </w:r>
    </w:p>
    <w:p w:rsidR="00256696" w:rsidRDefault="009F416C" w:rsidP="0043796B">
      <w:pPr>
        <w:ind w:firstLine="0"/>
      </w:pPr>
      <w:r w:rsidRPr="00256696">
        <w:t>6</w:t>
      </w:r>
      <w:r w:rsidR="00256696" w:rsidRPr="00256696">
        <w:t xml:space="preserve">. </w:t>
      </w:r>
      <w:r w:rsidR="00B67C7B" w:rsidRPr="00256696">
        <w:t>Головаха Е</w:t>
      </w:r>
      <w:r w:rsidR="00256696">
        <w:t xml:space="preserve">.И., </w:t>
      </w:r>
      <w:r w:rsidR="00B67C7B" w:rsidRPr="00256696">
        <w:t>Панина Н</w:t>
      </w:r>
      <w:r w:rsidR="00256696">
        <w:t xml:space="preserve">.В. </w:t>
      </w:r>
      <w:r w:rsidR="00582A6B" w:rsidRPr="00256696">
        <w:t>Психология человеческого взаимопонимания</w:t>
      </w:r>
      <w:r w:rsidR="00256696" w:rsidRPr="00256696">
        <w:t xml:space="preserve">. </w:t>
      </w:r>
      <w:r w:rsidR="00256696">
        <w:t>-</w:t>
      </w:r>
      <w:r w:rsidR="00582A6B" w:rsidRPr="00256696">
        <w:t xml:space="preserve"> Киров, 1989</w:t>
      </w:r>
      <w:r w:rsidR="00256696" w:rsidRPr="00256696">
        <w:t>.</w:t>
      </w:r>
    </w:p>
    <w:p w:rsidR="00256696" w:rsidRDefault="009F416C" w:rsidP="0043796B">
      <w:pPr>
        <w:ind w:firstLine="0"/>
      </w:pPr>
      <w:r w:rsidRPr="00256696">
        <w:t>7</w:t>
      </w:r>
      <w:r w:rsidR="00256696" w:rsidRPr="00256696">
        <w:t xml:space="preserve">. </w:t>
      </w:r>
      <w:r w:rsidR="00582A6B" w:rsidRPr="00256696">
        <w:t>Дебольский М</w:t>
      </w:r>
      <w:r w:rsidR="00256696" w:rsidRPr="00256696">
        <w:t xml:space="preserve">. </w:t>
      </w:r>
      <w:r w:rsidR="00582A6B" w:rsidRPr="00256696">
        <w:t>Психология делового общения</w:t>
      </w:r>
      <w:r w:rsidR="00256696" w:rsidRPr="00256696">
        <w:t>. -</w:t>
      </w:r>
      <w:r w:rsidR="00256696">
        <w:t xml:space="preserve"> </w:t>
      </w:r>
      <w:r w:rsidR="00582A6B" w:rsidRPr="00256696">
        <w:t>М</w:t>
      </w:r>
      <w:r w:rsidR="00256696" w:rsidRPr="00256696">
        <w:t>., 19</w:t>
      </w:r>
      <w:r w:rsidR="00582A6B" w:rsidRPr="00256696">
        <w:t>92</w:t>
      </w:r>
      <w:r w:rsidR="00256696" w:rsidRPr="00256696">
        <w:t>.</w:t>
      </w:r>
    </w:p>
    <w:p w:rsidR="00256696" w:rsidRDefault="009F416C" w:rsidP="0043796B">
      <w:pPr>
        <w:ind w:firstLine="0"/>
      </w:pPr>
      <w:r w:rsidRPr="00256696">
        <w:t>8</w:t>
      </w:r>
      <w:r w:rsidR="00256696" w:rsidRPr="00256696">
        <w:t xml:space="preserve">. </w:t>
      </w:r>
      <w:r w:rsidR="00582A6B" w:rsidRPr="00256696">
        <w:t>Жолобов Ю</w:t>
      </w:r>
      <w:r w:rsidR="00256696">
        <w:t xml:space="preserve">.В. </w:t>
      </w:r>
      <w:r w:rsidR="00582A6B" w:rsidRPr="00256696">
        <w:t>Путь к диалогу</w:t>
      </w:r>
      <w:r w:rsidR="00256696" w:rsidRPr="00256696">
        <w:t xml:space="preserve">. </w:t>
      </w:r>
      <w:r w:rsidR="00582A6B" w:rsidRPr="00256696">
        <w:t>Психология делового общения</w:t>
      </w:r>
      <w:r w:rsidR="00256696" w:rsidRPr="00256696">
        <w:t xml:space="preserve">. </w:t>
      </w:r>
      <w:r w:rsidR="00256696">
        <w:t>-</w:t>
      </w:r>
      <w:r w:rsidR="00582A6B" w:rsidRPr="00256696">
        <w:t xml:space="preserve"> Саратов, 1989</w:t>
      </w:r>
      <w:r w:rsidR="00256696" w:rsidRPr="00256696">
        <w:t>.</w:t>
      </w:r>
    </w:p>
    <w:p w:rsidR="00256696" w:rsidRDefault="009F416C" w:rsidP="0043796B">
      <w:pPr>
        <w:ind w:firstLine="0"/>
      </w:pPr>
      <w:r w:rsidRPr="00256696">
        <w:t>9</w:t>
      </w:r>
      <w:r w:rsidR="00256696" w:rsidRPr="00256696">
        <w:t xml:space="preserve">. </w:t>
      </w:r>
      <w:r w:rsidR="00582A6B" w:rsidRPr="00256696">
        <w:t>Карандашев В</w:t>
      </w:r>
      <w:r w:rsidR="00256696">
        <w:t xml:space="preserve">.И. </w:t>
      </w:r>
      <w:r w:rsidR="00582A6B" w:rsidRPr="00256696">
        <w:t>Основы психологии общения</w:t>
      </w:r>
      <w:r w:rsidR="00256696" w:rsidRPr="00256696">
        <w:t xml:space="preserve">. </w:t>
      </w:r>
      <w:r w:rsidR="00256696">
        <w:t>-</w:t>
      </w:r>
      <w:r w:rsidR="00582A6B" w:rsidRPr="00256696">
        <w:t xml:space="preserve"> Челябинск, 1990</w:t>
      </w:r>
      <w:r w:rsidR="00256696" w:rsidRPr="00256696">
        <w:t>.</w:t>
      </w:r>
    </w:p>
    <w:p w:rsidR="00256696" w:rsidRDefault="009F416C" w:rsidP="0043796B">
      <w:pPr>
        <w:ind w:firstLine="0"/>
      </w:pPr>
      <w:r w:rsidRPr="00256696">
        <w:t>10</w:t>
      </w:r>
      <w:r w:rsidR="00256696" w:rsidRPr="00256696">
        <w:t xml:space="preserve">. </w:t>
      </w:r>
      <w:r w:rsidR="0099370C" w:rsidRPr="00256696">
        <w:t>Козлова В</w:t>
      </w:r>
      <w:r w:rsidR="00256696">
        <w:t xml:space="preserve">.Г. </w:t>
      </w:r>
      <w:r w:rsidR="0099370C" w:rsidRPr="00256696">
        <w:t>Костюм как знаковая система</w:t>
      </w:r>
      <w:r w:rsidR="00256696" w:rsidRPr="00256696">
        <w:t xml:space="preserve">. </w:t>
      </w:r>
      <w:r w:rsidR="00256696">
        <w:t>-</w:t>
      </w:r>
      <w:r w:rsidR="0099370C" w:rsidRPr="00256696">
        <w:t xml:space="preserve"> М</w:t>
      </w:r>
      <w:r w:rsidR="00256696" w:rsidRPr="00256696">
        <w:t>., 19</w:t>
      </w:r>
      <w:r w:rsidR="0099370C" w:rsidRPr="00256696">
        <w:t>80</w:t>
      </w:r>
      <w:r w:rsidR="00256696" w:rsidRPr="00256696">
        <w:t>.</w:t>
      </w:r>
    </w:p>
    <w:p w:rsidR="00256696" w:rsidRDefault="009F416C" w:rsidP="0043796B">
      <w:pPr>
        <w:ind w:firstLine="0"/>
      </w:pPr>
      <w:r w:rsidRPr="00256696">
        <w:t>11</w:t>
      </w:r>
      <w:r w:rsidR="00256696" w:rsidRPr="00256696">
        <w:t xml:space="preserve">. </w:t>
      </w:r>
      <w:r w:rsidR="00582A6B" w:rsidRPr="00256696">
        <w:t>Кузин Ф</w:t>
      </w:r>
      <w:r w:rsidR="00256696">
        <w:t xml:space="preserve">.А. </w:t>
      </w:r>
      <w:r w:rsidR="00582A6B" w:rsidRPr="00256696">
        <w:t>Культура делового общения</w:t>
      </w:r>
      <w:r w:rsidR="00256696" w:rsidRPr="00256696">
        <w:t xml:space="preserve">. </w:t>
      </w:r>
      <w:r w:rsidR="00256696">
        <w:t>-</w:t>
      </w:r>
      <w:r w:rsidR="00582A6B" w:rsidRPr="00256696">
        <w:t xml:space="preserve"> М</w:t>
      </w:r>
      <w:r w:rsidR="00256696" w:rsidRPr="00256696">
        <w:t>., 19</w:t>
      </w:r>
      <w:r w:rsidR="00582A6B" w:rsidRPr="00256696">
        <w:t>97</w:t>
      </w:r>
      <w:r w:rsidR="00256696" w:rsidRPr="00256696">
        <w:t>.</w:t>
      </w:r>
    </w:p>
    <w:p w:rsidR="00256696" w:rsidRDefault="009F416C" w:rsidP="0043796B">
      <w:pPr>
        <w:ind w:firstLine="0"/>
      </w:pPr>
      <w:r w:rsidRPr="00256696">
        <w:t>12</w:t>
      </w:r>
      <w:r w:rsidR="00256696" w:rsidRPr="00256696">
        <w:t xml:space="preserve">. </w:t>
      </w:r>
      <w:r w:rsidR="00582A6B" w:rsidRPr="00256696">
        <w:t>Лунева О</w:t>
      </w:r>
      <w:r w:rsidR="00256696">
        <w:t xml:space="preserve">.В., </w:t>
      </w:r>
      <w:r w:rsidR="00582A6B" w:rsidRPr="00256696">
        <w:t>Хорошилова Е</w:t>
      </w:r>
      <w:r w:rsidR="00256696">
        <w:t xml:space="preserve">.А. </w:t>
      </w:r>
      <w:r w:rsidR="00582A6B" w:rsidRPr="00256696">
        <w:t>Психология делового общения</w:t>
      </w:r>
      <w:r w:rsidR="00256696" w:rsidRPr="00256696">
        <w:t xml:space="preserve">. </w:t>
      </w:r>
      <w:r w:rsidR="00256696">
        <w:t>-</w:t>
      </w:r>
      <w:r w:rsidR="00B90098" w:rsidRPr="00256696">
        <w:t xml:space="preserve"> М</w:t>
      </w:r>
      <w:r w:rsidR="00256696" w:rsidRPr="00256696">
        <w:t>., 19</w:t>
      </w:r>
      <w:r w:rsidR="00B90098" w:rsidRPr="00256696">
        <w:t>87</w:t>
      </w:r>
      <w:r w:rsidR="00256696" w:rsidRPr="00256696">
        <w:t>.</w:t>
      </w:r>
    </w:p>
    <w:p w:rsidR="00256696" w:rsidRDefault="009F416C" w:rsidP="0043796B">
      <w:pPr>
        <w:ind w:firstLine="0"/>
      </w:pPr>
      <w:r w:rsidRPr="00256696">
        <w:t>13</w:t>
      </w:r>
      <w:r w:rsidR="00256696" w:rsidRPr="00256696">
        <w:t xml:space="preserve">. </w:t>
      </w:r>
      <w:r w:rsidR="00B90098" w:rsidRPr="00256696">
        <w:t>Методы практической психологии общения</w:t>
      </w:r>
      <w:r w:rsidR="00256696" w:rsidRPr="00256696">
        <w:t xml:space="preserve">. </w:t>
      </w:r>
      <w:r w:rsidR="00256696">
        <w:t>-</w:t>
      </w:r>
      <w:r w:rsidR="00B90098" w:rsidRPr="00256696">
        <w:t xml:space="preserve"> Л</w:t>
      </w:r>
      <w:r w:rsidR="00256696" w:rsidRPr="00256696">
        <w:t>., 19</w:t>
      </w:r>
      <w:r w:rsidR="00B90098" w:rsidRPr="00256696">
        <w:t>90</w:t>
      </w:r>
      <w:r w:rsidR="00256696" w:rsidRPr="00256696">
        <w:t>.</w:t>
      </w:r>
    </w:p>
    <w:p w:rsidR="00256696" w:rsidRDefault="009F416C" w:rsidP="0043796B">
      <w:pPr>
        <w:ind w:firstLine="0"/>
      </w:pPr>
      <w:r w:rsidRPr="00256696">
        <w:t>14</w:t>
      </w:r>
      <w:r w:rsidR="00256696" w:rsidRPr="00256696">
        <w:t xml:space="preserve">. </w:t>
      </w:r>
      <w:r w:rsidR="00B90098" w:rsidRPr="00256696">
        <w:t>Мишаткина Т</w:t>
      </w:r>
      <w:r w:rsidR="00256696">
        <w:t xml:space="preserve">.В., </w:t>
      </w:r>
      <w:r w:rsidR="00B90098" w:rsidRPr="00256696">
        <w:t>Бороздина Г</w:t>
      </w:r>
      <w:r w:rsidR="00256696">
        <w:t xml:space="preserve">.В. </w:t>
      </w:r>
      <w:r w:rsidR="00B90098" w:rsidRPr="00256696">
        <w:t>Культура делового общения</w:t>
      </w:r>
      <w:r w:rsidR="00256696" w:rsidRPr="00256696">
        <w:t xml:space="preserve">: </w:t>
      </w:r>
      <w:r w:rsidR="00B90098" w:rsidRPr="00256696">
        <w:t>Учеб</w:t>
      </w:r>
      <w:r w:rsidR="00256696" w:rsidRPr="00256696">
        <w:t xml:space="preserve">. </w:t>
      </w:r>
      <w:r w:rsidR="00B90098" w:rsidRPr="00256696">
        <w:t>пособие</w:t>
      </w:r>
      <w:r w:rsidR="00256696" w:rsidRPr="00256696">
        <w:t xml:space="preserve">. </w:t>
      </w:r>
      <w:r w:rsidR="00256696">
        <w:t>-</w:t>
      </w:r>
      <w:r w:rsidR="00B90098" w:rsidRPr="00256696">
        <w:t xml:space="preserve"> Мн</w:t>
      </w:r>
      <w:r w:rsidR="00256696" w:rsidRPr="00256696">
        <w:t>., 19</w:t>
      </w:r>
      <w:r w:rsidR="00B90098" w:rsidRPr="00256696">
        <w:t>97</w:t>
      </w:r>
      <w:r w:rsidR="00256696" w:rsidRPr="00256696">
        <w:t>.</w:t>
      </w:r>
    </w:p>
    <w:p w:rsidR="00256696" w:rsidRDefault="009F416C" w:rsidP="0043796B">
      <w:pPr>
        <w:ind w:firstLine="0"/>
      </w:pPr>
      <w:r w:rsidRPr="00256696">
        <w:t>15</w:t>
      </w:r>
      <w:r w:rsidR="00256696" w:rsidRPr="00256696">
        <w:t xml:space="preserve">. </w:t>
      </w:r>
      <w:r w:rsidR="00AF79F4" w:rsidRPr="00256696">
        <w:t>Рубинштейн С</w:t>
      </w:r>
      <w:r w:rsidR="00256696">
        <w:t xml:space="preserve">.Л. </w:t>
      </w:r>
      <w:r w:rsidR="00AF79F4" w:rsidRPr="00256696">
        <w:t>Принципы и пути развития психологии</w:t>
      </w:r>
      <w:r w:rsidR="00256696" w:rsidRPr="00256696">
        <w:t xml:space="preserve">. </w:t>
      </w:r>
      <w:r w:rsidR="00256696">
        <w:t>-</w:t>
      </w:r>
      <w:r w:rsidR="00AF79F4" w:rsidRPr="00256696">
        <w:t xml:space="preserve"> М</w:t>
      </w:r>
      <w:r w:rsidR="00256696">
        <w:t>. 19</w:t>
      </w:r>
      <w:r w:rsidR="00AF79F4" w:rsidRPr="00256696">
        <w:t>59</w:t>
      </w:r>
      <w:r w:rsidR="00256696" w:rsidRPr="00256696">
        <w:t xml:space="preserve">. </w:t>
      </w:r>
      <w:r w:rsidR="00256696">
        <w:t>-</w:t>
      </w:r>
      <w:r w:rsidR="00AF79F4" w:rsidRPr="00256696">
        <w:t xml:space="preserve"> С</w:t>
      </w:r>
      <w:r w:rsidR="00256696">
        <w:t>.1</w:t>
      </w:r>
      <w:r w:rsidR="0099370C" w:rsidRPr="00256696">
        <w:t>80</w:t>
      </w:r>
      <w:r w:rsidR="00256696" w:rsidRPr="00256696">
        <w:t>.</w:t>
      </w:r>
    </w:p>
    <w:p w:rsidR="00256696" w:rsidRDefault="009F416C" w:rsidP="0043796B">
      <w:pPr>
        <w:ind w:firstLine="0"/>
      </w:pPr>
      <w:r w:rsidRPr="00256696">
        <w:t>16</w:t>
      </w:r>
      <w:r w:rsidR="00256696" w:rsidRPr="00256696">
        <w:t xml:space="preserve">. </w:t>
      </w:r>
      <w:r w:rsidR="00C376C2" w:rsidRPr="00256696">
        <w:t>Смелкова З</w:t>
      </w:r>
      <w:r w:rsidR="00256696">
        <w:t xml:space="preserve">.С. </w:t>
      </w:r>
      <w:r w:rsidR="00C376C2" w:rsidRPr="00256696">
        <w:t>Деловой человек</w:t>
      </w:r>
      <w:r w:rsidR="00256696" w:rsidRPr="00256696">
        <w:t xml:space="preserve">: </w:t>
      </w:r>
      <w:r w:rsidR="00C376C2" w:rsidRPr="00256696">
        <w:t>культура речевого общения</w:t>
      </w:r>
      <w:r w:rsidR="00256696" w:rsidRPr="00256696">
        <w:t xml:space="preserve">: </w:t>
      </w:r>
      <w:r w:rsidR="00C376C2" w:rsidRPr="00256696">
        <w:t xml:space="preserve">Пособие и словарь </w:t>
      </w:r>
      <w:r w:rsidR="00256696">
        <w:t>-</w:t>
      </w:r>
      <w:r w:rsidR="00C376C2" w:rsidRPr="00256696">
        <w:t xml:space="preserve"> справочник</w:t>
      </w:r>
      <w:r w:rsidR="00256696" w:rsidRPr="00256696">
        <w:t xml:space="preserve">. </w:t>
      </w:r>
      <w:r w:rsidR="00256696">
        <w:t>-</w:t>
      </w:r>
      <w:r w:rsidR="00C376C2" w:rsidRPr="00256696">
        <w:t xml:space="preserve"> М</w:t>
      </w:r>
      <w:r w:rsidR="00256696" w:rsidRPr="00256696">
        <w:t>., 19</w:t>
      </w:r>
      <w:r w:rsidR="00C376C2" w:rsidRPr="00256696">
        <w:t>97</w:t>
      </w:r>
      <w:r w:rsidR="00256696" w:rsidRPr="00256696">
        <w:t>.</w:t>
      </w:r>
    </w:p>
    <w:p w:rsidR="00256696" w:rsidRDefault="009F416C" w:rsidP="0043796B">
      <w:pPr>
        <w:ind w:firstLine="0"/>
      </w:pPr>
      <w:r w:rsidRPr="00256696">
        <w:t>17</w:t>
      </w:r>
      <w:r w:rsidR="00256696" w:rsidRPr="00256696">
        <w:t xml:space="preserve">. </w:t>
      </w:r>
      <w:r w:rsidR="0099370C" w:rsidRPr="00256696">
        <w:t>Толстой Л</w:t>
      </w:r>
      <w:r w:rsidR="00256696">
        <w:t xml:space="preserve">.Н. </w:t>
      </w:r>
      <w:r w:rsidR="0099370C" w:rsidRPr="00256696">
        <w:t>Собр</w:t>
      </w:r>
      <w:r w:rsidR="00256696" w:rsidRPr="00256696">
        <w:t xml:space="preserve">. </w:t>
      </w:r>
      <w:r w:rsidR="0099370C" w:rsidRPr="00256696">
        <w:t>Соч</w:t>
      </w:r>
      <w:r w:rsidR="00256696" w:rsidRPr="00256696">
        <w:t xml:space="preserve">. </w:t>
      </w:r>
      <w:r w:rsidR="00256696">
        <w:t>-</w:t>
      </w:r>
      <w:r w:rsidR="0099370C" w:rsidRPr="00256696">
        <w:t xml:space="preserve"> Т</w:t>
      </w:r>
      <w:r w:rsidR="00256696">
        <w:t>.1</w:t>
      </w:r>
      <w:r w:rsidR="0099370C" w:rsidRPr="00256696">
        <w:t>2</w:t>
      </w:r>
      <w:r w:rsidR="00256696" w:rsidRPr="00256696">
        <w:t xml:space="preserve">. </w:t>
      </w:r>
      <w:r w:rsidR="00256696">
        <w:t>-</w:t>
      </w:r>
      <w:r w:rsidR="0099370C" w:rsidRPr="00256696">
        <w:t xml:space="preserve"> С</w:t>
      </w:r>
      <w:r w:rsidR="00256696">
        <w:t>.1</w:t>
      </w:r>
      <w:r w:rsidR="0099370C" w:rsidRPr="00256696">
        <w:t>48</w:t>
      </w:r>
      <w:r w:rsidR="00256696" w:rsidRPr="00256696">
        <w:t>.</w:t>
      </w:r>
    </w:p>
    <w:p w:rsidR="00B90098" w:rsidRPr="00256696" w:rsidRDefault="009F416C" w:rsidP="0043796B">
      <w:pPr>
        <w:ind w:firstLine="0"/>
      </w:pPr>
      <w:r w:rsidRPr="00256696">
        <w:t>18</w:t>
      </w:r>
      <w:r w:rsidR="00256696" w:rsidRPr="00256696">
        <w:t xml:space="preserve">. </w:t>
      </w:r>
      <w:r w:rsidR="00B90098" w:rsidRPr="00256696">
        <w:t>Юсупов И</w:t>
      </w:r>
      <w:r w:rsidR="00256696">
        <w:t xml:space="preserve">.М. </w:t>
      </w:r>
      <w:r w:rsidR="00B90098" w:rsidRPr="00256696">
        <w:t>Психология взаимопонимания</w:t>
      </w:r>
      <w:r w:rsidR="00256696" w:rsidRPr="00256696">
        <w:t xml:space="preserve">. </w:t>
      </w:r>
      <w:r w:rsidR="00256696">
        <w:t>-</w:t>
      </w:r>
      <w:r w:rsidR="00B90098" w:rsidRPr="00256696">
        <w:t xml:space="preserve"> Казань, 1991</w:t>
      </w:r>
      <w:r w:rsidR="00256696" w:rsidRPr="00256696">
        <w:t>.</w:t>
      </w:r>
      <w:bookmarkStart w:id="11" w:name="_GoBack"/>
      <w:bookmarkEnd w:id="11"/>
    </w:p>
    <w:sectPr w:rsidR="00B90098" w:rsidRPr="00256696" w:rsidSect="00256696">
      <w:headerReference w:type="default" r:id="rId7"/>
      <w:type w:val="nextColumn"/>
      <w:pgSz w:w="11906" w:h="16838"/>
      <w:pgMar w:top="1134" w:right="851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A04" w:rsidRDefault="00415A04" w:rsidP="00AD3EB5">
      <w:r>
        <w:separator/>
      </w:r>
    </w:p>
  </w:endnote>
  <w:endnote w:type="continuationSeparator" w:id="0">
    <w:p w:rsidR="00415A04" w:rsidRDefault="00415A04" w:rsidP="00AD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A04" w:rsidRDefault="00415A04" w:rsidP="00AD3EB5">
      <w:r>
        <w:separator/>
      </w:r>
    </w:p>
  </w:footnote>
  <w:footnote w:type="continuationSeparator" w:id="0">
    <w:p w:rsidR="00415A04" w:rsidRDefault="00415A04" w:rsidP="00AD3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96B" w:rsidRDefault="00DF418A" w:rsidP="00AD3EB5">
    <w:pPr>
      <w:pStyle w:val="a6"/>
    </w:pPr>
    <w:r>
      <w:rPr>
        <w:rStyle w:val="aa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68C1C74"/>
    <w:multiLevelType w:val="hybridMultilevel"/>
    <w:tmpl w:val="8996E83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9511B2"/>
    <w:multiLevelType w:val="hybridMultilevel"/>
    <w:tmpl w:val="0980F874"/>
    <w:lvl w:ilvl="0" w:tplc="04190001">
      <w:start w:val="1"/>
      <w:numFmt w:val="bullet"/>
      <w:lvlText w:val=""/>
      <w:lvlJc w:val="left"/>
      <w:pPr>
        <w:tabs>
          <w:tab w:val="num" w:pos="2113"/>
        </w:tabs>
        <w:ind w:left="21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833"/>
        </w:tabs>
        <w:ind w:left="28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53"/>
        </w:tabs>
        <w:ind w:left="35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73"/>
        </w:tabs>
        <w:ind w:left="42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93"/>
        </w:tabs>
        <w:ind w:left="49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13"/>
        </w:tabs>
        <w:ind w:left="57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33"/>
        </w:tabs>
        <w:ind w:left="64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53"/>
        </w:tabs>
        <w:ind w:left="71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73"/>
        </w:tabs>
        <w:ind w:left="7873" w:hanging="360"/>
      </w:pPr>
      <w:rPr>
        <w:rFonts w:ascii="Wingdings" w:hAnsi="Wingdings" w:cs="Wingdings" w:hint="default"/>
      </w:rPr>
    </w:lvl>
  </w:abstractNum>
  <w:abstractNum w:abstractNumId="4">
    <w:nsid w:val="62942192"/>
    <w:multiLevelType w:val="singleLevel"/>
    <w:tmpl w:val="C9B47F68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E4D"/>
    <w:rsid w:val="00055347"/>
    <w:rsid w:val="000869EF"/>
    <w:rsid w:val="000B0565"/>
    <w:rsid w:val="000D7622"/>
    <w:rsid w:val="000E0412"/>
    <w:rsid w:val="000F644D"/>
    <w:rsid w:val="00137410"/>
    <w:rsid w:val="001C1EE9"/>
    <w:rsid w:val="001D59DC"/>
    <w:rsid w:val="001E4077"/>
    <w:rsid w:val="00222DD1"/>
    <w:rsid w:val="0025339D"/>
    <w:rsid w:val="00256696"/>
    <w:rsid w:val="00271BF3"/>
    <w:rsid w:val="00285C11"/>
    <w:rsid w:val="003268B3"/>
    <w:rsid w:val="00337196"/>
    <w:rsid w:val="00373D0A"/>
    <w:rsid w:val="003903B2"/>
    <w:rsid w:val="003B1CFF"/>
    <w:rsid w:val="003B5895"/>
    <w:rsid w:val="003C4881"/>
    <w:rsid w:val="003C771C"/>
    <w:rsid w:val="003F71E7"/>
    <w:rsid w:val="00401D9E"/>
    <w:rsid w:val="00410C65"/>
    <w:rsid w:val="00415A04"/>
    <w:rsid w:val="0043796B"/>
    <w:rsid w:val="00474335"/>
    <w:rsid w:val="004E31F6"/>
    <w:rsid w:val="005373BB"/>
    <w:rsid w:val="0057553F"/>
    <w:rsid w:val="00582A6B"/>
    <w:rsid w:val="00592783"/>
    <w:rsid w:val="00642168"/>
    <w:rsid w:val="00645586"/>
    <w:rsid w:val="00675AB7"/>
    <w:rsid w:val="006A7750"/>
    <w:rsid w:val="006B12D6"/>
    <w:rsid w:val="006B327F"/>
    <w:rsid w:val="006B5B2B"/>
    <w:rsid w:val="006E4622"/>
    <w:rsid w:val="007348A2"/>
    <w:rsid w:val="007802BC"/>
    <w:rsid w:val="00785380"/>
    <w:rsid w:val="007B7CCA"/>
    <w:rsid w:val="007C5538"/>
    <w:rsid w:val="007F1541"/>
    <w:rsid w:val="00820E4D"/>
    <w:rsid w:val="0088109D"/>
    <w:rsid w:val="0094595A"/>
    <w:rsid w:val="00955C1D"/>
    <w:rsid w:val="00976905"/>
    <w:rsid w:val="009834C4"/>
    <w:rsid w:val="0099370C"/>
    <w:rsid w:val="009F416C"/>
    <w:rsid w:val="00A20000"/>
    <w:rsid w:val="00A22360"/>
    <w:rsid w:val="00AD25A5"/>
    <w:rsid w:val="00AD3EB5"/>
    <w:rsid w:val="00AE2C2C"/>
    <w:rsid w:val="00AF79F4"/>
    <w:rsid w:val="00B04DA3"/>
    <w:rsid w:val="00B25EC7"/>
    <w:rsid w:val="00B55852"/>
    <w:rsid w:val="00B62384"/>
    <w:rsid w:val="00B67C7B"/>
    <w:rsid w:val="00B83B93"/>
    <w:rsid w:val="00B90098"/>
    <w:rsid w:val="00BB6117"/>
    <w:rsid w:val="00BE6C6F"/>
    <w:rsid w:val="00C23CDB"/>
    <w:rsid w:val="00C376C2"/>
    <w:rsid w:val="00C40D3C"/>
    <w:rsid w:val="00CD003F"/>
    <w:rsid w:val="00CD048C"/>
    <w:rsid w:val="00CE21A6"/>
    <w:rsid w:val="00D061B5"/>
    <w:rsid w:val="00D35C28"/>
    <w:rsid w:val="00D52885"/>
    <w:rsid w:val="00D77FD8"/>
    <w:rsid w:val="00D9351A"/>
    <w:rsid w:val="00DE1337"/>
    <w:rsid w:val="00DF418A"/>
    <w:rsid w:val="00E00339"/>
    <w:rsid w:val="00E50328"/>
    <w:rsid w:val="00E841E9"/>
    <w:rsid w:val="00EB47FE"/>
    <w:rsid w:val="00ED1553"/>
    <w:rsid w:val="00EE2D31"/>
    <w:rsid w:val="00F721DD"/>
    <w:rsid w:val="00FA36F0"/>
    <w:rsid w:val="00FE18F1"/>
    <w:rsid w:val="00FF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D70DEF1F-4AAD-45F2-8B74-D1DF2CCF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5669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5669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56696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256696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5669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56696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56696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56696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56696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25669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256696"/>
    <w:rPr>
      <w:vertAlign w:val="superscript"/>
    </w:rPr>
  </w:style>
  <w:style w:type="character" w:styleId="aa">
    <w:name w:val="page number"/>
    <w:uiPriority w:val="99"/>
    <w:rsid w:val="00256696"/>
  </w:style>
  <w:style w:type="table" w:styleId="-1">
    <w:name w:val="Table Web 1"/>
    <w:basedOn w:val="a4"/>
    <w:uiPriority w:val="99"/>
    <w:rsid w:val="0025669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256696"/>
    <w:pPr>
      <w:ind w:firstLine="0"/>
    </w:pPr>
  </w:style>
  <w:style w:type="character" w:customStyle="1" w:styleId="ab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25669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256696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25669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256696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25669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256696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256696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256696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256696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256696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56696"/>
    <w:pPr>
      <w:numPr>
        <w:numId w:val="4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256696"/>
    <w:rPr>
      <w:sz w:val="28"/>
      <w:szCs w:val="28"/>
    </w:rPr>
  </w:style>
  <w:style w:type="paragraph" w:styleId="af6">
    <w:name w:val="Normal (Web)"/>
    <w:basedOn w:val="a2"/>
    <w:uiPriority w:val="99"/>
    <w:rsid w:val="00256696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256696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25669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56696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56696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56696"/>
    <w:pPr>
      <w:ind w:left="958"/>
    </w:pPr>
  </w:style>
  <w:style w:type="paragraph" w:styleId="23">
    <w:name w:val="Body Text Indent 2"/>
    <w:basedOn w:val="a2"/>
    <w:link w:val="24"/>
    <w:uiPriority w:val="99"/>
    <w:rsid w:val="00256696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256696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25669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25669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56696"/>
    <w:pPr>
      <w:numPr>
        <w:numId w:val="5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56696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25669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256696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5669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56696"/>
    <w:rPr>
      <w:i/>
      <w:iCs/>
    </w:rPr>
  </w:style>
  <w:style w:type="paragraph" w:customStyle="1" w:styleId="af9">
    <w:name w:val="ТАБЛИЦА"/>
    <w:next w:val="a2"/>
    <w:autoRedefine/>
    <w:uiPriority w:val="99"/>
    <w:rsid w:val="00256696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256696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256696"/>
  </w:style>
  <w:style w:type="table" w:customStyle="1" w:styleId="15">
    <w:name w:val="Стиль таблицы1"/>
    <w:uiPriority w:val="99"/>
    <w:rsid w:val="00256696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256696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256696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256696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256696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25669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2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4828</Words>
  <Characters>27524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САНКТ-ПЕТЕРБУРГСКАЯ АКАДЕМИЯ УПРАВЛЕНИЯ И ЭКОНОМИКИ</vt:lpstr>
    </vt:vector>
  </TitlesOfParts>
  <Company>Inc.</Company>
  <LinksUpToDate>false</LinksUpToDate>
  <CharactersWithSpaces>32288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САНКТ-ПЕТЕРБУРГСКАЯ АКАДЕМИЯ УПРАВЛЕНИЯ И ЭКОНОМИКИ</dc:title>
  <dc:subject/>
  <dc:creator>Acer</dc:creator>
  <cp:keywords/>
  <dc:description/>
  <cp:lastModifiedBy>admin</cp:lastModifiedBy>
  <cp:revision>2</cp:revision>
  <dcterms:created xsi:type="dcterms:W3CDTF">2014-03-05T01:44:00Z</dcterms:created>
  <dcterms:modified xsi:type="dcterms:W3CDTF">2014-03-05T01:44:00Z</dcterms:modified>
</cp:coreProperties>
</file>