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70" w:rsidRPr="00D316C0" w:rsidRDefault="00902570" w:rsidP="00D316C0">
      <w:pPr>
        <w:jc w:val="center"/>
        <w:rPr>
          <w:rFonts w:eastAsia="Batang"/>
          <w:b/>
          <w:caps/>
          <w:sz w:val="28"/>
          <w:szCs w:val="28"/>
        </w:rPr>
      </w:pPr>
      <w:r w:rsidRPr="00D316C0">
        <w:rPr>
          <w:rFonts w:eastAsia="Batang"/>
          <w:b/>
          <w:caps/>
          <w:sz w:val="28"/>
          <w:szCs w:val="28"/>
        </w:rPr>
        <w:t>МИнистерство финансов</w:t>
      </w:r>
      <w:r w:rsidR="00D316C0">
        <w:rPr>
          <w:rFonts w:eastAsia="Batang"/>
          <w:b/>
          <w:caps/>
          <w:sz w:val="28"/>
          <w:szCs w:val="28"/>
        </w:rPr>
        <w:t xml:space="preserve"> </w:t>
      </w:r>
      <w:r w:rsidRPr="00D316C0">
        <w:rPr>
          <w:rFonts w:eastAsia="Batang"/>
          <w:b/>
          <w:caps/>
          <w:sz w:val="28"/>
          <w:szCs w:val="28"/>
        </w:rPr>
        <w:t>российской федерации</w:t>
      </w:r>
    </w:p>
    <w:p w:rsidR="00902570" w:rsidRPr="00D316C0" w:rsidRDefault="00902570" w:rsidP="00D316C0">
      <w:pPr>
        <w:jc w:val="center"/>
        <w:rPr>
          <w:rFonts w:eastAsia="Batang"/>
          <w:b/>
          <w:caps/>
          <w:sz w:val="28"/>
          <w:szCs w:val="28"/>
        </w:rPr>
      </w:pPr>
      <w:r w:rsidRPr="00D316C0">
        <w:rPr>
          <w:rFonts w:eastAsia="Batang"/>
          <w:b/>
          <w:caps/>
          <w:sz w:val="28"/>
          <w:szCs w:val="28"/>
        </w:rPr>
        <w:t>академия бюджета и казначейства</w:t>
      </w:r>
    </w:p>
    <w:p w:rsidR="00902570" w:rsidRPr="00D316C0" w:rsidRDefault="00902570" w:rsidP="00D316C0">
      <w:pPr>
        <w:jc w:val="center"/>
        <w:rPr>
          <w:rFonts w:eastAsia="Batang"/>
          <w:b/>
          <w:caps/>
          <w:sz w:val="28"/>
          <w:szCs w:val="28"/>
        </w:rPr>
      </w:pPr>
      <w:r w:rsidRPr="00D316C0">
        <w:rPr>
          <w:rFonts w:eastAsia="Batang"/>
          <w:b/>
          <w:caps/>
          <w:sz w:val="28"/>
          <w:szCs w:val="28"/>
        </w:rPr>
        <w:t>финансовый факультет</w:t>
      </w:r>
    </w:p>
    <w:p w:rsidR="001C5C24" w:rsidRPr="00D316C0" w:rsidRDefault="001C5C24" w:rsidP="00D316C0">
      <w:pPr>
        <w:jc w:val="center"/>
        <w:rPr>
          <w:rFonts w:eastAsia="Batang"/>
          <w:b/>
          <w:sz w:val="28"/>
          <w:szCs w:val="28"/>
        </w:rPr>
      </w:pPr>
    </w:p>
    <w:p w:rsidR="001C5C24" w:rsidRPr="00D316C0" w:rsidRDefault="001C5C24" w:rsidP="00D316C0">
      <w:pPr>
        <w:jc w:val="center"/>
        <w:rPr>
          <w:rFonts w:eastAsia="Batang"/>
          <w:b/>
          <w:sz w:val="28"/>
          <w:szCs w:val="28"/>
        </w:rPr>
      </w:pPr>
    </w:p>
    <w:p w:rsidR="001C5C24" w:rsidRPr="00D316C0" w:rsidRDefault="001C5C24" w:rsidP="00D316C0">
      <w:pPr>
        <w:jc w:val="center"/>
        <w:rPr>
          <w:rFonts w:eastAsia="Batang"/>
          <w:b/>
          <w:sz w:val="28"/>
          <w:szCs w:val="28"/>
        </w:rPr>
      </w:pPr>
    </w:p>
    <w:p w:rsidR="001C5C24" w:rsidRPr="00D316C0" w:rsidRDefault="001C5C24" w:rsidP="00D316C0">
      <w:pPr>
        <w:jc w:val="center"/>
        <w:rPr>
          <w:rFonts w:eastAsia="Batang"/>
          <w:b/>
          <w:sz w:val="28"/>
          <w:szCs w:val="28"/>
        </w:rPr>
      </w:pPr>
    </w:p>
    <w:p w:rsidR="001C5C24" w:rsidRPr="00D316C0" w:rsidRDefault="001C5C24" w:rsidP="00D316C0">
      <w:pPr>
        <w:jc w:val="center"/>
        <w:rPr>
          <w:rFonts w:eastAsia="Batang"/>
          <w:b/>
          <w:sz w:val="28"/>
          <w:szCs w:val="28"/>
        </w:rPr>
      </w:pPr>
    </w:p>
    <w:p w:rsidR="001C5C24" w:rsidRPr="00D316C0" w:rsidRDefault="001C5C24" w:rsidP="00D316C0">
      <w:pPr>
        <w:jc w:val="center"/>
        <w:rPr>
          <w:rFonts w:eastAsia="Batang"/>
          <w:b/>
          <w:sz w:val="28"/>
          <w:szCs w:val="28"/>
        </w:rPr>
      </w:pPr>
    </w:p>
    <w:p w:rsidR="001C5C24" w:rsidRPr="00D316C0" w:rsidRDefault="001C5C24" w:rsidP="00D316C0">
      <w:pPr>
        <w:jc w:val="center"/>
        <w:rPr>
          <w:rFonts w:eastAsia="Batang"/>
          <w:b/>
          <w:sz w:val="28"/>
          <w:szCs w:val="28"/>
        </w:rPr>
      </w:pPr>
    </w:p>
    <w:p w:rsidR="00D316C0" w:rsidRDefault="00D316C0" w:rsidP="00D316C0">
      <w:pPr>
        <w:jc w:val="center"/>
        <w:rPr>
          <w:rFonts w:eastAsia="Batang"/>
          <w:b/>
          <w:sz w:val="28"/>
          <w:szCs w:val="28"/>
        </w:rPr>
      </w:pPr>
    </w:p>
    <w:p w:rsidR="00D316C0" w:rsidRDefault="00D316C0" w:rsidP="00D316C0">
      <w:pPr>
        <w:jc w:val="center"/>
        <w:rPr>
          <w:rFonts w:eastAsia="Batang"/>
          <w:b/>
          <w:sz w:val="28"/>
          <w:szCs w:val="28"/>
        </w:rPr>
      </w:pPr>
    </w:p>
    <w:p w:rsidR="00D316C0" w:rsidRDefault="00D316C0" w:rsidP="00D316C0">
      <w:pPr>
        <w:jc w:val="center"/>
        <w:rPr>
          <w:rFonts w:eastAsia="Batang"/>
          <w:b/>
          <w:sz w:val="28"/>
          <w:szCs w:val="28"/>
        </w:rPr>
      </w:pPr>
    </w:p>
    <w:p w:rsidR="00D316C0" w:rsidRDefault="00D316C0" w:rsidP="00D316C0">
      <w:pPr>
        <w:jc w:val="center"/>
        <w:rPr>
          <w:rFonts w:eastAsia="Batang"/>
          <w:b/>
          <w:sz w:val="28"/>
          <w:szCs w:val="28"/>
        </w:rPr>
      </w:pPr>
    </w:p>
    <w:p w:rsidR="001C5C24" w:rsidRPr="00D316C0" w:rsidRDefault="00902570" w:rsidP="00D316C0">
      <w:pPr>
        <w:jc w:val="center"/>
        <w:rPr>
          <w:rFonts w:eastAsia="Batang"/>
          <w:b/>
          <w:sz w:val="28"/>
          <w:szCs w:val="28"/>
        </w:rPr>
      </w:pPr>
      <w:r w:rsidRPr="00D316C0">
        <w:rPr>
          <w:rFonts w:eastAsia="Batang"/>
          <w:b/>
          <w:sz w:val="28"/>
          <w:szCs w:val="28"/>
        </w:rPr>
        <w:t>КОНТРОЛЬНАЯ РАБОТА</w:t>
      </w:r>
    </w:p>
    <w:p w:rsidR="001C5C24" w:rsidRPr="00D316C0" w:rsidRDefault="00902570" w:rsidP="00D316C0">
      <w:pPr>
        <w:jc w:val="center"/>
        <w:rPr>
          <w:sz w:val="28"/>
          <w:szCs w:val="28"/>
        </w:rPr>
      </w:pPr>
      <w:r w:rsidRPr="00D316C0">
        <w:rPr>
          <w:sz w:val="28"/>
          <w:szCs w:val="28"/>
        </w:rPr>
        <w:t>по дисциплине</w:t>
      </w:r>
    </w:p>
    <w:p w:rsidR="00902570" w:rsidRPr="00D316C0" w:rsidRDefault="00902570" w:rsidP="00D316C0">
      <w:pPr>
        <w:jc w:val="center"/>
        <w:rPr>
          <w:b/>
          <w:sz w:val="28"/>
          <w:szCs w:val="28"/>
        </w:rPr>
      </w:pPr>
      <w:r w:rsidRPr="00D316C0">
        <w:rPr>
          <w:b/>
          <w:sz w:val="28"/>
          <w:szCs w:val="28"/>
        </w:rPr>
        <w:t>«ИНВЕСТИЦИИ»</w:t>
      </w:r>
    </w:p>
    <w:p w:rsidR="00902570" w:rsidRPr="00D316C0" w:rsidRDefault="00902570" w:rsidP="00D316C0">
      <w:pPr>
        <w:jc w:val="center"/>
        <w:rPr>
          <w:sz w:val="28"/>
          <w:szCs w:val="28"/>
        </w:rPr>
      </w:pPr>
    </w:p>
    <w:p w:rsidR="00D316C0" w:rsidRDefault="00D316C0" w:rsidP="00D316C0">
      <w:pPr>
        <w:rPr>
          <w:sz w:val="28"/>
          <w:szCs w:val="28"/>
        </w:rPr>
      </w:pPr>
    </w:p>
    <w:p w:rsidR="00902570" w:rsidRPr="00D316C0" w:rsidRDefault="00902570" w:rsidP="00D316C0">
      <w:pPr>
        <w:jc w:val="left"/>
        <w:rPr>
          <w:sz w:val="28"/>
          <w:szCs w:val="28"/>
        </w:rPr>
      </w:pPr>
      <w:r w:rsidRPr="00D316C0">
        <w:rPr>
          <w:sz w:val="28"/>
          <w:szCs w:val="28"/>
        </w:rPr>
        <w:t>Студентки Филимоновой Елены Анатольевны</w:t>
      </w:r>
    </w:p>
    <w:p w:rsidR="00902570" w:rsidRPr="00D316C0" w:rsidRDefault="00902570" w:rsidP="00D316C0">
      <w:pPr>
        <w:jc w:val="left"/>
        <w:rPr>
          <w:sz w:val="28"/>
          <w:szCs w:val="28"/>
        </w:rPr>
      </w:pPr>
      <w:r w:rsidRPr="00D316C0">
        <w:rPr>
          <w:sz w:val="28"/>
          <w:szCs w:val="28"/>
        </w:rPr>
        <w:t>Группы 4ФКз2</w:t>
      </w:r>
    </w:p>
    <w:p w:rsidR="00902570" w:rsidRPr="00D316C0" w:rsidRDefault="00902570" w:rsidP="00D316C0">
      <w:pPr>
        <w:jc w:val="left"/>
        <w:rPr>
          <w:sz w:val="28"/>
          <w:szCs w:val="28"/>
        </w:rPr>
      </w:pPr>
      <w:r w:rsidRPr="00D316C0">
        <w:rPr>
          <w:sz w:val="28"/>
          <w:szCs w:val="28"/>
        </w:rPr>
        <w:t>Вариант №5</w:t>
      </w:r>
    </w:p>
    <w:p w:rsidR="008C1FC4" w:rsidRPr="00D316C0" w:rsidRDefault="00902570" w:rsidP="00D316C0">
      <w:pPr>
        <w:jc w:val="left"/>
        <w:rPr>
          <w:sz w:val="28"/>
          <w:szCs w:val="28"/>
        </w:rPr>
      </w:pPr>
      <w:r w:rsidRPr="00D316C0">
        <w:rPr>
          <w:sz w:val="28"/>
          <w:szCs w:val="28"/>
        </w:rPr>
        <w:t>Специальность</w:t>
      </w:r>
      <w:r w:rsidR="008C1FC4" w:rsidRPr="00D316C0">
        <w:rPr>
          <w:sz w:val="28"/>
          <w:szCs w:val="28"/>
        </w:rPr>
        <w:t xml:space="preserve"> Финансы и кредит</w:t>
      </w:r>
    </w:p>
    <w:p w:rsidR="008C1FC4" w:rsidRPr="00D316C0" w:rsidRDefault="008C1FC4" w:rsidP="00D316C0">
      <w:pPr>
        <w:jc w:val="center"/>
        <w:rPr>
          <w:sz w:val="28"/>
          <w:szCs w:val="28"/>
        </w:rPr>
      </w:pPr>
    </w:p>
    <w:p w:rsidR="008C1FC4" w:rsidRPr="00D316C0" w:rsidRDefault="008C1FC4" w:rsidP="00D316C0">
      <w:pPr>
        <w:jc w:val="center"/>
        <w:rPr>
          <w:sz w:val="28"/>
          <w:szCs w:val="28"/>
        </w:rPr>
      </w:pPr>
    </w:p>
    <w:p w:rsidR="008C1FC4" w:rsidRPr="00D316C0" w:rsidRDefault="008C1FC4" w:rsidP="00D316C0">
      <w:pPr>
        <w:jc w:val="center"/>
        <w:rPr>
          <w:sz w:val="28"/>
          <w:szCs w:val="28"/>
        </w:rPr>
      </w:pPr>
    </w:p>
    <w:p w:rsidR="00BB1FDE" w:rsidRPr="00D316C0" w:rsidRDefault="00BB1FDE" w:rsidP="00D316C0">
      <w:pPr>
        <w:jc w:val="center"/>
        <w:rPr>
          <w:sz w:val="28"/>
          <w:szCs w:val="28"/>
        </w:rPr>
      </w:pPr>
    </w:p>
    <w:p w:rsidR="00902570" w:rsidRDefault="00902570" w:rsidP="00D316C0">
      <w:pPr>
        <w:jc w:val="center"/>
        <w:rPr>
          <w:b/>
          <w:sz w:val="28"/>
          <w:szCs w:val="28"/>
        </w:rPr>
      </w:pPr>
      <w:r w:rsidRPr="00D316C0">
        <w:rPr>
          <w:b/>
          <w:sz w:val="28"/>
          <w:szCs w:val="28"/>
        </w:rPr>
        <w:t>Омск,</w:t>
      </w:r>
      <w:r w:rsidR="00D316C0">
        <w:rPr>
          <w:b/>
          <w:sz w:val="28"/>
          <w:szCs w:val="28"/>
        </w:rPr>
        <w:t xml:space="preserve"> </w:t>
      </w:r>
      <w:r w:rsidRPr="00D316C0">
        <w:rPr>
          <w:b/>
          <w:sz w:val="28"/>
          <w:szCs w:val="28"/>
        </w:rPr>
        <w:t>2010/2011</w:t>
      </w:r>
    </w:p>
    <w:p w:rsidR="00D316C0" w:rsidRPr="00D316C0" w:rsidRDefault="00D316C0" w:rsidP="00D316C0">
      <w:pPr>
        <w:jc w:val="center"/>
        <w:rPr>
          <w:b/>
          <w:sz w:val="28"/>
          <w:szCs w:val="28"/>
        </w:rPr>
      </w:pPr>
    </w:p>
    <w:p w:rsidR="001C5C24" w:rsidRPr="00D316C0" w:rsidRDefault="001C5C24" w:rsidP="00D316C0">
      <w:pPr>
        <w:ind w:firstLine="709"/>
        <w:rPr>
          <w:sz w:val="28"/>
          <w:szCs w:val="28"/>
        </w:rPr>
      </w:pPr>
      <w:r w:rsidRPr="00D316C0">
        <w:rPr>
          <w:b/>
          <w:sz w:val="28"/>
          <w:szCs w:val="28"/>
        </w:rPr>
        <w:br w:type="page"/>
      </w:r>
      <w:r w:rsidRPr="00D316C0">
        <w:rPr>
          <w:b/>
          <w:bCs/>
          <w:iCs/>
          <w:sz w:val="28"/>
          <w:szCs w:val="28"/>
        </w:rPr>
        <w:t>Задача 1</w:t>
      </w:r>
    </w:p>
    <w:p w:rsidR="00D316C0" w:rsidRDefault="00D316C0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Предприятие «Ф» рассматривает возможность замены своего оборудования, которое было приобретено за 100 000,00 и введено в эксплуатацию 3 года назад. Техническое состояние имеющегося оборудования позволяет его эксплуатировать еще в течение 3-х лет, после чего оно будет списано, а выпуск производимой на нем продукции прекращен. В настоящее время имеющееся оборудование может быть продано по чистой балансовой стоимости на конец 3-го года.</w:t>
      </w: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Современное оборудование того же типа с нормативным сроком эксплуатации 7 лет доступно по цене 200 000,00. Его внедрение позволит сократить ежегодные переменные затраты на 30 000,00, а постоянные на 10 000,00. Эксперты полагают, что в связи с прекращением проекта через 3 года новое оборудование может быть продано по цене 100 000,00.</w:t>
      </w: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Стоимость капитала для предприятия составляет 15%, ставка налога на прибыль - 35%. На предприятии используется линейный метод начисления амортизации.</w:t>
      </w: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1) Разработайте план движения денежных потоков и осуществите оценку экономической эффективности проекта.</w:t>
      </w: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2) Как изменится эффективность проекта, если использовать</w:t>
      </w:r>
      <w:r w:rsidR="00D316C0">
        <w:rPr>
          <w:bCs/>
          <w:sz w:val="28"/>
          <w:szCs w:val="28"/>
        </w:rPr>
        <w:t xml:space="preserve"> </w:t>
      </w:r>
      <w:r w:rsidRPr="00D316C0">
        <w:rPr>
          <w:bCs/>
          <w:sz w:val="28"/>
          <w:szCs w:val="28"/>
        </w:rPr>
        <w:t>ускоренный метод начисления амортизации (метод суммы лет)?</w:t>
      </w:r>
      <w:r w:rsidR="00D316C0">
        <w:rPr>
          <w:bCs/>
          <w:sz w:val="28"/>
          <w:szCs w:val="28"/>
        </w:rPr>
        <w:t xml:space="preserve"> </w:t>
      </w:r>
      <w:r w:rsidRPr="00D316C0">
        <w:rPr>
          <w:bCs/>
          <w:sz w:val="28"/>
          <w:szCs w:val="28"/>
        </w:rPr>
        <w:t>Подкрепите свои выводы соответствующими расчетами.</w:t>
      </w:r>
    </w:p>
    <w:p w:rsidR="001C5C24" w:rsidRDefault="001C5C24" w:rsidP="00D316C0">
      <w:pPr>
        <w:widowControl/>
        <w:autoSpaceDE/>
        <w:autoSpaceDN/>
        <w:adjustRightInd/>
        <w:ind w:firstLine="709"/>
        <w:rPr>
          <w:b/>
          <w:bCs/>
          <w:iCs/>
          <w:sz w:val="28"/>
          <w:szCs w:val="28"/>
        </w:rPr>
      </w:pPr>
      <w:r w:rsidRPr="00D316C0">
        <w:rPr>
          <w:b/>
          <w:bCs/>
          <w:iCs/>
          <w:sz w:val="28"/>
          <w:szCs w:val="28"/>
        </w:rPr>
        <w:t>Решение</w:t>
      </w:r>
      <w:r w:rsidR="009600B2" w:rsidRPr="00D316C0">
        <w:rPr>
          <w:b/>
          <w:bCs/>
          <w:iCs/>
          <w:sz w:val="28"/>
          <w:szCs w:val="28"/>
        </w:rPr>
        <w:t>:</w:t>
      </w:r>
    </w:p>
    <w:p w:rsidR="00D316C0" w:rsidRPr="00D316C0" w:rsidRDefault="00D316C0" w:rsidP="00D316C0">
      <w:pPr>
        <w:widowControl/>
        <w:autoSpaceDE/>
        <w:autoSpaceDN/>
        <w:adjustRightInd/>
        <w:ind w:firstLine="709"/>
        <w:rPr>
          <w:b/>
          <w:bCs/>
          <w:iCs/>
          <w:sz w:val="28"/>
          <w:szCs w:val="28"/>
        </w:rPr>
      </w:pPr>
    </w:p>
    <w:p w:rsidR="001C5C24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iCs/>
          <w:sz w:val="28"/>
          <w:szCs w:val="28"/>
        </w:rPr>
        <w:t xml:space="preserve">1) </w:t>
      </w:r>
      <w:r w:rsidRPr="00D316C0">
        <w:rPr>
          <w:bCs/>
          <w:sz w:val="28"/>
          <w:szCs w:val="28"/>
        </w:rPr>
        <w:t>План движения денежных потоков</w:t>
      </w:r>
    </w:p>
    <w:tbl>
      <w:tblPr>
        <w:tblW w:w="9214" w:type="dxa"/>
        <w:tblInd w:w="250" w:type="dxa"/>
        <w:tblLook w:val="0000" w:firstRow="0" w:lastRow="0" w:firstColumn="0" w:lastColumn="0" w:noHBand="0" w:noVBand="0"/>
      </w:tblPr>
      <w:tblGrid>
        <w:gridCol w:w="416"/>
        <w:gridCol w:w="3187"/>
        <w:gridCol w:w="1440"/>
        <w:gridCol w:w="1414"/>
        <w:gridCol w:w="1414"/>
        <w:gridCol w:w="1343"/>
      </w:tblGrid>
      <w:tr w:rsidR="001C5C24" w:rsidRPr="00D316C0" w:rsidTr="00D316C0">
        <w:trPr>
          <w:trHeight w:val="25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Выплаты и поступления</w:t>
            </w:r>
          </w:p>
        </w:tc>
        <w:tc>
          <w:tcPr>
            <w:tcW w:w="56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период</w:t>
            </w:r>
          </w:p>
        </w:tc>
      </w:tr>
      <w:tr w:rsidR="001C5C24" w:rsidRPr="00D316C0" w:rsidTr="00D316C0">
        <w:trPr>
          <w:trHeight w:val="25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24" w:rsidRPr="00D316C0" w:rsidRDefault="001C5C24" w:rsidP="00D316C0"/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24" w:rsidRPr="00D316C0" w:rsidRDefault="001C5C24" w:rsidP="00D316C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</w:t>
            </w:r>
          </w:p>
        </w:tc>
      </w:tr>
      <w:tr w:rsidR="001C5C24" w:rsidRPr="00D316C0" w:rsidTr="00D316C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Реализация старого оборудования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</w:tr>
      <w:tr w:rsidR="001C5C24" w:rsidRPr="00D316C0" w:rsidTr="00D316C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Покупка нового оборудования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</w:tr>
      <w:tr w:rsidR="001C5C24" w:rsidRPr="00D316C0" w:rsidTr="00D316C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постоянных затрат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100 000,00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100 000,00</w:t>
            </w:r>
          </w:p>
        </w:tc>
      </w:tr>
      <w:tr w:rsidR="001C5C24" w:rsidRPr="00D316C0" w:rsidTr="00D316C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переменных затрат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30 000,00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30 000,00</w:t>
            </w:r>
          </w:p>
        </w:tc>
      </w:tr>
      <w:tr w:rsidR="001C5C24" w:rsidRPr="00D316C0" w:rsidTr="00D316C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Амортизация нового оборудования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28 571,43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28 571,43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28 571,43</w:t>
            </w:r>
          </w:p>
        </w:tc>
      </w:tr>
      <w:tr w:rsidR="001C5C24" w:rsidRPr="00D316C0" w:rsidTr="00D316C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Амортизация старого оборудования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16 666,67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16 666,67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16 666,67</w:t>
            </w:r>
          </w:p>
        </w:tc>
      </w:tr>
      <w:tr w:rsidR="001C5C24" w:rsidRPr="00D316C0" w:rsidTr="00D316C0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амортизационных отчислений (5-6)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11 904,76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11 904,76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11 904,76</w:t>
            </w:r>
          </w:p>
        </w:tc>
      </w:tr>
      <w:tr w:rsidR="001C5C24" w:rsidRPr="00D316C0" w:rsidTr="00D316C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дохода до налогов (3+4-7)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118 095,24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118 095,24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118 095,24</w:t>
            </w:r>
          </w:p>
        </w:tc>
      </w:tr>
      <w:tr w:rsidR="001C5C24" w:rsidRPr="00D316C0" w:rsidTr="00D316C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налоговых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41 333,33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41 333,33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41 333,33</w:t>
            </w:r>
          </w:p>
        </w:tc>
      </w:tr>
      <w:tr w:rsidR="001C5C24" w:rsidRPr="00D316C0" w:rsidTr="00D316C0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чистого операционного дохода (8-9)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76 761,90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76 761,90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76 761,90</w:t>
            </w:r>
          </w:p>
        </w:tc>
      </w:tr>
      <w:tr w:rsidR="001C5C24" w:rsidRPr="00D316C0" w:rsidTr="00D316C0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Ликвидационная стоимость оборудования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100 000,00</w:t>
            </w:r>
          </w:p>
        </w:tc>
      </w:tr>
      <w:tr w:rsidR="001C5C24" w:rsidRPr="00D316C0" w:rsidTr="00D316C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8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C24" w:rsidRPr="00D316C0" w:rsidRDefault="001C5C24" w:rsidP="00D316C0">
            <w:r w:rsidRPr="00D316C0">
              <w:t>Денежный поток</w:t>
            </w:r>
          </w:p>
        </w:tc>
      </w:tr>
      <w:tr w:rsidR="001C5C24" w:rsidRPr="00D316C0" w:rsidTr="00D316C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Начальные капиталовложения (2-1)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</w:tr>
      <w:tr w:rsidR="001C5C24" w:rsidRPr="00D316C0" w:rsidTr="00D316C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Денежный поток от операций (7+10)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88 666,67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88 666,67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88 666,67</w:t>
            </w:r>
          </w:p>
        </w:tc>
      </w:tr>
      <w:tr w:rsidR="001C5C24" w:rsidRPr="00D316C0" w:rsidTr="00D316C0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Денежный поток от завершения проекта (11)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100 000,00</w:t>
            </w:r>
          </w:p>
        </w:tc>
      </w:tr>
      <w:tr w:rsidR="001C5C24" w:rsidRPr="00D316C0" w:rsidTr="00D316C0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Чистый денежный поток (13+14-12)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88 666,67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88 666,67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188 666,67</w:t>
            </w:r>
          </w:p>
        </w:tc>
      </w:tr>
    </w:tbl>
    <w:p w:rsidR="00407152" w:rsidRPr="00D316C0" w:rsidRDefault="00407152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/>
          <w:bCs/>
          <w:sz w:val="28"/>
          <w:szCs w:val="28"/>
        </w:rPr>
      </w:pPr>
      <w:r w:rsidRPr="00D316C0">
        <w:rPr>
          <w:bCs/>
          <w:sz w:val="28"/>
          <w:szCs w:val="28"/>
        </w:rPr>
        <w:t>Оценка экономической эффективности проекта</w:t>
      </w:r>
    </w:p>
    <w:tbl>
      <w:tblPr>
        <w:tblW w:w="8647" w:type="dxa"/>
        <w:tblInd w:w="392" w:type="dxa"/>
        <w:tblLook w:val="0000" w:firstRow="0" w:lastRow="0" w:firstColumn="0" w:lastColumn="0" w:noHBand="0" w:noVBand="0"/>
      </w:tblPr>
      <w:tblGrid>
        <w:gridCol w:w="3045"/>
        <w:gridCol w:w="1440"/>
        <w:gridCol w:w="1414"/>
        <w:gridCol w:w="1414"/>
        <w:gridCol w:w="1334"/>
      </w:tblGrid>
      <w:tr w:rsidR="001C5C24" w:rsidRPr="00D316C0" w:rsidTr="00D316C0">
        <w:trPr>
          <w:trHeight w:val="255"/>
        </w:trPr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Выплаты и поступления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период</w:t>
            </w:r>
          </w:p>
        </w:tc>
      </w:tr>
      <w:tr w:rsidR="001C5C24" w:rsidRPr="00D316C0" w:rsidTr="00D316C0">
        <w:trPr>
          <w:trHeight w:val="255"/>
        </w:trPr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24" w:rsidRPr="00D316C0" w:rsidRDefault="001C5C24" w:rsidP="00D316C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</w:t>
            </w:r>
          </w:p>
        </w:tc>
      </w:tr>
      <w:tr w:rsidR="001C5C24" w:rsidRPr="00D316C0" w:rsidTr="00D316C0">
        <w:trPr>
          <w:trHeight w:val="25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pPr>
              <w:rPr>
                <w:lang w:val="en-US"/>
              </w:rPr>
            </w:pPr>
            <w:r w:rsidRPr="00D316C0">
              <w:t>Чистый денежный поток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88 666,67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88 666,67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188 666,67</w:t>
            </w:r>
          </w:p>
        </w:tc>
      </w:tr>
      <w:tr w:rsidR="001C5C24" w:rsidRPr="00D316C0" w:rsidTr="00D316C0">
        <w:trPr>
          <w:trHeight w:val="25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Коэффициент дисконтирования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0,87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0,66</w:t>
            </w:r>
          </w:p>
        </w:tc>
      </w:tr>
      <w:tr w:rsidR="001C5C24" w:rsidRPr="00D316C0" w:rsidTr="00D316C0">
        <w:trPr>
          <w:trHeight w:val="25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Чистый дисконтированный поток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77 101,45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67 044,74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124 051,40</w:t>
            </w:r>
          </w:p>
        </w:tc>
      </w:tr>
      <w:tr w:rsidR="001C5C24" w:rsidRPr="00D316C0" w:rsidTr="00D316C0">
        <w:trPr>
          <w:trHeight w:val="510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Накопленный чистый дисконтированный поток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72 898,55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5 853,81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118 197,58</w:t>
            </w:r>
          </w:p>
        </w:tc>
      </w:tr>
      <w:tr w:rsidR="001C5C24" w:rsidRPr="00D316C0" w:rsidTr="00D316C0">
        <w:trPr>
          <w:trHeight w:val="25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NPV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118 197,58</w:t>
            </w:r>
          </w:p>
        </w:tc>
      </w:tr>
      <w:tr w:rsidR="001C5C24" w:rsidRPr="00D316C0" w:rsidTr="00D316C0">
        <w:trPr>
          <w:trHeight w:val="25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PP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2,05</w:t>
            </w:r>
          </w:p>
        </w:tc>
      </w:tr>
      <w:tr w:rsidR="001C5C24" w:rsidRPr="00D316C0" w:rsidTr="00D316C0">
        <w:trPr>
          <w:trHeight w:val="25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PI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1,79</w:t>
            </w:r>
          </w:p>
        </w:tc>
      </w:tr>
      <w:tr w:rsidR="001C5C24" w:rsidRPr="00D316C0" w:rsidTr="00D316C0">
        <w:trPr>
          <w:trHeight w:val="255"/>
        </w:trPr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IRR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52,</w:t>
            </w:r>
            <w:r w:rsidRPr="00D316C0">
              <w:rPr>
                <w:lang w:val="en-US"/>
              </w:rPr>
              <w:t>22</w:t>
            </w:r>
          </w:p>
        </w:tc>
      </w:tr>
    </w:tbl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/>
          <w:bCs/>
          <w:sz w:val="28"/>
          <w:szCs w:val="28"/>
        </w:rPr>
      </w:pP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sz w:val="28"/>
          <w:szCs w:val="28"/>
          <w:lang w:val="en-US"/>
        </w:rPr>
      </w:pPr>
      <w:r w:rsidRPr="00D316C0">
        <w:rPr>
          <w:bCs/>
          <w:sz w:val="28"/>
          <w:szCs w:val="28"/>
        </w:rPr>
        <w:t xml:space="preserve">Индекс доходности </w:t>
      </w:r>
      <w:r w:rsidRPr="00D316C0">
        <w:rPr>
          <w:bCs/>
          <w:sz w:val="28"/>
          <w:szCs w:val="28"/>
          <w:lang w:val="en-US"/>
        </w:rPr>
        <w:t>PI</w:t>
      </w:r>
      <w:r w:rsidR="00D316C0">
        <w:rPr>
          <w:bCs/>
          <w:sz w:val="28"/>
          <w:szCs w:val="28"/>
        </w:rPr>
        <w:t xml:space="preserve"> </w:t>
      </w:r>
      <w:r w:rsidRPr="00D316C0">
        <w:rPr>
          <w:bCs/>
          <w:sz w:val="28"/>
          <w:szCs w:val="28"/>
        </w:rPr>
        <w:t>=</w:t>
      </w:r>
      <w:r w:rsidR="00D316C0">
        <w:rPr>
          <w:bCs/>
          <w:sz w:val="28"/>
          <w:szCs w:val="28"/>
        </w:rPr>
        <w:t xml:space="preserve"> </w:t>
      </w:r>
      <w:r w:rsidRPr="00D316C0">
        <w:rPr>
          <w:sz w:val="28"/>
          <w:szCs w:val="28"/>
        </w:rPr>
        <w:t>118 197,58</w:t>
      </w:r>
      <w:r w:rsidR="00D316C0">
        <w:rPr>
          <w:sz w:val="28"/>
          <w:szCs w:val="28"/>
        </w:rPr>
        <w:t xml:space="preserve"> </w:t>
      </w:r>
      <w:r w:rsidRPr="00D316C0">
        <w:rPr>
          <w:sz w:val="28"/>
          <w:szCs w:val="28"/>
        </w:rPr>
        <w:t xml:space="preserve">/ </w:t>
      </w:r>
      <w:r w:rsidRPr="00D316C0">
        <w:rPr>
          <w:sz w:val="28"/>
          <w:szCs w:val="28"/>
          <w:lang w:val="en-US"/>
        </w:rPr>
        <w:t>150000</w:t>
      </w:r>
      <w:r w:rsidRPr="00D316C0">
        <w:rPr>
          <w:sz w:val="28"/>
          <w:szCs w:val="28"/>
        </w:rPr>
        <w:t>+ 1</w:t>
      </w:r>
      <w:r w:rsidR="00D316C0">
        <w:rPr>
          <w:sz w:val="28"/>
          <w:szCs w:val="28"/>
        </w:rPr>
        <w:t xml:space="preserve"> </w:t>
      </w:r>
      <w:r w:rsidRPr="00D316C0">
        <w:rPr>
          <w:sz w:val="28"/>
          <w:szCs w:val="28"/>
        </w:rPr>
        <w:t xml:space="preserve">= </w:t>
      </w:r>
      <w:r w:rsidRPr="00D316C0">
        <w:rPr>
          <w:sz w:val="28"/>
          <w:szCs w:val="28"/>
          <w:lang w:val="en-US"/>
        </w:rPr>
        <w:t>1.79</w:t>
      </w:r>
    </w:p>
    <w:p w:rsidR="001C5C24" w:rsidRDefault="001C5C24" w:rsidP="00D316C0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 xml:space="preserve">Срок окупаемости </w:t>
      </w:r>
      <w:r w:rsidRPr="00D316C0">
        <w:rPr>
          <w:sz w:val="28"/>
          <w:szCs w:val="28"/>
          <w:lang w:val="en-US"/>
        </w:rPr>
        <w:t>PP</w:t>
      </w:r>
      <w:r w:rsidRPr="00D316C0">
        <w:rPr>
          <w:sz w:val="28"/>
          <w:szCs w:val="28"/>
        </w:rPr>
        <w:t xml:space="preserve"> =</w:t>
      </w:r>
      <w:r w:rsidR="00D316C0">
        <w:rPr>
          <w:sz w:val="28"/>
          <w:szCs w:val="28"/>
        </w:rPr>
        <w:t xml:space="preserve"> </w:t>
      </w:r>
      <w:r w:rsidRPr="00D316C0">
        <w:rPr>
          <w:sz w:val="28"/>
          <w:szCs w:val="28"/>
          <w:lang w:val="en-US"/>
        </w:rPr>
        <w:t>2</w:t>
      </w:r>
      <w:r w:rsidRPr="00D316C0">
        <w:rPr>
          <w:sz w:val="28"/>
          <w:szCs w:val="28"/>
        </w:rPr>
        <w:t xml:space="preserve"> + 5 853,81</w:t>
      </w:r>
      <w:r w:rsidR="00D316C0">
        <w:rPr>
          <w:sz w:val="28"/>
          <w:szCs w:val="28"/>
        </w:rPr>
        <w:t xml:space="preserve"> </w:t>
      </w:r>
      <w:r w:rsidRPr="00D316C0">
        <w:rPr>
          <w:sz w:val="28"/>
          <w:szCs w:val="28"/>
        </w:rPr>
        <w:t>/(5 853,81</w:t>
      </w:r>
      <w:r w:rsidR="00D316C0">
        <w:rPr>
          <w:sz w:val="28"/>
          <w:szCs w:val="28"/>
        </w:rPr>
        <w:t xml:space="preserve"> </w:t>
      </w:r>
      <w:r w:rsidRPr="00D316C0">
        <w:rPr>
          <w:sz w:val="28"/>
          <w:szCs w:val="28"/>
        </w:rPr>
        <w:t>+ 118 197,58) = 2.</w:t>
      </w:r>
      <w:r w:rsidRPr="00D316C0">
        <w:rPr>
          <w:sz w:val="28"/>
          <w:szCs w:val="28"/>
          <w:lang w:val="en-US"/>
        </w:rPr>
        <w:t>05</w:t>
      </w:r>
      <w:r w:rsidRPr="00D316C0">
        <w:rPr>
          <w:sz w:val="28"/>
          <w:szCs w:val="28"/>
        </w:rPr>
        <w:t xml:space="preserve"> лет</w:t>
      </w:r>
    </w:p>
    <w:p w:rsidR="001C5C24" w:rsidRPr="00D316C0" w:rsidRDefault="00D316C0" w:rsidP="00D316C0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4B8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174pt">
            <v:imagedata r:id="rId7" o:title=""/>
          </v:shape>
        </w:pict>
      </w: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 xml:space="preserve">Графическое определение </w:t>
      </w:r>
      <w:r w:rsidRPr="00D316C0">
        <w:rPr>
          <w:sz w:val="28"/>
          <w:szCs w:val="28"/>
          <w:lang w:val="en-US"/>
        </w:rPr>
        <w:t>IRR</w:t>
      </w:r>
    </w:p>
    <w:p w:rsidR="00D316C0" w:rsidRDefault="00D316C0" w:rsidP="00D316C0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 xml:space="preserve">Проект эффективен, так как </w:t>
      </w:r>
      <w:r w:rsidRPr="00D316C0">
        <w:rPr>
          <w:sz w:val="28"/>
          <w:szCs w:val="28"/>
          <w:lang w:val="en-US"/>
        </w:rPr>
        <w:t>NPV</w:t>
      </w:r>
      <w:r w:rsidRPr="00D316C0">
        <w:rPr>
          <w:sz w:val="28"/>
          <w:szCs w:val="28"/>
        </w:rPr>
        <w:t xml:space="preserve"> &gt;0,</w:t>
      </w:r>
      <w:r w:rsidR="00D316C0">
        <w:rPr>
          <w:sz w:val="28"/>
          <w:szCs w:val="28"/>
        </w:rPr>
        <w:t xml:space="preserve"> </w:t>
      </w:r>
      <w:r w:rsidRPr="00D316C0">
        <w:rPr>
          <w:sz w:val="28"/>
          <w:szCs w:val="28"/>
          <w:lang w:val="en-US"/>
        </w:rPr>
        <w:t>PI</w:t>
      </w:r>
      <w:r w:rsidRPr="00D316C0">
        <w:rPr>
          <w:sz w:val="28"/>
          <w:szCs w:val="28"/>
        </w:rPr>
        <w:t xml:space="preserve"> &gt;1, </w:t>
      </w:r>
      <w:r w:rsidRPr="00D316C0">
        <w:rPr>
          <w:sz w:val="28"/>
          <w:szCs w:val="28"/>
          <w:lang w:val="en-US"/>
        </w:rPr>
        <w:t>IRR</w:t>
      </w:r>
      <w:r w:rsidRPr="00D316C0">
        <w:rPr>
          <w:sz w:val="28"/>
          <w:szCs w:val="28"/>
        </w:rPr>
        <w:t>&gt;</w:t>
      </w:r>
      <w:r w:rsidRPr="00D316C0">
        <w:rPr>
          <w:sz w:val="28"/>
          <w:szCs w:val="28"/>
          <w:lang w:val="en-US"/>
        </w:rPr>
        <w:t>r</w:t>
      </w:r>
      <w:r w:rsidRPr="00D316C0">
        <w:rPr>
          <w:sz w:val="28"/>
          <w:szCs w:val="28"/>
        </w:rPr>
        <w:t xml:space="preserve">, </w:t>
      </w:r>
      <w:r w:rsidRPr="00D316C0">
        <w:rPr>
          <w:sz w:val="28"/>
          <w:szCs w:val="28"/>
          <w:lang w:val="en-US"/>
        </w:rPr>
        <w:t>PP</w:t>
      </w:r>
      <w:r w:rsidRPr="00D316C0">
        <w:rPr>
          <w:sz w:val="28"/>
          <w:szCs w:val="28"/>
        </w:rPr>
        <w:t>&lt;срока эксплуатации оборудования.</w:t>
      </w: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2)</w:t>
      </w:r>
      <w:r w:rsidR="00D316C0">
        <w:rPr>
          <w:bCs/>
          <w:sz w:val="28"/>
          <w:szCs w:val="28"/>
        </w:rPr>
        <w:t xml:space="preserve"> </w:t>
      </w:r>
      <w:r w:rsidRPr="00D316C0">
        <w:rPr>
          <w:bCs/>
          <w:sz w:val="28"/>
          <w:szCs w:val="28"/>
        </w:rPr>
        <w:t>При использовании ускоренный метод начисления амортизации:</w:t>
      </w: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D316C0">
        <w:rPr>
          <w:bCs/>
          <w:sz w:val="28"/>
          <w:szCs w:val="28"/>
        </w:rPr>
        <w:t>АО</w:t>
      </w:r>
      <w:r w:rsidRPr="00D316C0">
        <w:rPr>
          <w:bCs/>
          <w:sz w:val="28"/>
          <w:szCs w:val="28"/>
          <w:vertAlign w:val="subscript"/>
        </w:rPr>
        <w:t>1</w:t>
      </w:r>
      <w:r w:rsidRPr="00D316C0">
        <w:rPr>
          <w:bCs/>
          <w:sz w:val="28"/>
          <w:szCs w:val="28"/>
        </w:rPr>
        <w:t xml:space="preserve">= 200000/7*2 = </w:t>
      </w:r>
      <w:r w:rsidRPr="00D316C0">
        <w:rPr>
          <w:sz w:val="28"/>
          <w:szCs w:val="28"/>
        </w:rPr>
        <w:t>57 142,86.</w:t>
      </w: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АО</w:t>
      </w:r>
      <w:r w:rsidRPr="00D316C0">
        <w:rPr>
          <w:bCs/>
          <w:sz w:val="28"/>
          <w:szCs w:val="28"/>
          <w:vertAlign w:val="subscript"/>
        </w:rPr>
        <w:t>2</w:t>
      </w:r>
      <w:r w:rsidRPr="00D316C0">
        <w:rPr>
          <w:bCs/>
          <w:sz w:val="28"/>
          <w:szCs w:val="28"/>
        </w:rPr>
        <w:t xml:space="preserve">= 200000/7*2 = </w:t>
      </w:r>
      <w:r w:rsidRPr="00D316C0">
        <w:rPr>
          <w:sz w:val="28"/>
          <w:szCs w:val="28"/>
        </w:rPr>
        <w:t xml:space="preserve">57 142,86. </w:t>
      </w:r>
      <w:r w:rsidRPr="00D316C0">
        <w:rPr>
          <w:bCs/>
          <w:sz w:val="28"/>
          <w:szCs w:val="28"/>
        </w:rPr>
        <w:t>АО</w:t>
      </w:r>
      <w:r w:rsidRPr="00D316C0">
        <w:rPr>
          <w:bCs/>
          <w:sz w:val="28"/>
          <w:szCs w:val="28"/>
          <w:vertAlign w:val="subscript"/>
        </w:rPr>
        <w:t>2</w:t>
      </w:r>
      <w:r w:rsidRPr="00D316C0">
        <w:rPr>
          <w:sz w:val="28"/>
          <w:szCs w:val="28"/>
        </w:rPr>
        <w:t xml:space="preserve">+ </w:t>
      </w:r>
      <w:r w:rsidRPr="00D316C0">
        <w:rPr>
          <w:bCs/>
          <w:sz w:val="28"/>
          <w:szCs w:val="28"/>
        </w:rPr>
        <w:t>АО</w:t>
      </w:r>
      <w:r w:rsidRPr="00D316C0">
        <w:rPr>
          <w:bCs/>
          <w:sz w:val="28"/>
          <w:szCs w:val="28"/>
          <w:vertAlign w:val="subscript"/>
        </w:rPr>
        <w:t>2</w:t>
      </w:r>
      <w:r w:rsidR="00D316C0">
        <w:rPr>
          <w:bCs/>
          <w:sz w:val="28"/>
          <w:szCs w:val="28"/>
          <w:vertAlign w:val="subscript"/>
        </w:rPr>
        <w:t xml:space="preserve"> </w:t>
      </w:r>
      <w:r w:rsidRPr="00D316C0">
        <w:rPr>
          <w:bCs/>
          <w:sz w:val="28"/>
          <w:szCs w:val="28"/>
        </w:rPr>
        <w:t xml:space="preserve">= </w:t>
      </w:r>
      <w:r w:rsidRPr="00D316C0">
        <w:rPr>
          <w:sz w:val="28"/>
          <w:szCs w:val="28"/>
        </w:rPr>
        <w:t xml:space="preserve">57 142,86 *2 = 114285,7 &gt;2/3 стоимости оборудования, поэтому во втором году переходим к линейному способу начисления, т.е. </w:t>
      </w:r>
      <w:r w:rsidRPr="00D316C0">
        <w:rPr>
          <w:bCs/>
          <w:sz w:val="28"/>
          <w:szCs w:val="28"/>
        </w:rPr>
        <w:t>АО</w:t>
      </w:r>
      <w:r w:rsidRPr="00D316C0">
        <w:rPr>
          <w:bCs/>
          <w:sz w:val="28"/>
          <w:szCs w:val="28"/>
          <w:vertAlign w:val="subscript"/>
        </w:rPr>
        <w:t>2</w:t>
      </w:r>
      <w:r w:rsidRPr="00D316C0">
        <w:rPr>
          <w:bCs/>
          <w:sz w:val="28"/>
          <w:szCs w:val="28"/>
        </w:rPr>
        <w:t>=28571,43</w:t>
      </w: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D316C0">
        <w:rPr>
          <w:bCs/>
          <w:sz w:val="28"/>
          <w:szCs w:val="28"/>
        </w:rPr>
        <w:t>АО</w:t>
      </w:r>
      <w:r w:rsidRPr="00D316C0">
        <w:rPr>
          <w:bCs/>
          <w:sz w:val="28"/>
          <w:szCs w:val="28"/>
          <w:vertAlign w:val="subscript"/>
        </w:rPr>
        <w:t>3</w:t>
      </w:r>
      <w:r w:rsidRPr="00D316C0">
        <w:rPr>
          <w:bCs/>
          <w:sz w:val="28"/>
          <w:szCs w:val="28"/>
        </w:rPr>
        <w:t xml:space="preserve"> = 200000 – 100000 - </w:t>
      </w:r>
      <w:r w:rsidRPr="00D316C0">
        <w:rPr>
          <w:sz w:val="28"/>
          <w:szCs w:val="28"/>
        </w:rPr>
        <w:t xml:space="preserve">57 142,86 - </w:t>
      </w:r>
      <w:r w:rsidRPr="00D316C0">
        <w:rPr>
          <w:bCs/>
          <w:sz w:val="28"/>
          <w:szCs w:val="28"/>
        </w:rPr>
        <w:t>28571,43 = 14285,71.</w:t>
      </w:r>
    </w:p>
    <w:p w:rsidR="00D316C0" w:rsidRDefault="00D316C0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План движения денежных потоков</w:t>
      </w:r>
    </w:p>
    <w:tbl>
      <w:tblPr>
        <w:tblW w:w="9072" w:type="dxa"/>
        <w:tblInd w:w="250" w:type="dxa"/>
        <w:tblLook w:val="0000" w:firstRow="0" w:lastRow="0" w:firstColumn="0" w:lastColumn="0" w:noHBand="0" w:noVBand="0"/>
      </w:tblPr>
      <w:tblGrid>
        <w:gridCol w:w="567"/>
        <w:gridCol w:w="2856"/>
        <w:gridCol w:w="1440"/>
        <w:gridCol w:w="1394"/>
        <w:gridCol w:w="1394"/>
        <w:gridCol w:w="1421"/>
      </w:tblGrid>
      <w:tr w:rsidR="001C5C24" w:rsidRPr="00D316C0" w:rsidTr="00D316C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Выплаты и поступления</w:t>
            </w:r>
          </w:p>
        </w:tc>
        <w:tc>
          <w:tcPr>
            <w:tcW w:w="5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период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24" w:rsidRPr="00D316C0" w:rsidRDefault="001C5C24" w:rsidP="00D316C0"/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24" w:rsidRPr="00D316C0" w:rsidRDefault="001C5C24" w:rsidP="00D316C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Реализация старого оборудования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Покупка нового оборудования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постоянных затрат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100 000,00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переменных затрат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30 000,00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30 000,00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Амортизация нового оборудования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57 142,86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28 571,43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14 285,71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Амортизация старого оборудования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16 666,67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16 666,67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16 666,67</w:t>
            </w:r>
          </w:p>
        </w:tc>
      </w:tr>
      <w:tr w:rsidR="001C5C24" w:rsidRPr="00D316C0" w:rsidTr="00D316C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амортизационных отчислений (5-6)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40 476,19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11 904,76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(2 380,95)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дохода до налогов (3+4-7)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89 523,81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118 095,24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132 380,95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налоговых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31 333,33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41 333,33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46 333,33</w:t>
            </w:r>
          </w:p>
        </w:tc>
      </w:tr>
      <w:tr w:rsidR="001C5C24" w:rsidRPr="00D316C0" w:rsidTr="00D316C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чистого операционного дохода (8-9)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58 190,48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76 761,90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86 047,62</w:t>
            </w:r>
          </w:p>
        </w:tc>
      </w:tr>
      <w:tr w:rsidR="001C5C24" w:rsidRPr="00D316C0" w:rsidTr="00D316C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Ликвидационная стоимость оборудования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100 000,00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C24" w:rsidRPr="00D316C0" w:rsidRDefault="001C5C24" w:rsidP="00D316C0">
            <w:r w:rsidRPr="00D316C0">
              <w:t>Денежный поток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Начальные капиталовложения (2-1)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Денежный поток от операций (7+10)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98 666,67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88 666,67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83 666,67</w:t>
            </w:r>
          </w:p>
        </w:tc>
      </w:tr>
      <w:tr w:rsidR="001C5C24" w:rsidRPr="00D316C0" w:rsidTr="00D316C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Денежный поток от завершения проекта (11)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100 000,00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Чистый денежный поток (13+14-12)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150 000,00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98 666,67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88 666,67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183 666,67</w:t>
            </w:r>
          </w:p>
        </w:tc>
      </w:tr>
    </w:tbl>
    <w:p w:rsidR="00407152" w:rsidRPr="00D316C0" w:rsidRDefault="00407152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/>
          <w:bCs/>
          <w:sz w:val="28"/>
          <w:szCs w:val="28"/>
        </w:rPr>
      </w:pPr>
      <w:r w:rsidRPr="00D316C0">
        <w:rPr>
          <w:bCs/>
          <w:sz w:val="28"/>
          <w:szCs w:val="28"/>
        </w:rPr>
        <w:t>Оценка экономической эффективности проекта</w:t>
      </w:r>
    </w:p>
    <w:tbl>
      <w:tblPr>
        <w:tblW w:w="8931" w:type="dxa"/>
        <w:tblInd w:w="250" w:type="dxa"/>
        <w:tblLook w:val="0000" w:firstRow="0" w:lastRow="0" w:firstColumn="0" w:lastColumn="0" w:noHBand="0" w:noVBand="0"/>
      </w:tblPr>
      <w:tblGrid>
        <w:gridCol w:w="3187"/>
        <w:gridCol w:w="1440"/>
        <w:gridCol w:w="1414"/>
        <w:gridCol w:w="1414"/>
        <w:gridCol w:w="1476"/>
      </w:tblGrid>
      <w:tr w:rsidR="001C5C24" w:rsidRPr="00D316C0" w:rsidTr="00D316C0">
        <w:trPr>
          <w:trHeight w:val="255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Выплаты и поступления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период</w:t>
            </w:r>
          </w:p>
        </w:tc>
      </w:tr>
      <w:tr w:rsidR="001C5C24" w:rsidRPr="00D316C0" w:rsidTr="00D316C0">
        <w:trPr>
          <w:trHeight w:val="255"/>
        </w:trPr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24" w:rsidRPr="00D316C0" w:rsidRDefault="001C5C24" w:rsidP="00D316C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</w:t>
            </w:r>
          </w:p>
        </w:tc>
      </w:tr>
      <w:tr w:rsidR="001C5C24" w:rsidRPr="00D316C0" w:rsidTr="00D316C0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pPr>
              <w:rPr>
                <w:lang w:val="en-US"/>
              </w:rPr>
            </w:pPr>
            <w:r w:rsidRPr="00D316C0">
              <w:t>Чистый денежный поток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98 666,67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88 666,67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183 666,67</w:t>
            </w:r>
          </w:p>
        </w:tc>
      </w:tr>
      <w:tr w:rsidR="001C5C24" w:rsidRPr="00D316C0" w:rsidTr="00D316C0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Коэффициент дисконтирования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0,87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0,66</w:t>
            </w:r>
          </w:p>
        </w:tc>
      </w:tr>
      <w:tr w:rsidR="001C5C24" w:rsidRPr="00D316C0" w:rsidTr="00D316C0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Чистый дисконтированный поток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85 797,10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67 044,74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120 763,81</w:t>
            </w:r>
          </w:p>
        </w:tc>
      </w:tr>
      <w:tr w:rsidR="001C5C24" w:rsidRPr="00D316C0" w:rsidTr="00D316C0">
        <w:trPr>
          <w:trHeight w:val="510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Накопленный чистый дисконтированный поток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64 202,90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2 841,84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123 605,65</w:t>
            </w:r>
          </w:p>
        </w:tc>
      </w:tr>
      <w:tr w:rsidR="001C5C24" w:rsidRPr="00D316C0" w:rsidTr="00D316C0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NPV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123 605,65</w:t>
            </w:r>
          </w:p>
        </w:tc>
      </w:tr>
      <w:tr w:rsidR="001C5C24" w:rsidRPr="00D316C0" w:rsidTr="00D316C0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PP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1,96</w:t>
            </w:r>
          </w:p>
        </w:tc>
      </w:tr>
      <w:tr w:rsidR="001C5C24" w:rsidRPr="00D316C0" w:rsidTr="00D316C0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PI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1,82</w:t>
            </w:r>
          </w:p>
        </w:tc>
      </w:tr>
      <w:tr w:rsidR="001C5C24" w:rsidRPr="00D316C0" w:rsidTr="00D316C0">
        <w:trPr>
          <w:trHeight w:val="25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IRR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54,90</w:t>
            </w:r>
          </w:p>
        </w:tc>
      </w:tr>
    </w:tbl>
    <w:p w:rsidR="00407152" w:rsidRPr="00D316C0" w:rsidRDefault="00407152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При использовании при начислении амортизации метод суммы лет:</w:t>
      </w: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D316C0">
        <w:rPr>
          <w:bCs/>
          <w:sz w:val="28"/>
          <w:szCs w:val="28"/>
        </w:rPr>
        <w:t>АО</w:t>
      </w:r>
      <w:r w:rsidRPr="00D316C0">
        <w:rPr>
          <w:bCs/>
          <w:sz w:val="28"/>
          <w:szCs w:val="28"/>
          <w:vertAlign w:val="subscript"/>
        </w:rPr>
        <w:t>1</w:t>
      </w:r>
      <w:r w:rsidRPr="00D316C0">
        <w:rPr>
          <w:bCs/>
          <w:sz w:val="28"/>
          <w:szCs w:val="28"/>
        </w:rPr>
        <w:t xml:space="preserve"> = (200000-100000)*(7-1+1)*2/(7*(7+1)) = </w:t>
      </w:r>
      <w:r w:rsidRPr="00D316C0">
        <w:rPr>
          <w:sz w:val="28"/>
          <w:szCs w:val="28"/>
        </w:rPr>
        <w:t>47727,3</w:t>
      </w: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АО</w:t>
      </w:r>
      <w:r w:rsidRPr="00D316C0">
        <w:rPr>
          <w:bCs/>
          <w:sz w:val="28"/>
          <w:szCs w:val="28"/>
          <w:vertAlign w:val="subscript"/>
        </w:rPr>
        <w:t>2</w:t>
      </w:r>
      <w:r w:rsidRPr="00D316C0">
        <w:rPr>
          <w:bCs/>
          <w:sz w:val="28"/>
          <w:szCs w:val="28"/>
        </w:rPr>
        <w:t xml:space="preserve"> = (200000-100000)*(7-2+1)*2/(7*(7+1))= </w:t>
      </w:r>
      <w:r w:rsidRPr="00D316C0">
        <w:rPr>
          <w:sz w:val="28"/>
          <w:szCs w:val="28"/>
        </w:rPr>
        <w:t>42954,5</w:t>
      </w: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D316C0">
        <w:rPr>
          <w:bCs/>
          <w:sz w:val="28"/>
          <w:szCs w:val="28"/>
        </w:rPr>
        <w:t>АО</w:t>
      </w:r>
      <w:r w:rsidRPr="00D316C0">
        <w:rPr>
          <w:bCs/>
          <w:sz w:val="28"/>
          <w:szCs w:val="28"/>
          <w:vertAlign w:val="subscript"/>
        </w:rPr>
        <w:t>3</w:t>
      </w:r>
      <w:r w:rsidRPr="00D316C0">
        <w:rPr>
          <w:bCs/>
          <w:sz w:val="28"/>
          <w:szCs w:val="28"/>
        </w:rPr>
        <w:t xml:space="preserve"> = (200000-100000)*(7-3+1)*2/(7*(7+1))= </w:t>
      </w:r>
      <w:r w:rsidRPr="00D316C0">
        <w:rPr>
          <w:sz w:val="28"/>
          <w:szCs w:val="28"/>
        </w:rPr>
        <w:t>42954,5</w:t>
      </w:r>
    </w:p>
    <w:p w:rsidR="00BB1FDE" w:rsidRPr="00D316C0" w:rsidRDefault="00BB1FDE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567"/>
        <w:gridCol w:w="3402"/>
        <w:gridCol w:w="1251"/>
        <w:gridCol w:w="1414"/>
        <w:gridCol w:w="1414"/>
        <w:gridCol w:w="1166"/>
      </w:tblGrid>
      <w:tr w:rsidR="001C5C24" w:rsidRPr="00D316C0" w:rsidTr="00D316C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Выплаты и поступления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период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24" w:rsidRPr="00D316C0" w:rsidRDefault="001C5C24" w:rsidP="00D316C0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24" w:rsidRPr="00D316C0" w:rsidRDefault="001C5C24" w:rsidP="00D316C0"/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Реализация старого оборудования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Покупка нового оборудования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постоянных затрат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100 000,00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100 000,00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переменных затрат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30 000,00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30 000,00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Амортизация нового оборудования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21 428,57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17 857,14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Амортизация старого оборудования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16 666,67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16 666,67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16 666,67</w:t>
            </w:r>
          </w:p>
        </w:tc>
      </w:tr>
      <w:tr w:rsidR="001C5C24" w:rsidRPr="00D316C0" w:rsidTr="00D316C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амортизационных отчислений (5-6)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8 333,33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4 761,90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1 190,48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дохода до налогов (3+4-7)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121 666,67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125 238,10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128 809,52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налоговых платежей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42 583,33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43 833,33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45 083,33</w:t>
            </w:r>
          </w:p>
        </w:tc>
      </w:tr>
      <w:tr w:rsidR="001C5C24" w:rsidRPr="00D316C0" w:rsidTr="00D316C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Изменение чистого операционного дохода (8-9)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79 083,33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81 404,76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83 726,19</w:t>
            </w:r>
          </w:p>
        </w:tc>
      </w:tr>
      <w:tr w:rsidR="001C5C24" w:rsidRPr="00D316C0" w:rsidTr="00D316C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Ликвидационная стоимость оборудования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100 000,00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C24" w:rsidRPr="00D316C0" w:rsidRDefault="001C5C24" w:rsidP="00D316C0">
            <w:r w:rsidRPr="00D316C0">
              <w:t>Денежный поток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Начальные капиталовложения (2-1)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Денежный поток от операций (7+10)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87 416,67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86 166,67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84 916,67</w:t>
            </w:r>
          </w:p>
        </w:tc>
      </w:tr>
      <w:tr w:rsidR="001C5C24" w:rsidRPr="00D316C0" w:rsidTr="00D316C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Денежный поток от завершения проекта (11)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100 000,00</w:t>
            </w:r>
          </w:p>
        </w:tc>
      </w:tr>
      <w:tr w:rsidR="001C5C24" w:rsidRPr="00D316C0" w:rsidTr="00D316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Чистый денежный поток (13+14-12)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87 416,67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86 166,67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184 916,67</w:t>
            </w:r>
          </w:p>
        </w:tc>
      </w:tr>
    </w:tbl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/>
          <w:bCs/>
          <w:sz w:val="28"/>
          <w:szCs w:val="28"/>
        </w:rPr>
      </w:pPr>
      <w:r w:rsidRPr="00D316C0">
        <w:rPr>
          <w:bCs/>
          <w:sz w:val="28"/>
          <w:szCs w:val="28"/>
        </w:rPr>
        <w:t>Оценка экономической эффективности проекта</w:t>
      </w:r>
    </w:p>
    <w:tbl>
      <w:tblPr>
        <w:tblW w:w="9078" w:type="dxa"/>
        <w:tblInd w:w="103" w:type="dxa"/>
        <w:tblLook w:val="0000" w:firstRow="0" w:lastRow="0" w:firstColumn="0" w:lastColumn="0" w:noHBand="0" w:noVBand="0"/>
      </w:tblPr>
      <w:tblGrid>
        <w:gridCol w:w="3334"/>
        <w:gridCol w:w="1440"/>
        <w:gridCol w:w="1414"/>
        <w:gridCol w:w="1414"/>
        <w:gridCol w:w="1476"/>
      </w:tblGrid>
      <w:tr w:rsidR="001C5C24" w:rsidRPr="00D316C0">
        <w:trPr>
          <w:trHeight w:val="255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Выплаты и поступления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период</w:t>
            </w:r>
          </w:p>
        </w:tc>
      </w:tr>
      <w:tr w:rsidR="001C5C24" w:rsidRPr="00D316C0">
        <w:trPr>
          <w:trHeight w:val="255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24" w:rsidRPr="00D316C0" w:rsidRDefault="001C5C24" w:rsidP="00D316C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</w:t>
            </w:r>
          </w:p>
        </w:tc>
      </w:tr>
      <w:tr w:rsidR="001C5C24" w:rsidRPr="00D316C0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pPr>
              <w:rPr>
                <w:lang w:val="en-US"/>
              </w:rPr>
            </w:pPr>
            <w:r w:rsidRPr="00D316C0">
              <w:t>Чистый денежный поток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87 416,67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86 166,67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184 916,67</w:t>
            </w:r>
          </w:p>
        </w:tc>
      </w:tr>
      <w:tr w:rsidR="001C5C24" w:rsidRPr="00D316C0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Коэффициент дисконтирования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0,87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0,66</w:t>
            </w:r>
          </w:p>
        </w:tc>
      </w:tr>
      <w:tr w:rsidR="001C5C24" w:rsidRPr="00D316C0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Чистый дисконтированный поток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76 014,49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65 154,38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121 585,71</w:t>
            </w:r>
          </w:p>
        </w:tc>
      </w:tr>
      <w:tr w:rsidR="001C5C24" w:rsidRPr="00D316C0">
        <w:trPr>
          <w:trHeight w:val="51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Накопленный чистый дисконтированный поток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150 000,00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73 985,51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</w:t>
            </w:r>
            <w:r w:rsidR="00D316C0">
              <w:t xml:space="preserve"> </w:t>
            </w:r>
            <w:r w:rsidRPr="00D316C0">
              <w:t>8 831,13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112 754,58</w:t>
            </w:r>
          </w:p>
        </w:tc>
      </w:tr>
      <w:tr w:rsidR="001C5C24" w:rsidRPr="00D316C0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NPV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112 754,58</w:t>
            </w:r>
          </w:p>
        </w:tc>
      </w:tr>
      <w:tr w:rsidR="001C5C24" w:rsidRPr="00D316C0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PP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2,07</w:t>
            </w:r>
          </w:p>
        </w:tc>
      </w:tr>
      <w:tr w:rsidR="001C5C24" w:rsidRPr="00D316C0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PI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1,75</w:t>
            </w:r>
          </w:p>
        </w:tc>
      </w:tr>
      <w:tr w:rsidR="001C5C24" w:rsidRPr="00D316C0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IRR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50,69</w:t>
            </w:r>
          </w:p>
        </w:tc>
      </w:tr>
    </w:tbl>
    <w:p w:rsidR="00D316C0" w:rsidRDefault="00D316C0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Сравнительная таблица</w:t>
      </w:r>
    </w:p>
    <w:tbl>
      <w:tblPr>
        <w:tblW w:w="72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1980"/>
        <w:gridCol w:w="1980"/>
        <w:gridCol w:w="1800"/>
      </w:tblGrid>
      <w:tr w:rsidR="001C5C24" w:rsidRPr="00D316C0" w:rsidTr="00D316C0">
        <w:trPr>
          <w:trHeight w:val="255"/>
        </w:trPr>
        <w:tc>
          <w:tcPr>
            <w:tcW w:w="1512" w:type="dxa"/>
            <w:vMerge w:val="restart"/>
            <w:vAlign w:val="center"/>
          </w:tcPr>
          <w:p w:rsidR="001C5C24" w:rsidRPr="00D316C0" w:rsidRDefault="001C5C24" w:rsidP="00D316C0">
            <w:r w:rsidRPr="00D316C0">
              <w:t>Показатель</w:t>
            </w:r>
          </w:p>
        </w:tc>
        <w:tc>
          <w:tcPr>
            <w:tcW w:w="5760" w:type="dxa"/>
            <w:gridSpan w:val="3"/>
            <w:noWrap/>
            <w:vAlign w:val="center"/>
          </w:tcPr>
          <w:p w:rsidR="001C5C24" w:rsidRPr="00D316C0" w:rsidRDefault="001C5C24" w:rsidP="00D316C0">
            <w:r w:rsidRPr="00D316C0">
              <w:t>Метод начисления амортизации</w:t>
            </w:r>
          </w:p>
        </w:tc>
      </w:tr>
      <w:tr w:rsidR="001C5C24" w:rsidRPr="00D316C0" w:rsidTr="00D316C0">
        <w:trPr>
          <w:trHeight w:val="255"/>
        </w:trPr>
        <w:tc>
          <w:tcPr>
            <w:tcW w:w="1512" w:type="dxa"/>
            <w:vMerge/>
            <w:vAlign w:val="center"/>
          </w:tcPr>
          <w:p w:rsidR="001C5C24" w:rsidRPr="00D316C0" w:rsidRDefault="001C5C24" w:rsidP="00D316C0"/>
        </w:tc>
        <w:tc>
          <w:tcPr>
            <w:tcW w:w="1980" w:type="dxa"/>
            <w:noWrap/>
            <w:vAlign w:val="center"/>
          </w:tcPr>
          <w:p w:rsidR="001C5C24" w:rsidRPr="00D316C0" w:rsidRDefault="001C5C24" w:rsidP="00D316C0">
            <w:r w:rsidRPr="00D316C0">
              <w:t>линейный</w:t>
            </w:r>
          </w:p>
        </w:tc>
        <w:tc>
          <w:tcPr>
            <w:tcW w:w="1980" w:type="dxa"/>
            <w:noWrap/>
            <w:vAlign w:val="center"/>
          </w:tcPr>
          <w:p w:rsidR="001C5C24" w:rsidRPr="00D316C0" w:rsidRDefault="001C5C24" w:rsidP="00D316C0">
            <w:r w:rsidRPr="00D316C0">
              <w:t>ускоренный</w:t>
            </w:r>
          </w:p>
        </w:tc>
        <w:tc>
          <w:tcPr>
            <w:tcW w:w="1800" w:type="dxa"/>
            <w:noWrap/>
            <w:vAlign w:val="center"/>
          </w:tcPr>
          <w:p w:rsidR="001C5C24" w:rsidRPr="00D316C0" w:rsidRDefault="001C5C24" w:rsidP="00D316C0">
            <w:r w:rsidRPr="00D316C0">
              <w:t>суммы лет</w:t>
            </w:r>
          </w:p>
        </w:tc>
      </w:tr>
      <w:tr w:rsidR="001C5C24" w:rsidRPr="00D316C0" w:rsidTr="00D316C0">
        <w:trPr>
          <w:trHeight w:val="255"/>
        </w:trPr>
        <w:tc>
          <w:tcPr>
            <w:tcW w:w="1512" w:type="dxa"/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NPV</w:t>
            </w:r>
          </w:p>
        </w:tc>
        <w:tc>
          <w:tcPr>
            <w:tcW w:w="1980" w:type="dxa"/>
            <w:noWrap/>
            <w:vAlign w:val="bottom"/>
          </w:tcPr>
          <w:p w:rsidR="001C5C24" w:rsidRPr="00D316C0" w:rsidRDefault="001C5C24" w:rsidP="00D316C0">
            <w:r w:rsidRPr="00D316C0">
              <w:t>118 197,58</w:t>
            </w:r>
          </w:p>
        </w:tc>
        <w:tc>
          <w:tcPr>
            <w:tcW w:w="1980" w:type="dxa"/>
            <w:noWrap/>
            <w:vAlign w:val="bottom"/>
          </w:tcPr>
          <w:p w:rsidR="001C5C24" w:rsidRPr="00D316C0" w:rsidRDefault="001C5C24" w:rsidP="00D316C0">
            <w:r w:rsidRPr="00D316C0">
              <w:t>123 605,65</w:t>
            </w:r>
          </w:p>
        </w:tc>
        <w:tc>
          <w:tcPr>
            <w:tcW w:w="1800" w:type="dxa"/>
            <w:noWrap/>
            <w:vAlign w:val="bottom"/>
          </w:tcPr>
          <w:p w:rsidR="001C5C24" w:rsidRPr="00D316C0" w:rsidRDefault="001C5C24" w:rsidP="00D316C0">
            <w:r w:rsidRPr="00D316C0">
              <w:t>112 754,58</w:t>
            </w:r>
          </w:p>
        </w:tc>
      </w:tr>
      <w:tr w:rsidR="001C5C24" w:rsidRPr="00D316C0" w:rsidTr="00D316C0">
        <w:trPr>
          <w:trHeight w:val="255"/>
        </w:trPr>
        <w:tc>
          <w:tcPr>
            <w:tcW w:w="1512" w:type="dxa"/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PP</w:t>
            </w:r>
          </w:p>
        </w:tc>
        <w:tc>
          <w:tcPr>
            <w:tcW w:w="1980" w:type="dxa"/>
            <w:noWrap/>
            <w:vAlign w:val="bottom"/>
          </w:tcPr>
          <w:p w:rsidR="001C5C24" w:rsidRPr="00D316C0" w:rsidRDefault="001C5C24" w:rsidP="00D316C0">
            <w:r w:rsidRPr="00D316C0">
              <w:t>2,05</w:t>
            </w:r>
          </w:p>
        </w:tc>
        <w:tc>
          <w:tcPr>
            <w:tcW w:w="1980" w:type="dxa"/>
            <w:noWrap/>
            <w:vAlign w:val="bottom"/>
          </w:tcPr>
          <w:p w:rsidR="001C5C24" w:rsidRPr="00D316C0" w:rsidRDefault="001C5C24" w:rsidP="00D316C0">
            <w:r w:rsidRPr="00D316C0">
              <w:t>1,96</w:t>
            </w:r>
          </w:p>
        </w:tc>
        <w:tc>
          <w:tcPr>
            <w:tcW w:w="1800" w:type="dxa"/>
            <w:noWrap/>
            <w:vAlign w:val="bottom"/>
          </w:tcPr>
          <w:p w:rsidR="001C5C24" w:rsidRPr="00D316C0" w:rsidRDefault="001C5C24" w:rsidP="00D316C0">
            <w:r w:rsidRPr="00D316C0">
              <w:t>2,07</w:t>
            </w:r>
          </w:p>
        </w:tc>
      </w:tr>
      <w:tr w:rsidR="001C5C24" w:rsidRPr="00D316C0" w:rsidTr="00D316C0">
        <w:trPr>
          <w:trHeight w:val="255"/>
        </w:trPr>
        <w:tc>
          <w:tcPr>
            <w:tcW w:w="1512" w:type="dxa"/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PI</w:t>
            </w:r>
          </w:p>
        </w:tc>
        <w:tc>
          <w:tcPr>
            <w:tcW w:w="1980" w:type="dxa"/>
            <w:noWrap/>
            <w:vAlign w:val="bottom"/>
          </w:tcPr>
          <w:p w:rsidR="001C5C24" w:rsidRPr="00D316C0" w:rsidRDefault="001C5C24" w:rsidP="00D316C0">
            <w:r w:rsidRPr="00D316C0">
              <w:t>1,79</w:t>
            </w:r>
          </w:p>
        </w:tc>
        <w:tc>
          <w:tcPr>
            <w:tcW w:w="1980" w:type="dxa"/>
            <w:noWrap/>
            <w:vAlign w:val="bottom"/>
          </w:tcPr>
          <w:p w:rsidR="001C5C24" w:rsidRPr="00D316C0" w:rsidRDefault="001C5C24" w:rsidP="00D316C0">
            <w:r w:rsidRPr="00D316C0">
              <w:t>1,82</w:t>
            </w:r>
          </w:p>
        </w:tc>
        <w:tc>
          <w:tcPr>
            <w:tcW w:w="1800" w:type="dxa"/>
            <w:noWrap/>
            <w:vAlign w:val="bottom"/>
          </w:tcPr>
          <w:p w:rsidR="001C5C24" w:rsidRPr="00D316C0" w:rsidRDefault="001C5C24" w:rsidP="00D316C0">
            <w:r w:rsidRPr="00D316C0">
              <w:t>1,75</w:t>
            </w:r>
          </w:p>
        </w:tc>
      </w:tr>
      <w:tr w:rsidR="001C5C24" w:rsidRPr="00D316C0" w:rsidTr="00D316C0">
        <w:trPr>
          <w:trHeight w:val="255"/>
        </w:trPr>
        <w:tc>
          <w:tcPr>
            <w:tcW w:w="1512" w:type="dxa"/>
            <w:vAlign w:val="bottom"/>
          </w:tcPr>
          <w:p w:rsidR="001C5C24" w:rsidRPr="00D316C0" w:rsidRDefault="001C5C24" w:rsidP="00D316C0">
            <w:r w:rsidRPr="00D316C0">
              <w:t>IRR, %</w:t>
            </w:r>
          </w:p>
        </w:tc>
        <w:tc>
          <w:tcPr>
            <w:tcW w:w="1980" w:type="dxa"/>
            <w:noWrap/>
            <w:vAlign w:val="bottom"/>
          </w:tcPr>
          <w:p w:rsidR="001C5C24" w:rsidRPr="00D316C0" w:rsidRDefault="001C5C24" w:rsidP="00D316C0">
            <w:r w:rsidRPr="00D316C0">
              <w:t>52,22</w:t>
            </w:r>
          </w:p>
        </w:tc>
        <w:tc>
          <w:tcPr>
            <w:tcW w:w="1980" w:type="dxa"/>
            <w:noWrap/>
            <w:vAlign w:val="bottom"/>
          </w:tcPr>
          <w:p w:rsidR="001C5C24" w:rsidRPr="00D316C0" w:rsidRDefault="001C5C24" w:rsidP="00D316C0">
            <w:r w:rsidRPr="00D316C0">
              <w:t>54,90</w:t>
            </w:r>
          </w:p>
        </w:tc>
        <w:tc>
          <w:tcPr>
            <w:tcW w:w="1800" w:type="dxa"/>
            <w:noWrap/>
            <w:vAlign w:val="bottom"/>
          </w:tcPr>
          <w:p w:rsidR="001C5C24" w:rsidRPr="00D316C0" w:rsidRDefault="001C5C24" w:rsidP="00D316C0">
            <w:r w:rsidRPr="00D316C0">
              <w:t>50,69</w:t>
            </w:r>
          </w:p>
        </w:tc>
      </w:tr>
    </w:tbl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Ускоренный метод амортизации позволяет получить больший экономический эффект реализации проекта.</w:t>
      </w:r>
    </w:p>
    <w:p w:rsidR="00407152" w:rsidRPr="00D316C0" w:rsidRDefault="00407152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p w:rsidR="00E00B99" w:rsidRPr="00D316C0" w:rsidRDefault="00E00B99" w:rsidP="00D316C0">
      <w:pPr>
        <w:ind w:firstLine="709"/>
        <w:rPr>
          <w:b/>
          <w:sz w:val="28"/>
          <w:szCs w:val="28"/>
        </w:rPr>
      </w:pPr>
      <w:r w:rsidRPr="00D316C0">
        <w:rPr>
          <w:b/>
          <w:sz w:val="28"/>
          <w:szCs w:val="28"/>
        </w:rPr>
        <w:t>Задача 5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>Истратив 375000,00 на разработку новой технологии, предприятие должно решить, запускать ли ее в производство. Необходимые для запуска инвестиции оценены в 635000,00. Ожидается, что жизненный цикл проекта составит 12 лет, в то же время оборудование должно амортизироваться в течение 15 лет по линейному методу. К концу 12-го года оборудование может быть продано по остаточной балансовой стоимости.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>В течение первого года осуществления проекта потребуется дополнительный об</w:t>
      </w:r>
      <w:r w:rsidR="004F483F" w:rsidRPr="00D316C0">
        <w:rPr>
          <w:sz w:val="28"/>
          <w:szCs w:val="28"/>
        </w:rPr>
        <w:t xml:space="preserve">оротный капитал в сумме </w:t>
      </w:r>
      <w:r w:rsidR="00F00C8E" w:rsidRPr="00D316C0">
        <w:rPr>
          <w:sz w:val="28"/>
          <w:szCs w:val="28"/>
        </w:rPr>
        <w:t>1</w:t>
      </w:r>
      <w:r w:rsidRPr="00D316C0">
        <w:rPr>
          <w:sz w:val="28"/>
          <w:szCs w:val="28"/>
        </w:rPr>
        <w:t>50000,00, из которой 125000,00 восстановится к концу 12-го года. В течение первого года необходимо будет израсходовать на продвижение продукта 100000,00.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>Полученные прогнозы говорят о том, что выручка от реализации продукта в первые 3 года составит 300000,00 ежегодно; с 4-го по 8-й год — 330000,00; с 9-го по 12-й год — 240000,00. Ежегодные переменные и постоянные затраты определены в 80000,00 и 30000,00 соответственно.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>Ставка налога на прибыль равна 36%, средняя стоимость капитала определена равной 12%.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>1) Разработайте план движения денежных потоков и осуществите оценку экономической эффективности проекта.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>2) Как изменится эффективность проекта, если при прочих равных условиях выручка от проекта будет поступать равномерно в сумме 245000,00, а стоимость капитала увеличится до 15%. Подкрепите свои выводы соответствующими расчетами.</w:t>
      </w:r>
    </w:p>
    <w:p w:rsidR="00E00B99" w:rsidRPr="00D316C0" w:rsidRDefault="00E00B99" w:rsidP="00D316C0">
      <w:pPr>
        <w:ind w:firstLine="709"/>
        <w:rPr>
          <w:b/>
          <w:sz w:val="28"/>
          <w:szCs w:val="28"/>
        </w:rPr>
      </w:pPr>
      <w:r w:rsidRPr="00D316C0">
        <w:rPr>
          <w:b/>
          <w:sz w:val="28"/>
          <w:szCs w:val="28"/>
        </w:rPr>
        <w:t>Решение:</w:t>
      </w:r>
      <w:r w:rsidR="00D316C0">
        <w:rPr>
          <w:b/>
          <w:sz w:val="28"/>
          <w:szCs w:val="28"/>
        </w:rPr>
        <w:t xml:space="preserve"> </w:t>
      </w:r>
      <w:r w:rsidRPr="00D316C0">
        <w:rPr>
          <w:b/>
          <w:sz w:val="28"/>
          <w:szCs w:val="28"/>
        </w:rPr>
        <w:t xml:space="preserve">(все расчеты были проведены в программе </w:t>
      </w:r>
      <w:r w:rsidRPr="00D316C0">
        <w:rPr>
          <w:b/>
          <w:sz w:val="28"/>
          <w:szCs w:val="28"/>
          <w:lang w:val="en-US"/>
        </w:rPr>
        <w:t>Excel</w:t>
      </w:r>
      <w:r w:rsidRPr="00D316C0">
        <w:rPr>
          <w:b/>
          <w:sz w:val="28"/>
          <w:szCs w:val="28"/>
        </w:rPr>
        <w:t>)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 xml:space="preserve">Стоимость 375000,00 на разработку новой технологии не учитывается, т.к. является </w:t>
      </w:r>
      <w:r w:rsidRPr="00D316C0">
        <w:rPr>
          <w:b/>
          <w:sz w:val="28"/>
          <w:szCs w:val="28"/>
        </w:rPr>
        <w:t>понесенными ранее безвозвратными затратами</w:t>
      </w:r>
      <w:r w:rsidRPr="00D316C0">
        <w:rPr>
          <w:sz w:val="28"/>
          <w:szCs w:val="28"/>
        </w:rPr>
        <w:t>, величина которых не может измениться в связи с принятием или отклонением проекта.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>Инвестиции = 635000 + 150000 = 785000</w:t>
      </w:r>
      <w:r w:rsidR="001E651C" w:rsidRPr="00D316C0">
        <w:rPr>
          <w:sz w:val="28"/>
          <w:szCs w:val="28"/>
        </w:rPr>
        <w:t>;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>Ставка дисконтирования = 0,12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>Балансовая стоимость =</w:t>
      </w:r>
      <w:r w:rsidR="00D316C0">
        <w:rPr>
          <w:sz w:val="28"/>
          <w:szCs w:val="28"/>
        </w:rPr>
        <w:t xml:space="preserve"> </w:t>
      </w:r>
      <w:r w:rsidRPr="00D316C0">
        <w:rPr>
          <w:sz w:val="28"/>
          <w:szCs w:val="28"/>
        </w:rPr>
        <w:t>635 000 – 635 000/15*12 = 127 000</w:t>
      </w:r>
    </w:p>
    <w:p w:rsidR="00E00B99" w:rsidRPr="00D316C0" w:rsidRDefault="00E00B99" w:rsidP="00D316C0">
      <w:pPr>
        <w:numPr>
          <w:ilvl w:val="0"/>
          <w:numId w:val="1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316C0">
        <w:rPr>
          <w:sz w:val="28"/>
          <w:szCs w:val="28"/>
        </w:rPr>
        <w:t>Денежные потоки. См.: табл.1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>Составляем таблицу расчетных данных и определяем дисконтированные значения всех денежных потоков.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</w:p>
    <w:tbl>
      <w:tblPr>
        <w:tblW w:w="8820" w:type="dxa"/>
        <w:tblInd w:w="468" w:type="dxa"/>
        <w:tblLook w:val="0000" w:firstRow="0" w:lastRow="0" w:firstColumn="0" w:lastColumn="0" w:noHBand="0" w:noVBand="0"/>
      </w:tblPr>
      <w:tblGrid>
        <w:gridCol w:w="2340"/>
        <w:gridCol w:w="1260"/>
        <w:gridCol w:w="900"/>
        <w:gridCol w:w="1980"/>
        <w:gridCol w:w="1260"/>
        <w:gridCol w:w="1080"/>
      </w:tblGrid>
      <w:tr w:rsidR="00E00B99" w:rsidRPr="00D316C0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года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инвестиции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поток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множитель дисконта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Настоящее значение денег</w:t>
            </w:r>
          </w:p>
        </w:tc>
      </w:tr>
      <w:tr w:rsidR="00E00B99" w:rsidRPr="00D316C0">
        <w:trPr>
          <w:trHeight w:val="2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-635 000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-635 000</w:t>
            </w:r>
          </w:p>
        </w:tc>
      </w:tr>
      <w:tr w:rsidR="00E00B99" w:rsidRPr="00D316C0">
        <w:trPr>
          <w:trHeight w:val="17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-150 000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179 973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0,893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160 690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-133 929</w:t>
            </w:r>
          </w:p>
        </w:tc>
      </w:tr>
      <w:tr w:rsidR="00E00B99" w:rsidRPr="00D316C0">
        <w:trPr>
          <w:trHeight w:val="16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315 973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0,797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251 892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143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315 973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0,712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224 904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12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356 773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0,636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226 736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1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356 773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202 443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8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356 773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0,507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180 752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356 773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0,452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161 386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16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356 773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144 095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1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234 373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0,361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84 517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15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234 373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75 462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1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234 373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67 377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133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234 373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60 158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iCs/>
              </w:rPr>
            </w:pPr>
            <w:r w:rsidRPr="00D316C0">
              <w:rPr>
                <w:iCs/>
              </w:rPr>
              <w:t>продажа оборудования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iCs/>
              </w:rPr>
            </w:pPr>
            <w:r w:rsidRPr="00D316C0">
              <w:rPr>
                <w:iCs/>
              </w:rPr>
              <w:t>127 000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32 598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6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iCs/>
              </w:rPr>
            </w:pPr>
            <w:r w:rsidRPr="00D316C0">
              <w:rPr>
                <w:iCs/>
              </w:rPr>
              <w:t>высвобождение оборотных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iCs/>
              </w:rPr>
            </w:pPr>
            <w:r w:rsidRPr="00D316C0">
              <w:rPr>
                <w:iCs/>
              </w:rPr>
              <w:t>125 000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iCs/>
              </w:rPr>
            </w:pPr>
            <w:r w:rsidRPr="00D316C0">
              <w:t>0,257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32 084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</w:tbl>
    <w:p w:rsidR="00E00B99" w:rsidRPr="00D316C0" w:rsidRDefault="00E00B99" w:rsidP="00D316C0">
      <w:pPr>
        <w:ind w:firstLine="709"/>
        <w:rPr>
          <w:sz w:val="28"/>
          <w:szCs w:val="28"/>
        </w:rPr>
      </w:pP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  <w:lang w:val="en-US"/>
        </w:rPr>
        <w:t>NPV</w:t>
      </w:r>
      <w:r w:rsidRPr="00D316C0">
        <w:rPr>
          <w:sz w:val="28"/>
          <w:szCs w:val="28"/>
        </w:rPr>
        <w:t xml:space="preserve"> = (складываем «настоящее значение денег») = 1 136 166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  <w:lang w:val="en-US"/>
        </w:rPr>
        <w:t>IRR</w:t>
      </w:r>
      <w:r w:rsidRPr="00D316C0">
        <w:rPr>
          <w:sz w:val="28"/>
          <w:szCs w:val="28"/>
        </w:rPr>
        <w:t xml:space="preserve"> = 38%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  <w:lang w:val="en-US"/>
        </w:rPr>
        <w:t>PI</w:t>
      </w:r>
      <w:r w:rsidRPr="00D316C0">
        <w:rPr>
          <w:sz w:val="28"/>
          <w:szCs w:val="28"/>
        </w:rPr>
        <w:t xml:space="preserve"> = 10,06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  <w:lang w:val="en-US"/>
        </w:rPr>
        <w:t>NPV</w:t>
      </w:r>
      <w:r w:rsidRPr="00D316C0">
        <w:rPr>
          <w:sz w:val="28"/>
          <w:szCs w:val="28"/>
        </w:rPr>
        <w:t xml:space="preserve"> &gt; 0, проект принимаем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>Максимальная ставка дисконтирования для принятия этого проекта – 38%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  <w:lang w:val="en-US"/>
        </w:rPr>
        <w:t>PI</w:t>
      </w:r>
      <w:r w:rsidRPr="00D316C0">
        <w:rPr>
          <w:sz w:val="28"/>
          <w:szCs w:val="28"/>
        </w:rPr>
        <w:t xml:space="preserve"> &gt; 1, проект принимаем</w:t>
      </w:r>
    </w:p>
    <w:p w:rsidR="00E00B99" w:rsidRPr="00D316C0" w:rsidRDefault="00E00B99" w:rsidP="00D316C0">
      <w:pPr>
        <w:numPr>
          <w:ilvl w:val="0"/>
          <w:numId w:val="1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D316C0">
        <w:rPr>
          <w:sz w:val="28"/>
          <w:szCs w:val="28"/>
        </w:rPr>
        <w:t>Денежные потоки. См.: табл.2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>Норма дисконта = 0,15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>Составляем таблицу расчетных данных и определяем дисконтированные значения всех денежных потоков.</w:t>
      </w:r>
    </w:p>
    <w:p w:rsidR="00407152" w:rsidRPr="00D316C0" w:rsidRDefault="00407152" w:rsidP="00D316C0">
      <w:pPr>
        <w:ind w:firstLine="709"/>
        <w:rPr>
          <w:sz w:val="28"/>
          <w:szCs w:val="28"/>
        </w:rPr>
      </w:pPr>
    </w:p>
    <w:tbl>
      <w:tblPr>
        <w:tblW w:w="8820" w:type="dxa"/>
        <w:tblInd w:w="468" w:type="dxa"/>
        <w:tblLook w:val="0000" w:firstRow="0" w:lastRow="0" w:firstColumn="0" w:lastColumn="0" w:noHBand="0" w:noVBand="0"/>
      </w:tblPr>
      <w:tblGrid>
        <w:gridCol w:w="2340"/>
        <w:gridCol w:w="1260"/>
        <w:gridCol w:w="900"/>
        <w:gridCol w:w="1980"/>
        <w:gridCol w:w="1260"/>
        <w:gridCol w:w="1080"/>
      </w:tblGrid>
      <w:tr w:rsidR="00E00B99" w:rsidRPr="00D316C0">
        <w:trPr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года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инвестиции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поток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множитель дисконта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Настоящее значение денег</w:t>
            </w:r>
          </w:p>
        </w:tc>
      </w:tr>
      <w:tr w:rsidR="00E00B99" w:rsidRPr="00D316C0">
        <w:trPr>
          <w:trHeight w:val="2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-635 000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-635 000</w:t>
            </w:r>
          </w:p>
        </w:tc>
      </w:tr>
      <w:tr w:rsidR="00E00B99" w:rsidRPr="00D316C0">
        <w:trPr>
          <w:trHeight w:val="17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-150 000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105 173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91 455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-133 929</w:t>
            </w:r>
          </w:p>
        </w:tc>
      </w:tr>
      <w:tr w:rsidR="00E00B99" w:rsidRPr="00D316C0">
        <w:trPr>
          <w:trHeight w:val="16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241 173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182 362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143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241 173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0,658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158 575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12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241 173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137 892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11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241 173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119 906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8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241 173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104 266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241 173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0,376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90 666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16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241 173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0,327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78 840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16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241 173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0,284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68 557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15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241 173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59 614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13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241 173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0,215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51 839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133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241 173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45 077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2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iCs/>
              </w:rPr>
            </w:pPr>
            <w:r w:rsidRPr="00D316C0">
              <w:rPr>
                <w:iCs/>
              </w:rPr>
              <w:t>продажа оборудования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iCs/>
              </w:rPr>
            </w:pPr>
            <w:r w:rsidRPr="00D316C0">
              <w:rPr>
                <w:iCs/>
              </w:rPr>
              <w:t>127 000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0,187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23 737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>
        <w:trPr>
          <w:trHeight w:val="65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iCs/>
              </w:rPr>
            </w:pPr>
            <w:r w:rsidRPr="00D316C0">
              <w:rPr>
                <w:iCs/>
              </w:rPr>
              <w:t>высвобождение оборотных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iCs/>
              </w:rPr>
            </w:pPr>
            <w:r w:rsidRPr="00D316C0">
              <w:rPr>
                <w:iCs/>
              </w:rPr>
              <w:t>125 000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iCs/>
              </w:rPr>
            </w:pPr>
            <w:r w:rsidRPr="00D316C0">
              <w:t>0,187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</w:rPr>
            </w:pPr>
            <w:r w:rsidRPr="00D316C0">
              <w:rPr>
                <w:b/>
              </w:rPr>
              <w:t>23 363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</w:tr>
    </w:tbl>
    <w:p w:rsidR="00E00B99" w:rsidRPr="00D316C0" w:rsidRDefault="00E00B99" w:rsidP="00D316C0">
      <w:pPr>
        <w:ind w:firstLine="709"/>
        <w:rPr>
          <w:sz w:val="28"/>
          <w:szCs w:val="28"/>
        </w:rPr>
      </w:pP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  <w:lang w:val="en-US"/>
        </w:rPr>
        <w:t>NPV</w:t>
      </w:r>
      <w:r w:rsidRPr="00D316C0">
        <w:rPr>
          <w:sz w:val="28"/>
          <w:szCs w:val="28"/>
        </w:rPr>
        <w:t xml:space="preserve"> = (складываем «настоящее значение денег») = 470 714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  <w:lang w:val="en-US"/>
        </w:rPr>
        <w:t>IRR</w:t>
      </w:r>
      <w:r w:rsidRPr="00D316C0">
        <w:rPr>
          <w:sz w:val="28"/>
          <w:szCs w:val="28"/>
        </w:rPr>
        <w:t xml:space="preserve"> = 27%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  <w:lang w:val="en-US"/>
        </w:rPr>
        <w:t>PI</w:t>
      </w:r>
      <w:r w:rsidRPr="00D316C0">
        <w:rPr>
          <w:sz w:val="28"/>
          <w:szCs w:val="28"/>
        </w:rPr>
        <w:t xml:space="preserve"> = 10,74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  <w:lang w:val="en-US"/>
        </w:rPr>
        <w:t>NPV</w:t>
      </w:r>
      <w:r w:rsidRPr="00D316C0">
        <w:rPr>
          <w:sz w:val="28"/>
          <w:szCs w:val="28"/>
        </w:rPr>
        <w:t xml:space="preserve"> &gt; 0, проект принимаем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>Максимальная ставка дисконтирования для принятия этого проекта – 27%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  <w:lang w:val="en-US"/>
        </w:rPr>
        <w:t>PI</w:t>
      </w:r>
      <w:r w:rsidRPr="00D316C0">
        <w:rPr>
          <w:sz w:val="28"/>
          <w:szCs w:val="28"/>
        </w:rPr>
        <w:t xml:space="preserve"> &gt; 1, проект принимаем</w:t>
      </w:r>
    </w:p>
    <w:p w:rsidR="00E00B99" w:rsidRPr="00D316C0" w:rsidRDefault="00E00B99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>Проект №1 намного выгоднее и успешнее, чем второй.</w:t>
      </w:r>
    </w:p>
    <w:p w:rsidR="00D316C0" w:rsidRDefault="00D316C0" w:rsidP="00D316C0">
      <w:pPr>
        <w:ind w:firstLine="709"/>
        <w:rPr>
          <w:b/>
          <w:sz w:val="28"/>
          <w:szCs w:val="28"/>
        </w:rPr>
      </w:pPr>
    </w:p>
    <w:p w:rsidR="00D316C0" w:rsidRDefault="00D316C0" w:rsidP="00D316C0">
      <w:pPr>
        <w:ind w:firstLine="709"/>
        <w:rPr>
          <w:b/>
          <w:sz w:val="28"/>
          <w:szCs w:val="28"/>
        </w:rPr>
      </w:pPr>
    </w:p>
    <w:p w:rsidR="00D316C0" w:rsidRDefault="00D316C0" w:rsidP="00D316C0">
      <w:pPr>
        <w:ind w:firstLine="709"/>
        <w:rPr>
          <w:b/>
          <w:sz w:val="28"/>
          <w:szCs w:val="28"/>
        </w:rPr>
        <w:sectPr w:rsidR="00D316C0" w:rsidSect="00D316C0">
          <w:footerReference w:type="even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00B99" w:rsidRPr="00D316C0" w:rsidRDefault="00E00B99" w:rsidP="00D316C0">
      <w:pPr>
        <w:ind w:firstLine="709"/>
        <w:rPr>
          <w:b/>
          <w:sz w:val="28"/>
          <w:szCs w:val="28"/>
        </w:rPr>
      </w:pPr>
      <w:r w:rsidRPr="00D316C0">
        <w:rPr>
          <w:b/>
          <w:sz w:val="28"/>
          <w:szCs w:val="28"/>
        </w:rPr>
        <w:t>Табл.1</w:t>
      </w:r>
    </w:p>
    <w:tbl>
      <w:tblPr>
        <w:tblW w:w="14244" w:type="dxa"/>
        <w:tblInd w:w="108" w:type="dxa"/>
        <w:tblLook w:val="0000" w:firstRow="0" w:lastRow="0" w:firstColumn="0" w:lastColumn="0" w:noHBand="0" w:noVBand="0"/>
      </w:tblPr>
      <w:tblGrid>
        <w:gridCol w:w="2802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837"/>
        <w:gridCol w:w="992"/>
        <w:gridCol w:w="919"/>
      </w:tblGrid>
      <w:tr w:rsidR="00E00B99" w:rsidRPr="00D316C0" w:rsidTr="00D316C0">
        <w:trPr>
          <w:trHeight w:val="13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3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9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11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12</w:t>
            </w:r>
          </w:p>
        </w:tc>
      </w:tr>
      <w:tr w:rsidR="00E00B99" w:rsidRPr="00D316C0" w:rsidTr="00D316C0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ПРЯМЫЕ ДОХОДЫ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 w:rsidTr="00D316C0">
        <w:trPr>
          <w:trHeight w:val="2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Выручка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330000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330000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330000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330000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330000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240000</w:t>
            </w:r>
          </w:p>
        </w:tc>
      </w:tr>
      <w:tr w:rsidR="00E00B99" w:rsidRPr="00D316C0" w:rsidTr="00D316C0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амортизация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</w:tr>
      <w:tr w:rsidR="00E00B99" w:rsidRPr="00D316C0" w:rsidTr="00D316C0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ИТОГО ДОХОДОВ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342 333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342 333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342 333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372 333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372 333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372 333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372 333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372 333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282 333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282 333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282 333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282 333</w:t>
            </w:r>
          </w:p>
        </w:tc>
      </w:tr>
      <w:tr w:rsidR="00E00B99" w:rsidRPr="00D316C0" w:rsidTr="00D316C0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ПРЯМЫЕ РАСХОДЫ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 w:rsidTr="00D316C0">
        <w:trPr>
          <w:trHeight w:val="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постоянные расходы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</w:tr>
      <w:tr w:rsidR="00E00B99" w:rsidRPr="00D316C0" w:rsidTr="00D316C0">
        <w:trPr>
          <w:trHeight w:val="19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переменные расходы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</w:tr>
      <w:tr w:rsidR="00E00B99" w:rsidRPr="00D316C0" w:rsidTr="00D316C0">
        <w:trPr>
          <w:trHeight w:val="15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продвижение продукта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100 000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</w:tr>
      <w:tr w:rsidR="00E00B99" w:rsidRPr="00D316C0" w:rsidTr="00D316C0">
        <w:trPr>
          <w:trHeight w:val="12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 w:rsidTr="00D316C0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ИТОГО ПРЯМЫХ РАСХОДОВ И НАЛОГОВ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210 000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</w:tr>
      <w:tr w:rsidR="00E00B99" w:rsidRPr="00D316C0" w:rsidTr="00D316C0">
        <w:trPr>
          <w:trHeight w:val="270"/>
        </w:trPr>
        <w:tc>
          <w:tcPr>
            <w:tcW w:w="2802" w:type="dxa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EBIT - Доходы до % и налога на прибыль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132 333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232 333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232 333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262 333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262 333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262 333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262 333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262 333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172 333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172 333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172 333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172 333</w:t>
            </w:r>
          </w:p>
        </w:tc>
      </w:tr>
      <w:tr w:rsidR="00E00B99" w:rsidRPr="00D316C0" w:rsidTr="00D316C0">
        <w:trPr>
          <w:trHeight w:val="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 w:rsidTr="00D316C0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УПЛАЧЕННЫЙ НАЛОГ НА ПРИБЫЛЬ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47 640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83 640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83 640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94 440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94 440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94 440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94 440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94 440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62 040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62 040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62 040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62 040</w:t>
            </w:r>
          </w:p>
        </w:tc>
      </w:tr>
      <w:tr w:rsidR="00E00B99" w:rsidRPr="00D316C0" w:rsidTr="00D316C0">
        <w:trPr>
          <w:trHeight w:val="2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rPr>
                <w:b/>
                <w:bCs/>
              </w:rPr>
              <w:t>РАСЧЁТНЫЙ ДЕНЕЖНЫЙ ПОТОК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179 973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315 973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315 973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356 773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356 773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356 773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356 773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356 773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234 373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234 373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234 373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234 373</w:t>
            </w:r>
          </w:p>
        </w:tc>
      </w:tr>
    </w:tbl>
    <w:p w:rsidR="00E00B99" w:rsidRPr="00D316C0" w:rsidRDefault="00E00B99" w:rsidP="00D316C0">
      <w:pPr>
        <w:widowControl/>
        <w:autoSpaceDE/>
        <w:autoSpaceDN/>
        <w:adjustRightInd/>
        <w:ind w:firstLine="709"/>
        <w:rPr>
          <w:b/>
          <w:bCs/>
          <w:sz w:val="28"/>
          <w:szCs w:val="28"/>
        </w:rPr>
      </w:pPr>
    </w:p>
    <w:p w:rsidR="00E00B99" w:rsidRPr="00D316C0" w:rsidRDefault="00E00B99" w:rsidP="00D316C0">
      <w:pPr>
        <w:ind w:firstLine="709"/>
        <w:rPr>
          <w:b/>
          <w:sz w:val="28"/>
          <w:szCs w:val="28"/>
        </w:rPr>
      </w:pPr>
      <w:r w:rsidRPr="00D316C0">
        <w:rPr>
          <w:b/>
          <w:sz w:val="28"/>
          <w:szCs w:val="28"/>
        </w:rPr>
        <w:t>Табл.2</w:t>
      </w:r>
    </w:p>
    <w:tbl>
      <w:tblPr>
        <w:tblW w:w="14317" w:type="dxa"/>
        <w:tblInd w:w="108" w:type="dxa"/>
        <w:tblLook w:val="0000" w:firstRow="0" w:lastRow="0" w:firstColumn="0" w:lastColumn="0" w:noHBand="0" w:noVBand="0"/>
      </w:tblPr>
      <w:tblGrid>
        <w:gridCol w:w="2340"/>
        <w:gridCol w:w="900"/>
        <w:gridCol w:w="900"/>
        <w:gridCol w:w="1080"/>
        <w:gridCol w:w="1080"/>
        <w:gridCol w:w="1080"/>
        <w:gridCol w:w="1080"/>
        <w:gridCol w:w="1080"/>
        <w:gridCol w:w="900"/>
        <w:gridCol w:w="891"/>
        <w:gridCol w:w="1089"/>
        <w:gridCol w:w="905"/>
        <w:gridCol w:w="992"/>
      </w:tblGrid>
      <w:tr w:rsidR="00E00B99" w:rsidRPr="00D316C0" w:rsidTr="00D316C0">
        <w:trPr>
          <w:trHeight w:val="15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8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9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10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12</w:t>
            </w:r>
          </w:p>
        </w:tc>
      </w:tr>
      <w:tr w:rsidR="00E00B99" w:rsidRPr="00D316C0" w:rsidTr="00D316C0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ПРЯМЫЕ ДОХОДЫ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 w:rsidTr="00D316C0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Выручка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245000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245000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245000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245000</w:t>
            </w:r>
          </w:p>
        </w:tc>
      </w:tr>
      <w:tr w:rsidR="00E00B99" w:rsidRPr="00D316C0" w:rsidTr="00D316C0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амортизация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42 333</w:t>
            </w:r>
          </w:p>
        </w:tc>
      </w:tr>
      <w:tr w:rsidR="00E00B99" w:rsidRPr="00D316C0" w:rsidTr="00D316C0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ИТОГО ДОХОДОВ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287 333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287 333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287 333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287 333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287 333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287 333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287 333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287 333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287 333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287 333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287 333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287 333</w:t>
            </w:r>
          </w:p>
        </w:tc>
      </w:tr>
      <w:tr w:rsidR="00E00B99" w:rsidRPr="00D316C0" w:rsidTr="00D316C0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ПРЯМЫЕ РАСХОДЫ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 w:rsidTr="00D316C0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постоянные расходы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30 000</w:t>
            </w:r>
          </w:p>
        </w:tc>
      </w:tr>
      <w:tr w:rsidR="00E00B99" w:rsidRPr="00D316C0" w:rsidTr="00D316C0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переменные расходы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80 000</w:t>
            </w:r>
          </w:p>
        </w:tc>
      </w:tr>
      <w:tr w:rsidR="00E00B99" w:rsidRPr="00D316C0" w:rsidTr="00D316C0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продвижение продукта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0</w:t>
            </w:r>
          </w:p>
        </w:tc>
      </w:tr>
      <w:tr w:rsidR="00E00B99" w:rsidRPr="00D316C0" w:rsidTr="00D316C0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/>
        </w:tc>
      </w:tr>
      <w:tr w:rsidR="00E00B99" w:rsidRPr="00D316C0" w:rsidTr="00D316C0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r w:rsidRPr="00D316C0">
              <w:t>ИТОГО ПРЯМЫХ РАСХОДОВ И НАЛОГОВ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210 000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110 000</w:t>
            </w:r>
          </w:p>
        </w:tc>
      </w:tr>
      <w:tr w:rsidR="00E00B99" w:rsidRPr="00D316C0" w:rsidTr="00D316C0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EBIT - Доходы до процентов и налога на прибыль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77 333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177 333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177 333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177 333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177 333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177 333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177 333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177 333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177 333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177 333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177 333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177 333</w:t>
            </w:r>
          </w:p>
        </w:tc>
      </w:tr>
      <w:tr w:rsidR="00E00B99" w:rsidRPr="00D316C0" w:rsidTr="00D316C0">
        <w:trPr>
          <w:trHeight w:val="25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УПЛАЧЕННЫЙ НАЛОГ НА ПРИБЫЛЬ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27 840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63 840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63 840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63 840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63 840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63 840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63 840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63 840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63 840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63 840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63 840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r w:rsidRPr="00D316C0">
              <w:t>63 840</w:t>
            </w:r>
          </w:p>
        </w:tc>
      </w:tr>
      <w:tr w:rsidR="00E00B99" w:rsidRPr="00D316C0" w:rsidTr="00D316C0">
        <w:trPr>
          <w:trHeight w:val="27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РАСЧЁТНЫЙ ДЕНЕЖНЫЙ ПОТОК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105 173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241 173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241 173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241 173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241 173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241 173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241 173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241 173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241 173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241 173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241 173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00B99" w:rsidRPr="00D316C0" w:rsidRDefault="00E00B99" w:rsidP="00D316C0">
            <w:pPr>
              <w:rPr>
                <w:b/>
                <w:bCs/>
              </w:rPr>
            </w:pPr>
            <w:r w:rsidRPr="00D316C0">
              <w:rPr>
                <w:b/>
                <w:bCs/>
              </w:rPr>
              <w:t>241 173</w:t>
            </w:r>
          </w:p>
        </w:tc>
      </w:tr>
    </w:tbl>
    <w:p w:rsidR="00E00B99" w:rsidRPr="00D316C0" w:rsidRDefault="00E00B99" w:rsidP="00D316C0">
      <w:pPr>
        <w:ind w:firstLine="709"/>
        <w:rPr>
          <w:sz w:val="28"/>
          <w:szCs w:val="28"/>
        </w:rPr>
      </w:pPr>
    </w:p>
    <w:p w:rsidR="00D316C0" w:rsidRDefault="00D316C0" w:rsidP="00D316C0">
      <w:pPr>
        <w:widowControl/>
        <w:autoSpaceDE/>
        <w:autoSpaceDN/>
        <w:adjustRightInd/>
        <w:ind w:firstLine="709"/>
        <w:rPr>
          <w:b/>
          <w:bCs/>
          <w:sz w:val="28"/>
          <w:szCs w:val="28"/>
        </w:rPr>
      </w:pPr>
    </w:p>
    <w:p w:rsidR="00D316C0" w:rsidRDefault="00D316C0" w:rsidP="00D316C0">
      <w:pPr>
        <w:widowControl/>
        <w:autoSpaceDE/>
        <w:autoSpaceDN/>
        <w:adjustRightInd/>
        <w:ind w:firstLine="709"/>
        <w:rPr>
          <w:b/>
          <w:bCs/>
          <w:sz w:val="28"/>
          <w:szCs w:val="28"/>
        </w:rPr>
        <w:sectPr w:rsidR="00D316C0" w:rsidSect="00D316C0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/>
          <w:bCs/>
          <w:sz w:val="28"/>
          <w:szCs w:val="28"/>
        </w:rPr>
      </w:pPr>
      <w:r w:rsidRPr="00D316C0">
        <w:rPr>
          <w:b/>
          <w:bCs/>
          <w:sz w:val="28"/>
          <w:szCs w:val="28"/>
        </w:rPr>
        <w:t>Задача 13</w:t>
      </w: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/>
          <w:bCs/>
          <w:sz w:val="28"/>
          <w:szCs w:val="28"/>
        </w:rPr>
      </w:pPr>
    </w:p>
    <w:p w:rsidR="001C5C24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Инвестиционная компания обратилась к вам с просьбой провести оценку риска проекта со следующими сценариями развития.</w:t>
      </w:r>
    </w:p>
    <w:p w:rsidR="00D316C0" w:rsidRPr="00D316C0" w:rsidRDefault="00D316C0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tbl>
      <w:tblPr>
        <w:tblW w:w="0" w:type="auto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2"/>
        <w:gridCol w:w="1815"/>
        <w:gridCol w:w="1813"/>
        <w:gridCol w:w="1755"/>
      </w:tblGrid>
      <w:tr w:rsidR="001C5C24" w:rsidRPr="00D316C0" w:rsidTr="00D316C0">
        <w:trPr>
          <w:trHeight w:val="259"/>
        </w:trPr>
        <w:tc>
          <w:tcPr>
            <w:tcW w:w="2542" w:type="dxa"/>
          </w:tcPr>
          <w:p w:rsidR="001C5C24" w:rsidRPr="00D316C0" w:rsidRDefault="001C5C24" w:rsidP="00D316C0">
            <w:r w:rsidRPr="00D316C0">
              <w:t>Сценарий</w:t>
            </w:r>
            <w:r w:rsidR="00D316C0">
              <w:t xml:space="preserve"> </w:t>
            </w:r>
            <w:r w:rsidRPr="00D316C0">
              <w:t>Показатели</w:t>
            </w:r>
          </w:p>
        </w:tc>
        <w:tc>
          <w:tcPr>
            <w:tcW w:w="1815" w:type="dxa"/>
          </w:tcPr>
          <w:p w:rsidR="001C5C24" w:rsidRPr="00D316C0" w:rsidRDefault="001C5C24" w:rsidP="00D316C0">
            <w:r w:rsidRPr="00D316C0">
              <w:t>Наихудший Р = 0,2</w:t>
            </w:r>
          </w:p>
        </w:tc>
        <w:tc>
          <w:tcPr>
            <w:tcW w:w="1813" w:type="dxa"/>
          </w:tcPr>
          <w:p w:rsidR="001C5C24" w:rsidRPr="00D316C0" w:rsidRDefault="001C5C24" w:rsidP="00D316C0">
            <w:r w:rsidRPr="00D316C0">
              <w:t>Наилучший Р = 0,2</w:t>
            </w:r>
          </w:p>
        </w:tc>
        <w:tc>
          <w:tcPr>
            <w:tcW w:w="1755" w:type="dxa"/>
          </w:tcPr>
          <w:p w:rsidR="001C5C24" w:rsidRPr="00D316C0" w:rsidRDefault="001C5C24" w:rsidP="00D316C0">
            <w:r w:rsidRPr="00D316C0">
              <w:t>Вероятный Р = 0,6</w:t>
            </w:r>
          </w:p>
        </w:tc>
      </w:tr>
      <w:tr w:rsidR="001C5C24" w:rsidRPr="00D316C0" w:rsidTr="00D316C0">
        <w:trPr>
          <w:trHeight w:val="473"/>
        </w:trPr>
        <w:tc>
          <w:tcPr>
            <w:tcW w:w="2542" w:type="dxa"/>
          </w:tcPr>
          <w:p w:rsidR="001C5C24" w:rsidRPr="00D316C0" w:rsidRDefault="001C5C24" w:rsidP="00D316C0">
            <w:r w:rsidRPr="00D316C0">
              <w:t>Объем выпуска — Q</w:t>
            </w:r>
          </w:p>
        </w:tc>
        <w:tc>
          <w:tcPr>
            <w:tcW w:w="1815" w:type="dxa"/>
          </w:tcPr>
          <w:p w:rsidR="001C5C24" w:rsidRPr="00D316C0" w:rsidRDefault="001C5C24" w:rsidP="00D316C0">
            <w:r w:rsidRPr="00D316C0">
              <w:t>15 000</w:t>
            </w:r>
          </w:p>
        </w:tc>
        <w:tc>
          <w:tcPr>
            <w:tcW w:w="1813" w:type="dxa"/>
          </w:tcPr>
          <w:p w:rsidR="001C5C24" w:rsidRPr="00D316C0" w:rsidRDefault="001C5C24" w:rsidP="00D316C0">
            <w:r w:rsidRPr="00D316C0">
              <w:t>25 000</w:t>
            </w:r>
          </w:p>
        </w:tc>
        <w:tc>
          <w:tcPr>
            <w:tcW w:w="1755" w:type="dxa"/>
          </w:tcPr>
          <w:p w:rsidR="001C5C24" w:rsidRPr="00D316C0" w:rsidRDefault="001C5C24" w:rsidP="00D316C0">
            <w:r w:rsidRPr="00D316C0">
              <w:t>20 000</w:t>
            </w:r>
          </w:p>
        </w:tc>
      </w:tr>
      <w:tr w:rsidR="001C5C24" w:rsidRPr="00D316C0" w:rsidTr="00D316C0">
        <w:trPr>
          <w:trHeight w:val="499"/>
        </w:trPr>
        <w:tc>
          <w:tcPr>
            <w:tcW w:w="2542" w:type="dxa"/>
          </w:tcPr>
          <w:p w:rsidR="001C5C24" w:rsidRPr="00D316C0" w:rsidRDefault="001C5C24" w:rsidP="00D316C0">
            <w:r w:rsidRPr="00D316C0">
              <w:t>Цена за штуку — Р</w:t>
            </w:r>
          </w:p>
        </w:tc>
        <w:tc>
          <w:tcPr>
            <w:tcW w:w="1815" w:type="dxa"/>
          </w:tcPr>
          <w:p w:rsidR="001C5C24" w:rsidRPr="00D316C0" w:rsidRDefault="001C5C24" w:rsidP="00D316C0">
            <w:r w:rsidRPr="00D316C0">
              <w:t>1500</w:t>
            </w:r>
          </w:p>
        </w:tc>
        <w:tc>
          <w:tcPr>
            <w:tcW w:w="1813" w:type="dxa"/>
          </w:tcPr>
          <w:p w:rsidR="001C5C24" w:rsidRPr="00D316C0" w:rsidRDefault="001C5C24" w:rsidP="00D316C0">
            <w:r w:rsidRPr="00D316C0">
              <w:t>2500</w:t>
            </w:r>
          </w:p>
        </w:tc>
        <w:tc>
          <w:tcPr>
            <w:tcW w:w="1755" w:type="dxa"/>
          </w:tcPr>
          <w:p w:rsidR="001C5C24" w:rsidRPr="00D316C0" w:rsidRDefault="001C5C24" w:rsidP="00D316C0">
            <w:r w:rsidRPr="00D316C0">
              <w:t>2000</w:t>
            </w:r>
          </w:p>
        </w:tc>
      </w:tr>
      <w:tr w:rsidR="001C5C24" w:rsidRPr="00D316C0" w:rsidTr="00D316C0">
        <w:trPr>
          <w:trHeight w:val="459"/>
        </w:trPr>
        <w:tc>
          <w:tcPr>
            <w:tcW w:w="2542" w:type="dxa"/>
          </w:tcPr>
          <w:p w:rsidR="001C5C24" w:rsidRPr="00D316C0" w:rsidRDefault="001C5C24" w:rsidP="00D316C0">
            <w:r w:rsidRPr="00D316C0">
              <w:t>Переменные затраты — V</w:t>
            </w:r>
          </w:p>
        </w:tc>
        <w:tc>
          <w:tcPr>
            <w:tcW w:w="1815" w:type="dxa"/>
          </w:tcPr>
          <w:p w:rsidR="001C5C24" w:rsidRPr="00D316C0" w:rsidRDefault="001C5C24" w:rsidP="00D316C0">
            <w:r w:rsidRPr="00D316C0">
              <w:t>1400</w:t>
            </w:r>
          </w:p>
        </w:tc>
        <w:tc>
          <w:tcPr>
            <w:tcW w:w="1813" w:type="dxa"/>
          </w:tcPr>
          <w:p w:rsidR="001C5C24" w:rsidRPr="00D316C0" w:rsidRDefault="001C5C24" w:rsidP="00D316C0">
            <w:r w:rsidRPr="00D316C0">
              <w:t>1000</w:t>
            </w:r>
          </w:p>
        </w:tc>
        <w:tc>
          <w:tcPr>
            <w:tcW w:w="1755" w:type="dxa"/>
          </w:tcPr>
          <w:p w:rsidR="001C5C24" w:rsidRPr="00D316C0" w:rsidRDefault="001C5C24" w:rsidP="00D316C0">
            <w:r w:rsidRPr="00D316C0">
              <w:t>1200</w:t>
            </w:r>
          </w:p>
        </w:tc>
      </w:tr>
      <w:tr w:rsidR="001C5C24" w:rsidRPr="00D316C0" w:rsidTr="00D316C0">
        <w:trPr>
          <w:trHeight w:val="381"/>
        </w:trPr>
        <w:tc>
          <w:tcPr>
            <w:tcW w:w="2542" w:type="dxa"/>
          </w:tcPr>
          <w:p w:rsidR="001C5C24" w:rsidRPr="00D316C0" w:rsidRDefault="001C5C24" w:rsidP="00D316C0">
            <w:r w:rsidRPr="00D316C0">
              <w:t>Норма дисконта — г</w:t>
            </w:r>
          </w:p>
        </w:tc>
        <w:tc>
          <w:tcPr>
            <w:tcW w:w="1815" w:type="dxa"/>
          </w:tcPr>
          <w:p w:rsidR="001C5C24" w:rsidRPr="00D316C0" w:rsidRDefault="001C5C24" w:rsidP="00D316C0">
            <w:r w:rsidRPr="00D316C0">
              <w:t>15%</w:t>
            </w:r>
          </w:p>
        </w:tc>
        <w:tc>
          <w:tcPr>
            <w:tcW w:w="1813" w:type="dxa"/>
          </w:tcPr>
          <w:p w:rsidR="001C5C24" w:rsidRPr="00D316C0" w:rsidRDefault="001C5C24" w:rsidP="00D316C0">
            <w:r w:rsidRPr="00D316C0">
              <w:t>8%</w:t>
            </w:r>
          </w:p>
        </w:tc>
        <w:tc>
          <w:tcPr>
            <w:tcW w:w="1755" w:type="dxa"/>
          </w:tcPr>
          <w:p w:rsidR="001C5C24" w:rsidRPr="00D316C0" w:rsidRDefault="001C5C24" w:rsidP="00D316C0">
            <w:r w:rsidRPr="00D316C0">
              <w:t>12%</w:t>
            </w:r>
          </w:p>
        </w:tc>
      </w:tr>
      <w:tr w:rsidR="001C5C24" w:rsidRPr="00D316C0" w:rsidTr="00D316C0">
        <w:trPr>
          <w:trHeight w:val="445"/>
        </w:trPr>
        <w:tc>
          <w:tcPr>
            <w:tcW w:w="2542" w:type="dxa"/>
          </w:tcPr>
          <w:p w:rsidR="001C5C24" w:rsidRPr="00D316C0" w:rsidRDefault="001C5C24" w:rsidP="00D316C0">
            <w:pPr>
              <w:rPr>
                <w:lang w:val="en-US"/>
              </w:rPr>
            </w:pPr>
            <w:r w:rsidRPr="00D316C0">
              <w:t>Срок проекта —</w:t>
            </w:r>
            <w:r w:rsidRPr="00D316C0">
              <w:rPr>
                <w:lang w:val="en-US"/>
              </w:rPr>
              <w:t>n</w:t>
            </w:r>
          </w:p>
        </w:tc>
        <w:tc>
          <w:tcPr>
            <w:tcW w:w="1815" w:type="dxa"/>
          </w:tcPr>
          <w:p w:rsidR="001C5C24" w:rsidRPr="00D316C0" w:rsidRDefault="001C5C24" w:rsidP="00D316C0">
            <w:r w:rsidRPr="00D316C0">
              <w:t>4</w:t>
            </w:r>
          </w:p>
        </w:tc>
        <w:tc>
          <w:tcPr>
            <w:tcW w:w="1813" w:type="dxa"/>
          </w:tcPr>
          <w:p w:rsidR="001C5C24" w:rsidRPr="00D316C0" w:rsidRDefault="001C5C24" w:rsidP="00D316C0">
            <w:r w:rsidRPr="00D316C0">
              <w:t>4</w:t>
            </w:r>
          </w:p>
        </w:tc>
        <w:tc>
          <w:tcPr>
            <w:tcW w:w="1755" w:type="dxa"/>
          </w:tcPr>
          <w:p w:rsidR="001C5C24" w:rsidRPr="00D316C0" w:rsidRDefault="001C5C24" w:rsidP="00D316C0">
            <w:r w:rsidRPr="00D316C0">
              <w:t>4</w:t>
            </w:r>
          </w:p>
        </w:tc>
      </w:tr>
      <w:tr w:rsidR="00FD32E4" w:rsidRPr="00D316C0" w:rsidTr="00D316C0">
        <w:trPr>
          <w:trHeight w:val="445"/>
        </w:trPr>
        <w:tc>
          <w:tcPr>
            <w:tcW w:w="2542" w:type="dxa"/>
          </w:tcPr>
          <w:p w:rsidR="00FD32E4" w:rsidRPr="00D316C0" w:rsidRDefault="00FD32E4" w:rsidP="00D316C0">
            <w:pPr>
              <w:rPr>
                <w:lang w:val="en-US"/>
              </w:rPr>
            </w:pPr>
            <w:r w:rsidRPr="00D316C0">
              <w:t xml:space="preserve">Постоянные затраты - </w:t>
            </w:r>
            <w:r w:rsidRPr="00D316C0">
              <w:rPr>
                <w:lang w:val="en-US"/>
              </w:rPr>
              <w:t>F</w:t>
            </w:r>
          </w:p>
        </w:tc>
        <w:tc>
          <w:tcPr>
            <w:tcW w:w="1815" w:type="dxa"/>
          </w:tcPr>
          <w:p w:rsidR="00FD32E4" w:rsidRPr="00D316C0" w:rsidRDefault="00FD32E4" w:rsidP="00D316C0">
            <w:pPr>
              <w:rPr>
                <w:lang w:val="en-US"/>
              </w:rPr>
            </w:pPr>
            <w:r w:rsidRPr="00D316C0">
              <w:rPr>
                <w:lang w:val="en-US"/>
              </w:rPr>
              <w:t>5000</w:t>
            </w:r>
          </w:p>
        </w:tc>
        <w:tc>
          <w:tcPr>
            <w:tcW w:w="1813" w:type="dxa"/>
          </w:tcPr>
          <w:p w:rsidR="00FD32E4" w:rsidRPr="00D316C0" w:rsidRDefault="00FD32E4" w:rsidP="00D316C0">
            <w:pPr>
              <w:rPr>
                <w:lang w:val="en-US"/>
              </w:rPr>
            </w:pPr>
            <w:r w:rsidRPr="00D316C0">
              <w:rPr>
                <w:lang w:val="en-US"/>
              </w:rPr>
              <w:t>5000</w:t>
            </w:r>
          </w:p>
        </w:tc>
        <w:tc>
          <w:tcPr>
            <w:tcW w:w="1755" w:type="dxa"/>
          </w:tcPr>
          <w:p w:rsidR="00FD32E4" w:rsidRPr="00D316C0" w:rsidRDefault="00FD32E4" w:rsidP="00D316C0">
            <w:pPr>
              <w:rPr>
                <w:lang w:val="en-US"/>
              </w:rPr>
            </w:pPr>
            <w:r w:rsidRPr="00D316C0">
              <w:rPr>
                <w:lang w:val="en-US"/>
              </w:rPr>
              <w:t>5000</w:t>
            </w:r>
          </w:p>
        </w:tc>
      </w:tr>
      <w:tr w:rsidR="00FD32E4" w:rsidRPr="00D316C0" w:rsidTr="00D316C0">
        <w:trPr>
          <w:trHeight w:val="445"/>
        </w:trPr>
        <w:tc>
          <w:tcPr>
            <w:tcW w:w="2542" w:type="dxa"/>
          </w:tcPr>
          <w:p w:rsidR="00FD32E4" w:rsidRPr="00D316C0" w:rsidRDefault="00FD32E4" w:rsidP="00D316C0">
            <w:r w:rsidRPr="00D316C0">
              <w:t>Амортизация - А</w:t>
            </w:r>
          </w:p>
        </w:tc>
        <w:tc>
          <w:tcPr>
            <w:tcW w:w="1815" w:type="dxa"/>
          </w:tcPr>
          <w:p w:rsidR="00FD32E4" w:rsidRPr="00D316C0" w:rsidRDefault="00FD32E4" w:rsidP="00D316C0">
            <w:r w:rsidRPr="00D316C0">
              <w:t>2000</w:t>
            </w:r>
          </w:p>
        </w:tc>
        <w:tc>
          <w:tcPr>
            <w:tcW w:w="1813" w:type="dxa"/>
          </w:tcPr>
          <w:p w:rsidR="00FD32E4" w:rsidRPr="00D316C0" w:rsidRDefault="00FD32E4" w:rsidP="00D316C0">
            <w:r w:rsidRPr="00D316C0">
              <w:t>2000</w:t>
            </w:r>
          </w:p>
        </w:tc>
        <w:tc>
          <w:tcPr>
            <w:tcW w:w="1755" w:type="dxa"/>
          </w:tcPr>
          <w:p w:rsidR="00FD32E4" w:rsidRPr="00D316C0" w:rsidRDefault="00FD32E4" w:rsidP="00D316C0">
            <w:r w:rsidRPr="00D316C0">
              <w:t>2000</w:t>
            </w:r>
          </w:p>
        </w:tc>
      </w:tr>
      <w:tr w:rsidR="00FD32E4" w:rsidRPr="00D316C0" w:rsidTr="00D316C0">
        <w:trPr>
          <w:trHeight w:val="445"/>
        </w:trPr>
        <w:tc>
          <w:tcPr>
            <w:tcW w:w="2542" w:type="dxa"/>
          </w:tcPr>
          <w:p w:rsidR="00FD32E4" w:rsidRPr="00D316C0" w:rsidRDefault="00FD32E4" w:rsidP="00D316C0">
            <w:r w:rsidRPr="00D316C0">
              <w:t>Налог на прибыль - Т</w:t>
            </w:r>
          </w:p>
        </w:tc>
        <w:tc>
          <w:tcPr>
            <w:tcW w:w="1815" w:type="dxa"/>
          </w:tcPr>
          <w:p w:rsidR="00FD32E4" w:rsidRPr="00D316C0" w:rsidRDefault="00FD32E4" w:rsidP="00D316C0">
            <w:r w:rsidRPr="00D316C0">
              <w:t>40%</w:t>
            </w:r>
          </w:p>
        </w:tc>
        <w:tc>
          <w:tcPr>
            <w:tcW w:w="1813" w:type="dxa"/>
          </w:tcPr>
          <w:p w:rsidR="00FD32E4" w:rsidRPr="00D316C0" w:rsidRDefault="00FD32E4" w:rsidP="00D316C0">
            <w:r w:rsidRPr="00D316C0">
              <w:t>40%</w:t>
            </w:r>
          </w:p>
        </w:tc>
        <w:tc>
          <w:tcPr>
            <w:tcW w:w="1755" w:type="dxa"/>
          </w:tcPr>
          <w:p w:rsidR="00FD32E4" w:rsidRPr="00D316C0" w:rsidRDefault="00FD32E4" w:rsidP="00D316C0">
            <w:r w:rsidRPr="00D316C0">
              <w:t>40%</w:t>
            </w:r>
          </w:p>
        </w:tc>
      </w:tr>
      <w:tr w:rsidR="00FD32E4" w:rsidRPr="00D316C0" w:rsidTr="00D316C0">
        <w:trPr>
          <w:trHeight w:val="445"/>
        </w:trPr>
        <w:tc>
          <w:tcPr>
            <w:tcW w:w="2542" w:type="dxa"/>
          </w:tcPr>
          <w:p w:rsidR="00FD32E4" w:rsidRPr="00D316C0" w:rsidRDefault="00FD32E4" w:rsidP="00D316C0">
            <w:pPr>
              <w:rPr>
                <w:lang w:val="en-US"/>
              </w:rPr>
            </w:pPr>
            <w:r w:rsidRPr="00D316C0">
              <w:t xml:space="preserve">Остаточная стоимость - </w:t>
            </w:r>
            <w:r w:rsidRPr="00D316C0">
              <w:rPr>
                <w:lang w:val="en-US"/>
              </w:rPr>
              <w:t>Sn</w:t>
            </w:r>
          </w:p>
        </w:tc>
        <w:tc>
          <w:tcPr>
            <w:tcW w:w="1815" w:type="dxa"/>
          </w:tcPr>
          <w:p w:rsidR="00FD32E4" w:rsidRPr="00D316C0" w:rsidRDefault="00FD32E4" w:rsidP="00D316C0">
            <w:pPr>
              <w:rPr>
                <w:lang w:val="en-US"/>
              </w:rPr>
            </w:pPr>
            <w:r w:rsidRPr="00D316C0">
              <w:rPr>
                <w:lang w:val="en-US"/>
              </w:rPr>
              <w:t>7200</w:t>
            </w:r>
          </w:p>
        </w:tc>
        <w:tc>
          <w:tcPr>
            <w:tcW w:w="1813" w:type="dxa"/>
          </w:tcPr>
          <w:p w:rsidR="00FD32E4" w:rsidRPr="00D316C0" w:rsidRDefault="00FD32E4" w:rsidP="00D316C0">
            <w:pPr>
              <w:rPr>
                <w:lang w:val="en-US"/>
              </w:rPr>
            </w:pPr>
            <w:r w:rsidRPr="00D316C0">
              <w:rPr>
                <w:lang w:val="en-US"/>
              </w:rPr>
              <w:t>7200</w:t>
            </w:r>
          </w:p>
        </w:tc>
        <w:tc>
          <w:tcPr>
            <w:tcW w:w="1755" w:type="dxa"/>
          </w:tcPr>
          <w:p w:rsidR="00FD32E4" w:rsidRPr="00D316C0" w:rsidRDefault="00FD32E4" w:rsidP="00D316C0">
            <w:pPr>
              <w:rPr>
                <w:lang w:val="en-US"/>
              </w:rPr>
            </w:pPr>
            <w:r w:rsidRPr="00D316C0">
              <w:rPr>
                <w:lang w:val="en-US"/>
              </w:rPr>
              <w:t>7200</w:t>
            </w:r>
          </w:p>
        </w:tc>
      </w:tr>
      <w:tr w:rsidR="00FD32E4" w:rsidRPr="00D316C0" w:rsidTr="00D316C0">
        <w:trPr>
          <w:trHeight w:val="445"/>
        </w:trPr>
        <w:tc>
          <w:tcPr>
            <w:tcW w:w="2542" w:type="dxa"/>
          </w:tcPr>
          <w:p w:rsidR="00FD32E4" w:rsidRPr="00D316C0" w:rsidRDefault="00FD32E4" w:rsidP="00D316C0">
            <w:pPr>
              <w:rPr>
                <w:lang w:val="en-US"/>
              </w:rPr>
            </w:pPr>
            <w:r w:rsidRPr="00D316C0">
              <w:t xml:space="preserve">Начальные инвестиции </w:t>
            </w:r>
            <w:r w:rsidRPr="00D316C0">
              <w:rPr>
                <w:lang w:val="en-US"/>
              </w:rPr>
              <w:t>– Io</w:t>
            </w:r>
          </w:p>
        </w:tc>
        <w:tc>
          <w:tcPr>
            <w:tcW w:w="1815" w:type="dxa"/>
          </w:tcPr>
          <w:p w:rsidR="00FD32E4" w:rsidRPr="00D316C0" w:rsidRDefault="00FD32E4" w:rsidP="00D316C0">
            <w:pPr>
              <w:rPr>
                <w:lang w:val="en-US"/>
              </w:rPr>
            </w:pPr>
            <w:r w:rsidRPr="00D316C0">
              <w:rPr>
                <w:lang w:val="en-US"/>
              </w:rPr>
              <w:t>26000</w:t>
            </w:r>
          </w:p>
        </w:tc>
        <w:tc>
          <w:tcPr>
            <w:tcW w:w="1813" w:type="dxa"/>
          </w:tcPr>
          <w:p w:rsidR="00FD32E4" w:rsidRPr="00D316C0" w:rsidRDefault="00FD32E4" w:rsidP="00D316C0">
            <w:pPr>
              <w:rPr>
                <w:lang w:val="en-US"/>
              </w:rPr>
            </w:pPr>
            <w:r w:rsidRPr="00D316C0">
              <w:rPr>
                <w:lang w:val="en-US"/>
              </w:rPr>
              <w:t>26000</w:t>
            </w:r>
          </w:p>
        </w:tc>
        <w:tc>
          <w:tcPr>
            <w:tcW w:w="1755" w:type="dxa"/>
          </w:tcPr>
          <w:p w:rsidR="00FD32E4" w:rsidRPr="00D316C0" w:rsidRDefault="00FD32E4" w:rsidP="00D316C0">
            <w:pPr>
              <w:rPr>
                <w:lang w:val="en-US"/>
              </w:rPr>
            </w:pPr>
            <w:r w:rsidRPr="00D316C0">
              <w:rPr>
                <w:lang w:val="en-US"/>
              </w:rPr>
              <w:t>26000</w:t>
            </w:r>
          </w:p>
        </w:tc>
      </w:tr>
    </w:tbl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  <w:lang w:val="en-US"/>
        </w:rPr>
      </w:pP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1) Определите критерии NPV, IRR, PI для каждого сценария</w:t>
      </w:r>
      <w:r w:rsidR="00D316C0">
        <w:rPr>
          <w:bCs/>
          <w:sz w:val="28"/>
          <w:szCs w:val="28"/>
        </w:rPr>
        <w:t xml:space="preserve"> </w:t>
      </w:r>
      <w:r w:rsidRPr="00D316C0">
        <w:rPr>
          <w:bCs/>
          <w:sz w:val="28"/>
          <w:szCs w:val="28"/>
        </w:rPr>
        <w:t>и их ожидаемые значения.</w:t>
      </w: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2) Исходя из предположения о нормальном распределении значений критерия NPV определите:</w:t>
      </w:r>
      <w:r w:rsidR="00D316C0">
        <w:rPr>
          <w:bCs/>
          <w:sz w:val="28"/>
          <w:szCs w:val="28"/>
        </w:rPr>
        <w:t xml:space="preserve"> </w:t>
      </w:r>
      <w:r w:rsidRPr="00D316C0">
        <w:rPr>
          <w:bCs/>
          <w:sz w:val="28"/>
          <w:szCs w:val="28"/>
        </w:rPr>
        <w:t>а) вероятность того, что значение NPV будет не ниже среднего; б) больше чем среднее плюс одно стандартное отклонение;</w:t>
      </w:r>
      <w:r w:rsidR="00D316C0">
        <w:rPr>
          <w:bCs/>
          <w:sz w:val="28"/>
          <w:szCs w:val="28"/>
        </w:rPr>
        <w:t xml:space="preserve"> </w:t>
      </w:r>
      <w:r w:rsidRPr="00D316C0">
        <w:rPr>
          <w:bCs/>
          <w:sz w:val="28"/>
          <w:szCs w:val="28"/>
        </w:rPr>
        <w:t>в) отрицательное.</w:t>
      </w: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Дайте свои рекомендации относительно риска данного проекта.</w:t>
      </w:r>
    </w:p>
    <w:p w:rsidR="001C5C24" w:rsidRPr="00D316C0" w:rsidRDefault="001C5C24" w:rsidP="00D316C0">
      <w:pPr>
        <w:ind w:firstLine="709"/>
        <w:rPr>
          <w:b/>
          <w:sz w:val="28"/>
          <w:szCs w:val="28"/>
        </w:rPr>
      </w:pPr>
      <w:r w:rsidRPr="00D316C0">
        <w:rPr>
          <w:b/>
          <w:sz w:val="28"/>
          <w:szCs w:val="28"/>
        </w:rPr>
        <w:t>Решение</w:t>
      </w:r>
      <w:r w:rsidR="00407152" w:rsidRPr="00D316C0">
        <w:rPr>
          <w:b/>
          <w:sz w:val="28"/>
          <w:szCs w:val="28"/>
        </w:rPr>
        <w:t>:</w:t>
      </w:r>
    </w:p>
    <w:p w:rsidR="00D316C0" w:rsidRDefault="00D316C0" w:rsidP="00D316C0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sz w:val="28"/>
          <w:szCs w:val="28"/>
        </w:rPr>
        <w:t>1)</w:t>
      </w:r>
      <w:r w:rsidRPr="00D316C0">
        <w:rPr>
          <w:bCs/>
          <w:sz w:val="28"/>
          <w:szCs w:val="28"/>
        </w:rPr>
        <w:t xml:space="preserve"> Оценка экономической эффективности проекта (наихудший вариант)</w:t>
      </w:r>
    </w:p>
    <w:tbl>
      <w:tblPr>
        <w:tblW w:w="8722" w:type="dxa"/>
        <w:tblInd w:w="250" w:type="dxa"/>
        <w:tblLook w:val="0000" w:firstRow="0" w:lastRow="0" w:firstColumn="0" w:lastColumn="0" w:noHBand="0" w:noVBand="0"/>
      </w:tblPr>
      <w:tblGrid>
        <w:gridCol w:w="433"/>
        <w:gridCol w:w="2485"/>
        <w:gridCol w:w="1080"/>
        <w:gridCol w:w="1080"/>
        <w:gridCol w:w="1260"/>
        <w:gridCol w:w="1124"/>
        <w:gridCol w:w="1260"/>
      </w:tblGrid>
      <w:tr w:rsidR="001C5C24" w:rsidRPr="00D316C0" w:rsidTr="00D316C0">
        <w:trPr>
          <w:trHeight w:val="255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pPr>
              <w:rPr>
                <w:b/>
                <w:bCs/>
              </w:rPr>
            </w:pPr>
          </w:p>
        </w:tc>
        <w:tc>
          <w:tcPr>
            <w:tcW w:w="5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период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24" w:rsidRPr="00D316C0" w:rsidRDefault="001C5C24" w:rsidP="00D316C0"/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24" w:rsidRPr="00D316C0" w:rsidRDefault="001C5C24" w:rsidP="00D316C0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Закупка и установка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260000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Выручка от реализации</w:t>
            </w:r>
            <w:r w:rsidR="00463401" w:rsidRPr="00D316C0">
              <w:t xml:space="preserve"> (</w:t>
            </w:r>
            <w:r w:rsidR="00463401" w:rsidRPr="00D316C0">
              <w:rPr>
                <w:lang w:val="en-US"/>
              </w:rPr>
              <w:t>Q</w:t>
            </w:r>
            <w:r w:rsidR="00463401" w:rsidRPr="00D316C0">
              <w:t>*</w:t>
            </w:r>
            <w:r w:rsidR="00463401" w:rsidRPr="00D316C0">
              <w:rPr>
                <w:lang w:val="en-US"/>
              </w:rPr>
              <w:t>P</w:t>
            </w:r>
            <w:r w:rsidR="00463401" w:rsidRPr="00D316C0"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22500000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22500000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pPr>
              <w:rPr>
                <w:lang w:val="en-US"/>
              </w:rPr>
            </w:pPr>
            <w:r w:rsidRPr="00D316C0">
              <w:t>Переменные затраты</w:t>
            </w:r>
            <w:r w:rsidR="00463401" w:rsidRPr="00D316C0">
              <w:rPr>
                <w:lang w:val="en-US"/>
              </w:rPr>
              <w:t xml:space="preserve"> (Q*V)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21000000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21000000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21000000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21000000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Постоянные затраты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500000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Амортизация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65000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65000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Прибыль до налогов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935000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935000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Налоги</w:t>
            </w:r>
            <w:r w:rsidR="00FD32E4" w:rsidRPr="00D316C0">
              <w:t>(8*40%)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374000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374000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374000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374000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Чистый операционный доход (8-9)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561000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561000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561000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561000</w:t>
            </w:r>
          </w:p>
        </w:tc>
      </w:tr>
      <w:tr w:rsidR="001C5C24" w:rsidRPr="00D316C0" w:rsidTr="00D316C0">
        <w:trPr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Ликвидационная стоимость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7200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7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5C24" w:rsidRPr="00D316C0" w:rsidRDefault="001C5C24" w:rsidP="00D316C0">
            <w:r w:rsidRPr="00D316C0">
              <w:t>Денежный поток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24" w:rsidRPr="00D316C0" w:rsidRDefault="001C5C24" w:rsidP="00D316C0"/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Начальные капиталовложения (1)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260000,0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5C24" w:rsidRPr="00D316C0" w:rsidRDefault="001C5C24" w:rsidP="00D316C0"/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Денежный поток от операций (7+10)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626000,0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626000,0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626000,0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626000,0</w:t>
            </w:r>
          </w:p>
        </w:tc>
      </w:tr>
      <w:tr w:rsidR="001C5C24" w:rsidRPr="00D316C0" w:rsidTr="00D316C0">
        <w:trPr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Денежный поток от завершения проекта (11)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7200,0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Чистый денежный поток (13+14-12)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-260000,0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626000,0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626000,0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626000,0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633200,0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Коэффициент дисконтирования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0,76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0,57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Чистый дисконтированный поток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-260000,0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544347,8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473345,9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411605,2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362034,2</w:t>
            </w:r>
          </w:p>
        </w:tc>
      </w:tr>
      <w:tr w:rsidR="001C5C24" w:rsidRPr="00D316C0" w:rsidTr="00D316C0">
        <w:trPr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Накопленный чистый дисконтированный поток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-260000,0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284347,8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757693,8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1169298,9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1531333,1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NPV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1531333,1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PP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0,5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PI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6,9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IRR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239,0</w:t>
            </w:r>
          </w:p>
        </w:tc>
      </w:tr>
    </w:tbl>
    <w:p w:rsidR="001C5C24" w:rsidRPr="00D316C0" w:rsidRDefault="001C5C24" w:rsidP="00D316C0">
      <w:pPr>
        <w:ind w:firstLine="709"/>
        <w:rPr>
          <w:sz w:val="28"/>
          <w:szCs w:val="28"/>
        </w:rPr>
      </w:pP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Оценка экономической эффективности проекта (наилучший вариант)</w:t>
      </w:r>
    </w:p>
    <w:tbl>
      <w:tblPr>
        <w:tblW w:w="9214" w:type="dxa"/>
        <w:tblInd w:w="250" w:type="dxa"/>
        <w:tblLook w:val="0000" w:firstRow="0" w:lastRow="0" w:firstColumn="0" w:lastColumn="0" w:noHBand="0" w:noVBand="0"/>
      </w:tblPr>
      <w:tblGrid>
        <w:gridCol w:w="433"/>
        <w:gridCol w:w="2689"/>
        <w:gridCol w:w="1146"/>
        <w:gridCol w:w="1260"/>
        <w:gridCol w:w="1260"/>
        <w:gridCol w:w="1260"/>
        <w:gridCol w:w="1166"/>
      </w:tblGrid>
      <w:tr w:rsidR="001C5C24" w:rsidRPr="00D316C0" w:rsidTr="00D316C0">
        <w:trPr>
          <w:trHeight w:val="255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pPr>
              <w:rPr>
                <w:b/>
                <w:bCs/>
              </w:rPr>
            </w:pPr>
          </w:p>
        </w:tc>
        <w:tc>
          <w:tcPr>
            <w:tcW w:w="6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период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24" w:rsidRPr="00D316C0" w:rsidRDefault="001C5C24" w:rsidP="00D316C0"/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24" w:rsidRPr="00D316C0" w:rsidRDefault="001C5C24" w:rsidP="00D316C0">
            <w:pPr>
              <w:rPr>
                <w:b/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Закупка и установка оборудования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Выручка от реализации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62500000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62500000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62500000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62500000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Переменные затраты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25000000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25000000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Постоянные затраты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500000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Амортизация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65000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65000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Прибыль до налогов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36935000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36935000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36935000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36935000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Налоги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14774000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14774000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14774000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14774000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Чистый операционный доход (8-9)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22161000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22161000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22161000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22161000</w:t>
            </w:r>
          </w:p>
        </w:tc>
      </w:tr>
      <w:tr w:rsidR="001C5C24" w:rsidRPr="00D316C0" w:rsidTr="00D316C0">
        <w:trPr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Ликвидационная стоимость оборудования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7200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8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Денежный поток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Начальные капиталовложения (-1)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260000,0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Денежный поток от операций (7+10)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22226000,0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22226000,0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22226000,0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22226000,0</w:t>
            </w:r>
          </w:p>
        </w:tc>
      </w:tr>
      <w:tr w:rsidR="001C5C24" w:rsidRPr="00D316C0" w:rsidTr="00D316C0">
        <w:trPr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Денежный поток от завершения проекта (11)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7200,0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Чистый денежный поток (13+14-12)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-260000,0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22226000,0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22226000,0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22226000,0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22233200,0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Коэффициент дисконтирования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0,74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Чистый дисконтированный поток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-260000,0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20579629,6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19055212,6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17643715,4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16342065,7</w:t>
            </w:r>
          </w:p>
        </w:tc>
      </w:tr>
      <w:tr w:rsidR="001C5C24" w:rsidRPr="00D316C0" w:rsidTr="00D316C0">
        <w:trPr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Накопленный чистый дисконтированный поток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-260000,0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20319629,6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39374842,2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57018557,6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73360623,4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NPV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73360623,4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PP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0,01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PI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283,2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IRR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8548,0</w:t>
            </w:r>
          </w:p>
        </w:tc>
      </w:tr>
    </w:tbl>
    <w:p w:rsidR="00407152" w:rsidRPr="00D316C0" w:rsidRDefault="00407152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p w:rsidR="001C5C24" w:rsidRPr="00D316C0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Оценка экономической эффективности проекта (вероятный вариант)</w:t>
      </w:r>
    </w:p>
    <w:tbl>
      <w:tblPr>
        <w:tblW w:w="9214" w:type="dxa"/>
        <w:tblInd w:w="250" w:type="dxa"/>
        <w:tblLook w:val="0000" w:firstRow="0" w:lastRow="0" w:firstColumn="0" w:lastColumn="0" w:noHBand="0" w:noVBand="0"/>
      </w:tblPr>
      <w:tblGrid>
        <w:gridCol w:w="433"/>
        <w:gridCol w:w="2943"/>
        <w:gridCol w:w="1080"/>
        <w:gridCol w:w="1166"/>
        <w:gridCol w:w="1260"/>
        <w:gridCol w:w="1166"/>
        <w:gridCol w:w="1166"/>
      </w:tblGrid>
      <w:tr w:rsidR="001C5C24" w:rsidRPr="00D316C0" w:rsidTr="00D316C0">
        <w:trPr>
          <w:trHeight w:val="255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pPr>
              <w:rPr>
                <w:b/>
                <w:bCs/>
              </w:rPr>
            </w:pPr>
          </w:p>
        </w:tc>
        <w:tc>
          <w:tcPr>
            <w:tcW w:w="5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период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24" w:rsidRPr="00D316C0" w:rsidRDefault="001C5C24" w:rsidP="00D316C0"/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24" w:rsidRPr="00D316C0" w:rsidRDefault="001C5C24" w:rsidP="00D316C0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Закупка и установка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Выручка от реализации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40000000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Переменные затраты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24000000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24000000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24000000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24000000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Постоянные затраты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500000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Амортизация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65000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65000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Прибыль до налогов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15435000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15435000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15435000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15435000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Налоги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6174000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6174000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6174000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6174000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Чистый операционный доход (8-9)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9261000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9261000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9261000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9261000</w:t>
            </w:r>
          </w:p>
        </w:tc>
      </w:tr>
      <w:tr w:rsidR="001C5C24" w:rsidRPr="00D316C0" w:rsidTr="00D316C0">
        <w:trPr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Ликвидационная стоимость 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7200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8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Денежный поток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Начальные капиталовложения (-1)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260000,0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Денежный поток от операций (7+10)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9326000,0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9326000,0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9326000,0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9326000,0</w:t>
            </w:r>
          </w:p>
        </w:tc>
      </w:tr>
      <w:tr w:rsidR="001C5C24" w:rsidRPr="00D316C0" w:rsidTr="00D316C0">
        <w:trPr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Денежный поток от завершения проекта (11)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7200,0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Чистый денежный поток (13+14-12)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-260000,0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9326000,0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9326000,0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9326000,0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9333200,0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Коэффициент дисконтирования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0,64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Чистый дисконтированный поток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-260000,0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8326785,7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7434630,1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6638062,6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5931417,3</w:t>
            </w:r>
          </w:p>
        </w:tc>
      </w:tr>
      <w:tr w:rsidR="001C5C24" w:rsidRPr="00D316C0" w:rsidTr="00D316C0">
        <w:trPr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Накопленный чистый дисконтированный поток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-260000,0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8066785,7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15501415,8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22139478,4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28070895,7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NPV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28070895,7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PP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0,03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PI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109,0</w:t>
            </w:r>
          </w:p>
        </w:tc>
      </w:tr>
      <w:tr w:rsidR="001C5C24" w:rsidRPr="00D316C0" w:rsidTr="00D316C0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22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IRR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/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3586,0</w:t>
            </w:r>
          </w:p>
        </w:tc>
      </w:tr>
    </w:tbl>
    <w:p w:rsidR="001C5C24" w:rsidRPr="00D316C0" w:rsidRDefault="001C5C24" w:rsidP="00D316C0">
      <w:pPr>
        <w:ind w:firstLine="709"/>
        <w:rPr>
          <w:sz w:val="28"/>
          <w:szCs w:val="28"/>
          <w:lang w:val="en-US"/>
        </w:rPr>
      </w:pPr>
    </w:p>
    <w:p w:rsidR="001C5C24" w:rsidRDefault="001C5C24" w:rsidP="00D316C0">
      <w:pPr>
        <w:ind w:firstLine="709"/>
        <w:rPr>
          <w:bCs/>
          <w:sz w:val="28"/>
          <w:szCs w:val="28"/>
        </w:rPr>
      </w:pPr>
      <w:r w:rsidRPr="00D316C0">
        <w:rPr>
          <w:sz w:val="28"/>
          <w:szCs w:val="28"/>
        </w:rPr>
        <w:t>2)</w:t>
      </w:r>
      <w:r w:rsidR="00D316C0">
        <w:rPr>
          <w:sz w:val="28"/>
          <w:szCs w:val="28"/>
        </w:rPr>
        <w:t xml:space="preserve"> </w:t>
      </w:r>
      <w:r w:rsidRPr="00D316C0">
        <w:rPr>
          <w:bCs/>
          <w:sz w:val="28"/>
          <w:szCs w:val="28"/>
        </w:rPr>
        <w:t>а) вероятность того, что значение NPV будет не ниже среднего:</w:t>
      </w:r>
    </w:p>
    <w:p w:rsidR="00D316C0" w:rsidRPr="00D316C0" w:rsidRDefault="00D316C0" w:rsidP="00D316C0">
      <w:pPr>
        <w:ind w:firstLine="709"/>
        <w:rPr>
          <w:bCs/>
          <w:sz w:val="28"/>
          <w:szCs w:val="28"/>
        </w:rPr>
      </w:pPr>
    </w:p>
    <w:p w:rsidR="001C5C24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  <w:lang w:val="en-US"/>
        </w:rPr>
        <w:t>P</w:t>
      </w:r>
      <w:r w:rsidRPr="00D316C0">
        <w:rPr>
          <w:bCs/>
          <w:sz w:val="28"/>
          <w:szCs w:val="28"/>
        </w:rPr>
        <w:t>(</w:t>
      </w:r>
      <w:r w:rsidRPr="00D316C0">
        <w:rPr>
          <w:bCs/>
          <w:sz w:val="28"/>
          <w:szCs w:val="28"/>
          <w:lang w:val="en-US"/>
        </w:rPr>
        <w:t>NPV</w:t>
      </w:r>
      <w:r w:rsidRPr="00D316C0">
        <w:rPr>
          <w:bCs/>
          <w:sz w:val="28"/>
          <w:szCs w:val="28"/>
        </w:rPr>
        <w:t>≥</w:t>
      </w:r>
      <w:r w:rsidRPr="00D316C0">
        <w:rPr>
          <w:sz w:val="28"/>
          <w:szCs w:val="28"/>
          <w:lang w:val="en-US"/>
        </w:rPr>
        <w:t>NPV</w:t>
      </w:r>
      <w:r w:rsidRPr="00D316C0">
        <w:rPr>
          <w:sz w:val="28"/>
          <w:szCs w:val="28"/>
        </w:rPr>
        <w:t>ож</w:t>
      </w:r>
      <w:r w:rsidRPr="00D316C0">
        <w:rPr>
          <w:bCs/>
          <w:sz w:val="28"/>
          <w:szCs w:val="28"/>
        </w:rPr>
        <w:t>) = 0,2</w:t>
      </w:r>
    </w:p>
    <w:p w:rsidR="00D316C0" w:rsidRPr="00D316C0" w:rsidRDefault="00D316C0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p w:rsidR="001C5C24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б) вероятность того, что значение NPV будет больше чем среднее плюс одно стандартное отклонение:</w:t>
      </w:r>
    </w:p>
    <w:p w:rsidR="00D316C0" w:rsidRPr="00D316C0" w:rsidRDefault="00D316C0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p w:rsidR="001C5C24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  <w:lang w:val="en-US"/>
        </w:rPr>
        <w:t>P</w:t>
      </w:r>
      <w:r w:rsidRPr="00D316C0">
        <w:rPr>
          <w:bCs/>
          <w:sz w:val="28"/>
          <w:szCs w:val="28"/>
        </w:rPr>
        <w:t>(</w:t>
      </w:r>
      <w:r w:rsidRPr="00D316C0">
        <w:rPr>
          <w:bCs/>
          <w:sz w:val="28"/>
          <w:szCs w:val="28"/>
          <w:lang w:val="en-US"/>
        </w:rPr>
        <w:t>NPV</w:t>
      </w:r>
      <w:r w:rsidRPr="00D316C0">
        <w:rPr>
          <w:bCs/>
          <w:sz w:val="28"/>
          <w:szCs w:val="28"/>
        </w:rPr>
        <w:t>&gt;</w:t>
      </w:r>
      <w:r w:rsidRPr="00D316C0">
        <w:rPr>
          <w:sz w:val="28"/>
          <w:szCs w:val="28"/>
        </w:rPr>
        <w:t xml:space="preserve"> </w:t>
      </w:r>
      <w:r w:rsidRPr="00D316C0">
        <w:rPr>
          <w:sz w:val="28"/>
          <w:szCs w:val="28"/>
          <w:lang w:val="en-US"/>
        </w:rPr>
        <w:t>NPV</w:t>
      </w:r>
      <w:r w:rsidRPr="00D316C0">
        <w:rPr>
          <w:sz w:val="28"/>
          <w:szCs w:val="28"/>
        </w:rPr>
        <w:t xml:space="preserve">ож + </w:t>
      </w:r>
      <w:r w:rsidRPr="00D316C0">
        <w:rPr>
          <w:sz w:val="28"/>
          <w:szCs w:val="28"/>
          <w:lang w:val="en-US"/>
        </w:rPr>
        <w:t>σ</w:t>
      </w:r>
      <w:r w:rsidRPr="00D316C0">
        <w:rPr>
          <w:bCs/>
          <w:sz w:val="28"/>
          <w:szCs w:val="28"/>
        </w:rPr>
        <w:t>) = 0,2</w:t>
      </w:r>
    </w:p>
    <w:p w:rsidR="00D316C0" w:rsidRPr="00D316C0" w:rsidRDefault="00D316C0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p w:rsidR="001C5C24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</w:rPr>
        <w:t>в) вероятность того, что значение NPV будет отрицательным:</w:t>
      </w:r>
    </w:p>
    <w:p w:rsidR="00D316C0" w:rsidRPr="00D316C0" w:rsidRDefault="00D316C0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p w:rsidR="001C5C24" w:rsidRDefault="001C5C24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  <w:r w:rsidRPr="00D316C0">
        <w:rPr>
          <w:bCs/>
          <w:sz w:val="28"/>
          <w:szCs w:val="28"/>
          <w:lang w:val="en-US"/>
        </w:rPr>
        <w:t>P</w:t>
      </w:r>
      <w:r w:rsidRPr="00D316C0">
        <w:rPr>
          <w:bCs/>
          <w:sz w:val="28"/>
          <w:szCs w:val="28"/>
        </w:rPr>
        <w:t>(</w:t>
      </w:r>
      <w:r w:rsidRPr="00D316C0">
        <w:rPr>
          <w:bCs/>
          <w:sz w:val="28"/>
          <w:szCs w:val="28"/>
          <w:lang w:val="en-US"/>
        </w:rPr>
        <w:t>NPV</w:t>
      </w:r>
      <w:r w:rsidRPr="00D316C0">
        <w:rPr>
          <w:bCs/>
          <w:sz w:val="28"/>
          <w:szCs w:val="28"/>
        </w:rPr>
        <w:t>&lt;0) = 0</w:t>
      </w:r>
    </w:p>
    <w:p w:rsidR="00D316C0" w:rsidRDefault="00D316C0" w:rsidP="00D316C0">
      <w:pPr>
        <w:widowControl/>
        <w:autoSpaceDE/>
        <w:autoSpaceDN/>
        <w:adjustRightInd/>
        <w:ind w:firstLine="709"/>
        <w:rPr>
          <w:bCs/>
          <w:sz w:val="28"/>
          <w:szCs w:val="28"/>
        </w:rPr>
      </w:pPr>
    </w:p>
    <w:p w:rsidR="001C5C24" w:rsidRDefault="00D316C0" w:rsidP="00D316C0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C5C24" w:rsidRPr="00D316C0">
        <w:rPr>
          <w:sz w:val="28"/>
          <w:szCs w:val="28"/>
        </w:rPr>
        <w:t>3) Оценим риск проекта.</w:t>
      </w:r>
    </w:p>
    <w:p w:rsidR="00D316C0" w:rsidRPr="00D316C0" w:rsidRDefault="00D316C0" w:rsidP="00D316C0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tbl>
      <w:tblPr>
        <w:tblW w:w="8930" w:type="dxa"/>
        <w:tblInd w:w="392" w:type="dxa"/>
        <w:tblLook w:val="0000" w:firstRow="0" w:lastRow="0" w:firstColumn="0" w:lastColumn="0" w:noHBand="0" w:noVBand="0"/>
      </w:tblPr>
      <w:tblGrid>
        <w:gridCol w:w="2434"/>
        <w:gridCol w:w="2248"/>
        <w:gridCol w:w="2371"/>
        <w:gridCol w:w="1877"/>
      </w:tblGrid>
      <w:tr w:rsidR="001C5C24" w:rsidRPr="00D316C0" w:rsidTr="00D316C0">
        <w:trPr>
          <w:trHeight w:val="255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C5C24" w:rsidRPr="00D316C0" w:rsidRDefault="00D316C0" w:rsidP="00D316C0">
            <w:r>
              <w:br w:type="page"/>
            </w:r>
            <w:r w:rsidR="001C5C24" w:rsidRPr="00D316C0">
              <w:t>Сценарий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наихудший вариант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наилучший вариант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C24" w:rsidRPr="00D316C0" w:rsidRDefault="001C5C24" w:rsidP="00D316C0">
            <w:r w:rsidRPr="00D316C0">
              <w:t>вероятный вариант</w:t>
            </w:r>
          </w:p>
        </w:tc>
      </w:tr>
      <w:tr w:rsidR="001C5C24" w:rsidRPr="00D316C0" w:rsidTr="00D316C0">
        <w:trPr>
          <w:trHeight w:val="255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C5C24" w:rsidRPr="00D316C0" w:rsidRDefault="001C5C24" w:rsidP="00D316C0">
            <w:r w:rsidRPr="00D316C0">
              <w:rPr>
                <w:lang w:val="en-US"/>
              </w:rPr>
              <w:t>NPV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C24" w:rsidRPr="00D316C0" w:rsidRDefault="001C5C24" w:rsidP="00D316C0">
            <w:r w:rsidRPr="00D316C0">
              <w:t>1 531 333,1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C24" w:rsidRPr="00D316C0" w:rsidRDefault="001C5C24" w:rsidP="00D316C0">
            <w:r w:rsidRPr="00D316C0">
              <w:t>73 360 623,4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C24" w:rsidRPr="00D316C0" w:rsidRDefault="001C5C24" w:rsidP="00D316C0">
            <w:r w:rsidRPr="00D316C0">
              <w:t>28 070 895,7</w:t>
            </w:r>
          </w:p>
        </w:tc>
      </w:tr>
      <w:tr w:rsidR="001C5C24" w:rsidRPr="00D316C0" w:rsidTr="00D316C0">
        <w:trPr>
          <w:trHeight w:val="255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C5C24" w:rsidRPr="00D316C0" w:rsidRDefault="001C5C24" w:rsidP="00D316C0">
            <w:r w:rsidRPr="00D316C0">
              <w:t>Вероятность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C24" w:rsidRPr="00D316C0" w:rsidRDefault="001C5C24" w:rsidP="00D316C0">
            <w:r w:rsidRPr="00D316C0">
              <w:t>0,20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C24" w:rsidRPr="00D316C0" w:rsidRDefault="001C5C24" w:rsidP="00D316C0">
            <w:r w:rsidRPr="00D316C0">
              <w:t>0,20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C24" w:rsidRPr="00D316C0" w:rsidRDefault="001C5C24" w:rsidP="00D316C0">
            <w:r w:rsidRPr="00D316C0">
              <w:t>0,60</w:t>
            </w:r>
          </w:p>
        </w:tc>
      </w:tr>
      <w:tr w:rsidR="001C5C24" w:rsidRPr="00D316C0" w:rsidTr="00D316C0">
        <w:trPr>
          <w:trHeight w:val="525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C5C24" w:rsidRPr="00D316C0" w:rsidRDefault="001C5C24" w:rsidP="00D316C0">
            <w:r w:rsidRPr="00D316C0">
              <w:t xml:space="preserve">Ожидаемый </w:t>
            </w:r>
            <w:r w:rsidRPr="00D316C0">
              <w:rPr>
                <w:lang w:val="en-US"/>
              </w:rPr>
              <w:t>NPV</w:t>
            </w:r>
            <w:r w:rsidRPr="00D316C0">
              <w:t>ож =∑</w:t>
            </w:r>
            <w:r w:rsidRPr="00D316C0">
              <w:rPr>
                <w:lang w:val="en-US"/>
              </w:rPr>
              <w:t>NPV</w:t>
            </w:r>
            <w:r w:rsidRPr="00D316C0">
              <w:t>i*Рi=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C5C24" w:rsidRPr="00D316C0" w:rsidRDefault="001C5C24" w:rsidP="00D316C0">
            <w:r w:rsidRPr="00D316C0">
              <w:t>3</w:t>
            </w:r>
            <w:r w:rsidRPr="00D316C0">
              <w:rPr>
                <w:lang w:val="en-US"/>
              </w:rPr>
              <w:t xml:space="preserve">1 </w:t>
            </w:r>
            <w:r w:rsidRPr="00D316C0">
              <w:t>820 928,7</w:t>
            </w:r>
          </w:p>
        </w:tc>
      </w:tr>
      <w:tr w:rsidR="001C5C24" w:rsidRPr="00D316C0" w:rsidTr="00D316C0">
        <w:trPr>
          <w:trHeight w:val="28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Квадраты разностей</w:t>
            </w:r>
            <w:r w:rsidRPr="00D316C0">
              <w:rPr>
                <w:lang w:val="en-US"/>
              </w:rPr>
              <w:t xml:space="preserve"> </w:t>
            </w:r>
            <w:r w:rsidRPr="00D316C0">
              <w:t>(</w:t>
            </w:r>
            <w:r w:rsidRPr="00D316C0">
              <w:rPr>
                <w:lang w:val="en-US"/>
              </w:rPr>
              <w:t>NPV</w:t>
            </w:r>
            <w:r w:rsidRPr="00D316C0">
              <w:t xml:space="preserve"> -</w:t>
            </w:r>
            <w:r w:rsidRPr="00D316C0">
              <w:rPr>
                <w:lang w:val="en-US"/>
              </w:rPr>
              <w:t>NPV</w:t>
            </w:r>
            <w:r w:rsidRPr="00D316C0">
              <w:t>ож)</w:t>
            </w:r>
            <w:r w:rsidRPr="00D316C0">
              <w:rPr>
                <w:vertAlign w:val="superscript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C24" w:rsidRPr="00D316C0" w:rsidRDefault="001C5C24" w:rsidP="00D316C0">
            <w:r w:rsidRPr="00D316C0">
              <w:t>917459604743070,0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C24" w:rsidRPr="00D316C0" w:rsidRDefault="001C5C24" w:rsidP="00D316C0">
            <w:r w:rsidRPr="00D316C0">
              <w:t>1725546230090370,0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5C24" w:rsidRPr="00D316C0" w:rsidRDefault="001C5C24" w:rsidP="00D316C0">
            <w:r w:rsidRPr="00D316C0">
              <w:t>14062747450969,7</w:t>
            </w:r>
          </w:p>
        </w:tc>
      </w:tr>
      <w:tr w:rsidR="001C5C24" w:rsidRPr="00D316C0" w:rsidTr="00D316C0">
        <w:trPr>
          <w:trHeight w:val="585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C5C24" w:rsidRPr="00D316C0" w:rsidRDefault="001C5C24" w:rsidP="00D316C0">
            <w:r w:rsidRPr="00D316C0">
              <w:t>Среднее квадратическое отклонение</w:t>
            </w:r>
            <w:r w:rsidR="00D316C0">
              <w:t xml:space="preserve"> </w:t>
            </w:r>
            <w:r w:rsidRPr="00D316C0">
              <w:t>σ=(∑(</w:t>
            </w:r>
            <w:r w:rsidRPr="00D316C0">
              <w:rPr>
                <w:lang w:val="en-US"/>
              </w:rPr>
              <w:t>NPV</w:t>
            </w:r>
            <w:r w:rsidRPr="00D316C0">
              <w:t>i -</w:t>
            </w:r>
            <w:r w:rsidRPr="00D316C0">
              <w:rPr>
                <w:lang w:val="en-US"/>
              </w:rPr>
              <w:t>NPV</w:t>
            </w:r>
            <w:r w:rsidRPr="00D316C0">
              <w:t>ож)*Рi)</w:t>
            </w:r>
            <w:r w:rsidRPr="00D316C0">
              <w:rPr>
                <w:vertAlign w:val="superscript"/>
              </w:rPr>
              <w:t>1/2</w:t>
            </w:r>
            <w:r w:rsidRPr="00D316C0">
              <w:t>=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C5C24" w:rsidRPr="00D316C0" w:rsidRDefault="001C5C24" w:rsidP="00D316C0">
            <w:r w:rsidRPr="00D316C0">
              <w:t>23</w:t>
            </w:r>
            <w:r w:rsidRPr="00D316C0">
              <w:rPr>
                <w:lang w:val="en-US"/>
              </w:rPr>
              <w:t xml:space="preserve"> </w:t>
            </w:r>
            <w:r w:rsidRPr="00D316C0">
              <w:t>174</w:t>
            </w:r>
            <w:r w:rsidRPr="00D316C0">
              <w:rPr>
                <w:lang w:val="en-US"/>
              </w:rPr>
              <w:t xml:space="preserve"> </w:t>
            </w:r>
            <w:r w:rsidRPr="00D316C0">
              <w:t>097,94</w:t>
            </w:r>
          </w:p>
        </w:tc>
      </w:tr>
      <w:tr w:rsidR="001C5C24" w:rsidRPr="00D316C0" w:rsidTr="00D316C0">
        <w:trPr>
          <w:trHeight w:val="25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C24" w:rsidRPr="00D316C0" w:rsidRDefault="001C5C24" w:rsidP="00D316C0">
            <w:r w:rsidRPr="00D316C0">
              <w:t>Вариация = σ/</w:t>
            </w:r>
            <w:r w:rsidRPr="00D316C0">
              <w:rPr>
                <w:lang w:val="en-US"/>
              </w:rPr>
              <w:t>NPV</w:t>
            </w:r>
            <w:r w:rsidRPr="00D316C0">
              <w:t>ож=</w:t>
            </w:r>
          </w:p>
        </w:tc>
        <w:tc>
          <w:tcPr>
            <w:tcW w:w="6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C5C24" w:rsidRPr="00D316C0" w:rsidRDefault="001C5C24" w:rsidP="00D316C0">
            <w:r w:rsidRPr="00D316C0">
              <w:t>0,728</w:t>
            </w:r>
          </w:p>
        </w:tc>
      </w:tr>
    </w:tbl>
    <w:p w:rsidR="001C5C24" w:rsidRPr="00D316C0" w:rsidRDefault="001C5C24" w:rsidP="00D316C0">
      <w:pPr>
        <w:ind w:firstLine="709"/>
        <w:rPr>
          <w:sz w:val="28"/>
          <w:szCs w:val="28"/>
          <w:lang w:val="en-US"/>
        </w:rPr>
      </w:pPr>
    </w:p>
    <w:p w:rsidR="001C5C24" w:rsidRPr="00D316C0" w:rsidRDefault="001C5C24" w:rsidP="00D316C0">
      <w:pPr>
        <w:ind w:firstLine="709"/>
        <w:rPr>
          <w:sz w:val="28"/>
          <w:szCs w:val="28"/>
        </w:rPr>
      </w:pPr>
      <w:r w:rsidRPr="00D316C0">
        <w:rPr>
          <w:sz w:val="28"/>
          <w:szCs w:val="28"/>
        </w:rPr>
        <w:t>Риск проекта не высок (</w:t>
      </w:r>
      <w:r w:rsidRPr="00D316C0">
        <w:rPr>
          <w:bCs/>
          <w:sz w:val="28"/>
          <w:szCs w:val="28"/>
        </w:rPr>
        <w:t xml:space="preserve">на ед. </w:t>
      </w:r>
      <w:r w:rsidRPr="00D316C0">
        <w:rPr>
          <w:sz w:val="28"/>
          <w:szCs w:val="28"/>
        </w:rPr>
        <w:t>математического ожидания NPV приходится 0,728 ед. риска).</w:t>
      </w:r>
      <w:bookmarkStart w:id="0" w:name="_GoBack"/>
      <w:bookmarkEnd w:id="0"/>
    </w:p>
    <w:sectPr w:rsidR="001C5C24" w:rsidRPr="00D316C0" w:rsidSect="00D316C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79" w:rsidRDefault="00AC5A79">
      <w:r>
        <w:separator/>
      </w:r>
    </w:p>
  </w:endnote>
  <w:endnote w:type="continuationSeparator" w:id="0">
    <w:p w:rsidR="00AC5A79" w:rsidRDefault="00AC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1C" w:rsidRDefault="001E65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651C" w:rsidRDefault="001E65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79" w:rsidRDefault="00AC5A79">
      <w:r>
        <w:separator/>
      </w:r>
    </w:p>
  </w:footnote>
  <w:footnote w:type="continuationSeparator" w:id="0">
    <w:p w:rsidR="00AC5A79" w:rsidRDefault="00AC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647EF"/>
    <w:multiLevelType w:val="hybridMultilevel"/>
    <w:tmpl w:val="318A0284"/>
    <w:lvl w:ilvl="0" w:tplc="DF96F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C24"/>
    <w:rsid w:val="001C5C24"/>
    <w:rsid w:val="001E651C"/>
    <w:rsid w:val="00407152"/>
    <w:rsid w:val="004241AC"/>
    <w:rsid w:val="00463401"/>
    <w:rsid w:val="004F483F"/>
    <w:rsid w:val="005011C3"/>
    <w:rsid w:val="00521CB0"/>
    <w:rsid w:val="008A2468"/>
    <w:rsid w:val="008C1FC4"/>
    <w:rsid w:val="00902570"/>
    <w:rsid w:val="009600B2"/>
    <w:rsid w:val="00AA4B86"/>
    <w:rsid w:val="00AC5A79"/>
    <w:rsid w:val="00BB1FDE"/>
    <w:rsid w:val="00C05765"/>
    <w:rsid w:val="00D316C0"/>
    <w:rsid w:val="00DE31CA"/>
    <w:rsid w:val="00E00B99"/>
    <w:rsid w:val="00E10900"/>
    <w:rsid w:val="00E22C65"/>
    <w:rsid w:val="00F00C8E"/>
    <w:rsid w:val="00F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BD5EA19-70BF-4F18-97BF-07174DDF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C0"/>
    <w:pPr>
      <w:widowControl w:val="0"/>
      <w:autoSpaceDE w:val="0"/>
      <w:autoSpaceDN w:val="0"/>
      <w:adjustRightInd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5C2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</w:style>
  <w:style w:type="character" w:styleId="a5">
    <w:name w:val="page number"/>
    <w:basedOn w:val="a0"/>
    <w:uiPriority w:val="99"/>
    <w:rsid w:val="001C5C24"/>
    <w:rPr>
      <w:rFonts w:cs="Times New Roman"/>
    </w:rPr>
  </w:style>
  <w:style w:type="paragraph" w:styleId="a6">
    <w:name w:val="header"/>
    <w:basedOn w:val="a"/>
    <w:link w:val="a7"/>
    <w:uiPriority w:val="99"/>
    <w:rsid w:val="00D316C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locked/>
    <w:rsid w:val="00D316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2697</Words>
  <Characters>15377</Characters>
  <Application>Microsoft Office Word</Application>
  <DocSecurity>0</DocSecurity>
  <Lines>128</Lines>
  <Paragraphs>36</Paragraphs>
  <ScaleCrop>false</ScaleCrop>
  <Company>MoBIL GROUP</Company>
  <LinksUpToDate>false</LinksUpToDate>
  <CharactersWithSpaces>18038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ЗАОЧНЫЙ ФИНАНСОВО-ЭКОНОМИЧЕСКИЙ ИНСТИТУТ</dc:title>
  <dc:subject/>
  <dc:creator>XTreme</dc:creator>
  <cp:keywords/>
  <dc:description/>
  <cp:lastModifiedBy>Irina</cp:lastModifiedBy>
  <cp:revision>2</cp:revision>
  <dcterms:created xsi:type="dcterms:W3CDTF">2014-08-13T16:02:00Z</dcterms:created>
  <dcterms:modified xsi:type="dcterms:W3CDTF">2014-08-13T16:02:00Z</dcterms:modified>
</cp:coreProperties>
</file>