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8B5" w:rsidRDefault="00F272F5" w:rsidP="00F272F5">
      <w:pPr>
        <w:pStyle w:val="2"/>
      </w:pPr>
      <w:r>
        <w:t xml:space="preserve">1. </w:t>
      </w:r>
      <w:r w:rsidR="00AA11B5" w:rsidRPr="004578B5">
        <w:t>Планирование как ведущая функция управления</w:t>
      </w:r>
    </w:p>
    <w:p w:rsidR="00F272F5" w:rsidRDefault="00F272F5" w:rsidP="004578B5"/>
    <w:p w:rsidR="004578B5" w:rsidRDefault="00AA11B5" w:rsidP="004578B5">
      <w:r w:rsidRPr="004578B5">
        <w:t>Функция планирования является ведущей в процессе управления организацией, предприятием, корпорацией</w:t>
      </w:r>
      <w:r w:rsidR="004578B5" w:rsidRPr="004578B5">
        <w:t xml:space="preserve">. </w:t>
      </w:r>
      <w:r w:rsidRPr="004578B5">
        <w:t>Она осуществляется менеджерским корпусом для определения целей организации, а также путей и средств ее достижения</w:t>
      </w:r>
      <w:r w:rsidR="004578B5" w:rsidRPr="004578B5">
        <w:t xml:space="preserve">. </w:t>
      </w:r>
      <w:r w:rsidRPr="004578B5">
        <w:t>По своей сути реализация функции планирования представляет собой заблаговременную и детальную подготовку к будущему</w:t>
      </w:r>
      <w:r w:rsidR="004578B5" w:rsidRPr="004578B5">
        <w:t>.</w:t>
      </w:r>
    </w:p>
    <w:p w:rsidR="004578B5" w:rsidRDefault="00AA11B5" w:rsidP="004578B5">
      <w:r w:rsidRPr="004578B5">
        <w:t>Содержание планирования как функции управления состоит в обоснованном определении основных направления и пропорций развития производства с учетом материальных его источников его обеспечения и спроса рынка</w:t>
      </w:r>
      <w:r w:rsidRPr="004578B5">
        <w:rPr>
          <w:rStyle w:val="a8"/>
          <w:color w:val="000000"/>
        </w:rPr>
        <w:footnoteReference w:id="1"/>
      </w:r>
      <w:r w:rsidR="004578B5" w:rsidRPr="004578B5">
        <w:t>.</w:t>
      </w:r>
    </w:p>
    <w:p w:rsidR="004578B5" w:rsidRDefault="00AA11B5" w:rsidP="004578B5">
      <w:r w:rsidRPr="004578B5">
        <w:t>Планирование</w:t>
      </w:r>
      <w:r w:rsidR="00DE2081" w:rsidRPr="004578B5">
        <w:t xml:space="preserve"> предусматривает разработку целей и комплекса мероприятий, определяющих последовательность конкретных результатов деятельности с учетом возможностей наиболее эффективного использования ресурсов каждым производственным подразделением и организацией в целом</w:t>
      </w:r>
      <w:r w:rsidR="004578B5" w:rsidRPr="004578B5">
        <w:t>.</w:t>
      </w:r>
    </w:p>
    <w:p w:rsidR="004578B5" w:rsidRDefault="00743404" w:rsidP="004578B5">
      <w:r w:rsidRPr="004578B5">
        <w:t>Р</w:t>
      </w:r>
      <w:r w:rsidR="00DE2081" w:rsidRPr="004578B5">
        <w:t>еализация функции планирования включает обоснованный ответ на следующие вопросы</w:t>
      </w:r>
      <w:r w:rsidR="004578B5" w:rsidRPr="004578B5">
        <w:t>:</w:t>
      </w:r>
    </w:p>
    <w:p w:rsidR="004578B5" w:rsidRDefault="00743404" w:rsidP="004578B5">
      <w:r w:rsidRPr="004578B5">
        <w:t>Где мы находимся в настоящее время</w:t>
      </w:r>
      <w:r w:rsidR="004578B5" w:rsidRPr="004578B5">
        <w:t>?</w:t>
      </w:r>
    </w:p>
    <w:p w:rsidR="004578B5" w:rsidRDefault="00743404" w:rsidP="004578B5">
      <w:r w:rsidRPr="004578B5">
        <w:t>Куда мы хотим двигаться</w:t>
      </w:r>
      <w:r w:rsidR="004578B5" w:rsidRPr="004578B5">
        <w:t>?</w:t>
      </w:r>
    </w:p>
    <w:p w:rsidR="004578B5" w:rsidRDefault="00743404" w:rsidP="004578B5">
      <w:r w:rsidRPr="004578B5">
        <w:t>Как мы собираемся это делать</w:t>
      </w:r>
      <w:r w:rsidR="004578B5" w:rsidRPr="004578B5">
        <w:t>?</w:t>
      </w:r>
    </w:p>
    <w:p w:rsidR="004578B5" w:rsidRDefault="00743404" w:rsidP="004578B5">
      <w:r w:rsidRPr="004578B5">
        <w:t>Суть ответа на первый вопрос заключается в определении реальных возможностей организации в сфере ее основной деятельности на основе ее сильных и слабых сторон в важных функциональных областях</w:t>
      </w:r>
      <w:r w:rsidR="004578B5" w:rsidRPr="004578B5">
        <w:t xml:space="preserve">: </w:t>
      </w:r>
      <w:r w:rsidRPr="004578B5">
        <w:t>маркетинг, финансы, производство</w:t>
      </w:r>
      <w:r w:rsidR="004578B5" w:rsidRPr="004578B5">
        <w:t>.</w:t>
      </w:r>
    </w:p>
    <w:p w:rsidR="004578B5" w:rsidRDefault="00743404" w:rsidP="004578B5">
      <w:r w:rsidRPr="004578B5">
        <w:t>При формулировании ответа на вопрос дополнительно к выполненному анализу</w:t>
      </w:r>
      <w:r w:rsidR="004578B5">
        <w:t xml:space="preserve"> (</w:t>
      </w:r>
      <w:r w:rsidRPr="004578B5">
        <w:t>при ответе на первый вопрос</w:t>
      </w:r>
      <w:r w:rsidR="004578B5" w:rsidRPr="004578B5">
        <w:t xml:space="preserve">) </w:t>
      </w:r>
      <w:r w:rsidRPr="004578B5">
        <w:t>изучаются другие факторы, определяющие успех организации</w:t>
      </w:r>
      <w:r w:rsidR="004578B5" w:rsidRPr="004578B5">
        <w:t xml:space="preserve">. </w:t>
      </w:r>
      <w:r w:rsidRPr="004578B5">
        <w:t>Анализируются экономические условия, уровень технологии, социальные и культурные изменения, а также влияние факторов внешней среды на деятельность организации</w:t>
      </w:r>
      <w:r w:rsidR="004578B5">
        <w:t xml:space="preserve"> (</w:t>
      </w:r>
      <w:r w:rsidRPr="004578B5">
        <w:t>при ответе на первый вопрос</w:t>
      </w:r>
      <w:r w:rsidR="004578B5" w:rsidRPr="004578B5">
        <w:t xml:space="preserve">) </w:t>
      </w:r>
      <w:r w:rsidRPr="004578B5">
        <w:t>изучаются другие факторы</w:t>
      </w:r>
      <w:r w:rsidR="004A18A6" w:rsidRPr="004578B5">
        <w:t>, определяющие успех организации</w:t>
      </w:r>
      <w:r w:rsidR="004578B5" w:rsidRPr="004578B5">
        <w:t xml:space="preserve">. </w:t>
      </w:r>
      <w:r w:rsidR="004A18A6" w:rsidRPr="004578B5">
        <w:t>Анализируются экономические условия, уровень технологии, социальные и культурные изменения, а также влияние факторов внешней среды на деятельность организации</w:t>
      </w:r>
      <w:r w:rsidR="004578B5">
        <w:t xml:space="preserve"> (</w:t>
      </w:r>
      <w:r w:rsidR="004A18A6" w:rsidRPr="004578B5">
        <w:t>покупательский спрос, конкуренция, общие факторы состояния экономики, научно-технического прогресса, политические условия и другие факторы внешней среды</w:t>
      </w:r>
      <w:r w:rsidR="004578B5" w:rsidRPr="004578B5">
        <w:t xml:space="preserve">). </w:t>
      </w:r>
      <w:r w:rsidR="004A18A6" w:rsidRPr="004578B5">
        <w:t>Ответ выражается в обоснованной постановке реалистичных целей организации и в определении угроз, которые могут помещать их достижению</w:t>
      </w:r>
      <w:r w:rsidR="004578B5" w:rsidRPr="004578B5">
        <w:t>.</w:t>
      </w:r>
    </w:p>
    <w:p w:rsidR="004578B5" w:rsidRDefault="004A18A6" w:rsidP="004578B5">
      <w:r w:rsidRPr="004578B5">
        <w:t>Ответ на третий вопрос содержат конкретные мероприятия, которые должны осуществить подразделения и сотрудники организации при решении поставленных задач для достижения сформулированных целей</w:t>
      </w:r>
      <w:r w:rsidR="004578B5" w:rsidRPr="004578B5">
        <w:t>.</w:t>
      </w:r>
    </w:p>
    <w:p w:rsidR="004578B5" w:rsidRDefault="004A18A6" w:rsidP="004578B5">
      <w:r w:rsidRPr="004578B5">
        <w:t>При таком подходе реализация функции планирования выходит за рамки определения планов деятельности организации, предприятия, корпорации</w:t>
      </w:r>
      <w:r w:rsidR="004578B5" w:rsidRPr="004578B5">
        <w:t xml:space="preserve">. </w:t>
      </w:r>
      <w:r w:rsidRPr="004578B5">
        <w:t>Планирование в таком случае рассматривается как способ, с помощью которого руководство обеспечивает единое направление усилий всех членов организации на достижение успехов путем детального представления желаемого результата и определения мероприятий по его достижению с учетом использования возможностей предприятия и внешней среды</w:t>
      </w:r>
      <w:r w:rsidR="004578B5" w:rsidRPr="004578B5">
        <w:t>.</w:t>
      </w:r>
    </w:p>
    <w:p w:rsidR="004578B5" w:rsidRDefault="005D246B" w:rsidP="004578B5">
      <w:r w:rsidRPr="004578B5">
        <w:t>Функция планирования отвечает на вопрос, какие действия либо набор действий осуществляется в рамках этой функции</w:t>
      </w:r>
      <w:r w:rsidR="004578B5" w:rsidRPr="004578B5">
        <w:t xml:space="preserve">? </w:t>
      </w:r>
      <w:r w:rsidRPr="004578B5">
        <w:t>Так, например, функция планирования предполагает, что в организации осуществляется следующие действия</w:t>
      </w:r>
      <w:r w:rsidR="004578B5" w:rsidRPr="004578B5">
        <w:t>:</w:t>
      </w:r>
    </w:p>
    <w:p w:rsidR="004578B5" w:rsidRDefault="005D246B" w:rsidP="004578B5">
      <w:r w:rsidRPr="004578B5">
        <w:t>на основе изучения внешней среды и интересов основных групп влияния формируется миссия организации</w:t>
      </w:r>
      <w:r w:rsidR="004578B5" w:rsidRPr="004578B5">
        <w:t>;</w:t>
      </w:r>
    </w:p>
    <w:p w:rsidR="004578B5" w:rsidRDefault="005D246B" w:rsidP="004578B5">
      <w:r w:rsidRPr="004578B5">
        <w:t>исходя из требований рынка и возможностей организации, устанавливаются ее цели</w:t>
      </w:r>
      <w:r w:rsidR="004578B5" w:rsidRPr="004578B5">
        <w:t>;</w:t>
      </w:r>
    </w:p>
    <w:p w:rsidR="004578B5" w:rsidRDefault="005D246B" w:rsidP="004578B5">
      <w:r w:rsidRPr="004578B5">
        <w:t>исходя из установленных целей организации и состояния внешней и внутренней среды, определяются альтернативные стратегии</w:t>
      </w:r>
      <w:r w:rsidR="004578B5" w:rsidRPr="004578B5">
        <w:t>;</w:t>
      </w:r>
    </w:p>
    <w:p w:rsidR="004578B5" w:rsidRDefault="005D246B" w:rsidP="004578B5">
      <w:r w:rsidRPr="004578B5">
        <w:t>для реализации стратегий в организации разрабатываются политика и процедуры, устанавливающие стандарты и нормы действий членов организации</w:t>
      </w:r>
      <w:r w:rsidR="004578B5" w:rsidRPr="004578B5">
        <w:t>;</w:t>
      </w:r>
    </w:p>
    <w:p w:rsidR="004578B5" w:rsidRDefault="005D246B" w:rsidP="004578B5">
      <w:r w:rsidRPr="004578B5">
        <w:t>практическая работа в подразделениях строится на основе оперативных планов</w:t>
      </w:r>
      <w:r w:rsidR="004578B5" w:rsidRPr="004578B5">
        <w:t>;</w:t>
      </w:r>
    </w:p>
    <w:p w:rsidR="004578B5" w:rsidRDefault="005D246B" w:rsidP="004578B5">
      <w:r w:rsidRPr="004578B5">
        <w:t>планы организации и ее частей обеспечиваются системой показателей и финансовыми ресурсами для их организации</w:t>
      </w:r>
      <w:r w:rsidR="004578B5" w:rsidRPr="004578B5">
        <w:t>.</w:t>
      </w:r>
    </w:p>
    <w:p w:rsidR="004578B5" w:rsidRDefault="004F1CB8" w:rsidP="004578B5">
      <w:r w:rsidRPr="004578B5">
        <w:t>Для обеспечения эффективного управления деятельностью предприятия функция планирования должна обеспечивать полноту и максимальную достоверность планирования, ясность и однозначность планов, а также непрерывность планирования</w:t>
      </w:r>
      <w:r w:rsidR="004578B5" w:rsidRPr="004578B5">
        <w:t>.</w:t>
      </w:r>
    </w:p>
    <w:p w:rsidR="004578B5" w:rsidRDefault="004F1CB8" w:rsidP="004578B5">
      <w:r w:rsidRPr="004578B5">
        <w:t>Обеспечение полноты и достоверности планирования означает, что планы должны отражать все виды деятельности организации и ее подразделений, необходимые для достижения успеха, определяемого как соответствующие конкретные цели и задачи</w:t>
      </w:r>
      <w:r w:rsidR="004578B5" w:rsidRPr="004578B5">
        <w:t xml:space="preserve">. </w:t>
      </w:r>
      <w:r w:rsidRPr="004578B5">
        <w:t>При планировании должны учитываться все факторы и ситуации, которые могут оказать влияние на развитие организации</w:t>
      </w:r>
      <w:r w:rsidR="004578B5" w:rsidRPr="004578B5">
        <w:t xml:space="preserve">. </w:t>
      </w:r>
      <w:r w:rsidRPr="004578B5">
        <w:t>при этом необходимо использовать современные подходы, методы, средства и процедуры, обеспечивающие повышение достоверности прогнозов и рациональное использование всех привлекаемых ресурсов</w:t>
      </w:r>
      <w:r w:rsidR="004578B5" w:rsidRPr="004578B5">
        <w:t>.</w:t>
      </w:r>
    </w:p>
    <w:p w:rsidR="004578B5" w:rsidRDefault="004F1CB8" w:rsidP="004578B5">
      <w:r w:rsidRPr="004578B5">
        <w:t>Ясность и однозначность означает, что цели и задачи должны иметь понятные и воспроизводимые формулировки, доступные для недвусмысленного понимания всеми членами организации</w:t>
      </w:r>
      <w:r w:rsidR="004578B5" w:rsidRPr="004578B5">
        <w:t xml:space="preserve">. </w:t>
      </w:r>
      <w:r w:rsidRPr="004578B5">
        <w:t>Они должны иметь количественные показатели и быть измеримыми</w:t>
      </w:r>
      <w:r w:rsidR="004578B5" w:rsidRPr="004578B5">
        <w:t>.</w:t>
      </w:r>
    </w:p>
    <w:p w:rsidR="004578B5" w:rsidRDefault="004F1CB8" w:rsidP="004578B5">
      <w:r w:rsidRPr="004578B5">
        <w:t>Непрерывность планирования отражает факт, что планирование не является одноразовым актом, а представляется как</w:t>
      </w:r>
      <w:r w:rsidR="004578B5" w:rsidRPr="004578B5">
        <w:t xml:space="preserve"> </w:t>
      </w:r>
      <w:r w:rsidRPr="004578B5">
        <w:t>непрерывный процесс</w:t>
      </w:r>
      <w:r w:rsidR="004578B5" w:rsidRPr="004578B5">
        <w:t xml:space="preserve">. </w:t>
      </w:r>
      <w:r w:rsidRPr="004578B5">
        <w:t>Это находит выражение в цикличности осуществления планирования, реализация которого сама также представляет многоэтапный процесс</w:t>
      </w:r>
      <w:r w:rsidR="004578B5" w:rsidRPr="004578B5">
        <w:t xml:space="preserve">. </w:t>
      </w:r>
      <w:r w:rsidRPr="004578B5">
        <w:t>Это находит выражение в цикличности осуществления планирования, реализация которого сама также представляет собой многоэтапный процесс</w:t>
      </w:r>
      <w:r w:rsidR="004578B5" w:rsidRPr="004578B5">
        <w:t>.</w:t>
      </w:r>
    </w:p>
    <w:p w:rsidR="004578B5" w:rsidRDefault="00A900EB" w:rsidP="004578B5">
      <w:r w:rsidRPr="004578B5">
        <w:t>Кроме того, при определении</w:t>
      </w:r>
      <w:r w:rsidR="004F1CB8" w:rsidRPr="004578B5">
        <w:t xml:space="preserve"> уровня детализации плана и объема работ по планированию необходимо всегда руководствоваться принципами разумности и экономичности планирования, другими словами</w:t>
      </w:r>
      <w:r w:rsidR="004578B5" w:rsidRPr="004578B5">
        <w:t xml:space="preserve">: </w:t>
      </w:r>
      <w:r w:rsidR="004F1CB8" w:rsidRPr="004578B5">
        <w:t xml:space="preserve">затраты на планирование должны находиться в определенном </w:t>
      </w:r>
      <w:r w:rsidRPr="004578B5">
        <w:t>соотношении</w:t>
      </w:r>
      <w:r w:rsidR="004F1CB8" w:rsidRPr="004578B5">
        <w:t xml:space="preserve"> с получением </w:t>
      </w:r>
      <w:r w:rsidRPr="004578B5">
        <w:t>от планирования выигрышем</w:t>
      </w:r>
      <w:r w:rsidR="004578B5" w:rsidRPr="004578B5">
        <w:t>.</w:t>
      </w:r>
    </w:p>
    <w:p w:rsidR="004578B5" w:rsidRDefault="00A900EB" w:rsidP="004578B5">
      <w:r w:rsidRPr="004578B5">
        <w:t>Процесс планирования включает несколько последовательных этапов</w:t>
      </w:r>
      <w:r w:rsidR="004578B5">
        <w:t xml:space="preserve"> (</w:t>
      </w:r>
      <w:r w:rsidRPr="004578B5">
        <w:t>стадий</w:t>
      </w:r>
      <w:r w:rsidR="004578B5" w:rsidRPr="004578B5">
        <w:t xml:space="preserve">) </w:t>
      </w:r>
      <w:r w:rsidRPr="004578B5">
        <w:t>конкретных управленческих действий, в том числе</w:t>
      </w:r>
      <w:r w:rsidR="004578B5" w:rsidRPr="004578B5">
        <w:t>:</w:t>
      </w:r>
    </w:p>
    <w:p w:rsidR="004578B5" w:rsidRDefault="00A900EB" w:rsidP="004578B5">
      <w:r w:rsidRPr="004578B5">
        <w:t>Определение целей организации</w:t>
      </w:r>
      <w:r w:rsidR="004578B5" w:rsidRPr="004578B5">
        <w:t>.</w:t>
      </w:r>
    </w:p>
    <w:p w:rsidR="004578B5" w:rsidRDefault="00A900EB" w:rsidP="004578B5">
      <w:r w:rsidRPr="004578B5">
        <w:t>Определение задач деятельности организации</w:t>
      </w:r>
      <w:r w:rsidR="004578B5">
        <w:t xml:space="preserve"> (</w:t>
      </w:r>
      <w:r w:rsidRPr="004578B5">
        <w:t>данный этап должен осуществляться одновременно на всех уровнях управления при обязательном согласовании принимаемых решений</w:t>
      </w:r>
      <w:r w:rsidR="004578B5" w:rsidRPr="004578B5">
        <w:t>).</w:t>
      </w:r>
    </w:p>
    <w:p w:rsidR="004578B5" w:rsidRDefault="00A900EB" w:rsidP="004578B5">
      <w:r w:rsidRPr="004578B5">
        <w:t>Составление планов выполнения работ по решению поставленных задач</w:t>
      </w:r>
      <w:r w:rsidR="004578B5" w:rsidRPr="004578B5">
        <w:t xml:space="preserve">. </w:t>
      </w:r>
      <w:r w:rsidRPr="004578B5">
        <w:t>Одновременно с разработкой планов осуществляется определение критериев или стандартов, по которым может быть оценена эффективность решения каждой задачи</w:t>
      </w:r>
      <w:r w:rsidR="004578B5" w:rsidRPr="004578B5">
        <w:t>.</w:t>
      </w:r>
    </w:p>
    <w:p w:rsidR="004578B5" w:rsidRDefault="00A900EB" w:rsidP="004578B5">
      <w:r w:rsidRPr="004578B5">
        <w:t>Разработку общих направлений выполнения планов на каждом управленческом уровне, обеспечивающих координацию работ, направленных на достижение желаемого результата</w:t>
      </w:r>
      <w:r w:rsidR="004578B5">
        <w:t xml:space="preserve"> (</w:t>
      </w:r>
      <w:r w:rsidRPr="004578B5">
        <w:t>целей</w:t>
      </w:r>
      <w:r w:rsidR="004578B5" w:rsidRPr="004578B5">
        <w:t>).</w:t>
      </w:r>
    </w:p>
    <w:p w:rsidR="004578B5" w:rsidRDefault="00A900EB" w:rsidP="004578B5">
      <w:r w:rsidRPr="004578B5">
        <w:t>Разработку конкретных процедур и правил выполнения планов</w:t>
      </w:r>
      <w:r w:rsidR="004578B5" w:rsidRPr="004578B5">
        <w:t>.</w:t>
      </w:r>
    </w:p>
    <w:p w:rsidR="004578B5" w:rsidRDefault="00A900EB" w:rsidP="004578B5">
      <w:r w:rsidRPr="004578B5">
        <w:t>Процесс планирования, включающий указанные выше этапы</w:t>
      </w:r>
      <w:r w:rsidR="00224745" w:rsidRPr="004578B5">
        <w:t>, может быть представлена в виде определенной модели</w:t>
      </w:r>
      <w:r w:rsidR="004578B5" w:rsidRPr="004578B5">
        <w:t>.</w:t>
      </w:r>
    </w:p>
    <w:p w:rsidR="004578B5" w:rsidRDefault="00224745" w:rsidP="004578B5">
      <w:r w:rsidRPr="004578B5">
        <w:t>Модель отражает содержание функции планирования, включая все элементы этого процесса</w:t>
      </w:r>
      <w:r w:rsidR="004578B5">
        <w:t xml:space="preserve"> (</w:t>
      </w:r>
      <w:r w:rsidRPr="004578B5">
        <w:t>блоки модели</w:t>
      </w:r>
      <w:r w:rsidR="004578B5" w:rsidRPr="004578B5">
        <w:t xml:space="preserve">) </w:t>
      </w:r>
      <w:r w:rsidRPr="004578B5">
        <w:t>и их взаимосвязи</w:t>
      </w:r>
      <w:r w:rsidR="004578B5" w:rsidRPr="004578B5">
        <w:t xml:space="preserve">. </w:t>
      </w:r>
      <w:r w:rsidRPr="004578B5">
        <w:t>Модель также учитывает влияние на процесс планирования факторов внешней среды</w:t>
      </w:r>
      <w:r w:rsidR="004578B5" w:rsidRPr="004578B5">
        <w:t xml:space="preserve">. </w:t>
      </w:r>
      <w:r w:rsidRPr="004578B5">
        <w:t>Функционирование модели при реализации функции планирования отражает реализацию конкретной управленческой деятельности соответствующими блоками модели, отражающими основные этапы процесса планирования</w:t>
      </w:r>
      <w:r w:rsidR="004578B5" w:rsidRPr="004578B5">
        <w:t>.</w:t>
      </w:r>
    </w:p>
    <w:p w:rsidR="004578B5" w:rsidRDefault="00224745" w:rsidP="004578B5">
      <w:r w:rsidRPr="004578B5">
        <w:t>Блок</w:t>
      </w:r>
      <w:r w:rsidR="004578B5">
        <w:t xml:space="preserve"> "</w:t>
      </w:r>
      <w:r w:rsidRPr="004578B5">
        <w:t>Цели</w:t>
      </w:r>
      <w:r w:rsidR="004578B5">
        <w:t xml:space="preserve">" </w:t>
      </w:r>
      <w:r w:rsidRPr="004578B5">
        <w:t>реализует этап определения</w:t>
      </w:r>
      <w:r w:rsidR="004578B5">
        <w:t xml:space="preserve"> (</w:t>
      </w:r>
      <w:r w:rsidRPr="004578B5">
        <w:t>постановки</w:t>
      </w:r>
      <w:r w:rsidR="004578B5" w:rsidRPr="004578B5">
        <w:t xml:space="preserve">) </w:t>
      </w:r>
      <w:r w:rsidRPr="004578B5">
        <w:t>целей организации реализация блока</w:t>
      </w:r>
      <w:r w:rsidR="004578B5">
        <w:t xml:space="preserve"> "</w:t>
      </w:r>
      <w:r w:rsidRPr="004578B5">
        <w:t>Задачи</w:t>
      </w:r>
      <w:r w:rsidR="004578B5">
        <w:t xml:space="preserve">" </w:t>
      </w:r>
      <w:r w:rsidRPr="004578B5">
        <w:t>обеспечивает формирование и постановку задач подразделениям по видам деятельности, решение которых обеспечивается достижение целей организации</w:t>
      </w:r>
      <w:r w:rsidR="004578B5" w:rsidRPr="004578B5">
        <w:t>.</w:t>
      </w:r>
    </w:p>
    <w:p w:rsidR="004578B5" w:rsidRDefault="00224745" w:rsidP="004578B5">
      <w:r w:rsidRPr="004578B5">
        <w:t>Блок</w:t>
      </w:r>
      <w:r w:rsidR="004578B5">
        <w:t xml:space="preserve"> "</w:t>
      </w:r>
      <w:r w:rsidRPr="004578B5">
        <w:t>План</w:t>
      </w:r>
      <w:r w:rsidR="004578B5">
        <w:t xml:space="preserve">" </w:t>
      </w:r>
      <w:r w:rsidRPr="004578B5">
        <w:t>формирует детальный план деятельности организации в определенный</w:t>
      </w:r>
      <w:r w:rsidR="004578B5">
        <w:t xml:space="preserve"> (</w:t>
      </w:r>
      <w:r w:rsidRPr="004578B5">
        <w:t>планируемый</w:t>
      </w:r>
      <w:r w:rsidR="004578B5" w:rsidRPr="004578B5">
        <w:t xml:space="preserve">) </w:t>
      </w:r>
      <w:r w:rsidRPr="004578B5">
        <w:t>период путем разработки конкретных мероприятий с выделением необходимых ресурсов для их реализации в установленные сроки и с определенным качеством решения задач, обеспечивающих цели организации</w:t>
      </w:r>
      <w:r w:rsidR="004578B5" w:rsidRPr="004578B5">
        <w:t>.</w:t>
      </w:r>
    </w:p>
    <w:p w:rsidR="004578B5" w:rsidRDefault="00224745" w:rsidP="004578B5">
      <w:r w:rsidRPr="004578B5">
        <w:t>Блок</w:t>
      </w:r>
      <w:r w:rsidR="004578B5">
        <w:t xml:space="preserve"> "</w:t>
      </w:r>
      <w:r w:rsidRPr="004578B5">
        <w:t>Стандарты и критерии</w:t>
      </w:r>
      <w:r w:rsidR="004578B5">
        <w:t xml:space="preserve">" </w:t>
      </w:r>
      <w:r w:rsidRPr="004578B5">
        <w:t>предназначен для определения конкретных характеристик задач по достижению целей организации</w:t>
      </w:r>
      <w:r w:rsidR="004578B5" w:rsidRPr="004578B5">
        <w:t xml:space="preserve">. </w:t>
      </w:r>
      <w:r w:rsidRPr="004578B5">
        <w:t>Эти характеристики одновременно служат</w:t>
      </w:r>
      <w:r w:rsidR="0086564A" w:rsidRPr="004578B5">
        <w:t xml:space="preserve"> показателями успешности решения задач по достижению целей, а также позволяют согласовать деятельность отдельных подразделений организации</w:t>
      </w:r>
      <w:r w:rsidR="004578B5">
        <w:t xml:space="preserve"> (</w:t>
      </w:r>
      <w:r w:rsidR="0086564A" w:rsidRPr="004578B5">
        <w:t>предприятия</w:t>
      </w:r>
      <w:r w:rsidR="004578B5" w:rsidRPr="004578B5">
        <w:t xml:space="preserve">) </w:t>
      </w:r>
      <w:r w:rsidR="0086564A" w:rsidRPr="004578B5">
        <w:t>или отдельных компаний корпорации для достижения общих целей</w:t>
      </w:r>
      <w:r w:rsidR="004578B5" w:rsidRPr="004578B5">
        <w:t xml:space="preserve">. </w:t>
      </w:r>
      <w:r w:rsidR="0086564A" w:rsidRPr="004578B5">
        <w:t>Плановые органы организации устанавливают конкретные показатели для каждого подразделения в процессе разработки детальных планов</w:t>
      </w:r>
      <w:r w:rsidR="004578B5" w:rsidRPr="004578B5">
        <w:t xml:space="preserve">. </w:t>
      </w:r>
      <w:r w:rsidR="0086564A" w:rsidRPr="004578B5">
        <w:t>Эти показатели определяются в качественном, количественном и стоимостном выражениях</w:t>
      </w:r>
      <w:r w:rsidR="004578B5" w:rsidRPr="004578B5">
        <w:t xml:space="preserve">. </w:t>
      </w:r>
      <w:r w:rsidR="0086564A" w:rsidRPr="004578B5">
        <w:t>Эта система получила название</w:t>
      </w:r>
      <w:r w:rsidR="004578B5">
        <w:t xml:space="preserve"> "</w:t>
      </w:r>
      <w:r w:rsidR="0086564A" w:rsidRPr="004578B5">
        <w:t>система ограничений</w:t>
      </w:r>
      <w:r w:rsidR="004578B5">
        <w:t xml:space="preserve">". </w:t>
      </w:r>
      <w:r w:rsidR="0086564A" w:rsidRPr="004578B5">
        <w:t>В настоящее время широко распространен другой подход</w:t>
      </w:r>
      <w:r w:rsidR="004578B5" w:rsidRPr="004578B5">
        <w:t xml:space="preserve">: </w:t>
      </w:r>
      <w:r w:rsidR="0086564A" w:rsidRPr="004578B5">
        <w:t>для каждого производственного подразделения устанавливается единый показатель</w:t>
      </w:r>
      <w:r w:rsidR="004578B5" w:rsidRPr="004578B5">
        <w:t xml:space="preserve"> - </w:t>
      </w:r>
      <w:r w:rsidR="0086564A" w:rsidRPr="004578B5">
        <w:t>прибыль</w:t>
      </w:r>
      <w:r w:rsidR="004578B5" w:rsidRPr="004578B5">
        <w:t xml:space="preserve">. </w:t>
      </w:r>
      <w:r w:rsidR="0086564A" w:rsidRPr="004578B5">
        <w:t>Этот подход применяется для больших корпораций, где подразделения зачастую не связаны между собой единым технологическим процессом</w:t>
      </w:r>
      <w:r w:rsidR="004578B5" w:rsidRPr="004578B5">
        <w:t>.</w:t>
      </w:r>
    </w:p>
    <w:p w:rsidR="004578B5" w:rsidRDefault="0086564A" w:rsidP="004578B5">
      <w:r w:rsidRPr="004578B5">
        <w:t>Блок</w:t>
      </w:r>
      <w:r w:rsidR="004578B5">
        <w:t xml:space="preserve"> "</w:t>
      </w:r>
      <w:r w:rsidRPr="004578B5">
        <w:t>Общие направления</w:t>
      </w:r>
      <w:r w:rsidR="004578B5">
        <w:t xml:space="preserve">" </w:t>
      </w:r>
      <w:r w:rsidRPr="004578B5">
        <w:t>предназначен для выработки основных направлений</w:t>
      </w:r>
      <w:r w:rsidR="004578B5">
        <w:t xml:space="preserve"> (</w:t>
      </w:r>
      <w:r w:rsidRPr="004578B5">
        <w:t>политик по основным направлениям выполнения планов и организации в целом, обеспечивающих реализацию ее целей</w:t>
      </w:r>
      <w:r w:rsidR="004578B5" w:rsidRPr="004578B5">
        <w:t xml:space="preserve">). </w:t>
      </w:r>
      <w:r w:rsidRPr="004578B5">
        <w:t>Общие направления помогают всем менеджерам всех уровней управления принимать скоординированные решения по выполнению планов</w:t>
      </w:r>
      <w:r w:rsidR="00004491" w:rsidRPr="004578B5">
        <w:t xml:space="preserve"> и решению задач на каждом управленческом уровне для достижения целей организации</w:t>
      </w:r>
      <w:r w:rsidR="004578B5" w:rsidRPr="004578B5">
        <w:t>.</w:t>
      </w:r>
    </w:p>
    <w:p w:rsidR="004578B5" w:rsidRDefault="00004491" w:rsidP="004578B5">
      <w:r w:rsidRPr="004578B5">
        <w:t>Блок</w:t>
      </w:r>
      <w:r w:rsidR="004578B5">
        <w:t xml:space="preserve"> "</w:t>
      </w:r>
      <w:r w:rsidRPr="004578B5">
        <w:t>Процедуры и правила</w:t>
      </w:r>
      <w:r w:rsidR="004578B5">
        <w:t xml:space="preserve">" </w:t>
      </w:r>
      <w:r w:rsidRPr="004578B5">
        <w:t>предусматривает реализацию процедур и правил выполнения планов Процедура представляет серию последовательных действий по решению конкретной задачи применительно к определенным ситуациям</w:t>
      </w:r>
      <w:r w:rsidR="004578B5" w:rsidRPr="004578B5">
        <w:t xml:space="preserve">. </w:t>
      </w:r>
      <w:r w:rsidRPr="004578B5">
        <w:t>Правила содержат специфические и детальные указания как</w:t>
      </w:r>
      <w:r w:rsidR="004578B5" w:rsidRPr="004578B5">
        <w:t xml:space="preserve"> </w:t>
      </w:r>
      <w:r w:rsidRPr="004578B5">
        <w:t>надо или наоборот, нельзя делать ту или иную работу в данной, конкретной, единичной ситуации</w:t>
      </w:r>
      <w:r w:rsidR="004578B5" w:rsidRPr="004578B5">
        <w:t>.</w:t>
      </w:r>
    </w:p>
    <w:p w:rsidR="004578B5" w:rsidRDefault="00004491" w:rsidP="004578B5">
      <w:r w:rsidRPr="004578B5">
        <w:t>Блок</w:t>
      </w:r>
      <w:r w:rsidR="004578B5">
        <w:t xml:space="preserve"> "</w:t>
      </w:r>
      <w:r w:rsidRPr="004578B5">
        <w:t>Оперативное планирование</w:t>
      </w:r>
      <w:r w:rsidR="004578B5">
        <w:t xml:space="preserve">" </w:t>
      </w:r>
      <w:r w:rsidRPr="004578B5">
        <w:t>отражает оперативное вмешательство в процесс планирования на любом этапе</w:t>
      </w:r>
      <w:r w:rsidR="004578B5">
        <w:t xml:space="preserve"> (</w:t>
      </w:r>
      <w:r w:rsidRPr="004578B5">
        <w:t>в любой блок модели</w:t>
      </w:r>
      <w:r w:rsidR="004578B5" w:rsidRPr="004578B5">
        <w:t>),</w:t>
      </w:r>
      <w:r w:rsidRPr="004578B5">
        <w:t xml:space="preserve"> если внутренние и внешние условия и факторы претерпели изменения, вызвавшие отклонения от фактических текущих или будущих результатов от их плановых значений, в свою очередь, смогут оказать влияющие на достижение целей организации</w:t>
      </w:r>
      <w:r w:rsidR="004578B5" w:rsidRPr="004578B5">
        <w:t xml:space="preserve">. </w:t>
      </w:r>
      <w:r w:rsidRPr="004578B5">
        <w:t>Наличие этого блока определяет непрерывный характер процесса планирования при функционировании организации</w:t>
      </w:r>
      <w:r w:rsidR="004578B5">
        <w:t xml:space="preserve"> (</w:t>
      </w:r>
      <w:r w:rsidRPr="004578B5">
        <w:t>предприятия</w:t>
      </w:r>
      <w:r w:rsidR="004578B5" w:rsidRPr="004578B5">
        <w:t>).</w:t>
      </w:r>
    </w:p>
    <w:p w:rsidR="004578B5" w:rsidRDefault="0086564A" w:rsidP="004578B5">
      <w:r w:rsidRPr="004578B5">
        <w:t>Некоторые авторы выделяют самостоятельный характер теории планирования</w:t>
      </w:r>
      <w:r w:rsidR="004578B5" w:rsidRPr="004578B5">
        <w:t xml:space="preserve">: </w:t>
      </w:r>
      <w:r w:rsidRPr="004578B5">
        <w:t>наличие конкретных знаний, опыта и методологии, связанных с решаемой проблемой</w:t>
      </w:r>
      <w:r w:rsidR="004578B5">
        <w:t xml:space="preserve"> (</w:t>
      </w:r>
      <w:r w:rsidRPr="004578B5">
        <w:t>например, планирование приобретения корпорацией фирмы, планирование разбивки нового сада или же планирование собственных действий на следующий год</w:t>
      </w:r>
      <w:r w:rsidR="004578B5" w:rsidRPr="004578B5">
        <w:t xml:space="preserve">). </w:t>
      </w:r>
      <w:r w:rsidRPr="004578B5">
        <w:t>Другие отмечают общий характер теории планирования</w:t>
      </w:r>
      <w:r w:rsidR="004578B5" w:rsidRPr="004578B5">
        <w:t xml:space="preserve">: </w:t>
      </w:r>
      <w:r w:rsidRPr="004578B5">
        <w:t>использование знаний, опыта и методологии, основанных на общих принципах и процессах планирования, характерных для большинства или всех ситуаций планирования</w:t>
      </w:r>
      <w:r w:rsidR="004578B5" w:rsidRPr="004578B5">
        <w:t>.</w:t>
      </w:r>
    </w:p>
    <w:p w:rsidR="004578B5" w:rsidRDefault="0086564A" w:rsidP="004578B5">
      <w:r w:rsidRPr="004578B5">
        <w:t>Существуют также два основных вида планирования</w:t>
      </w:r>
      <w:r w:rsidR="004578B5" w:rsidRPr="004578B5">
        <w:t>:</w:t>
      </w:r>
    </w:p>
    <w:p w:rsidR="004578B5" w:rsidRDefault="0086564A" w:rsidP="004578B5">
      <w:r w:rsidRPr="004578B5">
        <w:t>Статическое</w:t>
      </w:r>
      <w:r w:rsidR="004578B5" w:rsidRPr="004578B5">
        <w:t xml:space="preserve">. </w:t>
      </w:r>
      <w:r w:rsidRPr="004578B5">
        <w:t>Этот вид предполагает, что планирующий что-либо человек и процесс планирования не имеют других методов воздействия, кроме предоставления информации, опыта и анализа для себя или же лиц, принимающих решения</w:t>
      </w:r>
      <w:r w:rsidR="004578B5">
        <w:t xml:space="preserve">.Т. </w:t>
      </w:r>
      <w:r w:rsidRPr="004578B5">
        <w:t>е</w:t>
      </w:r>
      <w:r w:rsidR="004578B5" w:rsidRPr="004578B5">
        <w:t xml:space="preserve">. </w:t>
      </w:r>
      <w:r w:rsidRPr="004578B5">
        <w:t>статистическое планирование основывается только на чистых аналитических данных</w:t>
      </w:r>
      <w:r w:rsidR="004578B5" w:rsidRPr="004578B5">
        <w:t>.</w:t>
      </w:r>
    </w:p>
    <w:p w:rsidR="004578B5" w:rsidRDefault="0086564A" w:rsidP="004578B5">
      <w:r w:rsidRPr="004578B5">
        <w:t>Активное планирование подразумевает непосредственное действие по постановке задач планирования, контролю за их выполнением и имеет несколько расширенный список применяемых методов</w:t>
      </w:r>
      <w:r w:rsidR="004578B5" w:rsidRPr="004578B5">
        <w:t xml:space="preserve">. </w:t>
      </w:r>
      <w:r w:rsidRPr="004578B5">
        <w:t>Т</w:t>
      </w:r>
      <w:r w:rsidR="00004491" w:rsidRPr="004578B5">
        <w:t>о есть</w:t>
      </w:r>
      <w:r w:rsidRPr="004578B5">
        <w:t xml:space="preserve"> активное планирование является в большей степени управленческой функцией нежели статистическое</w:t>
      </w:r>
      <w:r w:rsidR="004578B5" w:rsidRPr="004578B5">
        <w:t xml:space="preserve">. </w:t>
      </w:r>
      <w:r w:rsidRPr="004578B5">
        <w:t>Например, планирование в собственных интересах</w:t>
      </w:r>
      <w:r w:rsidR="004578B5">
        <w:t xml:space="preserve"> (</w:t>
      </w:r>
      <w:r w:rsidRPr="004578B5">
        <w:t>планирование собственного развития, собственной жизни</w:t>
      </w:r>
      <w:r w:rsidR="004578B5" w:rsidRPr="004578B5">
        <w:t xml:space="preserve">) </w:t>
      </w:r>
      <w:r w:rsidRPr="004578B5">
        <w:t>есть планирование активное</w:t>
      </w:r>
      <w:r w:rsidR="004578B5" w:rsidRPr="004578B5">
        <w:t>.</w:t>
      </w:r>
    </w:p>
    <w:p w:rsidR="004578B5" w:rsidRDefault="00004491" w:rsidP="004578B5">
      <w:r w:rsidRPr="004578B5">
        <w:t>Планирование ничего не стоит, если отсутствует контроль за его выполнением</w:t>
      </w:r>
      <w:r w:rsidR="004578B5" w:rsidRPr="004578B5">
        <w:t xml:space="preserve">. </w:t>
      </w:r>
      <w:r w:rsidRPr="004578B5">
        <w:t>Оно теряет смысл, если план не выполняется, если работа по составлению плана проделывается впустую или же ведется очень плохо</w:t>
      </w:r>
      <w:r w:rsidR="004578B5" w:rsidRPr="004578B5">
        <w:t>.</w:t>
      </w:r>
    </w:p>
    <w:p w:rsidR="004578B5" w:rsidRDefault="00004491" w:rsidP="004578B5">
      <w:r w:rsidRPr="004578B5">
        <w:t>Ценность планирования в большой степени зависит от возможности осуществления плана, но возможность осуществления определяется целями и действиями человека</w:t>
      </w:r>
      <w:r w:rsidR="004578B5" w:rsidRPr="004578B5">
        <w:t>.</w:t>
      </w:r>
    </w:p>
    <w:p w:rsidR="004578B5" w:rsidRDefault="00004491" w:rsidP="004578B5">
      <w:r w:rsidRPr="004578B5">
        <w:t>Такая теория планирования активна, а не статична</w:t>
      </w:r>
      <w:r w:rsidR="004578B5" w:rsidRPr="004578B5">
        <w:t xml:space="preserve">. </w:t>
      </w:r>
      <w:r w:rsidRPr="004578B5">
        <w:t>Планирование является делом действий в настоящем, чтобы приготовиться для будущего, но не всегда ясно, что настоящее определяет будущее</w:t>
      </w:r>
      <w:r w:rsidR="004578B5" w:rsidRPr="004578B5">
        <w:t xml:space="preserve"> - </w:t>
      </w:r>
      <w:r w:rsidRPr="004578B5">
        <w:t>может быть, наши представления о будущем определяют то, что мы делаем для него</w:t>
      </w:r>
      <w:r w:rsidR="004578B5" w:rsidRPr="004578B5">
        <w:t xml:space="preserve">. </w:t>
      </w:r>
      <w:r w:rsidRPr="004578B5">
        <w:t>Или, как указали Маджоун и Вилдавский</w:t>
      </w:r>
      <w:r w:rsidR="004578B5">
        <w:t xml:space="preserve"> (</w:t>
      </w:r>
      <w:r w:rsidRPr="004578B5">
        <w:t>1978</w:t>
      </w:r>
      <w:r w:rsidR="004578B5" w:rsidRPr="004578B5">
        <w:t>),</w:t>
      </w:r>
      <w:r w:rsidRPr="004578B5">
        <w:t xml:space="preserve"> не всегда ясно, планирование определяет осуществление или осуществление определяет планирование</w:t>
      </w:r>
      <w:r w:rsidR="004578B5" w:rsidRPr="004578B5">
        <w:t>.</w:t>
      </w:r>
    </w:p>
    <w:p w:rsidR="004578B5" w:rsidRDefault="00004491" w:rsidP="004578B5">
      <w:r w:rsidRPr="004578B5">
        <w:t>Таким образом, важность осуществления запланированной деятельности также</w:t>
      </w:r>
      <w:r w:rsidR="004578B5" w:rsidRPr="004578B5">
        <w:t xml:space="preserve"> </w:t>
      </w:r>
      <w:r w:rsidRPr="004578B5">
        <w:t>значительно, как и само планирование, и, соответственно, контроль за выполнением является важной частью планирования</w:t>
      </w:r>
      <w:r w:rsidR="004578B5" w:rsidRPr="004578B5">
        <w:t>.</w:t>
      </w:r>
    </w:p>
    <w:p w:rsidR="004578B5" w:rsidRDefault="004578B5" w:rsidP="004578B5"/>
    <w:p w:rsidR="004578B5" w:rsidRDefault="00C067E4" w:rsidP="00F272F5">
      <w:pPr>
        <w:pStyle w:val="2"/>
      </w:pPr>
      <w:r w:rsidRPr="004578B5">
        <w:t>2</w:t>
      </w:r>
      <w:r w:rsidR="004578B5" w:rsidRPr="004578B5">
        <w:t xml:space="preserve">. </w:t>
      </w:r>
      <w:r w:rsidRPr="004578B5">
        <w:t>Характеристика основных этапов реорганизации предприятия</w:t>
      </w:r>
    </w:p>
    <w:p w:rsidR="00F272F5" w:rsidRDefault="00F272F5" w:rsidP="004578B5"/>
    <w:p w:rsidR="004578B5" w:rsidRDefault="00C067E4" w:rsidP="004578B5">
      <w:r w:rsidRPr="004578B5">
        <w:t>Современная организация для того, чтобы выжить и адекватно реагировать на изменение рыночных условий, повысить устойчивость и адаптационную способность в удовлетворении покупательского спроса, преодолеть отставание в развитии техники и технологии, обеспечить высокое качество выпускаемой продукции и оказываемых услуг, предприятия должны целенаправленно проводить организационные изменения</w:t>
      </w:r>
      <w:r w:rsidR="004578B5" w:rsidRPr="004578B5">
        <w:t xml:space="preserve">. </w:t>
      </w:r>
      <w:r w:rsidRPr="004578B5">
        <w:t>Благодаря этому преодолевается инертность и застой в структурах управления, в сложившейся системе связей и отношений</w:t>
      </w:r>
      <w:r w:rsidR="004578B5" w:rsidRPr="004578B5">
        <w:t xml:space="preserve">. </w:t>
      </w:r>
      <w:r w:rsidRPr="004578B5">
        <w:rPr>
          <w:rStyle w:val="a8"/>
          <w:color w:val="000000"/>
        </w:rPr>
        <w:footnoteReference w:id="2"/>
      </w:r>
      <w:r w:rsidRPr="004578B5">
        <w:t xml:space="preserve"> В зависимости от конкретных обстоятельств организационные изменения могут быть частичными, касающимися отдельных служб и определенных видов деятельности или радикальными, когда под влиянием бурного, скачкообразного развития рынка и условий конкуренции требуется глубокая и многосторонняя реорганизация</w:t>
      </w:r>
      <w:r w:rsidR="004578B5" w:rsidRPr="004578B5">
        <w:t>.</w:t>
      </w:r>
    </w:p>
    <w:p w:rsidR="004578B5" w:rsidRDefault="00C067E4" w:rsidP="004578B5">
      <w:r w:rsidRPr="004578B5">
        <w:t>Этап первый</w:t>
      </w:r>
      <w:r w:rsidR="004578B5" w:rsidRPr="004578B5">
        <w:t xml:space="preserve"> - </w:t>
      </w:r>
      <w:r w:rsidRPr="004578B5">
        <w:t>подготовка к реорганизации</w:t>
      </w:r>
      <w:r w:rsidR="004578B5" w:rsidRPr="004578B5">
        <w:t xml:space="preserve">. </w:t>
      </w:r>
      <w:r w:rsidR="00891EFE" w:rsidRPr="004578B5">
        <w:t>Необходимость в реорганизации обнаруживается как результат изменений рыночных, технологических условий предприятия</w:t>
      </w:r>
      <w:r w:rsidR="004578B5" w:rsidRPr="004578B5">
        <w:t xml:space="preserve">. </w:t>
      </w:r>
      <w:r w:rsidR="00891EFE" w:rsidRPr="004578B5">
        <w:t>Под влиянием этих изменений руководство организацией приходит к выводу</w:t>
      </w:r>
      <w:r w:rsidR="004578B5" w:rsidRPr="004578B5">
        <w:t xml:space="preserve"> </w:t>
      </w:r>
      <w:r w:rsidR="00891EFE" w:rsidRPr="004578B5">
        <w:t>о необходимости принять соответствующие меры</w:t>
      </w:r>
      <w:r w:rsidR="004578B5" w:rsidRPr="004578B5">
        <w:t xml:space="preserve"> - </w:t>
      </w:r>
      <w:r w:rsidR="00891EFE" w:rsidRPr="004578B5">
        <w:t>осуществить реорганизацию</w:t>
      </w:r>
      <w:r w:rsidR="004578B5" w:rsidRPr="004578B5">
        <w:t xml:space="preserve">. </w:t>
      </w:r>
      <w:r w:rsidR="00891EFE" w:rsidRPr="004578B5">
        <w:t>Для поддержки проекта реорганизации оно привлекает сторонников этой идеи</w:t>
      </w:r>
      <w:r w:rsidR="004578B5" w:rsidRPr="004578B5">
        <w:t xml:space="preserve">. </w:t>
      </w:r>
      <w:r w:rsidR="00891EFE" w:rsidRPr="004578B5">
        <w:t>На совещаниях в обсуждении данного вопроса участвуют представители собственников и высшие руководители организации</w:t>
      </w:r>
      <w:r w:rsidR="004578B5" w:rsidRPr="004578B5">
        <w:t xml:space="preserve">. </w:t>
      </w:r>
      <w:r w:rsidR="00891EFE" w:rsidRPr="004578B5">
        <w:t>Их задача</w:t>
      </w:r>
      <w:r w:rsidR="004578B5" w:rsidRPr="004578B5">
        <w:t xml:space="preserve"> - </w:t>
      </w:r>
      <w:r w:rsidR="00891EFE" w:rsidRPr="004578B5">
        <w:t>обучить проектную управленческую группу методологии, которую предстоит использовать при реорганизации</w:t>
      </w:r>
      <w:r w:rsidR="004578B5" w:rsidRPr="004578B5">
        <w:t xml:space="preserve">; </w:t>
      </w:r>
      <w:r w:rsidR="00891EFE" w:rsidRPr="004578B5">
        <w:t>обеспечить руководство проектом и его поддержку</w:t>
      </w:r>
      <w:r w:rsidR="004578B5" w:rsidRPr="004578B5">
        <w:t xml:space="preserve">; </w:t>
      </w:r>
      <w:r w:rsidR="00891EFE" w:rsidRPr="004578B5">
        <w:t>выявить вопросы, которые необходимо решить</w:t>
      </w:r>
      <w:r w:rsidR="004578B5" w:rsidRPr="004578B5">
        <w:t xml:space="preserve">; </w:t>
      </w:r>
      <w:r w:rsidR="00891EFE" w:rsidRPr="004578B5">
        <w:t>привлечь на свою сторону акционеров</w:t>
      </w:r>
      <w:r w:rsidR="004578B5" w:rsidRPr="004578B5">
        <w:t xml:space="preserve">; </w:t>
      </w:r>
      <w:r w:rsidR="00891EFE" w:rsidRPr="004578B5">
        <w:t>поставить цели и наметить приоритеты по проекту</w:t>
      </w:r>
      <w:r w:rsidR="004578B5" w:rsidRPr="004578B5">
        <w:t xml:space="preserve">. </w:t>
      </w:r>
      <w:r w:rsidR="00891EFE" w:rsidRPr="004578B5">
        <w:t>Формируется группа по реорганизации и разрабатывается положение о ней</w:t>
      </w:r>
      <w:r w:rsidR="004578B5" w:rsidRPr="004578B5">
        <w:t xml:space="preserve">. </w:t>
      </w:r>
      <w:r w:rsidR="00891EFE" w:rsidRPr="004578B5">
        <w:t>Указанная группа получает всю необходимую информацию для выполнения поставленной задачи</w:t>
      </w:r>
      <w:r w:rsidR="004578B5" w:rsidRPr="004578B5">
        <w:t xml:space="preserve">. </w:t>
      </w:r>
      <w:r w:rsidR="00891EFE" w:rsidRPr="004578B5">
        <w:t>До ее сведения доводится цель, намеченная руководством, определяется структура работ, анализируется практика проведения подобных реорганизаций</w:t>
      </w:r>
      <w:r w:rsidR="003D26DD" w:rsidRPr="004578B5">
        <w:t xml:space="preserve"> и</w:t>
      </w:r>
      <w:r w:rsidR="004578B5" w:rsidRPr="004578B5">
        <w:t>,</w:t>
      </w:r>
      <w:r w:rsidR="003D26DD" w:rsidRPr="004578B5">
        <w:t xml:space="preserve"> наконец, определяется ответственность за выполнение проекта</w:t>
      </w:r>
      <w:r w:rsidR="004578B5" w:rsidRPr="004578B5">
        <w:t>.</w:t>
      </w:r>
    </w:p>
    <w:p w:rsidR="004578B5" w:rsidRDefault="003D26DD" w:rsidP="004578B5">
      <w:r w:rsidRPr="004578B5">
        <w:t>Как показывает практика, проект по реорганизации часто встречает сопротивление, поэтому для достижения успеха необходимо управлять процессами организационных изменений</w:t>
      </w:r>
      <w:r w:rsidR="004578B5" w:rsidRPr="004578B5">
        <w:t xml:space="preserve">. </w:t>
      </w:r>
      <w:r w:rsidRPr="004578B5">
        <w:t>Решается вопрос, как наиболее конструктивно поддерживать связи с собственниками, разрабатывается методика оценки степени заинтересованности участников проекта и методы вмешательства при отсутствии готовности участвовать в реорганизационном процессе</w:t>
      </w:r>
      <w:r w:rsidR="004578B5" w:rsidRPr="004578B5">
        <w:t xml:space="preserve">. </w:t>
      </w:r>
      <w:r w:rsidRPr="004578B5">
        <w:t>Составляется план проекта, определяются сроки его исполнения и методы управления</w:t>
      </w:r>
      <w:r w:rsidR="004578B5" w:rsidRPr="004578B5">
        <w:t>.</w:t>
      </w:r>
    </w:p>
    <w:p w:rsidR="004578B5" w:rsidRDefault="003D26DD" w:rsidP="004578B5">
      <w:r w:rsidRPr="004578B5">
        <w:t>Этап второй</w:t>
      </w:r>
      <w:r w:rsidR="004578B5" w:rsidRPr="004578B5">
        <w:t xml:space="preserve">. </w:t>
      </w:r>
      <w:r w:rsidRPr="004578B5">
        <w:t>Сбор информации и определение проблем</w:t>
      </w:r>
      <w:r w:rsidR="004578B5" w:rsidRPr="004578B5">
        <w:t xml:space="preserve">. </w:t>
      </w:r>
      <w:r w:rsidRPr="004578B5">
        <w:t>Принципиально важно выявить запросы потребителей, запланировать мероприятия, необходимые для их учета</w:t>
      </w:r>
      <w:r w:rsidR="004578B5" w:rsidRPr="004578B5">
        <w:t xml:space="preserve">. </w:t>
      </w:r>
      <w:r w:rsidRPr="004578B5">
        <w:t>И главное</w:t>
      </w:r>
      <w:r w:rsidR="004578B5" w:rsidRPr="004578B5">
        <w:t xml:space="preserve"> - </w:t>
      </w:r>
      <w:r w:rsidRPr="004578B5">
        <w:t>обосновать целесообразность конкретных организационных изменений, непосредственно ориентированных для удовлетворения конкретного спроса</w:t>
      </w:r>
      <w:r w:rsidR="004578B5" w:rsidRPr="004578B5">
        <w:t xml:space="preserve">. </w:t>
      </w:r>
      <w:r w:rsidRPr="004578B5">
        <w:t>Это касается не только внутренней структуры предприятия, но и обеспечение эффективных каналов связи и взаимодействия с поставщиками и потребителями</w:t>
      </w:r>
      <w:r w:rsidR="004578B5" w:rsidRPr="004578B5">
        <w:t xml:space="preserve">. </w:t>
      </w:r>
      <w:r w:rsidRPr="004578B5">
        <w:t>Решается также задача моделирования реорганизационных процессов и выявления последствий изменений, определения факторов, способных помешать успешной работе, а также затрат и желаемых результатов</w:t>
      </w:r>
      <w:r w:rsidR="004578B5" w:rsidRPr="004578B5">
        <w:t xml:space="preserve">. </w:t>
      </w:r>
      <w:r w:rsidR="00F019C5" w:rsidRPr="004578B5">
        <w:t>Речь идет о том, чтобы ориентировать группу по реорганизации на то, чтобы она уделяла внимание</w:t>
      </w:r>
      <w:r w:rsidR="004578B5" w:rsidRPr="004578B5">
        <w:t xml:space="preserve"> </w:t>
      </w:r>
      <w:r w:rsidR="00F019C5" w:rsidRPr="004578B5">
        <w:t>в равной мере, как намечаемым процессам, так и выполняемым функциям</w:t>
      </w:r>
      <w:r w:rsidR="004578B5" w:rsidRPr="004578B5">
        <w:t xml:space="preserve">. </w:t>
      </w:r>
      <w:r w:rsidR="00F019C5" w:rsidRPr="004578B5">
        <w:t>Должны определяться доходы по каждому виду деятельности, так и по выполняемым функциям</w:t>
      </w:r>
      <w:r w:rsidR="004578B5" w:rsidRPr="004578B5">
        <w:t xml:space="preserve">. </w:t>
      </w:r>
      <w:r w:rsidR="00F019C5" w:rsidRPr="004578B5">
        <w:t>Должны определяться доходы по каждому виду деятельности, объем и периодичность операций</w:t>
      </w:r>
      <w:r w:rsidR="004578B5" w:rsidRPr="004578B5">
        <w:t xml:space="preserve">. </w:t>
      </w:r>
      <w:r w:rsidR="00F019C5" w:rsidRPr="004578B5">
        <w:t>Полученная информация используется для ориентировочных расчетов годовых затрат по отдельным операциям и процессу реорганизации в целом</w:t>
      </w:r>
      <w:r w:rsidR="004578B5" w:rsidRPr="004578B5">
        <w:t>.</w:t>
      </w:r>
    </w:p>
    <w:p w:rsidR="004578B5" w:rsidRDefault="00F019C5" w:rsidP="004578B5">
      <w:r w:rsidRPr="004578B5">
        <w:t>Необходимо взвесить процессы реорганизации с позиций воздействия на поставленную цель</w:t>
      </w:r>
      <w:r w:rsidR="004578B5" w:rsidRPr="004578B5">
        <w:t xml:space="preserve">. </w:t>
      </w:r>
      <w:r w:rsidRPr="004578B5">
        <w:t>Выявляются приоритеты, и рассчитывается потребность в ресурсах</w:t>
      </w:r>
      <w:r w:rsidR="004578B5" w:rsidRPr="004578B5">
        <w:t xml:space="preserve">. </w:t>
      </w:r>
      <w:r w:rsidRPr="004578B5">
        <w:t>Для установления приоритетов используется многосторонний подход, учитывающий время, затраты, трудности и риски в ходе реорганизационных процессов</w:t>
      </w:r>
      <w:r w:rsidR="004578B5" w:rsidRPr="004578B5">
        <w:t xml:space="preserve">. </w:t>
      </w:r>
      <w:r w:rsidRPr="004578B5">
        <w:t>Когда приоритеты установлены, планируются этапы каждого реализации каждого организационного решения</w:t>
      </w:r>
      <w:r w:rsidR="004578B5" w:rsidRPr="004578B5">
        <w:t>.</w:t>
      </w:r>
    </w:p>
    <w:p w:rsidR="004578B5" w:rsidRDefault="00F019C5" w:rsidP="004578B5">
      <w:r w:rsidRPr="004578B5">
        <w:t>Этап третий</w:t>
      </w:r>
      <w:r w:rsidR="004578B5" w:rsidRPr="004578B5">
        <w:t xml:space="preserve">: </w:t>
      </w:r>
      <w:r w:rsidRPr="004578B5">
        <w:t>выработка общего и полного понимания решаемых проблем</w:t>
      </w:r>
      <w:r w:rsidR="004578B5" w:rsidRPr="004578B5">
        <w:t>.</w:t>
      </w:r>
    </w:p>
    <w:p w:rsidR="004578B5" w:rsidRDefault="00F019C5" w:rsidP="004578B5">
      <w:r w:rsidRPr="004578B5">
        <w:t>Цель этого этапа</w:t>
      </w:r>
      <w:r w:rsidR="004578B5" w:rsidRPr="004578B5">
        <w:t xml:space="preserve"> - </w:t>
      </w:r>
      <w:r w:rsidRPr="004578B5">
        <w:t>разработать такое видение проблем, которое способно</w:t>
      </w:r>
      <w:r w:rsidR="004578B5" w:rsidRPr="004578B5">
        <w:t xml:space="preserve"> </w:t>
      </w:r>
      <w:r w:rsidRPr="004578B5">
        <w:t>привести к скорейшему достижению цели</w:t>
      </w:r>
      <w:r w:rsidR="004578B5" w:rsidRPr="004578B5">
        <w:t xml:space="preserve">. </w:t>
      </w:r>
      <w:r w:rsidRPr="004578B5">
        <w:t>Этот этап позволит выявить организационные проблемы текущего процесса, информационные потоки</w:t>
      </w:r>
      <w:r w:rsidR="004578B5" w:rsidRPr="004578B5">
        <w:t xml:space="preserve">. </w:t>
      </w:r>
      <w:r w:rsidR="00AD5126" w:rsidRPr="004578B5">
        <w:t>Планируются мероприятия текущего процесса, задачи и возможности по его улучшению, согласовываются намечаемые изменения</w:t>
      </w:r>
      <w:r w:rsidR="004578B5" w:rsidRPr="004578B5">
        <w:t>.</w:t>
      </w:r>
    </w:p>
    <w:p w:rsidR="004578B5" w:rsidRDefault="00AD5126" w:rsidP="004578B5">
      <w:r w:rsidRPr="004578B5">
        <w:t>В ходе выполнения данных задач должно быть расширено понимание статистических аспектов процессов</w:t>
      </w:r>
      <w:r w:rsidR="004578B5" w:rsidRPr="004578B5">
        <w:t xml:space="preserve">. </w:t>
      </w:r>
      <w:r w:rsidRPr="004578B5">
        <w:t>Речь идет об охвате всех видов деятельности</w:t>
      </w:r>
      <w:r w:rsidR="004578B5" w:rsidRPr="004578B5">
        <w:t xml:space="preserve"> </w:t>
      </w:r>
      <w:r w:rsidRPr="004578B5">
        <w:t>и этапов процессов, круга вовлеченных организаций и планирующих подразделений</w:t>
      </w:r>
      <w:r w:rsidR="004578B5" w:rsidRPr="004578B5">
        <w:t xml:space="preserve">. </w:t>
      </w:r>
      <w:r w:rsidRPr="004578B5">
        <w:t>Наряду с этим составляется матрица операций, охватывающая всю деятельность компании</w:t>
      </w:r>
      <w:r w:rsidR="004578B5" w:rsidRPr="004578B5">
        <w:t xml:space="preserve">. </w:t>
      </w:r>
      <w:r w:rsidRPr="004578B5">
        <w:t>А именно на этой основе подготавливаются предложения по организационным формам и технологии управления</w:t>
      </w:r>
      <w:r w:rsidR="004578B5" w:rsidRPr="004578B5">
        <w:t>.</w:t>
      </w:r>
    </w:p>
    <w:p w:rsidR="004578B5" w:rsidRDefault="00AD5126" w:rsidP="004578B5">
      <w:r w:rsidRPr="004578B5">
        <w:t>На этом же этапе производится оценка влияния каждой операции на получение конечного результата с выделением операций, имеющую наибольшую ценность</w:t>
      </w:r>
      <w:r w:rsidR="004578B5" w:rsidRPr="004578B5">
        <w:t xml:space="preserve">. </w:t>
      </w:r>
      <w:r w:rsidRPr="004578B5">
        <w:t>Производится сравнение процессов внутри организации и уровня управления ими в аналогичных организациях</w:t>
      </w:r>
      <w:r w:rsidR="004578B5" w:rsidRPr="004578B5">
        <w:t xml:space="preserve">. </w:t>
      </w:r>
      <w:r w:rsidRPr="004578B5">
        <w:t>Необходимо выявить равные по уровню компании, определить направления их</w:t>
      </w:r>
      <w:r w:rsidR="004578B5" w:rsidRPr="004578B5">
        <w:t xml:space="preserve"> </w:t>
      </w:r>
      <w:r w:rsidRPr="004578B5">
        <w:t>деятельности и основные различия в процессах, выявит возможности использования лучших элементов и приемов</w:t>
      </w:r>
      <w:r w:rsidR="004578B5" w:rsidRPr="004578B5">
        <w:t xml:space="preserve">. </w:t>
      </w:r>
      <w:r w:rsidRPr="004578B5">
        <w:t>Определяются причины, тормозящие производственный процесс, дисфункции и несоответствия, причины информационного отставания</w:t>
      </w:r>
      <w:r w:rsidR="004578B5" w:rsidRPr="004578B5">
        <w:t>.</w:t>
      </w:r>
    </w:p>
    <w:p w:rsidR="004578B5" w:rsidRDefault="00AD5126" w:rsidP="004578B5">
      <w:r w:rsidRPr="004578B5">
        <w:t>Используется вся полученная ранее информация для того, чтобы выявить приоритетные процессы</w:t>
      </w:r>
      <w:r w:rsidR="004578B5" w:rsidRPr="004578B5">
        <w:t xml:space="preserve">. </w:t>
      </w:r>
      <w:r w:rsidRPr="004578B5">
        <w:t>Ведется поиск путей быстрых улучшений</w:t>
      </w:r>
      <w:r w:rsidR="004578B5" w:rsidRPr="004578B5">
        <w:t xml:space="preserve">. </w:t>
      </w:r>
      <w:r w:rsidRPr="004578B5">
        <w:t>Обнаруженные противоречия и несоответствия</w:t>
      </w:r>
      <w:r w:rsidR="00FC72C0" w:rsidRPr="004578B5">
        <w:t xml:space="preserve"> полученных вариантов дают основания для выработки путей их эффективного разрешения в масштабе всей организации</w:t>
      </w:r>
      <w:r w:rsidR="004578B5" w:rsidRPr="004578B5">
        <w:t xml:space="preserve">. </w:t>
      </w:r>
      <w:r w:rsidR="00FC72C0" w:rsidRPr="004578B5">
        <w:t>Рассматриваются временные рамки, достаточные для реализации намеченной реорганизационной программы</w:t>
      </w:r>
      <w:r w:rsidR="004578B5" w:rsidRPr="004578B5">
        <w:t xml:space="preserve">. </w:t>
      </w:r>
      <w:r w:rsidR="00FC72C0" w:rsidRPr="004578B5">
        <w:t>Они должны быть распределены по соответствующим этапам работ</w:t>
      </w:r>
      <w:r w:rsidR="004578B5" w:rsidRPr="004578B5">
        <w:t>.</w:t>
      </w:r>
    </w:p>
    <w:p w:rsidR="004578B5" w:rsidRDefault="00FC72C0" w:rsidP="004578B5">
      <w:r w:rsidRPr="004578B5">
        <w:t>Этап четвертый</w:t>
      </w:r>
      <w:r w:rsidR="004578B5" w:rsidRPr="004578B5">
        <w:t xml:space="preserve">: </w:t>
      </w:r>
      <w:r w:rsidRPr="004578B5">
        <w:t>организационно-техническое проектирование</w:t>
      </w:r>
      <w:r w:rsidR="004578B5" w:rsidRPr="004578B5">
        <w:t xml:space="preserve">. </w:t>
      </w:r>
      <w:r w:rsidRPr="004578B5">
        <w:t>Цель данного этапа</w:t>
      </w:r>
      <w:r w:rsidR="004578B5" w:rsidRPr="004578B5">
        <w:t xml:space="preserve"> - </w:t>
      </w:r>
      <w:r w:rsidRPr="004578B5">
        <w:t>дать техническую характеристику процесса реорганизации</w:t>
      </w:r>
      <w:r w:rsidR="004578B5" w:rsidRPr="004578B5">
        <w:t xml:space="preserve">. </w:t>
      </w:r>
      <w:r w:rsidRPr="004578B5">
        <w:t>Дается описание технологии, стандартов и процедур, систем и видов контроля, используемых в процессе реорганизации</w:t>
      </w:r>
      <w:r w:rsidR="004578B5" w:rsidRPr="004578B5">
        <w:t xml:space="preserve">. </w:t>
      </w:r>
      <w:r w:rsidRPr="004578B5">
        <w:t>Создаются модели взаимодействия социальных и технических элементов</w:t>
      </w:r>
      <w:r w:rsidR="004578B5" w:rsidRPr="004578B5">
        <w:t xml:space="preserve">. </w:t>
      </w:r>
      <w:r w:rsidRPr="004578B5">
        <w:t>На данном этапе составляются предварительные планы систем и процедур развития, программного обеспечения и обслуживания, перевооружения производственных мощностей</w:t>
      </w:r>
      <w:r w:rsidR="004578B5" w:rsidRPr="004578B5">
        <w:t>.</w:t>
      </w:r>
    </w:p>
    <w:p w:rsidR="004578B5" w:rsidRDefault="00FC72C0" w:rsidP="004578B5">
      <w:r w:rsidRPr="004578B5">
        <w:t>С этой целью пересматриваются устоявшиеся связи и отношения внутри организации, определяются случаи, когда должна быть усилена координация различных видов деятельности</w:t>
      </w:r>
      <w:r w:rsidR="004578B5" w:rsidRPr="004578B5">
        <w:t xml:space="preserve">. </w:t>
      </w:r>
      <w:r w:rsidRPr="004578B5">
        <w:t>Важно также определить информацию, необходимую для управления данным процессом, а также места ее хранения</w:t>
      </w:r>
      <w:r w:rsidR="004578B5" w:rsidRPr="004578B5">
        <w:t xml:space="preserve">. </w:t>
      </w:r>
      <w:r w:rsidRPr="004578B5">
        <w:t>Проводится устранение</w:t>
      </w:r>
      <w:r w:rsidR="004578B5" w:rsidRPr="004578B5">
        <w:t xml:space="preserve"> </w:t>
      </w:r>
      <w:r w:rsidRPr="004578B5">
        <w:t>дублирующих информационных потоков и операций по их согласованию</w:t>
      </w:r>
      <w:r w:rsidR="004578B5" w:rsidRPr="004578B5">
        <w:t xml:space="preserve">. </w:t>
      </w:r>
      <w:r w:rsidRPr="004578B5">
        <w:t>В целом также рассматривается возможность сокращения числа неэффективных операций и упрощения работы контролирующих структур, а затем осуществляется слияние контрольных функций по наиболее эффективным операциям</w:t>
      </w:r>
      <w:r w:rsidR="004578B5" w:rsidRPr="004578B5">
        <w:t xml:space="preserve">. </w:t>
      </w:r>
      <w:r w:rsidR="00A55DDF" w:rsidRPr="004578B5">
        <w:t>Контролирующая функция приближается к тому участку, где может произойти ошибка в работе</w:t>
      </w:r>
      <w:r w:rsidR="004578B5" w:rsidRPr="004578B5">
        <w:t xml:space="preserve">. </w:t>
      </w:r>
      <w:r w:rsidR="00A55DDF" w:rsidRPr="004578B5">
        <w:t>Ведется поиск возможностей проводить</w:t>
      </w:r>
      <w:r w:rsidR="004578B5" w:rsidRPr="004578B5">
        <w:t xml:space="preserve"> </w:t>
      </w:r>
      <w:r w:rsidR="00A55DDF" w:rsidRPr="004578B5">
        <w:t>параллельные операции, которые в настоящее время выполняются последовательно</w:t>
      </w:r>
      <w:r w:rsidR="004578B5" w:rsidRPr="004578B5">
        <w:t xml:space="preserve">. </w:t>
      </w:r>
      <w:r w:rsidR="00A55DDF" w:rsidRPr="004578B5">
        <w:t>Благодаря этому увеличивается вероятность ускорения процесса</w:t>
      </w:r>
      <w:r w:rsidR="004578B5" w:rsidRPr="004578B5">
        <w:t>.</w:t>
      </w:r>
    </w:p>
    <w:p w:rsidR="004578B5" w:rsidRDefault="00A55DDF" w:rsidP="004578B5">
      <w:r w:rsidRPr="004578B5">
        <w:t>Нередко при выполнении задач данного этапа находится та часть процесса реорганизации, которая может осуществляться автономно</w:t>
      </w:r>
      <w:r w:rsidR="004578B5" w:rsidRPr="004578B5">
        <w:t xml:space="preserve">. </w:t>
      </w:r>
      <w:r w:rsidRPr="004578B5">
        <w:t>Этот фрагмент дает возможность перегруппировать процесс в пространстве</w:t>
      </w:r>
      <w:r w:rsidR="004578B5">
        <w:t xml:space="preserve"> (</w:t>
      </w:r>
      <w:r w:rsidRPr="004578B5">
        <w:t>например, децентрализовав его</w:t>
      </w:r>
      <w:r w:rsidR="004578B5" w:rsidRPr="004578B5">
        <w:t xml:space="preserve">) </w:t>
      </w:r>
      <w:r w:rsidRPr="004578B5">
        <w:t>или во времени</w:t>
      </w:r>
      <w:r w:rsidR="004578B5">
        <w:t xml:space="preserve"> (</w:t>
      </w:r>
      <w:r w:rsidRPr="004578B5">
        <w:t>например, перемешав фрагменты из одной временной фазы в другую</w:t>
      </w:r>
      <w:r w:rsidR="004578B5" w:rsidRPr="004578B5">
        <w:t xml:space="preserve">). </w:t>
      </w:r>
      <w:r w:rsidRPr="004578B5">
        <w:t>На данном этапе используются различные технологии моделирования, анализа статистических данных, сбора информации и документирования процессов, компьютерных разработок, проведения телеметрии, создания экспертных систем, баз данных</w:t>
      </w:r>
      <w:r w:rsidR="004578B5" w:rsidRPr="004578B5">
        <w:t xml:space="preserve">. </w:t>
      </w:r>
      <w:r w:rsidRPr="004578B5">
        <w:t>Намечаются конкретные меры по техническому оснащению</w:t>
      </w:r>
      <w:r w:rsidR="004578B5" w:rsidRPr="004578B5">
        <w:t>.</w:t>
      </w:r>
    </w:p>
    <w:p w:rsidR="004578B5" w:rsidRDefault="00A55DDF" w:rsidP="004578B5">
      <w:r w:rsidRPr="004578B5">
        <w:t>Этап пятый</w:t>
      </w:r>
      <w:r w:rsidR="004578B5" w:rsidRPr="004578B5">
        <w:t xml:space="preserve">: </w:t>
      </w:r>
      <w:r w:rsidRPr="004578B5">
        <w:t>социальная реорганизация</w:t>
      </w:r>
      <w:r w:rsidR="004578B5" w:rsidRPr="004578B5">
        <w:t xml:space="preserve">. </w:t>
      </w:r>
      <w:r w:rsidRPr="004578B5">
        <w:t>На данном этапе рассматривается вопрос согласованности характеристик текущих видов работ и тех, которые необходимо будет выполнять, выявляются новые виды работ и новые требования к исполнителям</w:t>
      </w:r>
      <w:r w:rsidR="004578B5" w:rsidRPr="004578B5">
        <w:t xml:space="preserve">. </w:t>
      </w:r>
      <w:r w:rsidR="00FF3FFB" w:rsidRPr="004578B5">
        <w:t>Если отдельные</w:t>
      </w:r>
      <w:r w:rsidR="004578B5" w:rsidRPr="004578B5">
        <w:t xml:space="preserve"> </w:t>
      </w:r>
      <w:r w:rsidR="00FF3FFB" w:rsidRPr="004578B5">
        <w:t>виды работ не отвечают требованиям нового процесса, должны формироваться другие группы исполнителей</w:t>
      </w:r>
      <w:r w:rsidR="004578B5" w:rsidRPr="004578B5">
        <w:t xml:space="preserve">. </w:t>
      </w:r>
      <w:r w:rsidR="00FF3FFB" w:rsidRPr="004578B5">
        <w:t>В проектных документах этого этапа предлагается уровень квалификации, необходимого для каждого нового вида работ, схема взаимоотношений между группами работников, выясняется количественный состав персонала для текущих и проектируемых объемов работ</w:t>
      </w:r>
      <w:r w:rsidR="004578B5" w:rsidRPr="004578B5">
        <w:t>.</w:t>
      </w:r>
    </w:p>
    <w:p w:rsidR="004578B5" w:rsidRDefault="00FF3FFB" w:rsidP="004578B5">
      <w:r w:rsidRPr="004578B5">
        <w:t>В рамках данного этапа необходимо ответить вопрос, как основные компоненты управления</w:t>
      </w:r>
      <w:r w:rsidR="004578B5">
        <w:t xml:space="preserve"> (</w:t>
      </w:r>
      <w:r w:rsidRPr="004578B5">
        <w:t>управление производством, руководящее звено, развитие персонала</w:t>
      </w:r>
      <w:r w:rsidR="004578B5" w:rsidRPr="004578B5">
        <w:t xml:space="preserve">) </w:t>
      </w:r>
      <w:r w:rsidRPr="004578B5">
        <w:t>будут согласовываться в период реорганизации</w:t>
      </w:r>
      <w:r w:rsidR="004578B5" w:rsidRPr="004578B5">
        <w:t xml:space="preserve">. </w:t>
      </w:r>
      <w:r w:rsidRPr="004578B5">
        <w:t>Важно определить объемы ответственности по управлению производством и развитию персонала, выявить руководителей групп первого и второго уровня</w:t>
      </w:r>
      <w:r w:rsidR="004578B5" w:rsidRPr="004578B5">
        <w:t xml:space="preserve">. </w:t>
      </w:r>
      <w:r w:rsidRPr="004578B5">
        <w:t>В связи с этим решается вопрос о создании полной организационной структуры, и анализируются возможные варианты</w:t>
      </w:r>
      <w:r w:rsidR="004578B5" w:rsidRPr="004578B5">
        <w:t>.</w:t>
      </w:r>
    </w:p>
    <w:p w:rsidR="004578B5" w:rsidRDefault="00FF3FFB" w:rsidP="004578B5">
      <w:r w:rsidRPr="004578B5">
        <w:t>Проводится подготовка новой матрицы требований к квалификации персонала и ориентации при переходе от старых методов работы к новым видам работ в каждом из подразделений</w:t>
      </w:r>
      <w:r w:rsidR="004578B5">
        <w:t xml:space="preserve"> (</w:t>
      </w:r>
      <w:r w:rsidRPr="004578B5">
        <w:t>оставшиеся от прежней структуры и новых</w:t>
      </w:r>
      <w:r w:rsidR="004578B5" w:rsidRPr="004578B5">
        <w:t xml:space="preserve">). </w:t>
      </w:r>
      <w:r w:rsidRPr="004578B5">
        <w:t>Формулируются требования к каждой квалификационной группе</w:t>
      </w:r>
      <w:r w:rsidR="004578B5" w:rsidRPr="004578B5">
        <w:t xml:space="preserve">. </w:t>
      </w:r>
      <w:r w:rsidR="00BC3304" w:rsidRPr="004578B5">
        <w:t>Выявляются трудности при переходе от старого типа работ к новым, которые учитываются в процессе планирования обучения персонала, участвовавшего в процессе</w:t>
      </w:r>
      <w:r w:rsidR="004578B5" w:rsidRPr="004578B5">
        <w:t xml:space="preserve">. </w:t>
      </w:r>
      <w:r w:rsidR="00BC3304" w:rsidRPr="004578B5">
        <w:t>В процессе реорганизации многие профессиональные надбавки, к заработной плате, в основе которых лежат отношения подотчетности, заменяются надбавками, основаны на знаниях и профессиональной квалификации</w:t>
      </w:r>
      <w:r w:rsidR="004578B5" w:rsidRPr="004578B5">
        <w:t xml:space="preserve">. </w:t>
      </w:r>
      <w:r w:rsidR="00BC3304" w:rsidRPr="004578B5">
        <w:t>Решение этой задачи и доведение результатов до всех участников является наиболее важным компонентов программы управления изменениями</w:t>
      </w:r>
      <w:r w:rsidR="004578B5" w:rsidRPr="004578B5">
        <w:t>.</w:t>
      </w:r>
    </w:p>
    <w:p w:rsidR="004578B5" w:rsidRDefault="00BC3304" w:rsidP="004578B5">
      <w:r w:rsidRPr="004578B5">
        <w:t>С целью наиболее эффективной реализации программы разрабатываются предварительные планы по осуществлению социальных мер, включая комплектование персонала, его переобучение</w:t>
      </w:r>
      <w:r w:rsidR="004578B5" w:rsidRPr="004578B5">
        <w:t xml:space="preserve"> </w:t>
      </w:r>
      <w:r w:rsidRPr="004578B5">
        <w:t>и кадровые перестановки</w:t>
      </w:r>
      <w:r w:rsidR="004578B5" w:rsidRPr="004578B5">
        <w:t xml:space="preserve">. </w:t>
      </w:r>
      <w:r w:rsidRPr="004578B5">
        <w:t>Эти планы подразделяются на временные периоды параллельно с планами по техническому оснащению</w:t>
      </w:r>
      <w:r w:rsidR="004578B5" w:rsidRPr="004578B5">
        <w:t xml:space="preserve">. </w:t>
      </w:r>
      <w:r w:rsidRPr="004578B5">
        <w:t>Кроме того, определяется структура высшего уровня управления, то есть роль и ответственность собственника, руководителя организации и руководителя проекта организации</w:t>
      </w:r>
      <w:r w:rsidR="004578B5" w:rsidRPr="004578B5">
        <w:t>.</w:t>
      </w:r>
    </w:p>
    <w:p w:rsidR="004578B5" w:rsidRDefault="00BC3304" w:rsidP="004578B5">
      <w:r w:rsidRPr="004578B5">
        <w:t>Этап шестой</w:t>
      </w:r>
      <w:r w:rsidR="004578B5" w:rsidRPr="004578B5">
        <w:t xml:space="preserve">: </w:t>
      </w:r>
      <w:r w:rsidRPr="004578B5">
        <w:t>преобразования</w:t>
      </w:r>
      <w:r w:rsidR="004578B5" w:rsidRPr="004578B5">
        <w:t>.</w:t>
      </w:r>
    </w:p>
    <w:p w:rsidR="004578B5" w:rsidRDefault="00C95651" w:rsidP="004578B5">
      <w:r w:rsidRPr="004578B5">
        <w:t>Цель данного этапа</w:t>
      </w:r>
      <w:r w:rsidR="004578B5" w:rsidRPr="004578B5">
        <w:t xml:space="preserve"> - </w:t>
      </w:r>
      <w:r w:rsidRPr="004578B5">
        <w:t>разработка экспериментальной версии и законченного производственного реорганизационного проекта</w:t>
      </w:r>
      <w:r w:rsidR="004578B5" w:rsidRPr="004578B5">
        <w:t>.</w:t>
      </w:r>
    </w:p>
    <w:p w:rsidR="004578B5" w:rsidRDefault="00C95651" w:rsidP="004578B5">
      <w:r w:rsidRPr="004578B5">
        <w:t>Задачи данного этапа охватывают завершение составления модели деятельности организации</w:t>
      </w:r>
      <w:r w:rsidR="004578B5" w:rsidRPr="004578B5">
        <w:t xml:space="preserve">, </w:t>
      </w:r>
      <w:r w:rsidRPr="004578B5">
        <w:t>окончательную разработку технического проекта</w:t>
      </w:r>
      <w:r w:rsidR="004578B5" w:rsidRPr="004578B5">
        <w:t xml:space="preserve">. </w:t>
      </w:r>
      <w:r w:rsidRPr="004578B5">
        <w:t>Дается оценка имеющегося персонала с точки зрения квалификации людей, их знаний и ориентации, степени их заинтересованности в переменах и возможности их использования в новых структурах организации</w:t>
      </w:r>
      <w:r w:rsidR="004578B5" w:rsidRPr="004578B5">
        <w:t xml:space="preserve">. </w:t>
      </w:r>
      <w:r w:rsidRPr="004578B5">
        <w:t>Оценка профессиональной пригодности очень важна, потому что решение о назначении каждого работника должно быть принято исходя из его возможности, а не должности, которую он будет занимать</w:t>
      </w:r>
      <w:r w:rsidR="004578B5" w:rsidRPr="004578B5">
        <w:t xml:space="preserve">. </w:t>
      </w:r>
      <w:r w:rsidRPr="004578B5">
        <w:t>Оценки, полученные по каждому работнику, затем сравниваются с требованиями, предъявляемыми к должности и кадровому уровню</w:t>
      </w:r>
      <w:r w:rsidR="004578B5" w:rsidRPr="004578B5">
        <w:t xml:space="preserve">. </w:t>
      </w:r>
      <w:r w:rsidRPr="004578B5">
        <w:t>Полученные данные о необходимости переподготовки используются далее для выработки программы обучения и распределения людей по специальным курсам</w:t>
      </w:r>
      <w:r w:rsidR="004578B5" w:rsidRPr="004578B5">
        <w:t xml:space="preserve">. </w:t>
      </w:r>
      <w:r w:rsidRPr="004578B5">
        <w:t>Ставится задача проведения инструктажа после того, как сотрудники приступили к новой работе</w:t>
      </w:r>
      <w:r w:rsidR="004578B5" w:rsidRPr="004578B5">
        <w:t>.</w:t>
      </w:r>
    </w:p>
    <w:p w:rsidR="004578B5" w:rsidRDefault="00F40605" w:rsidP="004578B5">
      <w:r w:rsidRPr="004578B5">
        <w:t>Кроме того, проводится проверка базы данных, разработка и проверка производственных систем и технологических процессов, всей документации</w:t>
      </w:r>
      <w:r w:rsidR="004578B5" w:rsidRPr="004578B5">
        <w:t>.</w:t>
      </w:r>
    </w:p>
    <w:p w:rsidR="004578B5" w:rsidRDefault="00F40605" w:rsidP="004578B5">
      <w:r w:rsidRPr="004578B5">
        <w:t>Оценка осуществляемых изменений на каждом этапе и после завершения всех мероприятий по реорганизации на каждом этапе и после завершения всех мероприятий по реорганизации осуществляется на основе определенной системе количественных и качественных показателей</w:t>
      </w:r>
      <w:r w:rsidR="004578B5" w:rsidRPr="004578B5">
        <w:t>.</w:t>
      </w:r>
    </w:p>
    <w:p w:rsidR="004578B5" w:rsidRPr="004578B5" w:rsidRDefault="00F272F5" w:rsidP="00F272F5">
      <w:pPr>
        <w:pStyle w:val="2"/>
      </w:pPr>
      <w:r>
        <w:br w:type="page"/>
      </w:r>
      <w:r w:rsidR="006C7BD1" w:rsidRPr="004578B5">
        <w:t>Список используемой литературы</w:t>
      </w:r>
    </w:p>
    <w:p w:rsidR="00F272F5" w:rsidRDefault="00F272F5" w:rsidP="004578B5"/>
    <w:p w:rsidR="004578B5" w:rsidRDefault="006C7BD1" w:rsidP="00F272F5">
      <w:pPr>
        <w:pStyle w:val="a1"/>
        <w:tabs>
          <w:tab w:val="left" w:pos="420"/>
        </w:tabs>
      </w:pPr>
      <w:r w:rsidRPr="004578B5">
        <w:t>Алексеев А</w:t>
      </w:r>
      <w:r w:rsidR="004578B5">
        <w:t>.,</w:t>
      </w:r>
      <w:r w:rsidRPr="004578B5">
        <w:t xml:space="preserve"> Пигалов В</w:t>
      </w:r>
      <w:r w:rsidR="004578B5" w:rsidRPr="004578B5">
        <w:t>.</w:t>
      </w:r>
      <w:r w:rsidR="004578B5">
        <w:t xml:space="preserve"> "</w:t>
      </w:r>
      <w:r w:rsidRPr="004578B5">
        <w:t>Деловое администрирование на практике</w:t>
      </w:r>
      <w:r w:rsidR="004578B5">
        <w:t xml:space="preserve">" </w:t>
      </w:r>
      <w:r w:rsidRPr="004578B5">
        <w:t>М</w:t>
      </w:r>
      <w:r w:rsidR="004578B5" w:rsidRPr="004578B5">
        <w:t>:</w:t>
      </w:r>
      <w:r w:rsidR="004578B5">
        <w:t xml:space="preserve"> "</w:t>
      </w:r>
      <w:r w:rsidRPr="004578B5">
        <w:t>Технологическая школа бизнеса</w:t>
      </w:r>
      <w:r w:rsidR="004578B5">
        <w:t xml:space="preserve">", </w:t>
      </w:r>
      <w:r w:rsidRPr="004578B5">
        <w:t>2004</w:t>
      </w:r>
      <w:r w:rsidR="004578B5" w:rsidRPr="004578B5">
        <w:t>.</w:t>
      </w:r>
    </w:p>
    <w:p w:rsidR="004578B5" w:rsidRDefault="006C7BD1" w:rsidP="00F272F5">
      <w:pPr>
        <w:pStyle w:val="a1"/>
        <w:tabs>
          <w:tab w:val="left" w:pos="420"/>
        </w:tabs>
      </w:pPr>
      <w:r w:rsidRPr="004578B5">
        <w:t>Г</w:t>
      </w:r>
      <w:r w:rsidR="004578B5" w:rsidRPr="004578B5">
        <w:t xml:space="preserve">. </w:t>
      </w:r>
      <w:r w:rsidRPr="004578B5">
        <w:t>Бенвенисте</w:t>
      </w:r>
      <w:r w:rsidR="004578B5">
        <w:t xml:space="preserve"> "</w:t>
      </w:r>
      <w:r w:rsidRPr="004578B5">
        <w:t>Овладение политикой планирования</w:t>
      </w:r>
      <w:r w:rsidR="004578B5">
        <w:t xml:space="preserve">" </w:t>
      </w:r>
      <w:r w:rsidR="004578B5" w:rsidRPr="004578B5">
        <w:t xml:space="preserve">- </w:t>
      </w:r>
      <w:r w:rsidRPr="004578B5">
        <w:t>М</w:t>
      </w:r>
      <w:r w:rsidR="004578B5" w:rsidRPr="004578B5">
        <w:t>:</w:t>
      </w:r>
      <w:r w:rsidR="004578B5">
        <w:t xml:space="preserve"> "</w:t>
      </w:r>
      <w:r w:rsidRPr="004578B5">
        <w:t>Прогресс</w:t>
      </w:r>
      <w:r w:rsidR="004578B5">
        <w:t xml:space="preserve">" </w:t>
      </w:r>
      <w:r w:rsidR="004578B5" w:rsidRPr="004578B5">
        <w:t xml:space="preserve">- </w:t>
      </w:r>
      <w:r w:rsidRPr="004578B5">
        <w:t>2000</w:t>
      </w:r>
      <w:r w:rsidR="004578B5" w:rsidRPr="004578B5">
        <w:t>.</w:t>
      </w:r>
    </w:p>
    <w:p w:rsidR="004578B5" w:rsidRDefault="006C7BD1" w:rsidP="00F272F5">
      <w:pPr>
        <w:pStyle w:val="a1"/>
        <w:tabs>
          <w:tab w:val="left" w:pos="420"/>
        </w:tabs>
      </w:pPr>
      <w:r w:rsidRPr="004578B5">
        <w:t>Гончаров Менеджмент</w:t>
      </w:r>
      <w:r w:rsidR="004578B5" w:rsidRPr="004578B5">
        <w:t>. -</w:t>
      </w:r>
      <w:r w:rsidR="004578B5">
        <w:t xml:space="preserve"> </w:t>
      </w:r>
      <w:r w:rsidRPr="004578B5">
        <w:t>М</w:t>
      </w:r>
      <w:r w:rsidR="004578B5">
        <w:t>.: "</w:t>
      </w:r>
      <w:r w:rsidRPr="004578B5">
        <w:t>Мисанта</w:t>
      </w:r>
      <w:r w:rsidR="004578B5">
        <w:t xml:space="preserve">", </w:t>
      </w:r>
      <w:r w:rsidRPr="004578B5">
        <w:t>2004</w:t>
      </w:r>
      <w:r w:rsidR="004578B5" w:rsidRPr="004578B5">
        <w:t>.</w:t>
      </w:r>
    </w:p>
    <w:p w:rsidR="004578B5" w:rsidRDefault="00F40605" w:rsidP="00F272F5">
      <w:pPr>
        <w:pStyle w:val="a1"/>
        <w:tabs>
          <w:tab w:val="left" w:pos="420"/>
        </w:tabs>
      </w:pPr>
      <w:r w:rsidRPr="004578B5">
        <w:t>Мильнер Б</w:t>
      </w:r>
      <w:r w:rsidR="004578B5">
        <w:t xml:space="preserve">.З. </w:t>
      </w:r>
      <w:r w:rsidRPr="004578B5">
        <w:t>теория организации</w:t>
      </w:r>
      <w:r w:rsidR="004578B5" w:rsidRPr="004578B5">
        <w:t xml:space="preserve">: </w:t>
      </w:r>
      <w:r w:rsidRPr="004578B5">
        <w:t>Учебник</w:t>
      </w:r>
      <w:r w:rsidR="004578B5" w:rsidRPr="004578B5">
        <w:t>. -</w:t>
      </w:r>
      <w:r w:rsidR="004578B5">
        <w:t xml:space="preserve"> </w:t>
      </w:r>
      <w:r w:rsidRPr="004578B5">
        <w:t>2-е изд перераб</w:t>
      </w:r>
      <w:r w:rsidR="004578B5" w:rsidRPr="004578B5">
        <w:t xml:space="preserve">. </w:t>
      </w:r>
      <w:r w:rsidRPr="004578B5">
        <w:t>и доп</w:t>
      </w:r>
      <w:r w:rsidR="004578B5" w:rsidRPr="004578B5">
        <w:t>. -</w:t>
      </w:r>
      <w:r w:rsidR="004578B5">
        <w:t xml:space="preserve"> </w:t>
      </w:r>
      <w:r w:rsidRPr="004578B5">
        <w:t>М</w:t>
      </w:r>
      <w:r w:rsidR="004578B5">
        <w:t>.:</w:t>
      </w:r>
      <w:r w:rsidR="004578B5" w:rsidRPr="004578B5">
        <w:t xml:space="preserve"> </w:t>
      </w:r>
      <w:r w:rsidRPr="004578B5">
        <w:t>ИНФРА</w:t>
      </w:r>
      <w:r w:rsidR="004578B5" w:rsidRPr="004578B5">
        <w:t xml:space="preserve"> - </w:t>
      </w:r>
      <w:r w:rsidRPr="004578B5">
        <w:t>М</w:t>
      </w:r>
      <w:r w:rsidR="004578B5">
        <w:t>, 20</w:t>
      </w:r>
      <w:r w:rsidRPr="004578B5">
        <w:t>01</w:t>
      </w:r>
      <w:r w:rsidR="004578B5" w:rsidRPr="004578B5">
        <w:t>.</w:t>
      </w:r>
    </w:p>
    <w:p w:rsidR="004578B5" w:rsidRDefault="006C7BD1" w:rsidP="00F272F5">
      <w:pPr>
        <w:pStyle w:val="a1"/>
        <w:tabs>
          <w:tab w:val="left" w:pos="420"/>
        </w:tabs>
      </w:pPr>
      <w:r w:rsidRPr="004578B5">
        <w:t>Тейл</w:t>
      </w:r>
      <w:r w:rsidR="00BA64D1" w:rsidRPr="004578B5">
        <w:t>ор Ф</w:t>
      </w:r>
      <w:r w:rsidR="004578B5" w:rsidRPr="004578B5">
        <w:t>.</w:t>
      </w:r>
      <w:r w:rsidR="004578B5">
        <w:t xml:space="preserve"> "</w:t>
      </w:r>
      <w:r w:rsidR="00BA64D1" w:rsidRPr="004578B5">
        <w:t>Основы научного менеджмента</w:t>
      </w:r>
      <w:r w:rsidR="004578B5">
        <w:t xml:space="preserve">", </w:t>
      </w:r>
      <w:r w:rsidR="00BA64D1" w:rsidRPr="004578B5">
        <w:t>М</w:t>
      </w:r>
      <w:r w:rsidR="004578B5">
        <w:t>.: "</w:t>
      </w:r>
      <w:r w:rsidR="00BA64D1" w:rsidRPr="004578B5">
        <w:t>Прогресс</w:t>
      </w:r>
      <w:r w:rsidR="004578B5">
        <w:t>", 20</w:t>
      </w:r>
      <w:r w:rsidRPr="004578B5">
        <w:t>02</w:t>
      </w:r>
      <w:r w:rsidR="004578B5" w:rsidRPr="004578B5">
        <w:t>.</w:t>
      </w:r>
    </w:p>
    <w:p w:rsidR="004578B5" w:rsidRDefault="00BA64D1" w:rsidP="00F272F5">
      <w:pPr>
        <w:pStyle w:val="a1"/>
        <w:tabs>
          <w:tab w:val="left" w:pos="420"/>
        </w:tabs>
      </w:pPr>
      <w:r w:rsidRPr="004578B5">
        <w:t>Теория организации/ под ред</w:t>
      </w:r>
      <w:r w:rsidR="004578B5">
        <w:t xml:space="preserve">.В.А. </w:t>
      </w:r>
      <w:r w:rsidRPr="004578B5">
        <w:t>Миронова</w:t>
      </w:r>
      <w:r w:rsidR="004578B5" w:rsidRPr="004578B5">
        <w:t>. -</w:t>
      </w:r>
      <w:r w:rsidR="004578B5">
        <w:t xml:space="preserve"> </w:t>
      </w:r>
      <w:r w:rsidRPr="004578B5">
        <w:t>М</w:t>
      </w:r>
      <w:r w:rsidR="004578B5">
        <w:t>.:</w:t>
      </w:r>
      <w:r w:rsidR="004578B5" w:rsidRPr="004578B5">
        <w:t xml:space="preserve"> </w:t>
      </w:r>
      <w:r w:rsidRPr="004578B5">
        <w:t>Норма</w:t>
      </w:r>
      <w:r w:rsidR="004578B5" w:rsidRPr="004578B5">
        <w:t xml:space="preserve"> - </w:t>
      </w:r>
      <w:r w:rsidRPr="004578B5">
        <w:t>Инфра</w:t>
      </w:r>
      <w:r w:rsidR="004578B5" w:rsidRPr="004578B5">
        <w:t xml:space="preserve"> - </w:t>
      </w:r>
      <w:r w:rsidRPr="004578B5">
        <w:t>М, 2004</w:t>
      </w:r>
      <w:r w:rsidR="004578B5" w:rsidRPr="004578B5">
        <w:t>.</w:t>
      </w:r>
    </w:p>
    <w:p w:rsidR="005D246B" w:rsidRPr="004578B5" w:rsidRDefault="00BA64D1" w:rsidP="00F272F5">
      <w:pPr>
        <w:pStyle w:val="a1"/>
        <w:tabs>
          <w:tab w:val="left" w:pos="420"/>
        </w:tabs>
      </w:pPr>
      <w:r w:rsidRPr="004578B5">
        <w:t>Фрэнсис</w:t>
      </w:r>
      <w:r w:rsidR="004578B5" w:rsidRPr="004578B5">
        <w:t xml:space="preserve"> </w:t>
      </w:r>
      <w:r w:rsidRPr="004578B5">
        <w:t>Д</w:t>
      </w:r>
      <w:r w:rsidR="004578B5" w:rsidRPr="004578B5">
        <w:t>.</w:t>
      </w:r>
      <w:r w:rsidR="004578B5">
        <w:t xml:space="preserve"> "</w:t>
      </w:r>
      <w:r w:rsidRPr="004578B5">
        <w:t>Раскрепощенный менеджер</w:t>
      </w:r>
      <w:r w:rsidR="004578B5">
        <w:t>" "</w:t>
      </w:r>
      <w:r w:rsidRPr="004578B5">
        <w:t>Дело</w:t>
      </w:r>
      <w:r w:rsidR="004578B5">
        <w:t xml:space="preserve">", </w:t>
      </w:r>
      <w:r w:rsidR="000D19DD" w:rsidRPr="004578B5">
        <w:t>2005</w:t>
      </w:r>
      <w:r w:rsidR="00F272F5">
        <w:t>.</w:t>
      </w:r>
      <w:bookmarkStart w:id="0" w:name="_GoBack"/>
      <w:bookmarkEnd w:id="0"/>
    </w:p>
    <w:sectPr w:rsidR="005D246B" w:rsidRPr="004578B5" w:rsidSect="004578B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461" w:rsidRDefault="00727461">
      <w:r>
        <w:separator/>
      </w:r>
    </w:p>
  </w:endnote>
  <w:endnote w:type="continuationSeparator" w:id="0">
    <w:p w:rsidR="00727461" w:rsidRDefault="0072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8B5" w:rsidRDefault="004578B5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8B5" w:rsidRDefault="004578B5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461" w:rsidRDefault="00727461">
      <w:r>
        <w:separator/>
      </w:r>
    </w:p>
  </w:footnote>
  <w:footnote w:type="continuationSeparator" w:id="0">
    <w:p w:rsidR="00727461" w:rsidRDefault="00727461">
      <w:r>
        <w:continuationSeparator/>
      </w:r>
    </w:p>
  </w:footnote>
  <w:footnote w:id="1">
    <w:p w:rsidR="00727461" w:rsidRDefault="004578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Гончаров Менеджмент.- М.: «Мисанта», 2004- с. 75.</w:t>
      </w:r>
    </w:p>
  </w:footnote>
  <w:footnote w:id="2">
    <w:p w:rsidR="00727461" w:rsidRDefault="004578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Мильнер б. З. Теория организации.- М. : ИНФРА  - М, 2001.- с. 331.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8B5" w:rsidRDefault="00810199" w:rsidP="004578B5">
    <w:pPr>
      <w:pStyle w:val="ab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4578B5" w:rsidRDefault="004578B5" w:rsidP="00330AF8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8B5" w:rsidRDefault="004578B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6DB7477"/>
    <w:multiLevelType w:val="hybridMultilevel"/>
    <w:tmpl w:val="B33A4F72"/>
    <w:lvl w:ilvl="0" w:tplc="E206A1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234F0C"/>
    <w:multiLevelType w:val="singleLevel"/>
    <w:tmpl w:val="6F68870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DCE6601"/>
    <w:multiLevelType w:val="hybridMultilevel"/>
    <w:tmpl w:val="D84A1BFA"/>
    <w:lvl w:ilvl="0" w:tplc="E206A1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825C06"/>
    <w:multiLevelType w:val="singleLevel"/>
    <w:tmpl w:val="EFA8C8C4"/>
    <w:lvl w:ilvl="0">
      <w:start w:val="1"/>
      <w:numFmt w:val="decimal"/>
      <w:lvlText w:val="%1."/>
      <w:legacy w:legacy="1" w:legacySpace="0" w:legacyIndent="360"/>
      <w:lvlJc w:val="left"/>
      <w:pPr>
        <w:ind w:left="644" w:hanging="360"/>
      </w:pPr>
    </w:lvl>
  </w:abstractNum>
  <w:abstractNum w:abstractNumId="5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A80947"/>
    <w:multiLevelType w:val="singleLevel"/>
    <w:tmpl w:val="EFA8C8C4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7">
    <w:nsid w:val="532A343E"/>
    <w:multiLevelType w:val="singleLevel"/>
    <w:tmpl w:val="EFA8C8C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565704EC"/>
    <w:multiLevelType w:val="hybridMultilevel"/>
    <w:tmpl w:val="B64E3B80"/>
    <w:lvl w:ilvl="0" w:tplc="E206A1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2"/>
  </w:num>
  <w:num w:numId="9">
    <w:abstractNumId w:val="2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1B5"/>
    <w:rsid w:val="00004491"/>
    <w:rsid w:val="000737A5"/>
    <w:rsid w:val="000D19DD"/>
    <w:rsid w:val="001557B5"/>
    <w:rsid w:val="001E682E"/>
    <w:rsid w:val="00224745"/>
    <w:rsid w:val="002E13AA"/>
    <w:rsid w:val="003069C7"/>
    <w:rsid w:val="00330AF8"/>
    <w:rsid w:val="003D26DD"/>
    <w:rsid w:val="004578B5"/>
    <w:rsid w:val="004824C2"/>
    <w:rsid w:val="004A18A6"/>
    <w:rsid w:val="004D4548"/>
    <w:rsid w:val="004F1CB8"/>
    <w:rsid w:val="005D246B"/>
    <w:rsid w:val="00621017"/>
    <w:rsid w:val="00670C27"/>
    <w:rsid w:val="006C7BD1"/>
    <w:rsid w:val="00727461"/>
    <w:rsid w:val="00743404"/>
    <w:rsid w:val="00810199"/>
    <w:rsid w:val="0086564A"/>
    <w:rsid w:val="00891EFE"/>
    <w:rsid w:val="00966A79"/>
    <w:rsid w:val="009F6022"/>
    <w:rsid w:val="00A55DDF"/>
    <w:rsid w:val="00A74730"/>
    <w:rsid w:val="00A900EB"/>
    <w:rsid w:val="00AA11B5"/>
    <w:rsid w:val="00AD11D7"/>
    <w:rsid w:val="00AD5126"/>
    <w:rsid w:val="00B45EA6"/>
    <w:rsid w:val="00BA64D1"/>
    <w:rsid w:val="00BB6F42"/>
    <w:rsid w:val="00BC3304"/>
    <w:rsid w:val="00C067E4"/>
    <w:rsid w:val="00C541F4"/>
    <w:rsid w:val="00C62B0D"/>
    <w:rsid w:val="00C95651"/>
    <w:rsid w:val="00D378B4"/>
    <w:rsid w:val="00DE2081"/>
    <w:rsid w:val="00E52ECF"/>
    <w:rsid w:val="00F019C5"/>
    <w:rsid w:val="00F272F5"/>
    <w:rsid w:val="00F40605"/>
    <w:rsid w:val="00FC72C0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3479A4-9789-4B9D-9B2D-0BB328E1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4578B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578B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578B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4578B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578B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578B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578B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578B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578B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4578B5"/>
    <w:rPr>
      <w:sz w:val="20"/>
      <w:szCs w:val="20"/>
    </w:rPr>
  </w:style>
  <w:style w:type="character" w:customStyle="1" w:styleId="a7">
    <w:name w:val="Текст ви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4578B5"/>
    <w:rPr>
      <w:sz w:val="28"/>
      <w:szCs w:val="28"/>
      <w:vertAlign w:val="superscript"/>
    </w:rPr>
  </w:style>
  <w:style w:type="paragraph" w:styleId="a9">
    <w:name w:val="Document Map"/>
    <w:basedOn w:val="a2"/>
    <w:link w:val="aa"/>
    <w:uiPriority w:val="99"/>
    <w:semiHidden/>
    <w:rsid w:val="0000449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header"/>
    <w:basedOn w:val="a2"/>
    <w:next w:val="ac"/>
    <w:link w:val="ad"/>
    <w:uiPriority w:val="99"/>
    <w:rsid w:val="004578B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4578B5"/>
    <w:rPr>
      <w:vertAlign w:val="superscript"/>
    </w:rPr>
  </w:style>
  <w:style w:type="character" w:styleId="af">
    <w:name w:val="page number"/>
    <w:uiPriority w:val="99"/>
    <w:rsid w:val="004578B5"/>
  </w:style>
  <w:style w:type="table" w:styleId="-1">
    <w:name w:val="Table Web 1"/>
    <w:basedOn w:val="a4"/>
    <w:uiPriority w:val="99"/>
    <w:rsid w:val="004578B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ody Text"/>
    <w:basedOn w:val="a2"/>
    <w:link w:val="af0"/>
    <w:uiPriority w:val="99"/>
    <w:rsid w:val="004578B5"/>
    <w:pPr>
      <w:ind w:firstLine="0"/>
    </w:pPr>
  </w:style>
  <w:style w:type="character" w:customStyle="1" w:styleId="af0">
    <w:name w:val="Основний текст Знак"/>
    <w:link w:val="ac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4578B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4578B5"/>
    <w:rPr>
      <w:color w:val="0000FF"/>
      <w:u w:val="single"/>
    </w:rPr>
  </w:style>
  <w:style w:type="paragraph" w:customStyle="1" w:styleId="21">
    <w:name w:val="Заголовок 2 дипл"/>
    <w:basedOn w:val="a2"/>
    <w:next w:val="af3"/>
    <w:uiPriority w:val="99"/>
    <w:rsid w:val="004578B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4578B5"/>
    <w:pPr>
      <w:shd w:val="clear" w:color="auto" w:fill="FFFFFF"/>
      <w:spacing w:before="192"/>
      <w:ind w:right="-5" w:firstLine="360"/>
    </w:pPr>
  </w:style>
  <w:style w:type="character" w:customStyle="1" w:styleId="af4">
    <w:name w:val="Основний текст з від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4578B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4578B5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7">
    <w:name w:val="Нижній колонтитул Знак"/>
    <w:link w:val="af8"/>
    <w:uiPriority w:val="99"/>
    <w:semiHidden/>
    <w:locked/>
    <w:rsid w:val="004578B5"/>
    <w:rPr>
      <w:sz w:val="28"/>
      <w:szCs w:val="28"/>
      <w:lang w:val="ru-RU" w:eastAsia="ru-RU"/>
    </w:rPr>
  </w:style>
  <w:style w:type="paragraph" w:styleId="af8">
    <w:name w:val="footer"/>
    <w:basedOn w:val="a2"/>
    <w:link w:val="af7"/>
    <w:uiPriority w:val="99"/>
    <w:semiHidden/>
    <w:rsid w:val="004578B5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uiPriority w:val="99"/>
    <w:semiHidden/>
    <w:rPr>
      <w:sz w:val="28"/>
      <w:szCs w:val="28"/>
    </w:rPr>
  </w:style>
  <w:style w:type="character" w:customStyle="1" w:styleId="ad">
    <w:name w:val="Верхній колонтитул Знак"/>
    <w:link w:val="ab"/>
    <w:uiPriority w:val="99"/>
    <w:semiHidden/>
    <w:locked/>
    <w:rsid w:val="004578B5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4578B5"/>
    <w:pPr>
      <w:numPr>
        <w:numId w:val="10"/>
      </w:numPr>
      <w:spacing w:line="360" w:lineRule="auto"/>
      <w:jc w:val="both"/>
    </w:pPr>
    <w:rPr>
      <w:sz w:val="28"/>
      <w:szCs w:val="28"/>
    </w:rPr>
  </w:style>
  <w:style w:type="character" w:customStyle="1" w:styleId="afa">
    <w:name w:val="номер страницы"/>
    <w:uiPriority w:val="99"/>
    <w:rsid w:val="004578B5"/>
    <w:rPr>
      <w:sz w:val="28"/>
      <w:szCs w:val="28"/>
    </w:rPr>
  </w:style>
  <w:style w:type="paragraph" w:styleId="afb">
    <w:name w:val="Normal (Web)"/>
    <w:basedOn w:val="a2"/>
    <w:uiPriority w:val="99"/>
    <w:rsid w:val="004578B5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4578B5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4578B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578B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578B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578B5"/>
    <w:pPr>
      <w:ind w:left="958"/>
    </w:pPr>
  </w:style>
  <w:style w:type="paragraph" w:styleId="23">
    <w:name w:val="Body Text Indent 2"/>
    <w:basedOn w:val="a2"/>
    <w:link w:val="24"/>
    <w:uiPriority w:val="99"/>
    <w:rsid w:val="004578B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578B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c">
    <w:name w:val="Table Grid"/>
    <w:basedOn w:val="a4"/>
    <w:uiPriority w:val="99"/>
    <w:rsid w:val="004578B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4578B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578B5"/>
    <w:pPr>
      <w:numPr>
        <w:numId w:val="1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578B5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4578B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4578B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578B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578B5"/>
    <w:rPr>
      <w:i/>
      <w:iCs/>
    </w:rPr>
  </w:style>
  <w:style w:type="paragraph" w:customStyle="1" w:styleId="afe">
    <w:name w:val="ТАБЛИЦА"/>
    <w:next w:val="a2"/>
    <w:autoRedefine/>
    <w:uiPriority w:val="99"/>
    <w:rsid w:val="004578B5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4578B5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4578B5"/>
  </w:style>
  <w:style w:type="table" w:customStyle="1" w:styleId="14">
    <w:name w:val="Стиль таблицы1"/>
    <w:basedOn w:val="a4"/>
    <w:uiPriority w:val="99"/>
    <w:rsid w:val="004578B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4578B5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4578B5"/>
    <w:rPr>
      <w:sz w:val="20"/>
      <w:szCs w:val="20"/>
    </w:rPr>
  </w:style>
  <w:style w:type="character" w:customStyle="1" w:styleId="aff2">
    <w:name w:val="Текст кінцевої ви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4578B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3513</Words>
  <Characters>20029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""</Company>
  <LinksUpToDate>false</LinksUpToDate>
  <CharactersWithSpaces>23496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Elena</dc:creator>
  <cp:keywords/>
  <dc:description/>
  <cp:lastModifiedBy>Irina</cp:lastModifiedBy>
  <cp:revision>2</cp:revision>
  <cp:lastPrinted>2006-04-18T14:05:00Z</cp:lastPrinted>
  <dcterms:created xsi:type="dcterms:W3CDTF">2014-09-12T07:05:00Z</dcterms:created>
  <dcterms:modified xsi:type="dcterms:W3CDTF">2014-09-12T07:05:00Z</dcterms:modified>
</cp:coreProperties>
</file>