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478" w:rsidRPr="002660FE" w:rsidRDefault="00BF1478" w:rsidP="0093411C">
      <w:pPr>
        <w:spacing w:after="0" w:line="360" w:lineRule="auto"/>
        <w:ind w:firstLine="709"/>
        <w:jc w:val="center"/>
        <w:rPr>
          <w:rFonts w:ascii="Times New Roman" w:hAnsi="Times New Roman"/>
          <w:sz w:val="28"/>
          <w:szCs w:val="28"/>
        </w:rPr>
      </w:pPr>
      <w:r w:rsidRPr="002660FE">
        <w:rPr>
          <w:rFonts w:ascii="Times New Roman" w:hAnsi="Times New Roman"/>
          <w:sz w:val="28"/>
          <w:szCs w:val="28"/>
        </w:rPr>
        <w:t>Министерство сельского хозяйства РФ</w:t>
      </w:r>
    </w:p>
    <w:p w:rsidR="00BF1478" w:rsidRPr="002660FE" w:rsidRDefault="00BF1478" w:rsidP="0093411C">
      <w:pPr>
        <w:spacing w:after="0" w:line="360" w:lineRule="auto"/>
        <w:ind w:firstLine="709"/>
        <w:jc w:val="center"/>
        <w:rPr>
          <w:rFonts w:ascii="Times New Roman" w:hAnsi="Times New Roman"/>
          <w:sz w:val="28"/>
          <w:szCs w:val="28"/>
        </w:rPr>
      </w:pPr>
      <w:r w:rsidRPr="002660FE">
        <w:rPr>
          <w:rFonts w:ascii="Times New Roman" w:hAnsi="Times New Roman"/>
          <w:sz w:val="28"/>
          <w:szCs w:val="28"/>
        </w:rPr>
        <w:t>Федеральное государственное образовательное учреждение</w:t>
      </w:r>
    </w:p>
    <w:p w:rsidR="00BF1478" w:rsidRPr="002660FE" w:rsidRDefault="00BF1478" w:rsidP="0093411C">
      <w:pPr>
        <w:spacing w:after="0" w:line="360" w:lineRule="auto"/>
        <w:ind w:firstLine="709"/>
        <w:jc w:val="center"/>
        <w:rPr>
          <w:rFonts w:ascii="Times New Roman" w:hAnsi="Times New Roman"/>
          <w:sz w:val="28"/>
          <w:szCs w:val="28"/>
        </w:rPr>
      </w:pPr>
      <w:r w:rsidRPr="002660FE">
        <w:rPr>
          <w:rFonts w:ascii="Times New Roman" w:hAnsi="Times New Roman"/>
          <w:sz w:val="28"/>
          <w:szCs w:val="28"/>
        </w:rPr>
        <w:t>высшего профессионального образования</w:t>
      </w:r>
    </w:p>
    <w:p w:rsidR="00BF1478" w:rsidRPr="002660FE" w:rsidRDefault="00BF1478" w:rsidP="0093411C">
      <w:pPr>
        <w:spacing w:after="0" w:line="360" w:lineRule="auto"/>
        <w:ind w:firstLine="709"/>
        <w:jc w:val="center"/>
        <w:rPr>
          <w:rFonts w:ascii="Times New Roman" w:hAnsi="Times New Roman"/>
          <w:sz w:val="28"/>
          <w:szCs w:val="28"/>
        </w:rPr>
      </w:pPr>
      <w:r w:rsidRPr="002660FE">
        <w:rPr>
          <w:rFonts w:ascii="Times New Roman" w:hAnsi="Times New Roman"/>
          <w:sz w:val="28"/>
          <w:szCs w:val="28"/>
        </w:rPr>
        <w:t>«Пермская государственная сельскохозяйственная академия</w:t>
      </w:r>
    </w:p>
    <w:p w:rsidR="00BF1478" w:rsidRPr="002660FE" w:rsidRDefault="0093411C" w:rsidP="0093411C">
      <w:pPr>
        <w:spacing w:after="0" w:line="360" w:lineRule="auto"/>
        <w:ind w:firstLine="709"/>
        <w:jc w:val="center"/>
        <w:rPr>
          <w:rFonts w:ascii="Times New Roman" w:hAnsi="Times New Roman"/>
          <w:sz w:val="28"/>
          <w:szCs w:val="28"/>
        </w:rPr>
      </w:pPr>
      <w:r>
        <w:rPr>
          <w:rFonts w:ascii="Times New Roman" w:hAnsi="Times New Roman"/>
          <w:sz w:val="28"/>
          <w:szCs w:val="28"/>
        </w:rPr>
        <w:t>имени академика Д.</w:t>
      </w:r>
      <w:r w:rsidR="00BF1478" w:rsidRPr="002660FE">
        <w:rPr>
          <w:rFonts w:ascii="Times New Roman" w:hAnsi="Times New Roman"/>
          <w:sz w:val="28"/>
          <w:szCs w:val="28"/>
        </w:rPr>
        <w:t>Н. Прянишникова»</w:t>
      </w:r>
    </w:p>
    <w:p w:rsidR="00BF1478" w:rsidRPr="002660FE" w:rsidRDefault="00BF1478" w:rsidP="0093411C">
      <w:pPr>
        <w:spacing w:after="0" w:line="360" w:lineRule="auto"/>
        <w:ind w:firstLine="709"/>
        <w:jc w:val="center"/>
        <w:rPr>
          <w:rFonts w:ascii="Times New Roman" w:hAnsi="Times New Roman"/>
          <w:sz w:val="28"/>
          <w:szCs w:val="28"/>
        </w:rPr>
      </w:pPr>
    </w:p>
    <w:p w:rsidR="00BF1478" w:rsidRPr="002660FE" w:rsidRDefault="00BF1478" w:rsidP="0093411C">
      <w:pPr>
        <w:spacing w:after="0" w:line="360" w:lineRule="auto"/>
        <w:ind w:firstLine="709"/>
        <w:jc w:val="center"/>
        <w:rPr>
          <w:rFonts w:ascii="Times New Roman" w:hAnsi="Times New Roman"/>
          <w:sz w:val="28"/>
          <w:szCs w:val="28"/>
        </w:rPr>
      </w:pPr>
    </w:p>
    <w:p w:rsidR="00BF1478" w:rsidRPr="002660FE" w:rsidRDefault="00BF1478" w:rsidP="0093411C">
      <w:pPr>
        <w:spacing w:after="0" w:line="360" w:lineRule="auto"/>
        <w:ind w:firstLine="709"/>
        <w:jc w:val="center"/>
        <w:rPr>
          <w:rFonts w:ascii="Times New Roman" w:hAnsi="Times New Roman"/>
          <w:sz w:val="28"/>
          <w:szCs w:val="28"/>
        </w:rPr>
      </w:pPr>
    </w:p>
    <w:p w:rsidR="00803BDF" w:rsidRPr="002660FE" w:rsidRDefault="00803BDF" w:rsidP="0093411C">
      <w:pPr>
        <w:spacing w:after="0" w:line="360" w:lineRule="auto"/>
        <w:ind w:firstLine="709"/>
        <w:jc w:val="center"/>
        <w:rPr>
          <w:rFonts w:ascii="Times New Roman" w:hAnsi="Times New Roman"/>
          <w:sz w:val="28"/>
          <w:szCs w:val="28"/>
        </w:rPr>
      </w:pPr>
    </w:p>
    <w:p w:rsidR="00803BDF" w:rsidRPr="002660FE" w:rsidRDefault="00803BDF" w:rsidP="0093411C">
      <w:pPr>
        <w:spacing w:after="0" w:line="360" w:lineRule="auto"/>
        <w:ind w:firstLine="709"/>
        <w:jc w:val="center"/>
        <w:rPr>
          <w:rFonts w:ascii="Times New Roman" w:hAnsi="Times New Roman"/>
          <w:sz w:val="28"/>
          <w:szCs w:val="28"/>
        </w:rPr>
      </w:pPr>
    </w:p>
    <w:p w:rsidR="00BF1478" w:rsidRPr="002660FE" w:rsidRDefault="00BF1478" w:rsidP="0093411C">
      <w:pPr>
        <w:tabs>
          <w:tab w:val="left" w:pos="5812"/>
        </w:tabs>
        <w:spacing w:after="0" w:line="360" w:lineRule="auto"/>
        <w:ind w:firstLine="709"/>
        <w:jc w:val="center"/>
        <w:rPr>
          <w:rFonts w:ascii="Times New Roman" w:hAnsi="Times New Roman"/>
          <w:sz w:val="28"/>
          <w:szCs w:val="24"/>
        </w:rPr>
      </w:pPr>
      <w:r w:rsidRPr="002660FE">
        <w:rPr>
          <w:rFonts w:ascii="Times New Roman" w:hAnsi="Times New Roman"/>
          <w:sz w:val="28"/>
          <w:szCs w:val="24"/>
        </w:rPr>
        <w:t>Кафедра: лесоведения и садово-паркового строительства</w:t>
      </w:r>
    </w:p>
    <w:p w:rsidR="00BF1478" w:rsidRPr="002660FE" w:rsidRDefault="00BF1478" w:rsidP="0093411C">
      <w:pPr>
        <w:spacing w:after="0" w:line="360" w:lineRule="auto"/>
        <w:ind w:firstLine="709"/>
        <w:jc w:val="center"/>
        <w:rPr>
          <w:rFonts w:ascii="Times New Roman" w:hAnsi="Times New Roman"/>
          <w:sz w:val="28"/>
          <w:szCs w:val="28"/>
        </w:rPr>
      </w:pPr>
    </w:p>
    <w:p w:rsidR="00803BDF" w:rsidRPr="002660FE" w:rsidRDefault="00803BDF" w:rsidP="0093411C">
      <w:pPr>
        <w:spacing w:after="0" w:line="360" w:lineRule="auto"/>
        <w:ind w:firstLine="709"/>
        <w:jc w:val="center"/>
        <w:rPr>
          <w:rFonts w:ascii="Times New Roman" w:hAnsi="Times New Roman"/>
          <w:sz w:val="28"/>
          <w:szCs w:val="28"/>
        </w:rPr>
      </w:pPr>
    </w:p>
    <w:p w:rsidR="00803BDF" w:rsidRPr="002660FE" w:rsidRDefault="00803BDF" w:rsidP="0093411C">
      <w:pPr>
        <w:spacing w:after="0" w:line="360" w:lineRule="auto"/>
        <w:ind w:firstLine="709"/>
        <w:jc w:val="center"/>
        <w:rPr>
          <w:rFonts w:ascii="Times New Roman" w:hAnsi="Times New Roman"/>
          <w:sz w:val="28"/>
          <w:szCs w:val="28"/>
        </w:rPr>
      </w:pPr>
    </w:p>
    <w:p w:rsidR="00BF1478" w:rsidRPr="002660FE" w:rsidRDefault="00BF1478" w:rsidP="0093411C">
      <w:pPr>
        <w:spacing w:after="0" w:line="360" w:lineRule="auto"/>
        <w:ind w:firstLine="709"/>
        <w:jc w:val="center"/>
        <w:rPr>
          <w:rFonts w:ascii="Times New Roman" w:hAnsi="Times New Roman"/>
          <w:sz w:val="28"/>
          <w:szCs w:val="36"/>
        </w:rPr>
      </w:pPr>
      <w:r w:rsidRPr="002660FE">
        <w:rPr>
          <w:rFonts w:ascii="Times New Roman" w:hAnsi="Times New Roman"/>
          <w:sz w:val="28"/>
          <w:szCs w:val="36"/>
        </w:rPr>
        <w:t>КОНТРОЛЬНАЯ РАБОТА</w:t>
      </w:r>
    </w:p>
    <w:p w:rsidR="00BF1478" w:rsidRPr="002660FE" w:rsidRDefault="00BF1478" w:rsidP="0093411C">
      <w:pPr>
        <w:spacing w:after="0" w:line="360" w:lineRule="auto"/>
        <w:ind w:firstLine="709"/>
        <w:jc w:val="center"/>
        <w:rPr>
          <w:rFonts w:ascii="Times New Roman" w:hAnsi="Times New Roman"/>
          <w:sz w:val="28"/>
          <w:szCs w:val="32"/>
        </w:rPr>
      </w:pPr>
      <w:r w:rsidRPr="002660FE">
        <w:rPr>
          <w:rFonts w:ascii="Times New Roman" w:hAnsi="Times New Roman"/>
          <w:sz w:val="28"/>
          <w:szCs w:val="32"/>
        </w:rPr>
        <w:t>По дисциплине</w:t>
      </w:r>
      <w:r w:rsidR="006D0AF5" w:rsidRPr="002660FE">
        <w:rPr>
          <w:rFonts w:ascii="Times New Roman" w:hAnsi="Times New Roman"/>
          <w:sz w:val="28"/>
          <w:szCs w:val="32"/>
        </w:rPr>
        <w:t xml:space="preserve"> </w:t>
      </w:r>
      <w:r w:rsidRPr="002660FE">
        <w:rPr>
          <w:rFonts w:ascii="Times New Roman" w:hAnsi="Times New Roman"/>
          <w:sz w:val="28"/>
          <w:szCs w:val="32"/>
        </w:rPr>
        <w:t>«Цветоводство»</w:t>
      </w:r>
    </w:p>
    <w:p w:rsidR="00AD3B75" w:rsidRPr="002660FE" w:rsidRDefault="0093411C" w:rsidP="0093411C">
      <w:pPr>
        <w:spacing w:after="0" w:line="360" w:lineRule="auto"/>
        <w:ind w:firstLine="709"/>
        <w:jc w:val="center"/>
        <w:rPr>
          <w:rFonts w:ascii="Times New Roman" w:hAnsi="Times New Roman"/>
          <w:sz w:val="28"/>
          <w:szCs w:val="28"/>
        </w:rPr>
      </w:pPr>
      <w:r>
        <w:rPr>
          <w:rFonts w:ascii="Times New Roman" w:hAnsi="Times New Roman"/>
          <w:sz w:val="28"/>
          <w:szCs w:val="28"/>
        </w:rPr>
        <w:t>Подготовка ассортимента культур для оформления паркового массива</w:t>
      </w:r>
    </w:p>
    <w:p w:rsidR="00803BDF" w:rsidRPr="002660FE" w:rsidRDefault="00803BDF" w:rsidP="0093411C">
      <w:pPr>
        <w:spacing w:after="0" w:line="360" w:lineRule="auto"/>
        <w:ind w:firstLine="709"/>
        <w:jc w:val="center"/>
        <w:rPr>
          <w:rFonts w:ascii="Times New Roman" w:hAnsi="Times New Roman"/>
          <w:sz w:val="28"/>
          <w:szCs w:val="28"/>
        </w:rPr>
      </w:pPr>
    </w:p>
    <w:p w:rsidR="00803BDF" w:rsidRPr="002660FE" w:rsidRDefault="00803BDF" w:rsidP="0093411C">
      <w:pPr>
        <w:spacing w:after="0" w:line="360" w:lineRule="auto"/>
        <w:ind w:firstLine="709"/>
        <w:jc w:val="center"/>
        <w:rPr>
          <w:rFonts w:ascii="Times New Roman" w:hAnsi="Times New Roman"/>
          <w:sz w:val="28"/>
          <w:szCs w:val="28"/>
        </w:rPr>
      </w:pPr>
    </w:p>
    <w:p w:rsidR="00BF1478" w:rsidRPr="002660FE" w:rsidRDefault="00BF1478" w:rsidP="0093411C">
      <w:pPr>
        <w:spacing w:after="0" w:line="360" w:lineRule="auto"/>
        <w:ind w:firstLine="709"/>
        <w:jc w:val="both"/>
        <w:rPr>
          <w:rFonts w:ascii="Times New Roman" w:hAnsi="Times New Roman"/>
          <w:sz w:val="28"/>
          <w:szCs w:val="28"/>
        </w:rPr>
      </w:pPr>
      <w:r w:rsidRPr="002660FE">
        <w:rPr>
          <w:rFonts w:ascii="Times New Roman" w:hAnsi="Times New Roman"/>
          <w:sz w:val="28"/>
          <w:szCs w:val="28"/>
        </w:rPr>
        <w:t>Работу выполнила:</w:t>
      </w:r>
    </w:p>
    <w:p w:rsidR="00BF1478" w:rsidRPr="002660FE" w:rsidRDefault="00BF1478" w:rsidP="0093411C">
      <w:pPr>
        <w:spacing w:after="0" w:line="360" w:lineRule="auto"/>
        <w:ind w:firstLine="709"/>
        <w:jc w:val="both"/>
        <w:rPr>
          <w:rFonts w:ascii="Times New Roman" w:hAnsi="Times New Roman"/>
          <w:sz w:val="28"/>
          <w:szCs w:val="28"/>
        </w:rPr>
      </w:pPr>
      <w:r w:rsidRPr="002660FE">
        <w:rPr>
          <w:rFonts w:ascii="Times New Roman" w:hAnsi="Times New Roman"/>
          <w:sz w:val="28"/>
          <w:szCs w:val="28"/>
        </w:rPr>
        <w:t>студентка лесотехнического</w:t>
      </w:r>
    </w:p>
    <w:p w:rsidR="00BF1478" w:rsidRPr="002660FE" w:rsidRDefault="00BF1478" w:rsidP="0093411C">
      <w:pPr>
        <w:spacing w:after="0" w:line="360" w:lineRule="auto"/>
        <w:ind w:firstLine="709"/>
        <w:jc w:val="both"/>
        <w:rPr>
          <w:rFonts w:ascii="Times New Roman" w:hAnsi="Times New Roman"/>
          <w:sz w:val="28"/>
          <w:szCs w:val="28"/>
        </w:rPr>
      </w:pPr>
      <w:r w:rsidRPr="002660FE">
        <w:rPr>
          <w:rFonts w:ascii="Times New Roman" w:hAnsi="Times New Roman"/>
          <w:sz w:val="28"/>
          <w:szCs w:val="28"/>
        </w:rPr>
        <w:t>факультета</w:t>
      </w:r>
    </w:p>
    <w:p w:rsidR="00BF1478" w:rsidRPr="002660FE" w:rsidRDefault="00BF1478" w:rsidP="0093411C">
      <w:pPr>
        <w:spacing w:after="0" w:line="360" w:lineRule="auto"/>
        <w:ind w:firstLine="709"/>
        <w:jc w:val="both"/>
        <w:rPr>
          <w:rFonts w:ascii="Times New Roman" w:hAnsi="Times New Roman"/>
          <w:sz w:val="28"/>
          <w:szCs w:val="28"/>
        </w:rPr>
      </w:pPr>
      <w:r w:rsidRPr="002660FE">
        <w:rPr>
          <w:rFonts w:ascii="Times New Roman" w:hAnsi="Times New Roman"/>
          <w:sz w:val="28"/>
          <w:szCs w:val="28"/>
        </w:rPr>
        <w:t>заочного отделения</w:t>
      </w:r>
    </w:p>
    <w:p w:rsidR="00BF1478" w:rsidRPr="002660FE" w:rsidRDefault="00BF1478" w:rsidP="0093411C">
      <w:pPr>
        <w:spacing w:after="0" w:line="360" w:lineRule="auto"/>
        <w:ind w:firstLine="709"/>
        <w:jc w:val="both"/>
        <w:rPr>
          <w:rFonts w:ascii="Times New Roman" w:hAnsi="Times New Roman"/>
          <w:sz w:val="28"/>
          <w:szCs w:val="28"/>
        </w:rPr>
      </w:pPr>
      <w:r w:rsidRPr="002660FE">
        <w:rPr>
          <w:rFonts w:ascii="Times New Roman" w:hAnsi="Times New Roman"/>
          <w:sz w:val="28"/>
          <w:szCs w:val="28"/>
        </w:rPr>
        <w:t>3 курса</w:t>
      </w:r>
    </w:p>
    <w:p w:rsidR="00BF1478" w:rsidRPr="002660FE" w:rsidRDefault="00BF1478" w:rsidP="0093411C">
      <w:pPr>
        <w:spacing w:after="0" w:line="360" w:lineRule="auto"/>
        <w:ind w:firstLine="709"/>
        <w:jc w:val="both"/>
        <w:rPr>
          <w:rFonts w:ascii="Times New Roman" w:hAnsi="Times New Roman"/>
          <w:sz w:val="28"/>
          <w:szCs w:val="28"/>
        </w:rPr>
      </w:pPr>
      <w:r w:rsidRPr="002660FE">
        <w:rPr>
          <w:rFonts w:ascii="Times New Roman" w:hAnsi="Times New Roman"/>
          <w:sz w:val="28"/>
          <w:szCs w:val="28"/>
        </w:rPr>
        <w:t>группы Л-07</w:t>
      </w:r>
    </w:p>
    <w:p w:rsidR="00BF1478" w:rsidRPr="002660FE" w:rsidRDefault="00BF1478" w:rsidP="0093411C">
      <w:pPr>
        <w:spacing w:after="0" w:line="360" w:lineRule="auto"/>
        <w:ind w:firstLine="709"/>
        <w:jc w:val="both"/>
        <w:rPr>
          <w:rFonts w:ascii="Times New Roman" w:hAnsi="Times New Roman"/>
          <w:sz w:val="28"/>
          <w:szCs w:val="28"/>
        </w:rPr>
      </w:pPr>
      <w:r w:rsidRPr="002660FE">
        <w:rPr>
          <w:rFonts w:ascii="Times New Roman" w:hAnsi="Times New Roman"/>
          <w:sz w:val="28"/>
          <w:szCs w:val="28"/>
        </w:rPr>
        <w:t>Софронова А.А.</w:t>
      </w:r>
    </w:p>
    <w:p w:rsidR="00BF6E66" w:rsidRPr="002660FE" w:rsidRDefault="00BF6E66" w:rsidP="0093411C">
      <w:pPr>
        <w:spacing w:after="0" w:line="360" w:lineRule="auto"/>
        <w:ind w:firstLine="709"/>
        <w:jc w:val="center"/>
        <w:rPr>
          <w:rFonts w:ascii="Times New Roman" w:hAnsi="Times New Roman"/>
          <w:sz w:val="28"/>
          <w:szCs w:val="28"/>
        </w:rPr>
      </w:pPr>
    </w:p>
    <w:p w:rsidR="00457D03" w:rsidRPr="002660FE" w:rsidRDefault="00BF1478" w:rsidP="0093411C">
      <w:pPr>
        <w:spacing w:after="0" w:line="360" w:lineRule="auto"/>
        <w:ind w:firstLine="709"/>
        <w:jc w:val="center"/>
        <w:rPr>
          <w:rFonts w:ascii="Times New Roman" w:hAnsi="Times New Roman"/>
          <w:sz w:val="28"/>
          <w:szCs w:val="28"/>
        </w:rPr>
      </w:pPr>
      <w:r w:rsidRPr="002660FE">
        <w:rPr>
          <w:rFonts w:ascii="Times New Roman" w:hAnsi="Times New Roman"/>
          <w:sz w:val="28"/>
          <w:szCs w:val="28"/>
        </w:rPr>
        <w:t>Пермь 2009</w:t>
      </w:r>
    </w:p>
    <w:p w:rsidR="00BF1478" w:rsidRPr="002660FE" w:rsidRDefault="002660FE" w:rsidP="002660FE">
      <w:pPr>
        <w:spacing w:after="0" w:line="360" w:lineRule="auto"/>
        <w:ind w:firstLine="709"/>
        <w:jc w:val="both"/>
        <w:rPr>
          <w:rFonts w:ascii="Times New Roman" w:hAnsi="Times New Roman"/>
          <w:sz w:val="28"/>
          <w:szCs w:val="32"/>
        </w:rPr>
      </w:pPr>
      <w:r>
        <w:rPr>
          <w:rFonts w:ascii="Times New Roman" w:hAnsi="Times New Roman"/>
          <w:sz w:val="28"/>
          <w:szCs w:val="32"/>
        </w:rPr>
        <w:br w:type="page"/>
      </w:r>
      <w:r w:rsidR="00BF1478" w:rsidRPr="002660FE">
        <w:rPr>
          <w:rFonts w:ascii="Times New Roman" w:hAnsi="Times New Roman"/>
          <w:sz w:val="28"/>
          <w:szCs w:val="32"/>
        </w:rPr>
        <w:t>Содержание</w:t>
      </w:r>
    </w:p>
    <w:p w:rsidR="0093411C" w:rsidRDefault="0093411C" w:rsidP="002660FE">
      <w:pPr>
        <w:spacing w:after="0" w:line="360" w:lineRule="auto"/>
        <w:ind w:firstLine="709"/>
        <w:jc w:val="both"/>
        <w:rPr>
          <w:rFonts w:ascii="Times New Roman" w:hAnsi="Times New Roman"/>
          <w:sz w:val="28"/>
          <w:szCs w:val="28"/>
        </w:rPr>
      </w:pPr>
    </w:p>
    <w:p w:rsidR="00F959CA" w:rsidRPr="002660FE" w:rsidRDefault="00F959CA" w:rsidP="0093411C">
      <w:pPr>
        <w:spacing w:after="0" w:line="360" w:lineRule="auto"/>
        <w:jc w:val="both"/>
        <w:rPr>
          <w:rFonts w:ascii="Times New Roman" w:hAnsi="Times New Roman"/>
          <w:sz w:val="28"/>
          <w:szCs w:val="28"/>
        </w:rPr>
      </w:pPr>
      <w:r w:rsidRPr="002660FE">
        <w:rPr>
          <w:rFonts w:ascii="Times New Roman" w:hAnsi="Times New Roman"/>
          <w:sz w:val="28"/>
          <w:szCs w:val="28"/>
        </w:rPr>
        <w:t>1(4). Способы выращивания цветочных культур в открытом и защищенном грунте. Закаливание рассады</w:t>
      </w:r>
    </w:p>
    <w:p w:rsidR="00F959CA" w:rsidRPr="002660FE" w:rsidRDefault="00F959CA" w:rsidP="0093411C">
      <w:pPr>
        <w:spacing w:after="0" w:line="360" w:lineRule="auto"/>
        <w:jc w:val="both"/>
        <w:rPr>
          <w:rFonts w:ascii="Times New Roman" w:hAnsi="Times New Roman"/>
          <w:sz w:val="28"/>
          <w:szCs w:val="28"/>
        </w:rPr>
      </w:pPr>
      <w:r w:rsidRPr="002660FE">
        <w:rPr>
          <w:rFonts w:ascii="Times New Roman" w:hAnsi="Times New Roman"/>
          <w:sz w:val="28"/>
          <w:szCs w:val="28"/>
        </w:rPr>
        <w:t>2(30). Лилии. Классификация гибридов. Биологическая характеристика наиболее распространенных гибри</w:t>
      </w:r>
      <w:r w:rsidR="004A0E90" w:rsidRPr="002660FE">
        <w:rPr>
          <w:rFonts w:ascii="Times New Roman" w:hAnsi="Times New Roman"/>
          <w:sz w:val="28"/>
          <w:szCs w:val="28"/>
        </w:rPr>
        <w:t>дов и особенности выращивания</w:t>
      </w:r>
    </w:p>
    <w:p w:rsidR="00F959CA" w:rsidRPr="002660FE" w:rsidRDefault="00F959CA" w:rsidP="0093411C">
      <w:pPr>
        <w:spacing w:after="0" w:line="360" w:lineRule="auto"/>
        <w:jc w:val="both"/>
        <w:rPr>
          <w:rFonts w:ascii="Times New Roman" w:hAnsi="Times New Roman"/>
          <w:sz w:val="28"/>
          <w:szCs w:val="28"/>
        </w:rPr>
      </w:pPr>
      <w:r w:rsidRPr="002660FE">
        <w:rPr>
          <w:rFonts w:ascii="Times New Roman" w:hAnsi="Times New Roman"/>
          <w:sz w:val="28"/>
          <w:szCs w:val="28"/>
        </w:rPr>
        <w:t>3(54). Массивы. Назначение и подбор ассортимента для ее построения. Приве</w:t>
      </w:r>
      <w:r w:rsidR="00890125" w:rsidRPr="002660FE">
        <w:rPr>
          <w:rFonts w:ascii="Times New Roman" w:hAnsi="Times New Roman"/>
          <w:sz w:val="28"/>
          <w:szCs w:val="28"/>
        </w:rPr>
        <w:t>сти примеры</w:t>
      </w:r>
    </w:p>
    <w:p w:rsidR="00F959CA" w:rsidRPr="002660FE" w:rsidRDefault="00890125" w:rsidP="0093411C">
      <w:pPr>
        <w:spacing w:after="0" w:line="360" w:lineRule="auto"/>
        <w:jc w:val="both"/>
        <w:rPr>
          <w:rFonts w:ascii="Times New Roman" w:hAnsi="Times New Roman"/>
          <w:sz w:val="28"/>
          <w:szCs w:val="28"/>
        </w:rPr>
      </w:pPr>
      <w:r w:rsidRPr="002660FE">
        <w:rPr>
          <w:rFonts w:ascii="Times New Roman" w:hAnsi="Times New Roman"/>
          <w:sz w:val="28"/>
          <w:szCs w:val="28"/>
        </w:rPr>
        <w:t>Список использо</w:t>
      </w:r>
      <w:r w:rsidR="00AC6552" w:rsidRPr="002660FE">
        <w:rPr>
          <w:rFonts w:ascii="Times New Roman" w:hAnsi="Times New Roman"/>
          <w:sz w:val="28"/>
          <w:szCs w:val="28"/>
        </w:rPr>
        <w:t>ванной литературы</w:t>
      </w:r>
    </w:p>
    <w:p w:rsidR="00890125" w:rsidRPr="002660FE" w:rsidRDefault="00AC6552" w:rsidP="0093411C">
      <w:pPr>
        <w:spacing w:after="0" w:line="360" w:lineRule="auto"/>
        <w:jc w:val="both"/>
        <w:rPr>
          <w:rFonts w:ascii="Times New Roman" w:hAnsi="Times New Roman"/>
          <w:sz w:val="28"/>
          <w:szCs w:val="28"/>
        </w:rPr>
      </w:pPr>
      <w:r w:rsidRPr="002660FE">
        <w:rPr>
          <w:rFonts w:ascii="Times New Roman" w:hAnsi="Times New Roman"/>
          <w:sz w:val="28"/>
          <w:szCs w:val="28"/>
        </w:rPr>
        <w:t>Приложения</w:t>
      </w:r>
    </w:p>
    <w:p w:rsidR="00F959CA" w:rsidRDefault="0093411C" w:rsidP="002660FE">
      <w:pPr>
        <w:spacing w:after="0" w:line="360" w:lineRule="auto"/>
        <w:ind w:firstLine="709"/>
        <w:jc w:val="both"/>
        <w:rPr>
          <w:rFonts w:ascii="Times New Roman" w:hAnsi="Times New Roman"/>
          <w:sz w:val="28"/>
          <w:szCs w:val="28"/>
        </w:rPr>
      </w:pPr>
      <w:r>
        <w:rPr>
          <w:rFonts w:ascii="Times New Roman" w:hAnsi="Times New Roman"/>
          <w:sz w:val="28"/>
          <w:szCs w:val="28"/>
        </w:rPr>
        <w:br w:type="page"/>
      </w:r>
      <w:r w:rsidR="00F959CA" w:rsidRPr="002660FE">
        <w:rPr>
          <w:rFonts w:ascii="Times New Roman" w:hAnsi="Times New Roman"/>
          <w:sz w:val="28"/>
          <w:szCs w:val="28"/>
        </w:rPr>
        <w:t>1(4). Способы выращивания цветочных культур в открытом и защищенном грунте. Закаливание рассады</w:t>
      </w:r>
    </w:p>
    <w:p w:rsidR="0093411C" w:rsidRPr="002660FE" w:rsidRDefault="0093411C" w:rsidP="002660FE">
      <w:pPr>
        <w:spacing w:after="0" w:line="360" w:lineRule="auto"/>
        <w:ind w:firstLine="709"/>
        <w:jc w:val="both"/>
        <w:rPr>
          <w:rFonts w:ascii="Times New Roman" w:hAnsi="Times New Roman"/>
          <w:sz w:val="28"/>
          <w:szCs w:val="28"/>
        </w:rPr>
      </w:pPr>
    </w:p>
    <w:p w:rsidR="00985947" w:rsidRPr="002660FE" w:rsidRDefault="00985947" w:rsidP="002660FE">
      <w:pPr>
        <w:pStyle w:val="2"/>
        <w:spacing w:line="360" w:lineRule="auto"/>
        <w:ind w:firstLine="709"/>
        <w:contextualSpacing/>
        <w:rPr>
          <w:b w:val="0"/>
          <w:szCs w:val="28"/>
        </w:rPr>
      </w:pPr>
      <w:r w:rsidRPr="002660FE">
        <w:rPr>
          <w:b w:val="0"/>
          <w:szCs w:val="28"/>
        </w:rPr>
        <w:t>Существует два способа выращивания рассады</w:t>
      </w:r>
      <w:r w:rsidR="00DB6913" w:rsidRPr="002660FE">
        <w:rPr>
          <w:b w:val="0"/>
          <w:szCs w:val="28"/>
        </w:rPr>
        <w:t xml:space="preserve"> цветочных культур</w:t>
      </w:r>
      <w:r w:rsidRPr="002660FE">
        <w:rPr>
          <w:b w:val="0"/>
          <w:szCs w:val="28"/>
        </w:rPr>
        <w:t xml:space="preserve">: рассадный </w:t>
      </w:r>
      <w:r w:rsidR="00DB6913" w:rsidRPr="002660FE">
        <w:rPr>
          <w:b w:val="0"/>
          <w:szCs w:val="28"/>
        </w:rPr>
        <w:t xml:space="preserve">(в защищенном грунте) </w:t>
      </w:r>
      <w:r w:rsidRPr="002660FE">
        <w:rPr>
          <w:b w:val="0"/>
          <w:szCs w:val="28"/>
        </w:rPr>
        <w:t>и безрассадный</w:t>
      </w:r>
      <w:r w:rsidR="00DB6913" w:rsidRPr="002660FE">
        <w:rPr>
          <w:b w:val="0"/>
          <w:szCs w:val="28"/>
        </w:rPr>
        <w:t xml:space="preserve"> (в открытом грунте)</w:t>
      </w:r>
      <w:r w:rsidRPr="002660FE">
        <w:rPr>
          <w:b w:val="0"/>
          <w:szCs w:val="28"/>
        </w:rPr>
        <w:t xml:space="preserve">. </w:t>
      </w:r>
    </w:p>
    <w:p w:rsidR="00DB6913" w:rsidRPr="002660FE" w:rsidRDefault="00DB6913" w:rsidP="002660FE">
      <w:pPr>
        <w:pStyle w:val="ad"/>
        <w:spacing w:before="0" w:beforeAutospacing="0" w:after="0" w:afterAutospacing="0" w:line="360" w:lineRule="auto"/>
        <w:ind w:firstLine="709"/>
        <w:contextualSpacing/>
        <w:jc w:val="both"/>
        <w:rPr>
          <w:sz w:val="28"/>
        </w:rPr>
      </w:pPr>
      <w:r w:rsidRPr="002660FE">
        <w:rPr>
          <w:sz w:val="28"/>
          <w:szCs w:val="28"/>
        </w:rPr>
        <w:t xml:space="preserve">Защищенный грунт подразделяют на простейшие виды сооружений и культивационные помещения. К простейшим относится необогреваемый грунт — гряды, гребни, холодные рассадники и участки с ровной поверхностью, закрываемые в холодные ночи теплоизоляционными светонепроницаемыми укрытиями или в течение всего холодного периода — светопрозрачными укрытиями. Так же к простейшим </w:t>
      </w:r>
      <w:r w:rsidR="0093411C" w:rsidRPr="002660FE">
        <w:rPr>
          <w:sz w:val="28"/>
          <w:szCs w:val="28"/>
        </w:rPr>
        <w:t>относится</w:t>
      </w:r>
      <w:r w:rsidR="002660FE" w:rsidRPr="002660FE">
        <w:rPr>
          <w:sz w:val="28"/>
          <w:szCs w:val="28"/>
        </w:rPr>
        <w:t xml:space="preserve"> </w:t>
      </w:r>
      <w:r w:rsidRPr="002660FE">
        <w:rPr>
          <w:sz w:val="28"/>
          <w:szCs w:val="28"/>
        </w:rPr>
        <w:t xml:space="preserve">обогреваемый, или утеплённый, грунт - сооружения на биологическом или водяном обогреве. Более совершенными видами закрытого грунта являются культивационные помещения — </w:t>
      </w:r>
      <w:hyperlink r:id="rId7" w:history="1">
        <w:r w:rsidRPr="002660FE">
          <w:rPr>
            <w:rStyle w:val="aa"/>
            <w:color w:val="auto"/>
            <w:sz w:val="28"/>
            <w:szCs w:val="28"/>
            <w:u w:val="none"/>
          </w:rPr>
          <w:t>парники</w:t>
        </w:r>
      </w:hyperlink>
      <w:r w:rsidRPr="002660FE">
        <w:rPr>
          <w:sz w:val="28"/>
          <w:szCs w:val="28"/>
        </w:rPr>
        <w:t xml:space="preserve"> и </w:t>
      </w:r>
      <w:hyperlink r:id="rId8" w:history="1">
        <w:r w:rsidRPr="002660FE">
          <w:rPr>
            <w:rStyle w:val="aa"/>
            <w:color w:val="auto"/>
            <w:sz w:val="28"/>
            <w:szCs w:val="28"/>
            <w:u w:val="none"/>
          </w:rPr>
          <w:t>теплицы</w:t>
        </w:r>
      </w:hyperlink>
      <w:r w:rsidRPr="002660FE">
        <w:rPr>
          <w:sz w:val="28"/>
          <w:szCs w:val="28"/>
        </w:rPr>
        <w:t xml:space="preserve">. Для парников и теплиц заготавливают почву. Она должна быть рыхлой, водопроницаемой и </w:t>
      </w:r>
      <w:r w:rsidR="0093411C">
        <w:rPr>
          <w:sz w:val="28"/>
          <w:szCs w:val="28"/>
        </w:rPr>
        <w:t>содержать питательные вещества.</w:t>
      </w:r>
    </w:p>
    <w:p w:rsidR="00985947" w:rsidRPr="002660FE" w:rsidRDefault="00985947" w:rsidP="002660FE">
      <w:pPr>
        <w:autoSpaceDE w:val="0"/>
        <w:autoSpaceDN w:val="0"/>
        <w:adjustRightInd w:val="0"/>
        <w:spacing w:after="0" w:line="360" w:lineRule="auto"/>
        <w:ind w:firstLine="709"/>
        <w:contextualSpacing/>
        <w:jc w:val="both"/>
        <w:rPr>
          <w:rFonts w:ascii="Times New Roman" w:hAnsi="Times New Roman"/>
          <w:sz w:val="28"/>
          <w:szCs w:val="28"/>
        </w:rPr>
      </w:pPr>
      <w:r w:rsidRPr="002660FE">
        <w:rPr>
          <w:rFonts w:ascii="Times New Roman" w:hAnsi="Times New Roman"/>
          <w:sz w:val="28"/>
          <w:szCs w:val="28"/>
        </w:rPr>
        <w:t xml:space="preserve">При выращивании рассады, учитывая различные сроки вегетации летников, посев их проводят в разное время с таким расчетом, чтобы к началу летнего сезона растения были подготовлены к цветению. </w:t>
      </w:r>
      <w:r w:rsidR="00216562" w:rsidRPr="002660FE">
        <w:rPr>
          <w:rFonts w:ascii="Times New Roman" w:hAnsi="Times New Roman"/>
          <w:sz w:val="28"/>
          <w:szCs w:val="28"/>
        </w:rPr>
        <w:t>Таким образом летники делятся на несколько групп:</w:t>
      </w:r>
    </w:p>
    <w:p w:rsidR="00E11BE5" w:rsidRPr="002660FE" w:rsidRDefault="00985947" w:rsidP="002660FE">
      <w:pPr>
        <w:pStyle w:val="a7"/>
        <w:numPr>
          <w:ilvl w:val="0"/>
          <w:numId w:val="3"/>
        </w:numPr>
        <w:autoSpaceDE w:val="0"/>
        <w:autoSpaceDN w:val="0"/>
        <w:adjustRightInd w:val="0"/>
        <w:spacing w:after="0" w:line="360" w:lineRule="auto"/>
        <w:ind w:left="0" w:firstLine="709"/>
        <w:jc w:val="both"/>
        <w:rPr>
          <w:rFonts w:ascii="Times New Roman" w:hAnsi="Times New Roman"/>
          <w:sz w:val="28"/>
          <w:szCs w:val="28"/>
        </w:rPr>
      </w:pPr>
      <w:r w:rsidRPr="002660FE">
        <w:rPr>
          <w:rFonts w:ascii="Times New Roman" w:hAnsi="Times New Roman"/>
          <w:bCs/>
          <w:sz w:val="28"/>
          <w:szCs w:val="28"/>
        </w:rPr>
        <w:t xml:space="preserve"> </w:t>
      </w:r>
      <w:r w:rsidR="00E11BE5" w:rsidRPr="002660FE">
        <w:rPr>
          <w:rFonts w:ascii="Times New Roman" w:hAnsi="Times New Roman"/>
          <w:sz w:val="28"/>
          <w:szCs w:val="28"/>
        </w:rPr>
        <w:t>имеющие</w:t>
      </w:r>
      <w:r w:rsidRPr="002660FE">
        <w:rPr>
          <w:rFonts w:ascii="Times New Roman" w:hAnsi="Times New Roman"/>
          <w:sz w:val="28"/>
          <w:szCs w:val="28"/>
        </w:rPr>
        <w:t xml:space="preserve"> продолжительный период от посева до начал</w:t>
      </w:r>
      <w:r w:rsidR="00216562" w:rsidRPr="002660FE">
        <w:rPr>
          <w:rFonts w:ascii="Times New Roman" w:hAnsi="Times New Roman"/>
          <w:sz w:val="28"/>
          <w:szCs w:val="28"/>
        </w:rPr>
        <w:t>а цветения (от 130 до 180 дней)</w:t>
      </w:r>
      <w:r w:rsidRPr="002660FE">
        <w:rPr>
          <w:rFonts w:ascii="Times New Roman" w:hAnsi="Times New Roman"/>
          <w:sz w:val="28"/>
          <w:szCs w:val="28"/>
        </w:rPr>
        <w:t xml:space="preserve"> </w:t>
      </w:r>
      <w:r w:rsidR="00216562" w:rsidRPr="002660FE">
        <w:rPr>
          <w:rFonts w:ascii="Times New Roman" w:hAnsi="Times New Roman"/>
          <w:sz w:val="28"/>
          <w:szCs w:val="28"/>
        </w:rPr>
        <w:t>(</w:t>
      </w:r>
      <w:r w:rsidRPr="002660FE">
        <w:rPr>
          <w:rFonts w:ascii="Times New Roman" w:hAnsi="Times New Roman"/>
          <w:sz w:val="28"/>
          <w:szCs w:val="28"/>
        </w:rPr>
        <w:t>бегония всегд</w:t>
      </w:r>
      <w:r w:rsidR="0093411C">
        <w:rPr>
          <w:rFonts w:ascii="Times New Roman" w:hAnsi="Times New Roman"/>
          <w:sz w:val="28"/>
          <w:szCs w:val="28"/>
        </w:rPr>
        <w:t>а ц</w:t>
      </w:r>
      <w:r w:rsidRPr="002660FE">
        <w:rPr>
          <w:rFonts w:ascii="Times New Roman" w:hAnsi="Times New Roman"/>
          <w:sz w:val="28"/>
          <w:szCs w:val="28"/>
        </w:rPr>
        <w:t>ветущая, гвоздика Шабо, вербена, лобелия, петуния бахромчатая, цинерария маритима и др.</w:t>
      </w:r>
      <w:r w:rsidR="00E11BE5" w:rsidRPr="002660FE">
        <w:rPr>
          <w:rFonts w:ascii="Times New Roman" w:hAnsi="Times New Roman"/>
          <w:sz w:val="28"/>
          <w:szCs w:val="28"/>
        </w:rPr>
        <w:t>)</w:t>
      </w:r>
      <w:r w:rsidRPr="002660FE">
        <w:rPr>
          <w:rFonts w:ascii="Times New Roman" w:hAnsi="Times New Roman"/>
          <w:sz w:val="28"/>
          <w:szCs w:val="28"/>
        </w:rPr>
        <w:t xml:space="preserve"> Следовательно, сеять их нужно в январе или в феврале. Для этого необх</w:t>
      </w:r>
      <w:r w:rsidR="00E11BE5" w:rsidRPr="002660FE">
        <w:rPr>
          <w:rFonts w:ascii="Times New Roman" w:hAnsi="Times New Roman"/>
          <w:sz w:val="28"/>
          <w:szCs w:val="28"/>
        </w:rPr>
        <w:t>одимо иметь в хозяйстве теплицы;</w:t>
      </w:r>
      <w:r w:rsidRPr="002660FE">
        <w:rPr>
          <w:rFonts w:ascii="Times New Roman" w:hAnsi="Times New Roman"/>
          <w:sz w:val="28"/>
          <w:szCs w:val="28"/>
        </w:rPr>
        <w:t xml:space="preserve"> </w:t>
      </w:r>
    </w:p>
    <w:p w:rsidR="00E11BE5" w:rsidRPr="002660FE" w:rsidRDefault="00E11BE5" w:rsidP="002660FE">
      <w:pPr>
        <w:pStyle w:val="a7"/>
        <w:numPr>
          <w:ilvl w:val="0"/>
          <w:numId w:val="3"/>
        </w:numPr>
        <w:autoSpaceDE w:val="0"/>
        <w:autoSpaceDN w:val="0"/>
        <w:adjustRightInd w:val="0"/>
        <w:spacing w:after="0" w:line="360" w:lineRule="auto"/>
        <w:ind w:left="0" w:firstLine="709"/>
        <w:jc w:val="both"/>
        <w:rPr>
          <w:rFonts w:ascii="Times New Roman" w:hAnsi="Times New Roman"/>
          <w:sz w:val="28"/>
          <w:szCs w:val="28"/>
        </w:rPr>
      </w:pPr>
      <w:r w:rsidRPr="002660FE">
        <w:rPr>
          <w:rFonts w:ascii="Times New Roman" w:hAnsi="Times New Roman"/>
          <w:sz w:val="28"/>
          <w:szCs w:val="28"/>
        </w:rPr>
        <w:t>имеющие п</w:t>
      </w:r>
      <w:r w:rsidR="00985947" w:rsidRPr="002660FE">
        <w:rPr>
          <w:rFonts w:ascii="Times New Roman" w:hAnsi="Times New Roman"/>
          <w:sz w:val="28"/>
          <w:szCs w:val="28"/>
        </w:rPr>
        <w:t xml:space="preserve">ериод от посева до начала цветения </w:t>
      </w:r>
      <w:r w:rsidRPr="002660FE">
        <w:rPr>
          <w:rFonts w:ascii="Times New Roman" w:hAnsi="Times New Roman"/>
          <w:sz w:val="28"/>
          <w:szCs w:val="28"/>
        </w:rPr>
        <w:t>от 100 до 120 дней. С</w:t>
      </w:r>
      <w:r w:rsidR="00985947" w:rsidRPr="002660FE">
        <w:rPr>
          <w:rFonts w:ascii="Times New Roman" w:hAnsi="Times New Roman"/>
          <w:sz w:val="28"/>
          <w:szCs w:val="28"/>
        </w:rPr>
        <w:t>ледовательно, сеять их необходимо в м</w:t>
      </w:r>
      <w:r w:rsidRPr="002660FE">
        <w:rPr>
          <w:rFonts w:ascii="Times New Roman" w:hAnsi="Times New Roman"/>
          <w:sz w:val="28"/>
          <w:szCs w:val="28"/>
        </w:rPr>
        <w:t>арте (</w:t>
      </w:r>
      <w:r w:rsidR="00985947" w:rsidRPr="002660FE">
        <w:rPr>
          <w:rFonts w:ascii="Times New Roman" w:hAnsi="Times New Roman"/>
          <w:sz w:val="28"/>
          <w:szCs w:val="28"/>
        </w:rPr>
        <w:t>астры поздние, агератум, левкои, львиный зев., цинния, табак, душистый горошек, флокс летний, бархатцы,</w:t>
      </w:r>
      <w:r w:rsidRPr="002660FE">
        <w:rPr>
          <w:rFonts w:ascii="Times New Roman" w:hAnsi="Times New Roman"/>
          <w:sz w:val="28"/>
          <w:szCs w:val="28"/>
        </w:rPr>
        <w:t xml:space="preserve"> петуния, хризантема однолетняя);</w:t>
      </w:r>
      <w:r w:rsidR="00985947" w:rsidRPr="002660FE">
        <w:rPr>
          <w:rFonts w:ascii="Times New Roman" w:hAnsi="Times New Roman"/>
          <w:sz w:val="28"/>
          <w:szCs w:val="28"/>
        </w:rPr>
        <w:t xml:space="preserve"> </w:t>
      </w:r>
    </w:p>
    <w:p w:rsidR="00985947" w:rsidRPr="002660FE" w:rsidRDefault="00E11BE5" w:rsidP="002660FE">
      <w:pPr>
        <w:pStyle w:val="a7"/>
        <w:numPr>
          <w:ilvl w:val="0"/>
          <w:numId w:val="3"/>
        </w:numPr>
        <w:autoSpaceDE w:val="0"/>
        <w:autoSpaceDN w:val="0"/>
        <w:adjustRightInd w:val="0"/>
        <w:spacing w:after="0" w:line="360" w:lineRule="auto"/>
        <w:ind w:left="0" w:firstLine="709"/>
        <w:jc w:val="both"/>
        <w:rPr>
          <w:rFonts w:ascii="Times New Roman" w:hAnsi="Times New Roman"/>
          <w:sz w:val="28"/>
          <w:szCs w:val="28"/>
        </w:rPr>
      </w:pPr>
      <w:r w:rsidRPr="002660FE">
        <w:rPr>
          <w:rFonts w:ascii="Times New Roman" w:hAnsi="Times New Roman"/>
          <w:sz w:val="28"/>
          <w:szCs w:val="28"/>
        </w:rPr>
        <w:t>имеющие п</w:t>
      </w:r>
      <w:r w:rsidR="00985947" w:rsidRPr="002660FE">
        <w:rPr>
          <w:rFonts w:ascii="Times New Roman" w:hAnsi="Times New Roman"/>
          <w:sz w:val="28"/>
          <w:szCs w:val="28"/>
        </w:rPr>
        <w:t xml:space="preserve">ериод от посева до начала цветения </w:t>
      </w:r>
      <w:r w:rsidRPr="002660FE">
        <w:rPr>
          <w:rFonts w:ascii="Times New Roman" w:hAnsi="Times New Roman"/>
          <w:sz w:val="28"/>
          <w:szCs w:val="28"/>
        </w:rPr>
        <w:t>около 70 дней. С</w:t>
      </w:r>
      <w:r w:rsidR="00985947" w:rsidRPr="002660FE">
        <w:rPr>
          <w:rFonts w:ascii="Times New Roman" w:hAnsi="Times New Roman"/>
          <w:sz w:val="28"/>
          <w:szCs w:val="28"/>
        </w:rPr>
        <w:t>ледовательно, с</w:t>
      </w:r>
      <w:r w:rsidRPr="002660FE">
        <w:rPr>
          <w:rFonts w:ascii="Times New Roman" w:hAnsi="Times New Roman"/>
          <w:sz w:val="28"/>
          <w:szCs w:val="28"/>
        </w:rPr>
        <w:t>еять их нужно в апреле — мае (годеция, дельфиниум, календула, космея, люпин, мак</w:t>
      </w:r>
      <w:r w:rsidR="00985947" w:rsidRPr="002660FE">
        <w:rPr>
          <w:rFonts w:ascii="Times New Roman" w:hAnsi="Times New Roman"/>
          <w:sz w:val="28"/>
          <w:szCs w:val="28"/>
        </w:rPr>
        <w:t xml:space="preserve">, </w:t>
      </w:r>
      <w:r w:rsidRPr="002660FE">
        <w:rPr>
          <w:rFonts w:ascii="Times New Roman" w:hAnsi="Times New Roman"/>
          <w:sz w:val="28"/>
          <w:szCs w:val="28"/>
        </w:rPr>
        <w:t>резеда, тагетес, кларкия, линария</w:t>
      </w:r>
      <w:r w:rsidR="00985947" w:rsidRPr="002660FE">
        <w:rPr>
          <w:rFonts w:ascii="Times New Roman" w:hAnsi="Times New Roman"/>
          <w:sz w:val="28"/>
          <w:szCs w:val="28"/>
        </w:rPr>
        <w:t xml:space="preserve"> и др.</w:t>
      </w:r>
      <w:r w:rsidRPr="002660FE">
        <w:rPr>
          <w:rFonts w:ascii="Times New Roman" w:hAnsi="Times New Roman"/>
          <w:sz w:val="28"/>
          <w:szCs w:val="28"/>
        </w:rPr>
        <w:t>)</w:t>
      </w:r>
      <w:r w:rsidR="00985947" w:rsidRPr="002660FE">
        <w:rPr>
          <w:rFonts w:ascii="Times New Roman" w:hAnsi="Times New Roman"/>
          <w:sz w:val="28"/>
          <w:szCs w:val="28"/>
        </w:rPr>
        <w:t xml:space="preserve"> </w:t>
      </w:r>
    </w:p>
    <w:p w:rsidR="00985947" w:rsidRPr="002660FE" w:rsidRDefault="00985947" w:rsidP="002660FE">
      <w:pPr>
        <w:autoSpaceDE w:val="0"/>
        <w:autoSpaceDN w:val="0"/>
        <w:adjustRightInd w:val="0"/>
        <w:spacing w:after="0" w:line="360" w:lineRule="auto"/>
        <w:ind w:firstLine="709"/>
        <w:contextualSpacing/>
        <w:jc w:val="both"/>
        <w:rPr>
          <w:rFonts w:ascii="Times New Roman" w:hAnsi="Times New Roman"/>
          <w:sz w:val="28"/>
          <w:szCs w:val="28"/>
        </w:rPr>
      </w:pPr>
      <w:r w:rsidRPr="002660FE">
        <w:rPr>
          <w:rFonts w:ascii="Times New Roman" w:hAnsi="Times New Roman"/>
          <w:sz w:val="28"/>
          <w:szCs w:val="28"/>
        </w:rPr>
        <w:t>Рассаду летников, не боящихся заморозков, высаживают в открытый грунт в конце мая — начале июня, а рассаду растений, которые могут быть повреждены ими,</w:t>
      </w:r>
      <w:r w:rsidRPr="002660FE">
        <w:rPr>
          <w:rFonts w:ascii="Times New Roman" w:hAnsi="Times New Roman"/>
          <w:bCs/>
          <w:sz w:val="28"/>
          <w:szCs w:val="28"/>
        </w:rPr>
        <w:t xml:space="preserve"> —</w:t>
      </w:r>
      <w:r w:rsidRPr="002660FE">
        <w:rPr>
          <w:rFonts w:ascii="Times New Roman" w:hAnsi="Times New Roman"/>
          <w:sz w:val="28"/>
          <w:szCs w:val="28"/>
        </w:rPr>
        <w:t xml:space="preserve"> после 5 — 10 июня.</w:t>
      </w:r>
      <w:r w:rsidR="00832317" w:rsidRPr="002660FE">
        <w:rPr>
          <w:rFonts w:ascii="Times New Roman" w:hAnsi="Times New Roman"/>
          <w:sz w:val="28"/>
          <w:szCs w:val="28"/>
        </w:rPr>
        <w:t xml:space="preserve"> Перед высадкой в открытый грунт п</w:t>
      </w:r>
      <w:r w:rsidRPr="002660FE">
        <w:rPr>
          <w:rFonts w:ascii="Times New Roman" w:hAnsi="Times New Roman"/>
          <w:bCs/>
          <w:sz w:val="28"/>
          <w:szCs w:val="28"/>
        </w:rPr>
        <w:t>рименяют воспитательно-пр</w:t>
      </w:r>
      <w:r w:rsidR="00832317" w:rsidRPr="002660FE">
        <w:rPr>
          <w:rFonts w:ascii="Times New Roman" w:hAnsi="Times New Roman"/>
          <w:bCs/>
          <w:sz w:val="28"/>
          <w:szCs w:val="28"/>
        </w:rPr>
        <w:t>едупедительные меры закаливания, о которых будет рассказано ниже.</w:t>
      </w:r>
    </w:p>
    <w:p w:rsidR="00985947" w:rsidRPr="002660FE" w:rsidRDefault="001001F0" w:rsidP="002660FE">
      <w:pPr>
        <w:autoSpaceDE w:val="0"/>
        <w:autoSpaceDN w:val="0"/>
        <w:adjustRightInd w:val="0"/>
        <w:spacing w:after="0" w:line="360" w:lineRule="auto"/>
        <w:ind w:firstLine="709"/>
        <w:contextualSpacing/>
        <w:jc w:val="both"/>
        <w:rPr>
          <w:rFonts w:ascii="Times New Roman" w:hAnsi="Times New Roman"/>
          <w:sz w:val="28"/>
          <w:szCs w:val="28"/>
        </w:rPr>
      </w:pPr>
      <w:r w:rsidRPr="002660FE">
        <w:rPr>
          <w:rFonts w:ascii="Times New Roman" w:hAnsi="Times New Roman"/>
          <w:sz w:val="28"/>
          <w:szCs w:val="28"/>
        </w:rPr>
        <w:t xml:space="preserve">Безрассадный способ осуществляется непосредственным посевом семян в открытый грунт на постоянное место или в гончарные или торфо-перегнойные горшочки размером от 7 до </w:t>
      </w:r>
      <w:smartTag w:uri="urn:schemas-microsoft-com:office:smarttags" w:element="metricconverter">
        <w:smartTagPr>
          <w:attr w:name="ProductID" w:val="9 см"/>
        </w:smartTagPr>
        <w:r w:rsidRPr="002660FE">
          <w:rPr>
            <w:rFonts w:ascii="Times New Roman" w:hAnsi="Times New Roman"/>
            <w:sz w:val="28"/>
            <w:szCs w:val="28"/>
          </w:rPr>
          <w:t>9 см</w:t>
        </w:r>
      </w:smartTag>
      <w:r w:rsidRPr="002660FE">
        <w:rPr>
          <w:rFonts w:ascii="Times New Roman" w:hAnsi="Times New Roman"/>
          <w:sz w:val="28"/>
          <w:szCs w:val="28"/>
        </w:rPr>
        <w:t xml:space="preserve">. Для ряда летников этот способ является основным, так как некоторые виды плохо переносят пересадку (пикировки). Это объясняется спецификой развития корневой системы у таких видов как мак, резеда, люпин, левкой, настурция, эшшольция. У них плохо восстанавливаются всасывающие волоски, расположенные на концевых ответвлениях корней, глубоко уходящих в почву. Целесообразно также выращивать безрассадным способом такие быстро растущие виды летников, как ноготки, акроклиниум, кореопсис бархатцы, фасоль декоративную. </w:t>
      </w:r>
    </w:p>
    <w:p w:rsidR="00985947" w:rsidRPr="002660FE" w:rsidRDefault="00985947" w:rsidP="002660FE">
      <w:pPr>
        <w:autoSpaceDE w:val="0"/>
        <w:autoSpaceDN w:val="0"/>
        <w:adjustRightInd w:val="0"/>
        <w:spacing w:after="0" w:line="360" w:lineRule="auto"/>
        <w:ind w:firstLine="709"/>
        <w:contextualSpacing/>
        <w:jc w:val="both"/>
        <w:rPr>
          <w:rFonts w:ascii="Times New Roman" w:hAnsi="Times New Roman"/>
          <w:sz w:val="28"/>
          <w:szCs w:val="28"/>
        </w:rPr>
      </w:pPr>
      <w:r w:rsidRPr="002660FE">
        <w:rPr>
          <w:rFonts w:ascii="Times New Roman" w:hAnsi="Times New Roman"/>
          <w:sz w:val="28"/>
          <w:szCs w:val="28"/>
        </w:rPr>
        <w:t>Посевом в грунт в разные сроки можно культивировать в средней зоне нашей страны следующие летники: алиссум, бобы садовые, василек, акроклиниум, гипсофиллу, годецию, душистый горошек, дельфиниум, диморфотеку, иберис, календулу, кореопсис, кларкию, космею, кохию, люпин, мак, настурцию, портулак, резеду, хризантему, эшшольцию и др.</w:t>
      </w:r>
    </w:p>
    <w:p w:rsidR="00342BA8" w:rsidRPr="002660FE" w:rsidRDefault="00985947" w:rsidP="002660FE">
      <w:pPr>
        <w:autoSpaceDE w:val="0"/>
        <w:autoSpaceDN w:val="0"/>
        <w:adjustRightInd w:val="0"/>
        <w:spacing w:after="0" w:line="360" w:lineRule="auto"/>
        <w:ind w:firstLine="709"/>
        <w:contextualSpacing/>
        <w:jc w:val="both"/>
        <w:rPr>
          <w:rFonts w:ascii="Times New Roman" w:hAnsi="Times New Roman"/>
          <w:sz w:val="28"/>
          <w:szCs w:val="28"/>
        </w:rPr>
      </w:pPr>
      <w:r w:rsidRPr="002660FE">
        <w:rPr>
          <w:rFonts w:ascii="Times New Roman" w:hAnsi="Times New Roman"/>
          <w:sz w:val="28"/>
          <w:szCs w:val="28"/>
        </w:rPr>
        <w:t xml:space="preserve">Для посева </w:t>
      </w:r>
      <w:r w:rsidR="00342BA8" w:rsidRPr="002660FE">
        <w:rPr>
          <w:rFonts w:ascii="Times New Roman" w:hAnsi="Times New Roman"/>
          <w:sz w:val="28"/>
          <w:szCs w:val="28"/>
        </w:rPr>
        <w:t>можно использовать четыре срока.</w:t>
      </w:r>
      <w:r w:rsidR="002660FE" w:rsidRPr="002660FE">
        <w:rPr>
          <w:rFonts w:ascii="Times New Roman" w:hAnsi="Times New Roman"/>
          <w:sz w:val="28"/>
          <w:szCs w:val="28"/>
        </w:rPr>
        <w:t xml:space="preserve"> </w:t>
      </w:r>
      <w:r w:rsidRPr="002660FE">
        <w:rPr>
          <w:rFonts w:ascii="Times New Roman" w:hAnsi="Times New Roman"/>
          <w:sz w:val="28"/>
          <w:szCs w:val="28"/>
        </w:rPr>
        <w:t>Почву для осеннего посева готовят так же, как для посева в весенний период и для высадки рассады.</w:t>
      </w:r>
    </w:p>
    <w:p w:rsidR="00985947" w:rsidRPr="002660FE" w:rsidRDefault="00985947" w:rsidP="002660FE">
      <w:pPr>
        <w:pStyle w:val="a7"/>
        <w:numPr>
          <w:ilvl w:val="0"/>
          <w:numId w:val="4"/>
        </w:numPr>
        <w:autoSpaceDE w:val="0"/>
        <w:autoSpaceDN w:val="0"/>
        <w:adjustRightInd w:val="0"/>
        <w:spacing w:after="0" w:line="360" w:lineRule="auto"/>
        <w:ind w:left="0" w:firstLine="709"/>
        <w:jc w:val="both"/>
        <w:rPr>
          <w:rFonts w:ascii="Times New Roman" w:hAnsi="Times New Roman"/>
          <w:sz w:val="28"/>
          <w:szCs w:val="28"/>
        </w:rPr>
      </w:pPr>
      <w:r w:rsidRPr="002660FE">
        <w:rPr>
          <w:rFonts w:ascii="Times New Roman" w:hAnsi="Times New Roman"/>
          <w:bCs/>
          <w:sz w:val="28"/>
          <w:szCs w:val="28"/>
        </w:rPr>
        <w:t>Подзимний посев</w:t>
      </w:r>
      <w:r w:rsidRPr="002660FE">
        <w:rPr>
          <w:rFonts w:ascii="Times New Roman" w:hAnsi="Times New Roman"/>
          <w:sz w:val="28"/>
          <w:szCs w:val="28"/>
        </w:rPr>
        <w:t xml:space="preserve">, когда окончательно промерзнет почва. Семена высевают в конце октября — начале ноября с таким расчетом, чтобы они не успели прорасти до наступления устойчивых холодов. Семена высевают в предварительно сделанные бороздки глубиной 1—3 см и укрывают их ранее заготовленной мульчей (органическим материалом). Расход семян при посеве в грунт в 3 раза больше, чем при выращивании рассады. Расстояния устанавливают: при ручной обработке — </w:t>
      </w:r>
      <w:smartTag w:uri="urn:schemas-microsoft-com:office:smarttags" w:element="metricconverter">
        <w:smartTagPr>
          <w:attr w:name="ProductID" w:val="20 см"/>
        </w:smartTagPr>
        <w:r w:rsidRPr="002660FE">
          <w:rPr>
            <w:rFonts w:ascii="Times New Roman" w:hAnsi="Times New Roman"/>
            <w:sz w:val="28"/>
            <w:szCs w:val="28"/>
          </w:rPr>
          <w:t>20 см</w:t>
        </w:r>
      </w:smartTag>
      <w:r w:rsidRPr="002660FE">
        <w:rPr>
          <w:rFonts w:ascii="Times New Roman" w:hAnsi="Times New Roman"/>
          <w:sz w:val="28"/>
          <w:szCs w:val="28"/>
        </w:rPr>
        <w:t xml:space="preserve"> между рядами в ленте, состоящей большей частью из пяти строчек, при тракторной — </w:t>
      </w:r>
      <w:smartTag w:uri="urn:schemas-microsoft-com:office:smarttags" w:element="metricconverter">
        <w:smartTagPr>
          <w:attr w:name="ProductID" w:val="20 см"/>
        </w:smartTagPr>
        <w:r w:rsidRPr="002660FE">
          <w:rPr>
            <w:rFonts w:ascii="Times New Roman" w:hAnsi="Times New Roman"/>
            <w:sz w:val="28"/>
            <w:szCs w:val="28"/>
          </w:rPr>
          <w:t>20 см</w:t>
        </w:r>
      </w:smartTag>
      <w:r w:rsidRPr="002660FE">
        <w:rPr>
          <w:rFonts w:ascii="Times New Roman" w:hAnsi="Times New Roman"/>
          <w:sz w:val="28"/>
          <w:szCs w:val="28"/>
        </w:rPr>
        <w:t xml:space="preserve"> между строчками и </w:t>
      </w:r>
      <w:smartTag w:uri="urn:schemas-microsoft-com:office:smarttags" w:element="metricconverter">
        <w:smartTagPr>
          <w:attr w:name="ProductID" w:val="80 см"/>
        </w:smartTagPr>
        <w:r w:rsidRPr="002660FE">
          <w:rPr>
            <w:rFonts w:ascii="Times New Roman" w:hAnsi="Times New Roman"/>
            <w:sz w:val="28"/>
            <w:szCs w:val="28"/>
          </w:rPr>
          <w:t>80 см</w:t>
        </w:r>
      </w:smartTag>
      <w:r w:rsidRPr="002660FE">
        <w:rPr>
          <w:rFonts w:ascii="Times New Roman" w:hAnsi="Times New Roman"/>
          <w:sz w:val="28"/>
          <w:szCs w:val="28"/>
        </w:rPr>
        <w:t xml:space="preserve"> между лентами. Эти растения увеличивают свою холодостойкость, ув. устойчивость к болезням и вредителям. Астра на 30-40% меньше поражается фузариозом.</w:t>
      </w:r>
    </w:p>
    <w:p w:rsidR="00342BA8" w:rsidRPr="002660FE" w:rsidRDefault="00985947" w:rsidP="002660FE">
      <w:pPr>
        <w:pStyle w:val="a7"/>
        <w:numPr>
          <w:ilvl w:val="0"/>
          <w:numId w:val="4"/>
        </w:numPr>
        <w:autoSpaceDE w:val="0"/>
        <w:autoSpaceDN w:val="0"/>
        <w:adjustRightInd w:val="0"/>
        <w:spacing w:after="0" w:line="360" w:lineRule="auto"/>
        <w:ind w:left="0" w:firstLine="709"/>
        <w:jc w:val="both"/>
        <w:rPr>
          <w:rFonts w:ascii="Times New Roman" w:hAnsi="Times New Roman"/>
          <w:sz w:val="28"/>
          <w:szCs w:val="28"/>
        </w:rPr>
      </w:pPr>
      <w:r w:rsidRPr="002660FE">
        <w:rPr>
          <w:rFonts w:ascii="Times New Roman" w:hAnsi="Times New Roman"/>
          <w:bCs/>
          <w:sz w:val="28"/>
          <w:szCs w:val="28"/>
        </w:rPr>
        <w:t>Зимний посев</w:t>
      </w:r>
      <w:r w:rsidRPr="002660FE">
        <w:rPr>
          <w:rFonts w:ascii="Times New Roman" w:hAnsi="Times New Roman"/>
          <w:sz w:val="28"/>
          <w:szCs w:val="28"/>
        </w:rPr>
        <w:t>, проводят при высоте снежного покрова 15—20 см, как правило, в декабре - январе. Участок с осени хорошо планируют. Мульчирующий материал хранят в непромерзаемом помещении. Снег утаптывают и по снегу сеют семена, семена высевают вручную, одновременно заделывая их мульчой 2-</w:t>
      </w:r>
      <w:smartTag w:uri="urn:schemas-microsoft-com:office:smarttags" w:element="metricconverter">
        <w:smartTagPr>
          <w:attr w:name="ProductID" w:val="3 см"/>
        </w:smartTagPr>
        <w:r w:rsidRPr="002660FE">
          <w:rPr>
            <w:rFonts w:ascii="Times New Roman" w:hAnsi="Times New Roman"/>
            <w:sz w:val="28"/>
            <w:szCs w:val="28"/>
          </w:rPr>
          <w:t>3 см</w:t>
        </w:r>
      </w:smartTag>
      <w:r w:rsidRPr="002660FE">
        <w:rPr>
          <w:rFonts w:ascii="Times New Roman" w:hAnsi="Times New Roman"/>
          <w:sz w:val="28"/>
          <w:szCs w:val="28"/>
        </w:rPr>
        <w:t>.</w:t>
      </w:r>
    </w:p>
    <w:p w:rsidR="00342BA8" w:rsidRPr="002660FE" w:rsidRDefault="00985947" w:rsidP="002660FE">
      <w:pPr>
        <w:pStyle w:val="a7"/>
        <w:autoSpaceDE w:val="0"/>
        <w:autoSpaceDN w:val="0"/>
        <w:adjustRightInd w:val="0"/>
        <w:spacing w:after="0" w:line="360" w:lineRule="auto"/>
        <w:ind w:left="0" w:firstLine="709"/>
        <w:jc w:val="both"/>
        <w:rPr>
          <w:rFonts w:ascii="Times New Roman" w:hAnsi="Times New Roman"/>
          <w:sz w:val="28"/>
          <w:szCs w:val="28"/>
        </w:rPr>
      </w:pPr>
      <w:r w:rsidRPr="002660FE">
        <w:rPr>
          <w:rFonts w:ascii="Times New Roman" w:hAnsi="Times New Roman"/>
          <w:sz w:val="28"/>
          <w:szCs w:val="28"/>
        </w:rPr>
        <w:t>Весной быстрей оттаиваю</w:t>
      </w:r>
      <w:r w:rsidR="00342BA8" w:rsidRPr="002660FE">
        <w:rPr>
          <w:rFonts w:ascii="Times New Roman" w:hAnsi="Times New Roman"/>
          <w:sz w:val="28"/>
          <w:szCs w:val="28"/>
        </w:rPr>
        <w:t xml:space="preserve">т те участки, где зимой провели </w:t>
      </w:r>
      <w:r w:rsidRPr="002660FE">
        <w:rPr>
          <w:rFonts w:ascii="Times New Roman" w:hAnsi="Times New Roman"/>
          <w:sz w:val="28"/>
          <w:szCs w:val="28"/>
        </w:rPr>
        <w:t>мульчирование, и в большинстве случаев смыва семян паводковыми водами здесь не происходит.</w:t>
      </w:r>
      <w:r w:rsidR="00342BA8" w:rsidRPr="002660FE">
        <w:rPr>
          <w:rFonts w:ascii="Times New Roman" w:hAnsi="Times New Roman"/>
          <w:sz w:val="28"/>
          <w:szCs w:val="28"/>
        </w:rPr>
        <w:t xml:space="preserve"> </w:t>
      </w:r>
      <w:r w:rsidRPr="002660FE">
        <w:rPr>
          <w:rFonts w:ascii="Times New Roman" w:hAnsi="Times New Roman"/>
          <w:sz w:val="28"/>
          <w:szCs w:val="28"/>
        </w:rPr>
        <w:t xml:space="preserve">Поздимний и зимний посев дает цветение одновременно с рассадным, а ранневесенний посев дает цветение на 1 месяц позже. </w:t>
      </w:r>
    </w:p>
    <w:p w:rsidR="005A60EF" w:rsidRPr="002660FE" w:rsidRDefault="00985947" w:rsidP="002660FE">
      <w:pPr>
        <w:pStyle w:val="a7"/>
        <w:numPr>
          <w:ilvl w:val="0"/>
          <w:numId w:val="4"/>
        </w:numPr>
        <w:autoSpaceDE w:val="0"/>
        <w:autoSpaceDN w:val="0"/>
        <w:adjustRightInd w:val="0"/>
        <w:spacing w:after="0" w:line="360" w:lineRule="auto"/>
        <w:ind w:left="0" w:firstLine="709"/>
        <w:jc w:val="both"/>
        <w:rPr>
          <w:rFonts w:ascii="Times New Roman" w:hAnsi="Times New Roman"/>
          <w:sz w:val="28"/>
          <w:szCs w:val="28"/>
        </w:rPr>
      </w:pPr>
      <w:r w:rsidRPr="002660FE">
        <w:rPr>
          <w:rFonts w:ascii="Times New Roman" w:hAnsi="Times New Roman"/>
          <w:bCs/>
          <w:sz w:val="28"/>
          <w:szCs w:val="28"/>
        </w:rPr>
        <w:t>Ранневесенний посев</w:t>
      </w:r>
      <w:r w:rsidRPr="002660FE">
        <w:rPr>
          <w:rFonts w:ascii="Times New Roman" w:hAnsi="Times New Roman"/>
          <w:sz w:val="28"/>
          <w:szCs w:val="28"/>
        </w:rPr>
        <w:t xml:space="preserve"> проводят, как только поспеет почва. Это приблизительно конец апреля — начало мая. Участок готовят с осени. Весной после боронования или вспашки с боронованием и планировки высевают семена.</w:t>
      </w:r>
    </w:p>
    <w:p w:rsidR="006652BC" w:rsidRPr="002660FE" w:rsidRDefault="00985947" w:rsidP="002660FE">
      <w:pPr>
        <w:pStyle w:val="a7"/>
        <w:numPr>
          <w:ilvl w:val="0"/>
          <w:numId w:val="4"/>
        </w:numPr>
        <w:autoSpaceDE w:val="0"/>
        <w:autoSpaceDN w:val="0"/>
        <w:adjustRightInd w:val="0"/>
        <w:spacing w:after="0" w:line="360" w:lineRule="auto"/>
        <w:ind w:left="0" w:firstLine="709"/>
        <w:jc w:val="both"/>
        <w:rPr>
          <w:rFonts w:ascii="Times New Roman" w:hAnsi="Times New Roman"/>
          <w:sz w:val="28"/>
          <w:szCs w:val="28"/>
        </w:rPr>
      </w:pPr>
      <w:r w:rsidRPr="002660FE">
        <w:rPr>
          <w:rFonts w:ascii="Times New Roman" w:hAnsi="Times New Roman"/>
          <w:sz w:val="28"/>
          <w:szCs w:val="28"/>
        </w:rPr>
        <w:t>Весенний</w:t>
      </w:r>
      <w:r w:rsidR="005A60EF" w:rsidRPr="002660FE">
        <w:rPr>
          <w:rFonts w:ascii="Times New Roman" w:hAnsi="Times New Roman"/>
          <w:sz w:val="28"/>
          <w:szCs w:val="28"/>
        </w:rPr>
        <w:t>.</w:t>
      </w:r>
      <w:r w:rsidR="002660FE" w:rsidRPr="002660FE">
        <w:rPr>
          <w:rFonts w:ascii="Times New Roman" w:hAnsi="Times New Roman"/>
          <w:sz w:val="28"/>
          <w:szCs w:val="28"/>
        </w:rPr>
        <w:t xml:space="preserve"> </w:t>
      </w:r>
      <w:r w:rsidRPr="002660FE">
        <w:rPr>
          <w:rFonts w:ascii="Times New Roman" w:hAnsi="Times New Roman"/>
          <w:sz w:val="28"/>
          <w:szCs w:val="28"/>
        </w:rPr>
        <w:t>Весной после боронования или вспашки с боронование</w:t>
      </w:r>
      <w:r w:rsidR="005A60EF" w:rsidRPr="002660FE">
        <w:rPr>
          <w:rFonts w:ascii="Times New Roman" w:hAnsi="Times New Roman"/>
          <w:sz w:val="28"/>
          <w:szCs w:val="28"/>
        </w:rPr>
        <w:t>м и планировки высевают семена. (</w:t>
      </w:r>
      <w:r w:rsidR="006652BC" w:rsidRPr="002660FE">
        <w:rPr>
          <w:rFonts w:ascii="Times New Roman" w:hAnsi="Times New Roman"/>
          <w:sz w:val="28"/>
          <w:szCs w:val="28"/>
        </w:rPr>
        <w:t>Цинния</w:t>
      </w:r>
      <w:r w:rsidRPr="002660FE">
        <w:rPr>
          <w:rFonts w:ascii="Times New Roman" w:hAnsi="Times New Roman"/>
          <w:sz w:val="28"/>
          <w:szCs w:val="28"/>
        </w:rPr>
        <w:t>, тагетес, бальзамин, настурция, годеция, календула</w:t>
      </w:r>
      <w:r w:rsidR="005A60EF" w:rsidRPr="002660FE">
        <w:rPr>
          <w:rFonts w:ascii="Times New Roman" w:hAnsi="Times New Roman"/>
          <w:sz w:val="28"/>
          <w:szCs w:val="28"/>
        </w:rPr>
        <w:t>)</w:t>
      </w:r>
      <w:r w:rsidRPr="002660FE">
        <w:rPr>
          <w:rFonts w:ascii="Times New Roman" w:hAnsi="Times New Roman"/>
          <w:sz w:val="28"/>
          <w:szCs w:val="28"/>
        </w:rPr>
        <w:t xml:space="preserve">. </w:t>
      </w:r>
    </w:p>
    <w:p w:rsidR="00985947" w:rsidRPr="002660FE" w:rsidRDefault="005A60EF" w:rsidP="002660FE">
      <w:pPr>
        <w:autoSpaceDE w:val="0"/>
        <w:autoSpaceDN w:val="0"/>
        <w:adjustRightInd w:val="0"/>
        <w:spacing w:after="0" w:line="360" w:lineRule="auto"/>
        <w:ind w:firstLine="709"/>
        <w:jc w:val="both"/>
        <w:rPr>
          <w:rFonts w:ascii="Times New Roman" w:hAnsi="Times New Roman"/>
          <w:sz w:val="28"/>
          <w:szCs w:val="28"/>
        </w:rPr>
      </w:pPr>
      <w:r w:rsidRPr="002660FE">
        <w:rPr>
          <w:rFonts w:ascii="Times New Roman" w:hAnsi="Times New Roman"/>
          <w:sz w:val="28"/>
          <w:szCs w:val="28"/>
        </w:rPr>
        <w:t>Растения, посеянные в грунт, зацветают несколько позже растений, выращенных рассадой, но они более здоровые.</w:t>
      </w:r>
      <w:r w:rsidR="006652BC" w:rsidRPr="002660FE">
        <w:rPr>
          <w:rFonts w:ascii="Times New Roman" w:hAnsi="Times New Roman"/>
          <w:sz w:val="28"/>
          <w:szCs w:val="28"/>
        </w:rPr>
        <w:t xml:space="preserve"> </w:t>
      </w:r>
      <w:r w:rsidR="00985947" w:rsidRPr="002660FE">
        <w:rPr>
          <w:rFonts w:ascii="Times New Roman" w:hAnsi="Times New Roman"/>
          <w:sz w:val="28"/>
          <w:szCs w:val="28"/>
        </w:rPr>
        <w:t>Всходы прореживают 2-3 раза с интервалом в 2 недели, а не все сразу, т.к. одно оста</w:t>
      </w:r>
      <w:r w:rsidR="006652BC" w:rsidRPr="002660FE">
        <w:rPr>
          <w:rFonts w:ascii="Times New Roman" w:hAnsi="Times New Roman"/>
          <w:sz w:val="28"/>
          <w:szCs w:val="28"/>
        </w:rPr>
        <w:t xml:space="preserve">вшееся растение может погибнуть. </w:t>
      </w:r>
      <w:r w:rsidR="00985947" w:rsidRPr="002660FE">
        <w:rPr>
          <w:rFonts w:ascii="Times New Roman" w:hAnsi="Times New Roman"/>
          <w:sz w:val="28"/>
          <w:szCs w:val="28"/>
        </w:rPr>
        <w:t xml:space="preserve">В </w:t>
      </w:r>
      <w:r w:rsidR="006652BC" w:rsidRPr="002660FE">
        <w:rPr>
          <w:rFonts w:ascii="Times New Roman" w:hAnsi="Times New Roman"/>
          <w:sz w:val="28"/>
          <w:szCs w:val="28"/>
        </w:rPr>
        <w:t>открытый грунт</w:t>
      </w:r>
      <w:r w:rsidR="00985947" w:rsidRPr="002660FE">
        <w:rPr>
          <w:rFonts w:ascii="Times New Roman" w:hAnsi="Times New Roman"/>
          <w:sz w:val="28"/>
          <w:szCs w:val="28"/>
        </w:rPr>
        <w:t xml:space="preserve"> семена высевают в рядки или в гнёзда, никогда в </w:t>
      </w:r>
      <w:r w:rsidR="006652BC" w:rsidRPr="002660FE">
        <w:rPr>
          <w:rFonts w:ascii="Times New Roman" w:hAnsi="Times New Roman"/>
          <w:sz w:val="28"/>
          <w:szCs w:val="28"/>
        </w:rPr>
        <w:t>открытый грунт</w:t>
      </w:r>
      <w:r w:rsidR="00985947" w:rsidRPr="002660FE">
        <w:rPr>
          <w:rFonts w:ascii="Times New Roman" w:hAnsi="Times New Roman"/>
          <w:sz w:val="28"/>
          <w:szCs w:val="28"/>
        </w:rPr>
        <w:t xml:space="preserve"> не сеют вразброс. В </w:t>
      </w:r>
      <w:r w:rsidR="006652BC" w:rsidRPr="002660FE">
        <w:rPr>
          <w:rFonts w:ascii="Times New Roman" w:hAnsi="Times New Roman"/>
          <w:sz w:val="28"/>
          <w:szCs w:val="28"/>
        </w:rPr>
        <w:t>открытый грунт</w:t>
      </w:r>
      <w:r w:rsidR="00985947" w:rsidRPr="002660FE">
        <w:rPr>
          <w:rFonts w:ascii="Times New Roman" w:hAnsi="Times New Roman"/>
          <w:sz w:val="28"/>
          <w:szCs w:val="28"/>
        </w:rPr>
        <w:t xml:space="preserve"> сеют семе</w:t>
      </w:r>
      <w:r w:rsidR="006652BC" w:rsidRPr="002660FE">
        <w:rPr>
          <w:rFonts w:ascii="Times New Roman" w:hAnsi="Times New Roman"/>
          <w:sz w:val="28"/>
          <w:szCs w:val="28"/>
        </w:rPr>
        <w:t>н</w:t>
      </w:r>
      <w:r w:rsidR="00985947" w:rsidRPr="002660FE">
        <w:rPr>
          <w:rFonts w:ascii="Times New Roman" w:hAnsi="Times New Roman"/>
          <w:sz w:val="28"/>
          <w:szCs w:val="28"/>
        </w:rPr>
        <w:t>а средние</w:t>
      </w:r>
      <w:r w:rsidR="006652BC" w:rsidRPr="002660FE">
        <w:rPr>
          <w:rFonts w:ascii="Times New Roman" w:hAnsi="Times New Roman"/>
          <w:sz w:val="28"/>
          <w:szCs w:val="28"/>
        </w:rPr>
        <w:t xml:space="preserve"> (3-5 шт в гнездо)</w:t>
      </w:r>
      <w:r w:rsidR="00985947" w:rsidRPr="002660FE">
        <w:rPr>
          <w:rFonts w:ascii="Times New Roman" w:hAnsi="Times New Roman"/>
          <w:sz w:val="28"/>
          <w:szCs w:val="28"/>
        </w:rPr>
        <w:t>, крупные</w:t>
      </w:r>
      <w:r w:rsidR="006652BC" w:rsidRPr="002660FE">
        <w:rPr>
          <w:rFonts w:ascii="Times New Roman" w:hAnsi="Times New Roman"/>
          <w:sz w:val="28"/>
          <w:szCs w:val="28"/>
        </w:rPr>
        <w:t xml:space="preserve"> (2-3 шт в гнездо)</w:t>
      </w:r>
      <w:r w:rsidR="00985947" w:rsidRPr="002660FE">
        <w:rPr>
          <w:rFonts w:ascii="Times New Roman" w:hAnsi="Times New Roman"/>
          <w:sz w:val="28"/>
          <w:szCs w:val="28"/>
        </w:rPr>
        <w:t xml:space="preserve"> или очень крупные</w:t>
      </w:r>
      <w:r w:rsidR="006221A6" w:rsidRPr="002660FE">
        <w:rPr>
          <w:rFonts w:ascii="Times New Roman" w:hAnsi="Times New Roman"/>
          <w:sz w:val="28"/>
          <w:szCs w:val="28"/>
        </w:rPr>
        <w:t xml:space="preserve"> (1-2 шт в гнездо).</w:t>
      </w:r>
    </w:p>
    <w:p w:rsidR="00371CD1" w:rsidRPr="002660FE" w:rsidRDefault="00371CD1" w:rsidP="002660FE">
      <w:pPr>
        <w:spacing w:after="0" w:line="360" w:lineRule="auto"/>
        <w:ind w:firstLine="709"/>
        <w:jc w:val="both"/>
        <w:rPr>
          <w:rFonts w:ascii="Times New Roman" w:hAnsi="Times New Roman"/>
          <w:sz w:val="28"/>
          <w:szCs w:val="28"/>
        </w:rPr>
      </w:pPr>
      <w:r w:rsidRPr="002660FE">
        <w:rPr>
          <w:rFonts w:ascii="Times New Roman" w:hAnsi="Times New Roman"/>
          <w:sz w:val="28"/>
          <w:szCs w:val="28"/>
        </w:rPr>
        <w:t>Закаливание - это процесс, в результате которого повышается способность растений переносить неблагоприятные факторы внешней среды.</w:t>
      </w:r>
    </w:p>
    <w:p w:rsidR="00BF6E66" w:rsidRPr="002660FE" w:rsidRDefault="00371CD1" w:rsidP="002660FE">
      <w:pPr>
        <w:spacing w:after="0" w:line="360" w:lineRule="auto"/>
        <w:ind w:firstLine="709"/>
        <w:jc w:val="both"/>
        <w:rPr>
          <w:rFonts w:ascii="Times New Roman" w:hAnsi="Times New Roman"/>
          <w:sz w:val="28"/>
          <w:szCs w:val="28"/>
        </w:rPr>
      </w:pPr>
      <w:r w:rsidRPr="002660FE">
        <w:rPr>
          <w:rFonts w:ascii="Times New Roman" w:hAnsi="Times New Roman"/>
          <w:sz w:val="28"/>
          <w:szCs w:val="28"/>
        </w:rPr>
        <w:t>Проводится перед высадкой рассады, выращенной в защищенном грунте. Достигается оно путем снижения поливов и понижения температуры воздуха. Рассада за время закаливания становится приземистой, крепкой и значительно легче переносит высадку на новое место. Прошедшие закалку растения обычно более темной окраски, на листьях характерный налет.</w:t>
      </w:r>
    </w:p>
    <w:p w:rsidR="00371CD1" w:rsidRPr="002660FE" w:rsidRDefault="00371CD1" w:rsidP="002660FE">
      <w:pPr>
        <w:spacing w:after="0" w:line="360" w:lineRule="auto"/>
        <w:ind w:firstLine="709"/>
        <w:jc w:val="both"/>
        <w:rPr>
          <w:rFonts w:ascii="Times New Roman" w:hAnsi="Times New Roman"/>
          <w:sz w:val="28"/>
          <w:szCs w:val="28"/>
        </w:rPr>
      </w:pPr>
      <w:r w:rsidRPr="002660FE">
        <w:rPr>
          <w:rFonts w:ascii="Times New Roman" w:hAnsi="Times New Roman"/>
          <w:sz w:val="28"/>
          <w:szCs w:val="28"/>
        </w:rPr>
        <w:t>За по</w:t>
      </w:r>
      <w:r w:rsidR="00606342" w:rsidRPr="002660FE">
        <w:rPr>
          <w:rFonts w:ascii="Times New Roman" w:hAnsi="Times New Roman"/>
          <w:sz w:val="28"/>
          <w:szCs w:val="28"/>
        </w:rPr>
        <w:t>лторы-две недели до предполагае</w:t>
      </w:r>
      <w:r w:rsidRPr="002660FE">
        <w:rPr>
          <w:rFonts w:ascii="Times New Roman" w:hAnsi="Times New Roman"/>
          <w:sz w:val="28"/>
          <w:szCs w:val="28"/>
        </w:rPr>
        <w:t>мого срока высадки рассаду начинают закаливать солнцем и ветром, т.е. постепенно присп</w:t>
      </w:r>
      <w:r w:rsidR="00606342" w:rsidRPr="002660FE">
        <w:rPr>
          <w:rFonts w:ascii="Times New Roman" w:hAnsi="Times New Roman"/>
          <w:sz w:val="28"/>
          <w:szCs w:val="28"/>
        </w:rPr>
        <w:t>осабливают к более суровым усло</w:t>
      </w:r>
      <w:r w:rsidRPr="002660FE">
        <w:rPr>
          <w:rFonts w:ascii="Times New Roman" w:hAnsi="Times New Roman"/>
          <w:sz w:val="28"/>
          <w:szCs w:val="28"/>
        </w:rPr>
        <w:t>виям жи</w:t>
      </w:r>
      <w:r w:rsidR="00606342" w:rsidRPr="002660FE">
        <w:rPr>
          <w:rFonts w:ascii="Times New Roman" w:hAnsi="Times New Roman"/>
          <w:sz w:val="28"/>
          <w:szCs w:val="28"/>
        </w:rPr>
        <w:t>зни в открытом грунте. Закалива</w:t>
      </w:r>
      <w:r w:rsidRPr="002660FE">
        <w:rPr>
          <w:rFonts w:ascii="Times New Roman" w:hAnsi="Times New Roman"/>
          <w:sz w:val="28"/>
          <w:szCs w:val="28"/>
        </w:rPr>
        <w:t>ние вызывает дополнительный рост корней, увеличивает концентрацию клеточного сока, содержание сухих веществ, сахаров, аскорбиновой кислоты, уме</w:t>
      </w:r>
      <w:r w:rsidR="00606342" w:rsidRPr="002660FE">
        <w:rPr>
          <w:rFonts w:ascii="Times New Roman" w:hAnsi="Times New Roman"/>
          <w:sz w:val="28"/>
          <w:szCs w:val="28"/>
        </w:rPr>
        <w:t>ньша</w:t>
      </w:r>
      <w:r w:rsidRPr="002660FE">
        <w:rPr>
          <w:rFonts w:ascii="Times New Roman" w:hAnsi="Times New Roman"/>
          <w:sz w:val="28"/>
          <w:szCs w:val="28"/>
        </w:rPr>
        <w:t>ет тра</w:t>
      </w:r>
      <w:r w:rsidR="00606342" w:rsidRPr="002660FE">
        <w:rPr>
          <w:rFonts w:ascii="Times New Roman" w:hAnsi="Times New Roman"/>
          <w:sz w:val="28"/>
          <w:szCs w:val="28"/>
        </w:rPr>
        <w:t>нспирацию, улучшает архитектони</w:t>
      </w:r>
      <w:r w:rsidRPr="002660FE">
        <w:rPr>
          <w:rFonts w:ascii="Times New Roman" w:hAnsi="Times New Roman"/>
          <w:sz w:val="28"/>
          <w:szCs w:val="28"/>
        </w:rPr>
        <w:t xml:space="preserve">ку рассады. Все это способствует лучшей адаптации растений к условиям открытого грунта, и увеличению раннего и общего урожая томатов. </w:t>
      </w:r>
    </w:p>
    <w:p w:rsidR="00371CD1" w:rsidRPr="002660FE" w:rsidRDefault="00371CD1" w:rsidP="002660FE">
      <w:pPr>
        <w:spacing w:after="0" w:line="360" w:lineRule="auto"/>
        <w:ind w:firstLine="709"/>
        <w:jc w:val="both"/>
        <w:rPr>
          <w:rFonts w:ascii="Times New Roman" w:hAnsi="Times New Roman"/>
          <w:sz w:val="28"/>
          <w:szCs w:val="28"/>
        </w:rPr>
      </w:pPr>
      <w:r w:rsidRPr="002660FE">
        <w:rPr>
          <w:rFonts w:ascii="Times New Roman" w:hAnsi="Times New Roman"/>
          <w:sz w:val="28"/>
          <w:szCs w:val="28"/>
        </w:rPr>
        <w:t>Расс</w:t>
      </w:r>
      <w:r w:rsidR="00606342" w:rsidRPr="002660FE">
        <w:rPr>
          <w:rFonts w:ascii="Times New Roman" w:hAnsi="Times New Roman"/>
          <w:sz w:val="28"/>
          <w:szCs w:val="28"/>
        </w:rPr>
        <w:t>аду для закаливания начинают вы</w:t>
      </w:r>
      <w:r w:rsidRPr="002660FE">
        <w:rPr>
          <w:rFonts w:ascii="Times New Roman" w:hAnsi="Times New Roman"/>
          <w:sz w:val="28"/>
          <w:szCs w:val="28"/>
        </w:rPr>
        <w:t xml:space="preserve">носить на </w:t>
      </w:r>
      <w:r w:rsidR="00606342" w:rsidRPr="002660FE">
        <w:rPr>
          <w:rFonts w:ascii="Times New Roman" w:hAnsi="Times New Roman"/>
          <w:sz w:val="28"/>
          <w:szCs w:val="28"/>
        </w:rPr>
        <w:t>открытый воздух вначале на пол</w:t>
      </w:r>
      <w:r w:rsidRPr="002660FE">
        <w:rPr>
          <w:rFonts w:ascii="Times New Roman" w:hAnsi="Times New Roman"/>
          <w:sz w:val="28"/>
          <w:szCs w:val="28"/>
        </w:rPr>
        <w:t>часа в день, затем постепенно время закалки увеличивают до целого светового дня. В крайнем случае, световое закаливание м</w:t>
      </w:r>
      <w:r w:rsidR="00606342" w:rsidRPr="002660FE">
        <w:rPr>
          <w:rFonts w:ascii="Times New Roman" w:hAnsi="Times New Roman"/>
          <w:sz w:val="28"/>
          <w:szCs w:val="28"/>
        </w:rPr>
        <w:t>ожно вести и при пониженной тем</w:t>
      </w:r>
      <w:r w:rsidRPr="002660FE">
        <w:rPr>
          <w:rFonts w:ascii="Times New Roman" w:hAnsi="Times New Roman"/>
          <w:sz w:val="28"/>
          <w:szCs w:val="28"/>
        </w:rPr>
        <w:t xml:space="preserve">пературе, но не ниже 8 градусов. Если возникают затруднения с закаливанием днем, то закаливание ветром может вестись и ночью, но при температуре не ниже 2-3 градусов тепла. </w:t>
      </w:r>
    </w:p>
    <w:p w:rsidR="00371CD1" w:rsidRPr="002660FE" w:rsidRDefault="00371CD1" w:rsidP="002660FE">
      <w:pPr>
        <w:spacing w:after="0" w:line="360" w:lineRule="auto"/>
        <w:ind w:firstLine="709"/>
        <w:jc w:val="both"/>
        <w:rPr>
          <w:rFonts w:ascii="Times New Roman" w:hAnsi="Times New Roman"/>
          <w:sz w:val="28"/>
          <w:szCs w:val="28"/>
        </w:rPr>
      </w:pPr>
      <w:r w:rsidRPr="002660FE">
        <w:rPr>
          <w:rFonts w:ascii="Times New Roman" w:hAnsi="Times New Roman"/>
          <w:sz w:val="28"/>
          <w:szCs w:val="28"/>
        </w:rPr>
        <w:t>При за</w:t>
      </w:r>
      <w:r w:rsidR="00606342" w:rsidRPr="002660FE">
        <w:rPr>
          <w:rFonts w:ascii="Times New Roman" w:hAnsi="Times New Roman"/>
          <w:sz w:val="28"/>
          <w:szCs w:val="28"/>
        </w:rPr>
        <w:t>каливании рассады в теплицах ус</w:t>
      </w:r>
      <w:r w:rsidRPr="002660FE">
        <w:rPr>
          <w:rFonts w:ascii="Times New Roman" w:hAnsi="Times New Roman"/>
          <w:sz w:val="28"/>
          <w:szCs w:val="28"/>
        </w:rPr>
        <w:t>танавлив</w:t>
      </w:r>
      <w:r w:rsidR="006221A6" w:rsidRPr="002660FE">
        <w:rPr>
          <w:rFonts w:ascii="Times New Roman" w:hAnsi="Times New Roman"/>
          <w:sz w:val="28"/>
          <w:szCs w:val="28"/>
        </w:rPr>
        <w:t>ают температуру, влажность воз</w:t>
      </w:r>
      <w:r w:rsidRPr="002660FE">
        <w:rPr>
          <w:rFonts w:ascii="Times New Roman" w:hAnsi="Times New Roman"/>
          <w:sz w:val="28"/>
          <w:szCs w:val="28"/>
        </w:rPr>
        <w:t xml:space="preserve">духа и почвы, приближающиеся к режиму открытого грунта. Причем, производят это постепенно, </w:t>
      </w:r>
      <w:r w:rsidR="006221A6" w:rsidRPr="002660FE">
        <w:rPr>
          <w:rFonts w:ascii="Times New Roman" w:hAnsi="Times New Roman"/>
          <w:sz w:val="28"/>
          <w:szCs w:val="28"/>
        </w:rPr>
        <w:t>используя искусственные воз</w:t>
      </w:r>
      <w:r w:rsidRPr="002660FE">
        <w:rPr>
          <w:rFonts w:ascii="Times New Roman" w:hAnsi="Times New Roman"/>
          <w:sz w:val="28"/>
          <w:szCs w:val="28"/>
        </w:rPr>
        <w:t xml:space="preserve">душные потоки с помощью вентиляторов, создавая </w:t>
      </w:r>
      <w:r w:rsidR="00606342" w:rsidRPr="002660FE">
        <w:rPr>
          <w:rFonts w:ascii="Times New Roman" w:hAnsi="Times New Roman"/>
          <w:sz w:val="28"/>
          <w:szCs w:val="28"/>
        </w:rPr>
        <w:t>скорость движения воздуха у вер</w:t>
      </w:r>
      <w:r w:rsidRPr="002660FE">
        <w:rPr>
          <w:rFonts w:ascii="Times New Roman" w:hAnsi="Times New Roman"/>
          <w:sz w:val="28"/>
          <w:szCs w:val="28"/>
        </w:rPr>
        <w:t xml:space="preserve">хушек растений около 1,5 м/с. Парники для закалки рассады днем просто открывают. </w:t>
      </w:r>
    </w:p>
    <w:p w:rsidR="00371CD1" w:rsidRPr="002660FE" w:rsidRDefault="00371CD1" w:rsidP="002660FE">
      <w:pPr>
        <w:spacing w:after="0" w:line="360" w:lineRule="auto"/>
        <w:ind w:firstLine="709"/>
        <w:jc w:val="both"/>
        <w:rPr>
          <w:rFonts w:ascii="Times New Roman" w:hAnsi="Times New Roman"/>
          <w:sz w:val="28"/>
          <w:szCs w:val="28"/>
        </w:rPr>
      </w:pPr>
      <w:r w:rsidRPr="002660FE">
        <w:rPr>
          <w:rFonts w:ascii="Times New Roman" w:hAnsi="Times New Roman"/>
          <w:sz w:val="28"/>
          <w:szCs w:val="28"/>
        </w:rPr>
        <w:t xml:space="preserve">Кроме </w:t>
      </w:r>
      <w:r w:rsidR="006221A6" w:rsidRPr="002660FE">
        <w:rPr>
          <w:rFonts w:ascii="Times New Roman" w:hAnsi="Times New Roman"/>
          <w:sz w:val="28"/>
          <w:szCs w:val="28"/>
        </w:rPr>
        <w:t>закалки вегетативной части рас</w:t>
      </w:r>
      <w:r w:rsidRPr="002660FE">
        <w:rPr>
          <w:rFonts w:ascii="Times New Roman" w:hAnsi="Times New Roman"/>
          <w:sz w:val="28"/>
          <w:szCs w:val="28"/>
        </w:rPr>
        <w:t>сады, надо провести закалку и</w:t>
      </w:r>
      <w:r w:rsidR="006221A6" w:rsidRPr="002660FE">
        <w:rPr>
          <w:rFonts w:ascii="Times New Roman" w:hAnsi="Times New Roman"/>
          <w:sz w:val="28"/>
          <w:szCs w:val="28"/>
        </w:rPr>
        <w:t xml:space="preserve"> их корне</w:t>
      </w:r>
      <w:r w:rsidRPr="002660FE">
        <w:rPr>
          <w:rFonts w:ascii="Times New Roman" w:hAnsi="Times New Roman"/>
          <w:sz w:val="28"/>
          <w:szCs w:val="28"/>
        </w:rPr>
        <w:t>вой системы. В теплицах и парниках, за две недели до предполагаемого срока выборки рассады,</w:t>
      </w:r>
      <w:r w:rsidR="00606342" w:rsidRPr="002660FE">
        <w:rPr>
          <w:rFonts w:ascii="Times New Roman" w:hAnsi="Times New Roman"/>
          <w:sz w:val="28"/>
          <w:szCs w:val="28"/>
        </w:rPr>
        <w:t xml:space="preserve"> поливы резко снижают, а за не</w:t>
      </w:r>
      <w:r w:rsidRPr="002660FE">
        <w:rPr>
          <w:rFonts w:ascii="Times New Roman" w:hAnsi="Times New Roman"/>
          <w:sz w:val="28"/>
          <w:szCs w:val="28"/>
        </w:rPr>
        <w:t xml:space="preserve">делю до высадки прекращают полностью. Это </w:t>
      </w:r>
      <w:r w:rsidR="00606342" w:rsidRPr="002660FE">
        <w:rPr>
          <w:rFonts w:ascii="Times New Roman" w:hAnsi="Times New Roman"/>
          <w:sz w:val="28"/>
          <w:szCs w:val="28"/>
        </w:rPr>
        <w:t>значительно повышает холодостой</w:t>
      </w:r>
      <w:r w:rsidRPr="002660FE">
        <w:rPr>
          <w:rFonts w:ascii="Times New Roman" w:hAnsi="Times New Roman"/>
          <w:sz w:val="28"/>
          <w:szCs w:val="28"/>
        </w:rPr>
        <w:t xml:space="preserve">кость растений. </w:t>
      </w:r>
    </w:p>
    <w:p w:rsidR="00371CD1" w:rsidRPr="002660FE" w:rsidRDefault="00371CD1" w:rsidP="002660FE">
      <w:pPr>
        <w:spacing w:after="0" w:line="360" w:lineRule="auto"/>
        <w:ind w:firstLine="709"/>
        <w:jc w:val="both"/>
        <w:rPr>
          <w:rFonts w:ascii="Times New Roman" w:hAnsi="Times New Roman"/>
          <w:sz w:val="28"/>
          <w:szCs w:val="28"/>
        </w:rPr>
      </w:pPr>
      <w:r w:rsidRPr="002660FE">
        <w:rPr>
          <w:rFonts w:ascii="Times New Roman" w:hAnsi="Times New Roman"/>
          <w:sz w:val="28"/>
          <w:szCs w:val="28"/>
        </w:rPr>
        <w:t xml:space="preserve">Если погода благоприятствует, то закалку можно начинать и раньше. </w:t>
      </w:r>
    </w:p>
    <w:p w:rsidR="00371CD1" w:rsidRPr="002660FE" w:rsidRDefault="00371CD1" w:rsidP="002660FE">
      <w:pPr>
        <w:spacing w:after="0" w:line="360" w:lineRule="auto"/>
        <w:ind w:firstLine="709"/>
        <w:jc w:val="both"/>
        <w:rPr>
          <w:rFonts w:ascii="Times New Roman" w:hAnsi="Times New Roman"/>
          <w:sz w:val="28"/>
          <w:szCs w:val="28"/>
        </w:rPr>
      </w:pPr>
      <w:r w:rsidRPr="002660FE">
        <w:rPr>
          <w:rFonts w:ascii="Times New Roman" w:hAnsi="Times New Roman"/>
          <w:sz w:val="28"/>
          <w:szCs w:val="28"/>
        </w:rPr>
        <w:t>При выращивании рассады на балконах и лодж</w:t>
      </w:r>
      <w:r w:rsidR="00606342" w:rsidRPr="002660FE">
        <w:rPr>
          <w:rFonts w:ascii="Times New Roman" w:hAnsi="Times New Roman"/>
          <w:sz w:val="28"/>
          <w:szCs w:val="28"/>
        </w:rPr>
        <w:t>иях воздушную закалку можно вес</w:t>
      </w:r>
      <w:r w:rsidRPr="002660FE">
        <w:rPr>
          <w:rFonts w:ascii="Times New Roman" w:hAnsi="Times New Roman"/>
          <w:sz w:val="28"/>
          <w:szCs w:val="28"/>
        </w:rPr>
        <w:t>ти с помощью комнатного вентилятора или пылесоса, а вот с солнечной закалкой - сложнее</w:t>
      </w:r>
      <w:r w:rsidR="00606342" w:rsidRPr="002660FE">
        <w:rPr>
          <w:rFonts w:ascii="Times New Roman" w:hAnsi="Times New Roman"/>
          <w:sz w:val="28"/>
          <w:szCs w:val="28"/>
        </w:rPr>
        <w:t>. Дело в том, что стекло не про</w:t>
      </w:r>
      <w:r w:rsidRPr="002660FE">
        <w:rPr>
          <w:rFonts w:ascii="Times New Roman" w:hAnsi="Times New Roman"/>
          <w:sz w:val="28"/>
          <w:szCs w:val="28"/>
        </w:rPr>
        <w:t>пускает</w:t>
      </w:r>
      <w:r w:rsidR="00606342" w:rsidRPr="002660FE">
        <w:rPr>
          <w:rFonts w:ascii="Times New Roman" w:hAnsi="Times New Roman"/>
          <w:sz w:val="28"/>
          <w:szCs w:val="28"/>
        </w:rPr>
        <w:t xml:space="preserve"> нужные для закалки ультрафиоле</w:t>
      </w:r>
      <w:r w:rsidRPr="002660FE">
        <w:rPr>
          <w:rFonts w:ascii="Times New Roman" w:hAnsi="Times New Roman"/>
          <w:sz w:val="28"/>
          <w:szCs w:val="28"/>
        </w:rPr>
        <w:t xml:space="preserve">товые лучи. Поэтому рамы необходимо держать </w:t>
      </w:r>
      <w:r w:rsidR="00606342" w:rsidRPr="002660FE">
        <w:rPr>
          <w:rFonts w:ascii="Times New Roman" w:hAnsi="Times New Roman"/>
          <w:sz w:val="28"/>
          <w:szCs w:val="28"/>
        </w:rPr>
        <w:t>открытыми даже при неблагопри</w:t>
      </w:r>
      <w:r w:rsidRPr="002660FE">
        <w:rPr>
          <w:rFonts w:ascii="Times New Roman" w:hAnsi="Times New Roman"/>
          <w:sz w:val="28"/>
          <w:szCs w:val="28"/>
        </w:rPr>
        <w:t>ятных по</w:t>
      </w:r>
      <w:r w:rsidR="00606342" w:rsidRPr="002660FE">
        <w:rPr>
          <w:rFonts w:ascii="Times New Roman" w:hAnsi="Times New Roman"/>
          <w:sz w:val="28"/>
          <w:szCs w:val="28"/>
        </w:rPr>
        <w:t>годных условиях и растения сдви</w:t>
      </w:r>
      <w:r w:rsidRPr="002660FE">
        <w:rPr>
          <w:rFonts w:ascii="Times New Roman" w:hAnsi="Times New Roman"/>
          <w:sz w:val="28"/>
          <w:szCs w:val="28"/>
        </w:rPr>
        <w:t>нуть там так, чтобы они имели возможность получать прямые солнечные лучи. Можно на пери</w:t>
      </w:r>
      <w:r w:rsidR="00606342" w:rsidRPr="002660FE">
        <w:rPr>
          <w:rFonts w:ascii="Times New Roman" w:hAnsi="Times New Roman"/>
          <w:sz w:val="28"/>
          <w:szCs w:val="28"/>
        </w:rPr>
        <w:t>од закалки вместо стекол устано</w:t>
      </w:r>
      <w:r w:rsidRPr="002660FE">
        <w:rPr>
          <w:rFonts w:ascii="Times New Roman" w:hAnsi="Times New Roman"/>
          <w:sz w:val="28"/>
          <w:szCs w:val="28"/>
        </w:rPr>
        <w:t>вить полиэтиленовую пл</w:t>
      </w:r>
      <w:r w:rsidR="00606342" w:rsidRPr="002660FE">
        <w:rPr>
          <w:rFonts w:ascii="Times New Roman" w:hAnsi="Times New Roman"/>
          <w:sz w:val="28"/>
          <w:szCs w:val="28"/>
        </w:rPr>
        <w:t>енку, которая пропускает ультра</w:t>
      </w:r>
      <w:r w:rsidRPr="002660FE">
        <w:rPr>
          <w:rFonts w:ascii="Times New Roman" w:hAnsi="Times New Roman"/>
          <w:sz w:val="28"/>
          <w:szCs w:val="28"/>
        </w:rPr>
        <w:t xml:space="preserve">фиолетовые лучи. </w:t>
      </w:r>
    </w:p>
    <w:p w:rsidR="00371CD1" w:rsidRPr="002660FE" w:rsidRDefault="00371CD1" w:rsidP="002660FE">
      <w:pPr>
        <w:spacing w:after="0" w:line="360" w:lineRule="auto"/>
        <w:ind w:firstLine="709"/>
        <w:jc w:val="both"/>
        <w:rPr>
          <w:rFonts w:ascii="Times New Roman" w:hAnsi="Times New Roman"/>
          <w:sz w:val="28"/>
          <w:szCs w:val="28"/>
        </w:rPr>
      </w:pPr>
      <w:r w:rsidRPr="002660FE">
        <w:rPr>
          <w:rFonts w:ascii="Times New Roman" w:hAnsi="Times New Roman"/>
          <w:sz w:val="28"/>
          <w:szCs w:val="28"/>
        </w:rPr>
        <w:t>При выращивании рассады в теплице, на бал</w:t>
      </w:r>
      <w:r w:rsidR="00606342" w:rsidRPr="002660FE">
        <w:rPr>
          <w:rFonts w:ascii="Times New Roman" w:hAnsi="Times New Roman"/>
          <w:sz w:val="28"/>
          <w:szCs w:val="28"/>
        </w:rPr>
        <w:t>коне и лоджии определенные труд</w:t>
      </w:r>
      <w:r w:rsidRPr="002660FE">
        <w:rPr>
          <w:rFonts w:ascii="Times New Roman" w:hAnsi="Times New Roman"/>
          <w:sz w:val="28"/>
          <w:szCs w:val="28"/>
        </w:rPr>
        <w:t xml:space="preserve">ности </w:t>
      </w:r>
      <w:r w:rsidR="00606342" w:rsidRPr="002660FE">
        <w:rPr>
          <w:rFonts w:ascii="Times New Roman" w:hAnsi="Times New Roman"/>
          <w:sz w:val="28"/>
          <w:szCs w:val="28"/>
        </w:rPr>
        <w:t>возникают с поддержанием необхо</w:t>
      </w:r>
      <w:r w:rsidRPr="002660FE">
        <w:rPr>
          <w:rFonts w:ascii="Times New Roman" w:hAnsi="Times New Roman"/>
          <w:sz w:val="28"/>
          <w:szCs w:val="28"/>
        </w:rPr>
        <w:t>димой влажности воздуха, которая должна быть в пределах 6</w:t>
      </w:r>
      <w:r w:rsidR="00606342" w:rsidRPr="002660FE">
        <w:rPr>
          <w:rFonts w:ascii="Times New Roman" w:hAnsi="Times New Roman"/>
          <w:sz w:val="28"/>
          <w:szCs w:val="28"/>
        </w:rPr>
        <w:t>0-65 процентов. Замер ведут спе</w:t>
      </w:r>
      <w:r w:rsidRPr="002660FE">
        <w:rPr>
          <w:rFonts w:ascii="Times New Roman" w:hAnsi="Times New Roman"/>
          <w:sz w:val="28"/>
          <w:szCs w:val="28"/>
        </w:rPr>
        <w:t>циальным влагомером, который обычно вмонтирован в измеритель атмосферного давления (барометр). Регулируют влажность воздуха за счет воздухообмена с наружным воздух</w:t>
      </w:r>
      <w:r w:rsidR="00606342" w:rsidRPr="002660FE">
        <w:rPr>
          <w:rFonts w:ascii="Times New Roman" w:hAnsi="Times New Roman"/>
          <w:sz w:val="28"/>
          <w:szCs w:val="28"/>
        </w:rPr>
        <w:t>ом, используя вентилятор или пы</w:t>
      </w:r>
      <w:r w:rsidRPr="002660FE">
        <w:rPr>
          <w:rFonts w:ascii="Times New Roman" w:hAnsi="Times New Roman"/>
          <w:sz w:val="28"/>
          <w:szCs w:val="28"/>
        </w:rPr>
        <w:t>лесос. Дело</w:t>
      </w:r>
      <w:r w:rsidR="00606342" w:rsidRPr="002660FE">
        <w:rPr>
          <w:rFonts w:ascii="Times New Roman" w:hAnsi="Times New Roman"/>
          <w:sz w:val="28"/>
          <w:szCs w:val="28"/>
        </w:rPr>
        <w:t xml:space="preserve"> в том, что избыток влаги в воз</w:t>
      </w:r>
      <w:r w:rsidRPr="002660FE">
        <w:rPr>
          <w:rFonts w:ascii="Times New Roman" w:hAnsi="Times New Roman"/>
          <w:sz w:val="28"/>
          <w:szCs w:val="28"/>
        </w:rPr>
        <w:t xml:space="preserve">духе, как и в почве, ведет к чрезмерному росту рассады. </w:t>
      </w:r>
    </w:p>
    <w:p w:rsidR="00371CD1" w:rsidRPr="002660FE" w:rsidRDefault="00371CD1" w:rsidP="002660FE">
      <w:pPr>
        <w:spacing w:after="0" w:line="360" w:lineRule="auto"/>
        <w:ind w:firstLine="709"/>
        <w:jc w:val="both"/>
        <w:rPr>
          <w:rFonts w:ascii="Times New Roman" w:hAnsi="Times New Roman"/>
          <w:sz w:val="28"/>
          <w:szCs w:val="28"/>
        </w:rPr>
      </w:pPr>
      <w:r w:rsidRPr="002660FE">
        <w:rPr>
          <w:rFonts w:ascii="Times New Roman" w:hAnsi="Times New Roman"/>
          <w:sz w:val="28"/>
          <w:szCs w:val="28"/>
        </w:rPr>
        <w:t>За несколько дней до высадки рассаду подкар</w:t>
      </w:r>
      <w:r w:rsidR="00606342" w:rsidRPr="002660FE">
        <w:rPr>
          <w:rFonts w:ascii="Times New Roman" w:hAnsi="Times New Roman"/>
          <w:sz w:val="28"/>
          <w:szCs w:val="28"/>
        </w:rPr>
        <w:t>мливают, обрабатывают стимулято</w:t>
      </w:r>
      <w:r w:rsidRPr="002660FE">
        <w:rPr>
          <w:rFonts w:ascii="Times New Roman" w:hAnsi="Times New Roman"/>
          <w:sz w:val="28"/>
          <w:szCs w:val="28"/>
        </w:rPr>
        <w:t xml:space="preserve">рами роста и фунгицидами. </w:t>
      </w:r>
    </w:p>
    <w:p w:rsidR="00606342" w:rsidRPr="002660FE" w:rsidRDefault="00606342" w:rsidP="002660FE">
      <w:pPr>
        <w:spacing w:after="0" w:line="360" w:lineRule="auto"/>
        <w:ind w:firstLine="709"/>
        <w:jc w:val="both"/>
        <w:rPr>
          <w:rFonts w:ascii="Times New Roman" w:hAnsi="Times New Roman"/>
          <w:sz w:val="28"/>
          <w:szCs w:val="28"/>
        </w:rPr>
      </w:pPr>
    </w:p>
    <w:p w:rsidR="00A36C7C" w:rsidRPr="002660FE" w:rsidRDefault="00A36C7C" w:rsidP="002660FE">
      <w:pPr>
        <w:spacing w:after="0" w:line="360" w:lineRule="auto"/>
        <w:ind w:firstLine="709"/>
        <w:jc w:val="both"/>
        <w:rPr>
          <w:rFonts w:ascii="Times New Roman" w:hAnsi="Times New Roman"/>
          <w:sz w:val="28"/>
          <w:szCs w:val="28"/>
        </w:rPr>
      </w:pPr>
      <w:r w:rsidRPr="002660FE">
        <w:rPr>
          <w:rFonts w:ascii="Times New Roman" w:hAnsi="Times New Roman"/>
          <w:sz w:val="28"/>
          <w:szCs w:val="28"/>
        </w:rPr>
        <w:t>2(30). Лилии. Классификация гибридов. Биологическая характеристика наиболее распространенных гибридов и особенности выращивания</w:t>
      </w:r>
    </w:p>
    <w:p w:rsidR="0093411C" w:rsidRDefault="0093411C" w:rsidP="002660FE">
      <w:pPr>
        <w:spacing w:after="0" w:line="360" w:lineRule="auto"/>
        <w:ind w:firstLine="709"/>
        <w:jc w:val="both"/>
        <w:rPr>
          <w:rFonts w:ascii="Times New Roman" w:hAnsi="Times New Roman"/>
          <w:sz w:val="28"/>
          <w:szCs w:val="28"/>
        </w:rPr>
      </w:pPr>
    </w:p>
    <w:p w:rsidR="00A36C7C" w:rsidRPr="002660FE" w:rsidRDefault="00F17794" w:rsidP="002660FE">
      <w:pPr>
        <w:spacing w:after="0" w:line="360" w:lineRule="auto"/>
        <w:ind w:firstLine="709"/>
        <w:jc w:val="both"/>
        <w:rPr>
          <w:rFonts w:ascii="Times New Roman" w:hAnsi="Times New Roman"/>
          <w:sz w:val="28"/>
          <w:szCs w:val="28"/>
        </w:rPr>
      </w:pPr>
      <w:r w:rsidRPr="002660FE">
        <w:rPr>
          <w:rFonts w:ascii="Times New Roman" w:hAnsi="Times New Roman"/>
          <w:sz w:val="28"/>
          <w:szCs w:val="28"/>
        </w:rPr>
        <w:t xml:space="preserve">Лилия – </w:t>
      </w:r>
      <w:r w:rsidRPr="002660FE">
        <w:rPr>
          <w:rFonts w:ascii="Times New Roman" w:hAnsi="Times New Roman"/>
          <w:sz w:val="28"/>
          <w:szCs w:val="28"/>
          <w:lang w:val="en-US"/>
        </w:rPr>
        <w:t>Lilium</w:t>
      </w:r>
      <w:r w:rsidR="004730E3" w:rsidRPr="002660FE">
        <w:rPr>
          <w:rFonts w:ascii="Times New Roman" w:hAnsi="Times New Roman"/>
          <w:sz w:val="28"/>
          <w:szCs w:val="28"/>
        </w:rPr>
        <w:t xml:space="preserve"> (сем.Лилейных) - м</w:t>
      </w:r>
      <w:r w:rsidRPr="002660FE">
        <w:rPr>
          <w:rFonts w:ascii="Times New Roman" w:hAnsi="Times New Roman"/>
          <w:sz w:val="28"/>
          <w:szCs w:val="28"/>
        </w:rPr>
        <w:t>ноголетние тр</w:t>
      </w:r>
      <w:r w:rsidR="004730E3" w:rsidRPr="002660FE">
        <w:rPr>
          <w:rFonts w:ascii="Times New Roman" w:hAnsi="Times New Roman"/>
          <w:sz w:val="28"/>
          <w:szCs w:val="28"/>
        </w:rPr>
        <w:t>авянистые, луковичные растения, не требующие ежегодной персадки.</w:t>
      </w:r>
      <w:r w:rsidRPr="002660FE">
        <w:rPr>
          <w:rFonts w:ascii="Times New Roman" w:hAnsi="Times New Roman"/>
          <w:sz w:val="28"/>
          <w:szCs w:val="28"/>
        </w:rPr>
        <w:t xml:space="preserve"> Начало введения лилий в культуру уходит в далекое прошлое.</w:t>
      </w:r>
      <w:r w:rsidR="002660FE" w:rsidRPr="002660FE">
        <w:rPr>
          <w:rFonts w:ascii="Times New Roman" w:hAnsi="Times New Roman"/>
          <w:sz w:val="28"/>
          <w:szCs w:val="28"/>
        </w:rPr>
        <w:t xml:space="preserve"> </w:t>
      </w:r>
      <w:r w:rsidRPr="002660FE">
        <w:rPr>
          <w:rFonts w:ascii="Times New Roman" w:hAnsi="Times New Roman"/>
          <w:sz w:val="28"/>
          <w:szCs w:val="28"/>
        </w:rPr>
        <w:t>В современном цветоводстве особой популярностью пользуются более декоративные, сортовые гибридные лилии.</w:t>
      </w:r>
      <w:r w:rsidR="002660FE" w:rsidRPr="002660FE">
        <w:rPr>
          <w:rFonts w:ascii="Times New Roman" w:hAnsi="Times New Roman"/>
          <w:sz w:val="28"/>
          <w:szCs w:val="28"/>
        </w:rPr>
        <w:t xml:space="preserve"> </w:t>
      </w:r>
    </w:p>
    <w:p w:rsidR="00F17794" w:rsidRPr="002660FE" w:rsidRDefault="00F17794" w:rsidP="002660FE">
      <w:pPr>
        <w:spacing w:after="0" w:line="360" w:lineRule="auto"/>
        <w:ind w:firstLine="709"/>
        <w:jc w:val="both"/>
        <w:rPr>
          <w:rFonts w:ascii="Times New Roman" w:hAnsi="Times New Roman"/>
          <w:sz w:val="28"/>
          <w:szCs w:val="28"/>
          <w:lang w:val="en-US"/>
        </w:rPr>
      </w:pPr>
      <w:r w:rsidRPr="002660FE">
        <w:rPr>
          <w:rFonts w:ascii="Times New Roman" w:hAnsi="Times New Roman"/>
          <w:sz w:val="28"/>
          <w:szCs w:val="28"/>
        </w:rPr>
        <w:t>Классификация</w:t>
      </w:r>
      <w:r w:rsidRPr="002660FE">
        <w:rPr>
          <w:rFonts w:ascii="Times New Roman" w:hAnsi="Times New Roman"/>
          <w:sz w:val="28"/>
          <w:szCs w:val="28"/>
          <w:lang w:val="en-US"/>
        </w:rPr>
        <w:t xml:space="preserve"> </w:t>
      </w:r>
      <w:r w:rsidRPr="002660FE">
        <w:rPr>
          <w:rFonts w:ascii="Times New Roman" w:hAnsi="Times New Roman"/>
          <w:sz w:val="28"/>
          <w:szCs w:val="28"/>
        </w:rPr>
        <w:t>Международного</w:t>
      </w:r>
      <w:r w:rsidRPr="002660FE">
        <w:rPr>
          <w:rFonts w:ascii="Times New Roman" w:hAnsi="Times New Roman"/>
          <w:sz w:val="28"/>
          <w:szCs w:val="28"/>
          <w:lang w:val="en-US"/>
        </w:rPr>
        <w:t xml:space="preserve"> </w:t>
      </w:r>
      <w:r w:rsidRPr="002660FE">
        <w:rPr>
          <w:rFonts w:ascii="Times New Roman" w:hAnsi="Times New Roman"/>
          <w:sz w:val="28"/>
          <w:szCs w:val="28"/>
        </w:rPr>
        <w:t>регистра</w:t>
      </w:r>
      <w:r w:rsidRPr="002660FE">
        <w:rPr>
          <w:rFonts w:ascii="Times New Roman" w:hAnsi="Times New Roman"/>
          <w:sz w:val="28"/>
          <w:szCs w:val="28"/>
          <w:lang w:val="en-US"/>
        </w:rPr>
        <w:t xml:space="preserve"> </w:t>
      </w:r>
      <w:r w:rsidRPr="002660FE">
        <w:rPr>
          <w:rFonts w:ascii="Times New Roman" w:hAnsi="Times New Roman"/>
          <w:sz w:val="28"/>
          <w:szCs w:val="28"/>
        </w:rPr>
        <w:t>лилий</w:t>
      </w:r>
      <w:r w:rsidRPr="002660FE">
        <w:rPr>
          <w:rFonts w:ascii="Times New Roman" w:hAnsi="Times New Roman"/>
          <w:sz w:val="28"/>
          <w:szCs w:val="28"/>
          <w:lang w:val="en-US"/>
        </w:rPr>
        <w:t xml:space="preserve"> (The</w:t>
      </w:r>
      <w:r w:rsidR="006221A6" w:rsidRPr="002660FE">
        <w:rPr>
          <w:rFonts w:ascii="Times New Roman" w:hAnsi="Times New Roman"/>
          <w:sz w:val="28"/>
          <w:szCs w:val="28"/>
          <w:lang w:val="en-US"/>
        </w:rPr>
        <w:t xml:space="preserve"> </w:t>
      </w:r>
      <w:r w:rsidRPr="002660FE">
        <w:rPr>
          <w:rFonts w:ascii="Times New Roman" w:hAnsi="Times New Roman"/>
          <w:sz w:val="28"/>
          <w:szCs w:val="28"/>
          <w:lang w:val="en-US"/>
        </w:rPr>
        <w:t>International</w:t>
      </w:r>
      <w:r w:rsidR="006221A6" w:rsidRPr="002660FE">
        <w:rPr>
          <w:rFonts w:ascii="Times New Roman" w:hAnsi="Times New Roman"/>
          <w:sz w:val="28"/>
          <w:szCs w:val="28"/>
          <w:lang w:val="en-US"/>
        </w:rPr>
        <w:t xml:space="preserve"> </w:t>
      </w:r>
      <w:r w:rsidRPr="002660FE">
        <w:rPr>
          <w:rFonts w:ascii="Times New Roman" w:hAnsi="Times New Roman"/>
          <w:sz w:val="28"/>
          <w:szCs w:val="28"/>
          <w:lang w:val="en-US"/>
        </w:rPr>
        <w:t>Lily</w:t>
      </w:r>
      <w:r w:rsidR="006221A6" w:rsidRPr="002660FE">
        <w:rPr>
          <w:rFonts w:ascii="Times New Roman" w:hAnsi="Times New Roman"/>
          <w:sz w:val="28"/>
          <w:szCs w:val="28"/>
          <w:lang w:val="en-US"/>
        </w:rPr>
        <w:t xml:space="preserve"> </w:t>
      </w:r>
      <w:r w:rsidRPr="002660FE">
        <w:rPr>
          <w:rFonts w:ascii="Times New Roman" w:hAnsi="Times New Roman"/>
          <w:sz w:val="28"/>
          <w:szCs w:val="28"/>
          <w:lang w:val="en-US"/>
        </w:rPr>
        <w:t>Register.Third</w:t>
      </w:r>
      <w:r w:rsidR="006221A6" w:rsidRPr="002660FE">
        <w:rPr>
          <w:rFonts w:ascii="Times New Roman" w:hAnsi="Times New Roman"/>
          <w:sz w:val="28"/>
          <w:szCs w:val="28"/>
          <w:lang w:val="en-US"/>
        </w:rPr>
        <w:t xml:space="preserve"> </w:t>
      </w:r>
      <w:r w:rsidRPr="002660FE">
        <w:rPr>
          <w:rFonts w:ascii="Times New Roman" w:hAnsi="Times New Roman"/>
          <w:sz w:val="28"/>
          <w:szCs w:val="28"/>
          <w:lang w:val="en-US"/>
        </w:rPr>
        <w:t>Edition. The</w:t>
      </w:r>
      <w:r w:rsidR="006221A6" w:rsidRPr="002660FE">
        <w:rPr>
          <w:rFonts w:ascii="Times New Roman" w:hAnsi="Times New Roman"/>
          <w:sz w:val="28"/>
          <w:szCs w:val="28"/>
          <w:lang w:val="en-US"/>
        </w:rPr>
        <w:t xml:space="preserve"> </w:t>
      </w:r>
      <w:r w:rsidRPr="002660FE">
        <w:rPr>
          <w:rFonts w:ascii="Times New Roman" w:hAnsi="Times New Roman"/>
          <w:sz w:val="28"/>
          <w:szCs w:val="28"/>
          <w:lang w:val="en-US"/>
        </w:rPr>
        <w:t>Royal</w:t>
      </w:r>
      <w:r w:rsidR="006221A6" w:rsidRPr="002660FE">
        <w:rPr>
          <w:rFonts w:ascii="Times New Roman" w:hAnsi="Times New Roman"/>
          <w:sz w:val="28"/>
          <w:szCs w:val="28"/>
          <w:lang w:val="en-US"/>
        </w:rPr>
        <w:t xml:space="preserve"> </w:t>
      </w:r>
      <w:r w:rsidRPr="002660FE">
        <w:rPr>
          <w:rFonts w:ascii="Times New Roman" w:hAnsi="Times New Roman"/>
          <w:sz w:val="28"/>
          <w:szCs w:val="28"/>
          <w:lang w:val="en-US"/>
        </w:rPr>
        <w:t>Horticultural</w:t>
      </w:r>
      <w:r w:rsidR="006221A6" w:rsidRPr="002660FE">
        <w:rPr>
          <w:rFonts w:ascii="Times New Roman" w:hAnsi="Times New Roman"/>
          <w:sz w:val="28"/>
          <w:szCs w:val="28"/>
          <w:lang w:val="en-US"/>
        </w:rPr>
        <w:t xml:space="preserve"> </w:t>
      </w:r>
      <w:r w:rsidRPr="002660FE">
        <w:rPr>
          <w:rFonts w:ascii="Times New Roman" w:hAnsi="Times New Roman"/>
          <w:sz w:val="28"/>
          <w:szCs w:val="28"/>
          <w:lang w:val="en-US"/>
        </w:rPr>
        <w:t>Society. London, 1982):</w:t>
      </w:r>
    </w:p>
    <w:p w:rsidR="008331D8" w:rsidRPr="002660FE" w:rsidRDefault="00F17794" w:rsidP="002660FE">
      <w:pPr>
        <w:pStyle w:val="a7"/>
        <w:numPr>
          <w:ilvl w:val="0"/>
          <w:numId w:val="1"/>
        </w:numPr>
        <w:spacing w:after="0" w:line="360" w:lineRule="auto"/>
        <w:ind w:left="0" w:firstLine="709"/>
        <w:jc w:val="both"/>
        <w:rPr>
          <w:rFonts w:ascii="Times New Roman" w:hAnsi="Times New Roman"/>
          <w:sz w:val="28"/>
          <w:szCs w:val="28"/>
          <w:lang w:val="en-US"/>
        </w:rPr>
      </w:pPr>
      <w:r w:rsidRPr="002660FE">
        <w:rPr>
          <w:rFonts w:ascii="Times New Roman" w:hAnsi="Times New Roman"/>
          <w:sz w:val="28"/>
          <w:szCs w:val="28"/>
          <w:u w:val="single"/>
        </w:rPr>
        <w:t>Азиатские</w:t>
      </w:r>
      <w:r w:rsidR="006221A6" w:rsidRPr="002660FE">
        <w:rPr>
          <w:rFonts w:ascii="Times New Roman" w:hAnsi="Times New Roman"/>
          <w:sz w:val="28"/>
          <w:szCs w:val="28"/>
          <w:u w:val="single"/>
          <w:lang w:val="en-US"/>
        </w:rPr>
        <w:t xml:space="preserve"> </w:t>
      </w:r>
      <w:r w:rsidRPr="002660FE">
        <w:rPr>
          <w:rFonts w:ascii="Times New Roman" w:hAnsi="Times New Roman"/>
          <w:sz w:val="28"/>
          <w:szCs w:val="28"/>
          <w:u w:val="single"/>
        </w:rPr>
        <w:t>гибриды</w:t>
      </w:r>
      <w:r w:rsidRPr="002660FE">
        <w:rPr>
          <w:rFonts w:ascii="Times New Roman" w:hAnsi="Times New Roman"/>
          <w:sz w:val="28"/>
          <w:szCs w:val="28"/>
          <w:u w:val="single"/>
          <w:lang w:val="en-US"/>
        </w:rPr>
        <w:t xml:space="preserve"> </w:t>
      </w:r>
      <w:r w:rsidRPr="002660FE">
        <w:rPr>
          <w:rFonts w:ascii="Times New Roman" w:hAnsi="Times New Roman"/>
          <w:sz w:val="28"/>
          <w:szCs w:val="28"/>
          <w:lang w:val="en-US"/>
        </w:rPr>
        <w:t>(The Asiatic Hybrids).</w:t>
      </w:r>
      <w:r w:rsidR="006221A6" w:rsidRPr="002660FE">
        <w:rPr>
          <w:rFonts w:ascii="Times New Roman" w:hAnsi="Times New Roman"/>
          <w:sz w:val="28"/>
          <w:szCs w:val="28"/>
          <w:u w:val="single"/>
          <w:lang w:val="en-US"/>
        </w:rPr>
        <w:t xml:space="preserve"> </w:t>
      </w:r>
      <w:r w:rsidRPr="002660FE">
        <w:rPr>
          <w:rFonts w:ascii="Times New Roman" w:hAnsi="Times New Roman"/>
          <w:sz w:val="28"/>
          <w:szCs w:val="28"/>
        </w:rPr>
        <w:t>Сюда</w:t>
      </w:r>
      <w:r w:rsidR="006221A6" w:rsidRPr="002660FE">
        <w:rPr>
          <w:rFonts w:ascii="Times New Roman" w:hAnsi="Times New Roman"/>
          <w:sz w:val="28"/>
          <w:szCs w:val="28"/>
          <w:lang w:val="en-US"/>
        </w:rPr>
        <w:t xml:space="preserve"> </w:t>
      </w:r>
      <w:r w:rsidRPr="002660FE">
        <w:rPr>
          <w:rFonts w:ascii="Times New Roman" w:hAnsi="Times New Roman"/>
          <w:sz w:val="28"/>
          <w:szCs w:val="28"/>
        </w:rPr>
        <w:t>относятся</w:t>
      </w:r>
      <w:r w:rsidR="006221A6" w:rsidRPr="002660FE">
        <w:rPr>
          <w:rFonts w:ascii="Times New Roman" w:hAnsi="Times New Roman"/>
          <w:sz w:val="28"/>
          <w:szCs w:val="28"/>
          <w:lang w:val="en-US"/>
        </w:rPr>
        <w:t xml:space="preserve"> </w:t>
      </w:r>
      <w:r w:rsidRPr="002660FE">
        <w:rPr>
          <w:rFonts w:ascii="Times New Roman" w:hAnsi="Times New Roman"/>
          <w:sz w:val="28"/>
          <w:szCs w:val="28"/>
        </w:rPr>
        <w:t>гибриды</w:t>
      </w:r>
      <w:r w:rsidR="006221A6" w:rsidRPr="002660FE">
        <w:rPr>
          <w:rFonts w:ascii="Times New Roman" w:hAnsi="Times New Roman"/>
          <w:sz w:val="28"/>
          <w:szCs w:val="28"/>
          <w:lang w:val="en-US"/>
        </w:rPr>
        <w:t xml:space="preserve"> </w:t>
      </w:r>
      <w:r w:rsidRPr="002660FE">
        <w:rPr>
          <w:rFonts w:ascii="Times New Roman" w:hAnsi="Times New Roman"/>
          <w:sz w:val="28"/>
          <w:szCs w:val="28"/>
        </w:rPr>
        <w:t>и</w:t>
      </w:r>
      <w:r w:rsidR="006221A6" w:rsidRPr="002660FE">
        <w:rPr>
          <w:rFonts w:ascii="Times New Roman" w:hAnsi="Times New Roman"/>
          <w:sz w:val="28"/>
          <w:szCs w:val="28"/>
          <w:lang w:val="en-US"/>
        </w:rPr>
        <w:t xml:space="preserve"> </w:t>
      </w:r>
      <w:r w:rsidRPr="002660FE">
        <w:rPr>
          <w:rFonts w:ascii="Times New Roman" w:hAnsi="Times New Roman"/>
          <w:sz w:val="28"/>
          <w:szCs w:val="28"/>
        </w:rPr>
        <w:t>садовые</w:t>
      </w:r>
      <w:r w:rsidR="006221A6" w:rsidRPr="002660FE">
        <w:rPr>
          <w:rFonts w:ascii="Times New Roman" w:hAnsi="Times New Roman"/>
          <w:sz w:val="28"/>
          <w:szCs w:val="28"/>
          <w:lang w:val="en-US"/>
        </w:rPr>
        <w:t xml:space="preserve"> </w:t>
      </w:r>
      <w:r w:rsidRPr="002660FE">
        <w:rPr>
          <w:rFonts w:ascii="Times New Roman" w:hAnsi="Times New Roman"/>
          <w:sz w:val="28"/>
          <w:szCs w:val="28"/>
        </w:rPr>
        <w:t>формы</w:t>
      </w:r>
      <w:r w:rsidRPr="002660FE">
        <w:rPr>
          <w:rFonts w:ascii="Times New Roman" w:hAnsi="Times New Roman"/>
          <w:sz w:val="28"/>
          <w:szCs w:val="28"/>
          <w:lang w:val="en-US"/>
        </w:rPr>
        <w:t xml:space="preserve">, </w:t>
      </w:r>
      <w:r w:rsidRPr="002660FE">
        <w:rPr>
          <w:rFonts w:ascii="Times New Roman" w:hAnsi="Times New Roman"/>
          <w:sz w:val="28"/>
          <w:szCs w:val="28"/>
        </w:rPr>
        <w:t>происходящие</w:t>
      </w:r>
      <w:r w:rsidR="006221A6" w:rsidRPr="002660FE">
        <w:rPr>
          <w:rFonts w:ascii="Times New Roman" w:hAnsi="Times New Roman"/>
          <w:sz w:val="28"/>
          <w:szCs w:val="28"/>
          <w:lang w:val="en-US"/>
        </w:rPr>
        <w:t xml:space="preserve"> </w:t>
      </w:r>
      <w:r w:rsidRPr="002660FE">
        <w:rPr>
          <w:rFonts w:ascii="Times New Roman" w:hAnsi="Times New Roman"/>
          <w:sz w:val="28"/>
          <w:szCs w:val="28"/>
        </w:rPr>
        <w:t>от</w:t>
      </w:r>
      <w:r w:rsidR="006221A6" w:rsidRPr="002660FE">
        <w:rPr>
          <w:rFonts w:ascii="Times New Roman" w:hAnsi="Times New Roman"/>
          <w:sz w:val="28"/>
          <w:szCs w:val="28"/>
          <w:lang w:val="en-US"/>
        </w:rPr>
        <w:t xml:space="preserve"> </w:t>
      </w:r>
      <w:r w:rsidRPr="002660FE">
        <w:rPr>
          <w:rFonts w:ascii="Times New Roman" w:hAnsi="Times New Roman"/>
          <w:sz w:val="28"/>
          <w:szCs w:val="28"/>
        </w:rPr>
        <w:t>лилии</w:t>
      </w:r>
      <w:r w:rsidR="006221A6" w:rsidRPr="002660FE">
        <w:rPr>
          <w:rFonts w:ascii="Times New Roman" w:hAnsi="Times New Roman"/>
          <w:sz w:val="28"/>
          <w:szCs w:val="28"/>
          <w:lang w:val="en-US"/>
        </w:rPr>
        <w:t xml:space="preserve"> </w:t>
      </w:r>
      <w:r w:rsidRPr="002660FE">
        <w:rPr>
          <w:rFonts w:ascii="Times New Roman" w:hAnsi="Times New Roman"/>
          <w:sz w:val="28"/>
          <w:szCs w:val="28"/>
        </w:rPr>
        <w:t>тигровой</w:t>
      </w:r>
      <w:r w:rsidRPr="002660FE">
        <w:rPr>
          <w:rFonts w:ascii="Times New Roman" w:hAnsi="Times New Roman"/>
          <w:sz w:val="28"/>
          <w:szCs w:val="28"/>
          <w:lang w:val="en-US"/>
        </w:rPr>
        <w:t xml:space="preserve"> (L. tigrinum), </w:t>
      </w:r>
      <w:r w:rsidRPr="002660FE">
        <w:rPr>
          <w:rFonts w:ascii="Times New Roman" w:hAnsi="Times New Roman"/>
          <w:sz w:val="28"/>
          <w:szCs w:val="28"/>
        </w:rPr>
        <w:t>поникающей</w:t>
      </w:r>
      <w:r w:rsidRPr="002660FE">
        <w:rPr>
          <w:rFonts w:ascii="Times New Roman" w:hAnsi="Times New Roman"/>
          <w:sz w:val="28"/>
          <w:szCs w:val="28"/>
          <w:lang w:val="en-US"/>
        </w:rPr>
        <w:t xml:space="preserve"> (L. cernuum), </w:t>
      </w:r>
      <w:r w:rsidRPr="002660FE">
        <w:rPr>
          <w:rFonts w:ascii="Times New Roman" w:hAnsi="Times New Roman"/>
          <w:sz w:val="28"/>
          <w:szCs w:val="28"/>
        </w:rPr>
        <w:t>Давида</w:t>
      </w:r>
      <w:r w:rsidRPr="002660FE">
        <w:rPr>
          <w:rFonts w:ascii="Times New Roman" w:hAnsi="Times New Roman"/>
          <w:sz w:val="28"/>
          <w:szCs w:val="28"/>
          <w:lang w:val="en-US"/>
        </w:rPr>
        <w:t xml:space="preserve"> (L. davidii), </w:t>
      </w:r>
      <w:r w:rsidRPr="002660FE">
        <w:rPr>
          <w:rFonts w:ascii="Times New Roman" w:hAnsi="Times New Roman"/>
          <w:sz w:val="28"/>
          <w:szCs w:val="28"/>
        </w:rPr>
        <w:t>Максимовича</w:t>
      </w:r>
      <w:r w:rsidRPr="002660FE">
        <w:rPr>
          <w:rFonts w:ascii="Times New Roman" w:hAnsi="Times New Roman"/>
          <w:sz w:val="28"/>
          <w:szCs w:val="28"/>
          <w:lang w:val="en-US"/>
        </w:rPr>
        <w:t xml:space="preserve"> (L. maximowiczii), </w:t>
      </w:r>
      <w:r w:rsidRPr="002660FE">
        <w:rPr>
          <w:rFonts w:ascii="Times New Roman" w:hAnsi="Times New Roman"/>
          <w:sz w:val="28"/>
          <w:szCs w:val="28"/>
        </w:rPr>
        <w:t>приятной</w:t>
      </w:r>
      <w:r w:rsidRPr="002660FE">
        <w:rPr>
          <w:rFonts w:ascii="Times New Roman" w:hAnsi="Times New Roman"/>
          <w:sz w:val="28"/>
          <w:szCs w:val="28"/>
          <w:lang w:val="en-US"/>
        </w:rPr>
        <w:t xml:space="preserve"> (L. amabile), </w:t>
      </w:r>
      <w:r w:rsidRPr="002660FE">
        <w:rPr>
          <w:rFonts w:ascii="Times New Roman" w:hAnsi="Times New Roman"/>
          <w:sz w:val="28"/>
          <w:szCs w:val="28"/>
        </w:rPr>
        <w:t>карликовой</w:t>
      </w:r>
      <w:r w:rsidRPr="002660FE">
        <w:rPr>
          <w:rFonts w:ascii="Times New Roman" w:hAnsi="Times New Roman"/>
          <w:sz w:val="28"/>
          <w:szCs w:val="28"/>
          <w:lang w:val="en-US"/>
        </w:rPr>
        <w:t xml:space="preserve"> (L. pumilum), </w:t>
      </w:r>
      <w:r w:rsidRPr="002660FE">
        <w:rPr>
          <w:rFonts w:ascii="Times New Roman" w:hAnsi="Times New Roman"/>
          <w:sz w:val="28"/>
          <w:szCs w:val="28"/>
        </w:rPr>
        <w:t>одноцветной</w:t>
      </w:r>
      <w:r w:rsidRPr="002660FE">
        <w:rPr>
          <w:rFonts w:ascii="Times New Roman" w:hAnsi="Times New Roman"/>
          <w:sz w:val="28"/>
          <w:szCs w:val="28"/>
          <w:lang w:val="en-US"/>
        </w:rPr>
        <w:t xml:space="preserve"> (L. concolor), </w:t>
      </w:r>
      <w:r w:rsidRPr="002660FE">
        <w:rPr>
          <w:rFonts w:ascii="Times New Roman" w:hAnsi="Times New Roman"/>
          <w:sz w:val="28"/>
          <w:szCs w:val="28"/>
        </w:rPr>
        <w:t>луковиценосной</w:t>
      </w:r>
      <w:r w:rsidRPr="002660FE">
        <w:rPr>
          <w:rFonts w:ascii="Times New Roman" w:hAnsi="Times New Roman"/>
          <w:sz w:val="28"/>
          <w:szCs w:val="28"/>
          <w:lang w:val="en-US"/>
        </w:rPr>
        <w:t xml:space="preserve"> (L. bulbiferum) </w:t>
      </w:r>
      <w:r w:rsidRPr="002660FE">
        <w:rPr>
          <w:rFonts w:ascii="Times New Roman" w:hAnsi="Times New Roman"/>
          <w:sz w:val="28"/>
          <w:szCs w:val="28"/>
        </w:rPr>
        <w:t>и</w:t>
      </w:r>
      <w:r w:rsidR="006221A6" w:rsidRPr="002660FE">
        <w:rPr>
          <w:rFonts w:ascii="Times New Roman" w:hAnsi="Times New Roman"/>
          <w:sz w:val="28"/>
          <w:szCs w:val="28"/>
          <w:lang w:val="en-US"/>
        </w:rPr>
        <w:t xml:space="preserve"> </w:t>
      </w:r>
      <w:r w:rsidRPr="002660FE">
        <w:rPr>
          <w:rFonts w:ascii="Times New Roman" w:hAnsi="Times New Roman"/>
          <w:sz w:val="28"/>
          <w:szCs w:val="28"/>
        </w:rPr>
        <w:t>межвидовых</w:t>
      </w:r>
      <w:r w:rsidR="006221A6" w:rsidRPr="002660FE">
        <w:rPr>
          <w:rFonts w:ascii="Times New Roman" w:hAnsi="Times New Roman"/>
          <w:sz w:val="28"/>
          <w:szCs w:val="28"/>
          <w:lang w:val="en-US"/>
        </w:rPr>
        <w:t xml:space="preserve"> </w:t>
      </w:r>
      <w:r w:rsidRPr="002660FE">
        <w:rPr>
          <w:rFonts w:ascii="Times New Roman" w:hAnsi="Times New Roman"/>
          <w:sz w:val="28"/>
          <w:szCs w:val="28"/>
        </w:rPr>
        <w:t>гибридов</w:t>
      </w:r>
      <w:r w:rsidRPr="002660FE">
        <w:rPr>
          <w:rFonts w:ascii="Times New Roman" w:hAnsi="Times New Roman"/>
          <w:sz w:val="28"/>
          <w:szCs w:val="28"/>
          <w:lang w:val="en-US"/>
        </w:rPr>
        <w:t xml:space="preserve">: </w:t>
      </w:r>
      <w:r w:rsidRPr="002660FE">
        <w:rPr>
          <w:rFonts w:ascii="Times New Roman" w:hAnsi="Times New Roman"/>
          <w:sz w:val="28"/>
          <w:szCs w:val="28"/>
        </w:rPr>
        <w:t>пятнистой</w:t>
      </w:r>
      <w:r w:rsidRPr="002660FE">
        <w:rPr>
          <w:rFonts w:ascii="Times New Roman" w:hAnsi="Times New Roman"/>
          <w:sz w:val="28"/>
          <w:szCs w:val="28"/>
          <w:lang w:val="en-US"/>
        </w:rPr>
        <w:t xml:space="preserve"> (L. x maculatum) </w:t>
      </w:r>
      <w:r w:rsidRPr="002660FE">
        <w:rPr>
          <w:rFonts w:ascii="Times New Roman" w:hAnsi="Times New Roman"/>
          <w:sz w:val="28"/>
          <w:szCs w:val="28"/>
        </w:rPr>
        <w:t>иголландской</w:t>
      </w:r>
      <w:r w:rsidRPr="002660FE">
        <w:rPr>
          <w:rFonts w:ascii="Times New Roman" w:hAnsi="Times New Roman"/>
          <w:sz w:val="28"/>
          <w:szCs w:val="28"/>
          <w:lang w:val="en-US"/>
        </w:rPr>
        <w:t xml:space="preserve"> (L. x hollandicum).</w:t>
      </w:r>
      <w:r w:rsidR="002660FE" w:rsidRPr="002660FE">
        <w:rPr>
          <w:rFonts w:ascii="Times New Roman" w:hAnsi="Times New Roman"/>
          <w:sz w:val="28"/>
          <w:szCs w:val="28"/>
          <w:lang w:val="en-US"/>
        </w:rPr>
        <w:t xml:space="preserve"> </w:t>
      </w:r>
    </w:p>
    <w:p w:rsidR="00F17794" w:rsidRPr="002660FE" w:rsidRDefault="008331D8" w:rsidP="002660FE">
      <w:pPr>
        <w:pStyle w:val="a7"/>
        <w:spacing w:after="0" w:line="360" w:lineRule="auto"/>
        <w:ind w:left="0" w:firstLine="709"/>
        <w:jc w:val="both"/>
        <w:rPr>
          <w:rFonts w:ascii="Times New Roman" w:hAnsi="Times New Roman"/>
          <w:sz w:val="28"/>
          <w:szCs w:val="28"/>
        </w:rPr>
      </w:pPr>
      <w:r w:rsidRPr="002660FE">
        <w:rPr>
          <w:rFonts w:ascii="Times New Roman" w:hAnsi="Times New Roman"/>
          <w:sz w:val="28"/>
          <w:szCs w:val="28"/>
        </w:rPr>
        <w:t>Лилии этого типа з</w:t>
      </w:r>
      <w:r w:rsidR="00F17794" w:rsidRPr="002660FE">
        <w:rPr>
          <w:rFonts w:ascii="Times New Roman" w:hAnsi="Times New Roman"/>
          <w:sz w:val="28"/>
          <w:szCs w:val="28"/>
        </w:rPr>
        <w:t>имостойкие, выносливые, неприхотливы в культуре, хорошо растут к</w:t>
      </w:r>
      <w:r w:rsidR="00371CD1" w:rsidRPr="002660FE">
        <w:rPr>
          <w:rFonts w:ascii="Times New Roman" w:hAnsi="Times New Roman"/>
          <w:sz w:val="28"/>
          <w:szCs w:val="28"/>
        </w:rPr>
        <w:t>ак на солнечных</w:t>
      </w:r>
      <w:r w:rsidR="006221A6" w:rsidRPr="002660FE">
        <w:rPr>
          <w:rFonts w:ascii="Times New Roman" w:hAnsi="Times New Roman"/>
          <w:sz w:val="28"/>
          <w:szCs w:val="28"/>
        </w:rPr>
        <w:t xml:space="preserve"> </w:t>
      </w:r>
      <w:r w:rsidR="00F17794" w:rsidRPr="002660FE">
        <w:rPr>
          <w:rFonts w:ascii="Times New Roman" w:hAnsi="Times New Roman"/>
          <w:sz w:val="28"/>
          <w:szCs w:val="28"/>
        </w:rPr>
        <w:t>открытых участках, так и в полутени, плохо растут на известковых почв</w:t>
      </w:r>
      <w:r w:rsidR="005747C2" w:rsidRPr="002660FE">
        <w:rPr>
          <w:rFonts w:ascii="Times New Roman" w:hAnsi="Times New Roman"/>
          <w:sz w:val="28"/>
          <w:szCs w:val="28"/>
        </w:rPr>
        <w:t xml:space="preserve">ах, предпочитая нейтральные или </w:t>
      </w:r>
      <w:r w:rsidR="00F17794" w:rsidRPr="002660FE">
        <w:rPr>
          <w:rFonts w:ascii="Times New Roman" w:hAnsi="Times New Roman"/>
          <w:sz w:val="28"/>
          <w:szCs w:val="28"/>
        </w:rPr>
        <w:t>слабокислые и хорошо удобренные. Размножаются луковичками-детками, чешуйками. Многие сорта этого раздела образуют на стебле в пазухах листьев мелкие воздушн</w:t>
      </w:r>
      <w:r w:rsidRPr="002660FE">
        <w:rPr>
          <w:rFonts w:ascii="Times New Roman" w:hAnsi="Times New Roman"/>
          <w:sz w:val="28"/>
          <w:szCs w:val="28"/>
        </w:rPr>
        <w:t>ые луковички (бульбы). Такие лил</w:t>
      </w:r>
      <w:r w:rsidR="00F17794" w:rsidRPr="002660FE">
        <w:rPr>
          <w:rFonts w:ascii="Times New Roman" w:hAnsi="Times New Roman"/>
          <w:sz w:val="28"/>
          <w:szCs w:val="28"/>
        </w:rPr>
        <w:t>ии называются бульбоносными. Бульбочки</w:t>
      </w:r>
      <w:r w:rsidR="006221A6" w:rsidRPr="002660FE">
        <w:rPr>
          <w:rFonts w:ascii="Times New Roman" w:hAnsi="Times New Roman"/>
          <w:sz w:val="28"/>
          <w:szCs w:val="28"/>
        </w:rPr>
        <w:t xml:space="preserve"> </w:t>
      </w:r>
      <w:r w:rsidR="00F17794" w:rsidRPr="002660FE">
        <w:rPr>
          <w:rFonts w:ascii="Times New Roman" w:hAnsi="Times New Roman"/>
          <w:sz w:val="28"/>
          <w:szCs w:val="28"/>
        </w:rPr>
        <w:t>созревают (обычно это бывает к концу цветения), осыпаются на землю и прорастают. Это самый легкий и быстрый способ размножения лилий. Хорошо размножаются семенами, но, несмотря на быстрое прорастание, всхожесть у них ниже 70%, поэтому сеять необходимо довольно густо</w:t>
      </w:r>
      <w:r w:rsidR="00F55F2D" w:rsidRPr="002660FE">
        <w:rPr>
          <w:rFonts w:ascii="Times New Roman" w:hAnsi="Times New Roman"/>
          <w:sz w:val="28"/>
          <w:szCs w:val="28"/>
        </w:rPr>
        <w:t>.</w:t>
      </w:r>
      <w:r w:rsidR="006221A6" w:rsidRPr="002660FE">
        <w:rPr>
          <w:rFonts w:ascii="Times New Roman" w:hAnsi="Times New Roman"/>
          <w:sz w:val="28"/>
          <w:szCs w:val="28"/>
        </w:rPr>
        <w:t xml:space="preserve"> </w:t>
      </w:r>
      <w:r w:rsidR="00F17794" w:rsidRPr="002660FE">
        <w:rPr>
          <w:rFonts w:ascii="Times New Roman" w:hAnsi="Times New Roman"/>
          <w:sz w:val="28"/>
          <w:szCs w:val="28"/>
        </w:rPr>
        <w:t>Зацветают раньше всех гибридных лилий в конце июня — начале июля. Окрас</w:t>
      </w:r>
      <w:r w:rsidR="00DE39A6">
        <w:rPr>
          <w:rFonts w:ascii="Times New Roman" w:hAnsi="Times New Roman"/>
          <w:sz w:val="28"/>
          <w:szCs w:val="28"/>
        </w:rPr>
        <w:t>ка цветков очень разнообразная</w:t>
      </w:r>
      <w:r w:rsidR="006221A6" w:rsidRPr="002660FE">
        <w:rPr>
          <w:rFonts w:ascii="Times New Roman" w:hAnsi="Times New Roman"/>
          <w:sz w:val="28"/>
          <w:szCs w:val="28"/>
        </w:rPr>
        <w:t xml:space="preserve">: </w:t>
      </w:r>
      <w:r w:rsidR="00F17794" w:rsidRPr="002660FE">
        <w:rPr>
          <w:rFonts w:ascii="Times New Roman" w:hAnsi="Times New Roman"/>
          <w:sz w:val="28"/>
          <w:szCs w:val="28"/>
        </w:rPr>
        <w:t>белая, розовая, кремовая, желтая, оранжевая, двух- и трехцветная, красная</w:t>
      </w:r>
      <w:r w:rsidR="006221A6" w:rsidRPr="002660FE">
        <w:rPr>
          <w:rFonts w:ascii="Times New Roman" w:hAnsi="Times New Roman"/>
          <w:sz w:val="28"/>
          <w:szCs w:val="28"/>
        </w:rPr>
        <w:t xml:space="preserve"> и темно-бордовая, почти черная</w:t>
      </w:r>
      <w:r w:rsidR="00F17794" w:rsidRPr="002660FE">
        <w:rPr>
          <w:rFonts w:ascii="Times New Roman" w:hAnsi="Times New Roman"/>
          <w:sz w:val="28"/>
          <w:szCs w:val="28"/>
        </w:rPr>
        <w:t>. Форма цветка чаще всего чашевидная или чалмовидная; по отношению к це</w:t>
      </w:r>
      <w:r w:rsidR="005747C2" w:rsidRPr="002660FE">
        <w:rPr>
          <w:rFonts w:ascii="Times New Roman" w:hAnsi="Times New Roman"/>
          <w:sz w:val="28"/>
          <w:szCs w:val="28"/>
        </w:rPr>
        <w:t xml:space="preserve">нтральной оси или стеблю цветки </w:t>
      </w:r>
      <w:r w:rsidR="00F17794" w:rsidRPr="002660FE">
        <w:rPr>
          <w:rFonts w:ascii="Times New Roman" w:hAnsi="Times New Roman"/>
          <w:sz w:val="28"/>
          <w:szCs w:val="28"/>
        </w:rPr>
        <w:t>могут быть</w:t>
      </w:r>
      <w:r w:rsidR="006221A6" w:rsidRPr="002660FE">
        <w:rPr>
          <w:rFonts w:ascii="Times New Roman" w:hAnsi="Times New Roman"/>
          <w:sz w:val="28"/>
          <w:szCs w:val="28"/>
        </w:rPr>
        <w:t xml:space="preserve"> </w:t>
      </w:r>
      <w:r w:rsidR="00F17794" w:rsidRPr="002660FE">
        <w:rPr>
          <w:rFonts w:ascii="Times New Roman" w:hAnsi="Times New Roman"/>
          <w:sz w:val="28"/>
          <w:szCs w:val="28"/>
        </w:rPr>
        <w:t>направлены вверх (вверхсмотрящие), в сторону (горизонтальные) или вниз (поникшие). Размер цветка, его диаметр от 8 до 20 см. У всех лилий цветок состоит из 6 лепестков, но в группе Азиатских гибридов есть несколько сортов с махровыми цветками. Высот</w:t>
      </w:r>
      <w:r w:rsidR="00371CD1" w:rsidRPr="002660FE">
        <w:rPr>
          <w:rFonts w:ascii="Times New Roman" w:hAnsi="Times New Roman"/>
          <w:sz w:val="28"/>
          <w:szCs w:val="28"/>
        </w:rPr>
        <w:t>а растений от 50 см до 150 см. (</w:t>
      </w:r>
      <w:r w:rsidR="00C40217" w:rsidRPr="002660FE">
        <w:rPr>
          <w:rFonts w:ascii="Times New Roman" w:hAnsi="Times New Roman"/>
          <w:sz w:val="28"/>
          <w:szCs w:val="28"/>
          <w:lang w:val="en-US"/>
        </w:rPr>
        <w:t>C</w:t>
      </w:r>
      <w:r w:rsidR="00371CD1" w:rsidRPr="002660FE">
        <w:rPr>
          <w:rFonts w:ascii="Times New Roman" w:hAnsi="Times New Roman"/>
          <w:sz w:val="28"/>
          <w:szCs w:val="28"/>
        </w:rPr>
        <w:t xml:space="preserve">м. фото некоторых сортов в приложении </w:t>
      </w:r>
      <w:r w:rsidR="001749CA" w:rsidRPr="002660FE">
        <w:rPr>
          <w:rFonts w:ascii="Times New Roman" w:hAnsi="Times New Roman"/>
          <w:sz w:val="28"/>
          <w:szCs w:val="28"/>
        </w:rPr>
        <w:t>1</w:t>
      </w:r>
      <w:r w:rsidR="00371CD1" w:rsidRPr="002660FE">
        <w:rPr>
          <w:rFonts w:ascii="Times New Roman" w:hAnsi="Times New Roman"/>
          <w:sz w:val="28"/>
          <w:szCs w:val="28"/>
        </w:rPr>
        <w:t>).</w:t>
      </w:r>
    </w:p>
    <w:p w:rsidR="00F55F2D" w:rsidRPr="002660FE" w:rsidRDefault="00F55F2D" w:rsidP="002660FE">
      <w:pPr>
        <w:pStyle w:val="a7"/>
        <w:numPr>
          <w:ilvl w:val="0"/>
          <w:numId w:val="1"/>
        </w:numPr>
        <w:spacing w:after="0" w:line="360" w:lineRule="auto"/>
        <w:ind w:left="0" w:firstLine="709"/>
        <w:jc w:val="both"/>
        <w:rPr>
          <w:rFonts w:ascii="Times New Roman" w:hAnsi="Times New Roman"/>
          <w:sz w:val="28"/>
          <w:szCs w:val="28"/>
        </w:rPr>
      </w:pPr>
      <w:r w:rsidRPr="002660FE">
        <w:rPr>
          <w:rFonts w:ascii="Times New Roman" w:hAnsi="Times New Roman"/>
          <w:sz w:val="28"/>
          <w:szCs w:val="28"/>
          <w:u w:val="single"/>
        </w:rPr>
        <w:t>Мартагон гибриды</w:t>
      </w:r>
      <w:r w:rsidR="00371CD1" w:rsidRPr="002660FE">
        <w:rPr>
          <w:rFonts w:ascii="Times New Roman" w:hAnsi="Times New Roman"/>
          <w:sz w:val="28"/>
          <w:szCs w:val="28"/>
          <w:u w:val="single"/>
        </w:rPr>
        <w:t>, или кудреватые</w:t>
      </w:r>
      <w:r w:rsidRPr="002660FE">
        <w:rPr>
          <w:rFonts w:ascii="Times New Roman" w:hAnsi="Times New Roman"/>
          <w:sz w:val="28"/>
          <w:szCs w:val="28"/>
          <w:u w:val="single"/>
        </w:rPr>
        <w:t xml:space="preserve"> </w:t>
      </w:r>
      <w:r w:rsidRPr="002660FE">
        <w:rPr>
          <w:rFonts w:ascii="Times New Roman" w:hAnsi="Times New Roman"/>
          <w:sz w:val="28"/>
          <w:szCs w:val="28"/>
        </w:rPr>
        <w:t>(The</w:t>
      </w:r>
      <w:r w:rsidR="006221A6" w:rsidRPr="002660FE">
        <w:rPr>
          <w:rFonts w:ascii="Times New Roman" w:hAnsi="Times New Roman"/>
          <w:sz w:val="28"/>
          <w:szCs w:val="28"/>
        </w:rPr>
        <w:t xml:space="preserve"> </w:t>
      </w:r>
      <w:r w:rsidRPr="002660FE">
        <w:rPr>
          <w:rFonts w:ascii="Times New Roman" w:hAnsi="Times New Roman"/>
          <w:sz w:val="28"/>
          <w:szCs w:val="28"/>
        </w:rPr>
        <w:t>Martagon</w:t>
      </w:r>
      <w:r w:rsidR="006221A6" w:rsidRPr="002660FE">
        <w:rPr>
          <w:rFonts w:ascii="Times New Roman" w:hAnsi="Times New Roman"/>
          <w:sz w:val="28"/>
          <w:szCs w:val="28"/>
        </w:rPr>
        <w:t xml:space="preserve"> </w:t>
      </w:r>
      <w:r w:rsidRPr="002660FE">
        <w:rPr>
          <w:rFonts w:ascii="Times New Roman" w:hAnsi="Times New Roman"/>
          <w:sz w:val="28"/>
          <w:szCs w:val="28"/>
        </w:rPr>
        <w:t>Hybrids). Сюда относятся лилии, происходящие от форм и разновидностей лилии кудреватой или мартагон (L. martagon),</w:t>
      </w:r>
      <w:r w:rsidR="002660FE" w:rsidRPr="002660FE">
        <w:rPr>
          <w:rFonts w:ascii="Times New Roman" w:hAnsi="Times New Roman"/>
          <w:sz w:val="28"/>
          <w:szCs w:val="28"/>
        </w:rPr>
        <w:t xml:space="preserve"> </w:t>
      </w:r>
      <w:r w:rsidRPr="002660FE">
        <w:rPr>
          <w:rFonts w:ascii="Times New Roman" w:hAnsi="Times New Roman"/>
          <w:sz w:val="28"/>
          <w:szCs w:val="28"/>
        </w:rPr>
        <w:t xml:space="preserve">Хансона (L. hansonii), медеоловидной (L. medeoloidеs), двурядной (L. distichum) и тсингтаутской (L. tsingtaense). </w:t>
      </w:r>
      <w:r w:rsidR="00374A88" w:rsidRPr="002660FE">
        <w:rPr>
          <w:rFonts w:ascii="Times New Roman" w:hAnsi="Times New Roman"/>
          <w:sz w:val="28"/>
          <w:szCs w:val="28"/>
        </w:rPr>
        <w:t>Представители этого раздела очень морозостойки. Ведь исходный вид — л. кудреватая — встречается даже в суровом сибирском климате. Растут на любых почвах, но лучше всего на хорошей садовой. Предпочитают полутень, но хорошо развиваются и растут на солнце. Семена всходят на второй год. Все гибриды очень долговечны. Высокая декора</w:t>
      </w:r>
      <w:r w:rsidR="00371CD1" w:rsidRPr="002660FE">
        <w:rPr>
          <w:rFonts w:ascii="Times New Roman" w:hAnsi="Times New Roman"/>
          <w:sz w:val="28"/>
          <w:szCs w:val="28"/>
        </w:rPr>
        <w:t xml:space="preserve">тивность, устойчивость, </w:t>
      </w:r>
      <w:r w:rsidR="00374A88" w:rsidRPr="002660FE">
        <w:rPr>
          <w:rFonts w:ascii="Times New Roman" w:hAnsi="Times New Roman"/>
          <w:sz w:val="28"/>
          <w:szCs w:val="28"/>
        </w:rPr>
        <w:t>свойства, которые привлекают внимание селекционеров и озеленителей к этой группе лилий. Они совершенно неподвержены вирусным болезням, почти не страдают от серой гнили (ботритиса) и редко поражаются фузариозом. К сожалению, в нашей стране Мартагон Гибриды пока ещё недооцениваются и мало используются как в селекции, так и в озеленении.</w:t>
      </w:r>
      <w:r w:rsidR="00C40217" w:rsidRPr="002660FE">
        <w:rPr>
          <w:rFonts w:ascii="Times New Roman" w:hAnsi="Times New Roman"/>
          <w:sz w:val="28"/>
          <w:szCs w:val="28"/>
        </w:rPr>
        <w:t xml:space="preserve"> </w:t>
      </w:r>
      <w:r w:rsidR="00371CD1" w:rsidRPr="002660FE">
        <w:rPr>
          <w:rFonts w:ascii="Times New Roman" w:hAnsi="Times New Roman"/>
          <w:sz w:val="28"/>
          <w:szCs w:val="28"/>
        </w:rPr>
        <w:t>(</w:t>
      </w:r>
      <w:r w:rsidR="00C40217" w:rsidRPr="002660FE">
        <w:rPr>
          <w:rFonts w:ascii="Times New Roman" w:hAnsi="Times New Roman"/>
          <w:sz w:val="28"/>
          <w:szCs w:val="28"/>
        </w:rPr>
        <w:t>С</w:t>
      </w:r>
      <w:r w:rsidR="00371CD1" w:rsidRPr="002660FE">
        <w:rPr>
          <w:rFonts w:ascii="Times New Roman" w:hAnsi="Times New Roman"/>
          <w:sz w:val="28"/>
          <w:szCs w:val="28"/>
        </w:rPr>
        <w:t>м. фото некоторых сортов в приложении</w:t>
      </w:r>
      <w:r w:rsidR="002465AE" w:rsidRPr="002660FE">
        <w:rPr>
          <w:rFonts w:ascii="Times New Roman" w:hAnsi="Times New Roman"/>
          <w:sz w:val="28"/>
          <w:szCs w:val="28"/>
        </w:rPr>
        <w:t xml:space="preserve"> </w:t>
      </w:r>
      <w:r w:rsidR="001749CA" w:rsidRPr="002660FE">
        <w:rPr>
          <w:rFonts w:ascii="Times New Roman" w:hAnsi="Times New Roman"/>
          <w:sz w:val="28"/>
          <w:szCs w:val="28"/>
        </w:rPr>
        <w:t>2</w:t>
      </w:r>
      <w:r w:rsidR="00371CD1" w:rsidRPr="002660FE">
        <w:rPr>
          <w:rFonts w:ascii="Times New Roman" w:hAnsi="Times New Roman"/>
          <w:sz w:val="28"/>
          <w:szCs w:val="28"/>
        </w:rPr>
        <w:t>).</w:t>
      </w:r>
    </w:p>
    <w:p w:rsidR="00371CD1" w:rsidRPr="002660FE" w:rsidRDefault="00371CD1" w:rsidP="002660FE">
      <w:pPr>
        <w:pStyle w:val="a7"/>
        <w:numPr>
          <w:ilvl w:val="0"/>
          <w:numId w:val="1"/>
        </w:numPr>
        <w:spacing w:after="0" w:line="360" w:lineRule="auto"/>
        <w:ind w:left="0" w:firstLine="709"/>
        <w:jc w:val="both"/>
        <w:rPr>
          <w:rFonts w:ascii="Times New Roman" w:hAnsi="Times New Roman"/>
          <w:sz w:val="28"/>
          <w:szCs w:val="28"/>
        </w:rPr>
      </w:pPr>
      <w:r w:rsidRPr="002660FE">
        <w:rPr>
          <w:rFonts w:ascii="Times New Roman" w:hAnsi="Times New Roman"/>
          <w:sz w:val="28"/>
          <w:szCs w:val="28"/>
          <w:u w:val="single"/>
        </w:rPr>
        <w:t xml:space="preserve">Кандидум гибриды, или белоснежные </w:t>
      </w:r>
      <w:r w:rsidRPr="002660FE">
        <w:rPr>
          <w:rFonts w:ascii="Times New Roman" w:hAnsi="Times New Roman"/>
          <w:sz w:val="28"/>
          <w:szCs w:val="28"/>
        </w:rPr>
        <w:t>(</w:t>
      </w:r>
      <w:r w:rsidRPr="002660FE">
        <w:rPr>
          <w:rFonts w:ascii="Times New Roman" w:hAnsi="Times New Roman"/>
          <w:sz w:val="28"/>
          <w:szCs w:val="28"/>
          <w:lang w:val="en-US"/>
        </w:rPr>
        <w:t>The</w:t>
      </w:r>
      <w:r w:rsidR="00C40217" w:rsidRPr="002660FE">
        <w:rPr>
          <w:rFonts w:ascii="Times New Roman" w:hAnsi="Times New Roman"/>
          <w:sz w:val="28"/>
          <w:szCs w:val="28"/>
        </w:rPr>
        <w:t xml:space="preserve"> </w:t>
      </w:r>
      <w:r w:rsidRPr="002660FE">
        <w:rPr>
          <w:rFonts w:ascii="Times New Roman" w:hAnsi="Times New Roman"/>
          <w:sz w:val="28"/>
          <w:szCs w:val="28"/>
          <w:lang w:val="en-US"/>
        </w:rPr>
        <w:t>Candidum</w:t>
      </w:r>
      <w:r w:rsidR="00C40217" w:rsidRPr="002660FE">
        <w:rPr>
          <w:rFonts w:ascii="Times New Roman" w:hAnsi="Times New Roman"/>
          <w:sz w:val="28"/>
          <w:szCs w:val="28"/>
        </w:rPr>
        <w:t xml:space="preserve"> </w:t>
      </w:r>
      <w:r w:rsidRPr="002660FE">
        <w:rPr>
          <w:rFonts w:ascii="Times New Roman" w:hAnsi="Times New Roman"/>
          <w:sz w:val="28"/>
          <w:szCs w:val="28"/>
          <w:lang w:val="en-US"/>
        </w:rPr>
        <w:t>Hybrids</w:t>
      </w:r>
      <w:r w:rsidRPr="002660FE">
        <w:rPr>
          <w:rFonts w:ascii="Times New Roman" w:hAnsi="Times New Roman"/>
          <w:sz w:val="28"/>
          <w:szCs w:val="28"/>
        </w:rPr>
        <w:t>). В этот раздел включены гибриды и садовые формы, происходящие от лилии белоснежной (</w:t>
      </w:r>
      <w:r w:rsidRPr="002660FE">
        <w:rPr>
          <w:rFonts w:ascii="Times New Roman" w:hAnsi="Times New Roman"/>
          <w:sz w:val="28"/>
          <w:szCs w:val="28"/>
          <w:lang w:val="en-US"/>
        </w:rPr>
        <w:t>L</w:t>
      </w:r>
      <w:r w:rsidRPr="002660FE">
        <w:rPr>
          <w:rFonts w:ascii="Times New Roman" w:hAnsi="Times New Roman"/>
          <w:sz w:val="28"/>
          <w:szCs w:val="28"/>
        </w:rPr>
        <w:t xml:space="preserve">. </w:t>
      </w:r>
      <w:r w:rsidRPr="002660FE">
        <w:rPr>
          <w:rFonts w:ascii="Times New Roman" w:hAnsi="Times New Roman"/>
          <w:sz w:val="28"/>
          <w:szCs w:val="28"/>
          <w:lang w:val="en-US"/>
        </w:rPr>
        <w:t>candidum</w:t>
      </w:r>
      <w:r w:rsidRPr="002660FE">
        <w:rPr>
          <w:rFonts w:ascii="Times New Roman" w:hAnsi="Times New Roman"/>
          <w:sz w:val="28"/>
          <w:szCs w:val="28"/>
        </w:rPr>
        <w:t>), халцедонской (</w:t>
      </w:r>
      <w:r w:rsidRPr="002660FE">
        <w:rPr>
          <w:rFonts w:ascii="Times New Roman" w:hAnsi="Times New Roman"/>
          <w:sz w:val="28"/>
          <w:szCs w:val="28"/>
          <w:lang w:val="en-US"/>
        </w:rPr>
        <w:t>L</w:t>
      </w:r>
      <w:r w:rsidRPr="002660FE">
        <w:rPr>
          <w:rFonts w:ascii="Times New Roman" w:hAnsi="Times New Roman"/>
          <w:sz w:val="28"/>
          <w:szCs w:val="28"/>
        </w:rPr>
        <w:t xml:space="preserve">. </w:t>
      </w:r>
      <w:r w:rsidRPr="002660FE">
        <w:rPr>
          <w:rFonts w:ascii="Times New Roman" w:hAnsi="Times New Roman"/>
          <w:sz w:val="28"/>
          <w:szCs w:val="28"/>
          <w:lang w:val="en-US"/>
        </w:rPr>
        <w:t>chalcedonicum</w:t>
      </w:r>
      <w:r w:rsidRPr="002660FE">
        <w:rPr>
          <w:rFonts w:ascii="Times New Roman" w:hAnsi="Times New Roman"/>
          <w:sz w:val="28"/>
          <w:szCs w:val="28"/>
        </w:rPr>
        <w:t>) и других европейских лилий. Эталоном является лилия терракотовая (</w:t>
      </w:r>
      <w:r w:rsidRPr="002660FE">
        <w:rPr>
          <w:rFonts w:ascii="Times New Roman" w:hAnsi="Times New Roman"/>
          <w:sz w:val="28"/>
          <w:szCs w:val="28"/>
          <w:lang w:val="en-US"/>
        </w:rPr>
        <w:t>L</w:t>
      </w:r>
      <w:r w:rsidRPr="002660FE">
        <w:rPr>
          <w:rFonts w:ascii="Times New Roman" w:hAnsi="Times New Roman"/>
          <w:sz w:val="28"/>
          <w:szCs w:val="28"/>
        </w:rPr>
        <w:t xml:space="preserve">. </w:t>
      </w:r>
      <w:r w:rsidR="00C40217" w:rsidRPr="002660FE">
        <w:rPr>
          <w:rFonts w:ascii="Times New Roman" w:hAnsi="Times New Roman"/>
          <w:sz w:val="28"/>
          <w:szCs w:val="28"/>
          <w:lang w:val="en-US"/>
        </w:rPr>
        <w:t>x</w:t>
      </w:r>
      <w:r w:rsidRPr="002660FE">
        <w:rPr>
          <w:rFonts w:ascii="Times New Roman" w:hAnsi="Times New Roman"/>
          <w:sz w:val="28"/>
          <w:szCs w:val="28"/>
          <w:lang w:val="en-US"/>
        </w:rPr>
        <w:t>testaceum</w:t>
      </w:r>
      <w:r w:rsidRPr="002660FE">
        <w:rPr>
          <w:rFonts w:ascii="Times New Roman" w:hAnsi="Times New Roman"/>
          <w:sz w:val="28"/>
          <w:szCs w:val="28"/>
        </w:rPr>
        <w:t>). Сортов в этом разделе еще меньше, и все они имеют элегантные душистые цветки чисто белой окраски или желтой различных оттенков, трубчатой или широковоронковидной формы. Хорошо растут на открытых солнечных участках, на почвах со щелочной реакцией. В отличие от других лилий у сортов Белоснежных гибридов нет стеблевых корней и чешуйки луковиц переходят в листья и в сентябре образуют зимующую розетку. Пересадка луковиц проводится во время периода покоя (сразу после цветения) в августе. Недостатком является неустойчивость к грибным болезням. Плохо завязывают семена. У гибридов лилии белой и халцедонской они прорастают сравнительно легко в течение 25-40 дней.</w:t>
      </w:r>
      <w:r w:rsidR="00D866FB" w:rsidRPr="002660FE">
        <w:rPr>
          <w:rFonts w:ascii="Times New Roman" w:hAnsi="Times New Roman"/>
          <w:sz w:val="28"/>
          <w:szCs w:val="28"/>
        </w:rPr>
        <w:t xml:space="preserve"> (</w:t>
      </w:r>
      <w:r w:rsidR="00C40217" w:rsidRPr="002660FE">
        <w:rPr>
          <w:rFonts w:ascii="Times New Roman" w:hAnsi="Times New Roman"/>
          <w:sz w:val="28"/>
          <w:szCs w:val="28"/>
        </w:rPr>
        <w:t>С</w:t>
      </w:r>
      <w:r w:rsidR="00D866FB" w:rsidRPr="002660FE">
        <w:rPr>
          <w:rFonts w:ascii="Times New Roman" w:hAnsi="Times New Roman"/>
          <w:sz w:val="28"/>
          <w:szCs w:val="28"/>
        </w:rPr>
        <w:t>м. фото некоторых со</w:t>
      </w:r>
      <w:r w:rsidR="002465AE" w:rsidRPr="002660FE">
        <w:rPr>
          <w:rFonts w:ascii="Times New Roman" w:hAnsi="Times New Roman"/>
          <w:sz w:val="28"/>
          <w:szCs w:val="28"/>
        </w:rPr>
        <w:t xml:space="preserve">ртов в приложении </w:t>
      </w:r>
      <w:r w:rsidR="001749CA" w:rsidRPr="002660FE">
        <w:rPr>
          <w:rFonts w:ascii="Times New Roman" w:hAnsi="Times New Roman"/>
          <w:sz w:val="28"/>
          <w:szCs w:val="28"/>
          <w:lang w:val="en-US"/>
        </w:rPr>
        <w:t>3</w:t>
      </w:r>
      <w:r w:rsidR="00D866FB" w:rsidRPr="002660FE">
        <w:rPr>
          <w:rFonts w:ascii="Times New Roman" w:hAnsi="Times New Roman"/>
          <w:sz w:val="28"/>
          <w:szCs w:val="28"/>
        </w:rPr>
        <w:t>).</w:t>
      </w:r>
    </w:p>
    <w:p w:rsidR="00371CD1" w:rsidRPr="002660FE" w:rsidRDefault="00371CD1" w:rsidP="002660FE">
      <w:pPr>
        <w:pStyle w:val="a7"/>
        <w:numPr>
          <w:ilvl w:val="0"/>
          <w:numId w:val="1"/>
        </w:numPr>
        <w:spacing w:after="0" w:line="360" w:lineRule="auto"/>
        <w:ind w:left="0" w:firstLine="709"/>
        <w:jc w:val="both"/>
        <w:rPr>
          <w:rFonts w:ascii="Times New Roman" w:hAnsi="Times New Roman"/>
          <w:sz w:val="28"/>
          <w:szCs w:val="28"/>
        </w:rPr>
      </w:pPr>
      <w:r w:rsidRPr="002660FE">
        <w:rPr>
          <w:rFonts w:ascii="Times New Roman" w:hAnsi="Times New Roman"/>
          <w:sz w:val="28"/>
          <w:szCs w:val="28"/>
          <w:u w:val="single"/>
        </w:rPr>
        <w:t xml:space="preserve">Американские гибриды </w:t>
      </w:r>
      <w:r w:rsidRPr="002660FE">
        <w:rPr>
          <w:rFonts w:ascii="Times New Roman" w:hAnsi="Times New Roman"/>
          <w:sz w:val="28"/>
          <w:szCs w:val="28"/>
        </w:rPr>
        <w:t>(</w:t>
      </w:r>
      <w:r w:rsidRPr="002660FE">
        <w:rPr>
          <w:rFonts w:ascii="Times New Roman" w:hAnsi="Times New Roman"/>
          <w:sz w:val="28"/>
          <w:szCs w:val="28"/>
          <w:lang w:val="en-US"/>
        </w:rPr>
        <w:t>The</w:t>
      </w:r>
      <w:r w:rsidR="00C40217" w:rsidRPr="002660FE">
        <w:rPr>
          <w:rFonts w:ascii="Times New Roman" w:hAnsi="Times New Roman"/>
          <w:sz w:val="28"/>
          <w:szCs w:val="28"/>
        </w:rPr>
        <w:t xml:space="preserve"> </w:t>
      </w:r>
      <w:r w:rsidRPr="002660FE">
        <w:rPr>
          <w:rFonts w:ascii="Times New Roman" w:hAnsi="Times New Roman"/>
          <w:sz w:val="28"/>
          <w:szCs w:val="28"/>
          <w:lang w:val="en-US"/>
        </w:rPr>
        <w:t>American</w:t>
      </w:r>
      <w:r w:rsidR="00C40217" w:rsidRPr="002660FE">
        <w:rPr>
          <w:rFonts w:ascii="Times New Roman" w:hAnsi="Times New Roman"/>
          <w:sz w:val="28"/>
          <w:szCs w:val="28"/>
        </w:rPr>
        <w:t xml:space="preserve"> </w:t>
      </w:r>
      <w:r w:rsidRPr="002660FE">
        <w:rPr>
          <w:rFonts w:ascii="Times New Roman" w:hAnsi="Times New Roman"/>
          <w:sz w:val="28"/>
          <w:szCs w:val="28"/>
          <w:lang w:val="en-US"/>
        </w:rPr>
        <w:t>Hybrids</w:t>
      </w:r>
      <w:r w:rsidRPr="002660FE">
        <w:rPr>
          <w:rFonts w:ascii="Times New Roman" w:hAnsi="Times New Roman"/>
          <w:sz w:val="28"/>
          <w:szCs w:val="28"/>
        </w:rPr>
        <w:t>). Сюда включены гибриды от лилии леопардовой (</w:t>
      </w:r>
      <w:r w:rsidRPr="002660FE">
        <w:rPr>
          <w:rFonts w:ascii="Times New Roman" w:hAnsi="Times New Roman"/>
          <w:sz w:val="28"/>
          <w:szCs w:val="28"/>
          <w:lang w:val="en-US"/>
        </w:rPr>
        <w:t>L</w:t>
      </w:r>
      <w:r w:rsidRPr="002660FE">
        <w:rPr>
          <w:rFonts w:ascii="Times New Roman" w:hAnsi="Times New Roman"/>
          <w:sz w:val="28"/>
          <w:szCs w:val="28"/>
        </w:rPr>
        <w:t>. ра</w:t>
      </w:r>
      <w:r w:rsidRPr="002660FE">
        <w:rPr>
          <w:rFonts w:ascii="Times New Roman" w:hAnsi="Times New Roman"/>
          <w:sz w:val="28"/>
          <w:szCs w:val="28"/>
          <w:lang w:val="en-US"/>
        </w:rPr>
        <w:t>rdalinum</w:t>
      </w:r>
      <w:r w:rsidRPr="002660FE">
        <w:rPr>
          <w:rFonts w:ascii="Times New Roman" w:hAnsi="Times New Roman"/>
          <w:sz w:val="28"/>
          <w:szCs w:val="28"/>
        </w:rPr>
        <w:t>), Гумбольда (</w:t>
      </w:r>
      <w:r w:rsidRPr="002660FE">
        <w:rPr>
          <w:rFonts w:ascii="Times New Roman" w:hAnsi="Times New Roman"/>
          <w:sz w:val="28"/>
          <w:szCs w:val="28"/>
          <w:lang w:val="en-US"/>
        </w:rPr>
        <w:t>L</w:t>
      </w:r>
      <w:r w:rsidRPr="002660FE">
        <w:rPr>
          <w:rFonts w:ascii="Times New Roman" w:hAnsi="Times New Roman"/>
          <w:sz w:val="28"/>
          <w:szCs w:val="28"/>
        </w:rPr>
        <w:t xml:space="preserve">. </w:t>
      </w:r>
      <w:r w:rsidRPr="002660FE">
        <w:rPr>
          <w:rFonts w:ascii="Times New Roman" w:hAnsi="Times New Roman"/>
          <w:sz w:val="28"/>
          <w:szCs w:val="28"/>
          <w:lang w:val="en-US"/>
        </w:rPr>
        <w:t>humboldtii</w:t>
      </w:r>
      <w:r w:rsidRPr="002660FE">
        <w:rPr>
          <w:rFonts w:ascii="Times New Roman" w:hAnsi="Times New Roman"/>
          <w:sz w:val="28"/>
          <w:szCs w:val="28"/>
        </w:rPr>
        <w:t>), Боландера (</w:t>
      </w:r>
      <w:r w:rsidRPr="002660FE">
        <w:rPr>
          <w:rFonts w:ascii="Times New Roman" w:hAnsi="Times New Roman"/>
          <w:sz w:val="28"/>
          <w:szCs w:val="28"/>
          <w:lang w:val="en-US"/>
        </w:rPr>
        <w:t>L</w:t>
      </w:r>
      <w:r w:rsidRPr="002660FE">
        <w:rPr>
          <w:rFonts w:ascii="Times New Roman" w:hAnsi="Times New Roman"/>
          <w:sz w:val="28"/>
          <w:szCs w:val="28"/>
        </w:rPr>
        <w:t xml:space="preserve">. </w:t>
      </w:r>
      <w:r w:rsidRPr="002660FE">
        <w:rPr>
          <w:rFonts w:ascii="Times New Roman" w:hAnsi="Times New Roman"/>
          <w:sz w:val="28"/>
          <w:szCs w:val="28"/>
          <w:lang w:val="en-US"/>
        </w:rPr>
        <w:t>bolanderi</w:t>
      </w:r>
      <w:r w:rsidRPr="002660FE">
        <w:rPr>
          <w:rFonts w:ascii="Times New Roman" w:hAnsi="Times New Roman"/>
          <w:sz w:val="28"/>
          <w:szCs w:val="28"/>
        </w:rPr>
        <w:t>), Парри (</w:t>
      </w:r>
      <w:r w:rsidRPr="002660FE">
        <w:rPr>
          <w:rFonts w:ascii="Times New Roman" w:hAnsi="Times New Roman"/>
          <w:sz w:val="28"/>
          <w:szCs w:val="28"/>
          <w:lang w:val="en-US"/>
        </w:rPr>
        <w:t>L</w:t>
      </w:r>
      <w:r w:rsidRPr="002660FE">
        <w:rPr>
          <w:rFonts w:ascii="Times New Roman" w:hAnsi="Times New Roman"/>
          <w:sz w:val="28"/>
          <w:szCs w:val="28"/>
        </w:rPr>
        <w:t xml:space="preserve">. </w:t>
      </w:r>
      <w:r w:rsidRPr="002660FE">
        <w:rPr>
          <w:rFonts w:ascii="Times New Roman" w:hAnsi="Times New Roman"/>
          <w:sz w:val="28"/>
          <w:szCs w:val="28"/>
          <w:lang w:val="en-US"/>
        </w:rPr>
        <w:t>panyi</w:t>
      </w:r>
      <w:r w:rsidRPr="002660FE">
        <w:rPr>
          <w:rFonts w:ascii="Times New Roman" w:hAnsi="Times New Roman"/>
          <w:sz w:val="28"/>
          <w:szCs w:val="28"/>
        </w:rPr>
        <w:t>), Келлога (</w:t>
      </w:r>
      <w:r w:rsidRPr="002660FE">
        <w:rPr>
          <w:rFonts w:ascii="Times New Roman" w:hAnsi="Times New Roman"/>
          <w:sz w:val="28"/>
          <w:szCs w:val="28"/>
          <w:lang w:val="en-US"/>
        </w:rPr>
        <w:t>L</w:t>
      </w:r>
      <w:r w:rsidRPr="002660FE">
        <w:rPr>
          <w:rFonts w:ascii="Times New Roman" w:hAnsi="Times New Roman"/>
          <w:sz w:val="28"/>
          <w:szCs w:val="28"/>
        </w:rPr>
        <w:t xml:space="preserve">. </w:t>
      </w:r>
      <w:r w:rsidRPr="002660FE">
        <w:rPr>
          <w:rFonts w:ascii="Times New Roman" w:hAnsi="Times New Roman"/>
          <w:sz w:val="28"/>
          <w:szCs w:val="28"/>
          <w:lang w:val="en-US"/>
        </w:rPr>
        <w:t>kelloggii</w:t>
      </w:r>
      <w:r w:rsidRPr="002660FE">
        <w:rPr>
          <w:rFonts w:ascii="Times New Roman" w:hAnsi="Times New Roman"/>
          <w:sz w:val="28"/>
          <w:szCs w:val="28"/>
        </w:rPr>
        <w:t>), канадской (</w:t>
      </w:r>
      <w:r w:rsidRPr="002660FE">
        <w:rPr>
          <w:rFonts w:ascii="Times New Roman" w:hAnsi="Times New Roman"/>
          <w:sz w:val="28"/>
          <w:szCs w:val="28"/>
          <w:lang w:val="en-US"/>
        </w:rPr>
        <w:t>L</w:t>
      </w:r>
      <w:r w:rsidRPr="002660FE">
        <w:rPr>
          <w:rFonts w:ascii="Times New Roman" w:hAnsi="Times New Roman"/>
          <w:sz w:val="28"/>
          <w:szCs w:val="28"/>
        </w:rPr>
        <w:t>. са</w:t>
      </w:r>
      <w:r w:rsidRPr="002660FE">
        <w:rPr>
          <w:rFonts w:ascii="Times New Roman" w:hAnsi="Times New Roman"/>
          <w:sz w:val="28"/>
          <w:szCs w:val="28"/>
          <w:lang w:val="en-US"/>
        </w:rPr>
        <w:t>n</w:t>
      </w:r>
      <w:r w:rsidRPr="002660FE">
        <w:rPr>
          <w:rFonts w:ascii="Times New Roman" w:hAnsi="Times New Roman"/>
          <w:sz w:val="28"/>
          <w:szCs w:val="28"/>
        </w:rPr>
        <w:t>а</w:t>
      </w:r>
      <w:r w:rsidRPr="002660FE">
        <w:rPr>
          <w:rFonts w:ascii="Times New Roman" w:hAnsi="Times New Roman"/>
          <w:sz w:val="28"/>
          <w:szCs w:val="28"/>
          <w:lang w:val="en-US"/>
        </w:rPr>
        <w:t>dense</w:t>
      </w:r>
      <w:r w:rsidRPr="002660FE">
        <w:rPr>
          <w:rFonts w:ascii="Times New Roman" w:hAnsi="Times New Roman"/>
          <w:sz w:val="28"/>
          <w:szCs w:val="28"/>
        </w:rPr>
        <w:t>), колумбийской (</w:t>
      </w:r>
      <w:r w:rsidRPr="002660FE">
        <w:rPr>
          <w:rFonts w:ascii="Times New Roman" w:hAnsi="Times New Roman"/>
          <w:sz w:val="28"/>
          <w:szCs w:val="28"/>
          <w:lang w:val="en-US"/>
        </w:rPr>
        <w:t>L</w:t>
      </w:r>
      <w:r w:rsidRPr="002660FE">
        <w:rPr>
          <w:rFonts w:ascii="Times New Roman" w:hAnsi="Times New Roman"/>
          <w:sz w:val="28"/>
          <w:szCs w:val="28"/>
        </w:rPr>
        <w:t xml:space="preserve">. </w:t>
      </w:r>
      <w:r w:rsidRPr="002660FE">
        <w:rPr>
          <w:rFonts w:ascii="Times New Roman" w:hAnsi="Times New Roman"/>
          <w:sz w:val="28"/>
          <w:szCs w:val="28"/>
          <w:lang w:val="en-US"/>
        </w:rPr>
        <w:t>columbianum</w:t>
      </w:r>
      <w:r w:rsidRPr="002660FE">
        <w:rPr>
          <w:rFonts w:ascii="Times New Roman" w:hAnsi="Times New Roman"/>
          <w:sz w:val="28"/>
          <w:szCs w:val="28"/>
        </w:rPr>
        <w:t>) и др. Включают около 150 сортов.</w:t>
      </w:r>
      <w:r w:rsidR="002660FE" w:rsidRPr="002660FE">
        <w:rPr>
          <w:rFonts w:ascii="Times New Roman" w:hAnsi="Times New Roman"/>
          <w:sz w:val="28"/>
          <w:szCs w:val="28"/>
        </w:rPr>
        <w:t xml:space="preserve"> </w:t>
      </w:r>
      <w:r w:rsidRPr="002660FE">
        <w:rPr>
          <w:rFonts w:ascii="Times New Roman" w:hAnsi="Times New Roman"/>
          <w:sz w:val="28"/>
          <w:szCs w:val="28"/>
        </w:rPr>
        <w:t>Широкого распространения не получили, хотя имеют очень яркие экзотические красивые цветы разных форм и окрасок. Цветут в июле. Эти лилии требуют много внимания при выращивании. Нуждаются в слабокислой почве, обильной влаге и хорошем дренаже. Лучше растут на солнечных участках. Семена всходят на второй год и первые 2-3 года сеянцы развиваются медленно. Не любят пересадки, их желательно высаживать с</w:t>
      </w:r>
      <w:r w:rsidR="00C40217" w:rsidRPr="002660FE">
        <w:rPr>
          <w:rFonts w:ascii="Times New Roman" w:hAnsi="Times New Roman"/>
          <w:sz w:val="28"/>
          <w:szCs w:val="28"/>
        </w:rPr>
        <w:t>разу на постоянное место в саду</w:t>
      </w:r>
      <w:r w:rsidRPr="002660FE">
        <w:rPr>
          <w:rFonts w:ascii="Times New Roman" w:hAnsi="Times New Roman"/>
          <w:sz w:val="28"/>
          <w:szCs w:val="28"/>
        </w:rPr>
        <w:t>.</w:t>
      </w:r>
      <w:r w:rsidR="00C40217" w:rsidRPr="002660FE">
        <w:rPr>
          <w:rFonts w:ascii="Times New Roman" w:hAnsi="Times New Roman"/>
          <w:sz w:val="28"/>
          <w:szCs w:val="28"/>
        </w:rPr>
        <w:t xml:space="preserve"> </w:t>
      </w:r>
      <w:r w:rsidR="00D866FB" w:rsidRPr="002660FE">
        <w:rPr>
          <w:rFonts w:ascii="Times New Roman" w:hAnsi="Times New Roman"/>
          <w:sz w:val="28"/>
          <w:szCs w:val="28"/>
        </w:rPr>
        <w:t>(</w:t>
      </w:r>
      <w:r w:rsidR="00C40217" w:rsidRPr="002660FE">
        <w:rPr>
          <w:rFonts w:ascii="Times New Roman" w:hAnsi="Times New Roman"/>
          <w:sz w:val="28"/>
          <w:szCs w:val="28"/>
        </w:rPr>
        <w:t>С</w:t>
      </w:r>
      <w:r w:rsidR="00D866FB" w:rsidRPr="002660FE">
        <w:rPr>
          <w:rFonts w:ascii="Times New Roman" w:hAnsi="Times New Roman"/>
          <w:sz w:val="28"/>
          <w:szCs w:val="28"/>
        </w:rPr>
        <w:t>м. фото некоторых со</w:t>
      </w:r>
      <w:r w:rsidR="002465AE" w:rsidRPr="002660FE">
        <w:rPr>
          <w:rFonts w:ascii="Times New Roman" w:hAnsi="Times New Roman"/>
          <w:sz w:val="28"/>
          <w:szCs w:val="28"/>
        </w:rPr>
        <w:t xml:space="preserve">ртов в приложении </w:t>
      </w:r>
      <w:r w:rsidR="001749CA" w:rsidRPr="002660FE">
        <w:rPr>
          <w:rFonts w:ascii="Times New Roman" w:hAnsi="Times New Roman"/>
          <w:sz w:val="28"/>
          <w:szCs w:val="28"/>
        </w:rPr>
        <w:t>4</w:t>
      </w:r>
      <w:r w:rsidR="00D866FB" w:rsidRPr="002660FE">
        <w:rPr>
          <w:rFonts w:ascii="Times New Roman" w:hAnsi="Times New Roman"/>
          <w:sz w:val="28"/>
          <w:szCs w:val="28"/>
        </w:rPr>
        <w:t>).</w:t>
      </w:r>
    </w:p>
    <w:p w:rsidR="00371CD1" w:rsidRPr="002660FE" w:rsidRDefault="00371CD1" w:rsidP="002660FE">
      <w:pPr>
        <w:pStyle w:val="a7"/>
        <w:numPr>
          <w:ilvl w:val="0"/>
          <w:numId w:val="1"/>
        </w:numPr>
        <w:spacing w:after="0" w:line="360" w:lineRule="auto"/>
        <w:ind w:left="0" w:firstLine="709"/>
        <w:jc w:val="both"/>
        <w:rPr>
          <w:rFonts w:ascii="Times New Roman" w:hAnsi="Times New Roman"/>
          <w:sz w:val="28"/>
          <w:szCs w:val="28"/>
        </w:rPr>
      </w:pPr>
      <w:r w:rsidRPr="002660FE">
        <w:rPr>
          <w:rFonts w:ascii="Times New Roman" w:hAnsi="Times New Roman"/>
          <w:sz w:val="28"/>
          <w:szCs w:val="28"/>
          <w:u w:val="single"/>
        </w:rPr>
        <w:t xml:space="preserve">Длинноцветковые гибриды </w:t>
      </w:r>
      <w:r w:rsidRPr="002660FE">
        <w:rPr>
          <w:rFonts w:ascii="Times New Roman" w:hAnsi="Times New Roman"/>
          <w:sz w:val="28"/>
          <w:szCs w:val="28"/>
        </w:rPr>
        <w:t>(The</w:t>
      </w:r>
      <w:r w:rsidR="00C40217" w:rsidRPr="002660FE">
        <w:rPr>
          <w:rFonts w:ascii="Times New Roman" w:hAnsi="Times New Roman"/>
          <w:sz w:val="28"/>
          <w:szCs w:val="28"/>
        </w:rPr>
        <w:t xml:space="preserve"> </w:t>
      </w:r>
      <w:r w:rsidRPr="002660FE">
        <w:rPr>
          <w:rFonts w:ascii="Times New Roman" w:hAnsi="Times New Roman"/>
          <w:sz w:val="28"/>
          <w:szCs w:val="28"/>
        </w:rPr>
        <w:t>Longiflorum</w:t>
      </w:r>
      <w:r w:rsidR="00C40217" w:rsidRPr="002660FE">
        <w:rPr>
          <w:rFonts w:ascii="Times New Roman" w:hAnsi="Times New Roman"/>
          <w:sz w:val="28"/>
          <w:szCs w:val="28"/>
        </w:rPr>
        <w:t xml:space="preserve"> </w:t>
      </w:r>
      <w:r w:rsidRPr="002660FE">
        <w:rPr>
          <w:rFonts w:ascii="Times New Roman" w:hAnsi="Times New Roman"/>
          <w:sz w:val="28"/>
          <w:szCs w:val="28"/>
        </w:rPr>
        <w:t>Hybrids). Этот раздел включает садовые формы от лилии длинноцветковой (L. longiflorum), формозской (L. formosanum), лилии Формолонги</w:t>
      </w:r>
      <w:r w:rsidR="004730E3" w:rsidRPr="002660FE">
        <w:rPr>
          <w:rFonts w:ascii="Times New Roman" w:hAnsi="Times New Roman"/>
          <w:sz w:val="28"/>
          <w:szCs w:val="28"/>
        </w:rPr>
        <w:t xml:space="preserve"> </w:t>
      </w:r>
      <w:r w:rsidRPr="002660FE">
        <w:rPr>
          <w:rFonts w:ascii="Times New Roman" w:hAnsi="Times New Roman"/>
          <w:sz w:val="28"/>
          <w:szCs w:val="28"/>
        </w:rPr>
        <w:t>(L. x formolongi), Заливского и т.д. Обладают красивыми душистыми цветами, преимущественно белой окраски. Это теплолюбивые растения, идеальны для выгонки и выращивания в горшках, особенно в зимнее время. В условиях средней полосы зимуют лишь местные сеянцы и только с хорошим укрытием. Многие из них подвержены вирусным заболеваниям, успешно выращиваются в горшках и незаменимы при выгонке цветов в условиях теплиц и оранжерей.</w:t>
      </w:r>
      <w:r w:rsidR="002465AE" w:rsidRPr="002660FE">
        <w:rPr>
          <w:rFonts w:ascii="Times New Roman" w:hAnsi="Times New Roman"/>
          <w:sz w:val="28"/>
          <w:szCs w:val="28"/>
        </w:rPr>
        <w:t xml:space="preserve"> </w:t>
      </w:r>
      <w:r w:rsidR="00D866FB" w:rsidRPr="002660FE">
        <w:rPr>
          <w:rFonts w:ascii="Times New Roman" w:hAnsi="Times New Roman"/>
          <w:sz w:val="28"/>
          <w:szCs w:val="28"/>
        </w:rPr>
        <w:t>(</w:t>
      </w:r>
      <w:r w:rsidR="00C40217" w:rsidRPr="002660FE">
        <w:rPr>
          <w:rFonts w:ascii="Times New Roman" w:hAnsi="Times New Roman"/>
          <w:sz w:val="28"/>
          <w:szCs w:val="28"/>
        </w:rPr>
        <w:t>С</w:t>
      </w:r>
      <w:r w:rsidR="00D866FB" w:rsidRPr="002660FE">
        <w:rPr>
          <w:rFonts w:ascii="Times New Roman" w:hAnsi="Times New Roman"/>
          <w:sz w:val="28"/>
          <w:szCs w:val="28"/>
        </w:rPr>
        <w:t>м. фото некоторых со</w:t>
      </w:r>
      <w:r w:rsidR="001749CA" w:rsidRPr="002660FE">
        <w:rPr>
          <w:rFonts w:ascii="Times New Roman" w:hAnsi="Times New Roman"/>
          <w:sz w:val="28"/>
          <w:szCs w:val="28"/>
        </w:rPr>
        <w:t xml:space="preserve">ртов в приложении </w:t>
      </w:r>
      <w:r w:rsidR="001749CA" w:rsidRPr="002660FE">
        <w:rPr>
          <w:rFonts w:ascii="Times New Roman" w:hAnsi="Times New Roman"/>
          <w:sz w:val="28"/>
          <w:szCs w:val="28"/>
          <w:lang w:val="en-US"/>
        </w:rPr>
        <w:t>5</w:t>
      </w:r>
      <w:r w:rsidR="00D866FB" w:rsidRPr="002660FE">
        <w:rPr>
          <w:rFonts w:ascii="Times New Roman" w:hAnsi="Times New Roman"/>
          <w:sz w:val="28"/>
          <w:szCs w:val="28"/>
        </w:rPr>
        <w:t>).</w:t>
      </w:r>
    </w:p>
    <w:p w:rsidR="00371CD1" w:rsidRPr="002660FE" w:rsidRDefault="00371CD1" w:rsidP="002660FE">
      <w:pPr>
        <w:pStyle w:val="a7"/>
        <w:numPr>
          <w:ilvl w:val="0"/>
          <w:numId w:val="1"/>
        </w:numPr>
        <w:spacing w:after="0" w:line="360" w:lineRule="auto"/>
        <w:ind w:left="0" w:firstLine="709"/>
        <w:jc w:val="both"/>
        <w:rPr>
          <w:rFonts w:ascii="Times New Roman" w:hAnsi="Times New Roman"/>
          <w:sz w:val="28"/>
          <w:szCs w:val="28"/>
          <w:u w:val="single"/>
        </w:rPr>
      </w:pPr>
      <w:r w:rsidRPr="002660FE">
        <w:rPr>
          <w:rFonts w:ascii="Times New Roman" w:hAnsi="Times New Roman"/>
          <w:sz w:val="28"/>
          <w:szCs w:val="28"/>
          <w:u w:val="single"/>
        </w:rPr>
        <w:t xml:space="preserve">Трубчатые гибриды, или орлеанские </w:t>
      </w:r>
      <w:r w:rsidRPr="002660FE">
        <w:rPr>
          <w:rFonts w:ascii="Times New Roman" w:hAnsi="Times New Roman"/>
          <w:sz w:val="28"/>
          <w:szCs w:val="28"/>
        </w:rPr>
        <w:t>(</w:t>
      </w:r>
      <w:r w:rsidRPr="002660FE">
        <w:rPr>
          <w:rFonts w:ascii="Times New Roman" w:hAnsi="Times New Roman"/>
          <w:sz w:val="28"/>
          <w:szCs w:val="28"/>
          <w:lang w:val="en-US"/>
        </w:rPr>
        <w:t>The</w:t>
      </w:r>
      <w:r w:rsidR="00C40217" w:rsidRPr="002660FE">
        <w:rPr>
          <w:rFonts w:ascii="Times New Roman" w:hAnsi="Times New Roman"/>
          <w:sz w:val="28"/>
          <w:szCs w:val="28"/>
        </w:rPr>
        <w:t xml:space="preserve"> </w:t>
      </w:r>
      <w:r w:rsidRPr="002660FE">
        <w:rPr>
          <w:rFonts w:ascii="Times New Roman" w:hAnsi="Times New Roman"/>
          <w:sz w:val="28"/>
          <w:szCs w:val="28"/>
          <w:lang w:val="en-US"/>
        </w:rPr>
        <w:t>Trumpet</w:t>
      </w:r>
      <w:r w:rsidR="00C40217" w:rsidRPr="002660FE">
        <w:rPr>
          <w:rFonts w:ascii="Times New Roman" w:hAnsi="Times New Roman"/>
          <w:sz w:val="28"/>
          <w:szCs w:val="28"/>
        </w:rPr>
        <w:t xml:space="preserve"> </w:t>
      </w:r>
      <w:r w:rsidRPr="002660FE">
        <w:rPr>
          <w:rFonts w:ascii="Times New Roman" w:hAnsi="Times New Roman"/>
          <w:sz w:val="28"/>
          <w:szCs w:val="28"/>
          <w:lang w:val="en-US"/>
        </w:rPr>
        <w:t>Hybrids</w:t>
      </w:r>
      <w:r w:rsidRPr="002660FE">
        <w:rPr>
          <w:rFonts w:ascii="Times New Roman" w:hAnsi="Times New Roman"/>
          <w:sz w:val="28"/>
          <w:szCs w:val="28"/>
        </w:rPr>
        <w:t>).</w:t>
      </w:r>
      <w:r w:rsidRPr="002660FE">
        <w:rPr>
          <w:rFonts w:ascii="Times New Roman" w:hAnsi="Times New Roman"/>
          <w:sz w:val="28"/>
          <w:szCs w:val="28"/>
          <w:u w:val="single"/>
        </w:rPr>
        <w:t xml:space="preserve"> </w:t>
      </w:r>
      <w:r w:rsidRPr="002660FE">
        <w:rPr>
          <w:rFonts w:ascii="Times New Roman" w:hAnsi="Times New Roman"/>
          <w:sz w:val="28"/>
          <w:szCs w:val="28"/>
        </w:rPr>
        <w:t>Гибриды, происходящие от азиатских видов, в том числе л. Генри (L. henryi), но за исключением л. золотистой (L. auratum), л. прекрасной (L. speciosum), л. японской (L. japonicum), л. красноватой (L. rubellum).Эти гибриды не очень зимостойкие, поэтому в условиях сурового климата нуждаются в укрытии на зиму. Хорошо растут на плодородных почвах с нейтральной или слабощелочной реакцией и открытых солнечных участках. У Трубчатых гибридов крупные по размеру и различные по форме (трубчатые, воронковидные, звездчатые или чалмовидные) цветки самых разных окрасок (белой, желтой, оранжевой, абрикосовой, розовой и даже бордовой). Как правило, все сорта очень душистые. Цветут с середины июля до конца августа. Хорошо растут в нашей зоне при двух непременных условиях: им необходимы укрытие от возможных весенних заморозков и щелочная почва. Цветочная почка у этих лилий закладывается очень рано и легко повреждается при отрицательной температуре. На кислых почвах эти растения развиваются плохо.</w:t>
      </w:r>
      <w:r w:rsidR="00210FF7" w:rsidRPr="002660FE">
        <w:rPr>
          <w:rFonts w:ascii="Times New Roman" w:hAnsi="Times New Roman"/>
          <w:sz w:val="28"/>
          <w:szCs w:val="28"/>
        </w:rPr>
        <w:t xml:space="preserve"> </w:t>
      </w:r>
      <w:r w:rsidR="00D866FB" w:rsidRPr="002660FE">
        <w:rPr>
          <w:rFonts w:ascii="Times New Roman" w:hAnsi="Times New Roman"/>
          <w:sz w:val="28"/>
          <w:szCs w:val="28"/>
        </w:rPr>
        <w:t>(</w:t>
      </w:r>
      <w:r w:rsidR="00210FF7" w:rsidRPr="002660FE">
        <w:rPr>
          <w:rFonts w:ascii="Times New Roman" w:hAnsi="Times New Roman"/>
          <w:sz w:val="28"/>
          <w:szCs w:val="28"/>
        </w:rPr>
        <w:t>С</w:t>
      </w:r>
      <w:r w:rsidR="00D866FB" w:rsidRPr="002660FE">
        <w:rPr>
          <w:rFonts w:ascii="Times New Roman" w:hAnsi="Times New Roman"/>
          <w:sz w:val="28"/>
          <w:szCs w:val="28"/>
        </w:rPr>
        <w:t>м. фото некоторых сортов в приложении 6).</w:t>
      </w:r>
    </w:p>
    <w:p w:rsidR="00371CD1" w:rsidRPr="002660FE" w:rsidRDefault="00D866FB" w:rsidP="002660FE">
      <w:pPr>
        <w:pStyle w:val="a7"/>
        <w:numPr>
          <w:ilvl w:val="0"/>
          <w:numId w:val="1"/>
        </w:numPr>
        <w:spacing w:after="0" w:line="360" w:lineRule="auto"/>
        <w:ind w:left="0" w:firstLine="709"/>
        <w:jc w:val="both"/>
        <w:rPr>
          <w:rFonts w:ascii="Times New Roman" w:hAnsi="Times New Roman"/>
          <w:sz w:val="28"/>
          <w:szCs w:val="28"/>
          <w:u w:val="single"/>
        </w:rPr>
      </w:pPr>
      <w:r w:rsidRPr="002660FE">
        <w:rPr>
          <w:rFonts w:ascii="Times New Roman" w:hAnsi="Times New Roman"/>
          <w:sz w:val="28"/>
          <w:szCs w:val="28"/>
          <w:u w:val="single"/>
          <w:lang w:val="en-US"/>
        </w:rPr>
        <w:t xml:space="preserve">Восточные гибриды </w:t>
      </w:r>
      <w:r w:rsidRPr="002660FE">
        <w:rPr>
          <w:rFonts w:ascii="Times New Roman" w:hAnsi="Times New Roman"/>
          <w:sz w:val="28"/>
          <w:szCs w:val="28"/>
          <w:lang w:val="en-US"/>
        </w:rPr>
        <w:t>(The Oriental Hybrids). Гибриды</w:t>
      </w:r>
      <w:r w:rsidR="00C40217" w:rsidRPr="002660FE">
        <w:rPr>
          <w:rFonts w:ascii="Times New Roman" w:hAnsi="Times New Roman"/>
          <w:sz w:val="28"/>
          <w:szCs w:val="28"/>
          <w:lang w:val="en-US"/>
        </w:rPr>
        <w:t xml:space="preserve"> </w:t>
      </w:r>
      <w:r w:rsidRPr="002660FE">
        <w:rPr>
          <w:rFonts w:ascii="Times New Roman" w:hAnsi="Times New Roman"/>
          <w:sz w:val="28"/>
          <w:szCs w:val="28"/>
          <w:lang w:val="en-US"/>
        </w:rPr>
        <w:t>восточноазиатских</w:t>
      </w:r>
      <w:r w:rsidR="00C40217" w:rsidRPr="002660FE">
        <w:rPr>
          <w:rFonts w:ascii="Times New Roman" w:hAnsi="Times New Roman"/>
          <w:sz w:val="28"/>
          <w:szCs w:val="28"/>
          <w:lang w:val="en-US"/>
        </w:rPr>
        <w:t xml:space="preserve"> </w:t>
      </w:r>
      <w:r w:rsidRPr="002660FE">
        <w:rPr>
          <w:rFonts w:ascii="Times New Roman" w:hAnsi="Times New Roman"/>
          <w:sz w:val="28"/>
          <w:szCs w:val="28"/>
          <w:lang w:val="en-US"/>
        </w:rPr>
        <w:t>видов: л. золотистой (L. auratum), л. прекрасной (L. speciosum), л. японской (L. japonicum), л. красноватой (L. rubellum); сюда</w:t>
      </w:r>
      <w:r w:rsidR="00C40217" w:rsidRPr="002660FE">
        <w:rPr>
          <w:rFonts w:ascii="Times New Roman" w:hAnsi="Times New Roman"/>
          <w:sz w:val="28"/>
          <w:szCs w:val="28"/>
          <w:lang w:val="en-US"/>
        </w:rPr>
        <w:t xml:space="preserve"> </w:t>
      </w:r>
      <w:r w:rsidRPr="002660FE">
        <w:rPr>
          <w:rFonts w:ascii="Times New Roman" w:hAnsi="Times New Roman"/>
          <w:sz w:val="28"/>
          <w:szCs w:val="28"/>
          <w:lang w:val="en-US"/>
        </w:rPr>
        <w:t>же</w:t>
      </w:r>
      <w:r w:rsidR="00C40217" w:rsidRPr="002660FE">
        <w:rPr>
          <w:rFonts w:ascii="Times New Roman" w:hAnsi="Times New Roman"/>
          <w:sz w:val="28"/>
          <w:szCs w:val="28"/>
          <w:lang w:val="en-US"/>
        </w:rPr>
        <w:t xml:space="preserve"> </w:t>
      </w:r>
      <w:r w:rsidRPr="002660FE">
        <w:rPr>
          <w:rFonts w:ascii="Times New Roman" w:hAnsi="Times New Roman"/>
          <w:sz w:val="28"/>
          <w:szCs w:val="28"/>
          <w:lang w:val="en-US"/>
        </w:rPr>
        <w:t>относятся</w:t>
      </w:r>
      <w:r w:rsidR="00C40217" w:rsidRPr="002660FE">
        <w:rPr>
          <w:rFonts w:ascii="Times New Roman" w:hAnsi="Times New Roman"/>
          <w:sz w:val="28"/>
          <w:szCs w:val="28"/>
          <w:lang w:val="en-US"/>
        </w:rPr>
        <w:t xml:space="preserve"> </w:t>
      </w:r>
      <w:r w:rsidRPr="002660FE">
        <w:rPr>
          <w:rFonts w:ascii="Times New Roman" w:hAnsi="Times New Roman"/>
          <w:sz w:val="28"/>
          <w:szCs w:val="28"/>
          <w:lang w:val="en-US"/>
        </w:rPr>
        <w:t>гибриды</w:t>
      </w:r>
      <w:r w:rsidR="00C40217" w:rsidRPr="002660FE">
        <w:rPr>
          <w:rFonts w:ascii="Times New Roman" w:hAnsi="Times New Roman"/>
          <w:sz w:val="28"/>
          <w:szCs w:val="28"/>
          <w:lang w:val="en-US"/>
        </w:rPr>
        <w:t xml:space="preserve"> </w:t>
      </w:r>
      <w:r w:rsidRPr="002660FE">
        <w:rPr>
          <w:rFonts w:ascii="Times New Roman" w:hAnsi="Times New Roman"/>
          <w:sz w:val="28"/>
          <w:szCs w:val="28"/>
          <w:lang w:val="en-US"/>
        </w:rPr>
        <w:t>этих</w:t>
      </w:r>
      <w:r w:rsidR="00C40217" w:rsidRPr="002660FE">
        <w:rPr>
          <w:rFonts w:ascii="Times New Roman" w:hAnsi="Times New Roman"/>
          <w:sz w:val="28"/>
          <w:szCs w:val="28"/>
          <w:lang w:val="en-US"/>
        </w:rPr>
        <w:t xml:space="preserve"> </w:t>
      </w:r>
      <w:r w:rsidRPr="002660FE">
        <w:rPr>
          <w:rFonts w:ascii="Times New Roman" w:hAnsi="Times New Roman"/>
          <w:sz w:val="28"/>
          <w:szCs w:val="28"/>
          <w:lang w:val="en-US"/>
        </w:rPr>
        <w:t xml:space="preserve">видов с л. Генри (L. henryi). </w:t>
      </w:r>
      <w:r w:rsidRPr="002660FE">
        <w:rPr>
          <w:rFonts w:ascii="Times New Roman" w:hAnsi="Times New Roman"/>
          <w:sz w:val="28"/>
          <w:szCs w:val="28"/>
        </w:rPr>
        <w:t>В эту группу входят самые красивые экзотические лилии. Они были получены в результате гибридизации нескольких видовых лилий, родиной которых является южное побережье Японских островов. У сортов этой группы длительный вегетационный период, требуют укрытия на зиму. Можно выращивать восточные гибриды в контейнерах (горшки, ящики, вазоны). Это позволит увеличить вегетационный период и создать более благоприятные условия для цветения этим нежным, но красивым растениям. Луковицы Восточных гибридов должны зимовать в сухой почве. Если прикрыть посадки от излишней осенней влаги, то летом можно получить прекрасный результат. Им нужны солнечные, защищенные от ветра участки и плодородная, хорошо дренированная и слабокислая почва. Цветение в июле</w:t>
      </w:r>
      <w:r w:rsidR="00FB5F1C" w:rsidRPr="002660FE">
        <w:rPr>
          <w:rFonts w:ascii="Times New Roman" w:hAnsi="Times New Roman"/>
          <w:sz w:val="28"/>
          <w:szCs w:val="28"/>
        </w:rPr>
        <w:t xml:space="preserve"> </w:t>
      </w:r>
      <w:r w:rsidRPr="002660FE">
        <w:rPr>
          <w:rFonts w:ascii="Times New Roman" w:hAnsi="Times New Roman"/>
          <w:sz w:val="28"/>
          <w:szCs w:val="28"/>
        </w:rPr>
        <w:t>- августе. Восточные гибриды с большим успехом выращивают в закрытом грунте в теплицах и оранжереях на срезку. Цветки у сортов этой группы благородной формы, крупные (20-25 см), изящные, с волнистыми краями, с сильным ароматом. Окраска белая, розовая, малиновая, желтая, двухцветная, у некоторых на лепестках яркие, контрастные крапинки или полоски. (</w:t>
      </w:r>
      <w:r w:rsidR="00C40217" w:rsidRPr="002660FE">
        <w:rPr>
          <w:rFonts w:ascii="Times New Roman" w:hAnsi="Times New Roman"/>
          <w:sz w:val="28"/>
          <w:szCs w:val="28"/>
        </w:rPr>
        <w:t>С</w:t>
      </w:r>
      <w:r w:rsidRPr="002660FE">
        <w:rPr>
          <w:rFonts w:ascii="Times New Roman" w:hAnsi="Times New Roman"/>
          <w:sz w:val="28"/>
          <w:szCs w:val="28"/>
        </w:rPr>
        <w:t>м. фото некоторых сортов в приложении 7).</w:t>
      </w:r>
    </w:p>
    <w:p w:rsidR="00D866FB" w:rsidRPr="002660FE" w:rsidRDefault="00D866FB" w:rsidP="002660FE">
      <w:pPr>
        <w:pStyle w:val="ad"/>
        <w:numPr>
          <w:ilvl w:val="0"/>
          <w:numId w:val="1"/>
        </w:numPr>
        <w:spacing w:before="0" w:beforeAutospacing="0" w:after="0" w:afterAutospacing="0" w:line="360" w:lineRule="auto"/>
        <w:ind w:left="0" w:firstLine="709"/>
        <w:jc w:val="both"/>
        <w:rPr>
          <w:sz w:val="28"/>
          <w:szCs w:val="28"/>
        </w:rPr>
      </w:pPr>
      <w:r w:rsidRPr="002660FE">
        <w:rPr>
          <w:sz w:val="28"/>
          <w:szCs w:val="28"/>
          <w:u w:val="single"/>
        </w:rPr>
        <w:t>VIII раздел</w:t>
      </w:r>
      <w:r w:rsidRPr="002660FE">
        <w:rPr>
          <w:sz w:val="28"/>
          <w:szCs w:val="28"/>
        </w:rPr>
        <w:t xml:space="preserve"> — объединяет гибриды, не вошедшие в предыдущие разделы.</w:t>
      </w:r>
      <w:r w:rsidR="002660FE" w:rsidRPr="002660FE">
        <w:rPr>
          <w:sz w:val="28"/>
          <w:szCs w:val="28"/>
        </w:rPr>
        <w:t xml:space="preserve"> </w:t>
      </w:r>
      <w:r w:rsidRPr="002660FE">
        <w:rPr>
          <w:sz w:val="28"/>
          <w:szCs w:val="28"/>
        </w:rPr>
        <w:t>В этот раздел можно отнести несколько интересных современных групп лилий</w:t>
      </w:r>
      <w:r w:rsidR="00BD4CC5" w:rsidRPr="002660FE">
        <w:rPr>
          <w:sz w:val="28"/>
          <w:szCs w:val="28"/>
        </w:rPr>
        <w:t xml:space="preserve">: 1) </w:t>
      </w:r>
      <w:r w:rsidR="00FB5F1C" w:rsidRPr="002660FE">
        <w:rPr>
          <w:bCs/>
          <w:sz w:val="28"/>
          <w:szCs w:val="28"/>
          <w:u w:val="single"/>
        </w:rPr>
        <w:t>ОТ-</w:t>
      </w:r>
      <w:r w:rsidR="00BD4CC5" w:rsidRPr="002660FE">
        <w:rPr>
          <w:bCs/>
          <w:sz w:val="28"/>
          <w:szCs w:val="28"/>
          <w:u w:val="single"/>
        </w:rPr>
        <w:t>гибриды</w:t>
      </w:r>
      <w:r w:rsidR="0085365D" w:rsidRPr="002660FE">
        <w:rPr>
          <w:bCs/>
          <w:sz w:val="28"/>
          <w:szCs w:val="28"/>
        </w:rPr>
        <w:t xml:space="preserve"> (ОР-</w:t>
      </w:r>
      <w:r w:rsidR="00BD4CC5" w:rsidRPr="002660FE">
        <w:rPr>
          <w:bCs/>
          <w:sz w:val="28"/>
          <w:szCs w:val="28"/>
        </w:rPr>
        <w:t>Ориенпеты)</w:t>
      </w:r>
      <w:r w:rsidR="00BD4CC5" w:rsidRPr="002660FE">
        <w:rPr>
          <w:sz w:val="28"/>
          <w:szCs w:val="28"/>
        </w:rPr>
        <w:t xml:space="preserve"> (получены в результате скрещивания между Восточными (Oriental) и Трубчатыми (Trumpets) гибридами); 2) </w:t>
      </w:r>
      <w:r w:rsidR="00BD4CC5" w:rsidRPr="002660FE">
        <w:rPr>
          <w:bCs/>
          <w:sz w:val="28"/>
          <w:szCs w:val="28"/>
          <w:u w:val="single"/>
        </w:rPr>
        <w:t>LO-гибриды</w:t>
      </w:r>
      <w:r w:rsidR="00BD4CC5" w:rsidRPr="002660FE">
        <w:rPr>
          <w:sz w:val="28"/>
          <w:szCs w:val="28"/>
        </w:rPr>
        <w:t xml:space="preserve"> (получены в результате скрещивания Длинноцветковых (Longiflorum) и Восточных (Oriental) гибридов); 3) </w:t>
      </w:r>
      <w:r w:rsidR="00BD4CC5" w:rsidRPr="002660FE">
        <w:rPr>
          <w:bCs/>
          <w:sz w:val="28"/>
          <w:szCs w:val="28"/>
          <w:u w:val="single"/>
        </w:rPr>
        <w:t>OA-гибриды</w:t>
      </w:r>
      <w:r w:rsidR="00BD4CC5" w:rsidRPr="002660FE">
        <w:rPr>
          <w:sz w:val="28"/>
          <w:szCs w:val="28"/>
        </w:rPr>
        <w:t xml:space="preserve"> (группа, полученная в результате скрещивания Восточных (Oriental) и Азиатских (Aziatic) гибридов); 4) </w:t>
      </w:r>
      <w:r w:rsidR="00BD4CC5" w:rsidRPr="002660FE">
        <w:rPr>
          <w:bCs/>
          <w:sz w:val="28"/>
          <w:szCs w:val="28"/>
          <w:u w:val="single"/>
        </w:rPr>
        <w:t>LP-гибриды</w:t>
      </w:r>
      <w:r w:rsidR="00BD4CC5" w:rsidRPr="002660FE">
        <w:rPr>
          <w:sz w:val="28"/>
          <w:szCs w:val="28"/>
        </w:rPr>
        <w:t xml:space="preserve"> (ОНГИпеты) (от скрещивания Трубчатых лилий с Длинноцветковой (Trumpet x Longiflorum)); 5) </w:t>
      </w:r>
      <w:r w:rsidR="00BD4CC5" w:rsidRPr="002660FE">
        <w:rPr>
          <w:bCs/>
          <w:sz w:val="28"/>
          <w:szCs w:val="28"/>
          <w:u w:val="single"/>
        </w:rPr>
        <w:t>AA-гибриды</w:t>
      </w:r>
      <w:r w:rsidR="00BD4CC5" w:rsidRPr="002660FE">
        <w:rPr>
          <w:sz w:val="28"/>
          <w:szCs w:val="28"/>
        </w:rPr>
        <w:t xml:space="preserve"> (в результате скрещивания Орлеанских лилий с Азиатским Гибридами (Aurelian x Asiatic)) </w:t>
      </w:r>
      <w:r w:rsidR="00FB5F1C" w:rsidRPr="002660FE">
        <w:rPr>
          <w:sz w:val="28"/>
          <w:szCs w:val="28"/>
        </w:rPr>
        <w:t xml:space="preserve">6) </w:t>
      </w:r>
      <w:r w:rsidR="00FB5F1C" w:rsidRPr="002660FE">
        <w:rPr>
          <w:bCs/>
          <w:sz w:val="28"/>
          <w:szCs w:val="28"/>
          <w:u w:val="single"/>
        </w:rPr>
        <w:t>ЛА-гибриды</w:t>
      </w:r>
      <w:r w:rsidR="00FB5F1C" w:rsidRPr="002660FE">
        <w:rPr>
          <w:sz w:val="28"/>
          <w:szCs w:val="28"/>
        </w:rPr>
        <w:t xml:space="preserve"> (гибриды между </w:t>
      </w:r>
      <w:r w:rsidR="00FB5F1C" w:rsidRPr="002660FE">
        <w:rPr>
          <w:bCs/>
          <w:sz w:val="28"/>
          <w:szCs w:val="28"/>
        </w:rPr>
        <w:t>Длинноцветковыми (Longiflorum) и</w:t>
      </w:r>
      <w:r w:rsidR="002660FE" w:rsidRPr="002660FE">
        <w:rPr>
          <w:bCs/>
          <w:sz w:val="28"/>
          <w:szCs w:val="28"/>
        </w:rPr>
        <w:t xml:space="preserve"> </w:t>
      </w:r>
      <w:r w:rsidR="00FB5F1C" w:rsidRPr="002660FE">
        <w:rPr>
          <w:bCs/>
          <w:sz w:val="28"/>
          <w:szCs w:val="28"/>
        </w:rPr>
        <w:t>Азиатскими (Asiatics))</w:t>
      </w:r>
      <w:r w:rsidR="00C40217" w:rsidRPr="002660FE">
        <w:rPr>
          <w:bCs/>
          <w:sz w:val="28"/>
          <w:szCs w:val="28"/>
        </w:rPr>
        <w:t>.</w:t>
      </w:r>
      <w:r w:rsidR="00FB5F1C" w:rsidRPr="002660FE">
        <w:rPr>
          <w:bCs/>
          <w:sz w:val="28"/>
          <w:szCs w:val="28"/>
        </w:rPr>
        <w:t xml:space="preserve"> </w:t>
      </w:r>
      <w:r w:rsidRPr="002660FE">
        <w:rPr>
          <w:sz w:val="28"/>
          <w:szCs w:val="28"/>
        </w:rPr>
        <w:t>(</w:t>
      </w:r>
      <w:r w:rsidR="00C40217" w:rsidRPr="002660FE">
        <w:rPr>
          <w:sz w:val="28"/>
          <w:szCs w:val="28"/>
        </w:rPr>
        <w:t>С</w:t>
      </w:r>
      <w:r w:rsidRPr="002660FE">
        <w:rPr>
          <w:sz w:val="28"/>
          <w:szCs w:val="28"/>
        </w:rPr>
        <w:t>м. фото некоторых сортов в приложении 8).</w:t>
      </w:r>
    </w:p>
    <w:p w:rsidR="00C40217" w:rsidRPr="002660FE" w:rsidRDefault="00C40217" w:rsidP="002660FE">
      <w:pPr>
        <w:pStyle w:val="ad"/>
        <w:spacing w:before="0" w:beforeAutospacing="0" w:after="0" w:afterAutospacing="0" w:line="360" w:lineRule="auto"/>
        <w:ind w:firstLine="709"/>
        <w:jc w:val="both"/>
        <w:rPr>
          <w:sz w:val="28"/>
          <w:szCs w:val="28"/>
        </w:rPr>
      </w:pPr>
    </w:p>
    <w:p w:rsidR="00C40217" w:rsidRDefault="00C40217" w:rsidP="002660FE">
      <w:pPr>
        <w:pStyle w:val="ad"/>
        <w:spacing w:before="0" w:beforeAutospacing="0" w:after="0" w:afterAutospacing="0" w:line="360" w:lineRule="auto"/>
        <w:ind w:firstLine="709"/>
        <w:contextualSpacing/>
        <w:jc w:val="both"/>
        <w:rPr>
          <w:sz w:val="28"/>
          <w:szCs w:val="28"/>
        </w:rPr>
      </w:pPr>
      <w:r w:rsidRPr="002660FE">
        <w:rPr>
          <w:sz w:val="28"/>
          <w:szCs w:val="28"/>
        </w:rPr>
        <w:t>3(54). Массивы. Назначение и подбор ассортимента для ее построения. Привести примеры</w:t>
      </w:r>
    </w:p>
    <w:p w:rsidR="00DE39A6" w:rsidRPr="002660FE" w:rsidRDefault="00DE39A6" w:rsidP="002660FE">
      <w:pPr>
        <w:pStyle w:val="ad"/>
        <w:spacing w:before="0" w:beforeAutospacing="0" w:after="0" w:afterAutospacing="0" w:line="360" w:lineRule="auto"/>
        <w:ind w:firstLine="709"/>
        <w:contextualSpacing/>
        <w:jc w:val="both"/>
        <w:rPr>
          <w:sz w:val="28"/>
          <w:szCs w:val="28"/>
        </w:rPr>
      </w:pPr>
    </w:p>
    <w:p w:rsidR="00066D12" w:rsidRPr="002660FE" w:rsidRDefault="003D2CC8" w:rsidP="002660FE">
      <w:pPr>
        <w:pStyle w:val="ad"/>
        <w:spacing w:before="0" w:beforeAutospacing="0" w:after="0" w:afterAutospacing="0" w:line="360" w:lineRule="auto"/>
        <w:ind w:firstLine="709"/>
        <w:contextualSpacing/>
        <w:jc w:val="both"/>
        <w:rPr>
          <w:sz w:val="28"/>
          <w:szCs w:val="28"/>
        </w:rPr>
      </w:pPr>
      <w:r w:rsidRPr="002660FE">
        <w:rPr>
          <w:bCs/>
          <w:sz w:val="28"/>
          <w:szCs w:val="28"/>
        </w:rPr>
        <w:t xml:space="preserve">Массивы </w:t>
      </w:r>
      <w:r w:rsidR="00066D12" w:rsidRPr="002660FE">
        <w:rPr>
          <w:sz w:val="28"/>
          <w:szCs w:val="28"/>
        </w:rPr>
        <w:t>–</w:t>
      </w:r>
      <w:r w:rsidRPr="002660FE">
        <w:rPr>
          <w:sz w:val="28"/>
          <w:szCs w:val="28"/>
        </w:rPr>
        <w:t xml:space="preserve"> </w:t>
      </w:r>
      <w:r w:rsidR="00066D12" w:rsidRPr="002660FE">
        <w:rPr>
          <w:sz w:val="28"/>
          <w:szCs w:val="28"/>
        </w:rPr>
        <w:t>цветочные композиции</w:t>
      </w:r>
      <w:r w:rsidRPr="002660FE">
        <w:rPr>
          <w:sz w:val="28"/>
          <w:szCs w:val="28"/>
        </w:rPr>
        <w:t xml:space="preserve"> правильной или свободной формы значительных размеров. Разбивают их в тех местах, где необходимо создать определенную цветовую гамму, цветовое пятно на открытом пространстве газона.</w:t>
      </w:r>
    </w:p>
    <w:p w:rsidR="003D2CC8" w:rsidRPr="002660FE" w:rsidRDefault="003D2CC8" w:rsidP="002660FE">
      <w:pPr>
        <w:pStyle w:val="ad"/>
        <w:spacing w:before="0" w:beforeAutospacing="0" w:after="0" w:afterAutospacing="0" w:line="360" w:lineRule="auto"/>
        <w:ind w:firstLine="709"/>
        <w:contextualSpacing/>
        <w:jc w:val="both"/>
        <w:rPr>
          <w:sz w:val="28"/>
          <w:szCs w:val="28"/>
        </w:rPr>
      </w:pPr>
      <w:r w:rsidRPr="002660FE">
        <w:rPr>
          <w:sz w:val="28"/>
          <w:szCs w:val="28"/>
        </w:rPr>
        <w:t>Создают цветочные массивы, как правило, из многолетников, и только в редких случаях вводят однолетники и двулетники. Здесь наиболее пригодны растения ярких, насыщенных колеров, так как композиционно их размещают на известном удалении от смотровых точек. Хорошо читаются одноцветные массивы, создаваемые из таких растений, как пионы, нивяник, монарда, тюльпаны, нарциссы, гиацинты, хризантемы, рудбекия, астры, флоксы, гелениум и др.</w:t>
      </w:r>
    </w:p>
    <w:p w:rsidR="003D2CC8" w:rsidRPr="002660FE" w:rsidRDefault="003D2CC8" w:rsidP="002660FE">
      <w:pPr>
        <w:pStyle w:val="ad"/>
        <w:spacing w:before="0" w:beforeAutospacing="0" w:after="0" w:afterAutospacing="0" w:line="360" w:lineRule="auto"/>
        <w:ind w:firstLine="709"/>
        <w:contextualSpacing/>
        <w:jc w:val="both"/>
        <w:rPr>
          <w:sz w:val="28"/>
          <w:szCs w:val="28"/>
        </w:rPr>
      </w:pPr>
      <w:r w:rsidRPr="002660FE">
        <w:rPr>
          <w:sz w:val="28"/>
          <w:szCs w:val="28"/>
        </w:rPr>
        <w:t>Весьма эффективны также цветочные массивы из двух-трех компонентов. Такие массивы могут быть оформлены в гармоничном или контрастном сочетаниях.</w:t>
      </w:r>
    </w:p>
    <w:p w:rsidR="003D2CC8" w:rsidRPr="002660FE" w:rsidRDefault="003D2CC8" w:rsidP="002660FE">
      <w:pPr>
        <w:pStyle w:val="ad"/>
        <w:spacing w:before="0" w:beforeAutospacing="0" w:after="0" w:afterAutospacing="0" w:line="360" w:lineRule="auto"/>
        <w:ind w:firstLine="709"/>
        <w:contextualSpacing/>
        <w:jc w:val="both"/>
        <w:rPr>
          <w:sz w:val="28"/>
          <w:szCs w:val="28"/>
        </w:rPr>
      </w:pPr>
      <w:r w:rsidRPr="002660FE">
        <w:rPr>
          <w:sz w:val="28"/>
          <w:szCs w:val="28"/>
        </w:rPr>
        <w:t>К растениям, с помощью которых могут быть созданы хорошие двухцветные массивы, относятся белые и лиловые крокусы, белые нарциссы и красные тюльпаны, оранжевые купальницы и фиолетовые ирисы, розовые флоксы и синие шпорники, лиловые астры и золотарники, белая ахиллея и синяя вероника. Растения для массивов могут быть подобраны как с одинаковыми, так и с разными сроками цветения.</w:t>
      </w:r>
    </w:p>
    <w:p w:rsidR="003D2CC8" w:rsidRPr="002660FE" w:rsidRDefault="003D2CC8" w:rsidP="002660FE">
      <w:pPr>
        <w:pStyle w:val="ad"/>
        <w:spacing w:before="0" w:beforeAutospacing="0" w:after="0" w:afterAutospacing="0" w:line="360" w:lineRule="auto"/>
        <w:ind w:firstLine="709"/>
        <w:contextualSpacing/>
        <w:jc w:val="both"/>
        <w:rPr>
          <w:sz w:val="28"/>
          <w:szCs w:val="28"/>
        </w:rPr>
      </w:pPr>
      <w:r w:rsidRPr="002660FE">
        <w:rPr>
          <w:sz w:val="28"/>
          <w:szCs w:val="28"/>
        </w:rPr>
        <w:t>По росту лучше всего компонуются среднерослые растения одинаковой величины или же с небольшой разницей в высоте. Такие массивы выглядят более объемно, не исключается также компоновка из разновысоких цветочных растений. Лучшими для массивов будут хорошо облиственные и сохраняющие декоративность в течение всего вегетационного сезона многолетники. Еще лучше — растения, дающие вторичное цветение, такие, как ветреница лесная, люпин, ахиллея птармика, мак восточный, шпорник (дельфиниум).</w:t>
      </w:r>
    </w:p>
    <w:p w:rsidR="003D2CC8" w:rsidRPr="002660FE" w:rsidRDefault="003D2CC8" w:rsidP="002660FE">
      <w:pPr>
        <w:pStyle w:val="ad"/>
        <w:spacing w:before="0" w:beforeAutospacing="0" w:after="0" w:afterAutospacing="0" w:line="360" w:lineRule="auto"/>
        <w:ind w:firstLine="709"/>
        <w:contextualSpacing/>
        <w:jc w:val="both"/>
        <w:rPr>
          <w:sz w:val="28"/>
          <w:szCs w:val="28"/>
        </w:rPr>
      </w:pPr>
      <w:r w:rsidRPr="002660FE">
        <w:rPr>
          <w:sz w:val="28"/>
          <w:szCs w:val="28"/>
        </w:rPr>
        <w:t xml:space="preserve">Применение в массивах луковичных растений может быть успешным, если после их отцветания высаживаются летние цветы. Подсадка вместе с луковичными различных видов очитков, папоротников и других, как правило, желаемых результатов не дает. </w:t>
      </w:r>
    </w:p>
    <w:p w:rsidR="003D2CC8" w:rsidRPr="002660FE" w:rsidRDefault="003D2CC8" w:rsidP="002660FE">
      <w:pPr>
        <w:pStyle w:val="ad"/>
        <w:spacing w:before="0" w:beforeAutospacing="0" w:after="0" w:afterAutospacing="0" w:line="360" w:lineRule="auto"/>
        <w:ind w:firstLine="709"/>
        <w:contextualSpacing/>
        <w:jc w:val="both"/>
        <w:rPr>
          <w:sz w:val="28"/>
          <w:szCs w:val="28"/>
        </w:rPr>
      </w:pPr>
      <w:r w:rsidRPr="002660FE">
        <w:rPr>
          <w:sz w:val="28"/>
          <w:szCs w:val="28"/>
        </w:rPr>
        <w:t>Максимального декоративного эффекта подобный цветник достигает в период массового цветения растений.</w:t>
      </w:r>
    </w:p>
    <w:p w:rsidR="00D866FB" w:rsidRDefault="00DE39A6" w:rsidP="002660FE">
      <w:pPr>
        <w:spacing w:after="0" w:line="360" w:lineRule="auto"/>
        <w:ind w:firstLine="709"/>
        <w:jc w:val="both"/>
        <w:rPr>
          <w:rFonts w:ascii="Times New Roman" w:hAnsi="Times New Roman"/>
          <w:sz w:val="28"/>
          <w:szCs w:val="28"/>
        </w:rPr>
      </w:pPr>
      <w:r>
        <w:rPr>
          <w:rFonts w:ascii="Times New Roman" w:hAnsi="Times New Roman"/>
          <w:sz w:val="28"/>
          <w:szCs w:val="28"/>
        </w:rPr>
        <w:br w:type="page"/>
      </w:r>
      <w:r w:rsidR="004730E3" w:rsidRPr="002660FE">
        <w:rPr>
          <w:rFonts w:ascii="Times New Roman" w:hAnsi="Times New Roman"/>
          <w:sz w:val="28"/>
          <w:szCs w:val="28"/>
        </w:rPr>
        <w:t>Список использованной литературы</w:t>
      </w:r>
    </w:p>
    <w:p w:rsidR="00DE39A6" w:rsidRPr="002660FE" w:rsidRDefault="00DE39A6" w:rsidP="002660FE">
      <w:pPr>
        <w:spacing w:after="0" w:line="360" w:lineRule="auto"/>
        <w:ind w:firstLine="709"/>
        <w:jc w:val="both"/>
        <w:rPr>
          <w:rFonts w:ascii="Times New Roman" w:hAnsi="Times New Roman"/>
          <w:sz w:val="28"/>
          <w:szCs w:val="28"/>
        </w:rPr>
      </w:pPr>
    </w:p>
    <w:p w:rsidR="004730E3" w:rsidRPr="002660FE" w:rsidRDefault="004730E3" w:rsidP="00DE39A6">
      <w:pPr>
        <w:spacing w:after="0" w:line="360" w:lineRule="auto"/>
        <w:jc w:val="both"/>
        <w:rPr>
          <w:rFonts w:ascii="Times New Roman" w:hAnsi="Times New Roman"/>
          <w:sz w:val="28"/>
          <w:szCs w:val="28"/>
        </w:rPr>
      </w:pPr>
      <w:r w:rsidRPr="002660FE">
        <w:rPr>
          <w:rFonts w:ascii="Times New Roman" w:hAnsi="Times New Roman"/>
          <w:sz w:val="28"/>
          <w:szCs w:val="28"/>
        </w:rPr>
        <w:t>1.</w:t>
      </w:r>
      <w:r w:rsidR="00210FF7" w:rsidRPr="002660FE">
        <w:rPr>
          <w:rFonts w:ascii="Times New Roman" w:hAnsi="Times New Roman"/>
          <w:sz w:val="28"/>
          <w:szCs w:val="28"/>
        </w:rPr>
        <w:t>Быховец А.И., Гончарук В.М. Комнатные и садовые растении. – Мн.: ООО «Харвест», 2004. – 528 с.</w:t>
      </w:r>
    </w:p>
    <w:p w:rsidR="00210FF7" w:rsidRPr="002660FE" w:rsidRDefault="00210FF7" w:rsidP="00DE39A6">
      <w:pPr>
        <w:spacing w:after="0" w:line="360" w:lineRule="auto"/>
        <w:jc w:val="both"/>
        <w:rPr>
          <w:rFonts w:ascii="Times New Roman" w:hAnsi="Times New Roman"/>
          <w:sz w:val="28"/>
          <w:szCs w:val="28"/>
        </w:rPr>
      </w:pPr>
      <w:r w:rsidRPr="002660FE">
        <w:rPr>
          <w:rFonts w:ascii="Times New Roman" w:hAnsi="Times New Roman"/>
          <w:sz w:val="28"/>
          <w:szCs w:val="28"/>
        </w:rPr>
        <w:t>2.Долинина Н.И., Ильичева Т.И., Осокина А.В., Рошаль М.В. Большая книга по цветоводству. – М.: Издательский дом «ОНИКС 21 век», 2003. – 624 с.</w:t>
      </w:r>
    </w:p>
    <w:p w:rsidR="00210FF7" w:rsidRPr="002660FE" w:rsidRDefault="00210FF7" w:rsidP="00DE39A6">
      <w:pPr>
        <w:spacing w:after="0" w:line="360" w:lineRule="auto"/>
        <w:jc w:val="both"/>
        <w:rPr>
          <w:rFonts w:ascii="Times New Roman" w:hAnsi="Times New Roman"/>
          <w:sz w:val="28"/>
          <w:szCs w:val="28"/>
        </w:rPr>
      </w:pPr>
      <w:r w:rsidRPr="002660FE">
        <w:rPr>
          <w:rFonts w:ascii="Times New Roman" w:hAnsi="Times New Roman"/>
          <w:sz w:val="28"/>
          <w:szCs w:val="28"/>
        </w:rPr>
        <w:t>3.Иванова И.В. Декоративное садоводство. – М.: ООО «Издательство АСТ»: ООО «Издательство Астрель», 2003. – 286 с.</w:t>
      </w:r>
    </w:p>
    <w:p w:rsidR="00210FF7" w:rsidRPr="002660FE" w:rsidRDefault="00210FF7" w:rsidP="00DE39A6">
      <w:pPr>
        <w:spacing w:after="0" w:line="360" w:lineRule="auto"/>
        <w:jc w:val="both"/>
        <w:rPr>
          <w:rFonts w:ascii="Times New Roman" w:hAnsi="Times New Roman"/>
          <w:sz w:val="28"/>
          <w:szCs w:val="28"/>
        </w:rPr>
      </w:pPr>
      <w:r w:rsidRPr="002660FE">
        <w:rPr>
          <w:rFonts w:ascii="Times New Roman" w:hAnsi="Times New Roman"/>
          <w:sz w:val="28"/>
          <w:szCs w:val="28"/>
        </w:rPr>
        <w:t>4.</w:t>
      </w:r>
      <w:r w:rsidR="00684AC9" w:rsidRPr="002660FE">
        <w:rPr>
          <w:rFonts w:ascii="Times New Roman" w:hAnsi="Times New Roman"/>
          <w:sz w:val="28"/>
        </w:rPr>
        <w:t xml:space="preserve"> </w:t>
      </w:r>
      <w:hyperlink r:id="rId9" w:history="1">
        <w:r w:rsidR="00684AC9" w:rsidRPr="002660FE">
          <w:rPr>
            <w:rStyle w:val="aa"/>
            <w:rFonts w:ascii="Times New Roman" w:hAnsi="Times New Roman"/>
            <w:color w:val="auto"/>
            <w:sz w:val="28"/>
            <w:szCs w:val="28"/>
          </w:rPr>
          <w:t>http://flowers31.narod.ru/2_Lily.html</w:t>
        </w:r>
      </w:hyperlink>
    </w:p>
    <w:p w:rsidR="00684AC9" w:rsidRPr="002660FE" w:rsidRDefault="00684AC9" w:rsidP="00DE39A6">
      <w:pPr>
        <w:spacing w:after="0" w:line="360" w:lineRule="auto"/>
        <w:jc w:val="both"/>
        <w:rPr>
          <w:rFonts w:ascii="Times New Roman" w:hAnsi="Times New Roman"/>
          <w:sz w:val="28"/>
          <w:szCs w:val="28"/>
        </w:rPr>
      </w:pPr>
      <w:r w:rsidRPr="002660FE">
        <w:rPr>
          <w:rFonts w:ascii="Times New Roman" w:hAnsi="Times New Roman"/>
          <w:sz w:val="28"/>
          <w:szCs w:val="28"/>
        </w:rPr>
        <w:t>5.</w:t>
      </w:r>
      <w:r w:rsidRPr="002660FE">
        <w:rPr>
          <w:rFonts w:ascii="Times New Roman" w:hAnsi="Times New Roman"/>
          <w:sz w:val="28"/>
        </w:rPr>
        <w:t xml:space="preserve"> </w:t>
      </w:r>
      <w:hyperlink r:id="rId10" w:history="1">
        <w:r w:rsidRPr="002660FE">
          <w:rPr>
            <w:rStyle w:val="aa"/>
            <w:rFonts w:ascii="Times New Roman" w:hAnsi="Times New Roman"/>
            <w:color w:val="auto"/>
            <w:sz w:val="28"/>
            <w:szCs w:val="28"/>
          </w:rPr>
          <w:t>http://ru.wikipedia.org/wiki/Lilium</w:t>
        </w:r>
      </w:hyperlink>
    </w:p>
    <w:p w:rsidR="00DB417E" w:rsidRPr="00D15F6C" w:rsidRDefault="00DB417E" w:rsidP="00D15F6C">
      <w:pPr>
        <w:tabs>
          <w:tab w:val="left" w:pos="1980"/>
          <w:tab w:val="left" w:pos="6315"/>
        </w:tabs>
        <w:spacing w:after="0" w:line="360" w:lineRule="auto"/>
        <w:jc w:val="both"/>
        <w:rPr>
          <w:rFonts w:ascii="Times New Roman" w:hAnsi="Times New Roman"/>
          <w:sz w:val="28"/>
          <w:szCs w:val="28"/>
          <w:lang w:eastAsia="ru-RU"/>
        </w:rPr>
      </w:pPr>
      <w:bookmarkStart w:id="0" w:name="_GoBack"/>
      <w:bookmarkEnd w:id="0"/>
    </w:p>
    <w:sectPr w:rsidR="00DB417E" w:rsidRPr="00D15F6C" w:rsidSect="002660FE">
      <w:footerReference w:type="default" r:id="rId1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9A6" w:rsidRDefault="00DE39A6" w:rsidP="00BF1478">
      <w:pPr>
        <w:spacing w:after="0" w:line="240" w:lineRule="auto"/>
      </w:pPr>
      <w:r>
        <w:separator/>
      </w:r>
    </w:p>
  </w:endnote>
  <w:endnote w:type="continuationSeparator" w:id="0">
    <w:p w:rsidR="00DE39A6" w:rsidRDefault="00DE39A6" w:rsidP="00BF1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9A6" w:rsidRDefault="00DE39A6">
    <w:pPr>
      <w:pStyle w:val="a5"/>
      <w:jc w:val="center"/>
    </w:pPr>
    <w:r>
      <w:fldChar w:fldCharType="begin"/>
    </w:r>
    <w:r>
      <w:instrText xml:space="preserve"> PAGE   \* MERGEFORMAT </w:instrText>
    </w:r>
    <w:r>
      <w:fldChar w:fldCharType="separate"/>
    </w:r>
    <w:r w:rsidR="00D15F6C">
      <w:rPr>
        <w:noProof/>
      </w:rPr>
      <w:t>14</w:t>
    </w:r>
    <w:r>
      <w:fldChar w:fldCharType="end"/>
    </w:r>
  </w:p>
  <w:p w:rsidR="00DE39A6" w:rsidRDefault="00DE39A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9A6" w:rsidRDefault="00DE39A6" w:rsidP="00BF1478">
      <w:pPr>
        <w:spacing w:after="0" w:line="240" w:lineRule="auto"/>
      </w:pPr>
      <w:r>
        <w:separator/>
      </w:r>
    </w:p>
  </w:footnote>
  <w:footnote w:type="continuationSeparator" w:id="0">
    <w:p w:rsidR="00DE39A6" w:rsidRDefault="00DE39A6" w:rsidP="00BF14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A679C"/>
    <w:multiLevelType w:val="hybridMultilevel"/>
    <w:tmpl w:val="F04C3D3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F48417A"/>
    <w:multiLevelType w:val="hybridMultilevel"/>
    <w:tmpl w:val="5AB2F4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5642CEF"/>
    <w:multiLevelType w:val="hybridMultilevel"/>
    <w:tmpl w:val="C66CDA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1763BB7"/>
    <w:multiLevelType w:val="hybridMultilevel"/>
    <w:tmpl w:val="AC6AE1C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88509EC"/>
    <w:multiLevelType w:val="hybridMultilevel"/>
    <w:tmpl w:val="73C023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oNotHyphenateCaps/>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40F"/>
    <w:rsid w:val="000548FD"/>
    <w:rsid w:val="00066D12"/>
    <w:rsid w:val="000C1946"/>
    <w:rsid w:val="001001F0"/>
    <w:rsid w:val="001749CA"/>
    <w:rsid w:val="00210FF7"/>
    <w:rsid w:val="00216562"/>
    <w:rsid w:val="002465AE"/>
    <w:rsid w:val="002660FE"/>
    <w:rsid w:val="00266E26"/>
    <w:rsid w:val="0027125D"/>
    <w:rsid w:val="0027583E"/>
    <w:rsid w:val="002930EA"/>
    <w:rsid w:val="00293563"/>
    <w:rsid w:val="002B03DF"/>
    <w:rsid w:val="00342BA8"/>
    <w:rsid w:val="00371CD1"/>
    <w:rsid w:val="00374A88"/>
    <w:rsid w:val="0038579D"/>
    <w:rsid w:val="003A5713"/>
    <w:rsid w:val="003A614F"/>
    <w:rsid w:val="003C0DFD"/>
    <w:rsid w:val="003D2CC8"/>
    <w:rsid w:val="00457D03"/>
    <w:rsid w:val="004730E3"/>
    <w:rsid w:val="0048041E"/>
    <w:rsid w:val="004A0E90"/>
    <w:rsid w:val="00524239"/>
    <w:rsid w:val="005747C2"/>
    <w:rsid w:val="005A60EF"/>
    <w:rsid w:val="005F6866"/>
    <w:rsid w:val="00606342"/>
    <w:rsid w:val="00610BA8"/>
    <w:rsid w:val="006221A6"/>
    <w:rsid w:val="006652BC"/>
    <w:rsid w:val="00682F30"/>
    <w:rsid w:val="00684AC9"/>
    <w:rsid w:val="006B4FD2"/>
    <w:rsid w:val="006B7B26"/>
    <w:rsid w:val="006D0AF5"/>
    <w:rsid w:val="00706F3B"/>
    <w:rsid w:val="0072765F"/>
    <w:rsid w:val="007B503B"/>
    <w:rsid w:val="007B6AF2"/>
    <w:rsid w:val="007D2A0C"/>
    <w:rsid w:val="00803BDF"/>
    <w:rsid w:val="00832317"/>
    <w:rsid w:val="008331D8"/>
    <w:rsid w:val="0085365D"/>
    <w:rsid w:val="008811E9"/>
    <w:rsid w:val="00887F05"/>
    <w:rsid w:val="00890125"/>
    <w:rsid w:val="009014B1"/>
    <w:rsid w:val="00902B78"/>
    <w:rsid w:val="0093411C"/>
    <w:rsid w:val="00950696"/>
    <w:rsid w:val="00985947"/>
    <w:rsid w:val="00A36C7C"/>
    <w:rsid w:val="00A4124F"/>
    <w:rsid w:val="00AC6552"/>
    <w:rsid w:val="00AD3B75"/>
    <w:rsid w:val="00B53942"/>
    <w:rsid w:val="00B66714"/>
    <w:rsid w:val="00B71C2A"/>
    <w:rsid w:val="00BD4CC5"/>
    <w:rsid w:val="00BF1478"/>
    <w:rsid w:val="00BF26DC"/>
    <w:rsid w:val="00BF6E66"/>
    <w:rsid w:val="00C057F7"/>
    <w:rsid w:val="00C24223"/>
    <w:rsid w:val="00C40217"/>
    <w:rsid w:val="00C76B1E"/>
    <w:rsid w:val="00CC2385"/>
    <w:rsid w:val="00D0009B"/>
    <w:rsid w:val="00D101D7"/>
    <w:rsid w:val="00D150DF"/>
    <w:rsid w:val="00D15F6C"/>
    <w:rsid w:val="00D866FB"/>
    <w:rsid w:val="00D97A68"/>
    <w:rsid w:val="00D97D22"/>
    <w:rsid w:val="00DB417E"/>
    <w:rsid w:val="00DB6913"/>
    <w:rsid w:val="00DE39A6"/>
    <w:rsid w:val="00DF44E3"/>
    <w:rsid w:val="00E11BE5"/>
    <w:rsid w:val="00E7790A"/>
    <w:rsid w:val="00E86A03"/>
    <w:rsid w:val="00F1140F"/>
    <w:rsid w:val="00F17794"/>
    <w:rsid w:val="00F55F2D"/>
    <w:rsid w:val="00F76155"/>
    <w:rsid w:val="00F959CA"/>
    <w:rsid w:val="00F97305"/>
    <w:rsid w:val="00FB5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C82B06FD-3692-461C-A513-514B6A93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FD2"/>
    <w:rPr>
      <w:lang w:eastAsia="en-US"/>
    </w:rPr>
  </w:style>
  <w:style w:type="paragraph" w:styleId="1">
    <w:name w:val="heading 1"/>
    <w:basedOn w:val="a"/>
    <w:next w:val="a"/>
    <w:link w:val="10"/>
    <w:uiPriority w:val="99"/>
    <w:qFormat/>
    <w:rsid w:val="00985947"/>
    <w:pPr>
      <w:keepNext/>
      <w:autoSpaceDE w:val="0"/>
      <w:autoSpaceDN w:val="0"/>
      <w:adjustRightInd w:val="0"/>
      <w:spacing w:after="0" w:line="240" w:lineRule="auto"/>
      <w:jc w:val="both"/>
      <w:outlineLvl w:val="0"/>
    </w:pPr>
    <w:rPr>
      <w:rFonts w:ascii="Times New Roman" w:hAnsi="Times New Roman"/>
      <w:b/>
      <w:bCs/>
      <w:sz w:val="28"/>
      <w:szCs w:val="16"/>
      <w:lang w:eastAsia="ru-RU"/>
    </w:rPr>
  </w:style>
  <w:style w:type="paragraph" w:styleId="2">
    <w:name w:val="heading 2"/>
    <w:basedOn w:val="a"/>
    <w:next w:val="a"/>
    <w:link w:val="20"/>
    <w:uiPriority w:val="99"/>
    <w:qFormat/>
    <w:rsid w:val="00985947"/>
    <w:pPr>
      <w:keepNext/>
      <w:autoSpaceDE w:val="0"/>
      <w:autoSpaceDN w:val="0"/>
      <w:adjustRightInd w:val="0"/>
      <w:spacing w:after="0" w:line="240" w:lineRule="auto"/>
      <w:ind w:firstLine="240"/>
      <w:jc w:val="both"/>
      <w:outlineLvl w:val="1"/>
    </w:pPr>
    <w:rPr>
      <w:rFonts w:ascii="Times New Roman" w:hAnsi="Times New Roman"/>
      <w:b/>
      <w:bCs/>
      <w:sz w:val="28"/>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85947"/>
    <w:rPr>
      <w:rFonts w:ascii="Times New Roman" w:hAnsi="Times New Roman" w:cs="Times New Roman"/>
      <w:b/>
      <w:bCs/>
      <w:sz w:val="16"/>
      <w:szCs w:val="16"/>
      <w:lang w:val="x-none" w:eastAsia="ru-RU"/>
    </w:rPr>
  </w:style>
  <w:style w:type="character" w:customStyle="1" w:styleId="20">
    <w:name w:val="Заголовок 2 Знак"/>
    <w:basedOn w:val="a0"/>
    <w:link w:val="2"/>
    <w:uiPriority w:val="99"/>
    <w:locked/>
    <w:rsid w:val="00985947"/>
    <w:rPr>
      <w:rFonts w:ascii="Times New Roman" w:hAnsi="Times New Roman" w:cs="Times New Roman"/>
      <w:b/>
      <w:bCs/>
      <w:sz w:val="16"/>
      <w:szCs w:val="16"/>
      <w:lang w:val="x-none" w:eastAsia="ru-RU"/>
    </w:rPr>
  </w:style>
  <w:style w:type="paragraph" w:styleId="21">
    <w:name w:val="Body Text Indent 2"/>
    <w:basedOn w:val="a"/>
    <w:link w:val="22"/>
    <w:uiPriority w:val="99"/>
    <w:rsid w:val="00985947"/>
    <w:pPr>
      <w:spacing w:after="120" w:line="480" w:lineRule="auto"/>
      <w:ind w:left="283"/>
    </w:pPr>
    <w:rPr>
      <w:rFonts w:ascii="Times New Roman" w:hAnsi="Times New Roman"/>
      <w:sz w:val="24"/>
      <w:szCs w:val="24"/>
      <w:lang w:eastAsia="ru-RU"/>
    </w:rPr>
  </w:style>
  <w:style w:type="character" w:customStyle="1" w:styleId="22">
    <w:name w:val="Основной текст с отступом 2 Знак"/>
    <w:basedOn w:val="a0"/>
    <w:link w:val="21"/>
    <w:uiPriority w:val="99"/>
    <w:locked/>
    <w:rsid w:val="00985947"/>
    <w:rPr>
      <w:rFonts w:ascii="Times New Roman" w:hAnsi="Times New Roman" w:cs="Times New Roman"/>
      <w:sz w:val="24"/>
      <w:szCs w:val="24"/>
      <w:lang w:val="x-none" w:eastAsia="ru-RU"/>
    </w:rPr>
  </w:style>
  <w:style w:type="paragraph" w:styleId="a3">
    <w:name w:val="header"/>
    <w:basedOn w:val="a"/>
    <w:link w:val="a4"/>
    <w:uiPriority w:val="99"/>
    <w:rsid w:val="00BF1478"/>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BF1478"/>
    <w:rPr>
      <w:rFonts w:cs="Times New Roman"/>
    </w:rPr>
  </w:style>
  <w:style w:type="paragraph" w:styleId="a5">
    <w:name w:val="footer"/>
    <w:basedOn w:val="a"/>
    <w:link w:val="a6"/>
    <w:uiPriority w:val="99"/>
    <w:rsid w:val="00BF1478"/>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BF1478"/>
    <w:rPr>
      <w:rFonts w:cs="Times New Roman"/>
    </w:rPr>
  </w:style>
  <w:style w:type="paragraph" w:styleId="a7">
    <w:name w:val="List Paragraph"/>
    <w:basedOn w:val="a"/>
    <w:uiPriority w:val="99"/>
    <w:qFormat/>
    <w:rsid w:val="00F17794"/>
    <w:pPr>
      <w:ind w:left="720"/>
      <w:contextualSpacing/>
    </w:pPr>
  </w:style>
  <w:style w:type="paragraph" w:styleId="a8">
    <w:name w:val="Balloon Text"/>
    <w:basedOn w:val="a"/>
    <w:link w:val="a9"/>
    <w:uiPriority w:val="99"/>
    <w:semiHidden/>
    <w:rsid w:val="008331D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8331D8"/>
    <w:rPr>
      <w:rFonts w:ascii="Tahoma" w:hAnsi="Tahoma" w:cs="Tahoma"/>
      <w:sz w:val="16"/>
      <w:szCs w:val="16"/>
    </w:rPr>
  </w:style>
  <w:style w:type="character" w:styleId="aa">
    <w:name w:val="Hyperlink"/>
    <w:basedOn w:val="a0"/>
    <w:uiPriority w:val="99"/>
    <w:rsid w:val="00D866FB"/>
    <w:rPr>
      <w:rFonts w:cs="Times New Roman"/>
      <w:color w:val="0000FF"/>
      <w:u w:val="single"/>
    </w:rPr>
  </w:style>
  <w:style w:type="character" w:styleId="ab">
    <w:name w:val="Emphasis"/>
    <w:basedOn w:val="a0"/>
    <w:uiPriority w:val="99"/>
    <w:qFormat/>
    <w:rsid w:val="0048041E"/>
    <w:rPr>
      <w:rFonts w:cs="Times New Roman"/>
      <w:i/>
      <w:iCs/>
    </w:rPr>
  </w:style>
  <w:style w:type="character" w:styleId="ac">
    <w:name w:val="Strong"/>
    <w:basedOn w:val="a0"/>
    <w:uiPriority w:val="99"/>
    <w:qFormat/>
    <w:rsid w:val="00BF26DC"/>
    <w:rPr>
      <w:rFonts w:cs="Times New Roman"/>
      <w:b/>
      <w:bCs/>
    </w:rPr>
  </w:style>
  <w:style w:type="paragraph" w:styleId="ad">
    <w:name w:val="Normal (Web)"/>
    <w:basedOn w:val="a"/>
    <w:uiPriority w:val="99"/>
    <w:rsid w:val="00BD4CC5"/>
    <w:pPr>
      <w:spacing w:before="100" w:beforeAutospacing="1" w:after="100" w:afterAutospacing="1" w:line="240" w:lineRule="auto"/>
    </w:pPr>
    <w:rPr>
      <w:rFonts w:ascii="Times New Roman" w:hAnsi="Times New Roman"/>
      <w:sz w:val="24"/>
      <w:szCs w:val="24"/>
      <w:lang w:eastAsia="ru-RU"/>
    </w:rPr>
  </w:style>
  <w:style w:type="paragraph" w:styleId="3">
    <w:name w:val="Body Text Indent 3"/>
    <w:basedOn w:val="a"/>
    <w:link w:val="30"/>
    <w:uiPriority w:val="99"/>
    <w:rsid w:val="00985947"/>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basedOn w:val="a0"/>
    <w:link w:val="3"/>
    <w:uiPriority w:val="99"/>
    <w:locked/>
    <w:rsid w:val="00985947"/>
    <w:rPr>
      <w:rFonts w:ascii="Times New Roman" w:hAnsi="Times New Roman" w:cs="Times New Roman"/>
      <w:sz w:val="16"/>
      <w:szCs w:val="16"/>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206179">
      <w:marLeft w:val="0"/>
      <w:marRight w:val="0"/>
      <w:marTop w:val="0"/>
      <w:marBottom w:val="0"/>
      <w:divBdr>
        <w:top w:val="none" w:sz="0" w:space="0" w:color="auto"/>
        <w:left w:val="none" w:sz="0" w:space="0" w:color="auto"/>
        <w:bottom w:val="none" w:sz="0" w:space="0" w:color="auto"/>
        <w:right w:val="none" w:sz="0" w:space="0" w:color="auto"/>
      </w:divBdr>
    </w:div>
    <w:div w:id="877206180">
      <w:marLeft w:val="0"/>
      <w:marRight w:val="0"/>
      <w:marTop w:val="0"/>
      <w:marBottom w:val="0"/>
      <w:divBdr>
        <w:top w:val="none" w:sz="0" w:space="0" w:color="auto"/>
        <w:left w:val="none" w:sz="0" w:space="0" w:color="auto"/>
        <w:bottom w:val="none" w:sz="0" w:space="0" w:color="auto"/>
        <w:right w:val="none" w:sz="0" w:space="0" w:color="auto"/>
      </w:divBdr>
    </w:div>
    <w:div w:id="877206181">
      <w:marLeft w:val="0"/>
      <w:marRight w:val="0"/>
      <w:marTop w:val="0"/>
      <w:marBottom w:val="0"/>
      <w:divBdr>
        <w:top w:val="none" w:sz="0" w:space="0" w:color="auto"/>
        <w:left w:val="none" w:sz="0" w:space="0" w:color="auto"/>
        <w:bottom w:val="none" w:sz="0" w:space="0" w:color="auto"/>
        <w:right w:val="none" w:sz="0" w:space="0" w:color="auto"/>
      </w:divBdr>
    </w:div>
    <w:div w:id="877206182">
      <w:marLeft w:val="0"/>
      <w:marRight w:val="0"/>
      <w:marTop w:val="0"/>
      <w:marBottom w:val="0"/>
      <w:divBdr>
        <w:top w:val="none" w:sz="0" w:space="0" w:color="auto"/>
        <w:left w:val="none" w:sz="0" w:space="0" w:color="auto"/>
        <w:bottom w:val="none" w:sz="0" w:space="0" w:color="auto"/>
        <w:right w:val="none" w:sz="0" w:space="0" w:color="auto"/>
      </w:divBdr>
    </w:div>
    <w:div w:id="8772061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ari.yandex.ru/dict/bse/article/00078/44200.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vari.yandex.ru/dict/bse/article/00057/54800.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ru.wikipedia.org/wiki/Lilium" TargetMode="External"/><Relationship Id="rId4" Type="http://schemas.openxmlformats.org/officeDocument/2006/relationships/webSettings" Target="webSettings.xml"/><Relationship Id="rId9" Type="http://schemas.openxmlformats.org/officeDocument/2006/relationships/hyperlink" Target="http://flowers31.narod.ru/2_Lil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3180</Words>
  <Characters>18126</Characters>
  <Application>Microsoft Office Word</Application>
  <DocSecurity>0</DocSecurity>
  <Lines>151</Lines>
  <Paragraphs>42</Paragraphs>
  <ScaleCrop>false</ScaleCrop>
  <Company>Krokoz™ Inc.</Company>
  <LinksUpToDate>false</LinksUpToDate>
  <CharactersWithSpaces>21264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сельского хозяйства РФ</dc:title>
  <dc:subject/>
  <dc:creator>Flask</dc:creator>
  <cp:keywords/>
  <dc:description/>
  <cp:lastModifiedBy>admin</cp:lastModifiedBy>
  <cp:revision>2</cp:revision>
  <dcterms:created xsi:type="dcterms:W3CDTF">2014-04-16T07:13:00Z</dcterms:created>
  <dcterms:modified xsi:type="dcterms:W3CDTF">2014-04-16T07:13:00Z</dcterms:modified>
</cp:coreProperties>
</file>