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2D9" w:rsidRPr="003577C3" w:rsidRDefault="00705CF6" w:rsidP="003577C3">
      <w:pPr>
        <w:pStyle w:val="3"/>
        <w:spacing w:before="0" w:after="0" w:line="360" w:lineRule="auto"/>
        <w:ind w:firstLine="709"/>
        <w:jc w:val="both"/>
        <w:rPr>
          <w:rFonts w:ascii="Times New Roman" w:hAnsi="Times New Roman" w:cs="Times New Roman"/>
          <w:sz w:val="28"/>
          <w:szCs w:val="28"/>
        </w:rPr>
      </w:pPr>
      <w:r w:rsidRPr="003577C3">
        <w:rPr>
          <w:rFonts w:ascii="Times New Roman" w:hAnsi="Times New Roman" w:cs="Times New Roman"/>
          <w:sz w:val="28"/>
          <w:szCs w:val="28"/>
        </w:rPr>
        <w:t>Подви</w:t>
      </w:r>
      <w:r w:rsidR="00AF2C40" w:rsidRPr="003577C3">
        <w:rPr>
          <w:rFonts w:ascii="Times New Roman" w:hAnsi="Times New Roman" w:cs="Times New Roman"/>
          <w:sz w:val="28"/>
          <w:szCs w:val="28"/>
        </w:rPr>
        <w:t>жники литературного краеведения  Липецкого края.</w:t>
      </w:r>
    </w:p>
    <w:p w:rsidR="00CA22D9" w:rsidRPr="003577C3" w:rsidRDefault="00CA22D9" w:rsidP="003577C3">
      <w:pPr>
        <w:spacing w:line="360" w:lineRule="auto"/>
        <w:ind w:firstLine="709"/>
        <w:jc w:val="both"/>
        <w:rPr>
          <w:b/>
          <w:sz w:val="28"/>
          <w:szCs w:val="28"/>
        </w:rPr>
      </w:pPr>
    </w:p>
    <w:p w:rsidR="00720C72" w:rsidRPr="003577C3" w:rsidRDefault="006849EC" w:rsidP="003577C3">
      <w:pPr>
        <w:spacing w:line="360" w:lineRule="auto"/>
        <w:ind w:firstLine="709"/>
        <w:jc w:val="both"/>
        <w:rPr>
          <w:b/>
          <w:sz w:val="28"/>
          <w:szCs w:val="28"/>
        </w:rPr>
      </w:pPr>
      <w:r w:rsidRPr="003577C3">
        <w:rPr>
          <w:rStyle w:val="30"/>
          <w:rFonts w:ascii="Times New Roman" w:hAnsi="Times New Roman" w:cs="Times New Roman"/>
          <w:sz w:val="28"/>
          <w:szCs w:val="28"/>
        </w:rPr>
        <w:t>Софья Васильевна Краснова</w:t>
      </w:r>
      <w:r w:rsidRPr="003577C3">
        <w:rPr>
          <w:sz w:val="28"/>
          <w:szCs w:val="28"/>
        </w:rPr>
        <w:t xml:space="preserve"> – человек одарённый не только большим умом и талантом, но редкостным качеством – притягивать к себе людей. Когда разговариваешь с выпускниками Елецкого государственного университета самых разных поколений и упоминаешь имя Софьи Васильевны, лица преображаются, светлеют. Обладая обаянием, каким-то особым магнетизмом. Она умеет найти в собеседнике что-то такое, о чём он и сам не догадывается, чего в себе не понимает</w:t>
      </w:r>
      <w:r w:rsidR="000F303F" w:rsidRPr="003577C3">
        <w:rPr>
          <w:sz w:val="28"/>
          <w:szCs w:val="28"/>
        </w:rPr>
        <w:t>, но что является очень важным в его интеллектуальном и духовном развитии. «Софья Васильевна – это солнечный человек», - так говорят о ней студенты. Выдающийся педагог, краевед, знаток Елецкого края, она сейчас, выйдя на пенсию, работает творчески, напряжённо, много печатается в научных журналах, руководит краеведческой работой университете.</w:t>
      </w:r>
    </w:p>
    <w:p w:rsidR="000F303F" w:rsidRPr="003577C3" w:rsidRDefault="000F303F" w:rsidP="003577C3">
      <w:pPr>
        <w:spacing w:line="360" w:lineRule="auto"/>
        <w:ind w:firstLine="709"/>
        <w:jc w:val="both"/>
        <w:rPr>
          <w:sz w:val="28"/>
          <w:szCs w:val="28"/>
        </w:rPr>
      </w:pPr>
      <w:r w:rsidRPr="003577C3">
        <w:rPr>
          <w:sz w:val="28"/>
          <w:szCs w:val="28"/>
        </w:rPr>
        <w:t>Краснова Софья Васильевна, коренная ельчанка, родилась 23 августа 1928 года в семье военнослужащего, в которой было четверо детей. Родители стремились дать им медицинское образование, что и состоялось, за исключением Софьи Васильевны. Брат, Гаврилов Владимир Васильевич, стал специалистом в области сердечнососудистых заболеваний, был участником двух антарктических экспедиций 1956-58 гг., подготовил докторскую диссертацию, перелечил пол-Ельца и удостоен звания Почётного гражданина своего города.</w:t>
      </w:r>
    </w:p>
    <w:p w:rsidR="000F303F" w:rsidRPr="003577C3" w:rsidRDefault="000F303F" w:rsidP="003577C3">
      <w:pPr>
        <w:spacing w:line="360" w:lineRule="auto"/>
        <w:ind w:firstLine="709"/>
        <w:jc w:val="both"/>
        <w:rPr>
          <w:sz w:val="28"/>
          <w:szCs w:val="28"/>
        </w:rPr>
      </w:pPr>
      <w:r w:rsidRPr="003577C3">
        <w:rPr>
          <w:sz w:val="28"/>
          <w:szCs w:val="28"/>
        </w:rPr>
        <w:t>Софья Васильевна проявила склонность к литературе и русскому языку</w:t>
      </w:r>
      <w:r w:rsidR="00621CE2" w:rsidRPr="003577C3">
        <w:rPr>
          <w:sz w:val="28"/>
          <w:szCs w:val="28"/>
        </w:rPr>
        <w:t>. В школе она училась у прославленной Александры Сергеевны Поляковой, уроки которой до сих пор помнит.</w:t>
      </w:r>
    </w:p>
    <w:p w:rsidR="00621CE2" w:rsidRPr="003577C3" w:rsidRDefault="00621CE2" w:rsidP="003577C3">
      <w:pPr>
        <w:spacing w:line="360" w:lineRule="auto"/>
        <w:ind w:firstLine="709"/>
        <w:jc w:val="both"/>
        <w:rPr>
          <w:sz w:val="28"/>
          <w:szCs w:val="28"/>
        </w:rPr>
      </w:pPr>
      <w:r w:rsidRPr="003577C3">
        <w:rPr>
          <w:sz w:val="28"/>
          <w:szCs w:val="28"/>
        </w:rPr>
        <w:t>В 1946 году Софья Васильевна окончила Елецкую женскую среднюю школу № 1 с золотой медалью и выбрала филологический факультет МГУ им. М.В. Ломоносова. Помимо учёбы, работала на строительстве нового здания МГУ на Воробьёвых горах сначала в строительной студенческой бригаде, а на старших курсах была агитатором в рабочем общежитии. Её страстным студенческим увлечением стал туризм, походы по Подмосковью: зимой – на лыжах, летом – пешие, лодочные. Здесь открывались редкие по красоте места, связанные с православной культурой – Архангельское, Новый Иерусалим и др.</w:t>
      </w:r>
    </w:p>
    <w:p w:rsidR="00621CE2" w:rsidRPr="003577C3" w:rsidRDefault="00621CE2" w:rsidP="003577C3">
      <w:pPr>
        <w:spacing w:line="360" w:lineRule="auto"/>
        <w:ind w:firstLine="709"/>
        <w:jc w:val="both"/>
        <w:rPr>
          <w:sz w:val="28"/>
          <w:szCs w:val="28"/>
        </w:rPr>
      </w:pPr>
      <w:r w:rsidRPr="003577C3">
        <w:rPr>
          <w:sz w:val="28"/>
          <w:szCs w:val="28"/>
        </w:rPr>
        <w:t>В 1952 году, после окончания университета, Софья Васильевна получила назначение на работу в родной Елец, в мужскую среднюю школу № 12; с этого</w:t>
      </w:r>
      <w:r w:rsidR="00DA70D6" w:rsidRPr="003577C3">
        <w:rPr>
          <w:sz w:val="28"/>
          <w:szCs w:val="28"/>
        </w:rPr>
        <w:t xml:space="preserve"> года прошли пятьдесят пять лет её трудовой деятельности. В 1953 году вышла замуж, в 1950-е годы родились дети – дочь и сын, которые унаследовали традиции семьи: дочь стала филологом, сын – врачом.</w:t>
      </w:r>
    </w:p>
    <w:p w:rsidR="00DA70D6" w:rsidRPr="003577C3" w:rsidRDefault="00DA70D6" w:rsidP="003577C3">
      <w:pPr>
        <w:spacing w:line="360" w:lineRule="auto"/>
        <w:ind w:firstLine="709"/>
        <w:jc w:val="both"/>
        <w:rPr>
          <w:sz w:val="28"/>
          <w:szCs w:val="28"/>
        </w:rPr>
      </w:pPr>
      <w:r w:rsidRPr="003577C3">
        <w:rPr>
          <w:sz w:val="28"/>
          <w:szCs w:val="28"/>
        </w:rPr>
        <w:t xml:space="preserve">Во время работы в школе Софья Васильевна приглашалась в </w:t>
      </w:r>
      <w:r w:rsidR="0094592B" w:rsidRPr="003577C3">
        <w:rPr>
          <w:sz w:val="28"/>
          <w:szCs w:val="28"/>
        </w:rPr>
        <w:t>ЕГПИ</w:t>
      </w:r>
      <w:r w:rsidR="003577C3">
        <w:rPr>
          <w:sz w:val="28"/>
          <w:szCs w:val="28"/>
        </w:rPr>
        <w:t xml:space="preserve"> </w:t>
      </w:r>
      <w:r w:rsidRPr="003577C3">
        <w:rPr>
          <w:sz w:val="28"/>
          <w:szCs w:val="28"/>
        </w:rPr>
        <w:t>для чтения лекций на заочном отделении по различным литературным курсам, а в 1961 году стала ассистентом кафедры русского языка и литературы, которой заведовал первый профессор вуза И.А. Фигуровский. С начала 1960-х годов Софья Васильевна стала публиковать научные статьи по методике преподавания литературы и литературному краеведению, ибо уже в школе обратилась к краеведческой работе и объехала со своими учениками всю Липецкую область, которая вобрала в себя невиданное богатство природных и духовных сокровищ Центральной России.</w:t>
      </w:r>
    </w:p>
    <w:p w:rsidR="00DA70D6" w:rsidRPr="003577C3" w:rsidRDefault="00784910" w:rsidP="003577C3">
      <w:pPr>
        <w:spacing w:line="360" w:lineRule="auto"/>
        <w:ind w:firstLine="709"/>
        <w:jc w:val="both"/>
        <w:rPr>
          <w:sz w:val="28"/>
          <w:szCs w:val="28"/>
        </w:rPr>
      </w:pPr>
      <w:r w:rsidRPr="003577C3">
        <w:rPr>
          <w:sz w:val="28"/>
          <w:szCs w:val="28"/>
        </w:rPr>
        <w:t>Основные курсы</w:t>
      </w:r>
      <w:r w:rsidR="00DA70D6" w:rsidRPr="003577C3">
        <w:rPr>
          <w:sz w:val="28"/>
          <w:szCs w:val="28"/>
        </w:rPr>
        <w:t xml:space="preserve">, которые она вела в </w:t>
      </w:r>
      <w:r w:rsidRPr="003577C3">
        <w:rPr>
          <w:sz w:val="28"/>
          <w:szCs w:val="28"/>
        </w:rPr>
        <w:t>ЕГПИ</w:t>
      </w:r>
      <w:r w:rsidR="00DA70D6" w:rsidRPr="003577C3">
        <w:rPr>
          <w:sz w:val="28"/>
          <w:szCs w:val="28"/>
        </w:rPr>
        <w:t xml:space="preserve"> – древняя русская литература, методика преподавания литературы, теория литературы, литературное краеведение и др. За годы работы ею опубликовано около ста научных статей</w:t>
      </w:r>
      <w:r w:rsidR="00B906F4" w:rsidRPr="003577C3">
        <w:rPr>
          <w:sz w:val="28"/>
          <w:szCs w:val="28"/>
        </w:rPr>
        <w:t xml:space="preserve"> и примерно столько же в городской, районной, областной и всероссийской печати. Преимущественно интересы Софьи Васильевны</w:t>
      </w:r>
      <w:r w:rsidR="000051BB" w:rsidRPr="003577C3">
        <w:rPr>
          <w:sz w:val="28"/>
          <w:szCs w:val="28"/>
        </w:rPr>
        <w:t xml:space="preserve"> сосредоточились на краеведческом изучении писателей земляков Бунина и Пришвина и мест их проживания в Елецком крае, собрании фольклорно-мемориальных материалов.</w:t>
      </w:r>
    </w:p>
    <w:p w:rsidR="000051BB" w:rsidRPr="003577C3" w:rsidRDefault="000051BB" w:rsidP="003577C3">
      <w:pPr>
        <w:spacing w:line="360" w:lineRule="auto"/>
        <w:ind w:firstLine="709"/>
        <w:jc w:val="both"/>
        <w:rPr>
          <w:sz w:val="28"/>
          <w:szCs w:val="28"/>
        </w:rPr>
      </w:pPr>
      <w:r w:rsidRPr="003577C3">
        <w:rPr>
          <w:sz w:val="28"/>
          <w:szCs w:val="28"/>
        </w:rPr>
        <w:t>1960-8</w:t>
      </w:r>
      <w:r w:rsidR="0094592B" w:rsidRPr="003577C3">
        <w:rPr>
          <w:sz w:val="28"/>
          <w:szCs w:val="28"/>
        </w:rPr>
        <w:t>0</w:t>
      </w:r>
      <w:r w:rsidRPr="003577C3">
        <w:rPr>
          <w:sz w:val="28"/>
          <w:szCs w:val="28"/>
        </w:rPr>
        <w:t>-е гг. – период активного проведения фольклорно-краеведческих экспедиций, которые дали богатейший материал для научных конференций и ежегодных бунинско-пришвинских чтений; их активным организатором и руководителем была Софья Васильевна, привлекавшая к этой работе молодых преподавателей.</w:t>
      </w:r>
    </w:p>
    <w:p w:rsidR="000051BB" w:rsidRPr="003577C3" w:rsidRDefault="000051BB" w:rsidP="003577C3">
      <w:pPr>
        <w:spacing w:line="360" w:lineRule="auto"/>
        <w:ind w:firstLine="709"/>
        <w:jc w:val="both"/>
        <w:rPr>
          <w:sz w:val="28"/>
          <w:szCs w:val="28"/>
        </w:rPr>
      </w:pPr>
      <w:r w:rsidRPr="003577C3">
        <w:rPr>
          <w:sz w:val="28"/>
          <w:szCs w:val="28"/>
        </w:rPr>
        <w:t xml:space="preserve">В 1978 </w:t>
      </w:r>
      <w:r w:rsidR="005B4945" w:rsidRPr="003577C3">
        <w:rPr>
          <w:sz w:val="28"/>
          <w:szCs w:val="28"/>
        </w:rPr>
        <w:t>году о</w:t>
      </w:r>
      <w:r w:rsidRPr="003577C3">
        <w:rPr>
          <w:sz w:val="28"/>
          <w:szCs w:val="28"/>
        </w:rPr>
        <w:t xml:space="preserve">на </w:t>
      </w:r>
      <w:r w:rsidR="005B4945" w:rsidRPr="003577C3">
        <w:rPr>
          <w:sz w:val="28"/>
          <w:szCs w:val="28"/>
        </w:rPr>
        <w:t xml:space="preserve">принимала участие в </w:t>
      </w:r>
      <w:r w:rsidRPr="003577C3">
        <w:rPr>
          <w:sz w:val="28"/>
          <w:szCs w:val="28"/>
        </w:rPr>
        <w:t xml:space="preserve"> создании книги </w:t>
      </w:r>
      <w:r w:rsidR="005B4945" w:rsidRPr="003577C3">
        <w:rPr>
          <w:sz w:val="28"/>
          <w:szCs w:val="28"/>
        </w:rPr>
        <w:t xml:space="preserve"> </w:t>
      </w:r>
      <w:r w:rsidRPr="003577C3">
        <w:rPr>
          <w:sz w:val="28"/>
          <w:szCs w:val="28"/>
        </w:rPr>
        <w:t>«Елец»</w:t>
      </w:r>
      <w:r w:rsidR="005B4945" w:rsidRPr="003577C3">
        <w:rPr>
          <w:sz w:val="28"/>
          <w:szCs w:val="28"/>
        </w:rPr>
        <w:t xml:space="preserve">. </w:t>
      </w:r>
      <w:r w:rsidR="005B4945" w:rsidRPr="003577C3">
        <w:rPr>
          <w:sz w:val="28"/>
          <w:szCs w:val="28"/>
        </w:rPr>
        <w:br/>
        <w:t>В</w:t>
      </w:r>
      <w:r w:rsidRPr="003577C3">
        <w:rPr>
          <w:sz w:val="28"/>
          <w:szCs w:val="28"/>
        </w:rPr>
        <w:t xml:space="preserve"> 1990-е годы – в переиздании раритетов: книги Н.А. Ридингера «Материалы для истории и статистики </w:t>
      </w:r>
      <w:r w:rsidR="005B4945" w:rsidRPr="003577C3">
        <w:rPr>
          <w:sz w:val="28"/>
          <w:szCs w:val="28"/>
        </w:rPr>
        <w:t>города</w:t>
      </w:r>
      <w:r w:rsidRPr="003577C3">
        <w:rPr>
          <w:sz w:val="28"/>
          <w:szCs w:val="28"/>
        </w:rPr>
        <w:t xml:space="preserve"> Ельца»</w:t>
      </w:r>
      <w:r w:rsidR="005B4945" w:rsidRPr="003577C3">
        <w:rPr>
          <w:sz w:val="28"/>
          <w:szCs w:val="28"/>
        </w:rPr>
        <w:t xml:space="preserve"> (1865); книги елецких дворян-</w:t>
      </w:r>
      <w:r w:rsidRPr="003577C3">
        <w:rPr>
          <w:sz w:val="28"/>
          <w:szCs w:val="28"/>
        </w:rPr>
        <w:t>просветителей Стаховичей «Елецкие корни»</w:t>
      </w:r>
      <w:r w:rsidR="005B4945" w:rsidRPr="003577C3">
        <w:rPr>
          <w:sz w:val="28"/>
          <w:szCs w:val="28"/>
        </w:rPr>
        <w:t xml:space="preserve"> (1996),</w:t>
      </w:r>
      <w:r w:rsidRPr="003577C3">
        <w:rPr>
          <w:sz w:val="28"/>
          <w:szCs w:val="28"/>
        </w:rPr>
        <w:t>составленных из уникальных материалов XIX-XX веков и др. В 2000 году её усилиями создаётся музей Стаховичей в Пальна-Михайловской школе</w:t>
      </w:r>
      <w:r w:rsidR="005B4945" w:rsidRPr="003577C3">
        <w:rPr>
          <w:sz w:val="28"/>
          <w:szCs w:val="28"/>
        </w:rPr>
        <w:t>. В 1993 году на основе опубликованных материалов Софье Васильевне было присвоено учёное звание доцента по кафедре историко-культурного наследия. Все годы работы в школе, в вузе доцент С.В. Краснова вела большую общественную работу</w:t>
      </w:r>
      <w:r w:rsidR="00C86412" w:rsidRPr="003577C3">
        <w:rPr>
          <w:sz w:val="28"/>
          <w:szCs w:val="28"/>
        </w:rPr>
        <w:t>, в последние годы участвовала в проведении городских и областных выборов в качестве доверенного лица ректора ЕГУ им. Бунина – В.П. Кузовлёва, главы администрации города Ельца В.А. Соковых.</w:t>
      </w:r>
    </w:p>
    <w:p w:rsidR="00C86412" w:rsidRPr="003577C3" w:rsidRDefault="00C86412" w:rsidP="003577C3">
      <w:pPr>
        <w:spacing w:line="360" w:lineRule="auto"/>
        <w:ind w:firstLine="709"/>
        <w:jc w:val="both"/>
        <w:rPr>
          <w:sz w:val="28"/>
          <w:szCs w:val="28"/>
        </w:rPr>
      </w:pPr>
      <w:r w:rsidRPr="003577C3">
        <w:rPr>
          <w:sz w:val="28"/>
          <w:szCs w:val="28"/>
        </w:rPr>
        <w:t xml:space="preserve">С 2001 года Софья Васильевна Краснова – на заслуженном отдыхе, но продолжает активно работать. В период собирания сил и </w:t>
      </w:r>
      <w:r w:rsidR="00D45E89" w:rsidRPr="003577C3">
        <w:rPr>
          <w:sz w:val="28"/>
          <w:szCs w:val="28"/>
        </w:rPr>
        <w:t>потенциальных</w:t>
      </w:r>
      <w:r w:rsidRPr="003577C3">
        <w:rPr>
          <w:sz w:val="28"/>
          <w:szCs w:val="28"/>
        </w:rPr>
        <w:t xml:space="preserve"> возможностей </w:t>
      </w:r>
      <w:r w:rsidR="00D45E89" w:rsidRPr="003577C3">
        <w:rPr>
          <w:sz w:val="28"/>
          <w:szCs w:val="28"/>
        </w:rPr>
        <w:t xml:space="preserve"> ЕГПИ</w:t>
      </w:r>
      <w:r w:rsidRPr="003577C3">
        <w:rPr>
          <w:sz w:val="28"/>
          <w:szCs w:val="28"/>
        </w:rPr>
        <w:t xml:space="preserve"> по его реорганизации в классический университет и присуждения ему имени И.А. Бунина принимала участие в разработке соответствующих документов для Министерства образования РФ. В настоящее время привлечена ректором к разработке проекта Национального парка «Бунинская Россия» в Липецкой области.</w:t>
      </w:r>
    </w:p>
    <w:p w:rsidR="00C86412" w:rsidRPr="003577C3" w:rsidRDefault="00C86412" w:rsidP="003577C3">
      <w:pPr>
        <w:spacing w:line="360" w:lineRule="auto"/>
        <w:ind w:firstLine="709"/>
        <w:jc w:val="both"/>
        <w:rPr>
          <w:sz w:val="28"/>
          <w:szCs w:val="28"/>
        </w:rPr>
      </w:pPr>
      <w:r w:rsidRPr="003577C3">
        <w:rPr>
          <w:sz w:val="28"/>
          <w:szCs w:val="28"/>
        </w:rPr>
        <w:t>С.В. Краснова дважды награждена знаком «Отличник народного просвещения РСФСР» (1961-1969), орденом Дружбы народов в 1986 году. В 1996 году стала лауреатом Бунинской премии, в 1998 – лауреатом премии администрации Липецкой области.</w:t>
      </w:r>
    </w:p>
    <w:p w:rsidR="00C86412" w:rsidRPr="003577C3" w:rsidRDefault="00C86412" w:rsidP="003577C3">
      <w:pPr>
        <w:spacing w:line="360" w:lineRule="auto"/>
        <w:ind w:firstLine="709"/>
        <w:jc w:val="both"/>
        <w:rPr>
          <w:sz w:val="28"/>
          <w:szCs w:val="28"/>
        </w:rPr>
      </w:pPr>
      <w:r w:rsidRPr="003577C3">
        <w:rPr>
          <w:sz w:val="28"/>
          <w:szCs w:val="28"/>
        </w:rPr>
        <w:t>Елец – родина многих талантов, и среди них достойное место принадлежит Софье</w:t>
      </w:r>
      <w:r w:rsidR="00297D66" w:rsidRPr="003577C3">
        <w:rPr>
          <w:sz w:val="28"/>
          <w:szCs w:val="28"/>
        </w:rPr>
        <w:t xml:space="preserve"> Васильевне Красновой, которая внесла огромный вклад в изучение русской культуры.</w:t>
      </w:r>
    </w:p>
    <w:p w:rsidR="00297D66" w:rsidRPr="003577C3" w:rsidRDefault="00297D66" w:rsidP="003577C3">
      <w:pPr>
        <w:spacing w:line="360" w:lineRule="auto"/>
        <w:ind w:firstLine="709"/>
        <w:jc w:val="both"/>
        <w:rPr>
          <w:sz w:val="28"/>
          <w:szCs w:val="28"/>
        </w:rPr>
      </w:pPr>
      <w:r w:rsidRPr="003577C3">
        <w:rPr>
          <w:sz w:val="28"/>
          <w:szCs w:val="28"/>
        </w:rPr>
        <w:t>Уже в 1990-е годы С.В. Краснова</w:t>
      </w:r>
      <w:r w:rsidR="00D45E89" w:rsidRPr="003577C3">
        <w:rPr>
          <w:sz w:val="28"/>
          <w:szCs w:val="28"/>
        </w:rPr>
        <w:t xml:space="preserve"> организатор выездных экспедиций по собиранию фольклорно-краеведческих материалов. Это были сначала совместные экспедиции со старшеклассниками и учителями  Елецкой средней школы № 12 (А.А. Неделиной, Л.Ф. Гросаловой, А.А. Притыкиным,  </w:t>
      </w:r>
      <w:r w:rsidR="00D45E89" w:rsidRPr="003577C3">
        <w:rPr>
          <w:sz w:val="28"/>
          <w:szCs w:val="28"/>
        </w:rPr>
        <w:br/>
        <w:t>П.А. Башкировым), где эта работа организованно была налажена, а впоследствии её средоточием стал факультет русского языка и литературы ЕГПИ, причём задолго до появления в научном плане летней фольклорной практики.</w:t>
      </w:r>
    </w:p>
    <w:p w:rsidR="00D45E89" w:rsidRPr="003577C3" w:rsidRDefault="00D45E89" w:rsidP="003577C3">
      <w:pPr>
        <w:spacing w:line="360" w:lineRule="auto"/>
        <w:ind w:firstLine="709"/>
        <w:jc w:val="both"/>
        <w:rPr>
          <w:sz w:val="28"/>
          <w:szCs w:val="28"/>
        </w:rPr>
      </w:pPr>
      <w:r w:rsidRPr="003577C3">
        <w:rPr>
          <w:sz w:val="28"/>
          <w:szCs w:val="28"/>
        </w:rPr>
        <w:t>Особенно содержательными и плодотворными были экспедиции в бунинские места (Становлянский и Измалковский районы Липецкой области) в 1960-7—е годы, когда ещё живы были земляки и знакомцы И.А. Бунина в Озерках, Глотово-Васильевском, в Осиповых Дворах, Скородном и других,</w:t>
      </w:r>
      <w:r w:rsidR="00094250" w:rsidRPr="003577C3">
        <w:rPr>
          <w:sz w:val="28"/>
          <w:szCs w:val="28"/>
        </w:rPr>
        <w:t xml:space="preserve"> владевших мемориальным и устно-поэтическим наследием и щедро делившиеся им со студентами. Результатом краеведческой работы стало успешное участие кафедры русской и зарубежной литературы в Воронежской межвузовской краеведческой конференции 1965 года и первые краеведческие публикации в Известиях Воронежского педагогического института 1968 года. Этот этап литературно-краеведческой работы позволил кафедре русской и зарубежной литературы ЕГПИ провести в октябре 1968 года первую в стране Всесоюзную Бунинскую конференцию, которая, по словам её участников, явилась «съездом буниноведов» из России (Елец, Орёл, Воронеж, Москва, Ленинград, Томск, Владимир, Калуга, Пермь, Курск, Пенза, Орехово-Зуево, Коломна и другие), Украины, Белоруссии  (Киев, Львов, Харьков, Минск), Таллина, Кишинёва, Баку, Махачкалы и др. Итогом конференции стал научный сборник «И.А. Бунин».</w:t>
      </w:r>
    </w:p>
    <w:p w:rsidR="00094250" w:rsidRPr="003577C3" w:rsidRDefault="00094250" w:rsidP="003577C3">
      <w:pPr>
        <w:spacing w:line="360" w:lineRule="auto"/>
        <w:ind w:firstLine="709"/>
        <w:jc w:val="both"/>
        <w:rPr>
          <w:sz w:val="28"/>
          <w:szCs w:val="28"/>
        </w:rPr>
      </w:pPr>
      <w:r w:rsidRPr="003577C3">
        <w:rPr>
          <w:sz w:val="28"/>
          <w:szCs w:val="28"/>
        </w:rPr>
        <w:t>В</w:t>
      </w:r>
      <w:r w:rsidR="00841D36" w:rsidRPr="003577C3">
        <w:rPr>
          <w:sz w:val="28"/>
          <w:szCs w:val="28"/>
        </w:rPr>
        <w:t xml:space="preserve"> </w:t>
      </w:r>
      <w:r w:rsidR="005D3871" w:rsidRPr="003577C3">
        <w:rPr>
          <w:sz w:val="28"/>
          <w:szCs w:val="28"/>
        </w:rPr>
        <w:t xml:space="preserve">1970 году, когда отмечалось 100-летие Бунина, С.В. Краснова была командирована кафедрой литературы  ЕГПИ на Бунинскую конференцию в Орёл и там после выступления с докладом о бунинском краеведении была приглашена в Ленинградский </w:t>
      </w:r>
      <w:r w:rsidR="00F61890" w:rsidRPr="003577C3">
        <w:rPr>
          <w:sz w:val="28"/>
          <w:szCs w:val="28"/>
        </w:rPr>
        <w:t>университет на конференцию, посвящённую Бунину и Куприну, тоже с фольклорно-краеведческой темой. Так стало складываться и набирать силы  елецкое буниноведение.</w:t>
      </w:r>
    </w:p>
    <w:p w:rsidR="00F61890" w:rsidRPr="003577C3" w:rsidRDefault="00F61890" w:rsidP="003577C3">
      <w:pPr>
        <w:spacing w:line="360" w:lineRule="auto"/>
        <w:ind w:firstLine="709"/>
        <w:jc w:val="both"/>
        <w:rPr>
          <w:sz w:val="28"/>
          <w:szCs w:val="28"/>
        </w:rPr>
      </w:pPr>
      <w:r w:rsidRPr="003577C3">
        <w:rPr>
          <w:sz w:val="28"/>
          <w:szCs w:val="28"/>
        </w:rPr>
        <w:t>В 1970-е годы к изучению фольклорно-краеведческого наследия в бунинских и пришвинских местах</w:t>
      </w:r>
      <w:r w:rsidR="00851A48" w:rsidRPr="003577C3">
        <w:rPr>
          <w:sz w:val="28"/>
          <w:szCs w:val="28"/>
        </w:rPr>
        <w:t>,</w:t>
      </w:r>
      <w:r w:rsidRPr="003577C3">
        <w:rPr>
          <w:sz w:val="28"/>
          <w:szCs w:val="28"/>
        </w:rPr>
        <w:t xml:space="preserve"> С.В. Краснова привлекла молодого ассистента кафедры С.А. Сионову, которая на многие годы стала её спутницей и коллегой по собиранию и внедрению в научный оборот краеведческих артефактов, что нашло отражение в рекомендациях по методике проведения фольклорно-краеведческой практики, в первых курсовых и дипломных работах студентов, докладах на </w:t>
      </w:r>
      <w:r w:rsidR="00851A48" w:rsidRPr="003577C3">
        <w:rPr>
          <w:sz w:val="28"/>
          <w:szCs w:val="28"/>
        </w:rPr>
        <w:t>межвузовских</w:t>
      </w:r>
      <w:r w:rsidRPr="003577C3">
        <w:rPr>
          <w:sz w:val="28"/>
          <w:szCs w:val="28"/>
        </w:rPr>
        <w:t xml:space="preserve"> студенческих конференциях</w:t>
      </w:r>
      <w:r w:rsidR="00851A48" w:rsidRPr="003577C3">
        <w:rPr>
          <w:sz w:val="28"/>
          <w:szCs w:val="28"/>
        </w:rPr>
        <w:t xml:space="preserve"> (Мичуринск, Новгород и др.)</w:t>
      </w:r>
    </w:p>
    <w:p w:rsidR="00851A48" w:rsidRPr="003577C3" w:rsidRDefault="00266952" w:rsidP="003577C3">
      <w:pPr>
        <w:spacing w:line="360" w:lineRule="auto"/>
        <w:ind w:firstLine="709"/>
        <w:jc w:val="both"/>
        <w:rPr>
          <w:sz w:val="28"/>
          <w:szCs w:val="28"/>
        </w:rPr>
      </w:pPr>
      <w:r w:rsidRPr="003577C3">
        <w:rPr>
          <w:sz w:val="28"/>
          <w:szCs w:val="28"/>
        </w:rPr>
        <w:t>Фольклорно-краеведческая практика так увлекла студентов, что на основе созданных фольклорных материалов возник студенческий ансамбль «Потешки», который более 15 лет под</w:t>
      </w:r>
      <w:r w:rsidR="003577C3">
        <w:rPr>
          <w:sz w:val="28"/>
          <w:szCs w:val="28"/>
        </w:rPr>
        <w:t xml:space="preserve"> руководством С.В. Красновой и  </w:t>
      </w:r>
      <w:r w:rsidRPr="003577C3">
        <w:rPr>
          <w:sz w:val="28"/>
          <w:szCs w:val="28"/>
        </w:rPr>
        <w:t>С.А. Сионовой украшал художественную самодеятельность факультета.</w:t>
      </w:r>
    </w:p>
    <w:p w:rsidR="00266952" w:rsidRPr="003577C3" w:rsidRDefault="00266952" w:rsidP="003577C3">
      <w:pPr>
        <w:spacing w:line="360" w:lineRule="auto"/>
        <w:ind w:firstLine="709"/>
        <w:jc w:val="both"/>
        <w:rPr>
          <w:sz w:val="28"/>
          <w:szCs w:val="28"/>
        </w:rPr>
      </w:pPr>
      <w:r w:rsidRPr="003577C3">
        <w:rPr>
          <w:sz w:val="28"/>
          <w:szCs w:val="28"/>
        </w:rPr>
        <w:t>В 1973 году  вуз вместе с отделом культуры отметил 100-летие М.М. Пришвина, где С.В. Краснова выступила с сообщением «Елец в жизни и творчестве М.М. Пришвина». Ею было опубликовано несколько статей на страницах «Учительской газеты», елецкой газеты «Красное знамя» о педагогической и краеведческой деятельности Пришвина в Ельце и Елецком уезде.</w:t>
      </w:r>
    </w:p>
    <w:p w:rsidR="002843C9" w:rsidRPr="003577C3" w:rsidRDefault="002843C9" w:rsidP="003577C3">
      <w:pPr>
        <w:spacing w:line="360" w:lineRule="auto"/>
        <w:ind w:firstLine="709"/>
        <w:jc w:val="both"/>
        <w:rPr>
          <w:sz w:val="28"/>
          <w:szCs w:val="28"/>
        </w:rPr>
      </w:pPr>
      <w:r w:rsidRPr="003577C3">
        <w:rPr>
          <w:sz w:val="28"/>
          <w:szCs w:val="28"/>
        </w:rPr>
        <w:t>Обилие собранного фольклорного материала способствовало систематическому проведению нашим вузом конференций и чтений с последующ</w:t>
      </w:r>
      <w:r w:rsidR="00B84116" w:rsidRPr="003577C3">
        <w:rPr>
          <w:sz w:val="28"/>
          <w:szCs w:val="28"/>
        </w:rPr>
        <w:t>и</w:t>
      </w:r>
      <w:r w:rsidRPr="003577C3">
        <w:rPr>
          <w:sz w:val="28"/>
          <w:szCs w:val="28"/>
        </w:rPr>
        <w:t>м</w:t>
      </w:r>
      <w:r w:rsidR="00B84116" w:rsidRPr="003577C3">
        <w:rPr>
          <w:sz w:val="28"/>
          <w:szCs w:val="28"/>
        </w:rPr>
        <w:t xml:space="preserve"> </w:t>
      </w:r>
      <w:r w:rsidRPr="003577C3">
        <w:rPr>
          <w:sz w:val="28"/>
          <w:szCs w:val="28"/>
        </w:rPr>
        <w:t>изданием докладов и сообщений участников</w:t>
      </w:r>
      <w:r w:rsidR="00B84116" w:rsidRPr="003577C3">
        <w:rPr>
          <w:sz w:val="28"/>
          <w:szCs w:val="28"/>
        </w:rPr>
        <w:t>, Попутно собирались этнографические предметы прикладного искусства, что позволило</w:t>
      </w:r>
      <w:r w:rsidR="00784910" w:rsidRPr="003577C3">
        <w:rPr>
          <w:sz w:val="28"/>
          <w:szCs w:val="28"/>
        </w:rPr>
        <w:t xml:space="preserve"> открыть на кафедре небольшой музей.</w:t>
      </w:r>
      <w:r w:rsidR="00931F31" w:rsidRPr="003577C3">
        <w:rPr>
          <w:sz w:val="28"/>
          <w:szCs w:val="28"/>
        </w:rPr>
        <w:t xml:space="preserve"> С другой стороны проводилась работа по «восстановительному» краеведению:</w:t>
      </w:r>
      <w:r w:rsidR="0008570F" w:rsidRPr="003577C3">
        <w:rPr>
          <w:sz w:val="28"/>
          <w:szCs w:val="28"/>
        </w:rPr>
        <w:t xml:space="preserve"> в пришвинских местах была восстановлена могила матери М.М. Пришвина Марии Ивановны (Хрущево), открыт памятник неизвестному комиссару (предположительно А. Вермишеву) в месте его казни и захоронения (в деревне Дворики, на границе Становлянского и Краснинского районов).</w:t>
      </w:r>
      <w:r w:rsidR="00804A2F" w:rsidRPr="003577C3">
        <w:rPr>
          <w:sz w:val="28"/>
          <w:szCs w:val="28"/>
        </w:rPr>
        <w:t xml:space="preserve"> </w:t>
      </w:r>
    </w:p>
    <w:p w:rsidR="0008570F" w:rsidRPr="003577C3" w:rsidRDefault="00804A2F" w:rsidP="003577C3">
      <w:pPr>
        <w:spacing w:line="360" w:lineRule="auto"/>
        <w:ind w:firstLine="709"/>
        <w:jc w:val="both"/>
        <w:rPr>
          <w:sz w:val="28"/>
          <w:szCs w:val="28"/>
        </w:rPr>
      </w:pPr>
      <w:r w:rsidRPr="003577C3">
        <w:rPr>
          <w:sz w:val="28"/>
          <w:szCs w:val="28"/>
        </w:rPr>
        <w:t>В Малой Сапрыче (ныне Краснинский район) 40 лет работала учителем двоюродная сестра Пришвина Е.Н. Игнатова (Дунечка), на своё приданое построившая школу, в которой часто</w:t>
      </w:r>
      <w:r w:rsidR="0091065B" w:rsidRPr="003577C3">
        <w:rPr>
          <w:sz w:val="28"/>
          <w:szCs w:val="28"/>
        </w:rPr>
        <w:t xml:space="preserve"> бывал писатель и впоследствии изобразил в «Кащеевой цепи».</w:t>
      </w:r>
      <w:r w:rsidR="00EC5E02" w:rsidRPr="003577C3">
        <w:rPr>
          <w:sz w:val="28"/>
          <w:szCs w:val="28"/>
        </w:rPr>
        <w:t xml:space="preserve"> В «Дунечкиной школе»</w:t>
      </w:r>
      <w:r w:rsidR="0067101B" w:rsidRPr="003577C3">
        <w:rPr>
          <w:sz w:val="28"/>
          <w:szCs w:val="28"/>
        </w:rPr>
        <w:t xml:space="preserve"> ежегодно – совместно с учителями Н.Б. Горячих, Т.В. Суворовой – проводились семинары, встречи с бывшими Дунечкиными учениками, которые передали много старинных фотографий Елецкому краеведческому музею. След этой работы остался в исследованиях С.В. Красновой: «…И вдруг вспомнилось Хрущево»</w:t>
      </w:r>
      <w:r w:rsidR="00BE0332" w:rsidRPr="003577C3">
        <w:rPr>
          <w:sz w:val="28"/>
          <w:szCs w:val="28"/>
        </w:rPr>
        <w:t xml:space="preserve"> // Истоки, Воронеж, 1981; «Подвиг среди народа». М. Пришвин // Михаил Пришвин: Актуальные вопросы изучения творческого наследия. Вып. 1. Елец, 2002 и др.</w:t>
      </w:r>
    </w:p>
    <w:p w:rsidR="004472EC" w:rsidRPr="003577C3" w:rsidRDefault="00BE0332" w:rsidP="003577C3">
      <w:pPr>
        <w:spacing w:line="360" w:lineRule="auto"/>
        <w:ind w:firstLine="709"/>
        <w:jc w:val="both"/>
        <w:rPr>
          <w:sz w:val="28"/>
          <w:szCs w:val="28"/>
        </w:rPr>
      </w:pPr>
      <w:r w:rsidRPr="003577C3">
        <w:rPr>
          <w:sz w:val="28"/>
          <w:szCs w:val="28"/>
        </w:rPr>
        <w:t>Из многочисленных публикаций С.В. Красновой, помимо</w:t>
      </w:r>
      <w:r w:rsidR="004472EC" w:rsidRPr="003577C3">
        <w:rPr>
          <w:sz w:val="28"/>
          <w:szCs w:val="28"/>
        </w:rPr>
        <w:t xml:space="preserve"> выпускаемых кафедрой научных сборников, следует отметить работы, вышедшие в престижных изданиях Воронежа, Липецка и др.</w:t>
      </w:r>
    </w:p>
    <w:p w:rsidR="00BE0332" w:rsidRPr="003577C3" w:rsidRDefault="004472EC" w:rsidP="003577C3">
      <w:pPr>
        <w:numPr>
          <w:ilvl w:val="0"/>
          <w:numId w:val="1"/>
        </w:numPr>
        <w:spacing w:line="360" w:lineRule="auto"/>
        <w:ind w:left="0" w:firstLine="709"/>
        <w:jc w:val="both"/>
        <w:rPr>
          <w:sz w:val="28"/>
          <w:szCs w:val="28"/>
        </w:rPr>
      </w:pPr>
      <w:r w:rsidRPr="003577C3">
        <w:rPr>
          <w:sz w:val="28"/>
          <w:szCs w:val="28"/>
        </w:rPr>
        <w:t>Пальна-Михайловка – редкий оазис культуры.</w:t>
      </w:r>
      <w:r w:rsidR="00596EAC" w:rsidRPr="003577C3">
        <w:rPr>
          <w:sz w:val="28"/>
          <w:szCs w:val="28"/>
        </w:rPr>
        <w:t xml:space="preserve"> Центр</w:t>
      </w:r>
      <w:r w:rsidR="00BE0332" w:rsidRPr="003577C3">
        <w:rPr>
          <w:sz w:val="28"/>
          <w:szCs w:val="28"/>
        </w:rPr>
        <w:t xml:space="preserve"> </w:t>
      </w:r>
      <w:r w:rsidR="00596EAC" w:rsidRPr="003577C3">
        <w:rPr>
          <w:sz w:val="28"/>
          <w:szCs w:val="28"/>
        </w:rPr>
        <w:t>духовного возрождения Черноземного края. Воронеж, 2001.</w:t>
      </w:r>
    </w:p>
    <w:p w:rsidR="00596EAC" w:rsidRPr="003577C3" w:rsidRDefault="00596EAC" w:rsidP="003577C3">
      <w:pPr>
        <w:numPr>
          <w:ilvl w:val="0"/>
          <w:numId w:val="1"/>
        </w:numPr>
        <w:spacing w:line="360" w:lineRule="auto"/>
        <w:ind w:left="0" w:firstLine="709"/>
        <w:jc w:val="both"/>
        <w:rPr>
          <w:sz w:val="28"/>
          <w:szCs w:val="28"/>
        </w:rPr>
      </w:pPr>
      <w:r w:rsidRPr="003577C3">
        <w:rPr>
          <w:sz w:val="28"/>
          <w:szCs w:val="28"/>
        </w:rPr>
        <w:t>Дворянское гнездо Пальна-Михайловка // Земля Липецкая. Историческое наследие. Культура и искусство, 2003.</w:t>
      </w:r>
    </w:p>
    <w:p w:rsidR="00596EAC" w:rsidRPr="003577C3" w:rsidRDefault="00596EAC" w:rsidP="003577C3">
      <w:pPr>
        <w:numPr>
          <w:ilvl w:val="0"/>
          <w:numId w:val="1"/>
        </w:numPr>
        <w:spacing w:line="360" w:lineRule="auto"/>
        <w:ind w:left="0" w:firstLine="709"/>
        <w:jc w:val="both"/>
        <w:rPr>
          <w:sz w:val="28"/>
          <w:szCs w:val="28"/>
        </w:rPr>
      </w:pPr>
      <w:r w:rsidRPr="003577C3">
        <w:rPr>
          <w:sz w:val="28"/>
          <w:szCs w:val="28"/>
        </w:rPr>
        <w:t>Краснова С.В., Сионова С.А. Пособие-путеводитель по Национальному парку «Бунинская Россия» в Липецкой области. Елец, 2003.</w:t>
      </w:r>
    </w:p>
    <w:p w:rsidR="00596EAC" w:rsidRPr="003577C3" w:rsidRDefault="004033A1" w:rsidP="003577C3">
      <w:pPr>
        <w:numPr>
          <w:ilvl w:val="0"/>
          <w:numId w:val="1"/>
        </w:numPr>
        <w:spacing w:line="360" w:lineRule="auto"/>
        <w:ind w:left="0" w:firstLine="709"/>
        <w:jc w:val="both"/>
        <w:rPr>
          <w:sz w:val="28"/>
          <w:szCs w:val="28"/>
        </w:rPr>
      </w:pPr>
      <w:r w:rsidRPr="003577C3">
        <w:rPr>
          <w:sz w:val="28"/>
          <w:szCs w:val="28"/>
        </w:rPr>
        <w:t>Памятные места, связанные с жизнью и творчеством русского писателя И.А. Бунина // Материалы свода памятников истории и культуры РСФСР. Липецкая область. М., 1980.</w:t>
      </w:r>
    </w:p>
    <w:p w:rsidR="003577C3" w:rsidRDefault="004033A1" w:rsidP="003577C3">
      <w:pPr>
        <w:numPr>
          <w:ilvl w:val="0"/>
          <w:numId w:val="1"/>
        </w:numPr>
        <w:spacing w:line="360" w:lineRule="auto"/>
        <w:ind w:left="0" w:firstLine="709"/>
        <w:jc w:val="both"/>
        <w:rPr>
          <w:sz w:val="28"/>
          <w:szCs w:val="28"/>
        </w:rPr>
      </w:pPr>
      <w:r w:rsidRPr="003577C3">
        <w:rPr>
          <w:sz w:val="28"/>
          <w:szCs w:val="28"/>
        </w:rPr>
        <w:t>Литературное наследие. Иван Б</w:t>
      </w:r>
      <w:r w:rsidR="003577C3">
        <w:rPr>
          <w:sz w:val="28"/>
          <w:szCs w:val="28"/>
        </w:rPr>
        <w:t xml:space="preserve">унин. Т. 84. В 2 кн. М., 1973. </w:t>
      </w:r>
    </w:p>
    <w:p w:rsidR="004033A1" w:rsidRPr="003577C3" w:rsidRDefault="004033A1" w:rsidP="003577C3">
      <w:pPr>
        <w:spacing w:line="360" w:lineRule="auto"/>
        <w:jc w:val="both"/>
        <w:rPr>
          <w:sz w:val="28"/>
          <w:szCs w:val="28"/>
        </w:rPr>
      </w:pPr>
      <w:r w:rsidRPr="003577C3">
        <w:rPr>
          <w:sz w:val="28"/>
          <w:szCs w:val="28"/>
        </w:rPr>
        <w:t>Имя С.В. Красновой упоминается в ссылках на архивные и фольклорно-краеведческие материалы, собранные в экспедициях под её руководством (Кн. 1, с. 125, 165, 295, 307; кН. 2, с. 151).</w:t>
      </w:r>
    </w:p>
    <w:p w:rsidR="004033A1" w:rsidRPr="003577C3" w:rsidRDefault="004033A1" w:rsidP="003577C3">
      <w:pPr>
        <w:numPr>
          <w:ilvl w:val="0"/>
          <w:numId w:val="1"/>
        </w:numPr>
        <w:spacing w:line="360" w:lineRule="auto"/>
        <w:ind w:left="0" w:firstLine="709"/>
        <w:jc w:val="both"/>
        <w:rPr>
          <w:sz w:val="28"/>
          <w:szCs w:val="28"/>
        </w:rPr>
      </w:pPr>
      <w:r w:rsidRPr="003577C3">
        <w:rPr>
          <w:sz w:val="28"/>
          <w:szCs w:val="28"/>
        </w:rPr>
        <w:t>Опыт</w:t>
      </w:r>
      <w:r w:rsidR="000F3C10" w:rsidRPr="003577C3">
        <w:rPr>
          <w:sz w:val="28"/>
          <w:szCs w:val="28"/>
        </w:rPr>
        <w:t xml:space="preserve">  ЕГПИ в проведении фольклорной практики был обобщён Министерством Просвещения  РСФСР и рекомендован как пример в методическом письме от 24.02.78 г. № 87-5/М.-8.М.</w:t>
      </w:r>
    </w:p>
    <w:p w:rsidR="0009389C" w:rsidRPr="003577C3" w:rsidRDefault="003577C3" w:rsidP="003577C3">
      <w:pPr>
        <w:pStyle w:val="3"/>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9389C" w:rsidRPr="003577C3">
        <w:rPr>
          <w:rFonts w:ascii="Times New Roman" w:hAnsi="Times New Roman" w:cs="Times New Roman"/>
          <w:sz w:val="28"/>
          <w:szCs w:val="28"/>
        </w:rPr>
        <w:t>Руднев Фёдор Фёдорович.</w:t>
      </w:r>
    </w:p>
    <w:p w:rsidR="0009389C" w:rsidRPr="003577C3" w:rsidRDefault="0009389C" w:rsidP="003577C3">
      <w:pPr>
        <w:spacing w:line="360" w:lineRule="auto"/>
        <w:ind w:firstLine="709"/>
        <w:jc w:val="both"/>
        <w:rPr>
          <w:sz w:val="28"/>
          <w:szCs w:val="28"/>
        </w:rPr>
      </w:pPr>
    </w:p>
    <w:p w:rsidR="0009389C" w:rsidRPr="003577C3" w:rsidRDefault="0009389C" w:rsidP="003577C3">
      <w:pPr>
        <w:spacing w:line="360" w:lineRule="auto"/>
        <w:ind w:firstLine="709"/>
        <w:jc w:val="both"/>
        <w:rPr>
          <w:sz w:val="28"/>
          <w:szCs w:val="28"/>
        </w:rPr>
      </w:pPr>
      <w:r w:rsidRPr="003577C3">
        <w:rPr>
          <w:sz w:val="28"/>
          <w:szCs w:val="28"/>
        </w:rPr>
        <w:t>Разнообразна и богата история Елецкого края. Земля наша дала России много выдающихся общественных деятелей, учёных, писателей, художников, скульпторов, композиторов, артистов. В этом ряду имя Фёдора Фёдоровича Руднева, краеведа-подвижника, малоизвестно. Ф.Ф. Руднев родился 2 июня 1892 ( 15 июля по новому стилю) в селе Никольское Елецкого уезда Орловской губернии в семье сельского дьякона Фёдора Капитоновича и его жены Анастасии Васильевны. Детство и юность Федора Руднева  прошли  в тесном общении с природой нашего края. Сёла Никольское, Орёво, Воскресенское запечатлелись в душе мальчика навсегда. До 15 лет Фёдор жил и учился в Орёво. С этим селом, храмом у него особая связь. Здесь были похоронены его мать и отец.</w:t>
      </w:r>
    </w:p>
    <w:p w:rsidR="0009389C" w:rsidRPr="003577C3" w:rsidRDefault="0009389C" w:rsidP="003577C3">
      <w:pPr>
        <w:spacing w:line="360" w:lineRule="auto"/>
        <w:ind w:firstLine="709"/>
        <w:jc w:val="both"/>
        <w:rPr>
          <w:sz w:val="28"/>
          <w:szCs w:val="28"/>
        </w:rPr>
      </w:pPr>
      <w:r w:rsidRPr="003577C3">
        <w:rPr>
          <w:sz w:val="28"/>
          <w:szCs w:val="28"/>
        </w:rPr>
        <w:t>С 1906 года начинается самостоятельная жизнь. Он обучается в Орловском реальном училище. В этом среднем учебном заведении он углубленно изучал математику и естественные науки.</w:t>
      </w:r>
    </w:p>
    <w:p w:rsidR="0009389C" w:rsidRPr="003577C3" w:rsidRDefault="0009389C" w:rsidP="003577C3">
      <w:pPr>
        <w:spacing w:line="360" w:lineRule="auto"/>
        <w:ind w:firstLine="709"/>
        <w:jc w:val="both"/>
        <w:rPr>
          <w:sz w:val="28"/>
          <w:szCs w:val="28"/>
        </w:rPr>
      </w:pPr>
      <w:r w:rsidRPr="003577C3">
        <w:rPr>
          <w:sz w:val="28"/>
          <w:szCs w:val="28"/>
        </w:rPr>
        <w:t>После окончания училища Ф.Ф. Руднев предложил своё образование в Петербургском политехническом институте на экономическом отделении, куда поступил в 1912 году. Закончить его он не успел, помешала Первая мировая война. С третьего курса он добровольно ушёл в армию. В городе Вольске проходил военную подготовку в запасном батальоне.</w:t>
      </w:r>
    </w:p>
    <w:p w:rsidR="0009389C" w:rsidRPr="003577C3" w:rsidRDefault="0009389C" w:rsidP="003577C3">
      <w:pPr>
        <w:spacing w:line="360" w:lineRule="auto"/>
        <w:ind w:firstLine="709"/>
        <w:jc w:val="both"/>
        <w:rPr>
          <w:sz w:val="28"/>
          <w:szCs w:val="28"/>
        </w:rPr>
      </w:pPr>
      <w:r w:rsidRPr="003577C3">
        <w:rPr>
          <w:sz w:val="28"/>
          <w:szCs w:val="28"/>
        </w:rPr>
        <w:t>В 1915 году начал службу прапорщиком в 225 Аккерманском полку на Юго-западном фронте. Принимал участие в боевых действиях. Был полуротным, потом возглавил полковую разведку, проявил себя, как знающий, надёжный, смелый офицер. Отмечен несколькими наградами,  в том и числе, орденом Владимира II</w:t>
      </w:r>
      <w:r w:rsidRPr="003577C3">
        <w:rPr>
          <w:sz w:val="28"/>
          <w:szCs w:val="28"/>
          <w:lang w:val="en-US"/>
        </w:rPr>
        <w:t>I</w:t>
      </w:r>
      <w:r w:rsidRPr="003577C3">
        <w:rPr>
          <w:sz w:val="28"/>
          <w:szCs w:val="28"/>
        </w:rPr>
        <w:t xml:space="preserve"> степени с мечами и бантом.</w:t>
      </w:r>
    </w:p>
    <w:p w:rsidR="0009389C" w:rsidRPr="003577C3" w:rsidRDefault="0009389C" w:rsidP="003577C3">
      <w:pPr>
        <w:spacing w:line="360" w:lineRule="auto"/>
        <w:ind w:firstLine="709"/>
        <w:jc w:val="both"/>
        <w:rPr>
          <w:sz w:val="28"/>
          <w:szCs w:val="28"/>
        </w:rPr>
      </w:pPr>
      <w:r w:rsidRPr="003577C3">
        <w:rPr>
          <w:sz w:val="28"/>
          <w:szCs w:val="28"/>
        </w:rPr>
        <w:t xml:space="preserve">В 1917 году в звании поручика командовал батальоном. Был ранен в грудь навылет и в колено разрывной пулей. Лечился в госпитале города Омска. Здесь он встретил известие об Октябрьской революции. Активного участив в которой не принимал. </w:t>
      </w:r>
    </w:p>
    <w:p w:rsidR="0009389C" w:rsidRPr="003577C3" w:rsidRDefault="0009389C" w:rsidP="003577C3">
      <w:pPr>
        <w:spacing w:line="360" w:lineRule="auto"/>
        <w:ind w:firstLine="709"/>
        <w:jc w:val="both"/>
        <w:rPr>
          <w:sz w:val="28"/>
          <w:szCs w:val="28"/>
        </w:rPr>
      </w:pPr>
      <w:r w:rsidRPr="003577C3">
        <w:rPr>
          <w:sz w:val="28"/>
          <w:szCs w:val="28"/>
        </w:rPr>
        <w:t>Во время гражданской войны был мобилизован в Белую армию. Некоторое время служил в штабе адмирала Колчака канцеляристом.</w:t>
      </w:r>
    </w:p>
    <w:p w:rsidR="0009389C" w:rsidRPr="003577C3" w:rsidRDefault="0009389C" w:rsidP="003577C3">
      <w:pPr>
        <w:spacing w:line="360" w:lineRule="auto"/>
        <w:ind w:firstLine="709"/>
        <w:jc w:val="both"/>
        <w:rPr>
          <w:sz w:val="28"/>
          <w:szCs w:val="28"/>
        </w:rPr>
      </w:pPr>
      <w:r w:rsidRPr="003577C3">
        <w:rPr>
          <w:sz w:val="28"/>
          <w:szCs w:val="28"/>
        </w:rPr>
        <w:t xml:space="preserve">В 1918 году продолжил своё образование в Омском политехническом институте. Через два года перевёлся в Иркутский университет, после окончания  которого, в 1923 году, несколько месяцев работал на различных должностях в советских учреждениях. </w:t>
      </w:r>
    </w:p>
    <w:p w:rsidR="0009389C" w:rsidRPr="003577C3" w:rsidRDefault="0009389C" w:rsidP="003577C3">
      <w:pPr>
        <w:spacing w:line="360" w:lineRule="auto"/>
        <w:ind w:firstLine="709"/>
        <w:jc w:val="both"/>
        <w:rPr>
          <w:sz w:val="28"/>
          <w:szCs w:val="28"/>
        </w:rPr>
      </w:pPr>
      <w:r w:rsidRPr="003577C3">
        <w:rPr>
          <w:sz w:val="28"/>
          <w:szCs w:val="28"/>
        </w:rPr>
        <w:t>В этом же году Ф.Ф. Руднев возвратился в город Орёл. Начинается его многолетняя преподавательская деятельность. Сначала в педтехникуме, а с 1925 года в 7-й средной школе города Орла.</w:t>
      </w:r>
    </w:p>
    <w:p w:rsidR="0009389C" w:rsidRPr="003577C3" w:rsidRDefault="0009389C" w:rsidP="003577C3">
      <w:pPr>
        <w:spacing w:line="360" w:lineRule="auto"/>
        <w:ind w:firstLine="709"/>
        <w:jc w:val="both"/>
        <w:rPr>
          <w:sz w:val="28"/>
          <w:szCs w:val="28"/>
        </w:rPr>
      </w:pPr>
      <w:r w:rsidRPr="003577C3">
        <w:rPr>
          <w:sz w:val="28"/>
          <w:szCs w:val="28"/>
        </w:rPr>
        <w:t>В эти годы он активно сотрудничает с известным орловским учёным профессором В.Н. Хитрово. Вместе организуют экспедиции по области с целью сбора различных научных данных о флоре и фауне, о реках, об исторических событиях. Поддерживает связь с краеведами города Ельца, Воронежа, Липецка, Задонска. Активная работа продолжалась до февраля 1931 года, когда начались аресты историков, краеведов, учёных различных направлений.</w:t>
      </w:r>
    </w:p>
    <w:p w:rsidR="0009389C" w:rsidRPr="003577C3" w:rsidRDefault="0009389C" w:rsidP="003577C3">
      <w:pPr>
        <w:spacing w:line="360" w:lineRule="auto"/>
        <w:ind w:firstLine="709"/>
        <w:jc w:val="both"/>
        <w:rPr>
          <w:sz w:val="28"/>
          <w:szCs w:val="28"/>
        </w:rPr>
      </w:pPr>
      <w:r w:rsidRPr="003577C3">
        <w:rPr>
          <w:sz w:val="28"/>
          <w:szCs w:val="28"/>
        </w:rPr>
        <w:t xml:space="preserve">2 февраля 1931 года Ф.Ф. Руднев был арестован по обвинению в участии в «Воронежской областной монархической контрреволюционной организации «Краеведы». Вспомнили о его социальном происхождении и то, что некоторое время служил в Белой армии. Он получил 10 лет ссылки. Отбывал ссылку в городе Ухта Коми АССР. </w:t>
      </w:r>
    </w:p>
    <w:p w:rsidR="0009389C" w:rsidRPr="003577C3" w:rsidRDefault="0009389C" w:rsidP="003577C3">
      <w:pPr>
        <w:spacing w:line="360" w:lineRule="auto"/>
        <w:ind w:firstLine="709"/>
        <w:jc w:val="both"/>
        <w:rPr>
          <w:sz w:val="28"/>
          <w:szCs w:val="28"/>
        </w:rPr>
      </w:pPr>
      <w:r w:rsidRPr="003577C3">
        <w:rPr>
          <w:sz w:val="28"/>
          <w:szCs w:val="28"/>
        </w:rPr>
        <w:t>Ф.Ф. Руднев реабилитирован. Добиваясь отмены приговора, он писал в 1956 году: «Я оговорил себя потому, что следователь, давя на меня, угрожал расстрелом моей семьи».</w:t>
      </w:r>
    </w:p>
    <w:p w:rsidR="0009389C" w:rsidRPr="003577C3" w:rsidRDefault="0009389C" w:rsidP="003577C3">
      <w:pPr>
        <w:spacing w:line="360" w:lineRule="auto"/>
        <w:ind w:firstLine="709"/>
        <w:jc w:val="both"/>
        <w:rPr>
          <w:sz w:val="28"/>
          <w:szCs w:val="28"/>
        </w:rPr>
      </w:pPr>
      <w:r w:rsidRPr="003577C3">
        <w:rPr>
          <w:sz w:val="28"/>
          <w:szCs w:val="28"/>
        </w:rPr>
        <w:t>Но, и оказавшись в новых условиях, Фёдор Фёдорович не терял интереса к жизни. Трудился, работал над собой, преподавал географию в Ухтинской средней школе НКВД, участвовал в геологических  экспедициях. В 1935 году окончил Высшие геологические курсы при управлении Ухтпечлага НКВД. Был техником-геологом. А затем геологом 2-го нефтепромысла Геологического бюро.</w:t>
      </w:r>
    </w:p>
    <w:p w:rsidR="0009389C" w:rsidRPr="003577C3" w:rsidRDefault="0009389C" w:rsidP="003577C3">
      <w:pPr>
        <w:spacing w:line="360" w:lineRule="auto"/>
        <w:ind w:firstLine="709"/>
        <w:jc w:val="both"/>
        <w:rPr>
          <w:sz w:val="28"/>
          <w:szCs w:val="28"/>
        </w:rPr>
      </w:pPr>
      <w:r w:rsidRPr="003577C3">
        <w:rPr>
          <w:sz w:val="28"/>
          <w:szCs w:val="28"/>
        </w:rPr>
        <w:t>По истечении срока наказания с февраля 1941 года по март 1943 года преподавал географию и геологию в Курсовой сети подготовки кадров Ухтсельстроя.</w:t>
      </w:r>
    </w:p>
    <w:p w:rsidR="0009389C" w:rsidRPr="003577C3" w:rsidRDefault="0009389C" w:rsidP="003577C3">
      <w:pPr>
        <w:spacing w:line="360" w:lineRule="auto"/>
        <w:ind w:firstLine="709"/>
        <w:jc w:val="both"/>
        <w:rPr>
          <w:sz w:val="28"/>
          <w:szCs w:val="28"/>
        </w:rPr>
      </w:pPr>
      <w:r w:rsidRPr="003577C3">
        <w:rPr>
          <w:sz w:val="28"/>
          <w:szCs w:val="28"/>
        </w:rPr>
        <w:t>Весной 1943 года, вернувшись в родные места, Фёдор Фёдорович начал работать преподавателем географии в педучилище города Ельца</w:t>
      </w:r>
    </w:p>
    <w:p w:rsidR="0009389C" w:rsidRPr="003577C3" w:rsidRDefault="0009389C" w:rsidP="003577C3">
      <w:pPr>
        <w:spacing w:line="360" w:lineRule="auto"/>
        <w:ind w:firstLine="709"/>
        <w:jc w:val="both"/>
        <w:rPr>
          <w:sz w:val="28"/>
          <w:szCs w:val="28"/>
        </w:rPr>
      </w:pPr>
      <w:r w:rsidRPr="003577C3">
        <w:rPr>
          <w:sz w:val="28"/>
          <w:szCs w:val="28"/>
        </w:rPr>
        <w:t xml:space="preserve"> С этого времени он много и активно занимается изучением заповедных уголков нашего края: урочища Воргольского, горного ущелья реки Ельчик у Ростовцевой дачи, Ходова леса, Шатловского парка, долины реки Воронец (сейчас её называют Зелёнкой за пышно-зелёный наряд деревьев и кустарников, которые густо расту по обеим её сторонам).</w:t>
      </w:r>
    </w:p>
    <w:p w:rsidR="0009389C" w:rsidRPr="003577C3" w:rsidRDefault="0009389C" w:rsidP="003577C3">
      <w:pPr>
        <w:spacing w:line="360" w:lineRule="auto"/>
        <w:ind w:firstLine="709"/>
        <w:jc w:val="both"/>
        <w:rPr>
          <w:sz w:val="28"/>
          <w:szCs w:val="28"/>
        </w:rPr>
      </w:pPr>
      <w:r w:rsidRPr="003577C3">
        <w:rPr>
          <w:sz w:val="28"/>
          <w:szCs w:val="28"/>
        </w:rPr>
        <w:t>Фёдор Фёдорович плодотворно трудился по линии Географического общества, регулярно проводил научные заседания, вёл исследовательскую и краеведческую работу, выступал с докладами о своих изысканиях, планах, задумках.</w:t>
      </w:r>
    </w:p>
    <w:p w:rsidR="0009389C" w:rsidRPr="003577C3" w:rsidRDefault="0009389C" w:rsidP="003577C3">
      <w:pPr>
        <w:spacing w:line="360" w:lineRule="auto"/>
        <w:ind w:firstLine="709"/>
        <w:jc w:val="both"/>
        <w:rPr>
          <w:sz w:val="28"/>
          <w:szCs w:val="28"/>
        </w:rPr>
      </w:pPr>
      <w:r w:rsidRPr="003577C3">
        <w:rPr>
          <w:sz w:val="28"/>
          <w:szCs w:val="28"/>
        </w:rPr>
        <w:t>Вместе с краеведом и ботаником Павлом Александровичем Новиковым Фёдор Фёдорович вёл наблюдение в районе Воргольских скал. Это замечательное место привлекало внимание многих учёных. О нём говорили как о самобытном памятнике природы, оставленном людям для изучения неразгаданных тайн Земли. О том, что выяснилось в ходе многолетней кропотливой работы, они рассказали в небольшой книге «Воргольские скалы». (Липецкое книжное издательство, 1962 год).</w:t>
      </w:r>
    </w:p>
    <w:p w:rsidR="0009389C" w:rsidRPr="003577C3" w:rsidRDefault="0009389C" w:rsidP="003577C3">
      <w:pPr>
        <w:spacing w:line="360" w:lineRule="auto"/>
        <w:ind w:firstLine="709"/>
        <w:jc w:val="both"/>
        <w:rPr>
          <w:sz w:val="28"/>
          <w:szCs w:val="28"/>
        </w:rPr>
      </w:pPr>
      <w:r w:rsidRPr="003577C3">
        <w:rPr>
          <w:sz w:val="28"/>
          <w:szCs w:val="28"/>
        </w:rPr>
        <w:t xml:space="preserve">А вот  как вспоминала об этом человеке доцент кафедры историко-культурного наследия Елецкого университета Софья Васильевна Краснова: «В шестидесятых годах 20 века в каждой республике занимались изучением И.А. Бунина. И для того, чтобы пригласить коллег, мы сами должны были серьёзно начать краеведческую работу. Во главе её встал учитель вечерней школы, действительный член Географического общества СССР Фёдор Фёдорович Руднев, который зажёг идеей молодых энтузиастов. Я счастлива, что оказалась в их числе». </w:t>
      </w:r>
    </w:p>
    <w:p w:rsidR="0009389C" w:rsidRPr="003577C3" w:rsidRDefault="0009389C" w:rsidP="003577C3">
      <w:pPr>
        <w:spacing w:line="360" w:lineRule="auto"/>
        <w:ind w:firstLine="709"/>
        <w:jc w:val="both"/>
        <w:rPr>
          <w:sz w:val="28"/>
          <w:szCs w:val="28"/>
        </w:rPr>
      </w:pPr>
      <w:r w:rsidRPr="003577C3">
        <w:rPr>
          <w:sz w:val="28"/>
          <w:szCs w:val="28"/>
        </w:rPr>
        <w:t>Выездная  экскурсия по бунинским местам сразу принесла замечательный краеведческий материал. А уже в середине 60-х годов 20 века в журнале «Подъём» вышла первая публикация Фёдора Фёдоровича, которая вызвала большой интерес у буниноведов.</w:t>
      </w:r>
    </w:p>
    <w:p w:rsidR="0009389C" w:rsidRPr="003577C3" w:rsidRDefault="0009389C" w:rsidP="003577C3">
      <w:pPr>
        <w:spacing w:line="360" w:lineRule="auto"/>
        <w:ind w:firstLine="709"/>
        <w:jc w:val="both"/>
        <w:rPr>
          <w:sz w:val="28"/>
          <w:szCs w:val="28"/>
        </w:rPr>
      </w:pPr>
      <w:r w:rsidRPr="003577C3">
        <w:rPr>
          <w:sz w:val="28"/>
          <w:szCs w:val="28"/>
        </w:rPr>
        <w:t>Он исследовал пребывание в наших краях Михаила Юрьевича Лермонтова, Михаила Михайловича Пришвина, изучал историю города Ельца, его архитектурные памятники. Человек увлечённый, он путешествовал по живописным уголкам Липецкого края.</w:t>
      </w:r>
    </w:p>
    <w:p w:rsidR="0009389C" w:rsidRPr="003577C3" w:rsidRDefault="0009389C" w:rsidP="003577C3">
      <w:pPr>
        <w:spacing w:line="360" w:lineRule="auto"/>
        <w:ind w:firstLine="709"/>
        <w:jc w:val="both"/>
        <w:rPr>
          <w:sz w:val="28"/>
          <w:szCs w:val="28"/>
        </w:rPr>
      </w:pPr>
      <w:r w:rsidRPr="003577C3">
        <w:rPr>
          <w:sz w:val="28"/>
          <w:szCs w:val="28"/>
        </w:rPr>
        <w:t>О своих литературных, архитектурных, природных находках и интересных открытиях Фёдор Фёдорович сообщал в статьях в журналах «Подъём», в газетах «Красное  знамя», «Ленинский путь» («В краю родном»), «Ленинское знамя» (Липецкая газета»), «Ленинец.</w:t>
      </w:r>
    </w:p>
    <w:p w:rsidR="0009389C" w:rsidRPr="003577C3" w:rsidRDefault="0009389C" w:rsidP="003577C3">
      <w:pPr>
        <w:spacing w:line="360" w:lineRule="auto"/>
        <w:ind w:firstLine="709"/>
        <w:jc w:val="both"/>
        <w:rPr>
          <w:sz w:val="28"/>
          <w:szCs w:val="28"/>
        </w:rPr>
      </w:pPr>
      <w:r w:rsidRPr="003577C3">
        <w:rPr>
          <w:sz w:val="28"/>
          <w:szCs w:val="28"/>
        </w:rPr>
        <w:t>Знакомясь с публикациями Руднева Ф.Ф. в различных изданиях, уверенно можно сказать, что он с большим вниманием изучал историю Елецкого края, предания давно минувших лет. Легенда о жизни и борьбе с татарскими ордами за общерусские интересы. Фёдор Фёдорович был знатоком и любителем природы, её защитником и неутомимым путешественником, исследователем красоты русского архитектурного искусства, почитателем и поклонником творчества Бунина.</w:t>
      </w:r>
    </w:p>
    <w:p w:rsidR="0009389C" w:rsidRPr="003577C3" w:rsidRDefault="0009389C" w:rsidP="003577C3">
      <w:pPr>
        <w:spacing w:line="360" w:lineRule="auto"/>
        <w:ind w:firstLine="709"/>
        <w:jc w:val="both"/>
        <w:rPr>
          <w:sz w:val="28"/>
          <w:szCs w:val="28"/>
        </w:rPr>
      </w:pPr>
      <w:r w:rsidRPr="003577C3">
        <w:rPr>
          <w:sz w:val="28"/>
          <w:szCs w:val="28"/>
        </w:rPr>
        <w:t>В настоящее время в городе Ельце есть музей И.А. Бунина, три памятника нашему земляку. Университет носит  имя. Ивана Алексеевича Бунина.</w:t>
      </w:r>
    </w:p>
    <w:p w:rsidR="0009389C" w:rsidRPr="003577C3" w:rsidRDefault="0009389C" w:rsidP="003577C3">
      <w:pPr>
        <w:spacing w:line="360" w:lineRule="auto"/>
        <w:ind w:firstLine="709"/>
        <w:jc w:val="both"/>
        <w:rPr>
          <w:sz w:val="28"/>
          <w:szCs w:val="28"/>
        </w:rPr>
      </w:pPr>
      <w:r w:rsidRPr="003577C3">
        <w:rPr>
          <w:sz w:val="28"/>
          <w:szCs w:val="28"/>
        </w:rPr>
        <w:t>В этом есть и заслуга Руднева Ф.Ф. Своей  краеведческой работой он способствовал признанию памяти выдающего литератора, тому, чтобы Иван Алексеевич Бунин занял достойное место в нашей литературе.</w:t>
      </w:r>
    </w:p>
    <w:p w:rsidR="0009389C" w:rsidRPr="003577C3" w:rsidRDefault="0009389C" w:rsidP="003577C3">
      <w:pPr>
        <w:spacing w:line="360" w:lineRule="auto"/>
        <w:ind w:firstLine="709"/>
        <w:jc w:val="both"/>
        <w:rPr>
          <w:sz w:val="28"/>
          <w:szCs w:val="28"/>
        </w:rPr>
      </w:pPr>
      <w:r w:rsidRPr="003577C3">
        <w:rPr>
          <w:sz w:val="28"/>
          <w:szCs w:val="28"/>
        </w:rPr>
        <w:t>На своём долгом и трудном жизненном пути Рудневу Ф.Ф. пришлось много повидать и испытать, но он не ожесточился, не замкнулся, а старался передать окружающим всё, что знал. Стремился пробудить в первую очередь в молодых людях интерес, любовь, заботу о русском, родном, близком.</w:t>
      </w:r>
    </w:p>
    <w:p w:rsidR="0009389C" w:rsidRPr="003577C3" w:rsidRDefault="0009389C" w:rsidP="003577C3">
      <w:pPr>
        <w:spacing w:line="360" w:lineRule="auto"/>
        <w:ind w:firstLine="709"/>
        <w:jc w:val="both"/>
        <w:rPr>
          <w:sz w:val="28"/>
          <w:szCs w:val="28"/>
        </w:rPr>
      </w:pPr>
      <w:r w:rsidRPr="003577C3">
        <w:rPr>
          <w:sz w:val="28"/>
          <w:szCs w:val="28"/>
        </w:rPr>
        <w:t>Умер Фёдор Фёдорович Руднев на девяностом году жизни 24 апреля 1982 года. Похоронен он в городе Ельце на городском кладбище.</w:t>
      </w:r>
    </w:p>
    <w:p w:rsidR="00B8608F" w:rsidRPr="003577C3" w:rsidRDefault="00B8608F" w:rsidP="003577C3">
      <w:pPr>
        <w:spacing w:line="360" w:lineRule="auto"/>
        <w:ind w:firstLine="709"/>
        <w:jc w:val="both"/>
        <w:rPr>
          <w:sz w:val="28"/>
          <w:szCs w:val="28"/>
        </w:rPr>
      </w:pPr>
      <w:r w:rsidRPr="003577C3">
        <w:rPr>
          <w:b/>
          <w:sz w:val="28"/>
          <w:szCs w:val="28"/>
        </w:rPr>
        <w:t>С.С.</w:t>
      </w:r>
      <w:r w:rsidR="002F7A96" w:rsidRPr="003577C3">
        <w:rPr>
          <w:b/>
          <w:sz w:val="28"/>
          <w:szCs w:val="28"/>
        </w:rPr>
        <w:t xml:space="preserve"> </w:t>
      </w:r>
      <w:r w:rsidRPr="003577C3">
        <w:rPr>
          <w:b/>
          <w:sz w:val="28"/>
          <w:szCs w:val="28"/>
        </w:rPr>
        <w:t>Лабузов</w:t>
      </w:r>
      <w:r w:rsidR="002F7A96" w:rsidRPr="003577C3">
        <w:rPr>
          <w:sz w:val="28"/>
          <w:szCs w:val="28"/>
        </w:rPr>
        <w:t xml:space="preserve">  –  «А</w:t>
      </w:r>
      <w:r w:rsidR="0094592B" w:rsidRPr="003577C3">
        <w:rPr>
          <w:sz w:val="28"/>
          <w:szCs w:val="28"/>
        </w:rPr>
        <w:t>рхивариус из Ельца»</w:t>
      </w:r>
      <w:r w:rsidR="002F7A96" w:rsidRPr="003577C3">
        <w:rPr>
          <w:sz w:val="28"/>
          <w:szCs w:val="28"/>
        </w:rPr>
        <w:t>, так назвала его Т.Федюкина, соб. кор. «ЛГ», когда брала у него интервью.</w:t>
      </w:r>
    </w:p>
    <w:p w:rsidR="002F7A96" w:rsidRPr="003577C3" w:rsidRDefault="002F7A96" w:rsidP="003577C3">
      <w:pPr>
        <w:spacing w:line="360" w:lineRule="auto"/>
        <w:ind w:firstLine="709"/>
        <w:jc w:val="both"/>
        <w:rPr>
          <w:sz w:val="28"/>
          <w:szCs w:val="28"/>
        </w:rPr>
      </w:pPr>
      <w:r w:rsidRPr="003577C3">
        <w:rPr>
          <w:sz w:val="28"/>
          <w:szCs w:val="28"/>
        </w:rPr>
        <w:t>«Он пришел точно в назначенный час. Почтенного возраста, среднего роста, худощавый мужчина с умным и выразительным лицом. Передо мною был внук бывшего помещика из Орловской  губернии, сын почетного дворянина и преуспевающего чиновника, морской инженер С.С. Лабузов.</w:t>
      </w:r>
    </w:p>
    <w:p w:rsidR="002F7A96" w:rsidRPr="003577C3" w:rsidRDefault="002F7A96" w:rsidP="003577C3">
      <w:pPr>
        <w:spacing w:line="360" w:lineRule="auto"/>
        <w:ind w:firstLine="709"/>
        <w:jc w:val="both"/>
        <w:rPr>
          <w:sz w:val="28"/>
          <w:szCs w:val="28"/>
        </w:rPr>
      </w:pPr>
      <w:r w:rsidRPr="003577C3">
        <w:rPr>
          <w:sz w:val="28"/>
          <w:szCs w:val="28"/>
        </w:rPr>
        <w:t>Многие годы Лабузов изучает историю Ельца, жизнь его людей</w:t>
      </w:r>
      <w:r w:rsidR="00277B55" w:rsidRPr="003577C3">
        <w:rPr>
          <w:sz w:val="28"/>
          <w:szCs w:val="28"/>
        </w:rPr>
        <w:t>…</w:t>
      </w:r>
    </w:p>
    <w:p w:rsidR="00277B55" w:rsidRPr="003577C3" w:rsidRDefault="00277B55" w:rsidP="003577C3">
      <w:pPr>
        <w:spacing w:line="360" w:lineRule="auto"/>
        <w:ind w:firstLine="709"/>
        <w:jc w:val="both"/>
        <w:rPr>
          <w:sz w:val="28"/>
          <w:szCs w:val="28"/>
        </w:rPr>
      </w:pPr>
      <w:r w:rsidRPr="003577C3">
        <w:rPr>
          <w:sz w:val="28"/>
          <w:szCs w:val="28"/>
        </w:rPr>
        <w:t xml:space="preserve">…Слушая рассказ гостя, я как бы видела в нём хранителя старины глубокой. Не требуя признания и титулов, он по крупицам собирал рассказы очевидцев, на которые ныне опирается и ссылается Московский институт реконструкции </w:t>
      </w:r>
      <w:r w:rsidR="002566E7" w:rsidRPr="003577C3">
        <w:rPr>
          <w:sz w:val="28"/>
          <w:szCs w:val="28"/>
        </w:rPr>
        <w:t>исторических городов, работающий над возрождением Ельца. Лабузов не только предоставил достоверную панораму города, но и сделал ценные предложения по восстановлению его облика».</w:t>
      </w:r>
    </w:p>
    <w:p w:rsidR="002566E7" w:rsidRPr="003577C3" w:rsidRDefault="002566E7" w:rsidP="003577C3">
      <w:pPr>
        <w:spacing w:line="360" w:lineRule="auto"/>
        <w:ind w:firstLine="709"/>
        <w:jc w:val="both"/>
        <w:rPr>
          <w:sz w:val="28"/>
          <w:szCs w:val="28"/>
        </w:rPr>
      </w:pPr>
      <w:r w:rsidRPr="003577C3">
        <w:rPr>
          <w:sz w:val="28"/>
          <w:szCs w:val="28"/>
        </w:rPr>
        <w:t>Сергей Сергеевич Лабузов принадлежит к дворянскому роду и имеет удостоверение потомственного дворянина, является действительным членом Петербургского собрания. Отец С.С. Лабузова, Сергей Иванович, с 1914 года работал в Е</w:t>
      </w:r>
      <w:r w:rsidR="0094592B" w:rsidRPr="003577C3">
        <w:rPr>
          <w:sz w:val="28"/>
          <w:szCs w:val="28"/>
        </w:rPr>
        <w:t>льце представителем Губернатора</w:t>
      </w:r>
      <w:r w:rsidRPr="003577C3">
        <w:rPr>
          <w:sz w:val="28"/>
          <w:szCs w:val="28"/>
        </w:rPr>
        <w:t xml:space="preserve">. за усердную службу </w:t>
      </w:r>
      <w:r w:rsidR="00294A34" w:rsidRPr="003577C3">
        <w:rPr>
          <w:sz w:val="28"/>
          <w:szCs w:val="28"/>
        </w:rPr>
        <w:t xml:space="preserve">Отечеству </w:t>
      </w:r>
      <w:r w:rsidRPr="003577C3">
        <w:rPr>
          <w:sz w:val="28"/>
          <w:szCs w:val="28"/>
        </w:rPr>
        <w:t xml:space="preserve">награждён </w:t>
      </w:r>
      <w:r w:rsidR="002A017C" w:rsidRPr="003577C3">
        <w:rPr>
          <w:sz w:val="28"/>
          <w:szCs w:val="28"/>
        </w:rPr>
        <w:t>орденом Святого Владимира Ш степени, Орденом Святого Станислава П степени . После революции семья перебралась в более скромный дом в Ламской слободе. После смерти отца в 1933 году мать осталась с двумя детьми – Николаем и Сергеем. В декабре</w:t>
      </w:r>
      <w:r w:rsidR="00A96D5A" w:rsidRPr="003577C3">
        <w:rPr>
          <w:sz w:val="28"/>
          <w:szCs w:val="28"/>
        </w:rPr>
        <w:t xml:space="preserve"> </w:t>
      </w:r>
      <w:r w:rsidR="002A017C" w:rsidRPr="003577C3">
        <w:rPr>
          <w:sz w:val="28"/>
          <w:szCs w:val="28"/>
        </w:rPr>
        <w:t xml:space="preserve">1941 года снаряд из немецкой пушки попал в дом Лабузовых. Старший брат был убит, а Сергей ранен в ногу. </w:t>
      </w:r>
    </w:p>
    <w:p w:rsidR="002A017C" w:rsidRPr="003577C3" w:rsidRDefault="002A017C" w:rsidP="003577C3">
      <w:pPr>
        <w:spacing w:line="360" w:lineRule="auto"/>
        <w:ind w:firstLine="709"/>
        <w:jc w:val="both"/>
        <w:rPr>
          <w:sz w:val="28"/>
          <w:szCs w:val="28"/>
        </w:rPr>
      </w:pPr>
      <w:r w:rsidRPr="003577C3">
        <w:rPr>
          <w:sz w:val="28"/>
          <w:szCs w:val="28"/>
        </w:rPr>
        <w:t>После войны С. Лабузов окончил школу, а затем высшее военное инженерно-техническое училище в Ленинграде. Демобилизовавшись, вернулся в Елец, работал инженером в управлении дороги Москва- Воронеж, в гражданской обороне города.</w:t>
      </w:r>
    </w:p>
    <w:p w:rsidR="002A017C" w:rsidRPr="003577C3" w:rsidRDefault="002A017C" w:rsidP="003577C3">
      <w:pPr>
        <w:spacing w:line="360" w:lineRule="auto"/>
        <w:ind w:firstLine="709"/>
        <w:jc w:val="both"/>
        <w:rPr>
          <w:sz w:val="28"/>
          <w:szCs w:val="28"/>
        </w:rPr>
      </w:pPr>
      <w:r w:rsidRPr="003577C3">
        <w:rPr>
          <w:sz w:val="28"/>
          <w:szCs w:val="28"/>
        </w:rPr>
        <w:t>Но негасимый интерес к старине, проснувшийся ещё в юности, заставил его и здесь разыскивать стариков, записывать их рассказы, тщательно изу</w:t>
      </w:r>
      <w:r w:rsidR="003269AD" w:rsidRPr="003577C3">
        <w:rPr>
          <w:sz w:val="28"/>
          <w:szCs w:val="28"/>
        </w:rPr>
        <w:t>чать архивы, оставшиеся от отца, который  пробудил в нем интерес и любовь к краеведению. Воспоминания отца – один из источников краеведческой работы С.С. Лабузова.</w:t>
      </w:r>
    </w:p>
    <w:p w:rsidR="002A017C" w:rsidRPr="003577C3" w:rsidRDefault="002A017C" w:rsidP="003577C3">
      <w:pPr>
        <w:spacing w:line="360" w:lineRule="auto"/>
        <w:ind w:firstLine="709"/>
        <w:jc w:val="both"/>
        <w:rPr>
          <w:sz w:val="28"/>
          <w:szCs w:val="28"/>
        </w:rPr>
      </w:pPr>
      <w:r w:rsidRPr="003577C3">
        <w:rPr>
          <w:sz w:val="28"/>
          <w:szCs w:val="28"/>
        </w:rPr>
        <w:t>В конце 80-х, начале 90-х Сергей Сергеевич Лабузов начал обобщать скопившийся у него огромный материал. Его очерки по краеведению стали появляться в «</w:t>
      </w:r>
      <w:r w:rsidR="00F432F3" w:rsidRPr="003577C3">
        <w:rPr>
          <w:sz w:val="28"/>
          <w:szCs w:val="28"/>
        </w:rPr>
        <w:t>Красном знамени</w:t>
      </w:r>
      <w:r w:rsidRPr="003577C3">
        <w:rPr>
          <w:sz w:val="28"/>
          <w:szCs w:val="28"/>
        </w:rPr>
        <w:t xml:space="preserve">». </w:t>
      </w:r>
    </w:p>
    <w:p w:rsidR="00F432F3" w:rsidRPr="003577C3" w:rsidRDefault="00F432F3" w:rsidP="003577C3">
      <w:pPr>
        <w:spacing w:line="360" w:lineRule="auto"/>
        <w:ind w:firstLine="709"/>
        <w:jc w:val="both"/>
        <w:rPr>
          <w:sz w:val="28"/>
          <w:szCs w:val="28"/>
        </w:rPr>
      </w:pPr>
      <w:r w:rsidRPr="003577C3">
        <w:rPr>
          <w:sz w:val="28"/>
          <w:szCs w:val="28"/>
        </w:rPr>
        <w:t xml:space="preserve">Когда в начале 90-Х </w:t>
      </w:r>
      <w:r w:rsidR="003269AD" w:rsidRPr="003577C3">
        <w:rPr>
          <w:sz w:val="28"/>
          <w:szCs w:val="28"/>
        </w:rPr>
        <w:t xml:space="preserve">– годов была принята Российская программа </w:t>
      </w:r>
      <w:r w:rsidRPr="003577C3">
        <w:rPr>
          <w:sz w:val="28"/>
          <w:szCs w:val="28"/>
        </w:rPr>
        <w:t>«Возрождение», а Елец вошел в число пяти пионерных городов, где она реализовывалась, при администрации города была создана комиссия, в которую пригласили ведущих специалистов по архитектуре, истории, культуре города. Был приглашен для работы и С.С. Лабузов. Работая в комиссии, он делал все для того, чтобы сохранить неповторимый облик исторической части города.</w:t>
      </w:r>
    </w:p>
    <w:p w:rsidR="00F432F3" w:rsidRPr="003577C3" w:rsidRDefault="00F432F3" w:rsidP="003577C3">
      <w:pPr>
        <w:spacing w:line="360" w:lineRule="auto"/>
        <w:ind w:firstLine="709"/>
        <w:jc w:val="both"/>
        <w:rPr>
          <w:sz w:val="28"/>
          <w:szCs w:val="28"/>
        </w:rPr>
      </w:pPr>
      <w:r w:rsidRPr="003577C3">
        <w:rPr>
          <w:sz w:val="28"/>
          <w:szCs w:val="28"/>
        </w:rPr>
        <w:t>У Сергея Сергеевича имеется богатейший материал по истории города</w:t>
      </w:r>
      <w:r w:rsidR="005C5A4C" w:rsidRPr="003577C3">
        <w:rPr>
          <w:sz w:val="28"/>
          <w:szCs w:val="28"/>
        </w:rPr>
        <w:t>. Его статьи печатались в газете «Красное знамя», Несколько статей были опубликованы в газете «Елецкая быль». Но вот, наконец</w:t>
      </w:r>
      <w:r w:rsidR="00857504" w:rsidRPr="003577C3">
        <w:rPr>
          <w:sz w:val="28"/>
          <w:szCs w:val="28"/>
        </w:rPr>
        <w:t>,</w:t>
      </w:r>
      <w:r w:rsidR="005C5A4C" w:rsidRPr="003577C3">
        <w:rPr>
          <w:sz w:val="28"/>
          <w:szCs w:val="28"/>
        </w:rPr>
        <w:t xml:space="preserve"> в 2007 году, вышла книга С.С. Лабузова  «Елец – памятник старины»</w:t>
      </w:r>
      <w:r w:rsidR="00857504" w:rsidRPr="003577C3">
        <w:rPr>
          <w:sz w:val="28"/>
          <w:szCs w:val="28"/>
        </w:rPr>
        <w:t>,  в которой он собрал весь свой многолетний труд. В ней рассказывается об историческом прошлом нашего города. Идет смена поколений и, конечно, многие стремятся лучше знать историческое прошлое Ельца: как жили люди, чем занимались, что оставили своим приемникам.</w:t>
      </w:r>
    </w:p>
    <w:p w:rsidR="00CB42B6" w:rsidRPr="003577C3" w:rsidRDefault="00857504" w:rsidP="003577C3">
      <w:pPr>
        <w:spacing w:line="360" w:lineRule="auto"/>
        <w:ind w:firstLine="709"/>
        <w:jc w:val="both"/>
        <w:rPr>
          <w:sz w:val="28"/>
          <w:szCs w:val="28"/>
        </w:rPr>
      </w:pPr>
      <w:r w:rsidRPr="003577C3">
        <w:rPr>
          <w:sz w:val="28"/>
          <w:szCs w:val="28"/>
        </w:rPr>
        <w:t>В Очерках С.С. Лабузова много внимания уделяется простым тружени</w:t>
      </w:r>
      <w:r w:rsidR="003269AD" w:rsidRPr="003577C3">
        <w:rPr>
          <w:sz w:val="28"/>
          <w:szCs w:val="28"/>
        </w:rPr>
        <w:t xml:space="preserve">кам, тем, кто создавал </w:t>
      </w:r>
      <w:r w:rsidRPr="003577C3">
        <w:rPr>
          <w:sz w:val="28"/>
          <w:szCs w:val="28"/>
        </w:rPr>
        <w:t xml:space="preserve"> кружева, выделывал кожи</w:t>
      </w:r>
      <w:r w:rsidR="003269AD" w:rsidRPr="003577C3">
        <w:rPr>
          <w:sz w:val="28"/>
          <w:szCs w:val="28"/>
        </w:rPr>
        <w:t xml:space="preserve">, выпускал махорку, строил церкви и добротные дома с деревянными резными наличниками. Характерны в этом отношении его очерки «Прогулка по Торговой», «Во славу города своего», «Извозчики Ельца», </w:t>
      </w:r>
      <w:r w:rsidR="00CB42B6" w:rsidRPr="003577C3">
        <w:rPr>
          <w:sz w:val="28"/>
          <w:szCs w:val="28"/>
        </w:rPr>
        <w:t xml:space="preserve">«Кудесники у горна», «Елецкие кружевницы», </w:t>
      </w:r>
      <w:r w:rsidR="003269AD" w:rsidRPr="003577C3">
        <w:rPr>
          <w:sz w:val="28"/>
          <w:szCs w:val="28"/>
        </w:rPr>
        <w:t xml:space="preserve">«Елецкие гимназии», </w:t>
      </w:r>
      <w:r w:rsidR="00CB42B6" w:rsidRPr="003577C3">
        <w:rPr>
          <w:sz w:val="28"/>
          <w:szCs w:val="28"/>
        </w:rPr>
        <w:t>«Колокола Ельца»,  «Вечерний колокольный звон», «Табачное производство в Ельце и его основоположники».</w:t>
      </w:r>
    </w:p>
    <w:p w:rsidR="00455DFC" w:rsidRPr="003577C3" w:rsidRDefault="00455DFC" w:rsidP="003577C3">
      <w:pPr>
        <w:spacing w:line="360" w:lineRule="auto"/>
        <w:ind w:firstLine="709"/>
        <w:jc w:val="both"/>
        <w:rPr>
          <w:sz w:val="28"/>
          <w:szCs w:val="28"/>
        </w:rPr>
      </w:pPr>
      <w:r w:rsidRPr="003577C3">
        <w:rPr>
          <w:sz w:val="28"/>
          <w:szCs w:val="28"/>
        </w:rPr>
        <w:t>«Здесь звенел ребячий смех». «Детский парк. У каждого поколения ельчан с ним связаны свои воспоминания</w:t>
      </w:r>
      <w:r w:rsidR="0013116E" w:rsidRPr="003577C3">
        <w:rPr>
          <w:sz w:val="28"/>
          <w:szCs w:val="28"/>
        </w:rPr>
        <w:t>. С.С. Лабузов пишет в своей книге о воспоминаниях бывшего педагога, в течение 30 лет начальника пионерского лагеря «Зарница», располагавшегося в Детском Парке,  Марии Сергеевны Лабузовой,  «Сколько организовывалось подвижных игр, Футбол, спортивные эстафеты. А еще многочисленные конкурсы рисунков на асфальте, чтецов, смотры строя и песни, звёздные походы в Ходов лес.…  А сколько было экскурсий в другие города</w:t>
      </w:r>
      <w:r w:rsidR="00F96F24" w:rsidRPr="003577C3">
        <w:rPr>
          <w:sz w:val="28"/>
          <w:szCs w:val="28"/>
        </w:rPr>
        <w:t>.… О</w:t>
      </w:r>
      <w:r w:rsidR="0013116E" w:rsidRPr="003577C3">
        <w:rPr>
          <w:sz w:val="28"/>
          <w:szCs w:val="28"/>
        </w:rPr>
        <w:t>чень жаль, что теперь в детском парке всё иначе…».</w:t>
      </w:r>
    </w:p>
    <w:p w:rsidR="00FF139C" w:rsidRPr="003577C3" w:rsidRDefault="00FF139C" w:rsidP="003577C3">
      <w:pPr>
        <w:spacing w:line="360" w:lineRule="auto"/>
        <w:ind w:firstLine="709"/>
        <w:jc w:val="both"/>
        <w:rPr>
          <w:sz w:val="28"/>
          <w:szCs w:val="28"/>
        </w:rPr>
      </w:pPr>
      <w:r w:rsidRPr="003577C3">
        <w:rPr>
          <w:sz w:val="28"/>
          <w:szCs w:val="28"/>
        </w:rPr>
        <w:t>«Во все века  служил отечеству»</w:t>
      </w:r>
      <w:r w:rsidR="00CD32F9" w:rsidRPr="003577C3">
        <w:rPr>
          <w:sz w:val="28"/>
          <w:szCs w:val="28"/>
        </w:rPr>
        <w:t xml:space="preserve"> Елец, будучи пограничным городом, основанный с военными целями, часто подвергался нападениям. За городом начиналось поле, или придонские степи, по которым</w:t>
      </w:r>
      <w:r w:rsidR="00AC36A7" w:rsidRPr="003577C3">
        <w:rPr>
          <w:sz w:val="28"/>
          <w:szCs w:val="28"/>
        </w:rPr>
        <w:t xml:space="preserve"> в самой глубокой древности с юго-востока на север один  за другим проходили разные народы, в том числе и бесчисленные полчища азиатских кочевников. Елецкое княжество, как передовое, испытало на себе жестокое нападение татар. Следы страшного опустошения были видны повсюду. …Тамерлан потребовал сдачи Ельца, но жители вместе со своим князем отказались подчиниться. Завоеватели напали на город, взяли его приступом, разрушили до основания… Тамерлан простоял под Ельцом пятнадцать дней и по необъяснимой причине</w:t>
      </w:r>
      <w:r w:rsidR="006D0B23" w:rsidRPr="003577C3">
        <w:rPr>
          <w:sz w:val="28"/>
          <w:szCs w:val="28"/>
        </w:rPr>
        <w:t xml:space="preserve"> – легенды на сей счет существуют разные – вместо дальнейшего продвижения от Ельца на Москву 26 августа 1395 года повернул обратно в степь и ушёл навсегда с земель русских…». Еще не раз  шайки разбойников нападали на Елец. Но в 1708 году Елец  переходит «От сторожевого к торговому» и город застраивается по генеральному плану.</w:t>
      </w:r>
    </w:p>
    <w:p w:rsidR="00CB42B6" w:rsidRPr="003577C3" w:rsidRDefault="00CB42B6" w:rsidP="003577C3">
      <w:pPr>
        <w:spacing w:line="360" w:lineRule="auto"/>
        <w:ind w:firstLine="709"/>
        <w:jc w:val="both"/>
        <w:rPr>
          <w:sz w:val="28"/>
          <w:szCs w:val="28"/>
        </w:rPr>
      </w:pPr>
      <w:r w:rsidRPr="003577C3">
        <w:rPr>
          <w:sz w:val="28"/>
          <w:szCs w:val="28"/>
        </w:rPr>
        <w:t xml:space="preserve">Со знанием дела описывает  С. С. Лабузов архитектурные памятники – чувствуется опыт профессионального инженера-строителя. </w:t>
      </w:r>
    </w:p>
    <w:p w:rsidR="00CB42B6" w:rsidRPr="003577C3" w:rsidRDefault="00CB42B6" w:rsidP="003577C3">
      <w:pPr>
        <w:spacing w:line="360" w:lineRule="auto"/>
        <w:ind w:firstLine="709"/>
        <w:jc w:val="both"/>
        <w:rPr>
          <w:sz w:val="28"/>
          <w:szCs w:val="28"/>
        </w:rPr>
      </w:pPr>
      <w:r w:rsidRPr="003577C3">
        <w:rPr>
          <w:sz w:val="28"/>
          <w:szCs w:val="28"/>
        </w:rPr>
        <w:t>«Древний Елец. Что можно сказать о нем сегодня? Какие невосполнимые потери претерпел этот измученный старинный особняк прошлого века…».</w:t>
      </w:r>
    </w:p>
    <w:p w:rsidR="00CB42B6" w:rsidRPr="003577C3" w:rsidRDefault="00CB42B6" w:rsidP="003577C3">
      <w:pPr>
        <w:spacing w:line="360" w:lineRule="auto"/>
        <w:ind w:firstLine="709"/>
        <w:jc w:val="both"/>
        <w:rPr>
          <w:sz w:val="28"/>
          <w:szCs w:val="28"/>
        </w:rPr>
      </w:pPr>
      <w:r w:rsidRPr="003577C3">
        <w:rPr>
          <w:sz w:val="28"/>
          <w:szCs w:val="28"/>
        </w:rPr>
        <w:t>«Память прошлого еще сохранилась на тихих провинциальных улочках, в отдельных домах, доживающих свой век. Вглядитесь в градостроительство  старого Ельца, и вы увидите подлинные произведения зодчества. Вознесенский собор. Храмы Сергия Радонежского, Успения Пресвятой Богородицы, девичий Знаменский монастырь, особняки Черникина, Руднева, Скуфьина, Зотова….</w:t>
      </w:r>
      <w:r w:rsidR="0069331C" w:rsidRPr="003577C3">
        <w:rPr>
          <w:sz w:val="28"/>
          <w:szCs w:val="28"/>
        </w:rPr>
        <w:t xml:space="preserve"> Сегодняшний Елец утерял много из своего прошлого. Разрушены многие каменные памятники города – парадные лестницы у берегов реки Ельчик, Сосна и Лучок, композиции фасадов храмов, каменные особняки».</w:t>
      </w:r>
    </w:p>
    <w:p w:rsidR="00FF139C" w:rsidRPr="003577C3" w:rsidRDefault="00FF139C" w:rsidP="003577C3">
      <w:pPr>
        <w:spacing w:line="360" w:lineRule="auto"/>
        <w:ind w:firstLine="709"/>
        <w:jc w:val="both"/>
        <w:rPr>
          <w:sz w:val="28"/>
          <w:szCs w:val="28"/>
        </w:rPr>
      </w:pPr>
      <w:r w:rsidRPr="003577C3">
        <w:rPr>
          <w:sz w:val="28"/>
          <w:szCs w:val="28"/>
        </w:rPr>
        <w:t xml:space="preserve">«Люди, которые пренебрежительно относятся к прошлому, к своей истории, не имеют нравственной ответственности не только перед людьми прошлого, но и перед людьми </w:t>
      </w:r>
      <w:r w:rsidR="006D0B23" w:rsidRPr="003577C3">
        <w:rPr>
          <w:sz w:val="28"/>
          <w:szCs w:val="28"/>
        </w:rPr>
        <w:t>будущего.</w:t>
      </w:r>
    </w:p>
    <w:p w:rsidR="0069331C" w:rsidRPr="003577C3" w:rsidRDefault="0069331C" w:rsidP="003577C3">
      <w:pPr>
        <w:spacing w:line="360" w:lineRule="auto"/>
        <w:ind w:firstLine="709"/>
        <w:jc w:val="both"/>
        <w:rPr>
          <w:sz w:val="28"/>
          <w:szCs w:val="28"/>
        </w:rPr>
      </w:pPr>
      <w:r w:rsidRPr="003577C3">
        <w:rPr>
          <w:sz w:val="28"/>
          <w:szCs w:val="28"/>
        </w:rPr>
        <w:t>«Сохранится ли Елец как памятник старины?»</w:t>
      </w:r>
      <w:r w:rsidR="00FF139C" w:rsidRPr="003577C3">
        <w:rPr>
          <w:sz w:val="28"/>
          <w:szCs w:val="28"/>
        </w:rPr>
        <w:t xml:space="preserve">, писатель-краевед сам задает и сам пытается ответить на этот вопрос. </w:t>
      </w:r>
      <w:r w:rsidRPr="003577C3">
        <w:rPr>
          <w:sz w:val="28"/>
          <w:szCs w:val="28"/>
        </w:rPr>
        <w:t xml:space="preserve"> </w:t>
      </w:r>
    </w:p>
    <w:p w:rsidR="006D0B23" w:rsidRPr="003577C3" w:rsidRDefault="003577C3" w:rsidP="003577C3">
      <w:pPr>
        <w:spacing w:line="360" w:lineRule="auto"/>
        <w:ind w:firstLine="709"/>
        <w:jc w:val="both"/>
        <w:rPr>
          <w:sz w:val="28"/>
          <w:szCs w:val="28"/>
        </w:rPr>
      </w:pPr>
      <w:r w:rsidRPr="003577C3">
        <w:rPr>
          <w:sz w:val="28"/>
          <w:szCs w:val="28"/>
        </w:rPr>
        <w:t xml:space="preserve"> </w:t>
      </w:r>
      <w:r w:rsidR="006D0B23" w:rsidRPr="003577C3">
        <w:rPr>
          <w:sz w:val="28"/>
          <w:szCs w:val="28"/>
        </w:rPr>
        <w:t>«Сегодня Сергей Сергеевич Лабузов работает в отделе культуры городской администрации» - пишет о нём соб. корр. «ЛГ» Т. Федюкина – «</w:t>
      </w:r>
      <w:r w:rsidR="00455DFC" w:rsidRPr="003577C3">
        <w:rPr>
          <w:sz w:val="28"/>
          <w:szCs w:val="28"/>
        </w:rPr>
        <w:t>Прочитанный им доклад о Ельце и его истории на недавней встрече с общественностью города, был выслушан на одном дыхании. После чего известный  режиссёр их Москвы, председатель Елецкого  землячества Р Григорьева сказала, что Ельцу повезло, что у него есть Лабузов. А ещё добавила, что если бы пришлось определять человека года в Ельце, то им бы непременно стал Сергей Сергеевич – истинный патриот, в котором сохранились все лучшие черты бывших и нынешних россиян».</w:t>
      </w:r>
    </w:p>
    <w:p w:rsidR="00556026" w:rsidRPr="003577C3" w:rsidRDefault="00556026" w:rsidP="003577C3">
      <w:pPr>
        <w:spacing w:line="360" w:lineRule="auto"/>
        <w:ind w:firstLine="709"/>
        <w:jc w:val="both"/>
        <w:rPr>
          <w:sz w:val="28"/>
          <w:szCs w:val="28"/>
        </w:rPr>
      </w:pPr>
      <w:r w:rsidRPr="003577C3">
        <w:rPr>
          <w:sz w:val="28"/>
          <w:szCs w:val="28"/>
        </w:rPr>
        <w:t>Хочется выразить огромную благодарность Сергею Сергеевичу Лабузову за его замечательные и своевременные очерки, которые с таким трудом, но удало</w:t>
      </w:r>
      <w:r w:rsidR="005B2E17" w:rsidRPr="003577C3">
        <w:rPr>
          <w:sz w:val="28"/>
          <w:szCs w:val="28"/>
        </w:rPr>
        <w:t xml:space="preserve">сь опубликовать. Спасибо  </w:t>
      </w:r>
      <w:r w:rsidR="00091330" w:rsidRPr="003577C3">
        <w:rPr>
          <w:sz w:val="28"/>
          <w:szCs w:val="28"/>
        </w:rPr>
        <w:t xml:space="preserve">Колыхаловой  </w:t>
      </w:r>
      <w:r w:rsidRPr="003577C3">
        <w:rPr>
          <w:sz w:val="28"/>
          <w:szCs w:val="28"/>
        </w:rPr>
        <w:t xml:space="preserve">Галине Александровне, </w:t>
      </w:r>
      <w:r w:rsidR="00CA22D9" w:rsidRPr="003577C3">
        <w:rPr>
          <w:sz w:val="28"/>
          <w:szCs w:val="28"/>
        </w:rPr>
        <w:t xml:space="preserve">преподавателю МОУ СОШ №1 им И.И. Пришвина, </w:t>
      </w:r>
      <w:r w:rsidRPr="003577C3">
        <w:rPr>
          <w:sz w:val="28"/>
          <w:szCs w:val="28"/>
        </w:rPr>
        <w:t>что она дала прочитать не просто книгу, а именную, которую вы  подарили «На добрую память от автора»</w:t>
      </w:r>
      <w:r w:rsidR="005B2E17" w:rsidRPr="003577C3">
        <w:rPr>
          <w:sz w:val="28"/>
          <w:szCs w:val="28"/>
        </w:rPr>
        <w:t>.</w:t>
      </w:r>
    </w:p>
    <w:p w:rsidR="00C86412" w:rsidRPr="003577C3" w:rsidRDefault="003577C3" w:rsidP="003577C3">
      <w:pPr>
        <w:spacing w:line="360" w:lineRule="auto"/>
        <w:ind w:firstLine="709"/>
        <w:jc w:val="both"/>
        <w:rPr>
          <w:sz w:val="28"/>
          <w:szCs w:val="28"/>
        </w:rPr>
      </w:pPr>
      <w:r>
        <w:rPr>
          <w:sz w:val="28"/>
          <w:szCs w:val="28"/>
        </w:rPr>
        <w:br w:type="page"/>
      </w:r>
      <w:r w:rsidR="005B2E17" w:rsidRPr="003577C3">
        <w:rPr>
          <w:sz w:val="28"/>
          <w:szCs w:val="28"/>
        </w:rPr>
        <w:t xml:space="preserve">Литература: </w:t>
      </w:r>
      <w:r w:rsidR="00C86412" w:rsidRPr="003577C3">
        <w:rPr>
          <w:sz w:val="28"/>
          <w:szCs w:val="28"/>
        </w:rPr>
        <w:tab/>
      </w:r>
    </w:p>
    <w:p w:rsidR="003577C3" w:rsidRDefault="003577C3" w:rsidP="003577C3">
      <w:pPr>
        <w:spacing w:line="360" w:lineRule="auto"/>
        <w:ind w:firstLine="709"/>
        <w:jc w:val="both"/>
        <w:rPr>
          <w:sz w:val="28"/>
          <w:szCs w:val="28"/>
        </w:rPr>
      </w:pPr>
    </w:p>
    <w:p w:rsidR="00621CE2" w:rsidRPr="003577C3" w:rsidRDefault="0009389C" w:rsidP="003577C3">
      <w:pPr>
        <w:spacing w:line="360" w:lineRule="auto"/>
        <w:ind w:firstLine="709"/>
        <w:jc w:val="both"/>
        <w:rPr>
          <w:sz w:val="28"/>
          <w:szCs w:val="28"/>
        </w:rPr>
      </w:pPr>
      <w:r w:rsidRPr="003577C3">
        <w:rPr>
          <w:sz w:val="28"/>
          <w:szCs w:val="28"/>
        </w:rPr>
        <w:t xml:space="preserve">1. </w:t>
      </w:r>
      <w:r w:rsidR="00556026" w:rsidRPr="003577C3">
        <w:rPr>
          <w:sz w:val="28"/>
          <w:szCs w:val="28"/>
        </w:rPr>
        <w:t xml:space="preserve">С. Лабузов, </w:t>
      </w:r>
      <w:r w:rsidRPr="003577C3">
        <w:rPr>
          <w:sz w:val="28"/>
          <w:szCs w:val="28"/>
        </w:rPr>
        <w:t>«</w:t>
      </w:r>
      <w:r w:rsidR="00556026" w:rsidRPr="003577C3">
        <w:rPr>
          <w:sz w:val="28"/>
          <w:szCs w:val="28"/>
        </w:rPr>
        <w:t>Елец – памятник старины», Елец 2007. – 311с.</w:t>
      </w:r>
    </w:p>
    <w:p w:rsidR="0009389C" w:rsidRPr="003577C3" w:rsidRDefault="0009389C" w:rsidP="003577C3">
      <w:pPr>
        <w:spacing w:line="360" w:lineRule="auto"/>
        <w:ind w:firstLine="709"/>
        <w:jc w:val="both"/>
        <w:rPr>
          <w:sz w:val="28"/>
          <w:szCs w:val="28"/>
        </w:rPr>
      </w:pPr>
      <w:r w:rsidRPr="003577C3">
        <w:rPr>
          <w:sz w:val="28"/>
          <w:szCs w:val="28"/>
        </w:rPr>
        <w:t>2. «Елецкий вестник»</w:t>
      </w:r>
      <w:bookmarkStart w:id="0" w:name="_GoBack"/>
      <w:bookmarkEnd w:id="0"/>
    </w:p>
    <w:sectPr w:rsidR="0009389C" w:rsidRPr="003577C3" w:rsidSect="003577C3">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19D" w:rsidRDefault="0088219D">
      <w:r>
        <w:separator/>
      </w:r>
    </w:p>
  </w:endnote>
  <w:endnote w:type="continuationSeparator" w:id="0">
    <w:p w:rsidR="0088219D" w:rsidRDefault="0088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C40" w:rsidRDefault="00AF2C40" w:rsidP="00CC4A2F">
    <w:pPr>
      <w:pStyle w:val="a3"/>
      <w:framePr w:wrap="around" w:vAnchor="text" w:hAnchor="margin" w:xAlign="right" w:y="1"/>
      <w:rPr>
        <w:rStyle w:val="a5"/>
      </w:rPr>
    </w:pPr>
  </w:p>
  <w:p w:rsidR="00AF2C40" w:rsidRDefault="00AF2C40" w:rsidP="00DA70D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C40" w:rsidRDefault="00AC5A10" w:rsidP="00CC4A2F">
    <w:pPr>
      <w:pStyle w:val="a3"/>
      <w:framePr w:wrap="around" w:vAnchor="text" w:hAnchor="margin" w:xAlign="right" w:y="1"/>
      <w:rPr>
        <w:rStyle w:val="a5"/>
      </w:rPr>
    </w:pPr>
    <w:r>
      <w:rPr>
        <w:rStyle w:val="a5"/>
        <w:noProof/>
      </w:rPr>
      <w:t>1</w:t>
    </w:r>
  </w:p>
  <w:p w:rsidR="00AF2C40" w:rsidRDefault="00AF2C40" w:rsidP="00DA70D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19D" w:rsidRDefault="0088219D">
      <w:r>
        <w:separator/>
      </w:r>
    </w:p>
  </w:footnote>
  <w:footnote w:type="continuationSeparator" w:id="0">
    <w:p w:rsidR="0088219D" w:rsidRDefault="008821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4933D0"/>
    <w:multiLevelType w:val="hybridMultilevel"/>
    <w:tmpl w:val="88767EE4"/>
    <w:lvl w:ilvl="0" w:tplc="75A830B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9EC"/>
    <w:rsid w:val="000051BB"/>
    <w:rsid w:val="00044983"/>
    <w:rsid w:val="000504DB"/>
    <w:rsid w:val="000604E9"/>
    <w:rsid w:val="0008570F"/>
    <w:rsid w:val="00091330"/>
    <w:rsid w:val="0009389C"/>
    <w:rsid w:val="00094250"/>
    <w:rsid w:val="000E1179"/>
    <w:rsid w:val="000F303F"/>
    <w:rsid w:val="000F3C10"/>
    <w:rsid w:val="0013116E"/>
    <w:rsid w:val="0020305A"/>
    <w:rsid w:val="0024715C"/>
    <w:rsid w:val="002566E7"/>
    <w:rsid w:val="00266952"/>
    <w:rsid w:val="002744E3"/>
    <w:rsid w:val="00277B55"/>
    <w:rsid w:val="002843C9"/>
    <w:rsid w:val="00294A34"/>
    <w:rsid w:val="00297D66"/>
    <w:rsid w:val="002A017C"/>
    <w:rsid w:val="002F7A96"/>
    <w:rsid w:val="003269AD"/>
    <w:rsid w:val="00336B0B"/>
    <w:rsid w:val="00352929"/>
    <w:rsid w:val="003577C3"/>
    <w:rsid w:val="003872F2"/>
    <w:rsid w:val="003A5022"/>
    <w:rsid w:val="003D0140"/>
    <w:rsid w:val="004033A1"/>
    <w:rsid w:val="004472EC"/>
    <w:rsid w:val="00455DFC"/>
    <w:rsid w:val="0047136E"/>
    <w:rsid w:val="004A008C"/>
    <w:rsid w:val="004A00F2"/>
    <w:rsid w:val="004F0B6D"/>
    <w:rsid w:val="00556026"/>
    <w:rsid w:val="00596EAC"/>
    <w:rsid w:val="005B2E17"/>
    <w:rsid w:val="005B4945"/>
    <w:rsid w:val="005C5A4C"/>
    <w:rsid w:val="005D3871"/>
    <w:rsid w:val="00607AD2"/>
    <w:rsid w:val="00621CE2"/>
    <w:rsid w:val="0067101B"/>
    <w:rsid w:val="00681057"/>
    <w:rsid w:val="006849EC"/>
    <w:rsid w:val="0069331C"/>
    <w:rsid w:val="006D0B23"/>
    <w:rsid w:val="00705CF6"/>
    <w:rsid w:val="00717A04"/>
    <w:rsid w:val="00720C72"/>
    <w:rsid w:val="00784910"/>
    <w:rsid w:val="00804A2F"/>
    <w:rsid w:val="00841D36"/>
    <w:rsid w:val="00851A48"/>
    <w:rsid w:val="00857504"/>
    <w:rsid w:val="0088219D"/>
    <w:rsid w:val="008C6E2F"/>
    <w:rsid w:val="008E010D"/>
    <w:rsid w:val="0091065B"/>
    <w:rsid w:val="00931F31"/>
    <w:rsid w:val="0094592B"/>
    <w:rsid w:val="009A56F4"/>
    <w:rsid w:val="009D3776"/>
    <w:rsid w:val="009E2BED"/>
    <w:rsid w:val="009F258B"/>
    <w:rsid w:val="00A22B8A"/>
    <w:rsid w:val="00A870A6"/>
    <w:rsid w:val="00A96D5A"/>
    <w:rsid w:val="00AC36A7"/>
    <w:rsid w:val="00AC5A10"/>
    <w:rsid w:val="00AF2C40"/>
    <w:rsid w:val="00AF345A"/>
    <w:rsid w:val="00B33B10"/>
    <w:rsid w:val="00B65EF1"/>
    <w:rsid w:val="00B84116"/>
    <w:rsid w:val="00B8608F"/>
    <w:rsid w:val="00B906F4"/>
    <w:rsid w:val="00BA2B96"/>
    <w:rsid w:val="00BC2AF0"/>
    <w:rsid w:val="00BE0332"/>
    <w:rsid w:val="00C86412"/>
    <w:rsid w:val="00CA22D9"/>
    <w:rsid w:val="00CB42B6"/>
    <w:rsid w:val="00CC4A2F"/>
    <w:rsid w:val="00CD32F9"/>
    <w:rsid w:val="00CE4E0A"/>
    <w:rsid w:val="00D45E89"/>
    <w:rsid w:val="00DA70D6"/>
    <w:rsid w:val="00E138D8"/>
    <w:rsid w:val="00E74587"/>
    <w:rsid w:val="00EC5E02"/>
    <w:rsid w:val="00F432F3"/>
    <w:rsid w:val="00F61890"/>
    <w:rsid w:val="00F61D4E"/>
    <w:rsid w:val="00F96F24"/>
    <w:rsid w:val="00FF1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33267A-4A15-4805-AFCE-244DA586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CA22D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CA22D9"/>
    <w:rPr>
      <w:rFonts w:ascii="Arial" w:hAnsi="Arial" w:cs="Arial"/>
      <w:b/>
      <w:bCs/>
      <w:sz w:val="26"/>
      <w:szCs w:val="26"/>
      <w:lang w:val="ru-RU" w:eastAsia="ru-RU" w:bidi="ar-SA"/>
    </w:rPr>
  </w:style>
  <w:style w:type="paragraph" w:styleId="a3">
    <w:name w:val="footer"/>
    <w:basedOn w:val="a"/>
    <w:link w:val="a4"/>
    <w:uiPriority w:val="99"/>
    <w:rsid w:val="00DA70D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A70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3814</Words>
  <Characters>21743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«Подвижники краеведения»</vt:lpstr>
    </vt:vector>
  </TitlesOfParts>
  <Company>505.ru</Company>
  <LinksUpToDate>false</LinksUpToDate>
  <CharactersWithSpaces>25506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«Подвижники краеведения»</dc:title>
  <dc:subject/>
  <dc:creator>www.PHILka.RU</dc:creator>
  <cp:keywords/>
  <dc:description/>
  <cp:lastModifiedBy>admin</cp:lastModifiedBy>
  <cp:revision>2</cp:revision>
  <dcterms:created xsi:type="dcterms:W3CDTF">2014-02-22T01:37:00Z</dcterms:created>
  <dcterms:modified xsi:type="dcterms:W3CDTF">2014-02-22T01:37:00Z</dcterms:modified>
</cp:coreProperties>
</file>