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F02" w:rsidRPr="00502EED" w:rsidRDefault="00253F02" w:rsidP="00502EED">
      <w:pPr>
        <w:widowControl/>
        <w:shd w:val="clear" w:color="auto" w:fill="FFFFFF"/>
        <w:suppressAutoHyphens/>
        <w:spacing w:line="360" w:lineRule="auto"/>
        <w:ind w:firstLine="709"/>
        <w:jc w:val="both"/>
        <w:rPr>
          <w:iCs/>
          <w:sz w:val="28"/>
          <w:szCs w:val="28"/>
        </w:rPr>
      </w:pPr>
      <w:r w:rsidRPr="00502EED">
        <w:rPr>
          <w:iCs/>
          <w:sz w:val="28"/>
          <w:szCs w:val="28"/>
        </w:rPr>
        <w:t>Введение</w:t>
      </w:r>
    </w:p>
    <w:p w:rsidR="00253F02" w:rsidRPr="00502EED" w:rsidRDefault="00253F02" w:rsidP="00502EED">
      <w:pPr>
        <w:widowControl/>
        <w:shd w:val="clear" w:color="auto" w:fill="FFFFFF"/>
        <w:suppressAutoHyphens/>
        <w:spacing w:line="360" w:lineRule="auto"/>
        <w:ind w:firstLine="709"/>
        <w:jc w:val="both"/>
        <w:rPr>
          <w:iCs/>
          <w:sz w:val="28"/>
          <w:szCs w:val="28"/>
        </w:rPr>
      </w:pPr>
    </w:p>
    <w:p w:rsidR="00072DE5" w:rsidRPr="00502EED" w:rsidRDefault="009B0A8C" w:rsidP="00502EED">
      <w:pPr>
        <w:widowControl/>
        <w:shd w:val="clear" w:color="auto" w:fill="FFFFFF"/>
        <w:suppressAutoHyphens/>
        <w:spacing w:line="360" w:lineRule="auto"/>
        <w:ind w:firstLine="709"/>
        <w:jc w:val="both"/>
        <w:rPr>
          <w:sz w:val="28"/>
          <w:szCs w:val="28"/>
        </w:rPr>
      </w:pPr>
      <w:r w:rsidRPr="00502EED">
        <w:rPr>
          <w:iCs/>
          <w:sz w:val="28"/>
          <w:szCs w:val="28"/>
        </w:rPr>
        <w:t xml:space="preserve">Политическая элита </w:t>
      </w:r>
      <w:r w:rsidRPr="00502EED">
        <w:rPr>
          <w:sz w:val="28"/>
          <w:szCs w:val="28"/>
        </w:rPr>
        <w:t xml:space="preserve">— </w:t>
      </w:r>
      <w:r w:rsidRPr="00502EED">
        <w:rPr>
          <w:iCs/>
          <w:sz w:val="28"/>
          <w:szCs w:val="28"/>
        </w:rPr>
        <w:t xml:space="preserve">немногочисленная, относительно привилегированная, достаточно самостоятельная, высшая группа (или совокупность групп), в большей или меньшей степени обладающая определенными психологическими, социальными и политическими качествами, необходимыми для управления другими людьми и непосредственно участвующая в осуществлении государственной власти. </w:t>
      </w:r>
      <w:r w:rsidRPr="00502EED">
        <w:rPr>
          <w:sz w:val="28"/>
          <w:szCs w:val="28"/>
        </w:rPr>
        <w:t xml:space="preserve">Люди, входящие в политическую элиту, как правило, занимаются политикой на профессиональной основе. Элитизм как целостная система был сформирован в первой половине </w:t>
      </w:r>
      <w:r w:rsidRPr="00502EED">
        <w:rPr>
          <w:sz w:val="28"/>
          <w:szCs w:val="28"/>
          <w:lang w:val="en-US"/>
        </w:rPr>
        <w:t>XX</w:t>
      </w:r>
      <w:r w:rsidRPr="00502EED">
        <w:rPr>
          <w:sz w:val="28"/>
          <w:szCs w:val="28"/>
        </w:rPr>
        <w:t xml:space="preserve"> века благодаря </w:t>
      </w:r>
      <w:r w:rsidR="00072DE5" w:rsidRPr="00502EED">
        <w:rPr>
          <w:sz w:val="28"/>
          <w:szCs w:val="28"/>
        </w:rPr>
        <w:t>работам таких ученых как В.Паре</w:t>
      </w:r>
      <w:r w:rsidRPr="00502EED">
        <w:rPr>
          <w:sz w:val="28"/>
          <w:szCs w:val="28"/>
        </w:rPr>
        <w:t>то, Г.Моски и</w:t>
      </w:r>
      <w:r w:rsidR="00072DE5" w:rsidRPr="00502EED">
        <w:rPr>
          <w:sz w:val="28"/>
          <w:szCs w:val="28"/>
        </w:rPr>
        <w:t xml:space="preserve"> </w:t>
      </w:r>
      <w:r w:rsidRPr="00502EED">
        <w:rPr>
          <w:sz w:val="28"/>
          <w:szCs w:val="28"/>
        </w:rPr>
        <w:t>Р.Михельса.</w:t>
      </w:r>
    </w:p>
    <w:p w:rsidR="00502EED" w:rsidRPr="00502EED" w:rsidRDefault="00502EED" w:rsidP="00502EED">
      <w:pPr>
        <w:widowControl/>
        <w:shd w:val="clear" w:color="auto" w:fill="FFFFFF"/>
        <w:suppressAutoHyphens/>
        <w:spacing w:line="360" w:lineRule="auto"/>
        <w:ind w:firstLine="709"/>
        <w:jc w:val="both"/>
        <w:rPr>
          <w:sz w:val="28"/>
          <w:szCs w:val="28"/>
        </w:rPr>
      </w:pPr>
    </w:p>
    <w:p w:rsidR="00253F02" w:rsidRPr="00502EED" w:rsidRDefault="00502EED" w:rsidP="00502EED">
      <w:pPr>
        <w:widowControl/>
        <w:shd w:val="clear" w:color="auto" w:fill="FFFFFF"/>
        <w:suppressAutoHyphens/>
        <w:spacing w:line="360" w:lineRule="auto"/>
        <w:ind w:firstLine="709"/>
        <w:jc w:val="both"/>
        <w:rPr>
          <w:sz w:val="28"/>
          <w:szCs w:val="28"/>
          <w:lang w:val="en-US"/>
        </w:rPr>
      </w:pPr>
      <w:r w:rsidRPr="00502EED">
        <w:rPr>
          <w:sz w:val="28"/>
          <w:szCs w:val="28"/>
        </w:rPr>
        <w:br w:type="page"/>
        <w:t>1.</w:t>
      </w:r>
      <w:r w:rsidRPr="00502EED">
        <w:rPr>
          <w:sz w:val="28"/>
          <w:szCs w:val="28"/>
          <w:lang w:val="en-US"/>
        </w:rPr>
        <w:t xml:space="preserve"> </w:t>
      </w:r>
      <w:r w:rsidRPr="00502EED">
        <w:rPr>
          <w:sz w:val="28"/>
          <w:szCs w:val="28"/>
        </w:rPr>
        <w:t>Сущность политической элиты</w:t>
      </w:r>
    </w:p>
    <w:p w:rsidR="00502EED" w:rsidRPr="00502EED" w:rsidRDefault="00502EED" w:rsidP="00502EED">
      <w:pPr>
        <w:widowControl/>
        <w:shd w:val="clear" w:color="auto" w:fill="FFFFFF"/>
        <w:suppressAutoHyphens/>
        <w:spacing w:line="360" w:lineRule="auto"/>
        <w:ind w:firstLine="709"/>
        <w:jc w:val="both"/>
        <w:rPr>
          <w:sz w:val="28"/>
          <w:szCs w:val="28"/>
          <w:lang w:val="en-US"/>
        </w:rPr>
      </w:pPr>
    </w:p>
    <w:p w:rsidR="003837D9" w:rsidRPr="00502EED" w:rsidRDefault="003837D9" w:rsidP="00502EED">
      <w:pPr>
        <w:widowControl/>
        <w:shd w:val="clear" w:color="auto" w:fill="FFFFFF"/>
        <w:suppressAutoHyphens/>
        <w:spacing w:line="360" w:lineRule="auto"/>
        <w:ind w:firstLine="709"/>
        <w:jc w:val="both"/>
        <w:rPr>
          <w:sz w:val="28"/>
        </w:rPr>
      </w:pPr>
      <w:r w:rsidRPr="00502EED">
        <w:rPr>
          <w:sz w:val="28"/>
          <w:szCs w:val="28"/>
        </w:rPr>
        <w:t xml:space="preserve">Слово </w:t>
      </w:r>
      <w:r w:rsidR="00502EED" w:rsidRPr="00502EED">
        <w:rPr>
          <w:sz w:val="28"/>
          <w:szCs w:val="28"/>
        </w:rPr>
        <w:t>"</w:t>
      </w:r>
      <w:r w:rsidRPr="00502EED">
        <w:rPr>
          <w:sz w:val="28"/>
          <w:szCs w:val="28"/>
        </w:rPr>
        <w:t>элита</w:t>
      </w:r>
      <w:r w:rsidR="00502EED" w:rsidRPr="00502EED">
        <w:rPr>
          <w:sz w:val="28"/>
          <w:szCs w:val="28"/>
        </w:rPr>
        <w:t>"</w:t>
      </w:r>
      <w:r w:rsidRPr="00502EED">
        <w:rPr>
          <w:sz w:val="28"/>
          <w:szCs w:val="28"/>
        </w:rPr>
        <w:t xml:space="preserve"> в переводе с французского означает </w:t>
      </w:r>
      <w:r w:rsidR="00502EED" w:rsidRPr="00502EED">
        <w:rPr>
          <w:sz w:val="28"/>
          <w:szCs w:val="28"/>
        </w:rPr>
        <w:t>"</w:t>
      </w:r>
      <w:r w:rsidRPr="00502EED">
        <w:rPr>
          <w:sz w:val="28"/>
          <w:szCs w:val="28"/>
        </w:rPr>
        <w:t>лучшее</w:t>
      </w:r>
      <w:r w:rsidR="00502EED" w:rsidRPr="00502EED">
        <w:rPr>
          <w:sz w:val="28"/>
          <w:szCs w:val="28"/>
        </w:rPr>
        <w:t>"</w:t>
      </w:r>
      <w:r w:rsidRPr="00502EED">
        <w:rPr>
          <w:sz w:val="28"/>
          <w:szCs w:val="28"/>
        </w:rPr>
        <w:t xml:space="preserve">, </w:t>
      </w:r>
      <w:r w:rsidR="00502EED" w:rsidRPr="00502EED">
        <w:rPr>
          <w:sz w:val="28"/>
          <w:szCs w:val="28"/>
        </w:rPr>
        <w:t>"</w:t>
      </w:r>
      <w:r w:rsidRPr="00502EED">
        <w:rPr>
          <w:sz w:val="28"/>
          <w:szCs w:val="28"/>
        </w:rPr>
        <w:t>отборное</w:t>
      </w:r>
      <w:r w:rsidR="00502EED" w:rsidRPr="00502EED">
        <w:rPr>
          <w:sz w:val="28"/>
          <w:szCs w:val="28"/>
        </w:rPr>
        <w:t>"</w:t>
      </w:r>
      <w:r w:rsidRPr="00502EED">
        <w:rPr>
          <w:sz w:val="28"/>
          <w:szCs w:val="28"/>
        </w:rPr>
        <w:t xml:space="preserve">, </w:t>
      </w:r>
      <w:r w:rsidR="00502EED" w:rsidRPr="00502EED">
        <w:rPr>
          <w:sz w:val="28"/>
          <w:szCs w:val="28"/>
        </w:rPr>
        <w:t>"</w:t>
      </w:r>
      <w:r w:rsidRPr="00502EED">
        <w:rPr>
          <w:sz w:val="28"/>
          <w:szCs w:val="28"/>
        </w:rPr>
        <w:t>избранное</w:t>
      </w:r>
      <w:r w:rsidR="00502EED" w:rsidRPr="00502EED">
        <w:rPr>
          <w:sz w:val="28"/>
          <w:szCs w:val="28"/>
        </w:rPr>
        <w:t>"</w:t>
      </w:r>
      <w:r w:rsidRPr="00502EED">
        <w:rPr>
          <w:sz w:val="28"/>
          <w:szCs w:val="28"/>
        </w:rPr>
        <w:t xml:space="preserve">. В повседневном языке оно имеет два значения. Первое из них отражает обладание какими-то интенсивно, четко и максимально выраженными чертами, наивысшими по той или иной шкале измерений. В этом значении термин </w:t>
      </w:r>
      <w:r w:rsidR="00502EED" w:rsidRPr="00502EED">
        <w:rPr>
          <w:sz w:val="28"/>
          <w:szCs w:val="28"/>
        </w:rPr>
        <w:t>"</w:t>
      </w:r>
      <w:r w:rsidRPr="00502EED">
        <w:rPr>
          <w:sz w:val="28"/>
          <w:szCs w:val="28"/>
        </w:rPr>
        <w:t>элита</w:t>
      </w:r>
      <w:r w:rsidR="00502EED" w:rsidRPr="00502EED">
        <w:rPr>
          <w:sz w:val="28"/>
          <w:szCs w:val="28"/>
        </w:rPr>
        <w:t>"</w:t>
      </w:r>
      <w:r w:rsidRPr="00502EED">
        <w:rPr>
          <w:sz w:val="28"/>
          <w:szCs w:val="28"/>
        </w:rPr>
        <w:t xml:space="preserve"> употребляется в таких словосочетаниях, как </w:t>
      </w:r>
      <w:r w:rsidR="00502EED" w:rsidRPr="00502EED">
        <w:rPr>
          <w:sz w:val="28"/>
          <w:szCs w:val="28"/>
        </w:rPr>
        <w:t>"</w:t>
      </w:r>
      <w:r w:rsidRPr="00502EED">
        <w:rPr>
          <w:sz w:val="28"/>
          <w:szCs w:val="28"/>
        </w:rPr>
        <w:t>элитное зерно</w:t>
      </w:r>
      <w:r w:rsidR="00502EED" w:rsidRPr="00502EED">
        <w:rPr>
          <w:sz w:val="28"/>
          <w:szCs w:val="28"/>
        </w:rPr>
        <w:t>"</w:t>
      </w:r>
      <w:r w:rsidRPr="00502EED">
        <w:rPr>
          <w:sz w:val="28"/>
          <w:szCs w:val="28"/>
        </w:rPr>
        <w:t xml:space="preserve">, </w:t>
      </w:r>
      <w:r w:rsidR="00502EED" w:rsidRPr="00502EED">
        <w:rPr>
          <w:sz w:val="28"/>
          <w:szCs w:val="28"/>
        </w:rPr>
        <w:t>"</w:t>
      </w:r>
      <w:r w:rsidRPr="00502EED">
        <w:rPr>
          <w:sz w:val="28"/>
          <w:szCs w:val="28"/>
        </w:rPr>
        <w:t>элитные лошади</w:t>
      </w:r>
      <w:r w:rsidR="00502EED" w:rsidRPr="00502EED">
        <w:rPr>
          <w:sz w:val="28"/>
          <w:szCs w:val="28"/>
        </w:rPr>
        <w:t>"</w:t>
      </w:r>
      <w:r w:rsidRPr="00502EED">
        <w:rPr>
          <w:sz w:val="28"/>
          <w:szCs w:val="28"/>
        </w:rPr>
        <w:t xml:space="preserve">, </w:t>
      </w:r>
      <w:r w:rsidR="00502EED" w:rsidRPr="00502EED">
        <w:rPr>
          <w:sz w:val="28"/>
          <w:szCs w:val="28"/>
        </w:rPr>
        <w:t>"</w:t>
      </w:r>
      <w:r w:rsidRPr="00502EED">
        <w:rPr>
          <w:sz w:val="28"/>
          <w:szCs w:val="28"/>
        </w:rPr>
        <w:t>спортивная элита</w:t>
      </w:r>
      <w:r w:rsidR="00502EED" w:rsidRPr="00502EED">
        <w:rPr>
          <w:sz w:val="28"/>
          <w:szCs w:val="28"/>
        </w:rPr>
        <w:t>"</w:t>
      </w:r>
      <w:r w:rsidRPr="00502EED">
        <w:rPr>
          <w:sz w:val="28"/>
          <w:szCs w:val="28"/>
        </w:rPr>
        <w:t xml:space="preserve">, </w:t>
      </w:r>
      <w:r w:rsidR="00502EED" w:rsidRPr="00502EED">
        <w:rPr>
          <w:sz w:val="28"/>
          <w:szCs w:val="28"/>
        </w:rPr>
        <w:t>"</w:t>
      </w:r>
      <w:r w:rsidRPr="00502EED">
        <w:rPr>
          <w:sz w:val="28"/>
          <w:szCs w:val="28"/>
        </w:rPr>
        <w:t>элитные войска</w:t>
      </w:r>
      <w:r w:rsidR="00502EED" w:rsidRPr="00502EED">
        <w:rPr>
          <w:sz w:val="28"/>
          <w:szCs w:val="28"/>
        </w:rPr>
        <w:t>"</w:t>
      </w:r>
      <w:r w:rsidRPr="00502EED">
        <w:rPr>
          <w:sz w:val="28"/>
          <w:szCs w:val="28"/>
        </w:rPr>
        <w:t xml:space="preserve">, </w:t>
      </w:r>
      <w:r w:rsidR="00502EED" w:rsidRPr="00502EED">
        <w:rPr>
          <w:sz w:val="28"/>
          <w:szCs w:val="28"/>
        </w:rPr>
        <w:t>"</w:t>
      </w:r>
      <w:r w:rsidRPr="00502EED">
        <w:rPr>
          <w:sz w:val="28"/>
          <w:szCs w:val="28"/>
        </w:rPr>
        <w:t>воровская элита</w:t>
      </w:r>
      <w:r w:rsidR="00502EED" w:rsidRPr="00502EED">
        <w:rPr>
          <w:sz w:val="28"/>
          <w:szCs w:val="28"/>
        </w:rPr>
        <w:t>"</w:t>
      </w:r>
      <w:r w:rsidRPr="00502EED">
        <w:rPr>
          <w:sz w:val="28"/>
          <w:szCs w:val="28"/>
        </w:rPr>
        <w:t xml:space="preserve"> и т.п.</w:t>
      </w:r>
    </w:p>
    <w:p w:rsidR="003837D9" w:rsidRPr="00502EED" w:rsidRDefault="003837D9" w:rsidP="00502EED">
      <w:pPr>
        <w:widowControl/>
        <w:shd w:val="clear" w:color="auto" w:fill="FFFFFF"/>
        <w:suppressAutoHyphens/>
        <w:spacing w:line="360" w:lineRule="auto"/>
        <w:ind w:firstLine="709"/>
        <w:jc w:val="both"/>
        <w:rPr>
          <w:sz w:val="28"/>
        </w:rPr>
      </w:pPr>
      <w:r w:rsidRPr="00502EED">
        <w:rPr>
          <w:sz w:val="28"/>
          <w:szCs w:val="28"/>
        </w:rPr>
        <w:t xml:space="preserve">Во втором значении слово </w:t>
      </w:r>
      <w:r w:rsidR="00502EED" w:rsidRPr="00502EED">
        <w:rPr>
          <w:sz w:val="28"/>
          <w:szCs w:val="28"/>
        </w:rPr>
        <w:t>"</w:t>
      </w:r>
      <w:r w:rsidRPr="00502EED">
        <w:rPr>
          <w:sz w:val="28"/>
          <w:szCs w:val="28"/>
        </w:rPr>
        <w:t>элита</w:t>
      </w:r>
      <w:r w:rsidR="00502EED" w:rsidRPr="00502EED">
        <w:rPr>
          <w:sz w:val="28"/>
          <w:szCs w:val="28"/>
        </w:rPr>
        <w:t>"</w:t>
      </w:r>
      <w:r w:rsidRPr="00502EED">
        <w:rPr>
          <w:sz w:val="28"/>
          <w:szCs w:val="28"/>
        </w:rPr>
        <w:t xml:space="preserve"> относится к лучшей, наиболее ценной для общества группе, стоящей над массами и призванной в силу обладания особыми качествами управлять ими. Такое понимание слова отражало реальности рабовладельческого и феодального общества, элитой которого выступала аристократия. (Сам термин </w:t>
      </w:r>
      <w:r w:rsidR="00502EED" w:rsidRPr="00502EED">
        <w:rPr>
          <w:sz w:val="28"/>
          <w:szCs w:val="28"/>
        </w:rPr>
        <w:t>"</w:t>
      </w:r>
      <w:r w:rsidRPr="00502EED">
        <w:rPr>
          <w:sz w:val="28"/>
          <w:szCs w:val="28"/>
        </w:rPr>
        <w:t>аристос</w:t>
      </w:r>
      <w:r w:rsidR="00502EED" w:rsidRPr="00502EED">
        <w:rPr>
          <w:sz w:val="28"/>
          <w:szCs w:val="28"/>
        </w:rPr>
        <w:t>"</w:t>
      </w:r>
      <w:r w:rsidRPr="00502EED">
        <w:rPr>
          <w:sz w:val="28"/>
          <w:szCs w:val="28"/>
        </w:rPr>
        <w:t xml:space="preserve"> означает </w:t>
      </w:r>
      <w:r w:rsidR="00502EED" w:rsidRPr="00502EED">
        <w:rPr>
          <w:sz w:val="28"/>
          <w:szCs w:val="28"/>
        </w:rPr>
        <w:t>"</w:t>
      </w:r>
      <w:r w:rsidRPr="00502EED">
        <w:rPr>
          <w:sz w:val="28"/>
          <w:szCs w:val="28"/>
        </w:rPr>
        <w:t>лучший</w:t>
      </w:r>
      <w:r w:rsidR="00502EED" w:rsidRPr="00502EED">
        <w:rPr>
          <w:sz w:val="28"/>
          <w:szCs w:val="28"/>
        </w:rPr>
        <w:t>"</w:t>
      </w:r>
      <w:r w:rsidRPr="00502EED">
        <w:rPr>
          <w:sz w:val="28"/>
          <w:szCs w:val="28"/>
        </w:rPr>
        <w:t xml:space="preserve">, соответственно аристократия — </w:t>
      </w:r>
      <w:r w:rsidR="00502EED" w:rsidRPr="00502EED">
        <w:rPr>
          <w:sz w:val="28"/>
          <w:szCs w:val="28"/>
        </w:rPr>
        <w:t>"</w:t>
      </w:r>
      <w:r w:rsidRPr="00502EED">
        <w:rPr>
          <w:sz w:val="28"/>
          <w:szCs w:val="28"/>
        </w:rPr>
        <w:t>власть лучших</w:t>
      </w:r>
      <w:r w:rsidR="00502EED" w:rsidRPr="00502EED">
        <w:rPr>
          <w:sz w:val="28"/>
          <w:szCs w:val="28"/>
        </w:rPr>
        <w:t>"</w:t>
      </w:r>
      <w:r w:rsidRPr="00502EED">
        <w:rPr>
          <w:sz w:val="28"/>
          <w:szCs w:val="28"/>
        </w:rPr>
        <w:t>.)</w:t>
      </w:r>
    </w:p>
    <w:p w:rsidR="003837D9" w:rsidRPr="00502EED" w:rsidRDefault="003837D9" w:rsidP="00502EED">
      <w:pPr>
        <w:widowControl/>
        <w:shd w:val="clear" w:color="auto" w:fill="FFFFFF"/>
        <w:suppressAutoHyphens/>
        <w:spacing w:line="360" w:lineRule="auto"/>
        <w:ind w:firstLine="709"/>
        <w:jc w:val="both"/>
        <w:rPr>
          <w:sz w:val="28"/>
          <w:szCs w:val="28"/>
        </w:rPr>
      </w:pPr>
      <w:r w:rsidRPr="00502EED">
        <w:rPr>
          <w:sz w:val="28"/>
          <w:szCs w:val="28"/>
        </w:rPr>
        <w:t xml:space="preserve">В политической науке термин </w:t>
      </w:r>
      <w:r w:rsidR="00502EED" w:rsidRPr="00502EED">
        <w:rPr>
          <w:sz w:val="28"/>
          <w:szCs w:val="28"/>
        </w:rPr>
        <w:t>"</w:t>
      </w:r>
      <w:r w:rsidRPr="00502EED">
        <w:rPr>
          <w:sz w:val="28"/>
          <w:szCs w:val="28"/>
        </w:rPr>
        <w:t>элита</w:t>
      </w:r>
      <w:r w:rsidR="00502EED" w:rsidRPr="00502EED">
        <w:rPr>
          <w:sz w:val="28"/>
          <w:szCs w:val="28"/>
        </w:rPr>
        <w:t>"</w:t>
      </w:r>
      <w:r w:rsidRPr="00502EED">
        <w:rPr>
          <w:sz w:val="28"/>
          <w:szCs w:val="28"/>
        </w:rPr>
        <w:t xml:space="preserve"> употребляется лишь в первом, этически нейтральном значении. Определяемое в самой общей форме, это понятие характеризует носителей наиболее ярко выраженных политико-управленческих качеств и функций.</w:t>
      </w:r>
    </w:p>
    <w:p w:rsidR="00253F02" w:rsidRPr="00502EED" w:rsidRDefault="00253F02" w:rsidP="00502EED">
      <w:pPr>
        <w:widowControl/>
        <w:shd w:val="clear" w:color="auto" w:fill="FFFFFF"/>
        <w:suppressAutoHyphens/>
        <w:spacing w:line="360" w:lineRule="auto"/>
        <w:ind w:firstLine="709"/>
        <w:jc w:val="both"/>
        <w:rPr>
          <w:sz w:val="28"/>
          <w:szCs w:val="28"/>
        </w:rPr>
      </w:pPr>
      <w:r w:rsidRPr="00502EED">
        <w:rPr>
          <w:sz w:val="28"/>
          <w:szCs w:val="28"/>
        </w:rPr>
        <w:t xml:space="preserve">Одним из основоположников теории политической элиты считается итальянский ученый Г. Моска. В 1885 г. он опубликовал статью </w:t>
      </w:r>
      <w:r w:rsidR="00502EED" w:rsidRPr="00502EED">
        <w:rPr>
          <w:sz w:val="28"/>
          <w:szCs w:val="28"/>
        </w:rPr>
        <w:t>"</w:t>
      </w:r>
      <w:r w:rsidRPr="00502EED">
        <w:rPr>
          <w:sz w:val="28"/>
          <w:szCs w:val="28"/>
        </w:rPr>
        <w:t>Основы политической науки</w:t>
      </w:r>
      <w:r w:rsidR="00502EED" w:rsidRPr="00502EED">
        <w:rPr>
          <w:sz w:val="28"/>
          <w:szCs w:val="28"/>
        </w:rPr>
        <w:t>"</w:t>
      </w:r>
      <w:r w:rsidRPr="00502EED">
        <w:rPr>
          <w:sz w:val="28"/>
          <w:szCs w:val="28"/>
        </w:rPr>
        <w:t xml:space="preserve"> (впоследствии она получила название </w:t>
      </w:r>
      <w:r w:rsidR="00502EED" w:rsidRPr="00502EED">
        <w:rPr>
          <w:sz w:val="28"/>
          <w:szCs w:val="28"/>
        </w:rPr>
        <w:t>"</w:t>
      </w:r>
      <w:r w:rsidRPr="00502EED">
        <w:rPr>
          <w:sz w:val="28"/>
          <w:szCs w:val="28"/>
        </w:rPr>
        <w:t>Правящий класс</w:t>
      </w:r>
      <w:r w:rsidR="00502EED" w:rsidRPr="00502EED">
        <w:rPr>
          <w:sz w:val="28"/>
          <w:szCs w:val="28"/>
        </w:rPr>
        <w:t>"</w:t>
      </w:r>
      <w:r w:rsidRPr="00502EED">
        <w:rPr>
          <w:sz w:val="28"/>
          <w:szCs w:val="28"/>
        </w:rPr>
        <w:t>), в которой изложил свою политическую концепцию. В соответствии с этой концепцией общество делится на два класса: класс правящих и класс управляемых. Класс правящих хотя и составляет в любом обществе меньшинство, выполняет все основные политические функции, монополизирует власть, а следовательно, и те преимущества, которые она дает. Класс управляемых, составляя основную массу населения в любой стране, является, однако, менее организованным и находится в подчинении у класса правящих, господство которого может носить как законный, так</w:t>
      </w:r>
      <w:r w:rsidR="00530AC7" w:rsidRPr="00502EED">
        <w:rPr>
          <w:sz w:val="28"/>
          <w:szCs w:val="28"/>
        </w:rPr>
        <w:t xml:space="preserve"> и насильственный характер</w:t>
      </w:r>
      <w:r w:rsidRPr="00502EED">
        <w:rPr>
          <w:sz w:val="28"/>
          <w:szCs w:val="28"/>
        </w:rPr>
        <w:t xml:space="preserve">. Моска еще не использовал термин </w:t>
      </w:r>
      <w:r w:rsidR="00502EED" w:rsidRPr="00502EED">
        <w:rPr>
          <w:sz w:val="28"/>
          <w:szCs w:val="28"/>
        </w:rPr>
        <w:t>"</w:t>
      </w:r>
      <w:r w:rsidRPr="00502EED">
        <w:rPr>
          <w:sz w:val="28"/>
          <w:szCs w:val="28"/>
        </w:rPr>
        <w:t>элита</w:t>
      </w:r>
      <w:r w:rsidR="00502EED" w:rsidRPr="00502EED">
        <w:rPr>
          <w:sz w:val="28"/>
          <w:szCs w:val="28"/>
        </w:rPr>
        <w:t>"</w:t>
      </w:r>
      <w:r w:rsidRPr="00502EED">
        <w:rPr>
          <w:sz w:val="28"/>
          <w:szCs w:val="28"/>
        </w:rPr>
        <w:t xml:space="preserve">, а употреблял понятия </w:t>
      </w:r>
      <w:r w:rsidR="00502EED" w:rsidRPr="00502EED">
        <w:rPr>
          <w:sz w:val="28"/>
          <w:szCs w:val="28"/>
        </w:rPr>
        <w:t>"</w:t>
      </w:r>
      <w:r w:rsidRPr="00502EED">
        <w:rPr>
          <w:sz w:val="28"/>
          <w:szCs w:val="28"/>
        </w:rPr>
        <w:t>правящий класс</w:t>
      </w:r>
      <w:r w:rsidR="00502EED" w:rsidRPr="00502EED">
        <w:rPr>
          <w:sz w:val="28"/>
          <w:szCs w:val="28"/>
        </w:rPr>
        <w:t>"</w:t>
      </w:r>
      <w:r w:rsidRPr="00502EED">
        <w:rPr>
          <w:sz w:val="28"/>
          <w:szCs w:val="28"/>
        </w:rPr>
        <w:t xml:space="preserve"> и </w:t>
      </w:r>
      <w:r w:rsidR="00502EED" w:rsidRPr="00502EED">
        <w:rPr>
          <w:sz w:val="28"/>
          <w:szCs w:val="28"/>
        </w:rPr>
        <w:t>"</w:t>
      </w:r>
      <w:r w:rsidRPr="00502EED">
        <w:rPr>
          <w:sz w:val="28"/>
          <w:szCs w:val="28"/>
        </w:rPr>
        <w:t>политический класс</w:t>
      </w:r>
      <w:r w:rsidR="00502EED" w:rsidRPr="00502EED">
        <w:rPr>
          <w:sz w:val="28"/>
          <w:szCs w:val="28"/>
        </w:rPr>
        <w:t>"</w:t>
      </w:r>
      <w:r w:rsidRPr="00502EED">
        <w:rPr>
          <w:sz w:val="28"/>
          <w:szCs w:val="28"/>
        </w:rPr>
        <w:t>. Принадлежность к политическому (правящему классу) у Г. Моски определяется такими признаками, как богатство, происхождение, отношение к церковной иерархии, личные качества, включая военную доблесть и владение искусством управления. Эти характеристики были выделены ученым на основе обобщения исторического опыта.</w:t>
      </w:r>
    </w:p>
    <w:p w:rsidR="00253F02" w:rsidRPr="00502EED" w:rsidRDefault="00253F02" w:rsidP="00502EED">
      <w:pPr>
        <w:widowControl/>
        <w:shd w:val="clear" w:color="auto" w:fill="FFFFFF"/>
        <w:suppressAutoHyphens/>
        <w:spacing w:line="360" w:lineRule="auto"/>
        <w:ind w:firstLine="709"/>
        <w:jc w:val="both"/>
        <w:rPr>
          <w:sz w:val="28"/>
          <w:szCs w:val="28"/>
        </w:rPr>
      </w:pPr>
      <w:r w:rsidRPr="00502EED">
        <w:rPr>
          <w:sz w:val="28"/>
          <w:szCs w:val="28"/>
        </w:rPr>
        <w:t>Необходимым свойством правящего меньшинства, по его убеждению, является его организованность и умение эффективно осуществлять властные полномочия над неорганизованным большинством. Г. Моска увидел две тенденции, присущие правящему классу, назвав их аристократической и демократической.</w:t>
      </w:r>
    </w:p>
    <w:p w:rsidR="00253F02" w:rsidRPr="00502EED" w:rsidRDefault="00253F02" w:rsidP="00502EED">
      <w:pPr>
        <w:widowControl/>
        <w:shd w:val="clear" w:color="auto" w:fill="FFFFFF"/>
        <w:suppressAutoHyphens/>
        <w:spacing w:line="360" w:lineRule="auto"/>
        <w:ind w:firstLine="709"/>
        <w:jc w:val="both"/>
        <w:rPr>
          <w:sz w:val="28"/>
          <w:szCs w:val="28"/>
        </w:rPr>
      </w:pPr>
      <w:r w:rsidRPr="00502EED">
        <w:rPr>
          <w:sz w:val="28"/>
          <w:szCs w:val="28"/>
        </w:rPr>
        <w:t xml:space="preserve">Аристократическая тенденция проявляется в том, что обладающие властью слои стремятся закрепить свое господство и передать власть по наследству. При этом наблюдается, по выражению Моски, </w:t>
      </w:r>
      <w:r w:rsidR="00502EED" w:rsidRPr="00502EED">
        <w:rPr>
          <w:sz w:val="28"/>
          <w:szCs w:val="28"/>
        </w:rPr>
        <w:t>"</w:t>
      </w:r>
      <w:r w:rsidRPr="00502EED">
        <w:rPr>
          <w:sz w:val="28"/>
          <w:szCs w:val="28"/>
        </w:rPr>
        <w:t>кристаллизация</w:t>
      </w:r>
      <w:r w:rsidR="00502EED" w:rsidRPr="00502EED">
        <w:rPr>
          <w:sz w:val="28"/>
          <w:szCs w:val="28"/>
        </w:rPr>
        <w:t>"</w:t>
      </w:r>
      <w:r w:rsidRPr="00502EED">
        <w:rPr>
          <w:sz w:val="28"/>
          <w:szCs w:val="28"/>
        </w:rPr>
        <w:t xml:space="preserve"> правящего класса, определенная застылость форм и методов управления, консерватизм. Обновление правящего слоя происходит весьма медленно. Демократическая тенденция наблюдается тогда, когда в обществе происходят изменения в соотношении политических сил. Правящий класс пополняется наиболее способными к управлению активными представителями низших слоев общества. Моска выделяет три способа, с помощью которых правящий класс закрепляет и обновляет себя: наследование, выбор и кооптация</w:t>
      </w:r>
      <w:r w:rsidR="00FC4A63" w:rsidRPr="00502EED">
        <w:rPr>
          <w:sz w:val="28"/>
          <w:szCs w:val="28"/>
        </w:rPr>
        <w:t>.</w:t>
      </w:r>
      <w:r w:rsidR="00502EED" w:rsidRPr="00502EED">
        <w:rPr>
          <w:sz w:val="28"/>
          <w:szCs w:val="28"/>
        </w:rPr>
        <w:t xml:space="preserve"> </w:t>
      </w:r>
      <w:r w:rsidRPr="00502EED">
        <w:rPr>
          <w:sz w:val="28"/>
          <w:szCs w:val="28"/>
        </w:rPr>
        <w:t>Если правящий слой практически не обновляется, а в обществе созревают новые мощные политические силы, то начинается процесс его вытеснения новым правящим меньшинством. Это происходит в результате политических революций, главной функцией которых должна быть замена неэффективного, выродившегося правящего класса новым, более жизнеспособным.</w:t>
      </w:r>
    </w:p>
    <w:p w:rsidR="00253F02" w:rsidRPr="00502EED" w:rsidRDefault="00253F02" w:rsidP="00502EED">
      <w:pPr>
        <w:widowControl/>
        <w:shd w:val="clear" w:color="auto" w:fill="FFFFFF"/>
        <w:suppressAutoHyphens/>
        <w:spacing w:line="360" w:lineRule="auto"/>
        <w:ind w:firstLine="709"/>
        <w:jc w:val="both"/>
        <w:rPr>
          <w:sz w:val="28"/>
          <w:szCs w:val="28"/>
        </w:rPr>
      </w:pPr>
      <w:r w:rsidRPr="00502EED">
        <w:rPr>
          <w:sz w:val="28"/>
          <w:szCs w:val="28"/>
        </w:rPr>
        <w:t xml:space="preserve">В. Парето активно использовал сам термин </w:t>
      </w:r>
      <w:r w:rsidR="00502EED" w:rsidRPr="00502EED">
        <w:rPr>
          <w:sz w:val="28"/>
          <w:szCs w:val="28"/>
        </w:rPr>
        <w:t>"</w:t>
      </w:r>
      <w:r w:rsidRPr="00502EED">
        <w:rPr>
          <w:sz w:val="28"/>
          <w:szCs w:val="28"/>
        </w:rPr>
        <w:t>элита</w:t>
      </w:r>
      <w:r w:rsidR="00502EED" w:rsidRPr="00502EED">
        <w:rPr>
          <w:sz w:val="28"/>
          <w:szCs w:val="28"/>
        </w:rPr>
        <w:t>"</w:t>
      </w:r>
      <w:r w:rsidRPr="00502EED">
        <w:rPr>
          <w:sz w:val="28"/>
          <w:szCs w:val="28"/>
        </w:rPr>
        <w:t xml:space="preserve">. В его понимании </w:t>
      </w:r>
      <w:r w:rsidRPr="00502EED">
        <w:rPr>
          <w:iCs/>
          <w:sz w:val="28"/>
          <w:szCs w:val="28"/>
        </w:rPr>
        <w:t xml:space="preserve">элита </w:t>
      </w:r>
      <w:r w:rsidRPr="00502EED">
        <w:rPr>
          <w:sz w:val="28"/>
          <w:szCs w:val="28"/>
        </w:rPr>
        <w:t xml:space="preserve">— </w:t>
      </w:r>
      <w:r w:rsidRPr="00502EED">
        <w:rPr>
          <w:iCs/>
          <w:sz w:val="28"/>
          <w:szCs w:val="28"/>
        </w:rPr>
        <w:t xml:space="preserve">это избранная часть общества, к которой должны приспосабливаться все отдельные его члены. </w:t>
      </w:r>
      <w:r w:rsidRPr="00502EED">
        <w:rPr>
          <w:sz w:val="28"/>
          <w:szCs w:val="28"/>
        </w:rPr>
        <w:t xml:space="preserve">Принадлежность к элите обусловливается прежде всего личными биологическими и психологическими качествами человека. В целом элита, по мнению В. Парето, характеризуется высокой степенью самообладания и расчетливостью, умением видеть слабые и наиболее чувствительные места в окружающих и использовать их в собственных интересах. Массы, напротив, отличает неспособность справиться со своими эмоциями и предрассудками. Для правящей элиты особенно необходимы два основных качества: умение убеждать, манипулируя человеческими эмоциями, и умение применять силу там, где это требуется. Качествами первого типа обладают люди, которых Парето вслед за Макиавелли окрестил </w:t>
      </w:r>
      <w:r w:rsidR="00502EED" w:rsidRPr="00502EED">
        <w:rPr>
          <w:sz w:val="28"/>
          <w:szCs w:val="28"/>
        </w:rPr>
        <w:t>"</w:t>
      </w:r>
      <w:r w:rsidRPr="00502EED">
        <w:rPr>
          <w:sz w:val="28"/>
          <w:szCs w:val="28"/>
        </w:rPr>
        <w:t>лисами</w:t>
      </w:r>
      <w:r w:rsidR="00502EED" w:rsidRPr="00502EED">
        <w:rPr>
          <w:sz w:val="28"/>
          <w:szCs w:val="28"/>
        </w:rPr>
        <w:t>"</w:t>
      </w:r>
      <w:r w:rsidRPr="00502EED">
        <w:rPr>
          <w:sz w:val="28"/>
          <w:szCs w:val="28"/>
        </w:rPr>
        <w:t xml:space="preserve">. У них преобладают базовые инстинкты, названные Парето </w:t>
      </w:r>
      <w:r w:rsidR="00502EED" w:rsidRPr="00502EED">
        <w:rPr>
          <w:sz w:val="28"/>
          <w:szCs w:val="28"/>
        </w:rPr>
        <w:t>"</w:t>
      </w:r>
      <w:r w:rsidRPr="00502EED">
        <w:rPr>
          <w:sz w:val="28"/>
          <w:szCs w:val="28"/>
        </w:rPr>
        <w:t>искусством комбинаций</w:t>
      </w:r>
      <w:r w:rsidR="00502EED" w:rsidRPr="00502EED">
        <w:rPr>
          <w:sz w:val="28"/>
          <w:szCs w:val="28"/>
        </w:rPr>
        <w:t>"</w:t>
      </w:r>
      <w:r w:rsidRPr="00502EED">
        <w:rPr>
          <w:sz w:val="28"/>
          <w:szCs w:val="28"/>
        </w:rPr>
        <w:t xml:space="preserve">, т.е. способность лавировать, находя всевозможные варианты выхода из складывающихся ситуаций. Качества второго типа присущи </w:t>
      </w:r>
      <w:r w:rsidR="00502EED" w:rsidRPr="00502EED">
        <w:rPr>
          <w:sz w:val="28"/>
          <w:szCs w:val="28"/>
        </w:rPr>
        <w:t>"</w:t>
      </w:r>
      <w:r w:rsidRPr="00502EED">
        <w:rPr>
          <w:sz w:val="28"/>
          <w:szCs w:val="28"/>
        </w:rPr>
        <w:t>львам</w:t>
      </w:r>
      <w:r w:rsidR="00502EED" w:rsidRPr="00502EED">
        <w:rPr>
          <w:sz w:val="28"/>
          <w:szCs w:val="28"/>
        </w:rPr>
        <w:t>"</w:t>
      </w:r>
      <w:r w:rsidRPr="00502EED">
        <w:rPr>
          <w:sz w:val="28"/>
          <w:szCs w:val="28"/>
        </w:rPr>
        <w:t>, т.е. людям решительным, твердым, даже жестоким, не останавливающимся перед применением насилия. В разные исторические эпохи востребованы правящие элиты различного типа. Если элита не соответствует требованиям времени, то она</w:t>
      </w:r>
      <w:r w:rsidR="00530AC7" w:rsidRPr="00502EED">
        <w:rPr>
          <w:sz w:val="28"/>
          <w:szCs w:val="28"/>
        </w:rPr>
        <w:t xml:space="preserve"> </w:t>
      </w:r>
      <w:r w:rsidRPr="00502EED">
        <w:rPr>
          <w:sz w:val="28"/>
          <w:szCs w:val="28"/>
        </w:rPr>
        <w:t>неизбежно терпит крушение, поэтому историю В. Парето именов</w:t>
      </w:r>
      <w:r w:rsidR="00530AC7" w:rsidRPr="00502EED">
        <w:rPr>
          <w:sz w:val="28"/>
          <w:szCs w:val="28"/>
        </w:rPr>
        <w:t xml:space="preserve">ал </w:t>
      </w:r>
      <w:r w:rsidR="00502EED" w:rsidRPr="00502EED">
        <w:rPr>
          <w:sz w:val="28"/>
          <w:szCs w:val="28"/>
        </w:rPr>
        <w:t>"</w:t>
      </w:r>
      <w:r w:rsidR="00530AC7" w:rsidRPr="00502EED">
        <w:rPr>
          <w:sz w:val="28"/>
          <w:szCs w:val="28"/>
        </w:rPr>
        <w:t>кладбищем аристократии</w:t>
      </w:r>
      <w:r w:rsidR="00502EED" w:rsidRPr="00502EED">
        <w:rPr>
          <w:sz w:val="28"/>
          <w:szCs w:val="28"/>
        </w:rPr>
        <w:t>"</w:t>
      </w:r>
      <w:r w:rsidRPr="00502EED">
        <w:rPr>
          <w:sz w:val="28"/>
          <w:szCs w:val="28"/>
        </w:rPr>
        <w:t>. Механизм смены элит у Парето весьма схож с тем, что описал Моска.</w:t>
      </w:r>
    </w:p>
    <w:p w:rsidR="00530AC7" w:rsidRPr="00502EED" w:rsidRDefault="00530AC7" w:rsidP="00502EED">
      <w:pPr>
        <w:widowControl/>
        <w:shd w:val="clear" w:color="auto" w:fill="FFFFFF"/>
        <w:suppressAutoHyphens/>
        <w:spacing w:line="360" w:lineRule="auto"/>
        <w:ind w:firstLine="709"/>
        <w:jc w:val="both"/>
        <w:rPr>
          <w:sz w:val="28"/>
          <w:szCs w:val="28"/>
        </w:rPr>
      </w:pPr>
    </w:p>
    <w:p w:rsidR="00530AC7" w:rsidRPr="00502EED" w:rsidRDefault="00530AC7" w:rsidP="00502EED">
      <w:pPr>
        <w:widowControl/>
        <w:shd w:val="clear" w:color="auto" w:fill="FFFFFF"/>
        <w:suppressAutoHyphens/>
        <w:spacing w:line="360" w:lineRule="auto"/>
        <w:ind w:firstLine="709"/>
        <w:jc w:val="both"/>
        <w:rPr>
          <w:sz w:val="28"/>
          <w:szCs w:val="28"/>
          <w:lang w:val="en-US"/>
        </w:rPr>
      </w:pPr>
      <w:r w:rsidRPr="00502EED">
        <w:rPr>
          <w:sz w:val="28"/>
          <w:szCs w:val="28"/>
        </w:rPr>
        <w:t>2.</w:t>
      </w:r>
      <w:r w:rsidR="00502EED" w:rsidRPr="00502EED">
        <w:rPr>
          <w:sz w:val="28"/>
          <w:szCs w:val="28"/>
          <w:lang w:val="en-US"/>
        </w:rPr>
        <w:t xml:space="preserve"> </w:t>
      </w:r>
      <w:r w:rsidRPr="00502EED">
        <w:rPr>
          <w:sz w:val="28"/>
          <w:szCs w:val="28"/>
        </w:rPr>
        <w:t>Классическая концепция элиты</w:t>
      </w:r>
    </w:p>
    <w:p w:rsidR="00502EED" w:rsidRPr="00502EED" w:rsidRDefault="00502EED" w:rsidP="00502EED">
      <w:pPr>
        <w:widowControl/>
        <w:shd w:val="clear" w:color="auto" w:fill="FFFFFF"/>
        <w:suppressAutoHyphens/>
        <w:spacing w:line="360" w:lineRule="auto"/>
        <w:ind w:firstLine="709"/>
        <w:jc w:val="both"/>
        <w:rPr>
          <w:sz w:val="28"/>
          <w:szCs w:val="28"/>
        </w:rPr>
      </w:pPr>
    </w:p>
    <w:p w:rsidR="00253F02" w:rsidRPr="00502EED" w:rsidRDefault="00253F02" w:rsidP="00502EED">
      <w:pPr>
        <w:widowControl/>
        <w:shd w:val="clear" w:color="auto" w:fill="FFFFFF"/>
        <w:suppressAutoHyphens/>
        <w:spacing w:line="360" w:lineRule="auto"/>
        <w:ind w:firstLine="709"/>
        <w:jc w:val="both"/>
        <w:rPr>
          <w:sz w:val="28"/>
          <w:szCs w:val="28"/>
        </w:rPr>
      </w:pPr>
      <w:r w:rsidRPr="00502EED">
        <w:rPr>
          <w:sz w:val="28"/>
          <w:szCs w:val="28"/>
        </w:rPr>
        <w:t>Идеи Моски и Парето во многом сходны и в совокупности составили классическую концепцию элиты. Основные положения данной концепции следующие.</w:t>
      </w:r>
    </w:p>
    <w:p w:rsidR="00253F02" w:rsidRPr="00502EED" w:rsidRDefault="00253F02" w:rsidP="00502EED">
      <w:pPr>
        <w:widowControl/>
        <w:numPr>
          <w:ilvl w:val="0"/>
          <w:numId w:val="1"/>
        </w:numPr>
        <w:shd w:val="clear" w:color="auto" w:fill="FFFFFF"/>
        <w:tabs>
          <w:tab w:val="left" w:pos="0"/>
          <w:tab w:val="left" w:pos="586"/>
        </w:tabs>
        <w:suppressAutoHyphens/>
        <w:spacing w:line="360" w:lineRule="auto"/>
        <w:ind w:firstLine="709"/>
        <w:jc w:val="both"/>
        <w:rPr>
          <w:sz w:val="28"/>
          <w:szCs w:val="28"/>
        </w:rPr>
      </w:pPr>
      <w:r w:rsidRPr="00502EED">
        <w:rPr>
          <w:sz w:val="28"/>
          <w:szCs w:val="28"/>
        </w:rPr>
        <w:t>Общество всегда делится на привилегированное, творческое, властвующее меньшинство и пассивное, нетворческое большинство; такое разделение общества закономерно обусловлено естественной природой человека и общества.</w:t>
      </w:r>
    </w:p>
    <w:p w:rsidR="00253F02" w:rsidRPr="00502EED" w:rsidRDefault="00253F02" w:rsidP="00502EED">
      <w:pPr>
        <w:widowControl/>
        <w:numPr>
          <w:ilvl w:val="0"/>
          <w:numId w:val="1"/>
        </w:numPr>
        <w:shd w:val="clear" w:color="auto" w:fill="FFFFFF"/>
        <w:tabs>
          <w:tab w:val="left" w:pos="586"/>
        </w:tabs>
        <w:suppressAutoHyphens/>
        <w:spacing w:line="360" w:lineRule="auto"/>
        <w:ind w:firstLine="709"/>
        <w:jc w:val="both"/>
        <w:rPr>
          <w:sz w:val="28"/>
          <w:szCs w:val="28"/>
        </w:rPr>
      </w:pPr>
      <w:r w:rsidRPr="00502EED">
        <w:rPr>
          <w:sz w:val="28"/>
          <w:szCs w:val="28"/>
        </w:rPr>
        <w:t>Элита обладает особыми психологическими качествами; принадлежность к ней связана с природными дарованиями и воспитанием.</w:t>
      </w:r>
    </w:p>
    <w:p w:rsidR="00253F02" w:rsidRPr="00502EED" w:rsidRDefault="00253F02" w:rsidP="00502EED">
      <w:pPr>
        <w:widowControl/>
        <w:numPr>
          <w:ilvl w:val="0"/>
          <w:numId w:val="1"/>
        </w:numPr>
        <w:shd w:val="clear" w:color="auto" w:fill="FFFFFF"/>
        <w:tabs>
          <w:tab w:val="left" w:pos="586"/>
        </w:tabs>
        <w:suppressAutoHyphens/>
        <w:spacing w:line="360" w:lineRule="auto"/>
        <w:ind w:firstLine="709"/>
        <w:jc w:val="both"/>
        <w:rPr>
          <w:sz w:val="28"/>
          <w:szCs w:val="28"/>
        </w:rPr>
      </w:pPr>
      <w:r w:rsidRPr="00502EED">
        <w:rPr>
          <w:sz w:val="28"/>
          <w:szCs w:val="28"/>
        </w:rPr>
        <w:t>Для элиты характерна групповая сплоченность; она объединена общностью социального положения, профессионального статуса и элитарным самосознанием, представлением о себе как об особом социальном слое, призванном руководить обществом.</w:t>
      </w:r>
    </w:p>
    <w:p w:rsidR="00253F02" w:rsidRPr="00502EED" w:rsidRDefault="00253F02" w:rsidP="00502EED">
      <w:pPr>
        <w:widowControl/>
        <w:numPr>
          <w:ilvl w:val="0"/>
          <w:numId w:val="1"/>
        </w:numPr>
        <w:shd w:val="clear" w:color="auto" w:fill="FFFFFF"/>
        <w:tabs>
          <w:tab w:val="left" w:pos="586"/>
        </w:tabs>
        <w:suppressAutoHyphens/>
        <w:spacing w:line="360" w:lineRule="auto"/>
        <w:ind w:firstLine="709"/>
        <w:jc w:val="both"/>
        <w:rPr>
          <w:sz w:val="28"/>
          <w:szCs w:val="28"/>
        </w:rPr>
      </w:pPr>
      <w:r w:rsidRPr="00502EED">
        <w:rPr>
          <w:sz w:val="28"/>
          <w:szCs w:val="28"/>
        </w:rPr>
        <w:t>Элите присуща легитимность, т.е. более или менее широкое признание массами ее права на политическое руководство.</w:t>
      </w:r>
    </w:p>
    <w:p w:rsidR="00253F02" w:rsidRPr="00502EED" w:rsidRDefault="00253F02" w:rsidP="00502EED">
      <w:pPr>
        <w:widowControl/>
        <w:numPr>
          <w:ilvl w:val="0"/>
          <w:numId w:val="1"/>
        </w:numPr>
        <w:shd w:val="clear" w:color="auto" w:fill="FFFFFF"/>
        <w:tabs>
          <w:tab w:val="left" w:pos="586"/>
        </w:tabs>
        <w:suppressAutoHyphens/>
        <w:spacing w:line="360" w:lineRule="auto"/>
        <w:ind w:firstLine="709"/>
        <w:jc w:val="both"/>
        <w:rPr>
          <w:sz w:val="28"/>
          <w:szCs w:val="28"/>
        </w:rPr>
      </w:pPr>
      <w:r w:rsidRPr="00502EED">
        <w:rPr>
          <w:sz w:val="28"/>
          <w:szCs w:val="28"/>
        </w:rPr>
        <w:t>Отмечено структурное постоянство элиты и ее властных отношений; при смене персонального состава элиты в ходе истории ее господствующее положение остается неизменным.</w:t>
      </w:r>
    </w:p>
    <w:p w:rsidR="005601DA" w:rsidRPr="00502EED" w:rsidRDefault="00253F02" w:rsidP="00502EED">
      <w:pPr>
        <w:widowControl/>
        <w:numPr>
          <w:ilvl w:val="0"/>
          <w:numId w:val="1"/>
        </w:numPr>
        <w:shd w:val="clear" w:color="auto" w:fill="FFFFFF"/>
        <w:tabs>
          <w:tab w:val="left" w:pos="586"/>
        </w:tabs>
        <w:suppressAutoHyphens/>
        <w:spacing w:line="360" w:lineRule="auto"/>
        <w:ind w:firstLine="709"/>
        <w:jc w:val="both"/>
        <w:rPr>
          <w:sz w:val="28"/>
          <w:szCs w:val="28"/>
        </w:rPr>
      </w:pPr>
      <w:r w:rsidRPr="00502EED">
        <w:rPr>
          <w:sz w:val="28"/>
          <w:szCs w:val="28"/>
        </w:rPr>
        <w:t xml:space="preserve">Смена элит происходит в процессе борьбы за власть. Господствующее положение стремятся занять многие люди, обладающие особыми психологическими и социальными качествами, но никто добровольно не уступает им своего высокого социального положения привилегированного слоя. Поэтому скрытая или явная борьба за это привилегированное положение неизбежна. Возьмем за основу для дальнейшего анализа следующее определение политической элиты. </w:t>
      </w:r>
      <w:r w:rsidRPr="00502EED">
        <w:rPr>
          <w:bCs/>
          <w:iCs/>
          <w:sz w:val="28"/>
          <w:szCs w:val="28"/>
        </w:rPr>
        <w:t xml:space="preserve">Политическая элита </w:t>
      </w:r>
      <w:r w:rsidRPr="00502EED">
        <w:rPr>
          <w:sz w:val="28"/>
          <w:szCs w:val="28"/>
        </w:rPr>
        <w:t xml:space="preserve">— </w:t>
      </w:r>
      <w:r w:rsidRPr="00502EED">
        <w:rPr>
          <w:iCs/>
          <w:sz w:val="28"/>
          <w:szCs w:val="28"/>
        </w:rPr>
        <w:t>это небольшая по численности привилегированная группа, обладающая необходимыми для активной политической деятельности качествами и имеющая возможность прямо или косвенно влиять на принятие и реализацию решений, связанных с использованием государственной власти</w:t>
      </w:r>
      <w:r w:rsidRPr="00502EED">
        <w:rPr>
          <w:bCs/>
          <w:sz w:val="28"/>
          <w:szCs w:val="28"/>
        </w:rPr>
        <w:t>.</w:t>
      </w:r>
    </w:p>
    <w:p w:rsidR="005601DA" w:rsidRPr="00502EED" w:rsidRDefault="005601DA" w:rsidP="00502EED">
      <w:pPr>
        <w:widowControl/>
        <w:shd w:val="clear" w:color="auto" w:fill="FFFFFF"/>
        <w:tabs>
          <w:tab w:val="left" w:pos="586"/>
        </w:tabs>
        <w:suppressAutoHyphens/>
        <w:spacing w:line="360" w:lineRule="auto"/>
        <w:ind w:firstLine="709"/>
        <w:jc w:val="both"/>
        <w:rPr>
          <w:bCs/>
          <w:sz w:val="28"/>
          <w:szCs w:val="28"/>
        </w:rPr>
      </w:pPr>
    </w:p>
    <w:p w:rsidR="005601DA" w:rsidRPr="00502EED" w:rsidRDefault="00530AC7" w:rsidP="00502EED">
      <w:pPr>
        <w:widowControl/>
        <w:shd w:val="clear" w:color="auto" w:fill="FFFFFF"/>
        <w:tabs>
          <w:tab w:val="left" w:pos="586"/>
        </w:tabs>
        <w:suppressAutoHyphens/>
        <w:spacing w:line="360" w:lineRule="auto"/>
        <w:ind w:firstLine="709"/>
        <w:jc w:val="both"/>
        <w:rPr>
          <w:bCs/>
          <w:sz w:val="28"/>
          <w:szCs w:val="28"/>
          <w:lang w:val="en-US"/>
        </w:rPr>
      </w:pPr>
      <w:r w:rsidRPr="00502EED">
        <w:rPr>
          <w:bCs/>
          <w:sz w:val="28"/>
          <w:szCs w:val="28"/>
        </w:rPr>
        <w:t>3</w:t>
      </w:r>
      <w:r w:rsidR="005601DA" w:rsidRPr="00502EED">
        <w:rPr>
          <w:bCs/>
          <w:sz w:val="28"/>
          <w:szCs w:val="28"/>
        </w:rPr>
        <w:t>. Структура</w:t>
      </w:r>
      <w:r w:rsidR="005601DA" w:rsidRPr="00502EED">
        <w:rPr>
          <w:sz w:val="28"/>
          <w:szCs w:val="28"/>
        </w:rPr>
        <w:t xml:space="preserve"> политической элиты</w:t>
      </w:r>
    </w:p>
    <w:p w:rsidR="00502EED" w:rsidRPr="00502EED" w:rsidRDefault="00502EED" w:rsidP="00502EED">
      <w:pPr>
        <w:widowControl/>
        <w:shd w:val="clear" w:color="auto" w:fill="FFFFFF"/>
        <w:tabs>
          <w:tab w:val="left" w:pos="586"/>
        </w:tabs>
        <w:suppressAutoHyphens/>
        <w:spacing w:line="360" w:lineRule="auto"/>
        <w:ind w:firstLine="709"/>
        <w:jc w:val="both"/>
        <w:rPr>
          <w:bCs/>
          <w:sz w:val="28"/>
          <w:szCs w:val="28"/>
        </w:rPr>
      </w:pPr>
    </w:p>
    <w:p w:rsidR="00253F02" w:rsidRPr="00502EED" w:rsidRDefault="00253F02" w:rsidP="00502EED">
      <w:pPr>
        <w:widowControl/>
        <w:shd w:val="clear" w:color="auto" w:fill="FFFFFF"/>
        <w:tabs>
          <w:tab w:val="left" w:pos="0"/>
        </w:tabs>
        <w:suppressAutoHyphens/>
        <w:spacing w:line="360" w:lineRule="auto"/>
        <w:ind w:firstLine="709"/>
        <w:jc w:val="both"/>
        <w:rPr>
          <w:sz w:val="28"/>
          <w:szCs w:val="28"/>
        </w:rPr>
      </w:pPr>
      <w:r w:rsidRPr="00502EED">
        <w:rPr>
          <w:sz w:val="28"/>
          <w:szCs w:val="28"/>
        </w:rPr>
        <w:t>Политическая элита имеет сложную структуру и внутренне дифференцирована. Критерием для выделения основных структурных звеньев политической элиты является объем властных функций. На основе данного критерия различают высшую, среднюю, административную элиту</w:t>
      </w:r>
      <w:r w:rsidR="005601DA" w:rsidRPr="00502EED">
        <w:rPr>
          <w:bCs/>
          <w:sz w:val="28"/>
          <w:szCs w:val="28"/>
        </w:rPr>
        <w:t>.</w:t>
      </w:r>
    </w:p>
    <w:p w:rsidR="00253F02" w:rsidRPr="00502EED" w:rsidRDefault="00253F02" w:rsidP="00502EED">
      <w:pPr>
        <w:widowControl/>
        <w:shd w:val="clear" w:color="auto" w:fill="FFFFFF"/>
        <w:suppressAutoHyphens/>
        <w:spacing w:line="360" w:lineRule="auto"/>
        <w:ind w:firstLine="709"/>
        <w:jc w:val="both"/>
        <w:rPr>
          <w:sz w:val="28"/>
          <w:szCs w:val="28"/>
        </w:rPr>
      </w:pPr>
      <w:r w:rsidRPr="00502EED">
        <w:rPr>
          <w:bCs/>
          <w:iCs/>
          <w:sz w:val="28"/>
          <w:szCs w:val="28"/>
        </w:rPr>
        <w:t xml:space="preserve">Высшая политическая элита </w:t>
      </w:r>
      <w:r w:rsidRPr="00502EED">
        <w:rPr>
          <w:sz w:val="28"/>
          <w:szCs w:val="28"/>
        </w:rPr>
        <w:t>включает в себя ведущих политических руководителей и тех, кто занимает высокие посты в законодательной, исполнительной и судебных ветвях власти (непосредственное окружение президента, премьер-министра, спикера парламента, руководителей органов государственной власти, ведущих политических партий, политических фракций в парламенте). Это численно достаточно ограниченный круг людей (100—200 человек), принимающих наиболее значимые для всего общества политические решения, касающиеся судеб миллионов людей.</w:t>
      </w:r>
    </w:p>
    <w:p w:rsidR="00253F02" w:rsidRPr="00502EED" w:rsidRDefault="00253F02" w:rsidP="00502EED">
      <w:pPr>
        <w:widowControl/>
        <w:shd w:val="clear" w:color="auto" w:fill="FFFFFF"/>
        <w:suppressAutoHyphens/>
        <w:spacing w:line="360" w:lineRule="auto"/>
        <w:ind w:firstLine="709"/>
        <w:jc w:val="both"/>
        <w:rPr>
          <w:sz w:val="28"/>
          <w:szCs w:val="28"/>
        </w:rPr>
      </w:pPr>
      <w:r w:rsidRPr="00502EED">
        <w:rPr>
          <w:bCs/>
          <w:iCs/>
          <w:sz w:val="28"/>
          <w:szCs w:val="28"/>
        </w:rPr>
        <w:t xml:space="preserve">Средний слой политической элиты </w:t>
      </w:r>
      <w:r w:rsidRPr="00502EED">
        <w:rPr>
          <w:sz w:val="28"/>
          <w:szCs w:val="28"/>
        </w:rPr>
        <w:t>формируется из огромного числа выборных должностных лиц: парламентариев, сенаторов, депутатов, губернаторов, мэров, лидеров различных политических партий и общественно-политических движений, руководителей избирательных округов.</w:t>
      </w:r>
    </w:p>
    <w:p w:rsidR="00253F02" w:rsidRPr="00502EED" w:rsidRDefault="00253F02" w:rsidP="00502EED">
      <w:pPr>
        <w:widowControl/>
        <w:shd w:val="clear" w:color="auto" w:fill="FFFFFF"/>
        <w:suppressAutoHyphens/>
        <w:spacing w:line="360" w:lineRule="auto"/>
        <w:ind w:firstLine="709"/>
        <w:jc w:val="both"/>
        <w:rPr>
          <w:sz w:val="28"/>
          <w:szCs w:val="28"/>
        </w:rPr>
      </w:pPr>
      <w:r w:rsidRPr="00502EED">
        <w:rPr>
          <w:iCs/>
          <w:sz w:val="28"/>
          <w:szCs w:val="28"/>
        </w:rPr>
        <w:t xml:space="preserve">Административная элита </w:t>
      </w:r>
      <w:r w:rsidRPr="00502EED">
        <w:rPr>
          <w:sz w:val="28"/>
          <w:szCs w:val="28"/>
        </w:rPr>
        <w:t>(бюрократическая) — это высший слой государственных служащих (чиновничества), занимающих высокие посты в министерствах, департаментах и других органах государственного управления.</w:t>
      </w:r>
    </w:p>
    <w:p w:rsidR="00530AC7" w:rsidRPr="00502EED" w:rsidRDefault="00530AC7" w:rsidP="00502EED">
      <w:pPr>
        <w:widowControl/>
        <w:shd w:val="clear" w:color="auto" w:fill="FFFFFF"/>
        <w:suppressAutoHyphens/>
        <w:spacing w:line="360" w:lineRule="auto"/>
        <w:ind w:firstLine="709"/>
        <w:jc w:val="both"/>
        <w:rPr>
          <w:bCs/>
          <w:iCs/>
          <w:sz w:val="28"/>
          <w:szCs w:val="28"/>
        </w:rPr>
      </w:pPr>
    </w:p>
    <w:p w:rsidR="00530AC7" w:rsidRPr="00502EED" w:rsidRDefault="00530AC7" w:rsidP="00502EED">
      <w:pPr>
        <w:widowControl/>
        <w:shd w:val="clear" w:color="auto" w:fill="FFFFFF"/>
        <w:suppressAutoHyphens/>
        <w:spacing w:line="360" w:lineRule="auto"/>
        <w:ind w:firstLine="709"/>
        <w:jc w:val="both"/>
        <w:rPr>
          <w:sz w:val="28"/>
          <w:szCs w:val="28"/>
          <w:lang w:val="en-US"/>
        </w:rPr>
      </w:pPr>
      <w:r w:rsidRPr="00502EED">
        <w:rPr>
          <w:bCs/>
          <w:iCs/>
          <w:sz w:val="28"/>
          <w:szCs w:val="28"/>
        </w:rPr>
        <w:t>4.</w:t>
      </w:r>
      <w:r w:rsidR="00502EED" w:rsidRPr="00502EED">
        <w:rPr>
          <w:bCs/>
          <w:iCs/>
          <w:sz w:val="28"/>
          <w:szCs w:val="28"/>
          <w:lang w:val="en-US"/>
        </w:rPr>
        <w:t xml:space="preserve"> </w:t>
      </w:r>
      <w:r w:rsidRPr="00502EED">
        <w:rPr>
          <w:bCs/>
          <w:iCs/>
          <w:sz w:val="28"/>
          <w:szCs w:val="28"/>
        </w:rPr>
        <w:t>Ф</w:t>
      </w:r>
      <w:r w:rsidR="00253F02" w:rsidRPr="00502EED">
        <w:rPr>
          <w:bCs/>
          <w:iCs/>
          <w:sz w:val="28"/>
          <w:szCs w:val="28"/>
        </w:rPr>
        <w:t>ункции политической элиты</w:t>
      </w:r>
    </w:p>
    <w:p w:rsidR="00502EED" w:rsidRPr="00502EED" w:rsidRDefault="00502EED" w:rsidP="00502EED">
      <w:pPr>
        <w:widowControl/>
        <w:shd w:val="clear" w:color="auto" w:fill="FFFFFF"/>
        <w:suppressAutoHyphens/>
        <w:spacing w:line="360" w:lineRule="auto"/>
        <w:ind w:firstLine="709"/>
        <w:jc w:val="both"/>
        <w:rPr>
          <w:sz w:val="28"/>
          <w:szCs w:val="28"/>
        </w:rPr>
      </w:pPr>
    </w:p>
    <w:p w:rsidR="00253F02" w:rsidRPr="00502EED" w:rsidRDefault="00253F02" w:rsidP="00502EED">
      <w:pPr>
        <w:widowControl/>
        <w:shd w:val="clear" w:color="auto" w:fill="FFFFFF"/>
        <w:suppressAutoHyphens/>
        <w:spacing w:line="360" w:lineRule="auto"/>
        <w:ind w:firstLine="709"/>
        <w:jc w:val="both"/>
        <w:rPr>
          <w:sz w:val="28"/>
          <w:szCs w:val="28"/>
        </w:rPr>
      </w:pPr>
      <w:r w:rsidRPr="00502EED">
        <w:rPr>
          <w:bCs/>
          <w:sz w:val="28"/>
          <w:szCs w:val="28"/>
        </w:rPr>
        <w:t xml:space="preserve">1. </w:t>
      </w:r>
      <w:r w:rsidRPr="00502EED">
        <w:rPr>
          <w:bCs/>
          <w:iCs/>
          <w:sz w:val="28"/>
          <w:szCs w:val="28"/>
        </w:rPr>
        <w:t xml:space="preserve">Стратегическая функция </w:t>
      </w:r>
      <w:r w:rsidRPr="00502EED">
        <w:rPr>
          <w:sz w:val="28"/>
          <w:szCs w:val="28"/>
        </w:rPr>
        <w:t>заключается в разработке стратегии и тактики развития общества, определении политической программы действий. Она проявляется в генерировании новых идей, отражающих общественные потребности в радикальных переменах, в определении стратегического направления общественного развития, в выработке концепции назревших реформ. Стратегическая функция в полной мере может быть реализована лишь на высшем уровне политической элиты — парламентариями, членами кабинета министров, экспертами, советниками, помощниками президента, с использованием специалистов научно-исследовательских институтов, аналитических центров, крупных ученых.</w:t>
      </w:r>
    </w:p>
    <w:p w:rsidR="00253F02" w:rsidRPr="00502EED" w:rsidRDefault="00253F02" w:rsidP="00502EED">
      <w:pPr>
        <w:widowControl/>
        <w:numPr>
          <w:ilvl w:val="0"/>
          <w:numId w:val="2"/>
        </w:numPr>
        <w:shd w:val="clear" w:color="auto" w:fill="FFFFFF"/>
        <w:tabs>
          <w:tab w:val="left" w:pos="230"/>
        </w:tabs>
        <w:suppressAutoHyphens/>
        <w:spacing w:line="360" w:lineRule="auto"/>
        <w:ind w:firstLine="709"/>
        <w:jc w:val="both"/>
        <w:rPr>
          <w:sz w:val="28"/>
          <w:szCs w:val="28"/>
        </w:rPr>
      </w:pPr>
      <w:r w:rsidRPr="00502EED">
        <w:rPr>
          <w:bCs/>
          <w:iCs/>
          <w:sz w:val="28"/>
          <w:szCs w:val="28"/>
        </w:rPr>
        <w:t xml:space="preserve">Коммуникативная функция </w:t>
      </w:r>
      <w:r w:rsidRPr="00502EED">
        <w:rPr>
          <w:sz w:val="28"/>
          <w:szCs w:val="28"/>
        </w:rPr>
        <w:t>политической элиты предусматривает эффективное представление, выражение и отражение в политических программах интересов и потребностей (политических, экономических, культурных, региональных, профессиональных и др.) различных социальных групп и слоев населения и реализацию их в практических действиях. Эта функция включает в себя умение видеть особенности настроений различных социальных общностей, быстро и точно реагировать на изменения в общественном мнении по различным вопросам. Коммуникативная функция предполагает также защиту социальных целей, идеалов и ценностей (мир, безопасность, всеобщая занятость).</w:t>
      </w:r>
    </w:p>
    <w:p w:rsidR="00253F02" w:rsidRPr="00502EED" w:rsidRDefault="00253F02" w:rsidP="00502EED">
      <w:pPr>
        <w:widowControl/>
        <w:numPr>
          <w:ilvl w:val="0"/>
          <w:numId w:val="2"/>
        </w:numPr>
        <w:shd w:val="clear" w:color="auto" w:fill="FFFFFF"/>
        <w:tabs>
          <w:tab w:val="left" w:pos="230"/>
        </w:tabs>
        <w:suppressAutoHyphens/>
        <w:spacing w:line="360" w:lineRule="auto"/>
        <w:ind w:firstLine="709"/>
        <w:jc w:val="both"/>
        <w:rPr>
          <w:sz w:val="28"/>
          <w:szCs w:val="28"/>
        </w:rPr>
      </w:pPr>
      <w:r w:rsidRPr="00502EED">
        <w:rPr>
          <w:iCs/>
          <w:sz w:val="28"/>
          <w:szCs w:val="28"/>
        </w:rPr>
        <w:t xml:space="preserve">Организаторская </w:t>
      </w:r>
      <w:r w:rsidRPr="00502EED">
        <w:rPr>
          <w:bCs/>
          <w:iCs/>
          <w:sz w:val="28"/>
          <w:szCs w:val="28"/>
        </w:rPr>
        <w:t xml:space="preserve">функция </w:t>
      </w:r>
      <w:r w:rsidRPr="00502EED">
        <w:rPr>
          <w:sz w:val="28"/>
          <w:szCs w:val="28"/>
        </w:rPr>
        <w:t>связана с необходимостью организовывать общество. Среди потенциальных политических элит (групп, претендующих на власть) наиболее эффективными будут те, которые в большей мере способны обеспечить поддержку своих программ народом. Организаторская функция политической элиты предусматривает осуществление на практике выработанного курса, проведение политических решений в жизнь.</w:t>
      </w:r>
    </w:p>
    <w:p w:rsidR="00253F02" w:rsidRPr="00502EED" w:rsidRDefault="00253F02" w:rsidP="00502EED">
      <w:pPr>
        <w:widowControl/>
        <w:numPr>
          <w:ilvl w:val="0"/>
          <w:numId w:val="2"/>
        </w:numPr>
        <w:shd w:val="clear" w:color="auto" w:fill="FFFFFF"/>
        <w:tabs>
          <w:tab w:val="left" w:pos="230"/>
        </w:tabs>
        <w:suppressAutoHyphens/>
        <w:spacing w:line="360" w:lineRule="auto"/>
        <w:ind w:firstLine="709"/>
        <w:jc w:val="both"/>
        <w:rPr>
          <w:bCs/>
          <w:sz w:val="28"/>
          <w:szCs w:val="28"/>
        </w:rPr>
      </w:pPr>
      <w:r w:rsidRPr="00502EED">
        <w:rPr>
          <w:bCs/>
          <w:iCs/>
          <w:sz w:val="28"/>
          <w:szCs w:val="28"/>
        </w:rPr>
        <w:t xml:space="preserve">Интегративная функция </w:t>
      </w:r>
      <w:r w:rsidRPr="00502EED">
        <w:rPr>
          <w:sz w:val="28"/>
          <w:szCs w:val="28"/>
        </w:rPr>
        <w:t>проявляется в укреплении стабильности общества, устойчивости его политической и экономической систем, в недопущении конфликтов, непримиримых антагонизмов, острых противоречий, деформации политических структур. Важными содержательными элементами этой функции являются: сплочение различных слоев населения, гармонизация их социальных интересов, достижение консенсуса, сотрудничества и тесного политического взаимодействия всех сил в обществе.</w:t>
      </w:r>
    </w:p>
    <w:p w:rsidR="00502EED" w:rsidRPr="00502EED" w:rsidRDefault="00502EED" w:rsidP="00502EED">
      <w:pPr>
        <w:widowControl/>
        <w:suppressAutoHyphens/>
        <w:spacing w:line="360" w:lineRule="auto"/>
        <w:ind w:firstLine="709"/>
        <w:jc w:val="both"/>
        <w:rPr>
          <w:sz w:val="28"/>
          <w:szCs w:val="28"/>
          <w:lang w:val="en-US"/>
        </w:rPr>
      </w:pPr>
    </w:p>
    <w:p w:rsidR="00530AC7" w:rsidRPr="00502EED" w:rsidRDefault="00FC4A63" w:rsidP="00502EED">
      <w:pPr>
        <w:widowControl/>
        <w:suppressAutoHyphens/>
        <w:spacing w:line="360" w:lineRule="auto"/>
        <w:ind w:firstLine="709"/>
        <w:jc w:val="both"/>
        <w:rPr>
          <w:sz w:val="28"/>
          <w:szCs w:val="28"/>
        </w:rPr>
      </w:pPr>
      <w:r w:rsidRPr="00502EED">
        <w:rPr>
          <w:sz w:val="28"/>
          <w:szCs w:val="28"/>
        </w:rPr>
        <w:t>5</w:t>
      </w:r>
      <w:r w:rsidR="00530AC7" w:rsidRPr="00502EED">
        <w:rPr>
          <w:sz w:val="28"/>
          <w:szCs w:val="28"/>
        </w:rPr>
        <w:t>. Роль и значение политических элит</w:t>
      </w:r>
    </w:p>
    <w:p w:rsidR="00530AC7" w:rsidRPr="00502EED" w:rsidRDefault="00530AC7" w:rsidP="00502EED">
      <w:pPr>
        <w:widowControl/>
        <w:suppressAutoHyphens/>
        <w:spacing w:line="360" w:lineRule="auto"/>
        <w:ind w:firstLine="709"/>
        <w:jc w:val="both"/>
        <w:rPr>
          <w:sz w:val="28"/>
          <w:szCs w:val="28"/>
        </w:rPr>
      </w:pPr>
    </w:p>
    <w:p w:rsidR="00530AC7" w:rsidRPr="00502EED" w:rsidRDefault="00530AC7" w:rsidP="00502EED">
      <w:pPr>
        <w:widowControl/>
        <w:suppressAutoHyphens/>
        <w:spacing w:line="360" w:lineRule="auto"/>
        <w:ind w:firstLine="709"/>
        <w:jc w:val="both"/>
        <w:rPr>
          <w:sz w:val="28"/>
          <w:szCs w:val="28"/>
        </w:rPr>
      </w:pPr>
      <w:r w:rsidRPr="00502EED">
        <w:rPr>
          <w:sz w:val="28"/>
          <w:szCs w:val="28"/>
        </w:rPr>
        <w:t>Политическая элита как наиболее активная, компетентная и влиятельная часть общества играет ключевую роль в политическом процессе. Она участвует в разработке и принятии стратегических решений и руководит их реализацией, определяет направления общественного развития, формирует оборонительную политику страны, представляет страну на международной арене. Элиты также играют основную роль в выработке той или иной идеологии или политического течения, в формировании общественного мнения и в мобилизации масс для участия в политических акциях и движениях.</w:t>
      </w:r>
    </w:p>
    <w:p w:rsidR="00530AC7" w:rsidRPr="00502EED" w:rsidRDefault="00530AC7" w:rsidP="00502EED">
      <w:pPr>
        <w:widowControl/>
        <w:suppressAutoHyphens/>
        <w:spacing w:line="360" w:lineRule="auto"/>
        <w:ind w:firstLine="709"/>
        <w:jc w:val="both"/>
        <w:rPr>
          <w:sz w:val="28"/>
          <w:szCs w:val="28"/>
        </w:rPr>
      </w:pPr>
      <w:r w:rsidRPr="00502EED">
        <w:rPr>
          <w:sz w:val="28"/>
          <w:szCs w:val="28"/>
        </w:rPr>
        <w:t xml:space="preserve">Особенно велика роль и значение политических элит в переходные и кризисные для страны периоды. Неустойчивость общего положения, неуверенность людей в завтрашнем дне позволяют правящей элите концентрировать в своих руках большой объем политической власти, управлять судьбами многих миллионов людей и при этом не нести никакой ответственности, </w:t>
      </w:r>
      <w:r w:rsidR="00502EED" w:rsidRPr="00502EED">
        <w:rPr>
          <w:sz w:val="28"/>
          <w:szCs w:val="28"/>
        </w:rPr>
        <w:t>"</w:t>
      </w:r>
      <w:r w:rsidRPr="00502EED">
        <w:rPr>
          <w:sz w:val="28"/>
          <w:szCs w:val="28"/>
        </w:rPr>
        <w:t>списывая</w:t>
      </w:r>
      <w:r w:rsidR="00502EED" w:rsidRPr="00502EED">
        <w:rPr>
          <w:sz w:val="28"/>
          <w:szCs w:val="28"/>
        </w:rPr>
        <w:t>"</w:t>
      </w:r>
      <w:r w:rsidRPr="00502EED">
        <w:rPr>
          <w:sz w:val="28"/>
          <w:szCs w:val="28"/>
        </w:rPr>
        <w:t xml:space="preserve"> свою некомпетентность и/или злоупотребления на </w:t>
      </w:r>
      <w:r w:rsidR="00502EED" w:rsidRPr="00502EED">
        <w:rPr>
          <w:sz w:val="28"/>
          <w:szCs w:val="28"/>
        </w:rPr>
        <w:t>"</w:t>
      </w:r>
      <w:r w:rsidRPr="00502EED">
        <w:rPr>
          <w:sz w:val="28"/>
          <w:szCs w:val="28"/>
        </w:rPr>
        <w:t>объективные обстоятельства</w:t>
      </w:r>
      <w:r w:rsidR="00502EED" w:rsidRPr="00502EED">
        <w:rPr>
          <w:sz w:val="28"/>
          <w:szCs w:val="28"/>
        </w:rPr>
        <w:t>"</w:t>
      </w:r>
      <w:r w:rsidRPr="00502EED">
        <w:rPr>
          <w:sz w:val="28"/>
          <w:szCs w:val="28"/>
        </w:rPr>
        <w:t>.</w:t>
      </w:r>
    </w:p>
    <w:p w:rsidR="00530AC7" w:rsidRPr="00502EED" w:rsidRDefault="00530AC7" w:rsidP="00502EED">
      <w:pPr>
        <w:widowControl/>
        <w:suppressAutoHyphens/>
        <w:spacing w:line="360" w:lineRule="auto"/>
        <w:ind w:firstLine="709"/>
        <w:jc w:val="both"/>
        <w:rPr>
          <w:sz w:val="28"/>
          <w:szCs w:val="28"/>
        </w:rPr>
      </w:pPr>
      <w:r w:rsidRPr="00502EED">
        <w:rPr>
          <w:sz w:val="28"/>
          <w:szCs w:val="28"/>
        </w:rPr>
        <w:t>Необходимо учитывать еще и тот факт, что кроме общественных интересов элиты имеют и свои личные (корпоративные) интересы. Объективно интересы правящей элиты совпадают с общественными интересами, так как устойчивость власти и ее перспективы зависят от роста благосостояния народа. Но соблазн обогатиться за счет общества (особенно если это общество не в состоянии себя защитить) нередко перевешивает объективную необходимость и проблемы решаются в пользу элит. Наглядными примерами такой антинародной политики элит в современной России являются либерализация цен и приватизация собственности.</w:t>
      </w:r>
    </w:p>
    <w:p w:rsidR="003837D9" w:rsidRPr="00502EED" w:rsidRDefault="003837D9" w:rsidP="00502EED">
      <w:pPr>
        <w:widowControl/>
        <w:suppressAutoHyphens/>
        <w:spacing w:line="360" w:lineRule="auto"/>
        <w:ind w:firstLine="709"/>
        <w:jc w:val="both"/>
        <w:rPr>
          <w:sz w:val="28"/>
          <w:szCs w:val="28"/>
        </w:rPr>
      </w:pPr>
    </w:p>
    <w:p w:rsidR="00530AC7" w:rsidRPr="00502EED" w:rsidRDefault="00502EED" w:rsidP="00502EED">
      <w:pPr>
        <w:widowControl/>
        <w:suppressAutoHyphens/>
        <w:spacing w:line="360" w:lineRule="auto"/>
        <w:ind w:firstLine="709"/>
        <w:jc w:val="both"/>
        <w:rPr>
          <w:sz w:val="28"/>
          <w:szCs w:val="28"/>
        </w:rPr>
      </w:pPr>
      <w:r w:rsidRPr="00502EED">
        <w:rPr>
          <w:sz w:val="28"/>
          <w:szCs w:val="28"/>
        </w:rPr>
        <w:br w:type="page"/>
      </w:r>
      <w:r w:rsidR="00530AC7" w:rsidRPr="00502EED">
        <w:rPr>
          <w:sz w:val="28"/>
          <w:szCs w:val="28"/>
        </w:rPr>
        <w:t>Заключение</w:t>
      </w:r>
    </w:p>
    <w:p w:rsidR="00530AC7" w:rsidRPr="00502EED" w:rsidRDefault="00530AC7" w:rsidP="00502EED">
      <w:pPr>
        <w:widowControl/>
        <w:suppressAutoHyphens/>
        <w:spacing w:line="360" w:lineRule="auto"/>
        <w:ind w:firstLine="709"/>
        <w:jc w:val="both"/>
        <w:rPr>
          <w:sz w:val="28"/>
          <w:szCs w:val="28"/>
        </w:rPr>
      </w:pPr>
    </w:p>
    <w:p w:rsidR="00530AC7" w:rsidRPr="00502EED" w:rsidRDefault="00530AC7" w:rsidP="00502EED">
      <w:pPr>
        <w:widowControl/>
        <w:suppressAutoHyphens/>
        <w:spacing w:line="360" w:lineRule="auto"/>
        <w:ind w:firstLine="709"/>
        <w:jc w:val="both"/>
        <w:rPr>
          <w:sz w:val="28"/>
          <w:szCs w:val="28"/>
        </w:rPr>
      </w:pPr>
      <w:r w:rsidRPr="00502EED">
        <w:rPr>
          <w:sz w:val="28"/>
          <w:szCs w:val="28"/>
        </w:rPr>
        <w:t xml:space="preserve">Формирование политической элиты — процесс достаточно длительный и кропотливый. В этом процессе велика роль устоявшихся политических традиций, политической культуры. Большинство кандидатов проходят многолетнюю </w:t>
      </w:r>
      <w:r w:rsidR="00502EED" w:rsidRPr="00502EED">
        <w:rPr>
          <w:sz w:val="28"/>
          <w:szCs w:val="28"/>
        </w:rPr>
        <w:t>"</w:t>
      </w:r>
      <w:r w:rsidRPr="00502EED">
        <w:rPr>
          <w:sz w:val="28"/>
          <w:szCs w:val="28"/>
        </w:rPr>
        <w:t>стажировку</w:t>
      </w:r>
      <w:r w:rsidR="00502EED" w:rsidRPr="00502EED">
        <w:rPr>
          <w:sz w:val="28"/>
          <w:szCs w:val="28"/>
        </w:rPr>
        <w:t>"</w:t>
      </w:r>
      <w:r w:rsidRPr="00502EED">
        <w:rPr>
          <w:sz w:val="28"/>
          <w:szCs w:val="28"/>
        </w:rPr>
        <w:t xml:space="preserve"> в своих партийных организациях.</w:t>
      </w:r>
    </w:p>
    <w:p w:rsidR="00530AC7" w:rsidRPr="00502EED" w:rsidRDefault="00530AC7" w:rsidP="00502EED">
      <w:pPr>
        <w:widowControl/>
        <w:suppressAutoHyphens/>
        <w:spacing w:line="360" w:lineRule="auto"/>
        <w:ind w:firstLine="709"/>
        <w:jc w:val="both"/>
        <w:rPr>
          <w:sz w:val="28"/>
          <w:szCs w:val="28"/>
        </w:rPr>
      </w:pPr>
      <w:r w:rsidRPr="00502EED">
        <w:rPr>
          <w:sz w:val="28"/>
          <w:szCs w:val="28"/>
        </w:rPr>
        <w:t xml:space="preserve">В России в начале 90-х годов политическая элита была сформирована </w:t>
      </w:r>
      <w:r w:rsidR="00502EED" w:rsidRPr="00502EED">
        <w:rPr>
          <w:sz w:val="28"/>
          <w:szCs w:val="28"/>
        </w:rPr>
        <w:t>"</w:t>
      </w:r>
      <w:r w:rsidRPr="00502EED">
        <w:rPr>
          <w:sz w:val="28"/>
          <w:szCs w:val="28"/>
        </w:rPr>
        <w:t>явочным порядком</w:t>
      </w:r>
      <w:r w:rsidR="00502EED" w:rsidRPr="00502EED">
        <w:rPr>
          <w:sz w:val="28"/>
          <w:szCs w:val="28"/>
        </w:rPr>
        <w:t>"</w:t>
      </w:r>
      <w:r w:rsidRPr="00502EED">
        <w:rPr>
          <w:sz w:val="28"/>
          <w:szCs w:val="28"/>
        </w:rPr>
        <w:t xml:space="preserve"> из бывших советских партийных работников и </w:t>
      </w:r>
      <w:r w:rsidR="00502EED" w:rsidRPr="00502EED">
        <w:rPr>
          <w:sz w:val="28"/>
          <w:szCs w:val="28"/>
        </w:rPr>
        <w:t>"</w:t>
      </w:r>
      <w:r w:rsidRPr="00502EED">
        <w:rPr>
          <w:sz w:val="28"/>
          <w:szCs w:val="28"/>
        </w:rPr>
        <w:t>молодых экономистов-реформаторов</w:t>
      </w:r>
      <w:r w:rsidR="00502EED" w:rsidRPr="00502EED">
        <w:rPr>
          <w:sz w:val="28"/>
          <w:szCs w:val="28"/>
        </w:rPr>
        <w:t>"</w:t>
      </w:r>
      <w:r w:rsidRPr="00502EED">
        <w:rPr>
          <w:sz w:val="28"/>
          <w:szCs w:val="28"/>
        </w:rPr>
        <w:t xml:space="preserve"> в течении двух-трех лет. Как показывает практика последних лет, компетентность российской правящей элиты, ее нравственная и политическая ответственность пока не выдерживает никакой критики.</w:t>
      </w:r>
    </w:p>
    <w:p w:rsidR="005601DA" w:rsidRPr="00502EED" w:rsidRDefault="005601DA" w:rsidP="00502EED">
      <w:pPr>
        <w:widowControl/>
        <w:shd w:val="clear" w:color="auto" w:fill="FFFFFF"/>
        <w:tabs>
          <w:tab w:val="left" w:pos="230"/>
        </w:tabs>
        <w:suppressAutoHyphens/>
        <w:spacing w:line="360" w:lineRule="auto"/>
        <w:ind w:firstLine="709"/>
        <w:jc w:val="both"/>
        <w:rPr>
          <w:bCs/>
          <w:sz w:val="28"/>
          <w:szCs w:val="28"/>
        </w:rPr>
      </w:pPr>
    </w:p>
    <w:p w:rsidR="00FC4A63" w:rsidRPr="00502EED" w:rsidRDefault="00502EED" w:rsidP="00502EED">
      <w:pPr>
        <w:widowControl/>
        <w:shd w:val="clear" w:color="auto" w:fill="FFFFFF"/>
        <w:tabs>
          <w:tab w:val="left" w:pos="230"/>
        </w:tabs>
        <w:suppressAutoHyphens/>
        <w:spacing w:line="360" w:lineRule="auto"/>
        <w:ind w:firstLine="709"/>
        <w:jc w:val="both"/>
        <w:rPr>
          <w:sz w:val="28"/>
          <w:szCs w:val="28"/>
        </w:rPr>
      </w:pPr>
      <w:r w:rsidRPr="00502EED">
        <w:rPr>
          <w:bCs/>
          <w:sz w:val="28"/>
          <w:szCs w:val="28"/>
        </w:rPr>
        <w:br w:type="page"/>
      </w:r>
      <w:r w:rsidR="00FC4A63" w:rsidRPr="00502EED">
        <w:rPr>
          <w:sz w:val="28"/>
          <w:szCs w:val="28"/>
        </w:rPr>
        <w:t>Литература</w:t>
      </w:r>
    </w:p>
    <w:p w:rsidR="00FC4A63" w:rsidRPr="00502EED" w:rsidRDefault="00FC4A63" w:rsidP="00502EED">
      <w:pPr>
        <w:widowControl/>
        <w:suppressAutoHyphens/>
        <w:spacing w:line="360" w:lineRule="auto"/>
        <w:ind w:firstLine="709"/>
        <w:jc w:val="both"/>
        <w:rPr>
          <w:sz w:val="28"/>
          <w:szCs w:val="28"/>
        </w:rPr>
      </w:pPr>
    </w:p>
    <w:p w:rsidR="00FC4A63" w:rsidRPr="00502EED" w:rsidRDefault="00FC4A63" w:rsidP="00502EED">
      <w:pPr>
        <w:widowControl/>
        <w:numPr>
          <w:ilvl w:val="0"/>
          <w:numId w:val="3"/>
        </w:numPr>
        <w:suppressAutoHyphens/>
        <w:autoSpaceDE/>
        <w:autoSpaceDN/>
        <w:adjustRightInd/>
        <w:spacing w:line="360" w:lineRule="auto"/>
        <w:ind w:left="0" w:firstLine="709"/>
        <w:jc w:val="both"/>
        <w:rPr>
          <w:sz w:val="28"/>
          <w:szCs w:val="28"/>
        </w:rPr>
      </w:pPr>
      <w:r w:rsidRPr="00502EED">
        <w:rPr>
          <w:sz w:val="28"/>
          <w:szCs w:val="28"/>
        </w:rPr>
        <w:t xml:space="preserve">Пугачёв В. П., Соловьёв А. И. </w:t>
      </w:r>
      <w:r w:rsidR="00502EED" w:rsidRPr="00502EED">
        <w:rPr>
          <w:sz w:val="28"/>
          <w:szCs w:val="28"/>
        </w:rPr>
        <w:t>"</w:t>
      </w:r>
      <w:r w:rsidRPr="00502EED">
        <w:rPr>
          <w:sz w:val="28"/>
          <w:szCs w:val="28"/>
        </w:rPr>
        <w:t>Введение в политологию</w:t>
      </w:r>
      <w:r w:rsidR="00502EED" w:rsidRPr="00502EED">
        <w:rPr>
          <w:sz w:val="28"/>
          <w:szCs w:val="28"/>
        </w:rPr>
        <w:t>"</w:t>
      </w:r>
      <w:r w:rsidRPr="00502EED">
        <w:rPr>
          <w:sz w:val="28"/>
          <w:szCs w:val="28"/>
        </w:rPr>
        <w:t>: учебник для студентов вузов – 3 издание, переработанное и дополненное – М.: Аспект Пресс, 2005. - 447 с.</w:t>
      </w:r>
    </w:p>
    <w:p w:rsidR="00FC4A63" w:rsidRPr="00502EED" w:rsidRDefault="00502EED" w:rsidP="00502EED">
      <w:pPr>
        <w:widowControl/>
        <w:numPr>
          <w:ilvl w:val="0"/>
          <w:numId w:val="3"/>
        </w:numPr>
        <w:suppressAutoHyphens/>
        <w:autoSpaceDE/>
        <w:autoSpaceDN/>
        <w:adjustRightInd/>
        <w:spacing w:line="360" w:lineRule="auto"/>
        <w:ind w:left="0" w:firstLine="709"/>
        <w:jc w:val="both"/>
        <w:rPr>
          <w:sz w:val="28"/>
          <w:szCs w:val="28"/>
        </w:rPr>
      </w:pPr>
      <w:r w:rsidRPr="00502EED">
        <w:rPr>
          <w:sz w:val="28"/>
          <w:szCs w:val="28"/>
        </w:rPr>
        <w:t>"</w:t>
      </w:r>
      <w:r w:rsidR="00FC4A63" w:rsidRPr="00502EED">
        <w:rPr>
          <w:sz w:val="28"/>
          <w:szCs w:val="28"/>
        </w:rPr>
        <w:t>Политология. Курс лекций</w:t>
      </w:r>
      <w:r w:rsidRPr="00502EED">
        <w:rPr>
          <w:sz w:val="28"/>
          <w:szCs w:val="28"/>
        </w:rPr>
        <w:t>"</w:t>
      </w:r>
      <w:r w:rsidR="00FC4A63" w:rsidRPr="00502EED">
        <w:rPr>
          <w:sz w:val="28"/>
          <w:szCs w:val="28"/>
        </w:rPr>
        <w:t>: под редакцией профессора М. Н. Марченко – издание 3, переработанное и дополненное – М.: издательство Зерцало, 2000. - 608 с.</w:t>
      </w:r>
    </w:p>
    <w:p w:rsidR="00FC4A63" w:rsidRPr="00502EED" w:rsidRDefault="00FC4A63" w:rsidP="00502EED">
      <w:pPr>
        <w:widowControl/>
        <w:numPr>
          <w:ilvl w:val="0"/>
          <w:numId w:val="3"/>
        </w:numPr>
        <w:suppressAutoHyphens/>
        <w:autoSpaceDE/>
        <w:autoSpaceDN/>
        <w:adjustRightInd/>
        <w:spacing w:line="360" w:lineRule="auto"/>
        <w:ind w:left="0" w:firstLine="709"/>
        <w:jc w:val="both"/>
        <w:rPr>
          <w:sz w:val="28"/>
          <w:szCs w:val="28"/>
        </w:rPr>
      </w:pPr>
      <w:r w:rsidRPr="00502EED">
        <w:rPr>
          <w:sz w:val="28"/>
          <w:szCs w:val="28"/>
        </w:rPr>
        <w:t xml:space="preserve">Соловьёв А. И. </w:t>
      </w:r>
      <w:r w:rsidR="00502EED" w:rsidRPr="00502EED">
        <w:rPr>
          <w:sz w:val="28"/>
          <w:szCs w:val="28"/>
        </w:rPr>
        <w:t>"</w:t>
      </w:r>
      <w:r w:rsidRPr="00502EED">
        <w:rPr>
          <w:sz w:val="28"/>
          <w:szCs w:val="28"/>
        </w:rPr>
        <w:t>Политология: политическая теория, политические технологии</w:t>
      </w:r>
      <w:r w:rsidR="00502EED" w:rsidRPr="00502EED">
        <w:rPr>
          <w:sz w:val="28"/>
          <w:szCs w:val="28"/>
        </w:rPr>
        <w:t>"</w:t>
      </w:r>
      <w:r w:rsidRPr="00502EED">
        <w:rPr>
          <w:sz w:val="28"/>
          <w:szCs w:val="28"/>
        </w:rPr>
        <w:t>: учебник для студентов вузов – М.: Аспект Пресс, 2006. - 559 с.</w:t>
      </w:r>
    </w:p>
    <w:p w:rsidR="00FC4A63" w:rsidRPr="00502EED" w:rsidRDefault="00502EED" w:rsidP="00502EED">
      <w:pPr>
        <w:widowControl/>
        <w:numPr>
          <w:ilvl w:val="0"/>
          <w:numId w:val="3"/>
        </w:numPr>
        <w:suppressAutoHyphens/>
        <w:autoSpaceDE/>
        <w:autoSpaceDN/>
        <w:adjustRightInd/>
        <w:spacing w:line="360" w:lineRule="auto"/>
        <w:ind w:left="0" w:firstLine="709"/>
        <w:jc w:val="both"/>
        <w:rPr>
          <w:sz w:val="28"/>
          <w:szCs w:val="28"/>
        </w:rPr>
      </w:pPr>
      <w:r w:rsidRPr="00502EED">
        <w:rPr>
          <w:sz w:val="28"/>
          <w:szCs w:val="28"/>
        </w:rPr>
        <w:t>"</w:t>
      </w:r>
      <w:r w:rsidR="00FC4A63" w:rsidRPr="00502EED">
        <w:rPr>
          <w:sz w:val="28"/>
          <w:szCs w:val="28"/>
        </w:rPr>
        <w:t>Основы государства и права</w:t>
      </w:r>
      <w:r w:rsidRPr="00502EED">
        <w:rPr>
          <w:sz w:val="28"/>
          <w:szCs w:val="28"/>
        </w:rPr>
        <w:t>"</w:t>
      </w:r>
      <w:r w:rsidR="00FC4A63" w:rsidRPr="00502EED">
        <w:rPr>
          <w:sz w:val="28"/>
          <w:szCs w:val="28"/>
        </w:rPr>
        <w:t>: учебное пособие для поступающих в вузы: под редакцией О. Е. Кутафина – М.: Юрист, 2004. – 296 с.</w:t>
      </w:r>
    </w:p>
    <w:p w:rsidR="00502EED" w:rsidRPr="00502EED" w:rsidRDefault="00502EED" w:rsidP="00502EED">
      <w:pPr>
        <w:widowControl/>
        <w:numPr>
          <w:ilvl w:val="0"/>
          <w:numId w:val="3"/>
        </w:numPr>
        <w:tabs>
          <w:tab w:val="clear" w:pos="720"/>
          <w:tab w:val="num" w:pos="927"/>
        </w:tabs>
        <w:suppressAutoHyphens/>
        <w:autoSpaceDE/>
        <w:autoSpaceDN/>
        <w:adjustRightInd/>
        <w:spacing w:line="360" w:lineRule="auto"/>
        <w:ind w:left="0" w:firstLine="709"/>
        <w:jc w:val="both"/>
        <w:rPr>
          <w:sz w:val="28"/>
          <w:szCs w:val="28"/>
        </w:rPr>
      </w:pPr>
      <w:r w:rsidRPr="00502EED">
        <w:rPr>
          <w:sz w:val="28"/>
          <w:szCs w:val="28"/>
        </w:rPr>
        <w:t>Политология</w:t>
      </w:r>
      <w:r w:rsidR="00FC4A63" w:rsidRPr="00502EED">
        <w:rPr>
          <w:sz w:val="28"/>
          <w:szCs w:val="28"/>
        </w:rPr>
        <w:t>:</w:t>
      </w:r>
      <w:r w:rsidRPr="00502EED">
        <w:rPr>
          <w:sz w:val="28"/>
          <w:szCs w:val="28"/>
        </w:rPr>
        <w:t xml:space="preserve"> </w:t>
      </w:r>
      <w:r w:rsidR="00FC4A63" w:rsidRPr="00502EED">
        <w:rPr>
          <w:sz w:val="28"/>
          <w:szCs w:val="28"/>
        </w:rPr>
        <w:t xml:space="preserve">учебное пособие для студ. высш. учебн. заведений./ Под.ред. В.И. Власова. Серия и учебный курс. Ростов на Дону: Издат. центр </w:t>
      </w:r>
      <w:r w:rsidRPr="00502EED">
        <w:rPr>
          <w:sz w:val="28"/>
          <w:szCs w:val="28"/>
        </w:rPr>
        <w:t>"</w:t>
      </w:r>
      <w:r w:rsidR="00FC4A63" w:rsidRPr="00502EED">
        <w:rPr>
          <w:sz w:val="28"/>
          <w:szCs w:val="28"/>
        </w:rPr>
        <w:t>Март</w:t>
      </w:r>
      <w:r w:rsidRPr="00502EED">
        <w:rPr>
          <w:sz w:val="28"/>
          <w:szCs w:val="28"/>
        </w:rPr>
        <w:t>"</w:t>
      </w:r>
      <w:r w:rsidR="00FC4A63" w:rsidRPr="00502EED">
        <w:rPr>
          <w:sz w:val="28"/>
          <w:szCs w:val="28"/>
        </w:rPr>
        <w:t>, 2002г.</w:t>
      </w:r>
    </w:p>
    <w:p w:rsidR="00FC4A63" w:rsidRPr="00502EED" w:rsidRDefault="00FC4A63" w:rsidP="00502EED">
      <w:pPr>
        <w:widowControl/>
        <w:numPr>
          <w:ilvl w:val="0"/>
          <w:numId w:val="3"/>
        </w:numPr>
        <w:tabs>
          <w:tab w:val="clear" w:pos="720"/>
          <w:tab w:val="num" w:pos="927"/>
        </w:tabs>
        <w:suppressAutoHyphens/>
        <w:autoSpaceDE/>
        <w:autoSpaceDN/>
        <w:adjustRightInd/>
        <w:spacing w:line="360" w:lineRule="auto"/>
        <w:ind w:left="0" w:firstLine="709"/>
        <w:jc w:val="both"/>
        <w:rPr>
          <w:sz w:val="28"/>
          <w:szCs w:val="28"/>
        </w:rPr>
      </w:pPr>
      <w:bookmarkStart w:id="0" w:name="_GoBack"/>
      <w:bookmarkEnd w:id="0"/>
    </w:p>
    <w:sectPr w:rsidR="00FC4A63" w:rsidRPr="00502EED" w:rsidSect="00502EED">
      <w:headerReference w:type="even" r:id="rId7"/>
      <w:headerReference w:type="default" r:id="rId8"/>
      <w:pgSz w:w="11909" w:h="16834" w:code="9"/>
      <w:pgMar w:top="1134" w:right="850" w:bottom="1134" w:left="1701" w:header="709" w:footer="709" w:gutter="0"/>
      <w:pgNumType w:start="3"/>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27C" w:rsidRDefault="002E327C">
      <w:r>
        <w:separator/>
      </w:r>
    </w:p>
  </w:endnote>
  <w:endnote w:type="continuationSeparator" w:id="0">
    <w:p w:rsidR="002E327C" w:rsidRDefault="002E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27C" w:rsidRDefault="002E327C">
      <w:r>
        <w:separator/>
      </w:r>
    </w:p>
  </w:footnote>
  <w:footnote w:type="continuationSeparator" w:id="0">
    <w:p w:rsidR="002E327C" w:rsidRDefault="002E3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A63" w:rsidRDefault="00FC4A63" w:rsidP="007E5339">
    <w:pPr>
      <w:pStyle w:val="a3"/>
      <w:framePr w:wrap="around" w:vAnchor="text" w:hAnchor="margin" w:xAlign="right" w:y="1"/>
      <w:rPr>
        <w:rStyle w:val="a5"/>
      </w:rPr>
    </w:pPr>
  </w:p>
  <w:p w:rsidR="00FC4A63" w:rsidRDefault="00FC4A63" w:rsidP="00FC4A6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A63" w:rsidRDefault="00FC4A63" w:rsidP="00FC4A6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97F24"/>
    <w:multiLevelType w:val="singleLevel"/>
    <w:tmpl w:val="C38A1FCE"/>
    <w:lvl w:ilvl="0">
      <w:start w:val="1"/>
      <w:numFmt w:val="decimal"/>
      <w:lvlText w:val="%1."/>
      <w:legacy w:legacy="1" w:legacySpace="0" w:legacyIndent="235"/>
      <w:lvlJc w:val="left"/>
      <w:rPr>
        <w:rFonts w:ascii="Times New Roman" w:hAnsi="Times New Roman" w:cs="Times New Roman" w:hint="default"/>
      </w:rPr>
    </w:lvl>
  </w:abstractNum>
  <w:abstractNum w:abstractNumId="1">
    <w:nsid w:val="3BE46153"/>
    <w:multiLevelType w:val="singleLevel"/>
    <w:tmpl w:val="E35A7FE2"/>
    <w:lvl w:ilvl="0">
      <w:start w:val="2"/>
      <w:numFmt w:val="decimal"/>
      <w:lvlText w:val="%1."/>
      <w:legacy w:legacy="1" w:legacySpace="0" w:legacyIndent="230"/>
      <w:lvlJc w:val="left"/>
      <w:rPr>
        <w:rFonts w:ascii="Times New Roman" w:hAnsi="Times New Roman" w:cs="Times New Roman" w:hint="default"/>
      </w:rPr>
    </w:lvl>
  </w:abstractNum>
  <w:abstractNum w:abstractNumId="2">
    <w:nsid w:val="7BBE7477"/>
    <w:multiLevelType w:val="singleLevel"/>
    <w:tmpl w:val="0419000F"/>
    <w:lvl w:ilvl="0">
      <w:start w:val="1"/>
      <w:numFmt w:val="decimal"/>
      <w:lvlText w:val="%1."/>
      <w:lvlJc w:val="left"/>
      <w:pPr>
        <w:tabs>
          <w:tab w:val="num" w:pos="720"/>
        </w:tabs>
        <w:ind w:left="720" w:hanging="3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DE5"/>
    <w:rsid w:val="00072DE5"/>
    <w:rsid w:val="000E4110"/>
    <w:rsid w:val="00146922"/>
    <w:rsid w:val="00253F02"/>
    <w:rsid w:val="002B7F98"/>
    <w:rsid w:val="002E327C"/>
    <w:rsid w:val="003837D9"/>
    <w:rsid w:val="003A355F"/>
    <w:rsid w:val="0044736F"/>
    <w:rsid w:val="004C1B18"/>
    <w:rsid w:val="00502EED"/>
    <w:rsid w:val="00530AC7"/>
    <w:rsid w:val="005601DA"/>
    <w:rsid w:val="00791134"/>
    <w:rsid w:val="007E5339"/>
    <w:rsid w:val="009B0A8C"/>
    <w:rsid w:val="00BF65A4"/>
    <w:rsid w:val="00E02BB7"/>
    <w:rsid w:val="00E27156"/>
    <w:rsid w:val="00FC4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1654A3-4FD7-4372-8EE0-1EDCE5F0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4A63"/>
    <w:pPr>
      <w:tabs>
        <w:tab w:val="center" w:pos="4677"/>
        <w:tab w:val="right" w:pos="9355"/>
      </w:tabs>
    </w:pPr>
  </w:style>
  <w:style w:type="character" w:customStyle="1" w:styleId="a4">
    <w:name w:val="Верхній колонтитул Знак"/>
    <w:link w:val="a3"/>
    <w:uiPriority w:val="99"/>
    <w:semiHidden/>
    <w:locked/>
    <w:rPr>
      <w:rFonts w:cs="Times New Roman"/>
    </w:rPr>
  </w:style>
  <w:style w:type="character" w:styleId="a5">
    <w:name w:val="page number"/>
    <w:uiPriority w:val="99"/>
    <w:rsid w:val="00FC4A63"/>
    <w:rPr>
      <w:rFonts w:cs="Times New Roman"/>
    </w:rPr>
  </w:style>
  <w:style w:type="paragraph" w:styleId="a6">
    <w:name w:val="footer"/>
    <w:basedOn w:val="a"/>
    <w:link w:val="a7"/>
    <w:uiPriority w:val="99"/>
    <w:rsid w:val="00502EED"/>
    <w:pPr>
      <w:tabs>
        <w:tab w:val="center" w:pos="4677"/>
        <w:tab w:val="right" w:pos="9355"/>
      </w:tabs>
    </w:pPr>
  </w:style>
  <w:style w:type="character" w:customStyle="1" w:styleId="a7">
    <w:name w:val="Нижній колонтитул Знак"/>
    <w:link w:val="a6"/>
    <w:uiPriority w:val="99"/>
    <w:locked/>
    <w:rsid w:val="00502E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2061</Words>
  <Characters>11751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13785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Irina</cp:lastModifiedBy>
  <cp:revision>2</cp:revision>
  <cp:lastPrinted>2008-09-25T13:49:00Z</cp:lastPrinted>
  <dcterms:created xsi:type="dcterms:W3CDTF">2014-08-10T15:13:00Z</dcterms:created>
  <dcterms:modified xsi:type="dcterms:W3CDTF">2014-08-10T15:13:00Z</dcterms:modified>
</cp:coreProperties>
</file>