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1A9" w:rsidRDefault="001F71A9" w:rsidP="001F71A9">
      <w:pPr>
        <w:widowControl/>
        <w:shd w:val="clear" w:color="auto" w:fill="FFFFFF"/>
        <w:suppressAutoHyphens/>
        <w:spacing w:line="360" w:lineRule="auto"/>
        <w:ind w:firstLine="709"/>
        <w:jc w:val="center"/>
        <w:rPr>
          <w:b/>
          <w:color w:val="000000"/>
          <w:sz w:val="28"/>
          <w:szCs w:val="32"/>
          <w:lang w:val="en-US"/>
        </w:rPr>
      </w:pPr>
    </w:p>
    <w:p w:rsidR="001F71A9" w:rsidRDefault="001F71A9" w:rsidP="001F71A9">
      <w:pPr>
        <w:widowControl/>
        <w:shd w:val="clear" w:color="auto" w:fill="FFFFFF"/>
        <w:suppressAutoHyphens/>
        <w:spacing w:line="360" w:lineRule="auto"/>
        <w:ind w:firstLine="709"/>
        <w:jc w:val="center"/>
        <w:rPr>
          <w:b/>
          <w:color w:val="000000"/>
          <w:sz w:val="28"/>
          <w:szCs w:val="32"/>
          <w:lang w:val="en-US"/>
        </w:rPr>
      </w:pPr>
    </w:p>
    <w:p w:rsidR="001F71A9" w:rsidRDefault="001F71A9" w:rsidP="001F71A9">
      <w:pPr>
        <w:widowControl/>
        <w:shd w:val="clear" w:color="auto" w:fill="FFFFFF"/>
        <w:suppressAutoHyphens/>
        <w:spacing w:line="360" w:lineRule="auto"/>
        <w:ind w:firstLine="709"/>
        <w:jc w:val="center"/>
        <w:rPr>
          <w:b/>
          <w:color w:val="000000"/>
          <w:sz w:val="28"/>
          <w:szCs w:val="32"/>
          <w:lang w:val="en-US"/>
        </w:rPr>
      </w:pPr>
    </w:p>
    <w:p w:rsidR="001F71A9" w:rsidRDefault="001F71A9" w:rsidP="001F71A9">
      <w:pPr>
        <w:widowControl/>
        <w:shd w:val="clear" w:color="auto" w:fill="FFFFFF"/>
        <w:suppressAutoHyphens/>
        <w:spacing w:line="360" w:lineRule="auto"/>
        <w:ind w:firstLine="709"/>
        <w:jc w:val="center"/>
        <w:rPr>
          <w:b/>
          <w:color w:val="000000"/>
          <w:sz w:val="28"/>
          <w:szCs w:val="32"/>
          <w:lang w:val="en-US"/>
        </w:rPr>
      </w:pPr>
    </w:p>
    <w:p w:rsidR="001F71A9" w:rsidRDefault="001F71A9" w:rsidP="001F71A9">
      <w:pPr>
        <w:widowControl/>
        <w:shd w:val="clear" w:color="auto" w:fill="FFFFFF"/>
        <w:suppressAutoHyphens/>
        <w:spacing w:line="360" w:lineRule="auto"/>
        <w:ind w:firstLine="709"/>
        <w:jc w:val="center"/>
        <w:rPr>
          <w:b/>
          <w:color w:val="000000"/>
          <w:sz w:val="28"/>
          <w:szCs w:val="32"/>
          <w:lang w:val="en-US"/>
        </w:rPr>
      </w:pPr>
    </w:p>
    <w:p w:rsidR="001F71A9" w:rsidRDefault="001F71A9" w:rsidP="001F71A9">
      <w:pPr>
        <w:widowControl/>
        <w:shd w:val="clear" w:color="auto" w:fill="FFFFFF"/>
        <w:suppressAutoHyphens/>
        <w:spacing w:line="360" w:lineRule="auto"/>
        <w:ind w:firstLine="709"/>
        <w:jc w:val="center"/>
        <w:rPr>
          <w:b/>
          <w:color w:val="000000"/>
          <w:sz w:val="28"/>
          <w:szCs w:val="32"/>
          <w:lang w:val="en-US"/>
        </w:rPr>
      </w:pPr>
    </w:p>
    <w:p w:rsidR="001F71A9" w:rsidRDefault="001F71A9" w:rsidP="001F71A9">
      <w:pPr>
        <w:widowControl/>
        <w:shd w:val="clear" w:color="auto" w:fill="FFFFFF"/>
        <w:suppressAutoHyphens/>
        <w:spacing w:line="360" w:lineRule="auto"/>
        <w:ind w:firstLine="709"/>
        <w:jc w:val="center"/>
        <w:rPr>
          <w:b/>
          <w:color w:val="000000"/>
          <w:sz w:val="28"/>
          <w:szCs w:val="32"/>
          <w:lang w:val="en-US"/>
        </w:rPr>
      </w:pPr>
    </w:p>
    <w:p w:rsidR="001F71A9" w:rsidRDefault="001F71A9" w:rsidP="001F71A9">
      <w:pPr>
        <w:widowControl/>
        <w:shd w:val="clear" w:color="auto" w:fill="FFFFFF"/>
        <w:suppressAutoHyphens/>
        <w:spacing w:line="360" w:lineRule="auto"/>
        <w:ind w:firstLine="709"/>
        <w:jc w:val="center"/>
        <w:rPr>
          <w:b/>
          <w:color w:val="000000"/>
          <w:sz w:val="28"/>
          <w:szCs w:val="32"/>
          <w:lang w:val="en-US"/>
        </w:rPr>
      </w:pPr>
    </w:p>
    <w:p w:rsidR="001F71A9" w:rsidRDefault="001F71A9" w:rsidP="001F71A9">
      <w:pPr>
        <w:widowControl/>
        <w:shd w:val="clear" w:color="auto" w:fill="FFFFFF"/>
        <w:suppressAutoHyphens/>
        <w:spacing w:line="360" w:lineRule="auto"/>
        <w:ind w:firstLine="709"/>
        <w:jc w:val="center"/>
        <w:rPr>
          <w:b/>
          <w:color w:val="000000"/>
          <w:sz w:val="28"/>
          <w:szCs w:val="32"/>
          <w:lang w:val="en-US"/>
        </w:rPr>
      </w:pPr>
    </w:p>
    <w:p w:rsidR="001F71A9" w:rsidRDefault="001F71A9" w:rsidP="001F71A9">
      <w:pPr>
        <w:widowControl/>
        <w:shd w:val="clear" w:color="auto" w:fill="FFFFFF"/>
        <w:suppressAutoHyphens/>
        <w:spacing w:line="360" w:lineRule="auto"/>
        <w:ind w:firstLine="709"/>
        <w:jc w:val="center"/>
        <w:rPr>
          <w:b/>
          <w:color w:val="000000"/>
          <w:sz w:val="28"/>
          <w:szCs w:val="32"/>
          <w:lang w:val="en-US"/>
        </w:rPr>
      </w:pPr>
    </w:p>
    <w:p w:rsidR="001F71A9" w:rsidRDefault="001F71A9" w:rsidP="001F71A9">
      <w:pPr>
        <w:widowControl/>
        <w:shd w:val="clear" w:color="auto" w:fill="FFFFFF"/>
        <w:suppressAutoHyphens/>
        <w:spacing w:line="360" w:lineRule="auto"/>
        <w:ind w:firstLine="709"/>
        <w:jc w:val="center"/>
        <w:rPr>
          <w:b/>
          <w:color w:val="000000"/>
          <w:sz w:val="28"/>
          <w:szCs w:val="32"/>
          <w:lang w:val="en-US"/>
        </w:rPr>
      </w:pPr>
    </w:p>
    <w:p w:rsidR="001F71A9" w:rsidRDefault="001F71A9" w:rsidP="001F71A9">
      <w:pPr>
        <w:widowControl/>
        <w:shd w:val="clear" w:color="auto" w:fill="FFFFFF"/>
        <w:suppressAutoHyphens/>
        <w:spacing w:line="360" w:lineRule="auto"/>
        <w:ind w:firstLine="709"/>
        <w:jc w:val="center"/>
        <w:rPr>
          <w:b/>
          <w:color w:val="000000"/>
          <w:sz w:val="28"/>
          <w:szCs w:val="32"/>
          <w:lang w:val="en-US"/>
        </w:rPr>
      </w:pPr>
    </w:p>
    <w:p w:rsidR="001F71A9" w:rsidRDefault="001F71A9" w:rsidP="001F71A9">
      <w:pPr>
        <w:widowControl/>
        <w:shd w:val="clear" w:color="auto" w:fill="FFFFFF"/>
        <w:suppressAutoHyphens/>
        <w:spacing w:line="360" w:lineRule="auto"/>
        <w:ind w:firstLine="709"/>
        <w:jc w:val="center"/>
        <w:rPr>
          <w:b/>
          <w:color w:val="000000"/>
          <w:sz w:val="28"/>
          <w:szCs w:val="32"/>
          <w:lang w:val="en-US"/>
        </w:rPr>
      </w:pPr>
    </w:p>
    <w:p w:rsidR="001F71A9" w:rsidRDefault="001F71A9" w:rsidP="001F71A9">
      <w:pPr>
        <w:widowControl/>
        <w:shd w:val="clear" w:color="auto" w:fill="FFFFFF"/>
        <w:suppressAutoHyphens/>
        <w:spacing w:line="360" w:lineRule="auto"/>
        <w:ind w:firstLine="709"/>
        <w:jc w:val="center"/>
        <w:rPr>
          <w:b/>
          <w:color w:val="000000"/>
          <w:sz w:val="28"/>
          <w:szCs w:val="32"/>
          <w:lang w:val="en-US"/>
        </w:rPr>
      </w:pPr>
    </w:p>
    <w:p w:rsidR="00B96A9D" w:rsidRPr="00814970" w:rsidRDefault="000D1EF5" w:rsidP="001F71A9">
      <w:pPr>
        <w:widowControl/>
        <w:shd w:val="clear" w:color="auto" w:fill="FFFFFF"/>
        <w:suppressAutoHyphens/>
        <w:spacing w:line="360" w:lineRule="auto"/>
        <w:ind w:firstLine="709"/>
        <w:jc w:val="center"/>
        <w:rPr>
          <w:b/>
          <w:color w:val="000000"/>
          <w:sz w:val="28"/>
          <w:szCs w:val="32"/>
        </w:rPr>
      </w:pPr>
      <w:r w:rsidRPr="001F71A9">
        <w:rPr>
          <w:b/>
          <w:color w:val="000000"/>
          <w:sz w:val="28"/>
          <w:szCs w:val="32"/>
        </w:rPr>
        <w:t>Политическая идеология и ее основные влиятельные направления</w:t>
      </w:r>
    </w:p>
    <w:p w:rsidR="001F71A9" w:rsidRPr="00814970" w:rsidRDefault="001F71A9" w:rsidP="001F71A9">
      <w:pPr>
        <w:widowControl/>
        <w:shd w:val="clear" w:color="auto" w:fill="FFFFFF"/>
        <w:suppressAutoHyphens/>
        <w:spacing w:line="360" w:lineRule="auto"/>
        <w:ind w:firstLine="709"/>
        <w:jc w:val="center"/>
        <w:rPr>
          <w:b/>
          <w:color w:val="000000"/>
          <w:sz w:val="28"/>
          <w:szCs w:val="32"/>
        </w:rPr>
      </w:pPr>
    </w:p>
    <w:p w:rsidR="000D1EF5" w:rsidRPr="001F71A9" w:rsidRDefault="001F71A9" w:rsidP="001F71A9">
      <w:pPr>
        <w:widowControl/>
        <w:shd w:val="clear" w:color="auto" w:fill="FFFFFF"/>
        <w:suppressAutoHyphens/>
        <w:spacing w:line="360" w:lineRule="auto"/>
        <w:ind w:firstLine="709"/>
        <w:jc w:val="both"/>
        <w:rPr>
          <w:b/>
          <w:color w:val="000000"/>
          <w:sz w:val="28"/>
          <w:szCs w:val="28"/>
        </w:rPr>
      </w:pPr>
      <w:r w:rsidRPr="001F71A9">
        <w:rPr>
          <w:b/>
          <w:color w:val="000000"/>
          <w:sz w:val="28"/>
          <w:szCs w:val="32"/>
        </w:rPr>
        <w:br w:type="page"/>
      </w:r>
      <w:r w:rsidR="000D1EF5" w:rsidRPr="001F71A9">
        <w:rPr>
          <w:b/>
          <w:color w:val="000000"/>
          <w:sz w:val="28"/>
          <w:szCs w:val="28"/>
        </w:rPr>
        <w:t>1. Либерализм и не</w:t>
      </w:r>
      <w:r w:rsidR="00814970">
        <w:rPr>
          <w:b/>
          <w:color w:val="000000"/>
          <w:sz w:val="28"/>
          <w:szCs w:val="28"/>
        </w:rPr>
        <w:t>о</w:t>
      </w:r>
      <w:r w:rsidR="000D1EF5" w:rsidRPr="001F71A9">
        <w:rPr>
          <w:b/>
          <w:color w:val="000000"/>
          <w:sz w:val="28"/>
          <w:szCs w:val="28"/>
        </w:rPr>
        <w:t xml:space="preserve">либерализм: генезис, основное содержание </w:t>
      </w:r>
      <w:r w:rsidRPr="001F71A9">
        <w:rPr>
          <w:b/>
          <w:color w:val="000000"/>
          <w:sz w:val="28"/>
          <w:szCs w:val="28"/>
        </w:rPr>
        <w:t>и место в политической доктрине</w:t>
      </w:r>
    </w:p>
    <w:p w:rsidR="001F71A9" w:rsidRPr="001F71A9" w:rsidRDefault="001F71A9" w:rsidP="001F71A9">
      <w:pPr>
        <w:widowControl/>
        <w:shd w:val="clear" w:color="auto" w:fill="FFFFFF"/>
        <w:suppressAutoHyphens/>
        <w:spacing w:line="360" w:lineRule="auto"/>
        <w:ind w:firstLine="709"/>
        <w:jc w:val="both"/>
        <w:rPr>
          <w:color w:val="000000"/>
          <w:sz w:val="28"/>
          <w:szCs w:val="28"/>
        </w:rPr>
      </w:pPr>
    </w:p>
    <w:p w:rsidR="008242F8" w:rsidRPr="001F71A9" w:rsidRDefault="00B96A9D" w:rsidP="001F71A9">
      <w:pPr>
        <w:widowControl/>
        <w:shd w:val="clear" w:color="auto" w:fill="FFFFFF"/>
        <w:suppressAutoHyphens/>
        <w:spacing w:line="360" w:lineRule="auto"/>
        <w:ind w:firstLine="709"/>
        <w:jc w:val="both"/>
        <w:rPr>
          <w:sz w:val="28"/>
          <w:szCs w:val="28"/>
        </w:rPr>
      </w:pPr>
      <w:r w:rsidRPr="001F71A9">
        <w:rPr>
          <w:color w:val="000000"/>
          <w:sz w:val="28"/>
          <w:szCs w:val="28"/>
        </w:rPr>
        <w:t xml:space="preserve">Еще относительно недавно в обыденном сознании </w:t>
      </w:r>
      <w:r w:rsidRPr="001F71A9">
        <w:rPr>
          <w:iCs/>
          <w:color w:val="000000"/>
          <w:sz w:val="28"/>
          <w:szCs w:val="28"/>
        </w:rPr>
        <w:t>либерализм</w:t>
      </w:r>
      <w:r w:rsidRPr="001F71A9">
        <w:rPr>
          <w:i/>
          <w:iCs/>
          <w:color w:val="000000"/>
          <w:sz w:val="28"/>
          <w:szCs w:val="28"/>
        </w:rPr>
        <w:t xml:space="preserve"> </w:t>
      </w:r>
      <w:r w:rsidRPr="001F71A9">
        <w:rPr>
          <w:color w:val="000000"/>
          <w:sz w:val="28"/>
          <w:szCs w:val="28"/>
        </w:rPr>
        <w:t xml:space="preserve">(от лат. </w:t>
      </w:r>
      <w:r w:rsidR="008242F8" w:rsidRPr="001F71A9">
        <w:rPr>
          <w:color w:val="000000"/>
          <w:sz w:val="28"/>
          <w:szCs w:val="28"/>
          <w:lang w:val="en-US"/>
        </w:rPr>
        <w:t>Liberalis</w:t>
      </w:r>
      <w:r w:rsidR="008242F8" w:rsidRPr="001F71A9">
        <w:rPr>
          <w:color w:val="000000"/>
          <w:sz w:val="28"/>
          <w:szCs w:val="28"/>
        </w:rPr>
        <w:t xml:space="preserve"> – </w:t>
      </w:r>
      <w:r w:rsidRPr="001F71A9">
        <w:rPr>
          <w:color w:val="000000"/>
          <w:sz w:val="28"/>
          <w:szCs w:val="28"/>
        </w:rPr>
        <w:t xml:space="preserve">свободный) отождествлялся, как правило, с негативным оттенком </w:t>
      </w:r>
      <w:r w:rsidR="008242F8" w:rsidRPr="001F71A9">
        <w:rPr>
          <w:color w:val="000000"/>
          <w:sz w:val="28"/>
          <w:szCs w:val="28"/>
        </w:rPr>
        <w:t xml:space="preserve">его смысла, т.е. </w:t>
      </w:r>
      <w:r w:rsidRPr="001F71A9">
        <w:rPr>
          <w:color w:val="000000"/>
          <w:sz w:val="28"/>
          <w:szCs w:val="28"/>
        </w:rPr>
        <w:t>понимался как излишняя</w:t>
      </w:r>
      <w:r w:rsidR="008242F8" w:rsidRPr="001F71A9">
        <w:rPr>
          <w:color w:val="000000"/>
          <w:sz w:val="28"/>
          <w:szCs w:val="28"/>
        </w:rPr>
        <w:t xml:space="preserve"> терпимость, снисходительность, </w:t>
      </w:r>
      <w:r w:rsidRPr="001F71A9">
        <w:rPr>
          <w:color w:val="000000"/>
          <w:sz w:val="28"/>
          <w:szCs w:val="28"/>
        </w:rPr>
        <w:t>вредное попустительство. Когда же он употреблялся для обозначения общественной позиции, то еще обязательно имел при себе</w:t>
      </w:r>
      <w:r w:rsidR="008242F8" w:rsidRPr="001F71A9">
        <w:rPr>
          <w:color w:val="000000"/>
          <w:sz w:val="28"/>
          <w:szCs w:val="28"/>
        </w:rPr>
        <w:t xml:space="preserve"> нелестный эпитет </w:t>
      </w:r>
      <w:r w:rsidR="001F71A9">
        <w:rPr>
          <w:color w:val="000000"/>
          <w:sz w:val="28"/>
          <w:szCs w:val="28"/>
        </w:rPr>
        <w:t>"</w:t>
      </w:r>
      <w:r w:rsidR="008242F8" w:rsidRPr="001F71A9">
        <w:rPr>
          <w:color w:val="000000"/>
          <w:sz w:val="28"/>
          <w:szCs w:val="28"/>
        </w:rPr>
        <w:t>гнилой</w:t>
      </w:r>
      <w:r w:rsidR="001F71A9">
        <w:rPr>
          <w:color w:val="000000"/>
          <w:sz w:val="28"/>
          <w:szCs w:val="28"/>
        </w:rPr>
        <w:t>"</w:t>
      </w:r>
      <w:r w:rsidR="008242F8" w:rsidRPr="001F71A9">
        <w:rPr>
          <w:color w:val="000000"/>
          <w:sz w:val="28"/>
          <w:szCs w:val="28"/>
        </w:rPr>
        <w:t xml:space="preserve">. Между тем этим термином обозначается идейно-политическое течение, имеющее весьма прогрессивные традиции. Интерес к нему резко возрос в последнее время, в условиях, когда с мировой политической арены один за другим уходили тоталитарные режимы. Особенно оживились дискуссии по проблемам либерализма после выхода в свет летом </w:t>
      </w:r>
      <w:smartTag w:uri="urn:schemas-microsoft-com:office:smarttags" w:element="metricconverter">
        <w:smartTagPr>
          <w:attr w:name="ProductID" w:val="1989 г"/>
        </w:smartTagPr>
        <w:r w:rsidR="008242F8" w:rsidRPr="001F71A9">
          <w:rPr>
            <w:color w:val="000000"/>
            <w:sz w:val="28"/>
            <w:szCs w:val="28"/>
          </w:rPr>
          <w:t>1989 г</w:t>
        </w:r>
      </w:smartTag>
      <w:r w:rsidR="008242F8" w:rsidRPr="001F71A9">
        <w:rPr>
          <w:color w:val="000000"/>
          <w:sz w:val="28"/>
          <w:szCs w:val="28"/>
        </w:rPr>
        <w:t xml:space="preserve">. сенсационной статьи американского профессора Френсиса Фукуямы </w:t>
      </w:r>
      <w:r w:rsidR="001F71A9">
        <w:rPr>
          <w:color w:val="000000"/>
          <w:sz w:val="28"/>
          <w:szCs w:val="28"/>
        </w:rPr>
        <w:t>"</w:t>
      </w:r>
      <w:r w:rsidR="008242F8" w:rsidRPr="001F71A9">
        <w:rPr>
          <w:color w:val="000000"/>
          <w:sz w:val="28"/>
          <w:szCs w:val="28"/>
        </w:rPr>
        <w:t>Конец истории?</w:t>
      </w:r>
      <w:r w:rsidR="001F71A9">
        <w:rPr>
          <w:color w:val="000000"/>
          <w:sz w:val="28"/>
          <w:szCs w:val="28"/>
        </w:rPr>
        <w:t>"</w:t>
      </w:r>
      <w:r w:rsidR="008242F8" w:rsidRPr="001F71A9">
        <w:rPr>
          <w:color w:val="000000"/>
          <w:sz w:val="28"/>
          <w:szCs w:val="28"/>
        </w:rPr>
        <w:t>.</w:t>
      </w:r>
    </w:p>
    <w:p w:rsidR="008242F8" w:rsidRPr="001F71A9" w:rsidRDefault="008242F8" w:rsidP="001F71A9">
      <w:pPr>
        <w:widowControl/>
        <w:shd w:val="clear" w:color="auto" w:fill="FFFFFF"/>
        <w:suppressAutoHyphens/>
        <w:spacing w:line="360" w:lineRule="auto"/>
        <w:ind w:firstLine="709"/>
        <w:jc w:val="both"/>
        <w:rPr>
          <w:sz w:val="28"/>
          <w:szCs w:val="28"/>
        </w:rPr>
      </w:pPr>
      <w:r w:rsidRPr="001F71A9">
        <w:rPr>
          <w:color w:val="000000"/>
          <w:sz w:val="28"/>
          <w:szCs w:val="28"/>
        </w:rPr>
        <w:t xml:space="preserve">Автор этой весьма интересной статьи считает, что все другие идейно-политические доктрины потерпели поражение в конкурентной борьбе с либерализмом, и ставит вопрос: не означает ли это конец истории или, иными словами, существуют ли в современном обществе еще какие-то фундаментальные </w:t>
      </w:r>
      <w:r w:rsidR="001F71A9">
        <w:rPr>
          <w:color w:val="000000"/>
          <w:sz w:val="28"/>
          <w:szCs w:val="28"/>
        </w:rPr>
        <w:t>"</w:t>
      </w:r>
      <w:r w:rsidRPr="001F71A9">
        <w:rPr>
          <w:color w:val="000000"/>
          <w:sz w:val="28"/>
          <w:szCs w:val="28"/>
        </w:rPr>
        <w:t>противоречия</w:t>
      </w:r>
      <w:r w:rsidR="001F71A9">
        <w:rPr>
          <w:color w:val="000000"/>
          <w:sz w:val="28"/>
          <w:szCs w:val="28"/>
        </w:rPr>
        <w:t>"</w:t>
      </w:r>
      <w:r w:rsidRPr="001F71A9">
        <w:rPr>
          <w:color w:val="000000"/>
          <w:sz w:val="28"/>
          <w:szCs w:val="28"/>
        </w:rPr>
        <w:t>, разрешить которые либерализм бессилен, но которые разрешались бы в рамках некоего альтернативного политико-экономического устройства? Словом, настало время, когда и нам вслед за данным автором стоит приступить к серьезному осмыслению этого идейно-политического течения и пересмотру своего отношения к нему.</w:t>
      </w:r>
    </w:p>
    <w:p w:rsidR="008242F8" w:rsidRPr="001F71A9" w:rsidRDefault="008242F8" w:rsidP="001F71A9">
      <w:pPr>
        <w:widowControl/>
        <w:shd w:val="clear" w:color="auto" w:fill="FFFFFF"/>
        <w:suppressAutoHyphens/>
        <w:spacing w:line="360" w:lineRule="auto"/>
        <w:ind w:firstLine="709"/>
        <w:jc w:val="both"/>
        <w:rPr>
          <w:sz w:val="28"/>
          <w:szCs w:val="28"/>
        </w:rPr>
      </w:pPr>
      <w:r w:rsidRPr="001F71A9">
        <w:rPr>
          <w:color w:val="000000"/>
          <w:sz w:val="28"/>
          <w:szCs w:val="28"/>
        </w:rPr>
        <w:t xml:space="preserve">Термин </w:t>
      </w:r>
      <w:r w:rsidR="001F71A9">
        <w:rPr>
          <w:color w:val="000000"/>
          <w:sz w:val="28"/>
          <w:szCs w:val="28"/>
        </w:rPr>
        <w:t>"</w:t>
      </w:r>
      <w:r w:rsidRPr="001F71A9">
        <w:rPr>
          <w:color w:val="000000"/>
          <w:sz w:val="28"/>
          <w:szCs w:val="28"/>
        </w:rPr>
        <w:t>либерализм</w:t>
      </w:r>
      <w:r w:rsidR="001F71A9">
        <w:rPr>
          <w:color w:val="000000"/>
          <w:sz w:val="28"/>
          <w:szCs w:val="28"/>
        </w:rPr>
        <w:t>"</w:t>
      </w:r>
      <w:r w:rsidRPr="001F71A9">
        <w:rPr>
          <w:color w:val="000000"/>
          <w:sz w:val="28"/>
          <w:szCs w:val="28"/>
        </w:rPr>
        <w:t xml:space="preserve"> вошел в широкое употребление в первой половине </w:t>
      </w:r>
      <w:r w:rsidRPr="001F71A9">
        <w:rPr>
          <w:color w:val="000000"/>
          <w:sz w:val="28"/>
          <w:szCs w:val="28"/>
          <w:lang w:val="en-US"/>
        </w:rPr>
        <w:t>XIX</w:t>
      </w:r>
      <w:r w:rsidRPr="001F71A9">
        <w:rPr>
          <w:color w:val="000000"/>
          <w:sz w:val="28"/>
          <w:szCs w:val="28"/>
        </w:rPr>
        <w:t xml:space="preserve"> в., когда в ряде западноевропейских государств появились политические партии либералов. Однако истоки либерализма как идейно-политического течения восходят к эпохе революций </w:t>
      </w:r>
      <w:r w:rsidRPr="001F71A9">
        <w:rPr>
          <w:color w:val="000000"/>
          <w:sz w:val="28"/>
          <w:szCs w:val="28"/>
          <w:lang w:val="en-US"/>
        </w:rPr>
        <w:t>XVII</w:t>
      </w:r>
      <w:r w:rsidRPr="001F71A9">
        <w:rPr>
          <w:color w:val="000000"/>
          <w:sz w:val="28"/>
          <w:szCs w:val="28"/>
        </w:rPr>
        <w:t>–</w:t>
      </w:r>
      <w:r w:rsidRPr="001F71A9">
        <w:rPr>
          <w:color w:val="000000"/>
          <w:sz w:val="28"/>
          <w:szCs w:val="28"/>
          <w:lang w:val="en-US"/>
        </w:rPr>
        <w:t>XVIII</w:t>
      </w:r>
      <w:r w:rsidRPr="001F71A9">
        <w:rPr>
          <w:color w:val="000000"/>
          <w:sz w:val="28"/>
          <w:szCs w:val="28"/>
        </w:rPr>
        <w:t xml:space="preserve"> вв. В числе основателей, классиков этого течения по праву считаются англичане </w:t>
      </w:r>
      <w:r w:rsidRPr="001F71A9">
        <w:rPr>
          <w:iCs/>
          <w:color w:val="000000"/>
          <w:sz w:val="28"/>
          <w:szCs w:val="28"/>
        </w:rPr>
        <w:t xml:space="preserve">Джон Локк </w:t>
      </w:r>
      <w:r w:rsidRPr="001F71A9">
        <w:rPr>
          <w:color w:val="000000"/>
          <w:sz w:val="28"/>
          <w:szCs w:val="28"/>
        </w:rPr>
        <w:t xml:space="preserve">(1632–1704), </w:t>
      </w:r>
      <w:r w:rsidRPr="001F71A9">
        <w:rPr>
          <w:iCs/>
          <w:color w:val="000000"/>
          <w:sz w:val="28"/>
          <w:szCs w:val="28"/>
        </w:rPr>
        <w:t xml:space="preserve">Адам Смит </w:t>
      </w:r>
      <w:r w:rsidRPr="001F71A9">
        <w:rPr>
          <w:color w:val="000000"/>
          <w:sz w:val="28"/>
          <w:szCs w:val="28"/>
        </w:rPr>
        <w:t xml:space="preserve">(1723–1790), </w:t>
      </w:r>
      <w:r w:rsidRPr="001F71A9">
        <w:rPr>
          <w:iCs/>
          <w:color w:val="000000"/>
          <w:sz w:val="28"/>
          <w:szCs w:val="28"/>
        </w:rPr>
        <w:t xml:space="preserve">Иеремия Вентам </w:t>
      </w:r>
      <w:r w:rsidRPr="001F71A9">
        <w:rPr>
          <w:color w:val="000000"/>
          <w:sz w:val="28"/>
          <w:szCs w:val="28"/>
        </w:rPr>
        <w:t xml:space="preserve">(1748–1832), французы </w:t>
      </w:r>
      <w:r w:rsidRPr="001F71A9">
        <w:rPr>
          <w:iCs/>
          <w:color w:val="000000"/>
          <w:sz w:val="28"/>
          <w:szCs w:val="28"/>
        </w:rPr>
        <w:t xml:space="preserve">Шарль Луи Монтескье </w:t>
      </w:r>
      <w:r w:rsidRPr="001F71A9">
        <w:rPr>
          <w:color w:val="000000"/>
          <w:sz w:val="28"/>
          <w:szCs w:val="28"/>
        </w:rPr>
        <w:t xml:space="preserve">(1689–1755), </w:t>
      </w:r>
      <w:r w:rsidRPr="001F71A9">
        <w:rPr>
          <w:iCs/>
          <w:color w:val="000000"/>
          <w:sz w:val="28"/>
          <w:szCs w:val="28"/>
        </w:rPr>
        <w:t xml:space="preserve">Бенжамен Констан </w:t>
      </w:r>
      <w:r w:rsidRPr="001F71A9">
        <w:rPr>
          <w:color w:val="000000"/>
          <w:sz w:val="28"/>
          <w:szCs w:val="28"/>
        </w:rPr>
        <w:t xml:space="preserve">(1767–1830), </w:t>
      </w:r>
      <w:r w:rsidRPr="001F71A9">
        <w:rPr>
          <w:iCs/>
          <w:color w:val="000000"/>
          <w:sz w:val="28"/>
          <w:szCs w:val="28"/>
        </w:rPr>
        <w:t xml:space="preserve">Франсуа Гизо </w:t>
      </w:r>
      <w:r w:rsidRPr="001F71A9">
        <w:rPr>
          <w:color w:val="000000"/>
          <w:sz w:val="28"/>
          <w:szCs w:val="28"/>
        </w:rPr>
        <w:t xml:space="preserve">(1787–1874), немцы </w:t>
      </w:r>
      <w:r w:rsidRPr="001F71A9">
        <w:rPr>
          <w:iCs/>
          <w:color w:val="000000"/>
          <w:sz w:val="28"/>
          <w:szCs w:val="28"/>
        </w:rPr>
        <w:t xml:space="preserve">Иммануил Кант </w:t>
      </w:r>
      <w:r w:rsidRPr="001F71A9">
        <w:rPr>
          <w:color w:val="000000"/>
          <w:sz w:val="28"/>
          <w:szCs w:val="28"/>
        </w:rPr>
        <w:t xml:space="preserve">(1724–1804), </w:t>
      </w:r>
      <w:r w:rsidRPr="001F71A9">
        <w:rPr>
          <w:iCs/>
          <w:color w:val="000000"/>
          <w:sz w:val="28"/>
          <w:szCs w:val="28"/>
        </w:rPr>
        <w:t xml:space="preserve">Вильгельм Гумбольдт </w:t>
      </w:r>
      <w:r w:rsidRPr="001F71A9">
        <w:rPr>
          <w:color w:val="000000"/>
          <w:sz w:val="28"/>
          <w:szCs w:val="28"/>
        </w:rPr>
        <w:t xml:space="preserve">(1767–1835), американцы </w:t>
      </w:r>
      <w:r w:rsidRPr="001F71A9">
        <w:rPr>
          <w:iCs/>
          <w:color w:val="000000"/>
          <w:sz w:val="28"/>
          <w:szCs w:val="28"/>
        </w:rPr>
        <w:t xml:space="preserve">Томас Джефферсон </w:t>
      </w:r>
      <w:r w:rsidRPr="001F71A9">
        <w:rPr>
          <w:color w:val="000000"/>
          <w:sz w:val="28"/>
          <w:szCs w:val="28"/>
        </w:rPr>
        <w:t xml:space="preserve">(1743–1826), </w:t>
      </w:r>
      <w:r w:rsidRPr="001F71A9">
        <w:rPr>
          <w:iCs/>
          <w:color w:val="000000"/>
          <w:sz w:val="28"/>
          <w:szCs w:val="28"/>
        </w:rPr>
        <w:t xml:space="preserve">Джеймс Медисон </w:t>
      </w:r>
      <w:r w:rsidRPr="001F71A9">
        <w:rPr>
          <w:color w:val="000000"/>
          <w:sz w:val="28"/>
          <w:szCs w:val="28"/>
        </w:rPr>
        <w:t xml:space="preserve">(1751–1836) и др. В последующие периоды значительный вклад в разработку идеи либерализма внесли англичане </w:t>
      </w:r>
      <w:r w:rsidRPr="001F71A9">
        <w:rPr>
          <w:iCs/>
          <w:color w:val="000000"/>
          <w:sz w:val="28"/>
          <w:szCs w:val="28"/>
        </w:rPr>
        <w:t xml:space="preserve">Джон Стюарт Милль </w:t>
      </w:r>
      <w:r w:rsidRPr="001F71A9">
        <w:rPr>
          <w:color w:val="000000"/>
          <w:sz w:val="28"/>
          <w:szCs w:val="28"/>
        </w:rPr>
        <w:t xml:space="preserve">(1806–1873), </w:t>
      </w:r>
      <w:r w:rsidRPr="001F71A9">
        <w:rPr>
          <w:iCs/>
          <w:color w:val="000000"/>
          <w:sz w:val="28"/>
          <w:szCs w:val="28"/>
        </w:rPr>
        <w:t xml:space="preserve">Герберт Спенсер </w:t>
      </w:r>
      <w:r w:rsidRPr="001F71A9">
        <w:rPr>
          <w:color w:val="000000"/>
          <w:sz w:val="28"/>
          <w:szCs w:val="28"/>
        </w:rPr>
        <w:t xml:space="preserve">(1820–1903), </w:t>
      </w:r>
      <w:r w:rsidRPr="001F71A9">
        <w:rPr>
          <w:iCs/>
          <w:color w:val="000000"/>
          <w:sz w:val="28"/>
          <w:szCs w:val="28"/>
        </w:rPr>
        <w:t xml:space="preserve">Джон Кейнс </w:t>
      </w:r>
      <w:r w:rsidRPr="001F71A9">
        <w:rPr>
          <w:color w:val="000000"/>
          <w:sz w:val="28"/>
          <w:szCs w:val="28"/>
        </w:rPr>
        <w:t xml:space="preserve">(1883–1946), австро-американский экономист и философ </w:t>
      </w:r>
      <w:r w:rsidRPr="001F71A9">
        <w:rPr>
          <w:iCs/>
          <w:color w:val="000000"/>
          <w:sz w:val="28"/>
          <w:szCs w:val="28"/>
        </w:rPr>
        <w:t xml:space="preserve">Фридрих фон Хайек </w:t>
      </w:r>
      <w:r w:rsidRPr="001F71A9">
        <w:rPr>
          <w:color w:val="000000"/>
          <w:sz w:val="28"/>
          <w:szCs w:val="28"/>
        </w:rPr>
        <w:t xml:space="preserve">(1899– 1988), американский экономист </w:t>
      </w:r>
      <w:r w:rsidRPr="001F71A9">
        <w:rPr>
          <w:iCs/>
          <w:color w:val="000000"/>
          <w:sz w:val="28"/>
          <w:szCs w:val="28"/>
        </w:rPr>
        <w:t xml:space="preserve">Джон Кеннет Гэлбрейт </w:t>
      </w:r>
      <w:r w:rsidRPr="001F71A9">
        <w:rPr>
          <w:color w:val="000000"/>
          <w:sz w:val="28"/>
          <w:szCs w:val="28"/>
        </w:rPr>
        <w:t xml:space="preserve">(р. 1908), американский политолог </w:t>
      </w:r>
      <w:r w:rsidRPr="001F71A9">
        <w:rPr>
          <w:iCs/>
          <w:color w:val="000000"/>
          <w:sz w:val="28"/>
          <w:szCs w:val="28"/>
        </w:rPr>
        <w:t xml:space="preserve">Роберт Даль </w:t>
      </w:r>
      <w:r w:rsidRPr="001F71A9">
        <w:rPr>
          <w:color w:val="000000"/>
          <w:sz w:val="28"/>
          <w:szCs w:val="28"/>
        </w:rPr>
        <w:t>(р. 1915).</w:t>
      </w:r>
      <w:r w:rsidR="00C94FE6" w:rsidRPr="001F71A9">
        <w:rPr>
          <w:sz w:val="28"/>
          <w:szCs w:val="28"/>
        </w:rPr>
        <w:t xml:space="preserve"> </w:t>
      </w:r>
      <w:r w:rsidRPr="001F71A9">
        <w:rPr>
          <w:color w:val="000000"/>
          <w:sz w:val="28"/>
          <w:szCs w:val="28"/>
        </w:rPr>
        <w:t>Следует иметь в виду, что современная либерально-политическая мысль представлена многими в большей или меньшей мере известными именами. В их творчестве рассматривается широкий круг экономической и социально-политической проблематики.</w:t>
      </w:r>
    </w:p>
    <w:p w:rsidR="008242F8" w:rsidRPr="001F71A9" w:rsidRDefault="008242F8" w:rsidP="001F71A9">
      <w:pPr>
        <w:widowControl/>
        <w:shd w:val="clear" w:color="auto" w:fill="FFFFFF"/>
        <w:suppressAutoHyphens/>
        <w:spacing w:line="360" w:lineRule="auto"/>
        <w:ind w:firstLine="709"/>
        <w:jc w:val="both"/>
        <w:rPr>
          <w:sz w:val="28"/>
          <w:szCs w:val="28"/>
        </w:rPr>
      </w:pPr>
      <w:r w:rsidRPr="001F71A9">
        <w:rPr>
          <w:color w:val="000000"/>
          <w:sz w:val="28"/>
          <w:szCs w:val="28"/>
        </w:rPr>
        <w:t>Ныне общепринятым является понимание либерализма как социально-политической теории, в которой обосновываются прирожденные и неотъемлемые права индивидов, а все надиндивидуальные связи и отношения, прежде всего государственное вмешательство в частную жизнь людей, допускаются лишь постольку, поскольку они не противоречат принципу индивидуальной свободы. Для понимания сути либерализма как направления социальной мысли и политической практики важно подчеркнуть, что возник он в период борьбы против феодального способа производства, политической системы абсолютизма, духовного господства церкви. Фактически его идеи явились выражением мировоззрения сформировавшегося к тому времени среднего сословия, представленного прежде всего свободными предпринимателями, называемыми также бюргерами, или буржуазией. В тех условиях молодой класс буржуазии, стремившийся заменить феодальные производственные отношения и зависящую от них всю систему общественных отношений капиталистическими, выражал общую для всех антифеодальных сил веру в свободу, торжество разума, прогресс.</w:t>
      </w:r>
    </w:p>
    <w:p w:rsidR="008242F8" w:rsidRPr="001F71A9" w:rsidRDefault="008242F8" w:rsidP="001F71A9">
      <w:pPr>
        <w:widowControl/>
        <w:shd w:val="clear" w:color="auto" w:fill="FFFFFF"/>
        <w:suppressAutoHyphens/>
        <w:spacing w:line="360" w:lineRule="auto"/>
        <w:ind w:firstLine="709"/>
        <w:jc w:val="both"/>
        <w:rPr>
          <w:sz w:val="28"/>
          <w:szCs w:val="28"/>
        </w:rPr>
      </w:pPr>
      <w:r w:rsidRPr="001F71A9">
        <w:rPr>
          <w:color w:val="000000"/>
          <w:sz w:val="28"/>
          <w:szCs w:val="28"/>
        </w:rPr>
        <w:t>С этого момента и до настоящего времени либерализм является доминирующим идейно-политическим течением Запада. Ныне он имеет своих приверженцев почти во всех странах мира.</w:t>
      </w:r>
    </w:p>
    <w:p w:rsidR="008242F8" w:rsidRPr="001F71A9" w:rsidRDefault="008242F8" w:rsidP="001F71A9">
      <w:pPr>
        <w:widowControl/>
        <w:shd w:val="clear" w:color="auto" w:fill="FFFFFF"/>
        <w:tabs>
          <w:tab w:val="left" w:pos="768"/>
        </w:tabs>
        <w:suppressAutoHyphens/>
        <w:spacing w:line="360" w:lineRule="auto"/>
        <w:ind w:firstLine="709"/>
        <w:jc w:val="both"/>
        <w:rPr>
          <w:sz w:val="28"/>
          <w:szCs w:val="28"/>
        </w:rPr>
      </w:pPr>
      <w:r w:rsidRPr="001F71A9">
        <w:rPr>
          <w:color w:val="000000"/>
          <w:sz w:val="28"/>
          <w:szCs w:val="28"/>
        </w:rPr>
        <w:t xml:space="preserve">Если попытаться выделить основополагающие принципы идеологии либерализма, из которых вытекают все другие его положения, то таковыми, несомненно, являются идея свободы человека в обществе, его права и возможности самому определять свои жизненные цели и выбирать направления деятельности, его личная ответственность за ее результаты, за свое благополучие и общественное положение. Для либерализма индивидуальная свобода совпадает </w:t>
      </w:r>
      <w:r w:rsidR="00140DEF" w:rsidRPr="001F71A9">
        <w:rPr>
          <w:color w:val="000000"/>
          <w:sz w:val="28"/>
          <w:szCs w:val="28"/>
        </w:rPr>
        <w:t xml:space="preserve">с </w:t>
      </w:r>
      <w:r w:rsidRPr="001F71A9">
        <w:rPr>
          <w:color w:val="000000"/>
          <w:sz w:val="28"/>
          <w:szCs w:val="28"/>
        </w:rPr>
        <w:t>существованием частного лица и связана прежде всего с</w:t>
      </w:r>
      <w:r w:rsidR="00140DEF" w:rsidRPr="001F71A9">
        <w:rPr>
          <w:color w:val="000000"/>
          <w:sz w:val="28"/>
          <w:szCs w:val="28"/>
        </w:rPr>
        <w:t xml:space="preserve"> </w:t>
      </w:r>
      <w:r w:rsidRPr="001F71A9">
        <w:rPr>
          <w:color w:val="000000"/>
          <w:sz w:val="28"/>
          <w:szCs w:val="28"/>
        </w:rPr>
        <w:t xml:space="preserve">его политической свободой и </w:t>
      </w:r>
      <w:r w:rsidR="001F71A9">
        <w:rPr>
          <w:color w:val="000000"/>
          <w:sz w:val="28"/>
          <w:szCs w:val="28"/>
        </w:rPr>
        <w:t>"</w:t>
      </w:r>
      <w:r w:rsidRPr="001F71A9">
        <w:rPr>
          <w:color w:val="000000"/>
          <w:sz w:val="28"/>
          <w:szCs w:val="28"/>
        </w:rPr>
        <w:t>естественными правами</w:t>
      </w:r>
      <w:r w:rsidR="001F71A9">
        <w:rPr>
          <w:color w:val="000000"/>
          <w:sz w:val="28"/>
          <w:szCs w:val="28"/>
        </w:rPr>
        <w:t>"</w:t>
      </w:r>
      <w:r w:rsidRPr="001F71A9">
        <w:rPr>
          <w:color w:val="000000"/>
          <w:sz w:val="28"/>
          <w:szCs w:val="28"/>
        </w:rPr>
        <w:t xml:space="preserve">, среди которых важнейшими являются право на жизнь, свободу, частную собственность. Условиями реализации этого принципа либерализм рассматривает ограничение объема и сфер деятельности государства, защищенность </w:t>
      </w:r>
      <w:r w:rsidR="00140DEF" w:rsidRPr="001F71A9">
        <w:rPr>
          <w:color w:val="000000"/>
          <w:sz w:val="28"/>
          <w:szCs w:val="28"/>
        </w:rPr>
        <w:t>–</w:t>
      </w:r>
      <w:r w:rsidRPr="001F71A9">
        <w:rPr>
          <w:color w:val="000000"/>
          <w:sz w:val="28"/>
          <w:szCs w:val="28"/>
        </w:rPr>
        <w:t xml:space="preserve"> прежде всего от произвола государства </w:t>
      </w:r>
      <w:r w:rsidR="00140DEF" w:rsidRPr="001F71A9">
        <w:rPr>
          <w:color w:val="000000"/>
          <w:sz w:val="28"/>
          <w:szCs w:val="28"/>
        </w:rPr>
        <w:t>–</w:t>
      </w:r>
      <w:r w:rsidRPr="001F71A9">
        <w:rPr>
          <w:color w:val="000000"/>
          <w:sz w:val="28"/>
          <w:szCs w:val="28"/>
        </w:rPr>
        <w:t xml:space="preserve"> частной жизни человека, обеспечение свободы его действий в рамках закона во всех сферах общественной жизни. Государство же в этих условиях призвано выполнять, по </w:t>
      </w:r>
      <w:r w:rsidR="002623B9" w:rsidRPr="001F71A9">
        <w:rPr>
          <w:color w:val="000000"/>
          <w:sz w:val="28"/>
          <w:szCs w:val="28"/>
        </w:rPr>
        <w:t>выражени</w:t>
      </w:r>
      <w:r w:rsidRPr="001F71A9">
        <w:rPr>
          <w:color w:val="000000"/>
          <w:sz w:val="28"/>
          <w:szCs w:val="28"/>
        </w:rPr>
        <w:t xml:space="preserve">ю Ф. Лассаля, роль </w:t>
      </w:r>
      <w:r w:rsidR="001F71A9">
        <w:rPr>
          <w:color w:val="000000"/>
          <w:sz w:val="28"/>
          <w:szCs w:val="28"/>
        </w:rPr>
        <w:t>"</w:t>
      </w:r>
      <w:r w:rsidRPr="001F71A9">
        <w:rPr>
          <w:color w:val="000000"/>
          <w:sz w:val="28"/>
          <w:szCs w:val="28"/>
        </w:rPr>
        <w:t>ночного сторожа</w:t>
      </w:r>
      <w:r w:rsidR="001F71A9">
        <w:rPr>
          <w:color w:val="000000"/>
          <w:sz w:val="28"/>
          <w:szCs w:val="28"/>
        </w:rPr>
        <w:t>"</w:t>
      </w:r>
      <w:r w:rsidRPr="001F71A9">
        <w:rPr>
          <w:color w:val="000000"/>
          <w:sz w:val="28"/>
          <w:szCs w:val="28"/>
        </w:rPr>
        <w:t>, и потому оно наделяется лишь функциями по охране общественного порядка и защите страны от внешней опасности.</w:t>
      </w:r>
    </w:p>
    <w:p w:rsidR="008242F8" w:rsidRPr="001F71A9" w:rsidRDefault="008242F8" w:rsidP="001F71A9">
      <w:pPr>
        <w:widowControl/>
        <w:shd w:val="clear" w:color="auto" w:fill="FFFFFF"/>
        <w:suppressAutoHyphens/>
        <w:spacing w:line="360" w:lineRule="auto"/>
        <w:ind w:firstLine="709"/>
        <w:jc w:val="both"/>
        <w:rPr>
          <w:sz w:val="28"/>
          <w:szCs w:val="28"/>
        </w:rPr>
      </w:pPr>
      <w:r w:rsidRPr="001F71A9">
        <w:rPr>
          <w:color w:val="000000"/>
          <w:sz w:val="28"/>
          <w:szCs w:val="28"/>
        </w:rPr>
        <w:t xml:space="preserve">Основываясь на принципе свободы человека, либерализм сыграл огромную роль в разработке идей, идеалов и норм современной демократии. Речь идет о равенстве всех граждан перед лицом закона, об обладании каждым человеком основными политическими правами и свободами (право гражданства, голоса, свободно передвигаться, свобода слова, собраний, создания ассоциаций и партий), а также о принципе терпимости к инакомыслию и защиты прав меньшинства. Речь идет далее об идеях разделения властей, свободных выборов всех основных институтов власти, о создании системы </w:t>
      </w:r>
      <w:r w:rsidR="001F71A9">
        <w:rPr>
          <w:color w:val="000000"/>
          <w:sz w:val="28"/>
          <w:szCs w:val="28"/>
        </w:rPr>
        <w:t>"</w:t>
      </w:r>
      <w:r w:rsidRPr="001F71A9">
        <w:rPr>
          <w:color w:val="000000"/>
          <w:sz w:val="28"/>
          <w:szCs w:val="28"/>
        </w:rPr>
        <w:t>сдержек и противовесов</w:t>
      </w:r>
      <w:r w:rsidR="001F71A9">
        <w:rPr>
          <w:color w:val="000000"/>
          <w:sz w:val="28"/>
          <w:szCs w:val="28"/>
        </w:rPr>
        <w:t>"</w:t>
      </w:r>
      <w:r w:rsidRPr="001F71A9">
        <w:rPr>
          <w:color w:val="000000"/>
          <w:sz w:val="28"/>
          <w:szCs w:val="28"/>
        </w:rPr>
        <w:t xml:space="preserve"> в отношениях между ними. Наконец, речь идет об идеале правового государства, органы которого обладали бы </w:t>
      </w:r>
      <w:r w:rsidR="002623B9" w:rsidRPr="001F71A9">
        <w:rPr>
          <w:color w:val="000000"/>
          <w:sz w:val="28"/>
          <w:szCs w:val="28"/>
        </w:rPr>
        <w:t>–</w:t>
      </w:r>
      <w:r w:rsidRPr="001F71A9">
        <w:rPr>
          <w:color w:val="000000"/>
          <w:sz w:val="28"/>
          <w:szCs w:val="28"/>
        </w:rPr>
        <w:t xml:space="preserve"> в рамках законов, принимаемых демократическим путем, </w:t>
      </w:r>
      <w:r w:rsidR="002623B9" w:rsidRPr="001F71A9">
        <w:rPr>
          <w:color w:val="000000"/>
          <w:sz w:val="28"/>
          <w:szCs w:val="28"/>
        </w:rPr>
        <w:t>–</w:t>
      </w:r>
      <w:r w:rsidRPr="001F71A9">
        <w:rPr>
          <w:color w:val="000000"/>
          <w:sz w:val="28"/>
          <w:szCs w:val="28"/>
        </w:rPr>
        <w:t xml:space="preserve"> всей</w:t>
      </w:r>
      <w:r w:rsidR="002623B9" w:rsidRPr="001F71A9">
        <w:rPr>
          <w:color w:val="000000"/>
          <w:sz w:val="28"/>
          <w:szCs w:val="28"/>
        </w:rPr>
        <w:t xml:space="preserve"> </w:t>
      </w:r>
      <w:r w:rsidRPr="001F71A9">
        <w:rPr>
          <w:color w:val="000000"/>
          <w:sz w:val="28"/>
          <w:szCs w:val="28"/>
        </w:rPr>
        <w:t>полнотой предоставляемой им власти и одновременно находились бы под действенным контролем народа, общественности.</w:t>
      </w:r>
    </w:p>
    <w:p w:rsidR="008242F8" w:rsidRPr="001F71A9" w:rsidRDefault="008242F8" w:rsidP="001F71A9">
      <w:pPr>
        <w:widowControl/>
        <w:shd w:val="clear" w:color="auto" w:fill="FFFFFF"/>
        <w:suppressAutoHyphens/>
        <w:spacing w:line="360" w:lineRule="auto"/>
        <w:ind w:firstLine="709"/>
        <w:jc w:val="both"/>
        <w:rPr>
          <w:sz w:val="28"/>
          <w:szCs w:val="28"/>
        </w:rPr>
      </w:pPr>
      <w:r w:rsidRPr="001F71A9">
        <w:rPr>
          <w:color w:val="000000"/>
          <w:sz w:val="28"/>
          <w:szCs w:val="28"/>
        </w:rPr>
        <w:t>Значительную роль сыграл либерализм и в выработке современных принципов организации экономической жизни. Ему принадлежит заслуга в обосновании положения о том, что свободное индивидуальное и групповое предпринимательство, свободный рынок и свободная конкуренция есть универсально значимые механизмы общественного прогресса. Они не только позволяют человеку реализовать свою самостоятельность и инициативу в сфере хозяйства и в других областях общественной жизни, но, что не менее важно, побуждают и принуждают его, причем объективно-экономически, а не посредством прямого насилия или применения административно-командных методов, постоянно беспокоиться о повышении экономической эффективности своей деятельности, о производительности своего труда, о приобретении знаний и обновлении технологии, о согласовании целей и способов производства с динамикой общественного спроса на те или иные предметы и услуги. При этом принципиальное значение придается тому обстоятельству, что человек, занимающийся предпринимательством, должен непосредственно отвечать своим капиталом, своим имуществом за результаты собственной деятельности.</w:t>
      </w:r>
    </w:p>
    <w:p w:rsidR="008242F8" w:rsidRPr="001F71A9" w:rsidRDefault="008242F8" w:rsidP="001F71A9">
      <w:pPr>
        <w:widowControl/>
        <w:shd w:val="clear" w:color="auto" w:fill="FFFFFF"/>
        <w:suppressAutoHyphens/>
        <w:spacing w:line="360" w:lineRule="auto"/>
        <w:ind w:firstLine="709"/>
        <w:jc w:val="both"/>
        <w:rPr>
          <w:sz w:val="28"/>
          <w:szCs w:val="28"/>
        </w:rPr>
      </w:pPr>
      <w:r w:rsidRPr="001F71A9">
        <w:rPr>
          <w:color w:val="000000"/>
          <w:sz w:val="28"/>
          <w:szCs w:val="28"/>
        </w:rPr>
        <w:t xml:space="preserve">Подчеркнем: решая проблему индивидуальной свободы, либерализм усматривает ее прежде всего в свободе частного предпринимательства. Его идеал </w:t>
      </w:r>
      <w:r w:rsidR="00AD1588" w:rsidRPr="001F71A9">
        <w:rPr>
          <w:color w:val="000000"/>
          <w:sz w:val="28"/>
          <w:szCs w:val="28"/>
        </w:rPr>
        <w:t xml:space="preserve">– общество </w:t>
      </w:r>
      <w:r w:rsidRPr="001F71A9">
        <w:rPr>
          <w:color w:val="000000"/>
          <w:sz w:val="28"/>
          <w:szCs w:val="28"/>
        </w:rPr>
        <w:t xml:space="preserve">равных прав и возможностей, где каждый, если он достаточно трудолюбив и умен, может добиться </w:t>
      </w:r>
      <w:r w:rsidR="00AD1588" w:rsidRPr="001F71A9">
        <w:rPr>
          <w:color w:val="000000"/>
          <w:sz w:val="28"/>
          <w:szCs w:val="28"/>
        </w:rPr>
        <w:t>жизненн</w:t>
      </w:r>
      <w:r w:rsidRPr="001F71A9">
        <w:rPr>
          <w:color w:val="000000"/>
          <w:sz w:val="28"/>
          <w:szCs w:val="28"/>
        </w:rPr>
        <w:t xml:space="preserve">ого успеха и общественного признания. Основатели либерализма активно </w:t>
      </w:r>
      <w:r w:rsidR="00AD1588" w:rsidRPr="001F71A9">
        <w:rPr>
          <w:color w:val="000000"/>
          <w:sz w:val="28"/>
          <w:szCs w:val="28"/>
        </w:rPr>
        <w:t xml:space="preserve">поддержали </w:t>
      </w:r>
      <w:r w:rsidRPr="001F71A9">
        <w:rPr>
          <w:color w:val="000000"/>
          <w:sz w:val="28"/>
          <w:szCs w:val="28"/>
        </w:rPr>
        <w:t xml:space="preserve">выдвинутый торгово-промышленными кругами лозунг </w:t>
      </w:r>
      <w:r w:rsidR="001F71A9">
        <w:rPr>
          <w:iCs/>
          <w:color w:val="000000"/>
          <w:sz w:val="28"/>
          <w:szCs w:val="28"/>
        </w:rPr>
        <w:t>"</w:t>
      </w:r>
      <w:r w:rsidR="00AD1588" w:rsidRPr="001F71A9">
        <w:rPr>
          <w:iCs/>
          <w:color w:val="000000"/>
          <w:sz w:val="28"/>
          <w:szCs w:val="28"/>
          <w:lang w:val="en-US"/>
        </w:rPr>
        <w:t>laissez</w:t>
      </w:r>
      <w:r w:rsidR="00AD1588" w:rsidRPr="001F71A9">
        <w:rPr>
          <w:iCs/>
          <w:color w:val="000000"/>
          <w:sz w:val="28"/>
          <w:szCs w:val="28"/>
        </w:rPr>
        <w:t xml:space="preserve"> </w:t>
      </w:r>
      <w:r w:rsidR="00AD1588" w:rsidRPr="001F71A9">
        <w:rPr>
          <w:iCs/>
          <w:color w:val="000000"/>
          <w:sz w:val="28"/>
          <w:szCs w:val="28"/>
          <w:lang w:val="en-US"/>
        </w:rPr>
        <w:t>faire</w:t>
      </w:r>
      <w:r w:rsidR="001F71A9">
        <w:rPr>
          <w:iCs/>
          <w:color w:val="000000"/>
          <w:sz w:val="28"/>
          <w:szCs w:val="28"/>
        </w:rPr>
        <w:t>"</w:t>
      </w:r>
      <w:r w:rsidRPr="001F71A9">
        <w:rPr>
          <w:i/>
          <w:iCs/>
          <w:color w:val="000000"/>
          <w:sz w:val="28"/>
          <w:szCs w:val="28"/>
        </w:rPr>
        <w:t xml:space="preserve"> </w:t>
      </w:r>
      <w:r w:rsidRPr="001F71A9">
        <w:rPr>
          <w:color w:val="000000"/>
          <w:sz w:val="28"/>
          <w:szCs w:val="28"/>
        </w:rPr>
        <w:t>(</w:t>
      </w:r>
      <w:r w:rsidR="001F71A9">
        <w:rPr>
          <w:color w:val="000000"/>
          <w:sz w:val="28"/>
          <w:szCs w:val="28"/>
        </w:rPr>
        <w:t>"</w:t>
      </w:r>
      <w:r w:rsidRPr="001F71A9">
        <w:rPr>
          <w:color w:val="000000"/>
          <w:sz w:val="28"/>
          <w:szCs w:val="28"/>
        </w:rPr>
        <w:t>не мешайте действовать</w:t>
      </w:r>
      <w:r w:rsidR="001F71A9">
        <w:rPr>
          <w:color w:val="000000"/>
          <w:sz w:val="28"/>
          <w:szCs w:val="28"/>
        </w:rPr>
        <w:t>"</w:t>
      </w:r>
      <w:r w:rsidRPr="001F71A9">
        <w:rPr>
          <w:color w:val="000000"/>
          <w:sz w:val="28"/>
          <w:szCs w:val="28"/>
        </w:rPr>
        <w:t>), требовавший ликвидации регламентации экономической жизни. При этом они полагали, что максимальное ограничение сферы деятельности государства, свободное распоряжение людьми своей частной собственностью и преследование каждым своих разумных интересов будут сопровождаться всеобщим благосостоянием и расцветом индивидуальной свободы всех членов общества.</w:t>
      </w:r>
    </w:p>
    <w:p w:rsidR="008242F8" w:rsidRPr="001F71A9" w:rsidRDefault="008242F8" w:rsidP="001F71A9">
      <w:pPr>
        <w:widowControl/>
        <w:shd w:val="clear" w:color="auto" w:fill="FFFFFF"/>
        <w:suppressAutoHyphens/>
        <w:spacing w:line="360" w:lineRule="auto"/>
        <w:ind w:firstLine="709"/>
        <w:jc w:val="both"/>
        <w:rPr>
          <w:sz w:val="28"/>
          <w:szCs w:val="28"/>
        </w:rPr>
      </w:pPr>
      <w:r w:rsidRPr="001F71A9">
        <w:rPr>
          <w:color w:val="000000"/>
          <w:sz w:val="28"/>
          <w:szCs w:val="28"/>
        </w:rPr>
        <w:t>Либерализм выдвинул ряд положений, оказавших существенное влияние на характер духовной жизни современного западного общества. Его несомненной заслугой является обоснование и утверждение на практике идей свободомыслия и прежде всего свободы индивида от духовного подчинения церкви, права людей подвергать критике религиозное мировоззрение с рационалистических, научных позиций. Либерализм отстаивает принцип свободы совести, т.е. право граждан исповедовать любую религию или не исповедовать никакой, их право и способность самостоятельно формулировать свои нравственные обязанности, следовать принципам либо религиозной, либо светской морали. Точно так же подходит либерализм и к социальным идеям и идеалам; люди должны иметь право свободно выбирать, каким из них отдавать свое предпочтение. Словом, либерализм провозглашает принципы свободы взглядов и убеждений людей, свободы их волеизъявления и творческой самореализации.</w:t>
      </w:r>
    </w:p>
    <w:p w:rsidR="008242F8" w:rsidRPr="001F71A9" w:rsidRDefault="008242F8" w:rsidP="001F71A9">
      <w:pPr>
        <w:widowControl/>
        <w:shd w:val="clear" w:color="auto" w:fill="FFFFFF"/>
        <w:suppressAutoHyphens/>
        <w:spacing w:line="360" w:lineRule="auto"/>
        <w:ind w:firstLine="709"/>
        <w:jc w:val="both"/>
        <w:rPr>
          <w:sz w:val="28"/>
          <w:szCs w:val="28"/>
        </w:rPr>
      </w:pPr>
      <w:r w:rsidRPr="001F71A9">
        <w:rPr>
          <w:color w:val="000000"/>
          <w:sz w:val="28"/>
          <w:szCs w:val="28"/>
        </w:rPr>
        <w:t xml:space="preserve">Весьма существенным элементом идеологии классического либерализма является выдвинутая родоначальниками французского Просвещения идея о решающей роли знаний в общественном прогрессе, и особенно познания </w:t>
      </w:r>
      <w:r w:rsidR="001F71A9">
        <w:rPr>
          <w:color w:val="000000"/>
          <w:sz w:val="28"/>
          <w:szCs w:val="28"/>
        </w:rPr>
        <w:t>"</w:t>
      </w:r>
      <w:r w:rsidRPr="001F71A9">
        <w:rPr>
          <w:color w:val="000000"/>
          <w:sz w:val="28"/>
          <w:szCs w:val="28"/>
        </w:rPr>
        <w:t>естественного порядка</w:t>
      </w:r>
      <w:r w:rsidR="001F71A9">
        <w:rPr>
          <w:color w:val="000000"/>
          <w:sz w:val="28"/>
          <w:szCs w:val="28"/>
        </w:rPr>
        <w:t>"</w:t>
      </w:r>
      <w:r w:rsidRPr="001F71A9">
        <w:rPr>
          <w:color w:val="000000"/>
          <w:sz w:val="28"/>
          <w:szCs w:val="28"/>
        </w:rPr>
        <w:t xml:space="preserve"> или, что то же самое, </w:t>
      </w:r>
      <w:r w:rsidR="001F71A9">
        <w:rPr>
          <w:color w:val="000000"/>
          <w:sz w:val="28"/>
          <w:szCs w:val="28"/>
        </w:rPr>
        <w:t>"</w:t>
      </w:r>
      <w:r w:rsidRPr="001F71A9">
        <w:rPr>
          <w:color w:val="000000"/>
          <w:sz w:val="28"/>
          <w:szCs w:val="28"/>
        </w:rPr>
        <w:t>разумного порядка</w:t>
      </w:r>
      <w:r w:rsidR="001F71A9">
        <w:rPr>
          <w:color w:val="000000"/>
          <w:sz w:val="28"/>
          <w:szCs w:val="28"/>
        </w:rPr>
        <w:t>"</w:t>
      </w:r>
      <w:r w:rsidRPr="001F71A9">
        <w:rPr>
          <w:color w:val="000000"/>
          <w:sz w:val="28"/>
          <w:szCs w:val="28"/>
        </w:rPr>
        <w:t xml:space="preserve"> для исправления социальных отношений. Либерализм признает существование доступных усилиям мысли индивида высших, абсолютных истин разума, которые должны играть роль ориентиров в выборе между добром и злом, порядком и анархией. Считается, что </w:t>
      </w:r>
      <w:r w:rsidR="001F71A9">
        <w:rPr>
          <w:color w:val="000000"/>
          <w:sz w:val="28"/>
          <w:szCs w:val="28"/>
        </w:rPr>
        <w:t>"</w:t>
      </w:r>
      <w:r w:rsidRPr="001F71A9">
        <w:rPr>
          <w:color w:val="000000"/>
          <w:sz w:val="28"/>
          <w:szCs w:val="28"/>
        </w:rPr>
        <w:t>естественный порядок</w:t>
      </w:r>
      <w:r w:rsidR="001F71A9">
        <w:rPr>
          <w:color w:val="000000"/>
          <w:sz w:val="28"/>
          <w:szCs w:val="28"/>
        </w:rPr>
        <w:t>"</w:t>
      </w:r>
      <w:r w:rsidRPr="001F71A9">
        <w:rPr>
          <w:color w:val="000000"/>
          <w:sz w:val="28"/>
          <w:szCs w:val="28"/>
        </w:rPr>
        <w:t xml:space="preserve"> познаваем до его глубочайшей сущности и соответствует подлинной, неиспорченной природе человека. Социальные </w:t>
      </w:r>
      <w:r w:rsidR="00FE3828" w:rsidRPr="001F71A9">
        <w:rPr>
          <w:color w:val="000000"/>
          <w:sz w:val="28"/>
          <w:szCs w:val="28"/>
        </w:rPr>
        <w:t xml:space="preserve">отношения, </w:t>
      </w:r>
      <w:r w:rsidRPr="001F71A9">
        <w:rPr>
          <w:color w:val="000000"/>
          <w:sz w:val="28"/>
          <w:szCs w:val="28"/>
        </w:rPr>
        <w:t>следовательно, могут и должны быть приведены в гармоническое соответствие с естественными, а значит, разумными закономерностями окружающей и человеческой природы. Таким образом, в подходе к обществу либерализм исходит из возможности и необходимости установления путем сознательных усилий людей разумного социального порядка.</w:t>
      </w:r>
    </w:p>
    <w:p w:rsidR="008242F8" w:rsidRPr="001F71A9" w:rsidRDefault="008242F8" w:rsidP="001F71A9">
      <w:pPr>
        <w:widowControl/>
        <w:shd w:val="clear" w:color="auto" w:fill="FFFFFF"/>
        <w:suppressAutoHyphens/>
        <w:spacing w:line="360" w:lineRule="auto"/>
        <w:ind w:firstLine="709"/>
        <w:jc w:val="both"/>
        <w:rPr>
          <w:sz w:val="28"/>
          <w:szCs w:val="28"/>
        </w:rPr>
      </w:pPr>
      <w:r w:rsidRPr="001F71A9">
        <w:rPr>
          <w:color w:val="000000"/>
          <w:sz w:val="28"/>
          <w:szCs w:val="28"/>
        </w:rPr>
        <w:t xml:space="preserve">Следует отметить, что современная идеология либерализма формировалась в ходе длительной эволюции идей классического либерального наследия под воздействием изменяющейся действительности. На всех этапах развития либерализм не представлял собой однородного течения, в нем постоянно противоборствовали различные политические тенденции и идеологические установки. Выражением этого противоборства является сосуществование в либерализме двух направлений. Одно из них восходит к классическому периоду, когда основной упор делался на экономическую независимость индивида, достигавшуюся установлением свободного предпринимательства в рамках рыночных отношений, не зависимых от государства. Другое направление обозначилось в начале </w:t>
      </w:r>
      <w:r w:rsidRPr="001F71A9">
        <w:rPr>
          <w:color w:val="000000"/>
          <w:sz w:val="28"/>
          <w:szCs w:val="28"/>
          <w:lang w:val="en-US"/>
        </w:rPr>
        <w:t>XX</w:t>
      </w:r>
      <w:r w:rsidRPr="001F71A9">
        <w:rPr>
          <w:color w:val="000000"/>
          <w:sz w:val="28"/>
          <w:szCs w:val="28"/>
        </w:rPr>
        <w:t xml:space="preserve"> в. в Великобритании, а затем в России, став выражением государственной политики социальных реформ, проводимой в первом случае правительством Ллойда Джорджа, а во втором </w:t>
      </w:r>
      <w:r w:rsidR="00EE634C" w:rsidRPr="001F71A9">
        <w:rPr>
          <w:color w:val="000000"/>
          <w:sz w:val="28"/>
          <w:szCs w:val="28"/>
        </w:rPr>
        <w:t>–</w:t>
      </w:r>
      <w:r w:rsidR="001F71A9">
        <w:rPr>
          <w:color w:val="000000"/>
          <w:sz w:val="28"/>
          <w:szCs w:val="28"/>
        </w:rPr>
        <w:t xml:space="preserve"> </w:t>
      </w:r>
      <w:r w:rsidR="00EE634C" w:rsidRPr="001F71A9">
        <w:rPr>
          <w:color w:val="000000"/>
          <w:sz w:val="28"/>
          <w:szCs w:val="28"/>
        </w:rPr>
        <w:t>П.</w:t>
      </w:r>
      <w:r w:rsidRPr="001F71A9">
        <w:rPr>
          <w:color w:val="000000"/>
          <w:sz w:val="28"/>
          <w:szCs w:val="28"/>
        </w:rPr>
        <w:t xml:space="preserve">А. Столыпина и нацеленной на устранение дестабилизирующих противоречий в обществе. Напомним, что в основу политического </w:t>
      </w:r>
      <w:r w:rsidR="00EE634C" w:rsidRPr="001F71A9">
        <w:rPr>
          <w:color w:val="000000"/>
          <w:sz w:val="28"/>
          <w:szCs w:val="28"/>
        </w:rPr>
        <w:t>курса П.</w:t>
      </w:r>
      <w:r w:rsidRPr="001F71A9">
        <w:rPr>
          <w:color w:val="000000"/>
          <w:sz w:val="28"/>
          <w:szCs w:val="28"/>
        </w:rPr>
        <w:t>А. Столыпина была положена идея осуществления либеральных реформ с опорой на сильную государственную власть. В частности, им была предпринята попытка превратить крестьян с помощью государства в семейных фермеров и частных собственников.</w:t>
      </w:r>
    </w:p>
    <w:p w:rsidR="008242F8" w:rsidRPr="001F71A9" w:rsidRDefault="008242F8" w:rsidP="001F71A9">
      <w:pPr>
        <w:widowControl/>
        <w:shd w:val="clear" w:color="auto" w:fill="FFFFFF"/>
        <w:suppressAutoHyphens/>
        <w:spacing w:line="360" w:lineRule="auto"/>
        <w:ind w:firstLine="709"/>
        <w:jc w:val="both"/>
        <w:rPr>
          <w:sz w:val="28"/>
          <w:szCs w:val="28"/>
        </w:rPr>
      </w:pPr>
      <w:r w:rsidRPr="001F71A9">
        <w:rPr>
          <w:color w:val="000000"/>
          <w:sz w:val="28"/>
          <w:szCs w:val="28"/>
        </w:rPr>
        <w:t>Названные ориентации в либерализме имеют свои особенности, наименования и различную степень противопоставления друг другу в зависимости от конкретных исторических условий развития той или иной страны.</w:t>
      </w:r>
    </w:p>
    <w:p w:rsidR="008242F8" w:rsidRPr="001F71A9" w:rsidRDefault="008242F8" w:rsidP="001F71A9">
      <w:pPr>
        <w:widowControl/>
        <w:shd w:val="clear" w:color="auto" w:fill="FFFFFF"/>
        <w:suppressAutoHyphens/>
        <w:spacing w:line="360" w:lineRule="auto"/>
        <w:ind w:firstLine="709"/>
        <w:jc w:val="both"/>
        <w:rPr>
          <w:sz w:val="28"/>
          <w:szCs w:val="28"/>
        </w:rPr>
      </w:pPr>
      <w:r w:rsidRPr="001F71A9">
        <w:rPr>
          <w:color w:val="000000"/>
          <w:sz w:val="28"/>
          <w:szCs w:val="28"/>
        </w:rPr>
        <w:t xml:space="preserve">Со вступлением развития цивилизации в современную стадию в рамках либерализма сформировался ряд новых идей и принципов, составляющих содержание </w:t>
      </w:r>
      <w:r w:rsidRPr="001F71A9">
        <w:rPr>
          <w:iCs/>
          <w:color w:val="000000"/>
          <w:sz w:val="28"/>
          <w:szCs w:val="28"/>
        </w:rPr>
        <w:t>неолиберализма.</w:t>
      </w:r>
      <w:r w:rsidRPr="001F71A9">
        <w:rPr>
          <w:i/>
          <w:iCs/>
          <w:color w:val="000000"/>
          <w:sz w:val="28"/>
          <w:szCs w:val="28"/>
        </w:rPr>
        <w:t xml:space="preserve"> </w:t>
      </w:r>
      <w:r w:rsidRPr="001F71A9">
        <w:rPr>
          <w:color w:val="000000"/>
          <w:sz w:val="28"/>
          <w:szCs w:val="28"/>
        </w:rPr>
        <w:t>Прежде всего это относится к новому пониманию социальной и экономической роли государства. В число его функций неолибералы стали включать активную защиту свободы предпринимательства, рынка, конкуренции от возрастающей угрозы монополизма в любых его формах. Эту роль государство призвано выполнять через принятие антимонопольного, или антитрестовского, законодательства, оказание поддержки мелким и средним предпринимателям, предпринимателям-новаторам, подвергающимся наибольшему риску. Одной из самых важных целей при этом становится неуклонное расширение числа собственников.</w:t>
      </w:r>
    </w:p>
    <w:p w:rsidR="008242F8" w:rsidRPr="001F71A9" w:rsidRDefault="008242F8" w:rsidP="001F71A9">
      <w:pPr>
        <w:widowControl/>
        <w:shd w:val="clear" w:color="auto" w:fill="FFFFFF"/>
        <w:suppressAutoHyphens/>
        <w:spacing w:line="360" w:lineRule="auto"/>
        <w:ind w:firstLine="709"/>
        <w:jc w:val="both"/>
        <w:rPr>
          <w:sz w:val="28"/>
          <w:szCs w:val="28"/>
        </w:rPr>
      </w:pPr>
      <w:r w:rsidRPr="001F71A9">
        <w:rPr>
          <w:color w:val="000000"/>
          <w:sz w:val="28"/>
          <w:szCs w:val="28"/>
        </w:rPr>
        <w:t>Неолибералы стали вменять в обязанность государству разработку общей стратегии экономического развития и осуществление мер по ее реализации. С признанием государства равноправным собственником оформилась идея плюрализма форм собственности. Наконец, важнейшей функцией государства неолибералами признается социальная защита граждан, особенно тех групп и слоев населения, которые испытывают наибольшие трудности.</w:t>
      </w:r>
    </w:p>
    <w:p w:rsidR="008242F8" w:rsidRPr="001F71A9" w:rsidRDefault="008242F8" w:rsidP="001F71A9">
      <w:pPr>
        <w:widowControl/>
        <w:shd w:val="clear" w:color="auto" w:fill="FFFFFF"/>
        <w:suppressAutoHyphens/>
        <w:spacing w:line="360" w:lineRule="auto"/>
        <w:ind w:firstLine="709"/>
        <w:jc w:val="both"/>
        <w:rPr>
          <w:sz w:val="28"/>
          <w:szCs w:val="28"/>
        </w:rPr>
      </w:pPr>
      <w:r w:rsidRPr="001F71A9">
        <w:rPr>
          <w:color w:val="000000"/>
          <w:sz w:val="28"/>
          <w:szCs w:val="28"/>
        </w:rPr>
        <w:t>Таким образом, основное расхождение неолиберализма с классическим либерализмом состоит в разном понимании ими общественной роли государства. В отличие от своих предшественников, которые выступали против вмешательства государства в экономическую и социальную жизнь, современные либералы отводят ему значительную роль в решении общественных проблем. В подходе же к другим сторонам социально-политической жизни сколько-нибудь</w:t>
      </w:r>
      <w:r w:rsidR="00EE634C" w:rsidRPr="001F71A9">
        <w:rPr>
          <w:sz w:val="28"/>
          <w:szCs w:val="28"/>
        </w:rPr>
        <w:t xml:space="preserve"> </w:t>
      </w:r>
      <w:r w:rsidRPr="001F71A9">
        <w:rPr>
          <w:color w:val="000000"/>
          <w:sz w:val="28"/>
          <w:szCs w:val="28"/>
        </w:rPr>
        <w:t>существенных, имеющих принципиальный характер расхождений между прежним и новым либерализмом нет. Хотя в самом неолиберализме присутствуют различные, порой противоречивые идеи, идеалы и принципы. Например, для современных либералов характерен значительный разброс мнений относительно пределов, форм и методов вмешательства государства в экономическую жизнь общества.</w:t>
      </w:r>
    </w:p>
    <w:p w:rsidR="008242F8" w:rsidRPr="001F71A9" w:rsidRDefault="008242F8" w:rsidP="001F71A9">
      <w:pPr>
        <w:widowControl/>
        <w:shd w:val="clear" w:color="auto" w:fill="FFFFFF"/>
        <w:suppressAutoHyphens/>
        <w:spacing w:line="360" w:lineRule="auto"/>
        <w:ind w:firstLine="709"/>
        <w:jc w:val="both"/>
        <w:rPr>
          <w:sz w:val="28"/>
          <w:szCs w:val="28"/>
        </w:rPr>
      </w:pPr>
      <w:r w:rsidRPr="001F71A9">
        <w:rPr>
          <w:color w:val="000000"/>
          <w:sz w:val="28"/>
          <w:szCs w:val="28"/>
        </w:rPr>
        <w:t>Следует признать, что рассмотренные принципы либерализма в значительной мере реализованы в социально-политической жизни западных стран. В большинстве из них утвержден парламентаризм, реализован принцип разделения властей как на государственном, так и федеральном уровне, надежно обеспечиваются права и свободы личности, созданы основы гражданского общества. Здесь либерализм существует не только как организованная политическая сила, но и как достижение культуры, как форма мироощущения. Либеральная идеология и сегодня доминирует среди идейно-политических течений Запада.</w:t>
      </w:r>
    </w:p>
    <w:p w:rsidR="008242F8" w:rsidRPr="001F71A9" w:rsidRDefault="008242F8" w:rsidP="001F71A9">
      <w:pPr>
        <w:widowControl/>
        <w:shd w:val="clear" w:color="auto" w:fill="FFFFFF"/>
        <w:suppressAutoHyphens/>
        <w:spacing w:line="360" w:lineRule="auto"/>
        <w:ind w:firstLine="709"/>
        <w:jc w:val="both"/>
        <w:rPr>
          <w:sz w:val="28"/>
          <w:szCs w:val="28"/>
        </w:rPr>
      </w:pPr>
      <w:r w:rsidRPr="001F71A9">
        <w:rPr>
          <w:color w:val="000000"/>
          <w:sz w:val="28"/>
          <w:szCs w:val="28"/>
        </w:rPr>
        <w:t xml:space="preserve">Таковы вкратце основополагающие идейно-политические установки современного либерализма. Они лежат в основе программных документов и практической политики партий либерально-демократической ориентации. Большинство таких партий объединены в Либеральный Интернационал, учредительный конгресс которого состоялся в </w:t>
      </w:r>
      <w:smartTag w:uri="urn:schemas-microsoft-com:office:smarttags" w:element="metricconverter">
        <w:smartTagPr>
          <w:attr w:name="ProductID" w:val="1947 г"/>
        </w:smartTagPr>
        <w:r w:rsidRPr="001F71A9">
          <w:rPr>
            <w:color w:val="000000"/>
            <w:sz w:val="28"/>
            <w:szCs w:val="28"/>
          </w:rPr>
          <w:t>1947 г</w:t>
        </w:r>
      </w:smartTag>
      <w:r w:rsidRPr="001F71A9">
        <w:rPr>
          <w:color w:val="000000"/>
          <w:sz w:val="28"/>
          <w:szCs w:val="28"/>
        </w:rPr>
        <w:t xml:space="preserve">. в Оксфорде (Великобритания). Начиная с этого времени съезды Либерального Интернационала проводятся ежегодно. Программным документом этого политического объединения является </w:t>
      </w:r>
      <w:r w:rsidR="001F71A9">
        <w:rPr>
          <w:color w:val="000000"/>
          <w:sz w:val="28"/>
          <w:szCs w:val="28"/>
        </w:rPr>
        <w:t>"</w:t>
      </w:r>
      <w:r w:rsidRPr="001F71A9">
        <w:rPr>
          <w:color w:val="000000"/>
          <w:sz w:val="28"/>
          <w:szCs w:val="28"/>
        </w:rPr>
        <w:t>Манифест либералов</w:t>
      </w:r>
      <w:r w:rsidR="001F71A9">
        <w:rPr>
          <w:color w:val="000000"/>
          <w:sz w:val="28"/>
          <w:szCs w:val="28"/>
        </w:rPr>
        <w:t>"</w:t>
      </w:r>
      <w:r w:rsidRPr="001F71A9">
        <w:rPr>
          <w:color w:val="000000"/>
          <w:sz w:val="28"/>
          <w:szCs w:val="28"/>
        </w:rPr>
        <w:t>, принятый на учредительном конгрессе. В ряде стран партии либералов являются правящими или входят в правительственные коалиции.</w:t>
      </w:r>
    </w:p>
    <w:p w:rsidR="001F71A9" w:rsidRPr="00814970" w:rsidRDefault="001F71A9" w:rsidP="001F71A9">
      <w:pPr>
        <w:widowControl/>
        <w:shd w:val="clear" w:color="auto" w:fill="FFFFFF"/>
        <w:suppressAutoHyphens/>
        <w:spacing w:line="360" w:lineRule="auto"/>
        <w:ind w:firstLine="709"/>
        <w:jc w:val="both"/>
        <w:rPr>
          <w:b/>
          <w:color w:val="000000"/>
          <w:sz w:val="28"/>
          <w:szCs w:val="28"/>
        </w:rPr>
      </w:pPr>
    </w:p>
    <w:p w:rsidR="001F71A9" w:rsidRPr="001F71A9" w:rsidRDefault="001F71A9" w:rsidP="001F71A9">
      <w:pPr>
        <w:widowControl/>
        <w:shd w:val="clear" w:color="auto" w:fill="FFFFFF"/>
        <w:suppressAutoHyphens/>
        <w:spacing w:line="360" w:lineRule="auto"/>
        <w:ind w:firstLine="709"/>
        <w:jc w:val="both"/>
        <w:rPr>
          <w:b/>
          <w:sz w:val="28"/>
          <w:szCs w:val="28"/>
        </w:rPr>
      </w:pPr>
      <w:r w:rsidRPr="001F71A9">
        <w:rPr>
          <w:b/>
          <w:sz w:val="28"/>
          <w:szCs w:val="28"/>
        </w:rPr>
        <w:t>2. Социалистическая идеология, ее разновидности, проблемы и перспективы</w:t>
      </w:r>
    </w:p>
    <w:p w:rsidR="001F71A9" w:rsidRPr="001F71A9" w:rsidRDefault="001F71A9" w:rsidP="001F71A9">
      <w:pPr>
        <w:widowControl/>
        <w:shd w:val="clear" w:color="auto" w:fill="FFFFFF"/>
        <w:suppressAutoHyphens/>
        <w:spacing w:line="360" w:lineRule="auto"/>
        <w:ind w:firstLine="709"/>
        <w:jc w:val="both"/>
        <w:rPr>
          <w:color w:val="000000"/>
          <w:sz w:val="28"/>
          <w:szCs w:val="28"/>
        </w:rPr>
      </w:pPr>
    </w:p>
    <w:p w:rsidR="009C7EA2" w:rsidRPr="001F71A9" w:rsidRDefault="009C7EA2" w:rsidP="001F71A9">
      <w:pPr>
        <w:widowControl/>
        <w:shd w:val="clear" w:color="auto" w:fill="FFFFFF"/>
        <w:suppressAutoHyphens/>
        <w:spacing w:line="360" w:lineRule="auto"/>
        <w:ind w:firstLine="709"/>
        <w:jc w:val="both"/>
        <w:rPr>
          <w:sz w:val="28"/>
          <w:szCs w:val="28"/>
        </w:rPr>
      </w:pPr>
      <w:r w:rsidRPr="001F71A9">
        <w:rPr>
          <w:color w:val="000000"/>
          <w:sz w:val="28"/>
          <w:szCs w:val="28"/>
        </w:rPr>
        <w:t>Идеи социализма известны в мире с</w:t>
      </w:r>
      <w:r w:rsidR="00295D42" w:rsidRPr="001F71A9">
        <w:rPr>
          <w:color w:val="000000"/>
          <w:sz w:val="28"/>
          <w:szCs w:val="28"/>
        </w:rPr>
        <w:t xml:space="preserve"> </w:t>
      </w:r>
      <w:r w:rsidRPr="001F71A9">
        <w:rPr>
          <w:color w:val="000000"/>
          <w:sz w:val="28"/>
          <w:szCs w:val="28"/>
        </w:rPr>
        <w:t xml:space="preserve">древнейших времен, однако теоретическое обоснование и идеологическое оформление они получили только в </w:t>
      </w:r>
      <w:r w:rsidRPr="001F71A9">
        <w:rPr>
          <w:color w:val="000000"/>
          <w:sz w:val="28"/>
          <w:szCs w:val="28"/>
          <w:lang w:val="en-US"/>
        </w:rPr>
        <w:t>XIX</w:t>
      </w:r>
      <w:r w:rsidRPr="001F71A9">
        <w:rPr>
          <w:color w:val="000000"/>
          <w:sz w:val="28"/>
          <w:szCs w:val="28"/>
        </w:rPr>
        <w:t xml:space="preserve"> в. Большое значение для их концептуализации имели эгалитаристские идеи французского мыслителя Ж.-Ж. Руссо и воззрения его соотечественника Ф. Бабёфа о классовой принадлежности граждан и необходимости насильственной борьбы за общественное переустройство.</w:t>
      </w:r>
    </w:p>
    <w:p w:rsidR="009C7EA2" w:rsidRPr="001F71A9" w:rsidRDefault="009C7EA2" w:rsidP="001F71A9">
      <w:pPr>
        <w:widowControl/>
        <w:shd w:val="clear" w:color="auto" w:fill="FFFFFF"/>
        <w:suppressAutoHyphens/>
        <w:spacing w:line="360" w:lineRule="auto"/>
        <w:ind w:firstLine="709"/>
        <w:jc w:val="both"/>
        <w:rPr>
          <w:sz w:val="28"/>
          <w:szCs w:val="28"/>
        </w:rPr>
      </w:pPr>
      <w:r w:rsidRPr="001F71A9">
        <w:rPr>
          <w:color w:val="000000"/>
          <w:sz w:val="28"/>
          <w:szCs w:val="28"/>
        </w:rPr>
        <w:t>В целом социализм недооценивает, а то и вовсе отрицает, значение экономической свободы индивидов, конкуренции и неодинакового вознаграждения за труд как предпосылок роста материального благосостояния человека и общества. В качестве заменяющих их механизмов рассматриваются нетрудовое перераспределение доходов, политическое регулирование экономических и социальных процессов, сознательное установление государством норм и принципов социального равенства (неравенства) и справедливости. Иначе говоря, главными прерогативами в социалистической доктрине обладает государство, а не индивид, сознательное регулирование, а не эволюционные социальные процессы, политика, а не экономика.</w:t>
      </w:r>
    </w:p>
    <w:p w:rsidR="009C7EA2" w:rsidRPr="001F71A9" w:rsidRDefault="009C7EA2" w:rsidP="001F71A9">
      <w:pPr>
        <w:widowControl/>
        <w:shd w:val="clear" w:color="auto" w:fill="FFFFFF"/>
        <w:tabs>
          <w:tab w:val="left" w:pos="744"/>
        </w:tabs>
        <w:suppressAutoHyphens/>
        <w:spacing w:line="360" w:lineRule="auto"/>
        <w:ind w:firstLine="709"/>
        <w:jc w:val="both"/>
        <w:rPr>
          <w:sz w:val="28"/>
          <w:szCs w:val="28"/>
        </w:rPr>
      </w:pPr>
      <w:r w:rsidRPr="001F71A9">
        <w:rPr>
          <w:color w:val="000000"/>
          <w:sz w:val="28"/>
          <w:szCs w:val="28"/>
        </w:rPr>
        <w:t>Первые попытки очертить идеал</w:t>
      </w:r>
      <w:r w:rsidR="00FA0B40" w:rsidRPr="001F71A9">
        <w:rPr>
          <w:color w:val="000000"/>
          <w:sz w:val="28"/>
          <w:szCs w:val="28"/>
        </w:rPr>
        <w:t xml:space="preserve"> этого общественного устройства </w:t>
      </w:r>
      <w:r w:rsidRPr="001F71A9">
        <w:rPr>
          <w:color w:val="000000"/>
          <w:sz w:val="28"/>
          <w:szCs w:val="28"/>
        </w:rPr>
        <w:t xml:space="preserve">предпринимались мыслителями Нового Времени Т. Мором и Т. Кампанеллой, а в конце </w:t>
      </w:r>
      <w:r w:rsidRPr="001F71A9">
        <w:rPr>
          <w:color w:val="000000"/>
          <w:sz w:val="28"/>
          <w:szCs w:val="28"/>
          <w:lang w:val="en-US"/>
        </w:rPr>
        <w:t>XVIII</w:t>
      </w:r>
      <w:r w:rsidRPr="001F71A9">
        <w:rPr>
          <w:color w:val="000000"/>
          <w:sz w:val="28"/>
          <w:szCs w:val="28"/>
        </w:rPr>
        <w:t xml:space="preserve"> </w:t>
      </w:r>
      <w:r w:rsidR="00FA0B40" w:rsidRPr="001F71A9">
        <w:rPr>
          <w:color w:val="000000"/>
          <w:sz w:val="28"/>
          <w:szCs w:val="28"/>
        </w:rPr>
        <w:t xml:space="preserve">– </w:t>
      </w:r>
      <w:r w:rsidRPr="001F71A9">
        <w:rPr>
          <w:color w:val="000000"/>
          <w:sz w:val="28"/>
          <w:szCs w:val="28"/>
        </w:rPr>
        <w:t xml:space="preserve">начале </w:t>
      </w:r>
      <w:r w:rsidRPr="001F71A9">
        <w:rPr>
          <w:color w:val="000000"/>
          <w:sz w:val="28"/>
          <w:szCs w:val="28"/>
          <w:lang w:val="en-US"/>
        </w:rPr>
        <w:t>XIX</w:t>
      </w:r>
      <w:r w:rsidRPr="001F71A9">
        <w:rPr>
          <w:color w:val="000000"/>
          <w:sz w:val="28"/>
          <w:szCs w:val="28"/>
        </w:rPr>
        <w:t xml:space="preserve"> в. т.н. утопическими социалистами Сен-Симоном, Фурье и Оуэном. В середине </w:t>
      </w:r>
      <w:r w:rsidRPr="001F71A9">
        <w:rPr>
          <w:color w:val="000000"/>
          <w:sz w:val="28"/>
          <w:szCs w:val="28"/>
          <w:lang w:val="en-US"/>
        </w:rPr>
        <w:t>XIX</w:t>
      </w:r>
      <w:r w:rsidRPr="001F71A9">
        <w:rPr>
          <w:color w:val="000000"/>
          <w:sz w:val="28"/>
          <w:szCs w:val="28"/>
        </w:rPr>
        <w:t xml:space="preserve"> в</w:t>
      </w:r>
      <w:r w:rsidR="00FA0B40" w:rsidRPr="001F71A9">
        <w:rPr>
          <w:color w:val="000000"/>
          <w:sz w:val="28"/>
          <w:szCs w:val="28"/>
        </w:rPr>
        <w:t>.</w:t>
      </w:r>
      <w:r w:rsidRPr="001F71A9">
        <w:rPr>
          <w:color w:val="000000"/>
          <w:sz w:val="28"/>
          <w:szCs w:val="28"/>
        </w:rPr>
        <w:t xml:space="preserve"> К. Маркс и Ф. Энгельс дали теоретическое обоснование социализма, связав его осуществление с процессом исторического становления более отдаленного общества </w:t>
      </w:r>
      <w:r w:rsidR="001F71A9">
        <w:rPr>
          <w:color w:val="000000"/>
          <w:sz w:val="28"/>
          <w:szCs w:val="28"/>
        </w:rPr>
        <w:t>"</w:t>
      </w:r>
      <w:r w:rsidRPr="001F71A9">
        <w:rPr>
          <w:color w:val="000000"/>
          <w:sz w:val="28"/>
          <w:szCs w:val="28"/>
        </w:rPr>
        <w:t>всеобщего изобилия</w:t>
      </w:r>
      <w:r w:rsidR="001F71A9">
        <w:rPr>
          <w:color w:val="000000"/>
          <w:sz w:val="28"/>
          <w:szCs w:val="28"/>
        </w:rPr>
        <w:t>"</w:t>
      </w:r>
      <w:r w:rsidRPr="001F71A9">
        <w:rPr>
          <w:color w:val="000000"/>
          <w:sz w:val="28"/>
          <w:szCs w:val="28"/>
        </w:rPr>
        <w:t xml:space="preserve"> </w:t>
      </w:r>
      <w:r w:rsidR="00FA0B40" w:rsidRPr="001F71A9">
        <w:rPr>
          <w:color w:val="000000"/>
          <w:sz w:val="28"/>
          <w:szCs w:val="28"/>
        </w:rPr>
        <w:t>–</w:t>
      </w:r>
      <w:r w:rsidRPr="001F71A9">
        <w:rPr>
          <w:color w:val="000000"/>
          <w:sz w:val="28"/>
          <w:szCs w:val="28"/>
        </w:rPr>
        <w:t xml:space="preserve"> коммунизма.</w:t>
      </w:r>
      <w:r w:rsidR="00FA0B40" w:rsidRPr="001F71A9">
        <w:rPr>
          <w:sz w:val="28"/>
          <w:szCs w:val="28"/>
        </w:rPr>
        <w:t xml:space="preserve"> </w:t>
      </w:r>
      <w:r w:rsidRPr="001F71A9">
        <w:rPr>
          <w:color w:val="000000"/>
          <w:sz w:val="28"/>
          <w:szCs w:val="28"/>
        </w:rPr>
        <w:t xml:space="preserve">В.И. Ленин, пытаясь соединить эти идеи с рабочим движением в России и разработав учение об этапах социалистической революции, о сломе </w:t>
      </w:r>
      <w:r w:rsidR="001F71A9">
        <w:rPr>
          <w:color w:val="000000"/>
          <w:sz w:val="28"/>
          <w:szCs w:val="28"/>
        </w:rPr>
        <w:t>"</w:t>
      </w:r>
      <w:r w:rsidRPr="001F71A9">
        <w:rPr>
          <w:color w:val="000000"/>
          <w:sz w:val="28"/>
          <w:szCs w:val="28"/>
        </w:rPr>
        <w:t>буржуазной государственной машины</w:t>
      </w:r>
      <w:r w:rsidR="001F71A9">
        <w:rPr>
          <w:color w:val="000000"/>
          <w:sz w:val="28"/>
          <w:szCs w:val="28"/>
        </w:rPr>
        <w:t>"</w:t>
      </w:r>
      <w:r w:rsidRPr="001F71A9">
        <w:rPr>
          <w:color w:val="000000"/>
          <w:sz w:val="28"/>
          <w:szCs w:val="28"/>
        </w:rPr>
        <w:t xml:space="preserve">, </w:t>
      </w:r>
      <w:r w:rsidR="001F71A9">
        <w:rPr>
          <w:color w:val="000000"/>
          <w:sz w:val="28"/>
          <w:szCs w:val="28"/>
        </w:rPr>
        <w:t>"</w:t>
      </w:r>
      <w:r w:rsidRPr="001F71A9">
        <w:rPr>
          <w:color w:val="000000"/>
          <w:sz w:val="28"/>
          <w:szCs w:val="28"/>
        </w:rPr>
        <w:t>диктатуре пролетариата</w:t>
      </w:r>
      <w:r w:rsidR="001F71A9">
        <w:rPr>
          <w:color w:val="000000"/>
          <w:sz w:val="28"/>
          <w:szCs w:val="28"/>
        </w:rPr>
        <w:t>"</w:t>
      </w:r>
      <w:r w:rsidR="00FA0B40" w:rsidRPr="001F71A9">
        <w:rPr>
          <w:color w:val="000000"/>
          <w:sz w:val="28"/>
          <w:szCs w:val="28"/>
        </w:rPr>
        <w:t xml:space="preserve"> и т.</w:t>
      </w:r>
      <w:r w:rsidRPr="001F71A9">
        <w:rPr>
          <w:color w:val="000000"/>
          <w:sz w:val="28"/>
          <w:szCs w:val="28"/>
        </w:rPr>
        <w:t xml:space="preserve">д., рассматривал социализм как непосредственную политическую цель деятельности партии </w:t>
      </w:r>
      <w:r w:rsidR="001F71A9">
        <w:rPr>
          <w:color w:val="000000"/>
          <w:sz w:val="28"/>
          <w:szCs w:val="28"/>
        </w:rPr>
        <w:t>"</w:t>
      </w:r>
      <w:r w:rsidRPr="001F71A9">
        <w:rPr>
          <w:color w:val="000000"/>
          <w:sz w:val="28"/>
          <w:szCs w:val="28"/>
        </w:rPr>
        <w:t>нового типа</w:t>
      </w:r>
      <w:r w:rsidR="001F71A9">
        <w:rPr>
          <w:color w:val="000000"/>
          <w:sz w:val="28"/>
          <w:szCs w:val="28"/>
        </w:rPr>
        <w:t>"</w:t>
      </w:r>
      <w:r w:rsidRPr="001F71A9">
        <w:rPr>
          <w:color w:val="000000"/>
          <w:sz w:val="28"/>
          <w:szCs w:val="28"/>
        </w:rPr>
        <w:t>.</w:t>
      </w:r>
    </w:p>
    <w:p w:rsidR="009C7EA2" w:rsidRPr="001F71A9" w:rsidRDefault="009C7EA2" w:rsidP="001F71A9">
      <w:pPr>
        <w:widowControl/>
        <w:shd w:val="clear" w:color="auto" w:fill="FFFFFF"/>
        <w:suppressAutoHyphens/>
        <w:spacing w:line="360" w:lineRule="auto"/>
        <w:ind w:firstLine="709"/>
        <w:jc w:val="both"/>
        <w:rPr>
          <w:sz w:val="28"/>
          <w:szCs w:val="28"/>
        </w:rPr>
      </w:pPr>
      <w:r w:rsidRPr="001F71A9">
        <w:rPr>
          <w:color w:val="000000"/>
          <w:sz w:val="28"/>
          <w:szCs w:val="28"/>
        </w:rPr>
        <w:t xml:space="preserve">Однако, пытаясь обосновать, почему революции происходят в менее, а не в более развитых капиталистических странах, стремясь создать новое общество в соответствии с марксистской доктриной, Ленин и его соратники стали проводниками фундаменталистского течения в </w:t>
      </w:r>
      <w:r w:rsidR="001F71A9">
        <w:rPr>
          <w:color w:val="000000"/>
          <w:sz w:val="28"/>
          <w:szCs w:val="28"/>
        </w:rPr>
        <w:t>"</w:t>
      </w:r>
      <w:r w:rsidRPr="001F71A9">
        <w:rPr>
          <w:color w:val="000000"/>
          <w:sz w:val="28"/>
          <w:szCs w:val="28"/>
        </w:rPr>
        <w:t>научном социализме</w:t>
      </w:r>
      <w:r w:rsidR="001F71A9">
        <w:rPr>
          <w:color w:val="000000"/>
          <w:sz w:val="28"/>
          <w:szCs w:val="28"/>
        </w:rPr>
        <w:t>"</w:t>
      </w:r>
      <w:r w:rsidRPr="001F71A9">
        <w:rPr>
          <w:color w:val="000000"/>
          <w:sz w:val="28"/>
          <w:szCs w:val="28"/>
        </w:rPr>
        <w:t xml:space="preserve">. В то же время ряд немецких теоретиков (К. Каутский, А. Бебель, Э. Бернштейн), позитивно трактуя роль государства (демократической республики) в общественных преобразованиях и утверждая приоритет мирных, эволюционных средств достижения целей, стали основоположниками теоретического ревизионизма в </w:t>
      </w:r>
      <w:r w:rsidR="001F71A9">
        <w:rPr>
          <w:color w:val="000000"/>
          <w:sz w:val="28"/>
          <w:szCs w:val="28"/>
        </w:rPr>
        <w:t>"</w:t>
      </w:r>
      <w:r w:rsidRPr="001F71A9">
        <w:rPr>
          <w:color w:val="000000"/>
          <w:sz w:val="28"/>
          <w:szCs w:val="28"/>
        </w:rPr>
        <w:t>научном</w:t>
      </w:r>
      <w:r w:rsidR="001F71A9">
        <w:rPr>
          <w:color w:val="000000"/>
          <w:sz w:val="28"/>
          <w:szCs w:val="28"/>
        </w:rPr>
        <w:t>"</w:t>
      </w:r>
      <w:r w:rsidRPr="001F71A9">
        <w:rPr>
          <w:color w:val="000000"/>
          <w:sz w:val="28"/>
          <w:szCs w:val="28"/>
        </w:rPr>
        <w:t xml:space="preserve"> обосновании социализма, положив начало социал-демократической идеологии.</w:t>
      </w:r>
    </w:p>
    <w:p w:rsidR="009C7EA2" w:rsidRPr="001F71A9" w:rsidRDefault="009C7EA2" w:rsidP="001F71A9">
      <w:pPr>
        <w:widowControl/>
        <w:shd w:val="clear" w:color="auto" w:fill="FFFFFF"/>
        <w:suppressAutoHyphens/>
        <w:spacing w:line="360" w:lineRule="auto"/>
        <w:ind w:firstLine="709"/>
        <w:jc w:val="both"/>
        <w:rPr>
          <w:sz w:val="28"/>
          <w:szCs w:val="28"/>
        </w:rPr>
      </w:pPr>
      <w:r w:rsidRPr="001F71A9">
        <w:rPr>
          <w:color w:val="000000"/>
          <w:sz w:val="28"/>
          <w:szCs w:val="28"/>
        </w:rPr>
        <w:t xml:space="preserve">Теоретическое противоборство марксистско-ленинской и социал-демократической идеологий на протяжении всего </w:t>
      </w:r>
      <w:r w:rsidRPr="001F71A9">
        <w:rPr>
          <w:color w:val="000000"/>
          <w:sz w:val="28"/>
          <w:szCs w:val="28"/>
          <w:lang w:val="en-US"/>
        </w:rPr>
        <w:t>XX</w:t>
      </w:r>
      <w:r w:rsidRPr="001F71A9">
        <w:rPr>
          <w:color w:val="000000"/>
          <w:sz w:val="28"/>
          <w:szCs w:val="28"/>
        </w:rPr>
        <w:t xml:space="preserve"> столетия породило ряд существенных различий в попытках реализации принципов </w:t>
      </w:r>
      <w:r w:rsidR="001F71A9">
        <w:rPr>
          <w:color w:val="000000"/>
          <w:sz w:val="28"/>
          <w:szCs w:val="28"/>
        </w:rPr>
        <w:t>"</w:t>
      </w:r>
      <w:r w:rsidRPr="001F71A9">
        <w:rPr>
          <w:color w:val="000000"/>
          <w:sz w:val="28"/>
          <w:szCs w:val="28"/>
        </w:rPr>
        <w:t>социально справедливого общества</w:t>
      </w:r>
      <w:r w:rsidR="001F71A9">
        <w:rPr>
          <w:color w:val="000000"/>
          <w:sz w:val="28"/>
          <w:szCs w:val="28"/>
        </w:rPr>
        <w:t>"</w:t>
      </w:r>
      <w:r w:rsidRPr="001F71A9">
        <w:rPr>
          <w:color w:val="000000"/>
          <w:sz w:val="28"/>
          <w:szCs w:val="28"/>
        </w:rPr>
        <w:t>.</w:t>
      </w:r>
    </w:p>
    <w:p w:rsidR="009C7EA2" w:rsidRPr="001F71A9" w:rsidRDefault="009C7EA2" w:rsidP="001F71A9">
      <w:pPr>
        <w:widowControl/>
        <w:shd w:val="clear" w:color="auto" w:fill="FFFFFF"/>
        <w:suppressAutoHyphens/>
        <w:spacing w:line="360" w:lineRule="auto"/>
        <w:ind w:firstLine="709"/>
        <w:jc w:val="both"/>
        <w:rPr>
          <w:sz w:val="28"/>
          <w:szCs w:val="28"/>
        </w:rPr>
      </w:pPr>
      <w:r w:rsidRPr="001F71A9">
        <w:rPr>
          <w:color w:val="000000"/>
          <w:sz w:val="28"/>
          <w:szCs w:val="28"/>
        </w:rPr>
        <w:t>Так, ленинский фундаментализм послужил основой для возникновения сталинского режима, теоретики которого, выдвинув идею об усилении классовой борьбы по мере социалистического строительства, создали идейную основу для обеспечения общественных преобразовании (обобществления производства, индустриализации народного хозяйства, коллективизации села и т.д.) средствами террора и геноцида гражданского населения.</w:t>
      </w:r>
    </w:p>
    <w:p w:rsidR="009C7EA2" w:rsidRPr="001F71A9" w:rsidRDefault="009C7EA2" w:rsidP="001F71A9">
      <w:pPr>
        <w:widowControl/>
        <w:shd w:val="clear" w:color="auto" w:fill="FFFFFF"/>
        <w:suppressAutoHyphens/>
        <w:spacing w:line="360" w:lineRule="auto"/>
        <w:ind w:firstLine="709"/>
        <w:jc w:val="both"/>
        <w:rPr>
          <w:sz w:val="28"/>
          <w:szCs w:val="28"/>
        </w:rPr>
      </w:pPr>
      <w:r w:rsidRPr="001F71A9">
        <w:rPr>
          <w:color w:val="000000"/>
          <w:sz w:val="28"/>
          <w:szCs w:val="28"/>
        </w:rPr>
        <w:t xml:space="preserve">Стремление укрепить социалистический строй без присутствия иностранных войск (как это случилось в Восточной Европе) в бывшей Югославии породило т.н. титоизм (И. Тито </w:t>
      </w:r>
      <w:r w:rsidR="00FA0B40" w:rsidRPr="001F71A9">
        <w:rPr>
          <w:color w:val="000000"/>
          <w:sz w:val="28"/>
          <w:szCs w:val="28"/>
        </w:rPr>
        <w:t>–</w:t>
      </w:r>
      <w:r w:rsidRPr="001F71A9">
        <w:rPr>
          <w:color w:val="000000"/>
          <w:sz w:val="28"/>
          <w:szCs w:val="28"/>
        </w:rPr>
        <w:t xml:space="preserve"> генеральный секретарь компартии, а впоследствии Президент Югославской Республики). Эту версию социализма отличали установки на мирное сосуществование с капиталистическими государствами, признание внутренних конфликтов и противоречий социалистического строительства, необходимости ведения борьбы с главным внутренним врагом </w:t>
      </w:r>
      <w:r w:rsidR="00FA0B40" w:rsidRPr="001F71A9">
        <w:rPr>
          <w:color w:val="000000"/>
          <w:sz w:val="28"/>
          <w:szCs w:val="28"/>
        </w:rPr>
        <w:t>–</w:t>
      </w:r>
      <w:r w:rsidRPr="001F71A9">
        <w:rPr>
          <w:color w:val="000000"/>
          <w:sz w:val="28"/>
          <w:szCs w:val="28"/>
        </w:rPr>
        <w:t xml:space="preserve"> бюрократией, стремление установ</w:t>
      </w:r>
      <w:r w:rsidR="00FA0B40" w:rsidRPr="001F71A9">
        <w:rPr>
          <w:color w:val="000000"/>
          <w:sz w:val="28"/>
          <w:szCs w:val="28"/>
        </w:rPr>
        <w:t>ить</w:t>
      </w:r>
      <w:r w:rsidRPr="001F71A9">
        <w:rPr>
          <w:color w:val="000000"/>
          <w:sz w:val="28"/>
          <w:szCs w:val="28"/>
        </w:rPr>
        <w:t xml:space="preserve"> рыночные отношения и ограничить роль коммунистической партии.</w:t>
      </w:r>
    </w:p>
    <w:p w:rsidR="00F735D8" w:rsidRPr="001F71A9" w:rsidRDefault="009C7EA2" w:rsidP="001F71A9">
      <w:pPr>
        <w:widowControl/>
        <w:shd w:val="clear" w:color="auto" w:fill="FFFFFF"/>
        <w:suppressAutoHyphens/>
        <w:spacing w:line="360" w:lineRule="auto"/>
        <w:ind w:firstLine="709"/>
        <w:jc w:val="both"/>
        <w:rPr>
          <w:sz w:val="28"/>
          <w:szCs w:val="28"/>
        </w:rPr>
      </w:pPr>
      <w:r w:rsidRPr="001F71A9">
        <w:rPr>
          <w:color w:val="000000"/>
          <w:sz w:val="28"/>
          <w:szCs w:val="28"/>
        </w:rPr>
        <w:t xml:space="preserve">Попытка реализовать идеи социализма в послевоенном Китае породила еще одну прикладную разновидность социализма </w:t>
      </w:r>
      <w:r w:rsidR="00FA0B40" w:rsidRPr="001F71A9">
        <w:rPr>
          <w:color w:val="000000"/>
          <w:sz w:val="28"/>
          <w:szCs w:val="28"/>
        </w:rPr>
        <w:t>–</w:t>
      </w:r>
      <w:r w:rsidRPr="001F71A9">
        <w:rPr>
          <w:color w:val="000000"/>
          <w:sz w:val="28"/>
          <w:szCs w:val="28"/>
        </w:rPr>
        <w:t xml:space="preserve"> маоизм (по имени генерального секретаря КПК Мао Цзедуна). Отрицая священные для марксистов </w:t>
      </w:r>
      <w:r w:rsidR="001F71A9">
        <w:rPr>
          <w:color w:val="000000"/>
          <w:sz w:val="28"/>
          <w:szCs w:val="28"/>
        </w:rPr>
        <w:t>"</w:t>
      </w:r>
      <w:r w:rsidRPr="001F71A9">
        <w:rPr>
          <w:color w:val="000000"/>
          <w:sz w:val="28"/>
          <w:szCs w:val="28"/>
        </w:rPr>
        <w:t>обшие закономерности</w:t>
      </w:r>
      <w:r w:rsidR="001F71A9">
        <w:rPr>
          <w:color w:val="000000"/>
          <w:sz w:val="28"/>
          <w:szCs w:val="28"/>
        </w:rPr>
        <w:t>"</w:t>
      </w:r>
      <w:r w:rsidRPr="001F71A9">
        <w:rPr>
          <w:color w:val="000000"/>
          <w:sz w:val="28"/>
          <w:szCs w:val="28"/>
        </w:rPr>
        <w:t xml:space="preserve"> социалистического строительства, Мао тем не менее взял за основу сталинскую идею о необходимости борьбы с внешними и внутренними врагами, раскрасив ее теорией </w:t>
      </w:r>
      <w:r w:rsidR="001F71A9">
        <w:rPr>
          <w:color w:val="000000"/>
          <w:sz w:val="28"/>
          <w:szCs w:val="28"/>
        </w:rPr>
        <w:t>"</w:t>
      </w:r>
      <w:r w:rsidRPr="001F71A9">
        <w:rPr>
          <w:color w:val="000000"/>
          <w:sz w:val="28"/>
          <w:szCs w:val="28"/>
        </w:rPr>
        <w:t>партизанской борьбы</w:t>
      </w:r>
      <w:r w:rsidR="001F71A9">
        <w:rPr>
          <w:color w:val="000000"/>
          <w:sz w:val="28"/>
          <w:szCs w:val="28"/>
        </w:rPr>
        <w:t>"</w:t>
      </w:r>
      <w:r w:rsidRPr="001F71A9">
        <w:rPr>
          <w:color w:val="000000"/>
          <w:sz w:val="28"/>
          <w:szCs w:val="28"/>
        </w:rPr>
        <w:t xml:space="preserve"> (сделавшей маоизм весьма популярным в ряде стран Индокитая, Африки и Латинской </w:t>
      </w:r>
      <w:r w:rsidR="00FA0B40" w:rsidRPr="001F71A9">
        <w:rPr>
          <w:color w:val="000000"/>
          <w:sz w:val="28"/>
          <w:szCs w:val="28"/>
        </w:rPr>
        <w:t>Америки).</w:t>
      </w:r>
      <w:r w:rsidRPr="001F71A9">
        <w:rPr>
          <w:color w:val="000000"/>
          <w:sz w:val="28"/>
          <w:szCs w:val="28"/>
        </w:rPr>
        <w:t xml:space="preserve"> При этом главной исторической силой движения к социализму стало крестьянство, призванное </w:t>
      </w:r>
      <w:r w:rsidR="001F71A9">
        <w:rPr>
          <w:color w:val="000000"/>
          <w:sz w:val="28"/>
          <w:szCs w:val="28"/>
        </w:rPr>
        <w:t>"</w:t>
      </w:r>
      <w:r w:rsidRPr="001F71A9">
        <w:rPr>
          <w:color w:val="000000"/>
          <w:sz w:val="28"/>
          <w:szCs w:val="28"/>
        </w:rPr>
        <w:t>перевоспитывать</w:t>
      </w:r>
      <w:r w:rsidR="001F71A9">
        <w:rPr>
          <w:color w:val="000000"/>
          <w:sz w:val="28"/>
          <w:szCs w:val="28"/>
        </w:rPr>
        <w:t>"</w:t>
      </w:r>
      <w:r w:rsidRPr="001F71A9">
        <w:rPr>
          <w:color w:val="000000"/>
          <w:sz w:val="28"/>
          <w:szCs w:val="28"/>
        </w:rPr>
        <w:t xml:space="preserve"> интеллигенцию и другие слои населения в революционном духе</w:t>
      </w:r>
      <w:r w:rsidR="00FA0B40" w:rsidRPr="001F71A9">
        <w:rPr>
          <w:color w:val="000000"/>
          <w:sz w:val="28"/>
          <w:szCs w:val="28"/>
        </w:rPr>
        <w:t>.</w:t>
      </w:r>
      <w:r w:rsidRPr="001F71A9">
        <w:rPr>
          <w:color w:val="000000"/>
          <w:sz w:val="28"/>
          <w:szCs w:val="28"/>
        </w:rPr>
        <w:t xml:space="preserve"> Понятно, что эти пути продвижения к </w:t>
      </w:r>
      <w:r w:rsidR="001F71A9">
        <w:rPr>
          <w:color w:val="000000"/>
          <w:sz w:val="28"/>
          <w:szCs w:val="28"/>
        </w:rPr>
        <w:t>"</w:t>
      </w:r>
      <w:r w:rsidRPr="001F71A9">
        <w:rPr>
          <w:color w:val="000000"/>
          <w:sz w:val="28"/>
          <w:szCs w:val="28"/>
        </w:rPr>
        <w:t>светлому будущему</w:t>
      </w:r>
      <w:r w:rsidR="001F71A9">
        <w:rPr>
          <w:color w:val="000000"/>
          <w:sz w:val="28"/>
          <w:szCs w:val="28"/>
        </w:rPr>
        <w:t>"</w:t>
      </w:r>
      <w:r w:rsidRPr="001F71A9">
        <w:rPr>
          <w:color w:val="000000"/>
          <w:sz w:val="28"/>
          <w:szCs w:val="28"/>
        </w:rPr>
        <w:t xml:space="preserve"> были</w:t>
      </w:r>
      <w:r w:rsidR="00FA0B40" w:rsidRPr="001F71A9">
        <w:rPr>
          <w:sz w:val="28"/>
          <w:szCs w:val="28"/>
        </w:rPr>
        <w:t xml:space="preserve"> </w:t>
      </w:r>
      <w:r w:rsidR="00F735D8" w:rsidRPr="001F71A9">
        <w:rPr>
          <w:color w:val="000000"/>
          <w:sz w:val="28"/>
          <w:szCs w:val="28"/>
        </w:rPr>
        <w:t xml:space="preserve">оплачены массовыми жертвами китайского населения (особенно во времена </w:t>
      </w:r>
      <w:r w:rsidR="001F71A9">
        <w:rPr>
          <w:color w:val="000000"/>
          <w:sz w:val="28"/>
          <w:szCs w:val="28"/>
        </w:rPr>
        <w:t>"</w:t>
      </w:r>
      <w:r w:rsidR="00F735D8" w:rsidRPr="001F71A9">
        <w:rPr>
          <w:color w:val="000000"/>
          <w:sz w:val="28"/>
          <w:szCs w:val="28"/>
        </w:rPr>
        <w:t>культурной революции</w:t>
      </w:r>
      <w:r w:rsidR="001F71A9">
        <w:rPr>
          <w:color w:val="000000"/>
          <w:sz w:val="28"/>
          <w:szCs w:val="28"/>
        </w:rPr>
        <w:t>"</w:t>
      </w:r>
      <w:r w:rsidR="00F735D8" w:rsidRPr="001F71A9">
        <w:rPr>
          <w:color w:val="000000"/>
          <w:sz w:val="28"/>
          <w:szCs w:val="28"/>
        </w:rPr>
        <w:t>).</w:t>
      </w:r>
    </w:p>
    <w:p w:rsidR="001F71A9" w:rsidRDefault="00F735D8" w:rsidP="001F71A9">
      <w:pPr>
        <w:widowControl/>
        <w:shd w:val="clear" w:color="auto" w:fill="FFFFFF"/>
        <w:suppressAutoHyphens/>
        <w:spacing w:line="360" w:lineRule="auto"/>
        <w:ind w:firstLine="709"/>
        <w:jc w:val="both"/>
        <w:rPr>
          <w:sz w:val="28"/>
          <w:szCs w:val="28"/>
        </w:rPr>
      </w:pPr>
      <w:r w:rsidRPr="001F71A9">
        <w:rPr>
          <w:color w:val="000000"/>
          <w:sz w:val="28"/>
          <w:szCs w:val="28"/>
        </w:rPr>
        <w:t xml:space="preserve">Но </w:t>
      </w:r>
      <w:r w:rsidRPr="001F71A9">
        <w:rPr>
          <w:iCs/>
          <w:color w:val="000000"/>
          <w:sz w:val="28"/>
          <w:szCs w:val="28"/>
          <w:lang w:val="en-US"/>
        </w:rPr>
        <w:t>XX</w:t>
      </w:r>
      <w:r w:rsidRPr="001F71A9">
        <w:rPr>
          <w:i/>
          <w:iCs/>
          <w:color w:val="000000"/>
          <w:sz w:val="28"/>
          <w:szCs w:val="28"/>
        </w:rPr>
        <w:t xml:space="preserve"> </w:t>
      </w:r>
      <w:r w:rsidRPr="001F71A9">
        <w:rPr>
          <w:color w:val="000000"/>
          <w:sz w:val="28"/>
          <w:szCs w:val="28"/>
        </w:rPr>
        <w:t>век продемонстрировал не только непрекращающиеся попытки практиче</w:t>
      </w:r>
      <w:r w:rsidR="00095C77" w:rsidRPr="001F71A9">
        <w:rPr>
          <w:color w:val="000000"/>
          <w:sz w:val="28"/>
          <w:szCs w:val="28"/>
        </w:rPr>
        <w:t>ского воплощения</w:t>
      </w:r>
      <w:r w:rsidRPr="001F71A9">
        <w:rPr>
          <w:color w:val="000000"/>
          <w:sz w:val="28"/>
          <w:szCs w:val="28"/>
        </w:rPr>
        <w:t xml:space="preserve"> ортодоксальных версий социализма. Характерной и весьма показательной чертой нынешнего столетия были настойчивые стремления многих мыслителей модернизировать и теоретическую основу социалистической идеологии. </w:t>
      </w:r>
      <w:r w:rsidR="00095C77" w:rsidRPr="001F71A9">
        <w:rPr>
          <w:color w:val="000000"/>
          <w:sz w:val="28"/>
          <w:szCs w:val="28"/>
        </w:rPr>
        <w:t>Так, австро-марксисты М. Адл</w:t>
      </w:r>
      <w:r w:rsidRPr="001F71A9">
        <w:rPr>
          <w:color w:val="000000"/>
          <w:sz w:val="28"/>
          <w:szCs w:val="28"/>
        </w:rPr>
        <w:t xml:space="preserve">ер и О. Бауэр пытались создать </w:t>
      </w:r>
      <w:r w:rsidR="001F71A9">
        <w:rPr>
          <w:color w:val="000000"/>
          <w:sz w:val="28"/>
          <w:szCs w:val="28"/>
        </w:rPr>
        <w:t>"</w:t>
      </w:r>
      <w:r w:rsidRPr="001F71A9">
        <w:rPr>
          <w:color w:val="000000"/>
          <w:sz w:val="28"/>
          <w:szCs w:val="28"/>
        </w:rPr>
        <w:t>интегративную</w:t>
      </w:r>
      <w:r w:rsidR="001F71A9">
        <w:rPr>
          <w:color w:val="000000"/>
          <w:sz w:val="28"/>
          <w:szCs w:val="28"/>
        </w:rPr>
        <w:t>"</w:t>
      </w:r>
      <w:r w:rsidRPr="001F71A9">
        <w:rPr>
          <w:color w:val="000000"/>
          <w:sz w:val="28"/>
          <w:szCs w:val="28"/>
        </w:rPr>
        <w:t xml:space="preserve"> концепцию социализма, объединяющую идеи коммунизма и социал-демократии, А Шафф и Г Петрович обосновывали доктрину </w:t>
      </w:r>
      <w:r w:rsidR="001F71A9">
        <w:rPr>
          <w:color w:val="000000"/>
          <w:sz w:val="28"/>
          <w:szCs w:val="28"/>
        </w:rPr>
        <w:t>"</w:t>
      </w:r>
      <w:r w:rsidRPr="001F71A9">
        <w:rPr>
          <w:color w:val="000000"/>
          <w:sz w:val="28"/>
          <w:szCs w:val="28"/>
        </w:rPr>
        <w:t>гуманистического</w:t>
      </w:r>
      <w:r w:rsidR="001F71A9">
        <w:rPr>
          <w:color w:val="000000"/>
          <w:sz w:val="28"/>
          <w:szCs w:val="28"/>
        </w:rPr>
        <w:t>"</w:t>
      </w:r>
      <w:r w:rsidR="00095C77" w:rsidRPr="001F71A9">
        <w:rPr>
          <w:color w:val="000000"/>
          <w:sz w:val="28"/>
          <w:szCs w:val="28"/>
        </w:rPr>
        <w:t xml:space="preserve"> </w:t>
      </w:r>
      <w:r w:rsidRPr="001F71A9">
        <w:rPr>
          <w:color w:val="000000"/>
          <w:sz w:val="28"/>
          <w:szCs w:val="28"/>
        </w:rPr>
        <w:t>марксизма; разрабатывались теории</w:t>
      </w:r>
      <w:r w:rsidR="00095C77" w:rsidRPr="001F71A9">
        <w:rPr>
          <w:color w:val="000000"/>
          <w:sz w:val="28"/>
          <w:szCs w:val="28"/>
        </w:rPr>
        <w:t xml:space="preserve"> </w:t>
      </w:r>
      <w:r w:rsidR="001F71A9">
        <w:rPr>
          <w:color w:val="000000"/>
          <w:sz w:val="28"/>
          <w:szCs w:val="28"/>
        </w:rPr>
        <w:t>"</w:t>
      </w:r>
      <w:r w:rsidRPr="001F71A9">
        <w:rPr>
          <w:color w:val="000000"/>
          <w:sz w:val="28"/>
          <w:szCs w:val="28"/>
        </w:rPr>
        <w:t>экологического</w:t>
      </w:r>
      <w:r w:rsidR="001F71A9">
        <w:rPr>
          <w:color w:val="000000"/>
          <w:sz w:val="28"/>
          <w:szCs w:val="28"/>
        </w:rPr>
        <w:t>"</w:t>
      </w:r>
      <w:r w:rsidRPr="001F71A9">
        <w:rPr>
          <w:color w:val="000000"/>
          <w:sz w:val="28"/>
          <w:szCs w:val="28"/>
        </w:rPr>
        <w:t xml:space="preserve"> и </w:t>
      </w:r>
      <w:r w:rsidR="001F71A9">
        <w:rPr>
          <w:color w:val="000000"/>
          <w:sz w:val="28"/>
          <w:szCs w:val="28"/>
        </w:rPr>
        <w:t>"</w:t>
      </w:r>
      <w:r w:rsidRPr="001F71A9">
        <w:rPr>
          <w:color w:val="000000"/>
          <w:sz w:val="28"/>
          <w:szCs w:val="28"/>
        </w:rPr>
        <w:t>христианского</w:t>
      </w:r>
      <w:r w:rsidR="001F71A9">
        <w:rPr>
          <w:color w:val="000000"/>
          <w:sz w:val="28"/>
          <w:szCs w:val="28"/>
        </w:rPr>
        <w:t>"</w:t>
      </w:r>
      <w:r w:rsidRPr="001F71A9">
        <w:rPr>
          <w:color w:val="000000"/>
          <w:sz w:val="28"/>
          <w:szCs w:val="28"/>
        </w:rPr>
        <w:t xml:space="preserve"> социализма и т.д. Однако при всей привлекательности идей социальной справедливости расхождение предписаний теории социализма с реальными тенденциями мирового развития в </w:t>
      </w:r>
      <w:r w:rsidRPr="001F71A9">
        <w:rPr>
          <w:color w:val="000000"/>
          <w:sz w:val="28"/>
          <w:szCs w:val="28"/>
          <w:lang w:val="en-US"/>
        </w:rPr>
        <w:t>XX</w:t>
      </w:r>
      <w:r w:rsidRPr="001F71A9">
        <w:rPr>
          <w:color w:val="000000"/>
          <w:sz w:val="28"/>
          <w:szCs w:val="28"/>
        </w:rPr>
        <w:t xml:space="preserve"> в., а самое главное, их явная склонность к силовым средствам управления, неразрывная связь с имиджем тоталитарных режимов Сталина, Кастро, Чаушеску значительно ослабили политическое влияние этой идеологии в современном мире.</w:t>
      </w:r>
    </w:p>
    <w:p w:rsidR="00B2168D" w:rsidRPr="001F71A9" w:rsidRDefault="00F735D8" w:rsidP="001F71A9">
      <w:pPr>
        <w:widowControl/>
        <w:suppressAutoHyphens/>
        <w:spacing w:line="360" w:lineRule="auto"/>
        <w:ind w:firstLine="709"/>
        <w:jc w:val="both"/>
        <w:rPr>
          <w:sz w:val="28"/>
          <w:szCs w:val="28"/>
        </w:rPr>
      </w:pPr>
      <w:r w:rsidRPr="001F71A9">
        <w:rPr>
          <w:color w:val="000000"/>
          <w:sz w:val="28"/>
          <w:szCs w:val="28"/>
        </w:rPr>
        <w:t xml:space="preserve">Наибольшее влияние на общественное сознание в </w:t>
      </w:r>
      <w:r w:rsidRPr="001F71A9">
        <w:rPr>
          <w:color w:val="000000"/>
          <w:sz w:val="28"/>
          <w:szCs w:val="28"/>
          <w:lang w:val="en-US"/>
        </w:rPr>
        <w:t>XX</w:t>
      </w:r>
      <w:r w:rsidRPr="001F71A9">
        <w:rPr>
          <w:color w:val="000000"/>
          <w:sz w:val="28"/>
          <w:szCs w:val="28"/>
        </w:rPr>
        <w:t xml:space="preserve"> в. (в основном в европейских странах) оказала </w:t>
      </w:r>
      <w:r w:rsidRPr="001F71A9">
        <w:rPr>
          <w:bCs/>
          <w:color w:val="000000"/>
          <w:sz w:val="28"/>
          <w:szCs w:val="28"/>
        </w:rPr>
        <w:t xml:space="preserve">социал-демократическая </w:t>
      </w:r>
      <w:r w:rsidR="00095C77" w:rsidRPr="001F71A9">
        <w:rPr>
          <w:bCs/>
          <w:color w:val="000000"/>
          <w:sz w:val="28"/>
          <w:szCs w:val="28"/>
        </w:rPr>
        <w:t>и</w:t>
      </w:r>
      <w:r w:rsidRPr="001F71A9">
        <w:rPr>
          <w:bCs/>
          <w:color w:val="000000"/>
          <w:sz w:val="28"/>
          <w:szCs w:val="28"/>
        </w:rPr>
        <w:t>деолог</w:t>
      </w:r>
      <w:r w:rsidR="00095C77" w:rsidRPr="001F71A9">
        <w:rPr>
          <w:bCs/>
          <w:color w:val="000000"/>
          <w:sz w:val="28"/>
          <w:szCs w:val="28"/>
        </w:rPr>
        <w:t>и</w:t>
      </w:r>
      <w:r w:rsidRPr="001F71A9">
        <w:rPr>
          <w:bCs/>
          <w:color w:val="000000"/>
          <w:sz w:val="28"/>
          <w:szCs w:val="28"/>
        </w:rPr>
        <w:t>я,</w:t>
      </w:r>
      <w:r w:rsidRPr="001F71A9">
        <w:rPr>
          <w:b/>
          <w:bCs/>
          <w:color w:val="000000"/>
          <w:sz w:val="28"/>
          <w:szCs w:val="28"/>
        </w:rPr>
        <w:t xml:space="preserve"> </w:t>
      </w:r>
      <w:r w:rsidRPr="001F71A9">
        <w:rPr>
          <w:color w:val="000000"/>
          <w:sz w:val="28"/>
          <w:szCs w:val="28"/>
        </w:rPr>
        <w:t>всегда отс</w:t>
      </w:r>
      <w:r w:rsidR="00095C77" w:rsidRPr="001F71A9">
        <w:rPr>
          <w:color w:val="000000"/>
          <w:sz w:val="28"/>
          <w:szCs w:val="28"/>
        </w:rPr>
        <w:t>т</w:t>
      </w:r>
      <w:r w:rsidRPr="001F71A9">
        <w:rPr>
          <w:color w:val="000000"/>
          <w:sz w:val="28"/>
          <w:szCs w:val="28"/>
        </w:rPr>
        <w:t xml:space="preserve">аивающая приоритеты социального и межгосударственного мира и связывающая идеалы справедливого общественного устройства с принципами свободы и солидарности. Представления о постепенном реформировании буржуазного общества неразрывно соотносились в ее доктрине с отказом от классовой борьбы, принципами народовластия, социальной защищенности тружеников и поощрением рабочего самоуправления. Проповедуемая социал-демократией концепция </w:t>
      </w:r>
      <w:r w:rsidR="001F71A9">
        <w:rPr>
          <w:color w:val="000000"/>
          <w:sz w:val="28"/>
          <w:szCs w:val="28"/>
        </w:rPr>
        <w:t>"</w:t>
      </w:r>
      <w:r w:rsidRPr="001F71A9">
        <w:rPr>
          <w:color w:val="000000"/>
          <w:sz w:val="28"/>
          <w:szCs w:val="28"/>
        </w:rPr>
        <w:t>социального партнерства</w:t>
      </w:r>
      <w:r w:rsidR="001F71A9">
        <w:rPr>
          <w:color w:val="000000"/>
          <w:sz w:val="28"/>
          <w:szCs w:val="28"/>
        </w:rPr>
        <w:t>"</w:t>
      </w:r>
      <w:r w:rsidRPr="001F71A9">
        <w:rPr>
          <w:color w:val="000000"/>
          <w:sz w:val="28"/>
          <w:szCs w:val="28"/>
        </w:rPr>
        <w:t xml:space="preserve"> (заменившая и усовершенствовавшая концепцию классовой борьбы) в условиях стабильного политического развития стала весьма привлекательной программой политического движения. Однако неосуществленность выдвигавшихся ими моделей </w:t>
      </w:r>
      <w:r w:rsidR="001F71A9">
        <w:rPr>
          <w:color w:val="000000"/>
          <w:sz w:val="28"/>
          <w:szCs w:val="28"/>
        </w:rPr>
        <w:t>"</w:t>
      </w:r>
      <w:r w:rsidRPr="001F71A9">
        <w:rPr>
          <w:color w:val="000000"/>
          <w:sz w:val="28"/>
          <w:szCs w:val="28"/>
        </w:rPr>
        <w:t>демократического социализма</w:t>
      </w:r>
      <w:r w:rsidR="001F71A9">
        <w:rPr>
          <w:color w:val="000000"/>
          <w:sz w:val="28"/>
          <w:szCs w:val="28"/>
        </w:rPr>
        <w:t>"</w:t>
      </w:r>
      <w:r w:rsidRPr="001F71A9">
        <w:rPr>
          <w:color w:val="000000"/>
          <w:sz w:val="28"/>
          <w:szCs w:val="28"/>
        </w:rPr>
        <w:t xml:space="preserve">, </w:t>
      </w:r>
      <w:r w:rsidR="001F71A9">
        <w:rPr>
          <w:color w:val="000000"/>
          <w:sz w:val="28"/>
          <w:szCs w:val="28"/>
        </w:rPr>
        <w:t>"</w:t>
      </w:r>
      <w:r w:rsidRPr="001F71A9">
        <w:rPr>
          <w:color w:val="000000"/>
          <w:sz w:val="28"/>
          <w:szCs w:val="28"/>
        </w:rPr>
        <w:t>государства всеобщего благоденствия</w:t>
      </w:r>
      <w:r w:rsidR="001F71A9">
        <w:rPr>
          <w:color w:val="000000"/>
          <w:sz w:val="28"/>
          <w:szCs w:val="28"/>
        </w:rPr>
        <w:t>"</w:t>
      </w:r>
      <w:r w:rsidRPr="001F71A9">
        <w:rPr>
          <w:color w:val="000000"/>
          <w:sz w:val="28"/>
          <w:szCs w:val="28"/>
        </w:rPr>
        <w:t xml:space="preserve">, а также неубедительность решения ряда социальных проблем, порожденных технологическим рывком </w:t>
      </w:r>
      <w:r w:rsidR="00095C77" w:rsidRPr="001F71A9">
        <w:rPr>
          <w:color w:val="000000"/>
          <w:sz w:val="28"/>
          <w:szCs w:val="28"/>
        </w:rPr>
        <w:t>индустриальных держав, в настоящ</w:t>
      </w:r>
      <w:r w:rsidRPr="001F71A9">
        <w:rPr>
          <w:color w:val="000000"/>
          <w:sz w:val="28"/>
          <w:szCs w:val="28"/>
        </w:rPr>
        <w:t>ее время подорвали былой авторитет</w:t>
      </w:r>
      <w:r w:rsidR="00295D42" w:rsidRPr="001F71A9">
        <w:rPr>
          <w:color w:val="000000"/>
          <w:sz w:val="28"/>
          <w:szCs w:val="28"/>
        </w:rPr>
        <w:t>.</w:t>
      </w:r>
      <w:bookmarkStart w:id="0" w:name="_GoBack"/>
      <w:bookmarkEnd w:id="0"/>
    </w:p>
    <w:sectPr w:rsidR="00B2168D" w:rsidRPr="001F71A9" w:rsidSect="001F71A9">
      <w:footerReference w:type="even" r:id="rId6"/>
      <w:pgSz w:w="11909" w:h="16834"/>
      <w:pgMar w:top="1134" w:right="850" w:bottom="1134" w:left="1701"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87E" w:rsidRDefault="003E387E">
      <w:r>
        <w:separator/>
      </w:r>
    </w:p>
  </w:endnote>
  <w:endnote w:type="continuationSeparator" w:id="0">
    <w:p w:rsidR="003E387E" w:rsidRDefault="003E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AE7" w:rsidRDefault="00084AE7" w:rsidP="00EA0E6B">
    <w:pPr>
      <w:pStyle w:val="a3"/>
      <w:framePr w:wrap="around" w:vAnchor="text" w:hAnchor="margin" w:xAlign="right" w:y="1"/>
      <w:rPr>
        <w:rStyle w:val="a5"/>
      </w:rPr>
    </w:pPr>
  </w:p>
  <w:p w:rsidR="00084AE7" w:rsidRDefault="00084AE7" w:rsidP="00084AE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87E" w:rsidRDefault="003E387E">
      <w:r>
        <w:separator/>
      </w:r>
    </w:p>
  </w:footnote>
  <w:footnote w:type="continuationSeparator" w:id="0">
    <w:p w:rsidR="003E387E" w:rsidRDefault="003E3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65"/>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A9D"/>
    <w:rsid w:val="00084AE7"/>
    <w:rsid w:val="00095C77"/>
    <w:rsid w:val="000C083B"/>
    <w:rsid w:val="000D1EF5"/>
    <w:rsid w:val="001346E5"/>
    <w:rsid w:val="0013762B"/>
    <w:rsid w:val="00140DEF"/>
    <w:rsid w:val="001C2369"/>
    <w:rsid w:val="001C5EA7"/>
    <w:rsid w:val="001F71A9"/>
    <w:rsid w:val="002623B9"/>
    <w:rsid w:val="00295D42"/>
    <w:rsid w:val="002B3438"/>
    <w:rsid w:val="002F3716"/>
    <w:rsid w:val="0036435A"/>
    <w:rsid w:val="003E387E"/>
    <w:rsid w:val="00430A70"/>
    <w:rsid w:val="00580CBA"/>
    <w:rsid w:val="005D479C"/>
    <w:rsid w:val="006329C1"/>
    <w:rsid w:val="00634B98"/>
    <w:rsid w:val="006C5F0B"/>
    <w:rsid w:val="00814970"/>
    <w:rsid w:val="008242F8"/>
    <w:rsid w:val="008F2456"/>
    <w:rsid w:val="00994C59"/>
    <w:rsid w:val="009C7EA2"/>
    <w:rsid w:val="00A0544F"/>
    <w:rsid w:val="00A62343"/>
    <w:rsid w:val="00AD1588"/>
    <w:rsid w:val="00B2168D"/>
    <w:rsid w:val="00B96A9D"/>
    <w:rsid w:val="00C577EF"/>
    <w:rsid w:val="00C94FE6"/>
    <w:rsid w:val="00CD3F15"/>
    <w:rsid w:val="00D34798"/>
    <w:rsid w:val="00D47043"/>
    <w:rsid w:val="00E618BF"/>
    <w:rsid w:val="00E72098"/>
    <w:rsid w:val="00E73137"/>
    <w:rsid w:val="00EA0E6B"/>
    <w:rsid w:val="00EE634C"/>
    <w:rsid w:val="00F735D8"/>
    <w:rsid w:val="00FA0B40"/>
    <w:rsid w:val="00FD2D01"/>
    <w:rsid w:val="00FE3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13FCC6-D984-40ED-BE8E-FD9D6505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A9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84AE7"/>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084AE7"/>
    <w:rPr>
      <w:rFonts w:cs="Times New Roman"/>
    </w:rPr>
  </w:style>
  <w:style w:type="paragraph" w:styleId="a6">
    <w:name w:val="header"/>
    <w:basedOn w:val="a"/>
    <w:link w:val="a7"/>
    <w:uiPriority w:val="99"/>
    <w:rsid w:val="001F71A9"/>
    <w:pPr>
      <w:tabs>
        <w:tab w:val="center" w:pos="4677"/>
        <w:tab w:val="right" w:pos="9355"/>
      </w:tabs>
    </w:pPr>
  </w:style>
  <w:style w:type="character" w:customStyle="1" w:styleId="a7">
    <w:name w:val="Верхний колонтитул Знак"/>
    <w:link w:val="a6"/>
    <w:uiPriority w:val="99"/>
    <w:locked/>
    <w:rsid w:val="001F71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3131</Words>
  <Characters>17853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СОЦИАЛЬНО-ПОЛИТИЧЕСКИЕ</vt:lpstr>
    </vt:vector>
  </TitlesOfParts>
  <Company>VIRTUAL_CR</Company>
  <LinksUpToDate>false</LinksUpToDate>
  <CharactersWithSpaces>20943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СОЦИАЛЬНО-ПОЛИТИЧЕСКИЕ</dc:title>
  <dc:subject/>
  <dc:creator>CRUSER</dc:creator>
  <cp:keywords/>
  <dc:description/>
  <cp:lastModifiedBy>admin</cp:lastModifiedBy>
  <cp:revision>2</cp:revision>
  <dcterms:created xsi:type="dcterms:W3CDTF">2014-02-23T12:38:00Z</dcterms:created>
  <dcterms:modified xsi:type="dcterms:W3CDTF">2014-02-23T12:38:00Z</dcterms:modified>
</cp:coreProperties>
</file>