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9E" w:rsidRPr="00BC28FB" w:rsidRDefault="0037788C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Задание для выполнения контрольной работы</w:t>
      </w:r>
    </w:p>
    <w:p w:rsidR="0037788C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37788C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  <w:u w:val="single"/>
        </w:rPr>
        <w:t>Задание № 1.</w:t>
      </w:r>
      <w:r w:rsidRPr="00BC28FB">
        <w:rPr>
          <w:sz w:val="28"/>
          <w:szCs w:val="28"/>
        </w:rPr>
        <w:t xml:space="preserve">  Разработка политики в области качества.</w:t>
      </w:r>
    </w:p>
    <w:p w:rsidR="0037788C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  <w:u w:val="single"/>
        </w:rPr>
        <w:t>Задание  № 2.</w:t>
      </w:r>
      <w:r w:rsidRPr="00BC28FB">
        <w:rPr>
          <w:sz w:val="28"/>
          <w:szCs w:val="28"/>
        </w:rPr>
        <w:t xml:space="preserve"> Создание процессной модели.</w:t>
      </w:r>
    </w:p>
    <w:p w:rsidR="0037788C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  <w:u w:val="single"/>
        </w:rPr>
        <w:t>Задание № 3.</w:t>
      </w:r>
      <w:r w:rsidRPr="00BC28FB">
        <w:rPr>
          <w:sz w:val="28"/>
          <w:szCs w:val="28"/>
        </w:rPr>
        <w:t xml:space="preserve"> Подготовка развернутого плана внедрения СМК в отделе ПТО ЗАО «СНХРС».</w:t>
      </w:r>
    </w:p>
    <w:p w:rsidR="0037788C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  <w:u w:val="single"/>
        </w:rPr>
        <w:t>Задание № 4.</w:t>
      </w:r>
      <w:r w:rsidRPr="00BC28FB">
        <w:rPr>
          <w:sz w:val="28"/>
          <w:szCs w:val="28"/>
        </w:rPr>
        <w:t xml:space="preserve"> Подготовить опросный лист по седьмому  (процессы жизненного цикла продукции ) или восьмому (измерение, анализ, улучшение)  параграфу стандарта для любого подразделения предприятия. Привести примеры объективных доказательств несоответствий, которые могут иметь место.</w:t>
      </w:r>
    </w:p>
    <w:p w:rsidR="000446B4" w:rsidRPr="00BC28FB" w:rsidRDefault="003778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  <w:u w:val="single"/>
        </w:rPr>
        <w:t>Задание № 5.</w:t>
      </w:r>
      <w:r w:rsidRPr="00BC28FB">
        <w:rPr>
          <w:sz w:val="28"/>
          <w:szCs w:val="28"/>
        </w:rPr>
        <w:t xml:space="preserve"> </w:t>
      </w:r>
      <w:r w:rsidR="000446B4" w:rsidRPr="00BC28FB">
        <w:rPr>
          <w:sz w:val="28"/>
          <w:szCs w:val="28"/>
        </w:rPr>
        <w:t>Решение кейс-ситуаций, планирование и согласование корректирующих действий. Заполнить лист несоответствий.</w:t>
      </w:r>
    </w:p>
    <w:p w:rsidR="00BA3A51" w:rsidRPr="00BC28FB" w:rsidRDefault="00BC28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A3A51" w:rsidRPr="00BC28FB">
        <w:rPr>
          <w:b/>
          <w:sz w:val="28"/>
          <w:szCs w:val="28"/>
        </w:rPr>
        <w:t>Содержание</w:t>
      </w:r>
    </w:p>
    <w:p w:rsidR="00BA3A51" w:rsidRPr="00BC28FB" w:rsidRDefault="00BA3A51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Введение…………………………………………………………………………..3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  Разработка политики в области качества……………………………………..5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1.1  Главная миссия ЗАО «СтерлитамакНефтеХимРемСтрой»………………..5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1.2  Цели коллектива ЗАО «СтерлитамакНефтеХимРемСтрой»………………5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1.3  Инструменты реализации целей по качеству………………………………7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   Создание процессной модели…………………………………………………8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2.1 Общие требования…………………………………………………………….8</w:t>
      </w:r>
    </w:p>
    <w:p w:rsidR="00C22833" w:rsidRPr="00BC28FB" w:rsidRDefault="00C22833" w:rsidP="00BC28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3 Подготовка развернутого плана внедрения СМК в отделе ПТО ЗАО «СНХРС» в процессе разработки документов………………………………...15 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3.1 Область применения документированной процедурой…………………..15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3.2  Технологическая документация……………………………………………16</w:t>
      </w:r>
    </w:p>
    <w:p w:rsidR="00C22833" w:rsidRPr="00BC28FB" w:rsidRDefault="00C22833" w:rsidP="00BC28FB">
      <w:pPr>
        <w:tabs>
          <w:tab w:val="left" w:pos="3400"/>
        </w:tabs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4   Подготовить опросный лист по седьмому  (процессы жизненного цикла продукции) или восьмому (измерение, анализ, улучшение)  параграфу стандарта для любого подразделения предприятия. Привести примеры объективных доказательств несоответствий, которые могут иметь место……………………………………………………………………………...18</w:t>
      </w:r>
    </w:p>
    <w:p w:rsidR="00C22833" w:rsidRPr="00BC28FB" w:rsidRDefault="00C22833" w:rsidP="00BC28FB">
      <w:pPr>
        <w:spacing w:line="360" w:lineRule="auto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5  Решение кейс-ситуаций, планирование и согласование корректирующих действий. Заполнить лист несоответствий……………………………………..22</w:t>
      </w:r>
    </w:p>
    <w:p w:rsidR="00856AF4" w:rsidRPr="00BC28FB" w:rsidRDefault="00BC28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6AF4" w:rsidRPr="00BC28FB">
        <w:rPr>
          <w:b/>
          <w:sz w:val="28"/>
          <w:szCs w:val="28"/>
        </w:rPr>
        <w:t>Введение</w:t>
      </w:r>
    </w:p>
    <w:p w:rsidR="00856AF4" w:rsidRPr="00BC28FB" w:rsidRDefault="00856AF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6AF4" w:rsidRPr="00BC28FB" w:rsidRDefault="00856AF4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Все рассмотренные ниже вопросы основаны на политике деятельности предприятия ЗАО «СтерлитамакНефтеХимРемСтрой» (ЗАО «СНХРС»).</w:t>
      </w:r>
    </w:p>
    <w:p w:rsidR="00856AF4" w:rsidRPr="00BC28FB" w:rsidRDefault="00856AF4" w:rsidP="00BC28FB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 xml:space="preserve">Предметом деятельности ЗАО «СНХРС» является производственно-хозяйственная деятельность, направленная на удовлетворение общественных потребностей в продукции производственно-технического назначения, товаров народного потребления, в разработке и внедрении новых технологий в производстве, </w:t>
      </w:r>
      <w:r w:rsidRPr="00BC28FB">
        <w:rPr>
          <w:color w:val="000000"/>
          <w:spacing w:val="-1"/>
          <w:sz w:val="28"/>
          <w:szCs w:val="28"/>
        </w:rPr>
        <w:t xml:space="preserve">практическая реализация научно-технических достижений в области разработки и внедрения в производство малоотходных, экологически чистых и ресурсосберегающих технологий, выполнении иных работ и оказания </w:t>
      </w:r>
      <w:r w:rsidRPr="00BC28FB">
        <w:rPr>
          <w:color w:val="000000"/>
          <w:spacing w:val="-5"/>
          <w:sz w:val="28"/>
          <w:szCs w:val="28"/>
        </w:rPr>
        <w:t>услуг.</w:t>
      </w:r>
    </w:p>
    <w:p w:rsidR="00856AF4" w:rsidRPr="00BC28FB" w:rsidRDefault="00856AF4" w:rsidP="00BC2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>В соответствии с лицензией, предприятие может оказывать следующие виды работ и оказания услуг:</w:t>
      </w:r>
    </w:p>
    <w:p w:rsidR="00856AF4" w:rsidRPr="00BC28FB" w:rsidRDefault="00856AF4" w:rsidP="00BC28FB">
      <w:pPr>
        <w:shd w:val="clear" w:color="auto" w:fill="FFFFFF"/>
        <w:tabs>
          <w:tab w:val="left" w:pos="1080"/>
        </w:tabs>
        <w:spacing w:line="360" w:lineRule="auto"/>
        <w:ind w:left="19" w:right="27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>•</w:t>
      </w:r>
      <w:r w:rsidRPr="00BC28FB">
        <w:rPr>
          <w:color w:val="000000"/>
          <w:sz w:val="28"/>
          <w:szCs w:val="28"/>
        </w:rPr>
        <w:tab/>
      </w:r>
      <w:r w:rsidRPr="00BC28FB">
        <w:rPr>
          <w:color w:val="000000"/>
          <w:spacing w:val="-1"/>
          <w:sz w:val="28"/>
          <w:szCs w:val="28"/>
        </w:rPr>
        <w:t xml:space="preserve">строительство, реконструкция и ремонт жилых домов, промышленных объектов и объектов </w:t>
      </w:r>
      <w:r w:rsidRPr="00BC28FB">
        <w:rPr>
          <w:color w:val="000000"/>
          <w:spacing w:val="2"/>
          <w:sz w:val="28"/>
          <w:szCs w:val="28"/>
        </w:rPr>
        <w:t xml:space="preserve">социально-культурного назначения, с привлечением средств на долевое </w:t>
      </w:r>
      <w:r w:rsidRPr="00BC28FB">
        <w:rPr>
          <w:color w:val="000000"/>
          <w:sz w:val="28"/>
          <w:szCs w:val="28"/>
        </w:rPr>
        <w:t>участие в строительстве от физических и юридических лиц;</w:t>
      </w:r>
    </w:p>
    <w:p w:rsidR="00856AF4" w:rsidRPr="00BC28FB" w:rsidRDefault="00856AF4" w:rsidP="00BC28FB">
      <w:pPr>
        <w:shd w:val="clear" w:color="auto" w:fill="FFFFFF"/>
        <w:tabs>
          <w:tab w:val="left" w:pos="1080"/>
        </w:tabs>
        <w:spacing w:line="360" w:lineRule="auto"/>
        <w:ind w:left="19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>•</w:t>
      </w:r>
      <w:r w:rsidRPr="00BC28FB">
        <w:rPr>
          <w:color w:val="000000"/>
          <w:sz w:val="28"/>
          <w:szCs w:val="28"/>
        </w:rPr>
        <w:tab/>
        <w:t>строительство,      реконструкция     и     ремонт    объектов железнодорожного, автомобильного, водного, авиационного и трубопроводного транспорта;</w:t>
      </w:r>
    </w:p>
    <w:p w:rsidR="00856AF4" w:rsidRPr="00BC28FB" w:rsidRDefault="00856AF4" w:rsidP="00BC28FB">
      <w:pPr>
        <w:shd w:val="clear" w:color="auto" w:fill="FFFFFF"/>
        <w:spacing w:line="360" w:lineRule="auto"/>
        <w:ind w:right="384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 xml:space="preserve">• оказание    платных   услуг    населению    и    организациям    в соответствии с заключенными </w:t>
      </w:r>
      <w:r w:rsidRPr="00BC28FB">
        <w:rPr>
          <w:color w:val="000000"/>
          <w:spacing w:val="-2"/>
          <w:sz w:val="28"/>
          <w:szCs w:val="28"/>
        </w:rPr>
        <w:t>договорами;</w:t>
      </w:r>
    </w:p>
    <w:p w:rsidR="00856AF4" w:rsidRPr="00BC28FB" w:rsidRDefault="00856AF4" w:rsidP="00BC28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>• разработка проектно-сметной документации на все виды выполняемых  работ;</w:t>
      </w:r>
    </w:p>
    <w:p w:rsidR="00856AF4" w:rsidRPr="00BC28FB" w:rsidRDefault="00856AF4" w:rsidP="00BC28FB">
      <w:pPr>
        <w:widowControl w:val="0"/>
        <w:numPr>
          <w:ilvl w:val="0"/>
          <w:numId w:val="1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z w:val="28"/>
          <w:szCs w:val="28"/>
        </w:rPr>
        <w:t xml:space="preserve">эксплуатация     строительных     машин        и     механизмов,  автомобильного и железнодорожного   транспорта,   изготовление   металлоконструкций, трубчатых лесов, монтаж и капитальный   ремонт   машин   и   механизмов,   в   том   числе грузоподъемных механизмов подлежащих </w:t>
      </w:r>
      <w:r w:rsidRPr="00BC28FB">
        <w:rPr>
          <w:color w:val="000000"/>
          <w:spacing w:val="1"/>
          <w:sz w:val="28"/>
          <w:szCs w:val="28"/>
        </w:rPr>
        <w:t>регистрации в органах Гостехнадзора, изготовление, монтаж и ремонт насосов и котлоагрегатов;</w:t>
      </w:r>
    </w:p>
    <w:p w:rsidR="00856AF4" w:rsidRPr="00BC28FB" w:rsidRDefault="00856AF4" w:rsidP="00BC28FB">
      <w:pPr>
        <w:widowControl w:val="0"/>
        <w:numPr>
          <w:ilvl w:val="0"/>
          <w:numId w:val="1"/>
        </w:numPr>
        <w:shd w:val="clear" w:color="auto" w:fill="FFFFFF"/>
        <w:tabs>
          <w:tab w:val="left" w:pos="1190"/>
          <w:tab w:val="left" w:pos="9360"/>
        </w:tabs>
        <w:autoSpaceDE w:val="0"/>
        <w:autoSpaceDN w:val="0"/>
        <w:adjustRightInd w:val="0"/>
        <w:spacing w:line="360" w:lineRule="auto"/>
        <w:ind w:right="27"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pacing w:val="1"/>
          <w:sz w:val="28"/>
          <w:szCs w:val="28"/>
        </w:rPr>
        <w:t xml:space="preserve">осуществление транспортно-экспедиционных     услуг, выпуск продукции </w:t>
      </w:r>
      <w:r w:rsidRPr="00BC28FB">
        <w:rPr>
          <w:color w:val="000000"/>
          <w:sz w:val="28"/>
          <w:szCs w:val="28"/>
        </w:rPr>
        <w:t>производственно-технического назначения, товаров народного потребления;</w:t>
      </w:r>
    </w:p>
    <w:p w:rsidR="00856AF4" w:rsidRPr="00BC28FB" w:rsidRDefault="00856AF4" w:rsidP="00BC28FB">
      <w:pPr>
        <w:widowControl w:val="0"/>
        <w:numPr>
          <w:ilvl w:val="0"/>
          <w:numId w:val="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z w:val="28"/>
          <w:szCs w:val="28"/>
        </w:rPr>
        <w:t>осуществление хозяйственной и коммерческо-посреднической деятельности;</w:t>
      </w:r>
    </w:p>
    <w:p w:rsidR="00856AF4" w:rsidRPr="00BC28FB" w:rsidRDefault="00856AF4" w:rsidP="00BC28F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z w:val="28"/>
          <w:szCs w:val="28"/>
        </w:rPr>
        <w:t>информационные услуги (маркетинг);</w:t>
      </w:r>
    </w:p>
    <w:p w:rsidR="00856AF4" w:rsidRPr="00BC28FB" w:rsidRDefault="00856AF4" w:rsidP="00BC28FB">
      <w:pPr>
        <w:shd w:val="clear" w:color="auto" w:fill="FFFFFF"/>
        <w:tabs>
          <w:tab w:val="left" w:pos="9360"/>
        </w:tabs>
        <w:spacing w:line="360" w:lineRule="auto"/>
        <w:ind w:right="27"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pacing w:val="-1"/>
          <w:sz w:val="28"/>
          <w:szCs w:val="28"/>
        </w:rPr>
        <w:t xml:space="preserve">В настоящее время основными покупателями услуг ЗАО «СНХРС» являются строительные, </w:t>
      </w:r>
      <w:r w:rsidRPr="00BC28FB">
        <w:rPr>
          <w:color w:val="000000"/>
          <w:sz w:val="28"/>
          <w:szCs w:val="28"/>
        </w:rPr>
        <w:t xml:space="preserve">химические и нефтехимические предприятия города и Республики Башкортостана, а именно: </w:t>
      </w:r>
    </w:p>
    <w:p w:rsidR="00856AF4" w:rsidRPr="00BC28FB" w:rsidRDefault="00856AF4" w:rsidP="00BC28FB">
      <w:pPr>
        <w:shd w:val="clear" w:color="auto" w:fill="FFFFFF"/>
        <w:tabs>
          <w:tab w:val="left" w:pos="9360"/>
        </w:tabs>
        <w:spacing w:line="360" w:lineRule="auto"/>
        <w:ind w:right="27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 xml:space="preserve">ОАО </w:t>
      </w:r>
      <w:r w:rsidRPr="00BC28FB">
        <w:rPr>
          <w:color w:val="000000"/>
          <w:spacing w:val="-1"/>
          <w:sz w:val="28"/>
          <w:szCs w:val="28"/>
        </w:rPr>
        <w:t>«Стерлитамакский нефтехимический завод», ОАО «Каустик», ЗАО «Каучук», ОАО «Салаватнефтехимпокрытие», ОАО НПО «Синтезнефтехим», ГУФСИН России по Республике Башкортостан, ОАО «ТрестСтерлитамакстрой».</w:t>
      </w:r>
    </w:p>
    <w:p w:rsidR="00856AF4" w:rsidRPr="00BC28FB" w:rsidRDefault="00856AF4" w:rsidP="00BC28FB">
      <w:pPr>
        <w:shd w:val="clear" w:color="auto" w:fill="FFFFFF"/>
        <w:spacing w:line="360" w:lineRule="auto"/>
        <w:ind w:right="27" w:firstLine="709"/>
        <w:jc w:val="both"/>
        <w:rPr>
          <w:color w:val="000000"/>
          <w:sz w:val="28"/>
          <w:szCs w:val="28"/>
        </w:rPr>
      </w:pPr>
      <w:r w:rsidRPr="00BC28FB">
        <w:rPr>
          <w:color w:val="000000"/>
          <w:spacing w:val="-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BC28FB">
          <w:rPr>
            <w:color w:val="000000"/>
            <w:spacing w:val="-1"/>
            <w:sz w:val="28"/>
            <w:szCs w:val="28"/>
          </w:rPr>
          <w:t>2005 г</w:t>
        </w:r>
      </w:smartTag>
      <w:r w:rsidRPr="00BC28FB">
        <w:rPr>
          <w:color w:val="000000"/>
          <w:spacing w:val="-1"/>
          <w:sz w:val="28"/>
          <w:szCs w:val="28"/>
        </w:rPr>
        <w:t xml:space="preserve"> для возведения крупнейшего гидротехнического сооружения Республики Башкортостан - </w:t>
      </w:r>
      <w:r w:rsidRPr="00BC28FB">
        <w:rPr>
          <w:color w:val="000000"/>
          <w:sz w:val="28"/>
          <w:szCs w:val="28"/>
        </w:rPr>
        <w:t>«Юмагузинского водохранилища» руководством предприятия было принято решение об открытии в Кугарчинском районе обособленного подразделения - филиала «Юмагузинский».</w:t>
      </w:r>
    </w:p>
    <w:p w:rsidR="00856AF4" w:rsidRPr="00BC28FB" w:rsidRDefault="00856AF4" w:rsidP="00BC28FB">
      <w:pPr>
        <w:shd w:val="clear" w:color="auto" w:fill="FFFFFF"/>
        <w:spacing w:line="360" w:lineRule="auto"/>
        <w:ind w:right="27" w:firstLine="709"/>
        <w:jc w:val="both"/>
        <w:rPr>
          <w:sz w:val="28"/>
          <w:szCs w:val="28"/>
        </w:rPr>
      </w:pPr>
      <w:r w:rsidRPr="00BC28FB">
        <w:rPr>
          <w:color w:val="000000"/>
          <w:sz w:val="28"/>
          <w:szCs w:val="28"/>
        </w:rPr>
        <w:t>Предприятие постоянно развивается. В 2007 году ЗАО «СНХРС» получило сертификат международной системы качества ИСО 9001:2000.(см. приложение А).</w:t>
      </w:r>
    </w:p>
    <w:p w:rsidR="00C22833" w:rsidRPr="00BC28FB" w:rsidRDefault="00C22833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46B4" w:rsidRPr="00BC28FB" w:rsidRDefault="00BC28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46B4" w:rsidRPr="00BC28FB">
        <w:rPr>
          <w:b/>
          <w:sz w:val="28"/>
          <w:szCs w:val="28"/>
        </w:rPr>
        <w:t>1  Разработка политики в области качества</w:t>
      </w:r>
    </w:p>
    <w:p w:rsidR="00856AF4" w:rsidRPr="00BC28FB" w:rsidRDefault="00856AF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6AF4" w:rsidRPr="00BC28FB" w:rsidRDefault="00856AF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1.1  Главная миссия ЗАО «СтерлитамакНефтеХимРемСтрой»</w:t>
      </w:r>
    </w:p>
    <w:p w:rsidR="00856AF4" w:rsidRPr="00BC28FB" w:rsidRDefault="00856AF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6AF4" w:rsidRPr="00BC28FB" w:rsidRDefault="00856AF4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Выполнение общестроительных работ, строительство жилых домов, объектов соцкультбыта, промышленных объектов, ремонт технологического оборудования, оказание услуг высокого качества, </w:t>
      </w:r>
      <w:r w:rsidR="001C19A3" w:rsidRPr="00BC28FB">
        <w:rPr>
          <w:sz w:val="28"/>
          <w:szCs w:val="28"/>
        </w:rPr>
        <w:t>удовлетворяющим</w:t>
      </w:r>
      <w:r w:rsidRPr="00BC28FB">
        <w:rPr>
          <w:sz w:val="28"/>
          <w:szCs w:val="28"/>
        </w:rPr>
        <w:t xml:space="preserve"> требованиям и ожиданиям потребителей.</w:t>
      </w:r>
    </w:p>
    <w:p w:rsidR="00856AF4" w:rsidRPr="00BC28FB" w:rsidRDefault="001C19A3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Качество услуг, процессов, деятельности предприятия мы рассматриваем,  как главное условие завоевание рынков сбыта, основу получения прибыли, стабилизации экономического положения и развития предприятия в интересах потребителей, персонала, поставщиков и партнеров общества.</w:t>
      </w:r>
    </w:p>
    <w:p w:rsidR="001C19A3" w:rsidRPr="00BC28FB" w:rsidRDefault="001C19A3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19A3" w:rsidRPr="00BC28FB" w:rsidRDefault="001C19A3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1.2  Цели коллектива ЗАО «СтерлитамакНефтеХимРемСтрой»</w:t>
      </w:r>
    </w:p>
    <w:p w:rsidR="00061318" w:rsidRPr="00BC28FB" w:rsidRDefault="00061318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1318" w:rsidRPr="00BC28FB" w:rsidRDefault="00061318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(см. приложение Б)</w:t>
      </w:r>
    </w:p>
    <w:p w:rsidR="001C19A3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1) </w:t>
      </w:r>
      <w:r w:rsidR="001C19A3" w:rsidRPr="00BC28FB">
        <w:rPr>
          <w:sz w:val="28"/>
          <w:szCs w:val="28"/>
        </w:rPr>
        <w:t>- систематическое обучение руководящего персонала и работников структурных подразделений в области качества;</w:t>
      </w:r>
    </w:p>
    <w:p w:rsidR="001C19A3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2) </w:t>
      </w:r>
      <w:r w:rsidR="00BC28FB">
        <w:rPr>
          <w:sz w:val="28"/>
          <w:szCs w:val="28"/>
        </w:rPr>
        <w:t xml:space="preserve">- </w:t>
      </w:r>
      <w:r w:rsidR="001C19A3" w:rsidRPr="00BC28FB">
        <w:rPr>
          <w:sz w:val="28"/>
          <w:szCs w:val="28"/>
        </w:rPr>
        <w:t>подбор компетентного персонала, выполняющего работу, влияющую на качество продукции;</w:t>
      </w:r>
    </w:p>
    <w:p w:rsidR="001C19A3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3) - </w:t>
      </w:r>
      <w:r w:rsidR="001C19A3" w:rsidRPr="00BC28FB">
        <w:rPr>
          <w:sz w:val="28"/>
          <w:szCs w:val="28"/>
        </w:rPr>
        <w:t>создание благоприятного климата и условий, стимулирующих повышение качества деятельности руководства, подразделений и всех сотрудников предприятия;</w:t>
      </w:r>
    </w:p>
    <w:p w:rsidR="001C19A3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4) </w:t>
      </w:r>
      <w:r w:rsidR="001C19A3" w:rsidRPr="00BC28FB">
        <w:rPr>
          <w:sz w:val="28"/>
          <w:szCs w:val="28"/>
        </w:rPr>
        <w:t>- регламентация ответственности каждого сотрудника предприятия от генерального директора до рабочего за исполнение требований к качеству продукции;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5) - </w:t>
      </w:r>
      <w:r w:rsidR="001C19A3" w:rsidRPr="00BC28FB">
        <w:rPr>
          <w:sz w:val="28"/>
          <w:szCs w:val="28"/>
        </w:rPr>
        <w:t xml:space="preserve">повышение рентабельности предприятия за счет увеличения физического объема выполненных работ и </w:t>
      </w:r>
      <w:r w:rsidR="004B0BAC" w:rsidRPr="00BC28FB">
        <w:rPr>
          <w:sz w:val="28"/>
          <w:szCs w:val="28"/>
        </w:rPr>
        <w:t xml:space="preserve"> применение новых технологий;</w:t>
      </w:r>
    </w:p>
    <w:p w:rsidR="001C19A3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6) </w:t>
      </w:r>
      <w:r w:rsidR="004B0BAC" w:rsidRPr="00BC28FB">
        <w:rPr>
          <w:sz w:val="28"/>
          <w:szCs w:val="28"/>
        </w:rPr>
        <w:t>-</w:t>
      </w:r>
      <w:r w:rsidRPr="00BC28FB">
        <w:rPr>
          <w:sz w:val="28"/>
          <w:szCs w:val="28"/>
        </w:rPr>
        <w:t xml:space="preserve"> </w:t>
      </w:r>
      <w:r w:rsidR="004B0BAC" w:rsidRPr="00BC28FB">
        <w:rPr>
          <w:sz w:val="28"/>
          <w:szCs w:val="28"/>
        </w:rPr>
        <w:t>обеспечение результативного и эффективного функционирования процессов жизненного цикла продукции, управляющих и вспомогательных процессов;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7) -  </w:t>
      </w:r>
      <w:r w:rsidR="004B0BAC" w:rsidRPr="00BC28FB">
        <w:rPr>
          <w:sz w:val="28"/>
          <w:szCs w:val="28"/>
        </w:rPr>
        <w:t>повышение результативности и эффективности системы менеджмента качества и ее процессов, улучшение продукции согласно требованиям потребителей, удовлетворение потребности в ресурсах;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8) - </w:t>
      </w:r>
      <w:r w:rsidR="004B0BAC" w:rsidRPr="00BC28FB">
        <w:rPr>
          <w:sz w:val="28"/>
          <w:szCs w:val="28"/>
        </w:rPr>
        <w:t>обеспечение ресурсами для внедрения и поддержания в рабочем состоянии системы менеджмента качества, а также постоянного улучшения и повышения удовлетворенности потребителей и других заинтересованных сторон;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9) </w:t>
      </w:r>
      <w:r w:rsidR="004B0BAC" w:rsidRPr="00BC28FB">
        <w:rPr>
          <w:sz w:val="28"/>
          <w:szCs w:val="28"/>
        </w:rPr>
        <w:t xml:space="preserve">- </w:t>
      </w:r>
      <w:r w:rsidRPr="00BC28FB">
        <w:rPr>
          <w:sz w:val="28"/>
          <w:szCs w:val="28"/>
        </w:rPr>
        <w:t xml:space="preserve"> </w:t>
      </w:r>
      <w:r w:rsidR="004B0BAC" w:rsidRPr="00BC28FB">
        <w:rPr>
          <w:sz w:val="28"/>
          <w:szCs w:val="28"/>
        </w:rPr>
        <w:t>обеспечение и контроль качества на всех этапах производства продукции от заключения контракта до поставки потребителю;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10) </w:t>
      </w:r>
      <w:r w:rsidR="004B0BAC" w:rsidRPr="00BC28FB">
        <w:rPr>
          <w:sz w:val="28"/>
          <w:szCs w:val="28"/>
        </w:rPr>
        <w:t>-    совершенствование технологических процессов,  оборудования;</w:t>
      </w:r>
    </w:p>
    <w:p w:rsidR="004B0BAC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11) - применение технологий, не носящих вреда здоровью людей и окружающей среде;</w:t>
      </w:r>
    </w:p>
    <w:p w:rsidR="00CF557B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12) -  определение и осуществление эффективных мер по поддержанию связи с потребителем;</w:t>
      </w:r>
    </w:p>
    <w:p w:rsidR="00CF557B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13) - освоение выпуска новых видов продукции в соответствии с требованиями и ожиданиями потребителей, национальных стандартов, законодательных и регламентирующих актов, повышение конкурентоспособности производимой продукции.</w:t>
      </w:r>
    </w:p>
    <w:p w:rsidR="00856AF4" w:rsidRPr="00BC28FB" w:rsidRDefault="00CF557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Цели могут быть измеримые и неизмеримые. </w:t>
      </w:r>
      <w:r w:rsidRPr="00BC28FB">
        <w:rPr>
          <w:b/>
          <w:sz w:val="28"/>
          <w:szCs w:val="28"/>
        </w:rPr>
        <w:t>Измеримые – цели</w:t>
      </w:r>
      <w:r w:rsidRPr="00BC28FB">
        <w:rPr>
          <w:sz w:val="28"/>
          <w:szCs w:val="28"/>
        </w:rPr>
        <w:t>, кот</w:t>
      </w:r>
      <w:r w:rsidR="002D373C" w:rsidRPr="00BC28FB">
        <w:rPr>
          <w:sz w:val="28"/>
          <w:szCs w:val="28"/>
        </w:rPr>
        <w:t>ор</w:t>
      </w:r>
      <w:r w:rsidRPr="00BC28FB">
        <w:rPr>
          <w:sz w:val="28"/>
          <w:szCs w:val="28"/>
        </w:rPr>
        <w:t>ые могут быть выражены</w:t>
      </w:r>
      <w:r w:rsidR="002D373C" w:rsidRPr="00BC28FB">
        <w:rPr>
          <w:sz w:val="28"/>
          <w:szCs w:val="28"/>
        </w:rPr>
        <w:t xml:space="preserve"> в физических единицах или объемах, которые можно привести к какой либо единице для измерения.</w:t>
      </w:r>
    </w:p>
    <w:p w:rsidR="002D373C" w:rsidRPr="00BC28FB" w:rsidRDefault="002D373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Так, если мы рассмотри 5-ую цель, мы можем сравнить, что физические объемы в 2006 году составили порядка 80-90 млн.руб/год. Для эффективности деятельности предприятия в 2007 году физические объемы должны быть не менее 178 млн. руб/год.    </w:t>
      </w:r>
      <w:r w:rsidR="00FF50AC" w:rsidRPr="00BC28FB">
        <w:rPr>
          <w:sz w:val="28"/>
          <w:szCs w:val="28"/>
        </w:rPr>
        <w:t>Исходя из планирования производства, мы можем определить конкретные цифры физических объемов (при условии - что они будут достигнуты в действительности), а затем мы сможем подсчитать и рентабельность производства.</w:t>
      </w:r>
    </w:p>
    <w:p w:rsidR="00FF50AC" w:rsidRPr="00BC28FB" w:rsidRDefault="00FF50A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Рассматривая 2-ую, 8-ую и 10 цели, к примеру, мы тоже можем их конкретизировать, то есть определить, что с развитием производства нам необходимо в новом году дополнительно 100 сотрудников, 250 тонн металла и 5 станков. То есть данные цели также можно считать измеримыми.</w:t>
      </w:r>
    </w:p>
    <w:p w:rsidR="00FF50AC" w:rsidRPr="00BC28FB" w:rsidRDefault="00FF50A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С другой стороны, мы не можем выявить при долгосрочном планировании, что будет желать потребитель через </w:t>
      </w:r>
      <w:r w:rsidRPr="00BC28FB">
        <w:rPr>
          <w:sz w:val="28"/>
          <w:szCs w:val="28"/>
          <w:lang w:val="en-US"/>
        </w:rPr>
        <w:t>N</w:t>
      </w:r>
      <w:r w:rsidRPr="00BC28FB">
        <w:rPr>
          <w:sz w:val="28"/>
          <w:szCs w:val="28"/>
        </w:rPr>
        <w:t xml:space="preserve"> лет. Поэтому мы не можем конкретно сказать</w:t>
      </w:r>
      <w:r w:rsidR="00071BF4" w:rsidRPr="00BC28FB">
        <w:rPr>
          <w:sz w:val="28"/>
          <w:szCs w:val="28"/>
        </w:rPr>
        <w:t>,</w:t>
      </w:r>
      <w:r w:rsidRPr="00BC28FB">
        <w:rPr>
          <w:sz w:val="28"/>
          <w:szCs w:val="28"/>
        </w:rPr>
        <w:t xml:space="preserve"> какие виды продукции мы будем выпускать (например</w:t>
      </w:r>
      <w:r w:rsidR="00071BF4" w:rsidRPr="00BC28FB">
        <w:rPr>
          <w:sz w:val="28"/>
          <w:szCs w:val="28"/>
        </w:rPr>
        <w:t>:</w:t>
      </w:r>
      <w:r w:rsidRPr="00BC28FB">
        <w:rPr>
          <w:sz w:val="28"/>
          <w:szCs w:val="28"/>
        </w:rPr>
        <w:t xml:space="preserve"> строительство коттеджей, садовых домиков, небольших частных домов и из какого материала – бетон, дерево, камень, или металл) - цель № 13.</w:t>
      </w:r>
      <w:r w:rsidR="00071BF4" w:rsidRPr="00BC28FB">
        <w:rPr>
          <w:sz w:val="28"/>
          <w:szCs w:val="28"/>
        </w:rPr>
        <w:t xml:space="preserve">  </w:t>
      </w:r>
    </w:p>
    <w:p w:rsidR="000446B4" w:rsidRPr="00BC28FB" w:rsidRDefault="00071BF4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Меняются условия жизни и требования к условиям комфортабельности и климата. Поэтому, рассматривая цель № 3, мы так же не можем выявить какие то измеряемые величины. </w:t>
      </w:r>
    </w:p>
    <w:p w:rsidR="000446B4" w:rsidRPr="00BC28FB" w:rsidRDefault="00071BF4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Поэтому данные цели мы можем отнести к неизмеримым, но, при желании, достигаемыми. Либо данные цели могут быть измеримые, но только на короткий срок планирования </w:t>
      </w:r>
      <w:r w:rsidRPr="00BC28FB">
        <w:rPr>
          <w:sz w:val="28"/>
          <w:szCs w:val="28"/>
        </w:rPr>
        <w:t>(так, в 2007-2008 годах первое место при строительстве занимают одноэтажные дома из металла;  а при опросе персонала выявлено, что для улучшения условий труда необходимо устроить спортивную комнату для занятий спортом).</w:t>
      </w:r>
    </w:p>
    <w:p w:rsidR="00071BF4" w:rsidRPr="00BC28FB" w:rsidRDefault="00071BF4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71BF4" w:rsidRPr="00BC28FB" w:rsidRDefault="00071BF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1.3  Инструменты реализации целей по качеству</w:t>
      </w:r>
    </w:p>
    <w:p w:rsidR="00071BF4" w:rsidRPr="00BC28FB" w:rsidRDefault="00071BF4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446B4" w:rsidRPr="00BC28FB" w:rsidRDefault="00061318" w:rsidP="00BC28FB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Разработка, внедрение и сертификация системы менеджмента качества в соответствии с ГОСТ Р ИСО 9001-2001;</w:t>
      </w:r>
    </w:p>
    <w:p w:rsidR="00061318" w:rsidRPr="00BC28FB" w:rsidRDefault="00061318" w:rsidP="00BC28FB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Постоянная оценка удовлетворенности деятельностью предприятия потребителей, а также персонала, акционеров, поставщиков общества;</w:t>
      </w:r>
    </w:p>
    <w:p w:rsidR="00061318" w:rsidRPr="00BC28FB" w:rsidRDefault="00061318" w:rsidP="00BC28FB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Анализ процессов системы менеджмента качества, эффективности деятельности подразделений, выполнение производственных процессов со стороны высшего руководства и информирование об этом всех сотрудников предприятия.</w:t>
      </w:r>
    </w:p>
    <w:p w:rsidR="00061318" w:rsidRPr="00BC28FB" w:rsidRDefault="00BC28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1318" w:rsidRPr="00BC28FB">
        <w:rPr>
          <w:b/>
          <w:sz w:val="28"/>
          <w:szCs w:val="28"/>
        </w:rPr>
        <w:t>2   Создание процессной модели</w:t>
      </w:r>
    </w:p>
    <w:p w:rsidR="00061318" w:rsidRPr="00BC28FB" w:rsidRDefault="00061318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1318" w:rsidRPr="00BC28FB" w:rsidRDefault="0044798C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В качестве примера взята процессная модель планирования жизненного цикла продукции. </w:t>
      </w:r>
    </w:p>
    <w:p w:rsidR="00D40D0E" w:rsidRPr="00BC28FB" w:rsidRDefault="00D40D0E" w:rsidP="00BC28FB">
      <w:pPr>
        <w:shd w:val="clear" w:color="auto" w:fill="FFFFFF"/>
        <w:tabs>
          <w:tab w:val="left" w:pos="1061"/>
        </w:tabs>
        <w:spacing w:line="360" w:lineRule="auto"/>
        <w:ind w:left="850" w:firstLine="709"/>
        <w:jc w:val="both"/>
        <w:rPr>
          <w:b/>
          <w:bCs/>
          <w:color w:val="000000"/>
          <w:sz w:val="28"/>
          <w:szCs w:val="28"/>
        </w:rPr>
      </w:pPr>
    </w:p>
    <w:p w:rsidR="00097941" w:rsidRPr="00BC28FB" w:rsidRDefault="00EE3D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2</w:t>
      </w:r>
      <w:r w:rsidR="00097941" w:rsidRPr="00BC28FB">
        <w:rPr>
          <w:b/>
          <w:sz w:val="28"/>
          <w:szCs w:val="28"/>
        </w:rPr>
        <w:t>.1 Общие требования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В ЗАО «Стерлитамакнефтехимремстрой» разработана, документально оформлена, внедрена, поддерживается в рабочем состоянии и постоянно со</w:t>
      </w:r>
      <w:r w:rsidRPr="00BC28FB">
        <w:rPr>
          <w:sz w:val="28"/>
          <w:szCs w:val="28"/>
        </w:rPr>
        <w:softHyphen/>
        <w:t>вершенствуется СМК в соответствии с ГОСТ Р ИСО 9001-2001, представляю</w:t>
      </w:r>
      <w:r w:rsidRPr="00BC28FB">
        <w:rPr>
          <w:sz w:val="28"/>
          <w:szCs w:val="28"/>
        </w:rPr>
        <w:softHyphen/>
        <w:t>щая совокупность организационных мер, необходимых для обеспечения гаран</w:t>
      </w:r>
      <w:r w:rsidRPr="00BC28FB">
        <w:rPr>
          <w:sz w:val="28"/>
          <w:szCs w:val="28"/>
        </w:rPr>
        <w:softHyphen/>
        <w:t>тий потребителю (заказчику) соответствия продукции и услуг установленным требованиям.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Для поддержания в рабочем состоянии СМК и постоянного улучшения ее результативности:</w:t>
      </w:r>
    </w:p>
    <w:p w:rsidR="00097941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- </w:t>
      </w:r>
      <w:r w:rsidR="00097941" w:rsidRPr="00BC28FB">
        <w:rPr>
          <w:sz w:val="28"/>
          <w:szCs w:val="28"/>
        </w:rPr>
        <w:t>разработан и поддерживается в рабочем состоянии стандарт предпри</w:t>
      </w:r>
      <w:r w:rsidRPr="00BC28FB">
        <w:rPr>
          <w:sz w:val="28"/>
          <w:szCs w:val="28"/>
        </w:rPr>
        <w:t>-</w:t>
      </w:r>
      <w:r w:rsidR="00097941" w:rsidRPr="00BC28FB">
        <w:rPr>
          <w:sz w:val="28"/>
          <w:szCs w:val="28"/>
        </w:rPr>
        <w:softHyphen/>
      </w:r>
      <w:r w:rsidR="00097941" w:rsidRPr="00BC28FB">
        <w:rPr>
          <w:sz w:val="28"/>
          <w:szCs w:val="28"/>
        </w:rPr>
        <w:br/>
        <w:t>ятия СТП СМК 02-18-2007 «Организация работы отдела системы менеджмента</w:t>
      </w:r>
      <w:r w:rsidRPr="00BC28FB">
        <w:rPr>
          <w:sz w:val="28"/>
          <w:szCs w:val="28"/>
        </w:rPr>
        <w:t xml:space="preserve"> </w:t>
      </w:r>
      <w:r w:rsidR="00097941" w:rsidRPr="00BC28FB">
        <w:rPr>
          <w:sz w:val="28"/>
          <w:szCs w:val="28"/>
        </w:rPr>
        <w:t>качества» и «Положение об отделе системы качества», распространяются на</w:t>
      </w:r>
      <w:r w:rsidRPr="00BC28FB">
        <w:rPr>
          <w:sz w:val="28"/>
          <w:szCs w:val="28"/>
        </w:rPr>
        <w:t xml:space="preserve"> </w:t>
      </w:r>
      <w:r w:rsidR="00097941" w:rsidRPr="00BC28FB">
        <w:rPr>
          <w:sz w:val="28"/>
          <w:szCs w:val="28"/>
        </w:rPr>
        <w:t>ОСМК ЗАО «Стерлитамакнефтехимремстрой»;</w:t>
      </w:r>
    </w:p>
    <w:p w:rsidR="00097941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- </w:t>
      </w:r>
      <w:r w:rsidR="00097941" w:rsidRPr="00BC28FB">
        <w:rPr>
          <w:sz w:val="28"/>
          <w:szCs w:val="28"/>
        </w:rPr>
        <w:t>определены процессы и последовательность взаимодействия этих про</w:t>
      </w:r>
      <w:r w:rsidR="00097941" w:rsidRPr="00BC28FB">
        <w:rPr>
          <w:sz w:val="28"/>
          <w:szCs w:val="28"/>
        </w:rPr>
        <w:softHyphen/>
      </w:r>
      <w:r w:rsidRPr="00BC28FB">
        <w:rPr>
          <w:sz w:val="28"/>
          <w:szCs w:val="28"/>
        </w:rPr>
        <w:t>-</w:t>
      </w:r>
      <w:r w:rsidR="00097941" w:rsidRPr="00BC28FB">
        <w:rPr>
          <w:sz w:val="28"/>
          <w:szCs w:val="28"/>
        </w:rPr>
        <w:br/>
        <w:t>цессов (см. приложение Г);</w:t>
      </w:r>
    </w:p>
    <w:p w:rsidR="00097941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- </w:t>
      </w:r>
      <w:r w:rsidR="00097941" w:rsidRPr="00BC28FB">
        <w:rPr>
          <w:sz w:val="28"/>
          <w:szCs w:val="28"/>
        </w:rPr>
        <w:t>определены критерии и методы, необходимые для обеспечения резуль</w:t>
      </w:r>
      <w:r w:rsidR="00097941" w:rsidRPr="00BC28FB">
        <w:rPr>
          <w:sz w:val="28"/>
          <w:szCs w:val="28"/>
        </w:rPr>
        <w:softHyphen/>
        <w:t xml:space="preserve">тативности, как при осуществлении, так и </w:t>
      </w:r>
      <w:r w:rsidR="00BC28FB">
        <w:rPr>
          <w:sz w:val="28"/>
          <w:szCs w:val="28"/>
        </w:rPr>
        <w:t xml:space="preserve">при управлении этими процессами </w:t>
      </w:r>
      <w:r w:rsidR="00097941" w:rsidRPr="00BC28FB">
        <w:rPr>
          <w:sz w:val="28"/>
          <w:szCs w:val="28"/>
        </w:rPr>
        <w:t>(процесс считается результативным в том случае, если его выход соответствует</w:t>
      </w:r>
      <w:r w:rsidRPr="00BC28FB">
        <w:rPr>
          <w:sz w:val="28"/>
          <w:szCs w:val="28"/>
        </w:rPr>
        <w:t xml:space="preserve"> </w:t>
      </w:r>
      <w:r w:rsidR="00097941" w:rsidRPr="00BC28FB">
        <w:rPr>
          <w:sz w:val="28"/>
          <w:szCs w:val="28"/>
        </w:rPr>
        <w:t>установленным требованиям и удовлетворяет потребности всех заинтересован</w:t>
      </w:r>
      <w:r w:rsidR="00097941" w:rsidRPr="00BC28FB">
        <w:rPr>
          <w:sz w:val="28"/>
          <w:szCs w:val="28"/>
        </w:rPr>
        <w:softHyphen/>
        <w:t>ных сторон);</w:t>
      </w:r>
    </w:p>
    <w:p w:rsidR="00097941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- </w:t>
      </w:r>
      <w:r w:rsidR="00097941" w:rsidRPr="00BC28FB">
        <w:rPr>
          <w:sz w:val="28"/>
          <w:szCs w:val="28"/>
        </w:rPr>
        <w:t>обеспечивается наличие ресурсов и информации, необходимых для</w:t>
      </w:r>
      <w:r w:rsidR="00097941" w:rsidRPr="00BC28FB">
        <w:rPr>
          <w:sz w:val="28"/>
          <w:szCs w:val="28"/>
        </w:rPr>
        <w:br/>
        <w:t>поддержки этих процессов и их мониторинга;</w:t>
      </w:r>
    </w:p>
    <w:p w:rsidR="00097941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- </w:t>
      </w:r>
      <w:r w:rsidR="00097941" w:rsidRPr="00BC28FB">
        <w:rPr>
          <w:sz w:val="28"/>
          <w:szCs w:val="28"/>
        </w:rPr>
        <w:t>применяются меры, необходимые дл</w:t>
      </w:r>
      <w:r w:rsidR="00BC28FB">
        <w:rPr>
          <w:sz w:val="28"/>
          <w:szCs w:val="28"/>
        </w:rPr>
        <w:t>я достижения запланированных ре</w:t>
      </w:r>
      <w:r w:rsidR="00097941" w:rsidRPr="00BC28FB">
        <w:rPr>
          <w:sz w:val="28"/>
          <w:szCs w:val="28"/>
        </w:rPr>
        <w:t>зультатов и постоянного улучшения этих процессов.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Система менеджмента качества включает основные производственные процессы, процессы управления и вспомогательные (поддерживающие) про</w:t>
      </w:r>
      <w:r w:rsidRPr="00BC28FB">
        <w:rPr>
          <w:sz w:val="28"/>
          <w:szCs w:val="28"/>
        </w:rPr>
        <w:softHyphen/>
        <w:t>цессы, которые преобразуют входные данные и материальные процессы в вы</w:t>
      </w:r>
      <w:r w:rsidRPr="00BC28FB">
        <w:rPr>
          <w:sz w:val="28"/>
          <w:szCs w:val="28"/>
        </w:rPr>
        <w:softHyphen/>
        <w:t>ходы. Каждый процесс обеспечивает достижение определенных целей и имеет критерии результативности, по которым определяются результаты его функ</w:t>
      </w:r>
      <w:r w:rsidRPr="00BC28FB">
        <w:rPr>
          <w:sz w:val="28"/>
          <w:szCs w:val="28"/>
        </w:rPr>
        <w:softHyphen/>
        <w:t>ционирования.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За основу построения классификации процессов приняты рекомендации стандарта ГОСТ Р ИСО 9001-2001, а именно:</w:t>
      </w:r>
    </w:p>
    <w:p w:rsidR="00097941" w:rsidRPr="00BC28FB" w:rsidRDefault="00097941" w:rsidP="00BC28FB">
      <w:pPr>
        <w:numPr>
          <w:ilvl w:val="0"/>
          <w:numId w:val="6"/>
        </w:numPr>
        <w:tabs>
          <w:tab w:val="clear" w:pos="17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группа - процессы по реализации функций высшего руководства;</w:t>
      </w:r>
    </w:p>
    <w:p w:rsidR="00097941" w:rsidRPr="00BC28FB" w:rsidRDefault="00097941" w:rsidP="00BC28FB">
      <w:pPr>
        <w:numPr>
          <w:ilvl w:val="0"/>
          <w:numId w:val="6"/>
        </w:numPr>
        <w:tabs>
          <w:tab w:val="clear" w:pos="17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группа - процессы менеджмента ресурсов;</w:t>
      </w:r>
    </w:p>
    <w:p w:rsidR="00097941" w:rsidRPr="00BC28FB" w:rsidRDefault="00097941" w:rsidP="00BC28FB">
      <w:pPr>
        <w:numPr>
          <w:ilvl w:val="0"/>
          <w:numId w:val="6"/>
        </w:numPr>
        <w:tabs>
          <w:tab w:val="clear" w:pos="17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группа - процессы жизненного цикла продукции;</w:t>
      </w:r>
    </w:p>
    <w:p w:rsidR="00097941" w:rsidRPr="00BC28FB" w:rsidRDefault="00097941" w:rsidP="00BC28FB">
      <w:pPr>
        <w:numPr>
          <w:ilvl w:val="0"/>
          <w:numId w:val="6"/>
        </w:numPr>
        <w:tabs>
          <w:tab w:val="clear" w:pos="17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группа - процессы измерения, анализа и улучшения.</w:t>
      </w:r>
      <w:r w:rsidRPr="00BC28FB">
        <w:rPr>
          <w:sz w:val="28"/>
          <w:szCs w:val="28"/>
        </w:rPr>
        <w:br/>
        <w:t>Декомпозиция и описание вышеперечисленных процессов рассмотрены</w:t>
      </w:r>
      <w:r w:rsidR="00EE3DFB" w:rsidRPr="00BC28FB">
        <w:rPr>
          <w:sz w:val="28"/>
          <w:szCs w:val="28"/>
        </w:rPr>
        <w:t xml:space="preserve"> 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далее.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АО</w:t>
      </w:r>
      <w:r w:rsidRPr="00BC28FB">
        <w:rPr>
          <w:sz w:val="28"/>
          <w:szCs w:val="28"/>
        </w:rPr>
        <w:t>- контекстная диаграмма «Проведение общестроительных работ и строи</w:t>
      </w:r>
      <w:r w:rsidRPr="00BC28FB">
        <w:rPr>
          <w:sz w:val="28"/>
          <w:szCs w:val="28"/>
        </w:rPr>
        <w:softHyphen/>
        <w:t>тельство зданий и сооружений».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— запросы потребителей, материалы, сырье, услуги. Выход - продукция, информация. Руководитель процесса - генеральный директор.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left="540"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А1</w:t>
      </w:r>
      <w:r w:rsidRPr="00BC28FB">
        <w:rPr>
          <w:sz w:val="28"/>
          <w:szCs w:val="28"/>
        </w:rPr>
        <w:t xml:space="preserve">- реализация ответственности руководства по менеджменту качества. </w:t>
      </w:r>
      <w:r w:rsidR="00BC28FB">
        <w:rPr>
          <w:sz w:val="28"/>
          <w:szCs w:val="28"/>
        </w:rPr>
        <w:t xml:space="preserve"> </w:t>
      </w:r>
      <w:r w:rsidR="00EE3DFB"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АН</w:t>
      </w:r>
      <w:r w:rsidRPr="00BC28FB">
        <w:rPr>
          <w:sz w:val="28"/>
          <w:szCs w:val="28"/>
        </w:rPr>
        <w:t>- обеспечение внутреннего обмена информацией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данные о качестве, Политика и цели в области качества. Выход - протоколы, решения, рекомендации, мероприятия. Руководитель процесса - генеральный директор. Критерии результативности процесса - ритмичность работы.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А12</w:t>
      </w:r>
      <w:r w:rsidRPr="00BC28FB">
        <w:rPr>
          <w:sz w:val="28"/>
          <w:szCs w:val="28"/>
        </w:rPr>
        <w:t>- анализ СМК со стороны руководства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анализ состояния документации СМК, заключенные кон</w:t>
      </w:r>
      <w:r w:rsidRPr="00BC28FB">
        <w:rPr>
          <w:sz w:val="28"/>
          <w:szCs w:val="28"/>
        </w:rPr>
        <w:softHyphen/>
        <w:t>тракты, отчеты по проверкам СМК, отчеты по результатам входного контроля материалов, отчеты по выполнению корректирующих, пре</w:t>
      </w:r>
      <w:r w:rsidRPr="00BC28FB">
        <w:rPr>
          <w:sz w:val="28"/>
          <w:szCs w:val="28"/>
        </w:rPr>
        <w:softHyphen/>
        <w:t>дупреждающих действий, отчеты по выполнению решений Совета по качеству и т.д.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протоколы Совета по качеству с результатами оценки СМК, планы корректирующих и предупреждающих действий по повышению результативности СМК и ее процессов. Руководитель процесса - генеральный директор Критерии результативности процесса - полнота выполнения приня</w:t>
      </w:r>
      <w:r w:rsidRPr="00BC28FB">
        <w:rPr>
          <w:sz w:val="28"/>
          <w:szCs w:val="28"/>
        </w:rPr>
        <w:softHyphen/>
        <w:t>тых решений по повышению результативности СМК. А2 - осуществление менеджмента ресурсов.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А21</w:t>
      </w:r>
      <w:r w:rsidRPr="00BC28FB">
        <w:rPr>
          <w:sz w:val="28"/>
          <w:szCs w:val="28"/>
        </w:rPr>
        <w:t xml:space="preserve"> - управление персоналом.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услуги по подготовке кадров, анализ контракта, планы. Выход - обеспеченность работ персоналом достаточной компетенции. Руководитель процесса - старший инспектор отдела кадров. Критерии результативности процесса - обеспечение работ кадрами нужной компетентности.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А22</w:t>
      </w:r>
      <w:r w:rsidRPr="00BC28FB">
        <w:rPr>
          <w:sz w:val="28"/>
          <w:szCs w:val="28"/>
        </w:rPr>
        <w:t>- определение требований, обеспечение и поддержание инфраструк</w:t>
      </w:r>
      <w:r w:rsidRPr="00BC28FB">
        <w:rPr>
          <w:sz w:val="28"/>
          <w:szCs w:val="28"/>
        </w:rPr>
        <w:softHyphen/>
        <w:t>туры.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>- планы процессов ЖЦП, в том числе требования к инфраструк</w:t>
      </w:r>
      <w:r w:rsidRPr="00BC28FB">
        <w:rPr>
          <w:sz w:val="28"/>
          <w:szCs w:val="28"/>
        </w:rPr>
        <w:softHyphen/>
        <w:t>туре.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производственные помещения и их оснащение, средства коммуникации и связи, теплоэнергетика.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 процесса</w:t>
      </w:r>
      <w:r w:rsidRPr="00BC28FB">
        <w:rPr>
          <w:sz w:val="28"/>
          <w:szCs w:val="28"/>
        </w:rPr>
        <w:t xml:space="preserve"> - главный инженер - Уполномоченный СМК.</w:t>
      </w:r>
    </w:p>
    <w:p w:rsidR="00F940CF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 результативности процесса</w:t>
      </w:r>
      <w:r w:rsidRPr="00BC28FB">
        <w:rPr>
          <w:sz w:val="28"/>
          <w:szCs w:val="28"/>
        </w:rPr>
        <w:t xml:space="preserve"> - обеспеченность инфра</w:t>
      </w:r>
      <w:r w:rsidRPr="00BC28FB">
        <w:rPr>
          <w:sz w:val="28"/>
          <w:szCs w:val="28"/>
        </w:rPr>
        <w:softHyphen/>
        <w:t xml:space="preserve">структурой, безотказность оборудования. 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А23 </w:t>
      </w:r>
      <w:r w:rsidRPr="00BC28FB">
        <w:rPr>
          <w:sz w:val="28"/>
          <w:szCs w:val="28"/>
        </w:rPr>
        <w:t>- определение требований и управление производственной средой.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протоколы, решения, рекомендации, мероприятия, цели и пла</w:t>
      </w:r>
      <w:r w:rsidRPr="00BC28FB">
        <w:rPr>
          <w:sz w:val="28"/>
          <w:szCs w:val="28"/>
        </w:rPr>
        <w:softHyphen/>
        <w:t>ны, анализ контракта, законодательные требования.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аттестованные рабочие места, производственный микрокли</w:t>
      </w:r>
      <w:r w:rsidRPr="00BC28FB">
        <w:rPr>
          <w:sz w:val="28"/>
          <w:szCs w:val="28"/>
        </w:rPr>
        <w:softHyphen/>
        <w:t>мат, социальное обслуживание, безопасность.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 процесса</w:t>
      </w:r>
      <w:r w:rsidRPr="00BC28FB">
        <w:rPr>
          <w:sz w:val="28"/>
          <w:szCs w:val="28"/>
        </w:rPr>
        <w:t xml:space="preserve"> - генеральный директор.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 результативности процесса</w:t>
      </w:r>
      <w:r w:rsidRPr="00BC28FB">
        <w:rPr>
          <w:sz w:val="28"/>
          <w:szCs w:val="28"/>
        </w:rPr>
        <w:t xml:space="preserve"> — соответствие окружающей</w:t>
      </w:r>
    </w:p>
    <w:p w:rsidR="00F940CF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среды, отсутствие жалоб персонала. 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А24</w:t>
      </w:r>
      <w:r w:rsidRPr="00BC28FB">
        <w:rPr>
          <w:sz w:val="28"/>
          <w:szCs w:val="28"/>
        </w:rPr>
        <w:t xml:space="preserve"> - управление финансовыми потоками.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прогноз поступления денежных средств.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отчет об исполнении бюджета денежных средств.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бухгалтер.</w:t>
      </w:r>
    </w:p>
    <w:p w:rsidR="00F940CF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</w:t>
      </w:r>
      <w:r w:rsidRPr="00BC28FB">
        <w:rPr>
          <w:sz w:val="28"/>
          <w:szCs w:val="28"/>
        </w:rPr>
        <w:t xml:space="preserve">- исполнение бюджета. 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А25</w:t>
      </w:r>
      <w:r w:rsidRPr="00BC28FB">
        <w:rPr>
          <w:sz w:val="28"/>
          <w:szCs w:val="28"/>
        </w:rPr>
        <w:t xml:space="preserve"> - правовое обеспечение деятельности предприятия.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Вход </w:t>
      </w:r>
      <w:r w:rsidRPr="00BC28FB">
        <w:rPr>
          <w:sz w:val="28"/>
          <w:szCs w:val="28"/>
        </w:rPr>
        <w:t xml:space="preserve">   - внешняя и внутренняя документация.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-</w:t>
      </w:r>
      <w:r w:rsidRPr="00BC28FB">
        <w:rPr>
          <w:sz w:val="28"/>
          <w:szCs w:val="28"/>
        </w:rPr>
        <w:t xml:space="preserve"> согласованная и разработанная документация.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юрисконсульт.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</w:t>
      </w:r>
      <w:r w:rsidRPr="00BC28FB">
        <w:rPr>
          <w:sz w:val="28"/>
          <w:szCs w:val="28"/>
        </w:rPr>
        <w:t>- правильное и своевременное правовое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обеспечение деятельности предприятия.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АЗ</w:t>
      </w:r>
      <w:r w:rsidRPr="00BC28FB">
        <w:rPr>
          <w:sz w:val="28"/>
          <w:szCs w:val="28"/>
        </w:rPr>
        <w:t xml:space="preserve"> - осуществлять процессы жизненного цикла.</w:t>
      </w:r>
    </w:p>
    <w:p w:rsidR="00097941" w:rsidRPr="00BC28FB" w:rsidRDefault="00097941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А31</w:t>
      </w:r>
      <w:r w:rsidRPr="00BC28FB">
        <w:rPr>
          <w:sz w:val="28"/>
          <w:szCs w:val="28"/>
        </w:rPr>
        <w:t xml:space="preserve"> - процесс управления проектной документации технологической подготовки производства.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проектная документация на строящиеся объекты и общестрои</w:t>
      </w:r>
      <w:r w:rsidRPr="00BC28FB">
        <w:rPr>
          <w:sz w:val="28"/>
          <w:szCs w:val="28"/>
        </w:rPr>
        <w:softHyphen/>
        <w:t xml:space="preserve">тельные работы, технические регламенты и пр.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документация.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начальник ПТО.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отсутствие запросов на до</w:t>
      </w:r>
      <w:r w:rsidRPr="00BC28FB">
        <w:rPr>
          <w:sz w:val="28"/>
          <w:szCs w:val="28"/>
        </w:rPr>
        <w:softHyphen/>
        <w:t>полнительную информацию.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А32</w:t>
      </w:r>
      <w:r w:rsidRPr="00BC28FB">
        <w:rPr>
          <w:sz w:val="28"/>
          <w:szCs w:val="28"/>
        </w:rPr>
        <w:t xml:space="preserve"> - планирование процессов жизненного цикла.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требования к проведению общестроительных работ, анализ со</w:t>
      </w:r>
      <w:r w:rsidRPr="00BC28FB">
        <w:rPr>
          <w:sz w:val="28"/>
          <w:szCs w:val="28"/>
        </w:rPr>
        <w:softHyphen/>
        <w:t xml:space="preserve">стояния ресурсов, опыт проведения аналогичных работ.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контракты, планы по обеспечению инфраструктурой, компе</w:t>
      </w:r>
      <w:r w:rsidRPr="00BC28FB">
        <w:rPr>
          <w:sz w:val="28"/>
          <w:szCs w:val="28"/>
        </w:rPr>
        <w:softHyphen/>
        <w:t>тентным персоналом, материальными ресурсами для выполнения кон</w:t>
      </w:r>
      <w:r w:rsidRPr="00BC28FB">
        <w:rPr>
          <w:sz w:val="28"/>
          <w:szCs w:val="28"/>
        </w:rPr>
        <w:softHyphen/>
        <w:t>трактов.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инженер.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наличие документов на про</w:t>
      </w:r>
      <w:r w:rsidRPr="00BC28FB">
        <w:rPr>
          <w:sz w:val="28"/>
          <w:szCs w:val="28"/>
        </w:rPr>
        <w:softHyphen/>
        <w:t>цессы жцп.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АЗЗ</w:t>
      </w:r>
      <w:r w:rsidRPr="00BC28FB">
        <w:rPr>
          <w:sz w:val="28"/>
          <w:szCs w:val="28"/>
        </w:rPr>
        <w:t xml:space="preserve"> - управление закупками.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  - перечень   материалов, контракты на поставку продукции,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ГОСТы, ТУ, Регламенты на проведение работ.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материалы, приборы и инструменты контроля и т.д.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коммерческий директор.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— полнота выполнения заявок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подразделений на материалы, приборы, инструменты контроля.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А34</w:t>
      </w:r>
      <w:r w:rsidRPr="00BC28FB">
        <w:rPr>
          <w:sz w:val="28"/>
          <w:szCs w:val="28"/>
        </w:rPr>
        <w:t xml:space="preserve"> - управление устройствами для мониторинга и измерений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контрольное, измерительное, испытательное оборудование, за</w:t>
      </w:r>
      <w:r w:rsidRPr="00BC28FB">
        <w:rPr>
          <w:sz w:val="28"/>
          <w:szCs w:val="28"/>
        </w:rPr>
        <w:softHyphen/>
        <w:t>действованное в процессах ЖЦП, документы, подлежащие экспертизе.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— проверенное или подлежащее списанию контрольное, изме</w:t>
      </w:r>
      <w:r w:rsidRPr="00BC28FB">
        <w:rPr>
          <w:sz w:val="28"/>
          <w:szCs w:val="28"/>
        </w:rPr>
        <w:softHyphen/>
        <w:t>рительное, испытательное оборудование, документы, прошедшие экс</w:t>
      </w:r>
      <w:r w:rsidRPr="00BC28FB">
        <w:rPr>
          <w:sz w:val="28"/>
          <w:szCs w:val="28"/>
        </w:rPr>
        <w:softHyphen/>
        <w:t>пертизу.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 процесса</w:t>
      </w:r>
      <w:r w:rsidRPr="00BC28FB">
        <w:rPr>
          <w:sz w:val="28"/>
          <w:szCs w:val="28"/>
        </w:rPr>
        <w:t xml:space="preserve"> - главный инженер.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 результативности процесса</w:t>
      </w:r>
      <w:r w:rsidRPr="00BC28FB">
        <w:rPr>
          <w:sz w:val="28"/>
          <w:szCs w:val="28"/>
        </w:rPr>
        <w:t xml:space="preserve"> - использование соответст</w:t>
      </w:r>
      <w:r w:rsidRPr="00BC28FB">
        <w:rPr>
          <w:sz w:val="28"/>
          <w:szCs w:val="28"/>
        </w:rPr>
        <w:softHyphen/>
        <w:t xml:space="preserve">вующей документации и проверенного контрольного, измерительного и испытательного оборудования.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А351</w:t>
      </w:r>
      <w:r w:rsidRPr="00BC28FB">
        <w:rPr>
          <w:sz w:val="28"/>
          <w:szCs w:val="28"/>
        </w:rPr>
        <w:t xml:space="preserve"> - проведение ремонтно-строительных работ.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</w:t>
      </w:r>
      <w:r w:rsidR="00F940CF" w:rsidRPr="00BC28FB">
        <w:rPr>
          <w:sz w:val="28"/>
          <w:szCs w:val="28"/>
        </w:rPr>
        <w:t>–</w:t>
      </w:r>
      <w:r w:rsidRPr="00BC28FB">
        <w:rPr>
          <w:sz w:val="28"/>
          <w:szCs w:val="28"/>
        </w:rPr>
        <w:t xml:space="preserve">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1 )материалы для выполнения заказа;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2)проектно-сметная документация;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3)заказы. Выход - 1)ремонтно-строительные работы;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2)столярные изделия;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 Документация по законченному ремонтно-строительному объекту;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4)ежемесячный отчет.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</w:t>
      </w: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процесса</w:t>
      </w:r>
      <w:r w:rsidRPr="00BC28FB">
        <w:rPr>
          <w:sz w:val="28"/>
          <w:szCs w:val="28"/>
        </w:rPr>
        <w:t xml:space="preserve"> - начальник участка №1.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</w:t>
      </w: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результативности процесса: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1)четкое и полное выполнение заказа;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2)выполнение плана;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3)максимизация прибыли.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А352</w:t>
      </w:r>
      <w:r w:rsidRPr="00BC28FB">
        <w:rPr>
          <w:sz w:val="28"/>
          <w:szCs w:val="28"/>
        </w:rPr>
        <w:t xml:space="preserve"> - проведение ремонтно-монтажных работ.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</w:t>
      </w:r>
      <w:r w:rsidR="00F940CF" w:rsidRPr="00BC28FB">
        <w:rPr>
          <w:sz w:val="28"/>
          <w:szCs w:val="28"/>
        </w:rPr>
        <w:t>–</w:t>
      </w:r>
      <w:r w:rsidRPr="00BC28FB">
        <w:rPr>
          <w:sz w:val="28"/>
          <w:szCs w:val="28"/>
        </w:rPr>
        <w:t xml:space="preserve">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1)материалы;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2)проектно-сметная документация для выполнения заказа;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3)заказы.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- 1 )выполнение заказа;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проектная документация на строящиеся объекты и общестрои</w:t>
      </w:r>
      <w:r w:rsidRPr="00BC28FB">
        <w:rPr>
          <w:sz w:val="28"/>
          <w:szCs w:val="28"/>
        </w:rPr>
        <w:softHyphen/>
        <w:t xml:space="preserve">тельные работы, технические регламенты и пр.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документация.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 процесса</w:t>
      </w:r>
      <w:r w:rsidRPr="00BC28FB">
        <w:rPr>
          <w:sz w:val="28"/>
          <w:szCs w:val="28"/>
        </w:rPr>
        <w:t xml:space="preserve"> — начальник ПТО.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 результативности процесса</w:t>
      </w:r>
      <w:r w:rsidRPr="00BC28FB">
        <w:rPr>
          <w:sz w:val="28"/>
          <w:szCs w:val="28"/>
        </w:rPr>
        <w:t xml:space="preserve"> - отсутствие запросов на до</w:t>
      </w:r>
      <w:r w:rsidRPr="00BC28FB">
        <w:rPr>
          <w:sz w:val="28"/>
          <w:szCs w:val="28"/>
        </w:rPr>
        <w:softHyphen/>
        <w:t>полнительную информацию.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А32</w:t>
      </w:r>
      <w:r w:rsidRPr="00BC28FB">
        <w:rPr>
          <w:sz w:val="28"/>
          <w:szCs w:val="28"/>
        </w:rPr>
        <w:t xml:space="preserve"> - планирование процессов жизненного цикла.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требования к проведению общестроительных работ, анализ со</w:t>
      </w:r>
      <w:r w:rsidRPr="00BC28FB">
        <w:rPr>
          <w:sz w:val="28"/>
          <w:szCs w:val="28"/>
        </w:rPr>
        <w:softHyphen/>
        <w:t xml:space="preserve">стояния ресурсов, опыт проведения аналогичных работ.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контракты, планы по обеспечению инфраструктурой, компе</w:t>
      </w:r>
      <w:r w:rsidRPr="00BC28FB">
        <w:rPr>
          <w:sz w:val="28"/>
          <w:szCs w:val="28"/>
        </w:rPr>
        <w:softHyphen/>
        <w:t>тентным персоналом, материальными ресурсами для выполнения кон</w:t>
      </w:r>
      <w:r w:rsidRPr="00BC28FB">
        <w:rPr>
          <w:sz w:val="28"/>
          <w:szCs w:val="28"/>
        </w:rPr>
        <w:softHyphen/>
        <w:t>трактов.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Руководитель процесса</w:t>
      </w:r>
      <w:r w:rsidRPr="00BC28FB">
        <w:rPr>
          <w:sz w:val="28"/>
          <w:szCs w:val="28"/>
        </w:rPr>
        <w:t xml:space="preserve"> - главный инженер.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наличие документов на про</w:t>
      </w:r>
      <w:r w:rsidRPr="00BC28FB">
        <w:rPr>
          <w:sz w:val="28"/>
          <w:szCs w:val="28"/>
        </w:rPr>
        <w:softHyphen/>
        <w:t>цессы жцп.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АЗЗ</w:t>
      </w:r>
      <w:r w:rsidRPr="00BC28FB">
        <w:rPr>
          <w:sz w:val="28"/>
          <w:szCs w:val="28"/>
        </w:rPr>
        <w:t xml:space="preserve"> - управление закупками.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  - перечень   материалов, контракты на поставку продукции,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ГОСТы, ТУ, Регламенты на проведение работ.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материалы, приборы и инструменты контроля и т.д.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коммерческий директор.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полнота выполнения заявок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подразделений на материалы, приборы, инструменты контроля.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А34</w:t>
      </w:r>
      <w:r w:rsidRPr="00BC28FB">
        <w:rPr>
          <w:sz w:val="28"/>
          <w:szCs w:val="28"/>
        </w:rPr>
        <w:t xml:space="preserve"> - управление устройствами для мониторинга и измерений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</w:t>
      </w:r>
      <w:r w:rsidR="00F940CF" w:rsidRPr="00BC28FB">
        <w:rPr>
          <w:sz w:val="28"/>
          <w:szCs w:val="28"/>
        </w:rPr>
        <w:t>–</w:t>
      </w:r>
      <w:r w:rsidRPr="00BC28FB">
        <w:rPr>
          <w:sz w:val="28"/>
          <w:szCs w:val="28"/>
        </w:rPr>
        <w:t xml:space="preserve"> </w:t>
      </w:r>
    </w:p>
    <w:p w:rsidR="00EE3DFB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1)</w:t>
      </w:r>
      <w:r w:rsidR="00EE3DFB" w:rsidRPr="00BC28FB">
        <w:rPr>
          <w:sz w:val="28"/>
          <w:szCs w:val="28"/>
        </w:rPr>
        <w:t>контрольное, измерительное, испытательное оборудование, за</w:t>
      </w:r>
      <w:r w:rsidR="00EE3DFB" w:rsidRPr="00BC28FB">
        <w:rPr>
          <w:sz w:val="28"/>
          <w:szCs w:val="28"/>
        </w:rPr>
        <w:softHyphen/>
        <w:t>действованное в процессах ЖЦП, документы, подлежащие экспертизе.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2)исполнительная документация по объекту для заказчика;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 3)отчеты.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 xml:space="preserve">- начальник участка №2.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</w:t>
      </w: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 xml:space="preserve">результативности процесса </w:t>
      </w:r>
      <w:r w:rsidRPr="00BC28FB">
        <w:rPr>
          <w:sz w:val="28"/>
          <w:szCs w:val="28"/>
        </w:rPr>
        <w:t>- своевременное выполне</w:t>
      </w:r>
      <w:r w:rsidRPr="00BC28FB">
        <w:rPr>
          <w:sz w:val="28"/>
          <w:szCs w:val="28"/>
        </w:rPr>
        <w:softHyphen/>
        <w:t>ние плана, сдача объектов в указанные сроки.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А353</w:t>
      </w:r>
      <w:r w:rsidRPr="00BC28FB">
        <w:rPr>
          <w:sz w:val="28"/>
          <w:szCs w:val="28"/>
        </w:rPr>
        <w:t xml:space="preserve"> - проведение ремонта и обслуживание технологического оборудо</w:t>
      </w:r>
      <w:r w:rsidRPr="00BC28FB">
        <w:rPr>
          <w:sz w:val="28"/>
          <w:szCs w:val="28"/>
        </w:rPr>
        <w:softHyphen/>
        <w:t xml:space="preserve">вания зданий и сооружений ОАО «СНХЗ».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—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1 )материалы для выполнения заказа;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2)проектно-сметная документация по объекту; 3)текущие заказы; 4)план работы на месяц.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</w:t>
      </w:r>
      <w:r w:rsidR="00F940CF" w:rsidRPr="00BC28FB">
        <w:rPr>
          <w:sz w:val="28"/>
          <w:szCs w:val="28"/>
        </w:rPr>
        <w:t>–</w:t>
      </w:r>
      <w:r w:rsidRPr="00BC28FB">
        <w:rPr>
          <w:sz w:val="28"/>
          <w:szCs w:val="28"/>
        </w:rPr>
        <w:t xml:space="preserve">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1)ремонтно-монтажные работы;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2)исполнительная документация по объекту;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3)отчеты.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 xml:space="preserve">- начальник участка №3.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своевременное выполне</w:t>
      </w:r>
      <w:r w:rsidRPr="00BC28FB">
        <w:rPr>
          <w:sz w:val="28"/>
          <w:szCs w:val="28"/>
        </w:rPr>
        <w:softHyphen/>
        <w:t>ние заказа, увеличение выработки и прибыли, качественное выпол</w:t>
      </w:r>
      <w:r w:rsidRPr="00BC28FB">
        <w:rPr>
          <w:sz w:val="28"/>
          <w:szCs w:val="28"/>
        </w:rPr>
        <w:softHyphen/>
        <w:t>нение работы, своевременная и полная сдача документации по вы</w:t>
      </w:r>
      <w:r w:rsidRPr="00BC28FB">
        <w:rPr>
          <w:sz w:val="28"/>
          <w:szCs w:val="28"/>
        </w:rPr>
        <w:softHyphen/>
        <w:t xml:space="preserve">полненным работам. 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АЗ54</w:t>
      </w:r>
      <w:r w:rsidRPr="00BC28FB">
        <w:rPr>
          <w:sz w:val="28"/>
          <w:szCs w:val="28"/>
        </w:rPr>
        <w:t xml:space="preserve"> - строительство зданий и сооружений.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Вход </w:t>
      </w:r>
      <w:r w:rsidRPr="00BC28FB">
        <w:rPr>
          <w:sz w:val="28"/>
          <w:szCs w:val="28"/>
        </w:rPr>
        <w:t xml:space="preserve">- 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1 )материалы для выполнения заказа;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2)проектно-сметная документация по строящемуся  объ</w:t>
      </w:r>
      <w:r w:rsidRPr="00BC28FB">
        <w:rPr>
          <w:sz w:val="28"/>
          <w:szCs w:val="28"/>
        </w:rPr>
        <w:softHyphen/>
        <w:t xml:space="preserve">екту;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3)заказы;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4)план работы на месяц.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</w:t>
      </w:r>
      <w:r w:rsidR="00F940CF" w:rsidRPr="00BC28FB">
        <w:rPr>
          <w:sz w:val="28"/>
          <w:szCs w:val="28"/>
        </w:rPr>
        <w:t>–</w:t>
      </w:r>
      <w:r w:rsidRPr="00BC28FB">
        <w:rPr>
          <w:sz w:val="28"/>
          <w:szCs w:val="28"/>
        </w:rPr>
        <w:t xml:space="preserve">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1</w:t>
      </w:r>
      <w:r w:rsidR="00F940CF" w:rsidRPr="00BC28FB">
        <w:rPr>
          <w:sz w:val="28"/>
          <w:szCs w:val="28"/>
        </w:rPr>
        <w:t>)</w:t>
      </w:r>
      <w:r w:rsidRPr="00BC28FB">
        <w:rPr>
          <w:sz w:val="28"/>
          <w:szCs w:val="28"/>
        </w:rPr>
        <w:t xml:space="preserve"> Законченные строительством работы;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2)исполнительная документация по объекту.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 xml:space="preserve">- директор филиала «Юмагузинский».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выполнение поставлен</w:t>
      </w:r>
      <w:r w:rsidRPr="00BC28FB">
        <w:rPr>
          <w:sz w:val="28"/>
          <w:szCs w:val="28"/>
        </w:rPr>
        <w:softHyphen/>
        <w:t xml:space="preserve">ных задач в срок и с надлежащим качеством, соблюдение всех норм и правил. 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А4 </w:t>
      </w:r>
      <w:r w:rsidRPr="00BC28FB">
        <w:rPr>
          <w:sz w:val="28"/>
          <w:szCs w:val="28"/>
        </w:rPr>
        <w:t>- осуществлять процессы измерения, анализа и улучшения.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А41</w:t>
      </w:r>
      <w:r w:rsidRPr="00BC28FB">
        <w:rPr>
          <w:sz w:val="28"/>
          <w:szCs w:val="28"/>
        </w:rPr>
        <w:t xml:space="preserve"> - мониторинг и измерение продукции.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требования к продукции. 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записи (акты, протоколы и т.д.)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инженер.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 результативности процесса</w:t>
      </w:r>
      <w:r w:rsidRPr="00BC28FB">
        <w:rPr>
          <w:sz w:val="28"/>
          <w:szCs w:val="28"/>
        </w:rPr>
        <w:t xml:space="preserve"> - своевременное выявле</w:t>
      </w:r>
      <w:r w:rsidRPr="00BC28FB">
        <w:rPr>
          <w:sz w:val="28"/>
          <w:szCs w:val="28"/>
        </w:rPr>
        <w:softHyphen/>
        <w:t>ние несоответствий.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А42</w:t>
      </w:r>
      <w:r w:rsidRPr="00BC28FB">
        <w:rPr>
          <w:sz w:val="28"/>
          <w:szCs w:val="28"/>
        </w:rPr>
        <w:t xml:space="preserve"> — управление несоответствующей продукцией.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>- записи (акты, протоколы, записи в журналах, заключения лабораторий и т.д.).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решения о перепроверке, о замене, о доработке, о разре</w:t>
      </w:r>
      <w:r w:rsidRPr="00BC28FB">
        <w:rPr>
          <w:sz w:val="28"/>
          <w:szCs w:val="28"/>
        </w:rPr>
        <w:softHyphen/>
        <w:t>шении на отступление.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 xml:space="preserve">- генеральный директор.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Критерии</w:t>
      </w: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 xml:space="preserve">результативности процесса </w:t>
      </w:r>
      <w:r w:rsidRPr="00BC28FB">
        <w:rPr>
          <w:sz w:val="28"/>
          <w:szCs w:val="28"/>
        </w:rPr>
        <w:t>- отсутствие пропусков несоответствующей продукции.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А43</w:t>
      </w:r>
      <w:r w:rsidRPr="00BC28FB">
        <w:rPr>
          <w:sz w:val="28"/>
          <w:szCs w:val="28"/>
        </w:rPr>
        <w:t xml:space="preserve"> - мониторинг и измерение процессов.</w:t>
      </w: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параметры процессов СМК, критерии оценки.</w:t>
      </w:r>
    </w:p>
    <w:p w:rsidR="00EE3DFB" w:rsidRPr="00BC28FB" w:rsidRDefault="00EE3DFB" w:rsidP="00BC28FB">
      <w:pPr>
        <w:spacing w:line="360" w:lineRule="auto"/>
        <w:ind w:left="54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 </w:t>
      </w: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записи о параметрах процессов и их соответствии. </w:t>
      </w:r>
      <w:r w:rsidR="00F940CF" w:rsidRPr="00BC28FB">
        <w:rPr>
          <w:sz w:val="28"/>
          <w:szCs w:val="28"/>
        </w:rPr>
        <w:t xml:space="preserve">           </w:t>
      </w: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инженер - Уполномоченный СМК.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отсутствие сбойных си</w:t>
      </w:r>
      <w:r w:rsidRPr="00BC28FB">
        <w:rPr>
          <w:sz w:val="28"/>
          <w:szCs w:val="28"/>
        </w:rPr>
        <w:softHyphen/>
        <w:t>туаций.</w:t>
      </w:r>
    </w:p>
    <w:p w:rsidR="00F940CF" w:rsidRPr="00BC28FB" w:rsidRDefault="00F940C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40CF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А44</w:t>
      </w:r>
      <w:r w:rsidRPr="00BC28FB">
        <w:rPr>
          <w:sz w:val="28"/>
          <w:szCs w:val="28"/>
        </w:rPr>
        <w:t xml:space="preserve"> - внутренний аудит СМК.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 - состояние СМК.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свидетельства аудита, отчеты по аудиту (критерии, на</w:t>
      </w:r>
      <w:r w:rsidRPr="00BC28FB">
        <w:rPr>
          <w:sz w:val="28"/>
          <w:szCs w:val="28"/>
        </w:rPr>
        <w:softHyphen/>
        <w:t>блюдения, заключения).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инженер - Уполномоченный СМК.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соответствие требовани</w:t>
      </w:r>
      <w:r w:rsidRPr="00BC28FB">
        <w:rPr>
          <w:sz w:val="28"/>
          <w:szCs w:val="28"/>
        </w:rPr>
        <w:softHyphen/>
        <w:t>ям стп.</w:t>
      </w:r>
    </w:p>
    <w:p w:rsidR="00BE0F54" w:rsidRPr="00BC28FB" w:rsidRDefault="00BE0F54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А45</w:t>
      </w:r>
      <w:r w:rsidRPr="00BC28FB">
        <w:rPr>
          <w:sz w:val="28"/>
          <w:szCs w:val="28"/>
        </w:rPr>
        <w:t xml:space="preserve"> - проводить корректирующие действия.</w:t>
      </w:r>
    </w:p>
    <w:p w:rsidR="00BE0F54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 xml:space="preserve">- несоответствия результатов аудита, жалобы потребителей, несоответствия СМК, несоответствия процессов.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план по устранению несоответствий.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— главный инженер - Уполномоченный СМК.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результативное устране</w:t>
      </w:r>
      <w:r w:rsidRPr="00BC28FB">
        <w:rPr>
          <w:sz w:val="28"/>
          <w:szCs w:val="28"/>
        </w:rPr>
        <w:softHyphen/>
        <w:t>ние причин несоответствий.</w:t>
      </w:r>
    </w:p>
    <w:p w:rsidR="00BE0F54" w:rsidRPr="00BC28FB" w:rsidRDefault="00BE0F54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А46</w:t>
      </w:r>
      <w:r w:rsidRPr="00BC28FB">
        <w:rPr>
          <w:sz w:val="28"/>
          <w:szCs w:val="28"/>
        </w:rPr>
        <w:t xml:space="preserve"> - проводить предупреждающие действия.</w:t>
      </w:r>
    </w:p>
    <w:p w:rsidR="00BE0F54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Вход</w:t>
      </w:r>
      <w:r w:rsidRPr="00BC28FB">
        <w:rPr>
          <w:sz w:val="28"/>
          <w:szCs w:val="28"/>
        </w:rPr>
        <w:t>- мониторинг (продукции, процессов, удовлетворенности по</w:t>
      </w:r>
      <w:r w:rsidRPr="00BC28FB">
        <w:rPr>
          <w:sz w:val="28"/>
          <w:szCs w:val="28"/>
        </w:rPr>
        <w:softHyphen/>
        <w:t xml:space="preserve">требителя), внутренний аудит СМК, анализ данных. 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>Выход</w:t>
      </w:r>
      <w:r w:rsidRPr="00BC28FB">
        <w:rPr>
          <w:sz w:val="28"/>
          <w:szCs w:val="28"/>
        </w:rPr>
        <w:t xml:space="preserve"> - план по устранению причин потенциальных несоответст</w:t>
      </w:r>
      <w:r w:rsidRPr="00BC28FB">
        <w:rPr>
          <w:sz w:val="28"/>
          <w:szCs w:val="28"/>
        </w:rPr>
        <w:softHyphen/>
        <w:t>вий.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Руководитель процесса </w:t>
      </w:r>
      <w:r w:rsidRPr="00BC28FB">
        <w:rPr>
          <w:sz w:val="28"/>
          <w:szCs w:val="28"/>
        </w:rPr>
        <w:t>- главный инженер - Уполномоченный СМК.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Критерии результативности процесса </w:t>
      </w:r>
      <w:r w:rsidRPr="00BC28FB">
        <w:rPr>
          <w:sz w:val="28"/>
          <w:szCs w:val="28"/>
        </w:rPr>
        <w:t>- отсутствие несоответст</w:t>
      </w:r>
      <w:r w:rsidRPr="00BC28FB">
        <w:rPr>
          <w:sz w:val="28"/>
          <w:szCs w:val="28"/>
        </w:rPr>
        <w:softHyphen/>
        <w:t>вий, рекламаций, жалоб потребителей.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Ключевые процессы представлены в схеме процессов, в приложении Г.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Все процессы СМК разделены на три категории: управляющие процессы, процессы жизненного цикла и поддерживающие процессы.</w:t>
      </w:r>
    </w:p>
    <w:p w:rsidR="00EE3DFB" w:rsidRPr="00BC28FB" w:rsidRDefault="00EE3DFB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Если организация решает передать сторонним организациям выполнение какого-либо процесса, влияющего на соответствие продукции требованиям, она должна обеспечивать со своей стороны контроль за таким процессом. Приемка проектных работ, выполненных силами других организаций, осуществляется в виде междисциплинарной проверки. При этом проверяется соответствие пре</w:t>
      </w:r>
      <w:r w:rsidRPr="00BC28FB">
        <w:rPr>
          <w:sz w:val="28"/>
          <w:szCs w:val="28"/>
        </w:rPr>
        <w:softHyphen/>
        <w:t>доставленных проектных документов выданному ранее ТЗ, согласованному ка</w:t>
      </w:r>
      <w:r w:rsidRPr="00BC28FB">
        <w:rPr>
          <w:sz w:val="28"/>
          <w:szCs w:val="28"/>
        </w:rPr>
        <w:softHyphen/>
        <w:t>лендарному графику, требованиям государственных норм, правил и стандартов. Документально проверки и приемка всех работ, в том числе проектных работ, выполненных силами других организаций, отражается в протоколах проверки и актах приема-сдачи работ.</w:t>
      </w:r>
    </w:p>
    <w:p w:rsidR="00671705" w:rsidRPr="00BC28FB" w:rsidRDefault="00BC28FB" w:rsidP="00BC28FB">
      <w:pPr>
        <w:shd w:val="clear" w:color="auto" w:fill="FFFFFF"/>
        <w:spacing w:line="360" w:lineRule="auto"/>
        <w:ind w:left="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16B6" w:rsidRPr="00BC28FB">
        <w:rPr>
          <w:b/>
          <w:sz w:val="28"/>
          <w:szCs w:val="28"/>
        </w:rPr>
        <w:t xml:space="preserve">3 Подготовка развернутого плана внедрения СМК в отделе </w:t>
      </w:r>
      <w:r w:rsidR="00511840" w:rsidRPr="00BC28FB">
        <w:rPr>
          <w:b/>
          <w:sz w:val="28"/>
          <w:szCs w:val="28"/>
        </w:rPr>
        <w:t xml:space="preserve">ПТО ЗАО «СНХРС» в процессе разработки документов </w:t>
      </w:r>
    </w:p>
    <w:p w:rsidR="006E134E" w:rsidRPr="00BC28FB" w:rsidRDefault="006E134E" w:rsidP="00BC28FB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</w:p>
    <w:p w:rsidR="00CB4D2F" w:rsidRPr="00BC28FB" w:rsidRDefault="00CB4D2F" w:rsidP="00BC28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28FB">
        <w:rPr>
          <w:b/>
          <w:sz w:val="28"/>
          <w:szCs w:val="28"/>
        </w:rPr>
        <w:t>3.1 Область применения документированной процедурой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Настоящая документированная процедура (ДП) устанавливает об</w:t>
      </w:r>
      <w:r w:rsidRPr="00BC28FB">
        <w:rPr>
          <w:sz w:val="28"/>
          <w:szCs w:val="28"/>
        </w:rPr>
        <w:softHyphen/>
        <w:t>щие требование к организации разработки, оформлению, согласованию, утверждению, регистрации, выдаче, хранению и внесению изменений в документы СМК, а также по поддержанию их в рабочем состоянии. Под документами СМК в настоящей ДП понимаются: политика и цели в облас</w:t>
      </w:r>
      <w:r w:rsidRPr="00BC28FB">
        <w:rPr>
          <w:sz w:val="28"/>
          <w:szCs w:val="28"/>
        </w:rPr>
        <w:softHyphen/>
        <w:t>ти качества, руководство по качеству, документированные процедуры, стандарты предприятия, записи, организационно-распорядительная и ин-формационно-спразочная документация, строительные нормы и правила, санитарные правша и нормы, ГОСТы, ТУ, методические указания, инст</w:t>
      </w:r>
      <w:r w:rsidRPr="00BC28FB">
        <w:rPr>
          <w:sz w:val="28"/>
          <w:szCs w:val="28"/>
        </w:rPr>
        <w:softHyphen/>
        <w:t>рукции, методологические инструкции.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Документация СМК должна включать: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документально оформленные заявления о политике и целях в области качества;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руководство по качеству;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документированные процедуры (стандарты предприятия), требуемые ГОСТ РИСО 9001-2001;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документы, необходимые организации для обеспечения эффек</w:t>
      </w:r>
      <w:r w:rsidR="00511840" w:rsidRPr="00BC28FB">
        <w:rPr>
          <w:sz w:val="28"/>
          <w:szCs w:val="28"/>
        </w:rPr>
        <w:t>-</w:t>
      </w:r>
      <w:r w:rsidRPr="00BC28FB">
        <w:rPr>
          <w:sz w:val="28"/>
          <w:szCs w:val="28"/>
        </w:rPr>
        <w:br/>
        <w:t>тивного планирования, осуществления процессов и управления ими;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организационно-распорядительная документация;</w:t>
      </w:r>
    </w:p>
    <w:p w:rsidR="00CB4D2F" w:rsidRPr="00BC28FB" w:rsidRDefault="00CB4D2F" w:rsidP="00BC28FB">
      <w:pPr>
        <w:numPr>
          <w:ilvl w:val="0"/>
          <w:numId w:val="7"/>
        </w:numPr>
        <w:tabs>
          <w:tab w:val="clear" w:pos="1080"/>
          <w:tab w:val="num" w:pos="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действующую документацию (Федеральные Законы, отраслевые</w:t>
      </w:r>
      <w:r w:rsidRPr="00BC28FB">
        <w:rPr>
          <w:sz w:val="28"/>
          <w:szCs w:val="28"/>
        </w:rPr>
        <w:br/>
        <w:t>требования, регламентирующие деятельность и т.д.).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Документация СМК может быть представлена в любой форме и на любом носителе.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Степень документированности СМК зависит от размера организации и вида деятельности, сложности и взаимодействия процессов, компетенции персонала.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Цели разработки документов СМК: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описать систему менеджмента качества организации;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четко установить задачи и цели в области обеспечения качества;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обоснованно разграничить права, обязанности и ответственность</w:t>
      </w:r>
      <w:r w:rsidRPr="00BC28FB">
        <w:rPr>
          <w:sz w:val="28"/>
          <w:szCs w:val="28"/>
        </w:rPr>
        <w:br/>
        <w:t>персонала в области обеспечения качества СМР;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идентифицировать и документировать правила и основы органи</w:t>
      </w:r>
      <w:r w:rsidRPr="00BC28FB">
        <w:rPr>
          <w:sz w:val="28"/>
          <w:szCs w:val="28"/>
        </w:rPr>
        <w:softHyphen/>
      </w:r>
      <w:r w:rsidRPr="00BC28FB">
        <w:rPr>
          <w:sz w:val="28"/>
          <w:szCs w:val="28"/>
        </w:rPr>
        <w:br/>
        <w:t>зации деятельности персонала в рамках СМК в соответствии с ГОСТ Р</w:t>
      </w:r>
      <w:r w:rsidRPr="00BC28FB">
        <w:rPr>
          <w:sz w:val="28"/>
          <w:szCs w:val="28"/>
        </w:rPr>
        <w:br/>
        <w:t>ИСО 9001-2001;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довести до персонала информацию об обязательствах руково</w:t>
      </w:r>
      <w:r w:rsidRPr="00BC28FB">
        <w:rPr>
          <w:sz w:val="28"/>
          <w:szCs w:val="28"/>
        </w:rPr>
        <w:softHyphen/>
      </w:r>
      <w:r w:rsidRPr="00BC28FB">
        <w:rPr>
          <w:sz w:val="28"/>
          <w:szCs w:val="28"/>
        </w:rPr>
        <w:br/>
        <w:t>дства в области качества;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содействовать осознанию работниками их места в организации,</w:t>
      </w:r>
      <w:r w:rsidRPr="00BC28FB">
        <w:rPr>
          <w:sz w:val="28"/>
          <w:szCs w:val="28"/>
        </w:rPr>
        <w:br/>
        <w:t>позволяя тем самым почувствовать важность их работы;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обеспечить взаимопонимание между персоналом и руководством;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организовать деятельность персонала и контроль за ней в соот</w:t>
      </w:r>
      <w:r w:rsidRPr="00BC28FB">
        <w:rPr>
          <w:sz w:val="28"/>
          <w:szCs w:val="28"/>
        </w:rPr>
        <w:softHyphen/>
      </w:r>
      <w:r w:rsidRPr="00BC28FB">
        <w:rPr>
          <w:sz w:val="28"/>
          <w:szCs w:val="28"/>
        </w:rPr>
        <w:br/>
        <w:t>ветствии с установленными правилами;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обеспечить объективные свидетельства выполнения принятых</w:t>
      </w:r>
      <w:r w:rsidRPr="00BC28FB">
        <w:rPr>
          <w:sz w:val="28"/>
          <w:szCs w:val="28"/>
        </w:rPr>
        <w:br/>
        <w:t>требований;</w:t>
      </w:r>
    </w:p>
    <w:p w:rsidR="00CB4D2F" w:rsidRPr="00BC28FB" w:rsidRDefault="00CB4D2F" w:rsidP="00BC28FB">
      <w:pPr>
        <w:numPr>
          <w:ilvl w:val="0"/>
          <w:numId w:val="8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регламентировать действия по анализу проблем и выявлению,</w:t>
      </w:r>
      <w:r w:rsidRPr="00BC28FB">
        <w:rPr>
          <w:sz w:val="28"/>
          <w:szCs w:val="28"/>
        </w:rPr>
        <w:br/>
        <w:t>устранению и предупреждению несоответствий;</w:t>
      </w:r>
    </w:p>
    <w:p w:rsidR="00511840" w:rsidRPr="00BC28FB" w:rsidRDefault="00511840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CB4D2F" w:rsidRPr="00BC28FB" w:rsidRDefault="00511840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b/>
          <w:sz w:val="28"/>
          <w:szCs w:val="28"/>
        </w:rPr>
        <w:t xml:space="preserve">3.2 </w:t>
      </w:r>
      <w:r w:rsidR="00CB4D2F" w:rsidRPr="00BC28FB">
        <w:rPr>
          <w:b/>
          <w:sz w:val="28"/>
          <w:szCs w:val="28"/>
        </w:rPr>
        <w:t xml:space="preserve"> Технологическая документация</w:t>
      </w:r>
    </w:p>
    <w:p w:rsidR="00511840" w:rsidRPr="00BC28FB" w:rsidRDefault="00511840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К технологической документации относятся технологические</w:t>
      </w:r>
      <w:r w:rsidRPr="00BC28FB">
        <w:rPr>
          <w:sz w:val="28"/>
          <w:szCs w:val="28"/>
        </w:rPr>
        <w:br/>
        <w:t>инструкции. При необходимости более подробного описания технологиче</w:t>
      </w:r>
      <w:r w:rsidRPr="00BC28FB">
        <w:rPr>
          <w:sz w:val="28"/>
          <w:szCs w:val="28"/>
        </w:rPr>
        <w:softHyphen/>
        <w:t>ского процесса допускается составление технологического указания.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Разработка  технологической  документации  осуществляется</w:t>
      </w:r>
      <w:r w:rsidRPr="00BC28FB">
        <w:rPr>
          <w:sz w:val="28"/>
          <w:szCs w:val="28"/>
        </w:rPr>
        <w:br/>
        <w:t>специалистами предприятия и ОСМК.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На рабочем месте обязательным документом является технологическая инструкция. Допускается применять на рабочем месте выписки из</w:t>
      </w:r>
      <w:r w:rsidRPr="00BC28FB">
        <w:rPr>
          <w:sz w:val="28"/>
          <w:szCs w:val="28"/>
        </w:rPr>
        <w:br/>
        <w:t>технологических инструкций, которые должны содержать:</w:t>
      </w:r>
    </w:p>
    <w:p w:rsidR="00CB4D2F" w:rsidRPr="00BC28FB" w:rsidRDefault="00CB4D2F" w:rsidP="00BC28FB">
      <w:pPr>
        <w:numPr>
          <w:ilvl w:val="0"/>
          <w:numId w:val="9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наименование документа, из которого она сделана;</w:t>
      </w:r>
    </w:p>
    <w:p w:rsidR="00CB4D2F" w:rsidRPr="00BC28FB" w:rsidRDefault="00CB4D2F" w:rsidP="00BC28FB">
      <w:pPr>
        <w:numPr>
          <w:ilvl w:val="0"/>
          <w:numId w:val="9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технологические режимы и/или порядок выполнения операций;</w:t>
      </w:r>
    </w:p>
    <w:p w:rsidR="00511840" w:rsidRPr="00BC28FB" w:rsidRDefault="00CB4D2F" w:rsidP="00BC28FB">
      <w:pPr>
        <w:numPr>
          <w:ilvl w:val="0"/>
          <w:numId w:val="9"/>
        </w:numPr>
        <w:tabs>
          <w:tab w:val="clear" w:pos="17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подпись ответственного лица, оформившего выписку с указанием</w:t>
      </w:r>
      <w:r w:rsidRPr="00BC28FB">
        <w:rPr>
          <w:sz w:val="28"/>
          <w:szCs w:val="28"/>
        </w:rPr>
        <w:br/>
        <w:t>должности, фамилии и даты.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Технологическая документация должна разрабатываться на основании существующих типовых технологических инструкций с учетом</w:t>
      </w:r>
      <w:r w:rsidRPr="00BC28FB">
        <w:rPr>
          <w:sz w:val="28"/>
          <w:szCs w:val="28"/>
        </w:rPr>
        <w:br/>
        <w:t>опытных работ по освоению технологического процесса.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В технологической инструкции должны быть предусмотрены</w:t>
      </w:r>
      <w:r w:rsidRPr="00BC28FB">
        <w:rPr>
          <w:sz w:val="28"/>
          <w:szCs w:val="28"/>
        </w:rPr>
        <w:br/>
        <w:t>разделы: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ассортимент, характеристика </w:t>
      </w:r>
      <w:r w:rsidR="00511840" w:rsidRPr="00BC28FB">
        <w:rPr>
          <w:sz w:val="28"/>
          <w:szCs w:val="28"/>
        </w:rPr>
        <w:t>материалов и изделий</w:t>
      </w:r>
      <w:r w:rsidRPr="00BC28FB">
        <w:rPr>
          <w:sz w:val="28"/>
          <w:szCs w:val="28"/>
        </w:rPr>
        <w:t>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характеристика СМР;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состав СМР;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технологический процесс;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контроль и метрологическое обеспечение производства;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санитарно-гигиенические требования;</w:t>
      </w:r>
    </w:p>
    <w:p w:rsidR="00CB4D2F" w:rsidRPr="00BC28FB" w:rsidRDefault="00CB4D2F" w:rsidP="00BC28FB">
      <w:pPr>
        <w:numPr>
          <w:ilvl w:val="0"/>
          <w:numId w:val="10"/>
        </w:numPr>
        <w:tabs>
          <w:tab w:val="clear" w:pos="1780"/>
          <w:tab w:val="num" w:pos="-180"/>
        </w:tabs>
        <w:spacing w:line="360" w:lineRule="auto"/>
        <w:ind w:left="180"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требования безопасности.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Технологические инструкции утверждаются Уполномоченным</w:t>
      </w:r>
      <w:r w:rsidRPr="00BC28FB">
        <w:rPr>
          <w:sz w:val="28"/>
          <w:szCs w:val="28"/>
        </w:rPr>
        <w:br/>
        <w:t>СМК.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Технологические указания составляются в произвольной форме, содержат более подробное описание приемов и режимов работы, обе</w:t>
      </w:r>
      <w:r w:rsidR="00511840" w:rsidRPr="00BC28FB">
        <w:rPr>
          <w:sz w:val="28"/>
          <w:szCs w:val="28"/>
        </w:rPr>
        <w:t>с</w:t>
      </w:r>
      <w:r w:rsidRPr="00BC28FB">
        <w:rPr>
          <w:sz w:val="28"/>
          <w:szCs w:val="28"/>
        </w:rPr>
        <w:t>печивающих качественное выполнение СМР, подписываются и утверждаются главным инженером - Уполномоченным СМК. Требования техноло</w:t>
      </w:r>
      <w:r w:rsidRPr="00BC28FB">
        <w:rPr>
          <w:sz w:val="28"/>
          <w:szCs w:val="28"/>
        </w:rPr>
        <w:softHyphen/>
        <w:t>гических указаний являются обязательными.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>При разработке документов СМК следует предусматривать,</w:t>
      </w:r>
      <w:r w:rsidRPr="00BC28FB">
        <w:rPr>
          <w:sz w:val="28"/>
          <w:szCs w:val="28"/>
        </w:rPr>
        <w:br/>
        <w:t>чтобы требования документа СМК не противоречили требованиям документов более высокого (СТП, отраслевым требованиям) и более низкого</w:t>
      </w:r>
      <w:r w:rsidRPr="00BC28FB">
        <w:rPr>
          <w:sz w:val="28"/>
          <w:szCs w:val="28"/>
        </w:rPr>
        <w:br/>
        <w:t>уровней (рабочие инструкции, учетно-отчетные документы и т.д.), а также</w:t>
      </w:r>
      <w:r w:rsidRPr="00BC28FB">
        <w:rPr>
          <w:sz w:val="28"/>
          <w:szCs w:val="28"/>
        </w:rPr>
        <w:br/>
        <w:t>требованиям документов такого же уровня, в том числе документов других</w:t>
      </w:r>
      <w:r w:rsidRPr="00BC28FB">
        <w:rPr>
          <w:sz w:val="28"/>
          <w:szCs w:val="28"/>
        </w:rPr>
        <w:br/>
        <w:t>подразделений.</w:t>
      </w:r>
    </w:p>
    <w:p w:rsidR="00CB4D2F" w:rsidRPr="00BC28FB" w:rsidRDefault="00CB4D2F" w:rsidP="00BC28FB">
      <w:pPr>
        <w:spacing w:line="360" w:lineRule="auto"/>
        <w:ind w:firstLine="709"/>
        <w:jc w:val="both"/>
        <w:rPr>
          <w:sz w:val="28"/>
          <w:szCs w:val="28"/>
        </w:rPr>
      </w:pPr>
      <w:r w:rsidRPr="00BC28FB">
        <w:rPr>
          <w:sz w:val="28"/>
          <w:szCs w:val="28"/>
        </w:rPr>
        <w:t xml:space="preserve">Разработку, согласование и внедрение документации СМК проводят в последовательности, представленной в </w:t>
      </w:r>
      <w:r w:rsidR="00BE7C7B" w:rsidRPr="00BC28FB">
        <w:rPr>
          <w:sz w:val="28"/>
          <w:szCs w:val="28"/>
        </w:rPr>
        <w:t xml:space="preserve">виде блок-схемы, приведенной </w:t>
      </w:r>
      <w:r w:rsidRPr="00BC28FB">
        <w:rPr>
          <w:sz w:val="28"/>
          <w:szCs w:val="28"/>
        </w:rPr>
        <w:t>Приложении Г. Основные</w:t>
      </w:r>
      <w:r w:rsidR="00BE7C7B" w:rsidRPr="00BC28FB">
        <w:rPr>
          <w:sz w:val="28"/>
          <w:szCs w:val="28"/>
        </w:rPr>
        <w:t xml:space="preserve"> </w:t>
      </w:r>
      <w:r w:rsidRPr="00BC28FB">
        <w:rPr>
          <w:sz w:val="28"/>
          <w:szCs w:val="28"/>
        </w:rPr>
        <w:t>этапы работы:</w:t>
      </w:r>
    </w:p>
    <w:p w:rsidR="00511840" w:rsidRPr="00BC28FB" w:rsidRDefault="00511840" w:rsidP="00BC28FB">
      <w:pPr>
        <w:tabs>
          <w:tab w:val="left" w:pos="34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59"/>
        <w:gridCol w:w="2263"/>
      </w:tblGrid>
      <w:tr w:rsidR="00BE7C7B" w:rsidRPr="00215392" w:rsidTr="00215392">
        <w:tc>
          <w:tcPr>
            <w:tcW w:w="648" w:type="dxa"/>
            <w:shd w:val="clear" w:color="auto" w:fill="auto"/>
          </w:tcPr>
          <w:p w:rsidR="00BE7C7B" w:rsidRPr="00215392" w:rsidRDefault="00BE7C7B" w:rsidP="00215392">
            <w:pPr>
              <w:tabs>
                <w:tab w:val="left" w:pos="3400"/>
              </w:tabs>
              <w:spacing w:line="360" w:lineRule="auto"/>
              <w:rPr>
                <w:b/>
                <w:sz w:val="20"/>
                <w:szCs w:val="20"/>
              </w:rPr>
            </w:pPr>
            <w:r w:rsidRPr="00215392">
              <w:rPr>
                <w:b/>
                <w:sz w:val="20"/>
                <w:szCs w:val="20"/>
              </w:rPr>
              <w:t>№ пп</w:t>
            </w:r>
          </w:p>
        </w:tc>
        <w:tc>
          <w:tcPr>
            <w:tcW w:w="6660" w:type="dxa"/>
            <w:shd w:val="clear" w:color="auto" w:fill="auto"/>
          </w:tcPr>
          <w:p w:rsidR="00BE7C7B" w:rsidRPr="00215392" w:rsidRDefault="00BE7C7B" w:rsidP="00215392">
            <w:pPr>
              <w:tabs>
                <w:tab w:val="left" w:pos="3400"/>
              </w:tabs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215392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3" w:type="dxa"/>
            <w:shd w:val="clear" w:color="auto" w:fill="auto"/>
          </w:tcPr>
          <w:p w:rsidR="00BE7C7B" w:rsidRPr="00215392" w:rsidRDefault="00BE7C7B" w:rsidP="00215392">
            <w:pPr>
              <w:tabs>
                <w:tab w:val="left" w:pos="3400"/>
              </w:tabs>
              <w:spacing w:line="360" w:lineRule="auto"/>
              <w:rPr>
                <w:b/>
                <w:sz w:val="20"/>
                <w:szCs w:val="20"/>
              </w:rPr>
            </w:pPr>
            <w:r w:rsidRPr="00215392">
              <w:rPr>
                <w:b/>
                <w:sz w:val="20"/>
                <w:szCs w:val="20"/>
              </w:rPr>
              <w:t>Время проведения</w:t>
            </w:r>
          </w:p>
        </w:tc>
      </w:tr>
      <w:tr w:rsidR="00BE7C7B" w:rsidRPr="00215392" w:rsidTr="00215392">
        <w:tc>
          <w:tcPr>
            <w:tcW w:w="648" w:type="dxa"/>
            <w:shd w:val="clear" w:color="auto" w:fill="auto"/>
          </w:tcPr>
          <w:p w:rsidR="00BE7C7B" w:rsidRPr="00215392" w:rsidRDefault="00BE7C7B" w:rsidP="002153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BE7C7B" w:rsidRPr="00215392" w:rsidRDefault="00BE7C7B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организация разработки документа СМК</w:t>
            </w:r>
          </w:p>
        </w:tc>
        <w:tc>
          <w:tcPr>
            <w:tcW w:w="2263" w:type="dxa"/>
            <w:shd w:val="clear" w:color="auto" w:fill="auto"/>
          </w:tcPr>
          <w:p w:rsidR="00BE7C7B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5 рабочих дней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разработка и согласование проекта документа СМК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5 рабочих дней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разработка окончательной редакции документа СМК по замечаниям и предложениям специалистов заинтересованных подразделений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3 рабочих дня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Проведение нормоконтроля ОСМК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1 рабочий день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изготовление подлинника документа (ОСМК)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1 рабочий день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утверждение и регистрация документа СМК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3 рабочих дня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тиражирование и хранение документа СМК (ОСМК)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Тиражирование- 1 рабочий день, хранение – согл. требованиям регламентирующих документов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проверка актуальности документа СМК и внесение изменений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Для краткосрочных документов- по мере необходимости; для долгосрочных -1 раз в месяц, 1 раз в 3 месяца, 1 раз в 6 месяцев</w:t>
            </w:r>
          </w:p>
        </w:tc>
      </w:tr>
      <w:tr w:rsidR="00471120" w:rsidRPr="00215392" w:rsidTr="00215392">
        <w:tc>
          <w:tcPr>
            <w:tcW w:w="648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61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идентификация и изъятие устаревших документов</w:t>
            </w:r>
          </w:p>
        </w:tc>
        <w:tc>
          <w:tcPr>
            <w:tcW w:w="2263" w:type="dxa"/>
            <w:shd w:val="clear" w:color="auto" w:fill="auto"/>
          </w:tcPr>
          <w:p w:rsidR="00471120" w:rsidRPr="00215392" w:rsidRDefault="00471120" w:rsidP="00215392">
            <w:pPr>
              <w:tabs>
                <w:tab w:val="left" w:pos="3400"/>
              </w:tabs>
              <w:spacing w:line="360" w:lineRule="auto"/>
              <w:ind w:firstLine="709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постоянно</w:t>
            </w:r>
          </w:p>
        </w:tc>
      </w:tr>
    </w:tbl>
    <w:p w:rsidR="00511840" w:rsidRPr="00BC28FB" w:rsidRDefault="00511840" w:rsidP="00BC28FB">
      <w:pPr>
        <w:tabs>
          <w:tab w:val="left" w:pos="3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1840" w:rsidRPr="00A87496" w:rsidRDefault="00BC28FB" w:rsidP="00A87496">
      <w:pPr>
        <w:tabs>
          <w:tab w:val="left" w:pos="3400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32"/>
          <w:szCs w:val="32"/>
        </w:rPr>
        <w:t xml:space="preserve">4 </w:t>
      </w:r>
      <w:r w:rsidR="00A87496" w:rsidRPr="00A87496">
        <w:rPr>
          <w:b/>
          <w:sz w:val="32"/>
          <w:szCs w:val="32"/>
        </w:rPr>
        <w:t>Подготовить опросный лист по седьмому  (проц</w:t>
      </w:r>
      <w:r w:rsidR="00FC75A5">
        <w:rPr>
          <w:b/>
          <w:sz w:val="32"/>
          <w:szCs w:val="32"/>
        </w:rPr>
        <w:t>ессы жизненного цикла продукции</w:t>
      </w:r>
      <w:r w:rsidR="00A87496" w:rsidRPr="00A87496">
        <w:rPr>
          <w:b/>
          <w:sz w:val="32"/>
          <w:szCs w:val="32"/>
        </w:rPr>
        <w:t>) или восьмому (измерение, анализ, улучшение)  параграфу стандарта для любого подразделения предприятия. Привести примеры объективных доказательств несоответствий, которые могут иметь место.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Default="00962B5F" w:rsidP="000446B4">
      <w:pPr>
        <w:tabs>
          <w:tab w:val="left" w:pos="3400"/>
        </w:tabs>
        <w:rPr>
          <w:b/>
          <w:sz w:val="28"/>
          <w:szCs w:val="28"/>
        </w:rPr>
      </w:pPr>
      <w:r w:rsidRPr="00962B5F">
        <w:rPr>
          <w:b/>
          <w:sz w:val="28"/>
          <w:szCs w:val="28"/>
        </w:rPr>
        <w:t xml:space="preserve">§ 7 </w:t>
      </w:r>
      <w:r>
        <w:rPr>
          <w:b/>
          <w:sz w:val="28"/>
          <w:szCs w:val="28"/>
        </w:rPr>
        <w:t>Процессы ж</w:t>
      </w:r>
      <w:r w:rsidRPr="00962B5F">
        <w:rPr>
          <w:b/>
          <w:sz w:val="28"/>
          <w:szCs w:val="28"/>
        </w:rPr>
        <w:t>изненн</w:t>
      </w:r>
      <w:r>
        <w:rPr>
          <w:b/>
          <w:sz w:val="28"/>
          <w:szCs w:val="28"/>
        </w:rPr>
        <w:t>ого</w:t>
      </w:r>
      <w:r w:rsidRPr="00962B5F">
        <w:rPr>
          <w:b/>
          <w:sz w:val="28"/>
          <w:szCs w:val="28"/>
        </w:rPr>
        <w:t xml:space="preserve"> цикл</w:t>
      </w:r>
      <w:r>
        <w:rPr>
          <w:b/>
          <w:sz w:val="28"/>
          <w:szCs w:val="28"/>
        </w:rPr>
        <w:t>а</w:t>
      </w:r>
      <w:r w:rsidRPr="00962B5F">
        <w:rPr>
          <w:b/>
          <w:sz w:val="28"/>
          <w:szCs w:val="28"/>
        </w:rPr>
        <w:t xml:space="preserve"> продукции</w:t>
      </w:r>
    </w:p>
    <w:p w:rsidR="00962B5F" w:rsidRDefault="00962B5F" w:rsidP="000446B4">
      <w:pPr>
        <w:tabs>
          <w:tab w:val="left" w:pos="340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2"/>
        <w:gridCol w:w="1256"/>
        <w:gridCol w:w="1252"/>
      </w:tblGrid>
      <w:tr w:rsidR="00962B5F" w:rsidRPr="00215392" w:rsidTr="00215392">
        <w:tc>
          <w:tcPr>
            <w:tcW w:w="7063" w:type="dxa"/>
            <w:shd w:val="clear" w:color="auto" w:fill="C0C0C0"/>
          </w:tcPr>
          <w:p w:rsidR="00962B5F" w:rsidRPr="00215392" w:rsidRDefault="00962B5F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7.1 Планирование жизненного цикла продукции</w:t>
            </w:r>
          </w:p>
        </w:tc>
        <w:tc>
          <w:tcPr>
            <w:tcW w:w="1256" w:type="dxa"/>
            <w:shd w:val="clear" w:color="auto" w:fill="C0C0C0"/>
          </w:tcPr>
          <w:p w:rsidR="00962B5F" w:rsidRPr="00215392" w:rsidRDefault="00962B5F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Соотв</w:t>
            </w:r>
          </w:p>
        </w:tc>
        <w:tc>
          <w:tcPr>
            <w:tcW w:w="1252" w:type="dxa"/>
            <w:shd w:val="clear" w:color="auto" w:fill="C0C0C0"/>
          </w:tcPr>
          <w:p w:rsidR="00962B5F" w:rsidRPr="00215392" w:rsidRDefault="00962B5F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Несоотв</w:t>
            </w:r>
          </w:p>
        </w:tc>
      </w:tr>
      <w:tr w:rsidR="00962B5F" w:rsidRPr="00215392" w:rsidTr="00215392">
        <w:tc>
          <w:tcPr>
            <w:tcW w:w="7063" w:type="dxa"/>
            <w:shd w:val="clear" w:color="auto" w:fill="auto"/>
          </w:tcPr>
          <w:p w:rsidR="00962B5F" w:rsidRPr="00215392" w:rsidRDefault="00962B5F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 Опираясь на  какие факторы проводится планирование жизненного цикла продукции</w:t>
            </w:r>
            <w:r w:rsidR="00CA0288" w:rsidRPr="00215392">
              <w:rPr>
                <w:sz w:val="28"/>
                <w:szCs w:val="28"/>
              </w:rPr>
              <w:t>?</w:t>
            </w:r>
          </w:p>
        </w:tc>
        <w:tc>
          <w:tcPr>
            <w:tcW w:w="1256" w:type="dxa"/>
            <w:shd w:val="clear" w:color="auto" w:fill="C0C0C0"/>
          </w:tcPr>
          <w:p w:rsidR="00962B5F" w:rsidRPr="00215392" w:rsidRDefault="00962B5F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962B5F" w:rsidRPr="00215392" w:rsidRDefault="00962B5F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5E475C" w:rsidRPr="00215392" w:rsidTr="00215392">
        <w:tc>
          <w:tcPr>
            <w:tcW w:w="9571" w:type="dxa"/>
            <w:gridSpan w:val="3"/>
            <w:shd w:val="clear" w:color="auto" w:fill="auto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Выбор заказчика по принципу «кто больше заплатит»</w:t>
            </w:r>
          </w:p>
        </w:tc>
      </w:tr>
      <w:tr w:rsidR="005E475C" w:rsidRPr="00215392" w:rsidTr="00215392">
        <w:tc>
          <w:tcPr>
            <w:tcW w:w="7063" w:type="dxa"/>
            <w:shd w:val="clear" w:color="auto" w:fill="auto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Как подбираются материалы, обеспечивающие жизненный цикл продукции</w:t>
            </w:r>
            <w:r w:rsidR="00CA0288" w:rsidRPr="00215392">
              <w:rPr>
                <w:sz w:val="28"/>
                <w:szCs w:val="28"/>
              </w:rPr>
              <w:t>?</w:t>
            </w:r>
          </w:p>
        </w:tc>
        <w:tc>
          <w:tcPr>
            <w:tcW w:w="1256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5E475C" w:rsidRPr="00215392" w:rsidTr="00215392">
        <w:tc>
          <w:tcPr>
            <w:tcW w:w="9571" w:type="dxa"/>
            <w:gridSpan w:val="3"/>
            <w:shd w:val="clear" w:color="auto" w:fill="auto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 xml:space="preserve">Объективные свидетельства: </w:t>
            </w:r>
            <w:r w:rsidRPr="00215392">
              <w:rPr>
                <w:sz w:val="28"/>
                <w:szCs w:val="28"/>
              </w:rPr>
              <w:t>Материалы должны соответствовать требованиям ГОСТов, СНиПов, ТУ</w:t>
            </w:r>
          </w:p>
        </w:tc>
      </w:tr>
      <w:tr w:rsidR="005E475C" w:rsidRPr="00215392" w:rsidTr="00215392">
        <w:tc>
          <w:tcPr>
            <w:tcW w:w="7063" w:type="dxa"/>
            <w:shd w:val="clear" w:color="auto" w:fill="auto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Существует ли связь с заказчиками на всех этапах планирование жизненного цикла продукции</w:t>
            </w:r>
            <w:r w:rsidR="00CA0288" w:rsidRPr="00215392">
              <w:rPr>
                <w:sz w:val="28"/>
                <w:szCs w:val="28"/>
              </w:rPr>
              <w:t>?</w:t>
            </w:r>
          </w:p>
        </w:tc>
        <w:tc>
          <w:tcPr>
            <w:tcW w:w="1256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5E475C" w:rsidRPr="00215392" w:rsidTr="00215392">
        <w:tc>
          <w:tcPr>
            <w:tcW w:w="9571" w:type="dxa"/>
            <w:gridSpan w:val="3"/>
            <w:shd w:val="clear" w:color="auto" w:fill="auto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Заказчик имеет право контролировать и принимать решения в любой фазе жизненного цикла продукции</w:t>
            </w:r>
          </w:p>
        </w:tc>
      </w:tr>
      <w:tr w:rsidR="005E475C" w:rsidRPr="00215392" w:rsidTr="00215392">
        <w:tc>
          <w:tcPr>
            <w:tcW w:w="7063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7.2 Процессы, связанные с потребителями</w:t>
            </w:r>
          </w:p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7.2.1 Определение требований, относящихся к продукции</w:t>
            </w:r>
          </w:p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7.2.2 Анализ требований, относящихся к продукции</w:t>
            </w:r>
          </w:p>
        </w:tc>
        <w:tc>
          <w:tcPr>
            <w:tcW w:w="1256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ветству</w:t>
            </w:r>
          </w:p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  <w:tc>
          <w:tcPr>
            <w:tcW w:w="1252" w:type="dxa"/>
            <w:shd w:val="clear" w:color="auto" w:fill="C0C0C0"/>
          </w:tcPr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Несоот-ветству</w:t>
            </w:r>
          </w:p>
          <w:p w:rsidR="005E475C" w:rsidRPr="00215392" w:rsidRDefault="005E475C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</w:tr>
      <w:tr w:rsidR="00CA0288" w:rsidRPr="00215392" w:rsidTr="00215392">
        <w:tc>
          <w:tcPr>
            <w:tcW w:w="7063" w:type="dxa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Выполняется ли порядок проведения ремонтно-строительных, строительно-монтажных работ?</w:t>
            </w:r>
          </w:p>
        </w:tc>
        <w:tc>
          <w:tcPr>
            <w:tcW w:w="1256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CA0288" w:rsidRPr="00215392" w:rsidTr="00215392">
        <w:tc>
          <w:tcPr>
            <w:tcW w:w="9571" w:type="dxa"/>
            <w:gridSpan w:val="3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Требования определены СТП СМК</w:t>
            </w:r>
          </w:p>
        </w:tc>
      </w:tr>
      <w:tr w:rsidR="00CA0288" w:rsidRPr="00215392" w:rsidTr="00215392">
        <w:tc>
          <w:tcPr>
            <w:tcW w:w="7063" w:type="dxa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Какое наиболее весомое требование определяет состояние продукции: желание заказчика, требования стандартов, цена?</w:t>
            </w:r>
          </w:p>
        </w:tc>
        <w:tc>
          <w:tcPr>
            <w:tcW w:w="1256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CA0288" w:rsidRPr="00215392" w:rsidTr="00215392">
        <w:tc>
          <w:tcPr>
            <w:tcW w:w="9571" w:type="dxa"/>
            <w:gridSpan w:val="3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Продукция смр=Человеческой жизни. Только требования стандартов могут определять состояние продукции</w:t>
            </w:r>
          </w:p>
        </w:tc>
      </w:tr>
      <w:tr w:rsidR="00CA0288" w:rsidRPr="00215392" w:rsidTr="00215392">
        <w:tc>
          <w:tcPr>
            <w:tcW w:w="7063" w:type="dxa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Как влияет деятельность персонала на качество продукции?</w:t>
            </w:r>
          </w:p>
        </w:tc>
        <w:tc>
          <w:tcPr>
            <w:tcW w:w="1256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CA0288" w:rsidRPr="00215392" w:rsidTr="00215392">
        <w:tc>
          <w:tcPr>
            <w:tcW w:w="9571" w:type="dxa"/>
            <w:gridSpan w:val="3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Деятельность всего персонала основывается на распределении ответственности и полномочий при выполнении требований заказчика</w:t>
            </w:r>
          </w:p>
        </w:tc>
      </w:tr>
      <w:tr w:rsidR="00CA0288" w:rsidRPr="00215392" w:rsidTr="00215392">
        <w:tc>
          <w:tcPr>
            <w:tcW w:w="7063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7.2.3 Связь с потребителями</w:t>
            </w:r>
          </w:p>
        </w:tc>
        <w:tc>
          <w:tcPr>
            <w:tcW w:w="1256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Соотв</w:t>
            </w:r>
          </w:p>
        </w:tc>
        <w:tc>
          <w:tcPr>
            <w:tcW w:w="1252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Несоотв</w:t>
            </w:r>
          </w:p>
        </w:tc>
      </w:tr>
      <w:tr w:rsidR="00CA0288" w:rsidRPr="00215392" w:rsidTr="00215392">
        <w:tc>
          <w:tcPr>
            <w:tcW w:w="7063" w:type="dxa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Существует односторонняя или двусторонняя связь с потребителями?</w:t>
            </w:r>
          </w:p>
        </w:tc>
        <w:tc>
          <w:tcPr>
            <w:tcW w:w="1256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CA0288" w:rsidRPr="00215392" w:rsidRDefault="00CA0288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CA0288" w:rsidRPr="00215392" w:rsidTr="00215392">
        <w:tc>
          <w:tcPr>
            <w:tcW w:w="9571" w:type="dxa"/>
            <w:gridSpan w:val="3"/>
            <w:shd w:val="clear" w:color="auto" w:fill="auto"/>
          </w:tcPr>
          <w:p w:rsidR="00CA0288" w:rsidRPr="00215392" w:rsidRDefault="00CA0288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Если выявлены недостатки продукции либо используемых материалов, предприятие считает своим долгом поставить заказчика в известность и предложить новые решения</w:t>
            </w:r>
          </w:p>
        </w:tc>
      </w:tr>
      <w:tr w:rsidR="00840B04" w:rsidRPr="00215392" w:rsidTr="00215392">
        <w:tc>
          <w:tcPr>
            <w:tcW w:w="7063" w:type="dxa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Сдача законченной продукции заказчику является конечным этапом жизненного цикла продукции?</w:t>
            </w:r>
          </w:p>
        </w:tc>
        <w:tc>
          <w:tcPr>
            <w:tcW w:w="1256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840B04" w:rsidRPr="00215392" w:rsidTr="00215392">
        <w:tc>
          <w:tcPr>
            <w:tcW w:w="9571" w:type="dxa"/>
            <w:gridSpan w:val="3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Каждая продукция имеет свой гарантийный срок, кроме того, ведется анализ и сбор данных для дальнейшего улучшения и систематизирования качества</w:t>
            </w:r>
          </w:p>
        </w:tc>
      </w:tr>
      <w:tr w:rsidR="00840B04" w:rsidRPr="00215392" w:rsidTr="00215392">
        <w:tc>
          <w:tcPr>
            <w:tcW w:w="7063" w:type="dxa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Существуют критерии отбора клиентов?</w:t>
            </w:r>
          </w:p>
        </w:tc>
        <w:tc>
          <w:tcPr>
            <w:tcW w:w="1256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840B04" w:rsidRPr="00215392" w:rsidTr="00215392">
        <w:tc>
          <w:tcPr>
            <w:tcW w:w="9571" w:type="dxa"/>
            <w:gridSpan w:val="3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Предпочтения отдаются постоянным клиентам или крупным (весомым) заказчикам</w:t>
            </w:r>
          </w:p>
        </w:tc>
      </w:tr>
      <w:tr w:rsidR="00840B04" w:rsidRPr="00215392" w:rsidTr="00215392">
        <w:tc>
          <w:tcPr>
            <w:tcW w:w="7063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7.3 Проектирование и разработка</w:t>
            </w:r>
          </w:p>
        </w:tc>
        <w:tc>
          <w:tcPr>
            <w:tcW w:w="1256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Соотв</w:t>
            </w:r>
          </w:p>
        </w:tc>
        <w:tc>
          <w:tcPr>
            <w:tcW w:w="1252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Несоотв</w:t>
            </w:r>
          </w:p>
        </w:tc>
      </w:tr>
      <w:tr w:rsidR="00840B04" w:rsidRPr="00215392" w:rsidTr="00215392">
        <w:tc>
          <w:tcPr>
            <w:tcW w:w="9571" w:type="dxa"/>
            <w:gridSpan w:val="3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 руководстве по качеству не рассматривается процесс проектирования и разработки, так как ЗАО «СНХРС» не занимается проектированием и разработкой</w:t>
            </w:r>
          </w:p>
        </w:tc>
      </w:tr>
      <w:tr w:rsidR="00840B04" w:rsidRPr="00215392" w:rsidTr="00215392">
        <w:tc>
          <w:tcPr>
            <w:tcW w:w="7063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7.4 Закупки</w:t>
            </w:r>
          </w:p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7.4.1 Процесс закупок</w:t>
            </w:r>
          </w:p>
        </w:tc>
        <w:tc>
          <w:tcPr>
            <w:tcW w:w="1256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</w:t>
            </w:r>
          </w:p>
        </w:tc>
        <w:tc>
          <w:tcPr>
            <w:tcW w:w="1252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</w:t>
            </w:r>
          </w:p>
        </w:tc>
      </w:tr>
      <w:tr w:rsidR="00840B04" w:rsidRPr="00215392" w:rsidTr="00215392">
        <w:tc>
          <w:tcPr>
            <w:tcW w:w="7063" w:type="dxa"/>
            <w:shd w:val="clear" w:color="auto" w:fill="auto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Какие критерии оценки (отбора) поставщиков существуют на предприятии</w:t>
            </w:r>
            <w:r w:rsidR="00032C9E" w:rsidRPr="00215392">
              <w:rPr>
                <w:sz w:val="28"/>
                <w:szCs w:val="28"/>
              </w:rPr>
              <w:t>?</w:t>
            </w:r>
          </w:p>
        </w:tc>
        <w:tc>
          <w:tcPr>
            <w:tcW w:w="1256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840B04" w:rsidRPr="00215392" w:rsidRDefault="00840B04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На сегодняшний день главным критерием выбора поставщика является ценообразующий фактор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Существует ли отработанная схема процесса закупок: продавец – покупатель?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Процесс закупок происходит стихийно, по мере необходимости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Какой этап в процессе закупок является наиболее важным? (формирование заявки - сам процесс закупок – входящий контроль)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Все поступающие материалы и изделия проходят входной контроль СМК согласно требованиям ГОСТов, ТУ, СНиП и испытаниям лаборатории качества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7.4.2 Информация по закупкам</w:t>
            </w:r>
          </w:p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7.4.3 Верификация закупленной продукции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При покупке материалов достаточная ли информация поступает поставщикам?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При недостаточной осведомленности о покупаемых материалах, предприятие запрашивает информацию у поставщиков на возможное использование, о качестве материала, либо о рекомендациях выбора того или иного материала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auto"/>
          </w:tcPr>
          <w:p w:rsidR="00032C9E" w:rsidRPr="00215392" w:rsidRDefault="00631601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При составлении заявки на материалы, какие требования учитываются?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="00631601" w:rsidRPr="00215392">
              <w:rPr>
                <w:sz w:val="28"/>
                <w:szCs w:val="28"/>
              </w:rPr>
              <w:t xml:space="preserve"> Руководящими документами являются СТП СМК, ГОСТы, СНиПы, ТУ и пожелания заказчика</w:t>
            </w:r>
          </w:p>
        </w:tc>
      </w:tr>
      <w:tr w:rsidR="00032C9E" w:rsidRPr="00215392" w:rsidTr="00215392">
        <w:tc>
          <w:tcPr>
            <w:tcW w:w="7063" w:type="dxa"/>
            <w:shd w:val="clear" w:color="auto" w:fill="auto"/>
          </w:tcPr>
          <w:p w:rsidR="00032C9E" w:rsidRPr="00215392" w:rsidRDefault="00631601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Какое место имеет анализ информации по закупкам?</w:t>
            </w:r>
          </w:p>
        </w:tc>
        <w:tc>
          <w:tcPr>
            <w:tcW w:w="1256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032C9E" w:rsidRPr="00215392" w:rsidRDefault="00032C9E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032C9E" w:rsidRPr="00215392" w:rsidTr="00215392">
        <w:tc>
          <w:tcPr>
            <w:tcW w:w="9571" w:type="dxa"/>
            <w:gridSpan w:val="3"/>
            <w:shd w:val="clear" w:color="auto" w:fill="auto"/>
          </w:tcPr>
          <w:p w:rsidR="00032C9E" w:rsidRPr="00215392" w:rsidRDefault="00032C9E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="00631601" w:rsidRPr="00215392">
              <w:rPr>
                <w:sz w:val="28"/>
                <w:szCs w:val="28"/>
              </w:rPr>
              <w:t xml:space="preserve"> Анализ информации ведет один руководитель – коммерческий директор. Анализ 1-го человека можно отнести к «Субъективной оценки», что не всегда дает правильную оценку</w:t>
            </w:r>
          </w:p>
        </w:tc>
      </w:tr>
      <w:tr w:rsidR="00631601" w:rsidRPr="00215392" w:rsidTr="00215392">
        <w:tc>
          <w:tcPr>
            <w:tcW w:w="7063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 Производство и обслуживание</w:t>
            </w:r>
          </w:p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7.5.1 Управление производством и обслуживанием</w:t>
            </w:r>
          </w:p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7.5.2 Валидация процессов производства и обслуживания</w:t>
            </w:r>
          </w:p>
        </w:tc>
        <w:tc>
          <w:tcPr>
            <w:tcW w:w="1256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ветству</w:t>
            </w:r>
          </w:p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  <w:tc>
          <w:tcPr>
            <w:tcW w:w="1252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Несоот-ветству</w:t>
            </w:r>
          </w:p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</w:tr>
      <w:tr w:rsidR="00631601" w:rsidRPr="00215392" w:rsidTr="00215392">
        <w:tc>
          <w:tcPr>
            <w:tcW w:w="7063" w:type="dxa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Планируется ли на предприятии управление производством и обслуживанием?</w:t>
            </w:r>
          </w:p>
        </w:tc>
        <w:tc>
          <w:tcPr>
            <w:tcW w:w="1256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31601" w:rsidRPr="00215392" w:rsidTr="00215392">
        <w:tc>
          <w:tcPr>
            <w:tcW w:w="9571" w:type="dxa"/>
            <w:gridSpan w:val="3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 xml:space="preserve">Объективные свидетельства: </w:t>
            </w:r>
            <w:r w:rsidRPr="00215392">
              <w:rPr>
                <w:sz w:val="28"/>
                <w:szCs w:val="28"/>
              </w:rPr>
              <w:t>На предприятии разработаны инструкции и СТП СМК по планированию производства</w:t>
            </w:r>
          </w:p>
        </w:tc>
      </w:tr>
      <w:tr w:rsidR="00631601" w:rsidRPr="00215392" w:rsidTr="00215392">
        <w:tc>
          <w:tcPr>
            <w:tcW w:w="7063" w:type="dxa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Как предприятие относится к процессам производства и обслуживания, исход которых нельзя предвидеть?</w:t>
            </w:r>
          </w:p>
        </w:tc>
        <w:tc>
          <w:tcPr>
            <w:tcW w:w="1256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31601" w:rsidRPr="00215392" w:rsidTr="00215392">
        <w:tc>
          <w:tcPr>
            <w:tcW w:w="9571" w:type="dxa"/>
            <w:gridSpan w:val="3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Валидация призвана продемонстрировать способность этих процессов достигать запланированных результатов</w:t>
            </w:r>
          </w:p>
        </w:tc>
      </w:tr>
      <w:tr w:rsidR="00631601" w:rsidRPr="00215392" w:rsidTr="00215392">
        <w:tc>
          <w:tcPr>
            <w:tcW w:w="7063" w:type="dxa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 xml:space="preserve">3). </w:t>
            </w:r>
            <w:r w:rsidR="001F695B" w:rsidRPr="00215392">
              <w:rPr>
                <w:sz w:val="28"/>
                <w:szCs w:val="28"/>
              </w:rPr>
              <w:t>Как происходит управление производством?</w:t>
            </w:r>
          </w:p>
        </w:tc>
        <w:tc>
          <w:tcPr>
            <w:tcW w:w="1256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31601" w:rsidRPr="00215392" w:rsidRDefault="00631601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31601" w:rsidRPr="00215392" w:rsidTr="00215392">
        <w:tc>
          <w:tcPr>
            <w:tcW w:w="9571" w:type="dxa"/>
            <w:gridSpan w:val="3"/>
            <w:shd w:val="clear" w:color="auto" w:fill="auto"/>
          </w:tcPr>
          <w:p w:rsidR="00631601" w:rsidRPr="00215392" w:rsidRDefault="00631601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="001F695B" w:rsidRPr="00215392">
              <w:rPr>
                <w:sz w:val="28"/>
                <w:szCs w:val="28"/>
              </w:rPr>
              <w:t xml:space="preserve"> На каждом уровне создана иерархия распределения обязанностей и ответственности управления производством</w:t>
            </w:r>
          </w:p>
        </w:tc>
      </w:tr>
      <w:tr w:rsidR="001F695B" w:rsidRPr="00215392" w:rsidTr="00215392">
        <w:tc>
          <w:tcPr>
            <w:tcW w:w="7063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7.5.3 Идентификация и прослеживаемость</w:t>
            </w:r>
          </w:p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7.5.4 Собственность потребителей</w:t>
            </w:r>
          </w:p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7.5.5 Сохранение соответствия продукции</w:t>
            </w:r>
          </w:p>
        </w:tc>
        <w:tc>
          <w:tcPr>
            <w:tcW w:w="1256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ветству</w:t>
            </w:r>
          </w:p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  <w:tc>
          <w:tcPr>
            <w:tcW w:w="1252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Несоот-ветству</w:t>
            </w:r>
          </w:p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ет</w:t>
            </w:r>
          </w:p>
        </w:tc>
      </w:tr>
      <w:tr w:rsidR="001F695B" w:rsidRPr="00215392" w:rsidTr="00215392">
        <w:tc>
          <w:tcPr>
            <w:tcW w:w="7063" w:type="dxa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Возможно ли выявление несоответствия продукции на каком либо из этапов ее производства?</w:t>
            </w:r>
          </w:p>
        </w:tc>
        <w:tc>
          <w:tcPr>
            <w:tcW w:w="1256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1F695B" w:rsidRPr="00215392" w:rsidTr="00215392">
        <w:tc>
          <w:tcPr>
            <w:tcW w:w="9571" w:type="dxa"/>
            <w:gridSpan w:val="3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На предприятии проводится анализ всех составных частей при производстве продукции</w:t>
            </w:r>
          </w:p>
        </w:tc>
      </w:tr>
      <w:tr w:rsidR="001F695B" w:rsidRPr="00215392" w:rsidTr="00215392">
        <w:tc>
          <w:tcPr>
            <w:tcW w:w="7063" w:type="dxa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Какое отношение существует на предприятии к собственности потребителя?</w:t>
            </w:r>
          </w:p>
        </w:tc>
        <w:tc>
          <w:tcPr>
            <w:tcW w:w="1256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1F695B" w:rsidRPr="00215392" w:rsidTr="00215392">
        <w:tc>
          <w:tcPr>
            <w:tcW w:w="9571" w:type="dxa"/>
            <w:gridSpan w:val="3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Отношение к собственности потребителя является зеркалом имиджа предприятия</w:t>
            </w:r>
          </w:p>
        </w:tc>
      </w:tr>
      <w:tr w:rsidR="001F695B" w:rsidRPr="00215392" w:rsidTr="00215392">
        <w:tc>
          <w:tcPr>
            <w:tcW w:w="7063" w:type="dxa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Созданы ли на предприятии условия хранения продукции, материалов, оборудования?</w:t>
            </w:r>
          </w:p>
        </w:tc>
        <w:tc>
          <w:tcPr>
            <w:tcW w:w="1256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1F695B" w:rsidRPr="00215392" w:rsidTr="00215392">
        <w:tc>
          <w:tcPr>
            <w:tcW w:w="9571" w:type="dxa"/>
            <w:gridSpan w:val="3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Предприятие располагает складскими помещениями, но в настоящее время данные помещения отвечают не всем требованиям современных материалов</w:t>
            </w:r>
          </w:p>
        </w:tc>
      </w:tr>
      <w:tr w:rsidR="001F695B" w:rsidRPr="00215392" w:rsidTr="00215392">
        <w:tc>
          <w:tcPr>
            <w:tcW w:w="7063" w:type="dxa"/>
            <w:shd w:val="clear" w:color="auto" w:fill="auto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4). Допускается ли применение продукции, утратившей, либо потерявшей свои потребительские свойства?</w:t>
            </w:r>
          </w:p>
        </w:tc>
        <w:tc>
          <w:tcPr>
            <w:tcW w:w="1256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1F695B" w:rsidRPr="00215392" w:rsidRDefault="001F695B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66A59" w:rsidRPr="00215392" w:rsidTr="00215392">
        <w:tc>
          <w:tcPr>
            <w:tcW w:w="9571" w:type="dxa"/>
            <w:gridSpan w:val="3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В пределах допусков, разрешенных СНиПами, ТУ</w:t>
            </w:r>
          </w:p>
        </w:tc>
      </w:tr>
      <w:tr w:rsidR="00666A59" w:rsidRPr="00215392" w:rsidTr="00215392">
        <w:tc>
          <w:tcPr>
            <w:tcW w:w="7063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7.6 Управление устройствами для мониторинга и измерений</w:t>
            </w:r>
          </w:p>
        </w:tc>
        <w:tc>
          <w:tcPr>
            <w:tcW w:w="1256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Соот-</w:t>
            </w:r>
          </w:p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ветств</w:t>
            </w:r>
          </w:p>
        </w:tc>
        <w:tc>
          <w:tcPr>
            <w:tcW w:w="1252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Несоот-ветств</w:t>
            </w:r>
          </w:p>
        </w:tc>
      </w:tr>
      <w:tr w:rsidR="00666A59" w:rsidRPr="00215392" w:rsidTr="00215392">
        <w:tc>
          <w:tcPr>
            <w:tcW w:w="7063" w:type="dxa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1). Как часто устройствами для мониторинга и измерений проходят технический контроль, калибровку, юстировку?</w:t>
            </w:r>
          </w:p>
        </w:tc>
        <w:tc>
          <w:tcPr>
            <w:tcW w:w="1256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66A59" w:rsidRPr="00215392" w:rsidTr="00215392">
        <w:tc>
          <w:tcPr>
            <w:tcW w:w="9571" w:type="dxa"/>
            <w:gridSpan w:val="3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На предприятии назначены ответственные лица за контролем над устройствами мониторинга и измерений</w:t>
            </w:r>
          </w:p>
        </w:tc>
      </w:tr>
      <w:tr w:rsidR="00666A59" w:rsidRPr="00215392" w:rsidTr="00215392">
        <w:tc>
          <w:tcPr>
            <w:tcW w:w="7063" w:type="dxa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2). Обучен ли спец. персонал для работы с контрольно-измерительными приборами?</w:t>
            </w:r>
          </w:p>
        </w:tc>
        <w:tc>
          <w:tcPr>
            <w:tcW w:w="1256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66A59" w:rsidRPr="00215392" w:rsidTr="00215392">
        <w:tc>
          <w:tcPr>
            <w:tcW w:w="9571" w:type="dxa"/>
            <w:gridSpan w:val="3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 xml:space="preserve">Объективные свидетельства: </w:t>
            </w:r>
            <w:r w:rsidRPr="00215392">
              <w:rPr>
                <w:sz w:val="28"/>
                <w:szCs w:val="28"/>
              </w:rPr>
              <w:t>С данными приборами работает персонал, более-менее ознакомившийся с данными приборами</w:t>
            </w:r>
          </w:p>
        </w:tc>
      </w:tr>
      <w:tr w:rsidR="00666A59" w:rsidRPr="00215392" w:rsidTr="00215392">
        <w:tc>
          <w:tcPr>
            <w:tcW w:w="7063" w:type="dxa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3). Как часто применяются приборы для мониторинга и измерений?</w:t>
            </w:r>
          </w:p>
        </w:tc>
        <w:tc>
          <w:tcPr>
            <w:tcW w:w="1256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666A59" w:rsidRPr="00215392" w:rsidTr="00215392">
        <w:tc>
          <w:tcPr>
            <w:tcW w:w="9571" w:type="dxa"/>
            <w:gridSpan w:val="3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 xml:space="preserve">Объективные свидетельства: </w:t>
            </w:r>
            <w:r w:rsidRPr="00215392">
              <w:rPr>
                <w:sz w:val="28"/>
                <w:szCs w:val="28"/>
              </w:rPr>
              <w:t>Применение приборов для мониторинга и измерений регламентируется СТП СМК, СНиПами, ГОСТами</w:t>
            </w:r>
          </w:p>
        </w:tc>
      </w:tr>
      <w:tr w:rsidR="00666A59" w:rsidRPr="00215392" w:rsidTr="00215392">
        <w:tc>
          <w:tcPr>
            <w:tcW w:w="7063" w:type="dxa"/>
            <w:shd w:val="clear" w:color="auto" w:fill="auto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sz w:val="28"/>
                <w:szCs w:val="28"/>
              </w:rPr>
            </w:pPr>
            <w:r w:rsidRPr="00215392">
              <w:rPr>
                <w:sz w:val="28"/>
                <w:szCs w:val="28"/>
              </w:rPr>
              <w:t>4). Ведутся ли записи о рабочем состоянии приборов мониторинга и измерений?</w:t>
            </w:r>
          </w:p>
        </w:tc>
        <w:tc>
          <w:tcPr>
            <w:tcW w:w="1256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rPr>
                <w:b/>
                <w:color w:val="000000"/>
                <w:sz w:val="28"/>
                <w:szCs w:val="28"/>
              </w:rPr>
            </w:pPr>
            <w:r w:rsidRPr="00215392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215392">
              <w:rPr>
                <w:b/>
                <w:color w:val="000000"/>
                <w:sz w:val="28"/>
                <w:szCs w:val="28"/>
              </w:rPr>
              <w:t></w:t>
            </w:r>
          </w:p>
        </w:tc>
        <w:tc>
          <w:tcPr>
            <w:tcW w:w="1252" w:type="dxa"/>
            <w:shd w:val="clear" w:color="auto" w:fill="C0C0C0"/>
          </w:tcPr>
          <w:p w:rsidR="00666A59" w:rsidRPr="00215392" w:rsidRDefault="00666A59" w:rsidP="00215392">
            <w:pPr>
              <w:tabs>
                <w:tab w:val="left" w:pos="3400"/>
              </w:tabs>
              <w:jc w:val="center"/>
              <w:rPr>
                <w:b/>
                <w:sz w:val="28"/>
                <w:szCs w:val="28"/>
              </w:rPr>
            </w:pPr>
            <w:r w:rsidRPr="00215392">
              <w:rPr>
                <w:b/>
                <w:sz w:val="28"/>
                <w:szCs w:val="28"/>
              </w:rPr>
              <w:t>⁪</w:t>
            </w:r>
          </w:p>
        </w:tc>
      </w:tr>
      <w:tr w:rsidR="00F17B97" w:rsidRPr="00215392" w:rsidTr="00215392">
        <w:tc>
          <w:tcPr>
            <w:tcW w:w="9571" w:type="dxa"/>
            <w:gridSpan w:val="3"/>
            <w:shd w:val="clear" w:color="auto" w:fill="auto"/>
          </w:tcPr>
          <w:p w:rsidR="00F17B97" w:rsidRPr="00215392" w:rsidRDefault="00F17B97" w:rsidP="00215392">
            <w:pPr>
              <w:tabs>
                <w:tab w:val="left" w:pos="3400"/>
              </w:tabs>
              <w:rPr>
                <w:b/>
                <w:sz w:val="28"/>
                <w:szCs w:val="28"/>
              </w:rPr>
            </w:pPr>
            <w:r w:rsidRPr="00215392">
              <w:rPr>
                <w:sz w:val="28"/>
                <w:szCs w:val="28"/>
                <w:u w:val="single"/>
              </w:rPr>
              <w:t>Объективные свидетельства:</w:t>
            </w:r>
            <w:r w:rsidRPr="00215392">
              <w:rPr>
                <w:sz w:val="28"/>
                <w:szCs w:val="28"/>
              </w:rPr>
              <w:t xml:space="preserve"> Записи ведутся в соответствующие журналы и паспорта прибора</w:t>
            </w:r>
          </w:p>
        </w:tc>
      </w:tr>
    </w:tbl>
    <w:p w:rsidR="00962B5F" w:rsidRDefault="00962B5F" w:rsidP="000446B4">
      <w:pPr>
        <w:tabs>
          <w:tab w:val="left" w:pos="3400"/>
        </w:tabs>
        <w:rPr>
          <w:b/>
          <w:sz w:val="28"/>
          <w:szCs w:val="28"/>
        </w:rPr>
      </w:pPr>
    </w:p>
    <w:p w:rsidR="00331688" w:rsidRDefault="00BC28FB" w:rsidP="00331688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331688" w:rsidRPr="00331688">
        <w:rPr>
          <w:b/>
          <w:sz w:val="32"/>
          <w:szCs w:val="32"/>
        </w:rPr>
        <w:t>5  Решение кейс-ситуаций, планирование и согласование корректирующих действий</w:t>
      </w:r>
      <w:r w:rsidR="00331688">
        <w:rPr>
          <w:b/>
          <w:sz w:val="32"/>
          <w:szCs w:val="32"/>
        </w:rPr>
        <w:t>. Заполнить лист несоответствий</w:t>
      </w:r>
    </w:p>
    <w:p w:rsidR="00331688" w:rsidRDefault="00331688" w:rsidP="00331688">
      <w:pPr>
        <w:jc w:val="both"/>
        <w:rPr>
          <w:b/>
          <w:sz w:val="32"/>
          <w:szCs w:val="32"/>
        </w:rPr>
      </w:pPr>
    </w:p>
    <w:p w:rsidR="00331688" w:rsidRPr="00331688" w:rsidRDefault="00331688" w:rsidP="00331688">
      <w:pPr>
        <w:jc w:val="both"/>
        <w:rPr>
          <w:sz w:val="28"/>
          <w:szCs w:val="28"/>
        </w:rPr>
      </w:pPr>
    </w:p>
    <w:p w:rsidR="00F17B97" w:rsidRPr="00DF7472" w:rsidRDefault="00DF7472" w:rsidP="000446B4">
      <w:pPr>
        <w:tabs>
          <w:tab w:val="left" w:pos="3400"/>
        </w:tabs>
        <w:rPr>
          <w:b/>
          <w:sz w:val="28"/>
          <w:szCs w:val="28"/>
          <w:u w:val="single"/>
        </w:rPr>
      </w:pPr>
      <w:r w:rsidRPr="00DF7472">
        <w:rPr>
          <w:b/>
          <w:sz w:val="28"/>
          <w:szCs w:val="28"/>
          <w:u w:val="single"/>
        </w:rPr>
        <w:t>Первая ситуация</w:t>
      </w:r>
    </w:p>
    <w:p w:rsidR="00DF7472" w:rsidRDefault="00DF7472" w:rsidP="000446B4">
      <w:pPr>
        <w:tabs>
          <w:tab w:val="left" w:pos="3400"/>
        </w:tabs>
        <w:rPr>
          <w:b/>
          <w:sz w:val="28"/>
          <w:szCs w:val="28"/>
        </w:rPr>
      </w:pPr>
    </w:p>
    <w:p w:rsidR="00DF7472" w:rsidRPr="00DF7472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В ходе проверки было выявлено, что отсутствуют записи по результатам оценки поставщиков продукции и всех необходимых действий, вытекающих из оценки.</w:t>
      </w:r>
    </w:p>
    <w:p w:rsidR="00962B5F" w:rsidRDefault="00962B5F" w:rsidP="000446B4">
      <w:pPr>
        <w:tabs>
          <w:tab w:val="left" w:pos="3400"/>
        </w:tabs>
        <w:rPr>
          <w:b/>
          <w:sz w:val="28"/>
          <w:szCs w:val="28"/>
        </w:rPr>
      </w:pPr>
    </w:p>
    <w:p w:rsidR="00962B5F" w:rsidRDefault="00DF7472" w:rsidP="000446B4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Причина</w:t>
      </w:r>
    </w:p>
    <w:p w:rsidR="00DF7472" w:rsidRDefault="00DF7472" w:rsidP="000446B4">
      <w:pPr>
        <w:tabs>
          <w:tab w:val="left" w:pos="3400"/>
        </w:tabs>
        <w:rPr>
          <w:b/>
          <w:sz w:val="28"/>
          <w:szCs w:val="28"/>
        </w:rPr>
      </w:pPr>
    </w:p>
    <w:p w:rsidR="00DF7472" w:rsidRPr="00DF7472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Пассивная позиция работников предприятия, отсутствие мотивации.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Pr="00DF7472" w:rsidRDefault="00DF7472" w:rsidP="000446B4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Возможные последствия</w:t>
      </w:r>
    </w:p>
    <w:p w:rsidR="00511840" w:rsidRPr="00DF7472" w:rsidRDefault="00511840" w:rsidP="000446B4">
      <w:pPr>
        <w:tabs>
          <w:tab w:val="left" w:pos="3400"/>
        </w:tabs>
        <w:rPr>
          <w:b/>
          <w:sz w:val="28"/>
          <w:szCs w:val="28"/>
        </w:rPr>
      </w:pPr>
    </w:p>
    <w:p w:rsidR="00511840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Работа с недобросовестными поставщиками, закупка некачественного сырья, потеря времени и средств.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Pr="00DF7472" w:rsidRDefault="00DF7472" w:rsidP="000446B4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Необходим контроль процессов «Сверху» , желание и заинтересованность «Снизу».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Pr="00DF7472" w:rsidRDefault="00DF7472" w:rsidP="000446B4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Корректирующие действия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511840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Ведение системного контроля, анализа работы с поставщиками. Занесение данных в журнал. Удаление недобросовестных поставщиков из списка сотрудничества.</w:t>
      </w:r>
    </w:p>
    <w:p w:rsidR="00511840" w:rsidRDefault="00511840" w:rsidP="000446B4">
      <w:pPr>
        <w:tabs>
          <w:tab w:val="left" w:pos="3400"/>
        </w:tabs>
        <w:rPr>
          <w:sz w:val="28"/>
          <w:szCs w:val="28"/>
        </w:rPr>
      </w:pPr>
    </w:p>
    <w:p w:rsidR="00DF7472" w:rsidRPr="00DF7472" w:rsidRDefault="00BC28FB" w:rsidP="00DF7472">
      <w:pPr>
        <w:tabs>
          <w:tab w:val="left" w:pos="340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F7472">
        <w:rPr>
          <w:b/>
          <w:sz w:val="28"/>
          <w:szCs w:val="28"/>
          <w:u w:val="single"/>
        </w:rPr>
        <w:t>Вторая</w:t>
      </w:r>
      <w:r w:rsidR="00DF7472" w:rsidRPr="00DF7472">
        <w:rPr>
          <w:b/>
          <w:sz w:val="28"/>
          <w:szCs w:val="28"/>
          <w:u w:val="single"/>
        </w:rPr>
        <w:t xml:space="preserve"> ситуация</w:t>
      </w:r>
    </w:p>
    <w:p w:rsid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</w:p>
    <w:p w:rsidR="00DF7472" w:rsidRPr="00DF7472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В ходе проверки было выявлено, что условия хранения материалов не соответствуют требованиям СНиПов, ГОСТов, ТУ..</w:t>
      </w:r>
    </w:p>
    <w:p w:rsid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</w:p>
    <w:p w:rsid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Причина</w:t>
      </w:r>
    </w:p>
    <w:p w:rsid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</w:p>
    <w:p w:rsidR="00DF7472" w:rsidRPr="00DF7472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Отсутствие специальных складов. Незнание требований СНиПов, ГОСТов, ТУ.</w:t>
      </w:r>
    </w:p>
    <w:p w:rsidR="00DF7472" w:rsidRDefault="00DF7472" w:rsidP="00DF7472">
      <w:pPr>
        <w:tabs>
          <w:tab w:val="left" w:pos="3400"/>
        </w:tabs>
        <w:rPr>
          <w:sz w:val="28"/>
          <w:szCs w:val="28"/>
        </w:rPr>
      </w:pPr>
    </w:p>
    <w:p w:rsidR="00DF7472" w:rsidRP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Возможные последствия</w:t>
      </w:r>
    </w:p>
    <w:p w:rsidR="00DF7472" w:rsidRP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</w:p>
    <w:p w:rsidR="00DF7472" w:rsidRDefault="00DF7472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Потеря материалами своих потребительских свойств, непригодность к использованию</w:t>
      </w:r>
      <w:r w:rsidR="00BA3A51">
        <w:rPr>
          <w:sz w:val="28"/>
          <w:szCs w:val="28"/>
        </w:rPr>
        <w:t>, дополнительные материальные затраты (издержки)</w:t>
      </w:r>
      <w:r>
        <w:rPr>
          <w:sz w:val="28"/>
          <w:szCs w:val="28"/>
        </w:rPr>
        <w:t>.</w:t>
      </w:r>
    </w:p>
    <w:p w:rsidR="00DF7472" w:rsidRDefault="00DF7472" w:rsidP="00DF7472">
      <w:pPr>
        <w:tabs>
          <w:tab w:val="left" w:pos="3400"/>
        </w:tabs>
        <w:rPr>
          <w:sz w:val="28"/>
          <w:szCs w:val="28"/>
        </w:rPr>
      </w:pPr>
    </w:p>
    <w:p w:rsidR="00DF7472" w:rsidRP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</w:t>
      </w:r>
    </w:p>
    <w:p w:rsidR="00DF7472" w:rsidRDefault="00DF7472" w:rsidP="00DF7472">
      <w:pPr>
        <w:tabs>
          <w:tab w:val="left" w:pos="3400"/>
        </w:tabs>
        <w:rPr>
          <w:sz w:val="28"/>
          <w:szCs w:val="28"/>
        </w:rPr>
      </w:pPr>
    </w:p>
    <w:p w:rsidR="00DF7472" w:rsidRDefault="00BA3A51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Ознакомить сотрудников с требованиями, условиями хранения материалов</w:t>
      </w:r>
      <w:r w:rsidR="00DF7472">
        <w:rPr>
          <w:sz w:val="28"/>
          <w:szCs w:val="28"/>
        </w:rPr>
        <w:t>.</w:t>
      </w:r>
      <w:r>
        <w:rPr>
          <w:sz w:val="28"/>
          <w:szCs w:val="28"/>
        </w:rPr>
        <w:t xml:space="preserve"> Завести журналы и разработать инструкции по условиям хранения материалов.</w:t>
      </w:r>
    </w:p>
    <w:p w:rsidR="00DF7472" w:rsidRDefault="00DF7472" w:rsidP="00DF7472">
      <w:pPr>
        <w:tabs>
          <w:tab w:val="left" w:pos="3400"/>
        </w:tabs>
        <w:rPr>
          <w:sz w:val="28"/>
          <w:szCs w:val="28"/>
        </w:rPr>
      </w:pPr>
    </w:p>
    <w:p w:rsidR="00DF7472" w:rsidRPr="00DF7472" w:rsidRDefault="00DF7472" w:rsidP="00DF7472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Корректирующие действия</w:t>
      </w:r>
    </w:p>
    <w:p w:rsidR="00DF7472" w:rsidRDefault="00DF7472" w:rsidP="00DF7472">
      <w:pPr>
        <w:tabs>
          <w:tab w:val="left" w:pos="3400"/>
        </w:tabs>
        <w:rPr>
          <w:sz w:val="28"/>
          <w:szCs w:val="28"/>
        </w:rPr>
      </w:pPr>
    </w:p>
    <w:p w:rsidR="00DF7472" w:rsidRDefault="00BA3A51" w:rsidP="00DF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Привести складские помещения в соответствии требований СНиП</w:t>
      </w:r>
      <w:r w:rsidR="00DF7472">
        <w:rPr>
          <w:sz w:val="28"/>
          <w:szCs w:val="28"/>
        </w:rPr>
        <w:t>.</w:t>
      </w:r>
      <w:r>
        <w:rPr>
          <w:sz w:val="28"/>
          <w:szCs w:val="28"/>
        </w:rPr>
        <w:t xml:space="preserve"> Закупка сырья малыми партиями.</w:t>
      </w:r>
    </w:p>
    <w:p w:rsidR="00DF7472" w:rsidRDefault="00DF7472" w:rsidP="000446B4">
      <w:pPr>
        <w:tabs>
          <w:tab w:val="left" w:pos="3400"/>
        </w:tabs>
        <w:rPr>
          <w:sz w:val="28"/>
          <w:szCs w:val="28"/>
        </w:rPr>
      </w:pPr>
    </w:p>
    <w:p w:rsidR="00BA3A51" w:rsidRDefault="00BA3A51" w:rsidP="000446B4">
      <w:pPr>
        <w:tabs>
          <w:tab w:val="left" w:pos="3400"/>
        </w:tabs>
        <w:rPr>
          <w:sz w:val="28"/>
          <w:szCs w:val="28"/>
        </w:rPr>
      </w:pPr>
    </w:p>
    <w:p w:rsidR="00BA3A51" w:rsidRPr="00DF7472" w:rsidRDefault="00BC28FB" w:rsidP="00BA3A51">
      <w:pPr>
        <w:tabs>
          <w:tab w:val="left" w:pos="340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BA3A51">
        <w:rPr>
          <w:b/>
          <w:sz w:val="28"/>
          <w:szCs w:val="28"/>
          <w:u w:val="single"/>
        </w:rPr>
        <w:t>Третья</w:t>
      </w:r>
      <w:r w:rsidR="00BA3A51" w:rsidRPr="00DF7472">
        <w:rPr>
          <w:b/>
          <w:sz w:val="28"/>
          <w:szCs w:val="28"/>
          <w:u w:val="single"/>
        </w:rPr>
        <w:t xml:space="preserve"> ситуация</w:t>
      </w:r>
    </w:p>
    <w:p w:rsidR="00BA3A51" w:rsidRDefault="00BA3A51" w:rsidP="00BA3A51">
      <w:pPr>
        <w:tabs>
          <w:tab w:val="left" w:pos="3400"/>
        </w:tabs>
        <w:rPr>
          <w:b/>
          <w:sz w:val="28"/>
          <w:szCs w:val="28"/>
        </w:rPr>
      </w:pPr>
    </w:p>
    <w:p w:rsidR="00BA3A51" w:rsidRPr="00DF7472" w:rsidRDefault="00BA3A51" w:rsidP="00BA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В ходе проверки было выявлено, что не выполняются требования по управлению средствами мониторинга и измерений.</w:t>
      </w:r>
    </w:p>
    <w:p w:rsidR="00BA3A51" w:rsidRDefault="00BA3A51" w:rsidP="00BA3A51">
      <w:pPr>
        <w:tabs>
          <w:tab w:val="left" w:pos="3400"/>
        </w:tabs>
        <w:rPr>
          <w:b/>
          <w:sz w:val="28"/>
          <w:szCs w:val="28"/>
        </w:rPr>
      </w:pPr>
    </w:p>
    <w:p w:rsidR="00BA3A51" w:rsidRDefault="00BA3A51" w:rsidP="00BA3A51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Причина</w:t>
      </w:r>
    </w:p>
    <w:p w:rsidR="00BA3A51" w:rsidRDefault="00BA3A51" w:rsidP="00BA3A51">
      <w:pPr>
        <w:tabs>
          <w:tab w:val="left" w:pos="3400"/>
        </w:tabs>
        <w:rPr>
          <w:b/>
          <w:sz w:val="28"/>
          <w:szCs w:val="28"/>
        </w:rPr>
      </w:pPr>
    </w:p>
    <w:p w:rsidR="00BA3A51" w:rsidRPr="00DF7472" w:rsidRDefault="00BA3A51" w:rsidP="00BA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На предприятии отсутствует лицо, ответственное по метрологии.</w:t>
      </w:r>
    </w:p>
    <w:p w:rsidR="00BA3A51" w:rsidRDefault="00BA3A51" w:rsidP="00BA3A51">
      <w:pPr>
        <w:tabs>
          <w:tab w:val="left" w:pos="3400"/>
        </w:tabs>
        <w:rPr>
          <w:sz w:val="28"/>
          <w:szCs w:val="28"/>
        </w:rPr>
      </w:pPr>
    </w:p>
    <w:p w:rsidR="00BA3A51" w:rsidRPr="00DF7472" w:rsidRDefault="00BA3A51" w:rsidP="00BA3A51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Возможные последствия</w:t>
      </w:r>
    </w:p>
    <w:p w:rsidR="00BA3A51" w:rsidRPr="00DF7472" w:rsidRDefault="00BA3A51" w:rsidP="00BA3A51">
      <w:pPr>
        <w:tabs>
          <w:tab w:val="left" w:pos="3400"/>
        </w:tabs>
        <w:rPr>
          <w:b/>
          <w:sz w:val="28"/>
          <w:szCs w:val="28"/>
        </w:rPr>
      </w:pPr>
    </w:p>
    <w:p w:rsidR="00BA3A51" w:rsidRDefault="00BA3A51" w:rsidP="00BA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При не обнаружении (не видении) дефектов средств измерения возможны большие погрешности в процессе измерения, что приведет к браку продукции и материальным издержкам.</w:t>
      </w:r>
    </w:p>
    <w:p w:rsidR="00BA3A51" w:rsidRDefault="00BA3A51" w:rsidP="00BA3A51">
      <w:pPr>
        <w:tabs>
          <w:tab w:val="left" w:pos="3400"/>
        </w:tabs>
        <w:rPr>
          <w:sz w:val="28"/>
          <w:szCs w:val="28"/>
        </w:rPr>
      </w:pPr>
    </w:p>
    <w:p w:rsidR="00BA3A51" w:rsidRPr="00DF7472" w:rsidRDefault="00BA3A51" w:rsidP="00BA3A51">
      <w:pPr>
        <w:tabs>
          <w:tab w:val="left" w:pos="3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Коррекция</w:t>
      </w:r>
    </w:p>
    <w:p w:rsidR="00BA3A51" w:rsidRDefault="00BA3A51" w:rsidP="00BA3A51">
      <w:pPr>
        <w:tabs>
          <w:tab w:val="left" w:pos="3400"/>
        </w:tabs>
        <w:rPr>
          <w:sz w:val="28"/>
          <w:szCs w:val="28"/>
        </w:rPr>
      </w:pPr>
    </w:p>
    <w:p w:rsidR="00BA3A51" w:rsidRDefault="00BA3A51" w:rsidP="00BA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Устранение несоответствия.</w:t>
      </w:r>
    </w:p>
    <w:p w:rsidR="00BA3A51" w:rsidRDefault="00BA3A51" w:rsidP="00BA3A51">
      <w:pPr>
        <w:tabs>
          <w:tab w:val="left" w:pos="3400"/>
        </w:tabs>
        <w:rPr>
          <w:sz w:val="28"/>
          <w:szCs w:val="28"/>
        </w:rPr>
      </w:pPr>
    </w:p>
    <w:p w:rsidR="00BA3A51" w:rsidRPr="00DF7472" w:rsidRDefault="00BA3A51" w:rsidP="00BA3A51">
      <w:pPr>
        <w:tabs>
          <w:tab w:val="left" w:pos="3400"/>
        </w:tabs>
        <w:rPr>
          <w:b/>
          <w:sz w:val="28"/>
          <w:szCs w:val="28"/>
        </w:rPr>
      </w:pPr>
      <w:r w:rsidRPr="00DF7472">
        <w:rPr>
          <w:b/>
          <w:sz w:val="28"/>
          <w:szCs w:val="28"/>
        </w:rPr>
        <w:t>Корректирующие действия</w:t>
      </w:r>
    </w:p>
    <w:p w:rsidR="00BA3A51" w:rsidRDefault="00BA3A51" w:rsidP="00BA3A51">
      <w:pPr>
        <w:tabs>
          <w:tab w:val="left" w:pos="3400"/>
        </w:tabs>
        <w:rPr>
          <w:sz w:val="28"/>
          <w:szCs w:val="28"/>
        </w:rPr>
      </w:pPr>
    </w:p>
    <w:p w:rsidR="00BA3A51" w:rsidRDefault="00BA3A51" w:rsidP="00BA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Назначить ответственное лицо. Разработать списки контрольно-измерительных приборов, составить графики проверки контрольно-измерительного оборудования, привести в порядок свидетельства о прове6рке.</w:t>
      </w:r>
    </w:p>
    <w:p w:rsidR="00BA3A51" w:rsidRDefault="00BA3A51" w:rsidP="000446B4">
      <w:pPr>
        <w:tabs>
          <w:tab w:val="left" w:pos="3400"/>
        </w:tabs>
        <w:rPr>
          <w:sz w:val="28"/>
          <w:szCs w:val="28"/>
        </w:rPr>
      </w:pPr>
    </w:p>
    <w:p w:rsidR="005C25FD" w:rsidRDefault="005C25FD" w:rsidP="000446B4">
      <w:pPr>
        <w:tabs>
          <w:tab w:val="left" w:pos="3400"/>
        </w:tabs>
        <w:rPr>
          <w:sz w:val="28"/>
          <w:szCs w:val="28"/>
        </w:rPr>
      </w:pPr>
    </w:p>
    <w:p w:rsidR="005C25FD" w:rsidRDefault="00BC28FB" w:rsidP="005C25FD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25FD" w:rsidRPr="005C25FD">
        <w:rPr>
          <w:b/>
          <w:sz w:val="28"/>
          <w:szCs w:val="28"/>
        </w:rPr>
        <w:t>ЛИСТ НЕСООТВЕТСТВИЯ</w:t>
      </w:r>
    </w:p>
    <w:p w:rsidR="005C25FD" w:rsidRDefault="005C25FD" w:rsidP="005C25FD">
      <w:pPr>
        <w:rPr>
          <w:sz w:val="28"/>
          <w:szCs w:val="28"/>
        </w:rPr>
      </w:pPr>
    </w:p>
    <w:p w:rsidR="005C25FD" w:rsidRPr="005C25FD" w:rsidRDefault="005C25FD" w:rsidP="005C25FD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58"/>
        <w:gridCol w:w="7079"/>
      </w:tblGrid>
      <w:tr w:rsidR="005C25FD" w:rsidRPr="00215392" w:rsidTr="00215392">
        <w:trPr>
          <w:trHeight w:val="618"/>
        </w:trPr>
        <w:tc>
          <w:tcPr>
            <w:tcW w:w="473" w:type="dxa"/>
            <w:vMerge w:val="restart"/>
            <w:shd w:val="clear" w:color="auto" w:fill="auto"/>
            <w:textDirection w:val="btLr"/>
          </w:tcPr>
          <w:p w:rsidR="005C25FD" w:rsidRPr="00215392" w:rsidRDefault="005C25FD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аудитором, выявивш</w:t>
            </w:r>
            <w:r w:rsidR="00841B2A" w:rsidRPr="00215392">
              <w:rPr>
                <w:sz w:val="20"/>
                <w:szCs w:val="20"/>
              </w:rPr>
              <w:t>и</w:t>
            </w:r>
            <w:r w:rsidRPr="00215392">
              <w:rPr>
                <w:sz w:val="20"/>
                <w:szCs w:val="20"/>
              </w:rPr>
              <w:t>м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5C25FD" w:rsidRDefault="005C25FD" w:rsidP="00215392">
            <w:pPr>
              <w:tabs>
                <w:tab w:val="left" w:pos="2580"/>
              </w:tabs>
            </w:pPr>
          </w:p>
          <w:p w:rsidR="005C25FD" w:rsidRDefault="005C25FD" w:rsidP="00215392">
            <w:pPr>
              <w:tabs>
                <w:tab w:val="left" w:pos="2580"/>
              </w:tabs>
            </w:pPr>
            <w:r>
              <w:t xml:space="preserve">      Дата</w:t>
            </w:r>
          </w:p>
          <w:p w:rsidR="005C25FD" w:rsidRPr="00841B2A" w:rsidRDefault="005C25FD" w:rsidP="00215392">
            <w:pPr>
              <w:tabs>
                <w:tab w:val="left" w:pos="2580"/>
              </w:tabs>
            </w:pPr>
            <w:r>
              <w:t>обнаружения:          от</w:t>
            </w:r>
            <w:r w:rsidR="00841B2A">
              <w:t>:</w:t>
            </w:r>
            <w:r>
              <w:t xml:space="preserve"> </w:t>
            </w:r>
            <w:r w:rsidR="00841B2A">
              <w:t xml:space="preserve"> </w:t>
            </w:r>
            <w:r w:rsidR="00841B2A" w:rsidRPr="00215392">
              <w:rPr>
                <w:u w:val="single"/>
              </w:rPr>
              <w:t>Михайловой Анастасии Николаевны</w:t>
            </w:r>
            <w:r w:rsidR="00841B2A">
              <w:t xml:space="preserve">          ____________</w:t>
            </w:r>
          </w:p>
          <w:p w:rsidR="005C25FD" w:rsidRDefault="005C25FD" w:rsidP="00215392">
            <w:pPr>
              <w:tabs>
                <w:tab w:val="left" w:pos="2580"/>
              </w:tabs>
            </w:pPr>
            <w:r>
              <w:t xml:space="preserve">   </w:t>
            </w:r>
            <w:r w:rsidRPr="00215392">
              <w:rPr>
                <w:u w:val="single"/>
              </w:rPr>
              <w:t>20.07.2007</w:t>
            </w:r>
            <w:r w:rsidR="00841B2A" w:rsidRPr="00215392">
              <w:rPr>
                <w:u w:val="single"/>
              </w:rPr>
              <w:t xml:space="preserve"> </w:t>
            </w:r>
            <w:r w:rsidR="00841B2A" w:rsidRPr="00841B2A">
              <w:t xml:space="preserve">                                   </w:t>
            </w:r>
            <w:r w:rsidR="00841B2A">
              <w:t>(ФИО аудитора)                                (подпись)</w:t>
            </w:r>
          </w:p>
          <w:p w:rsidR="00841B2A" w:rsidRDefault="00841B2A" w:rsidP="00215392">
            <w:pPr>
              <w:tabs>
                <w:tab w:val="left" w:pos="2580"/>
              </w:tabs>
            </w:pPr>
          </w:p>
          <w:p w:rsidR="00841B2A" w:rsidRPr="00215392" w:rsidRDefault="00841B2A" w:rsidP="00215392">
            <w:pPr>
              <w:tabs>
                <w:tab w:val="left" w:pos="2580"/>
              </w:tabs>
              <w:rPr>
                <w:u w:val="single"/>
              </w:rPr>
            </w:pPr>
            <w:r>
              <w:t xml:space="preserve">                                   кому:  </w:t>
            </w:r>
            <w:r w:rsidRPr="00215392">
              <w:rPr>
                <w:u w:val="single"/>
              </w:rPr>
              <w:t>Отделу материально-технического снабжения</w:t>
            </w:r>
          </w:p>
          <w:p w:rsidR="00841B2A" w:rsidRPr="00841B2A" w:rsidRDefault="00841B2A" w:rsidP="00215392">
            <w:pPr>
              <w:tabs>
                <w:tab w:val="left" w:pos="2580"/>
              </w:tabs>
            </w:pPr>
            <w:r>
              <w:t xml:space="preserve">                                                               (наименование подразделения)</w:t>
            </w:r>
          </w:p>
        </w:tc>
      </w:tr>
      <w:tr w:rsidR="00841B2A" w:rsidRPr="00215392" w:rsidTr="00215392">
        <w:trPr>
          <w:trHeight w:val="278"/>
        </w:trPr>
        <w:tc>
          <w:tcPr>
            <w:tcW w:w="473" w:type="dxa"/>
            <w:vMerge/>
            <w:shd w:val="clear" w:color="auto" w:fill="auto"/>
          </w:tcPr>
          <w:p w:rsidR="00841B2A" w:rsidRPr="00215392" w:rsidRDefault="00841B2A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841B2A" w:rsidRPr="005C25FD" w:rsidRDefault="00841B2A" w:rsidP="00215392">
            <w:pPr>
              <w:tabs>
                <w:tab w:val="left" w:pos="2580"/>
              </w:tabs>
            </w:pPr>
            <w:r>
              <w:t>Описание несоответствия: (с указанием участвующих подразделений источника информации)</w:t>
            </w:r>
          </w:p>
        </w:tc>
        <w:tc>
          <w:tcPr>
            <w:tcW w:w="7079" w:type="dxa"/>
            <w:shd w:val="clear" w:color="auto" w:fill="auto"/>
          </w:tcPr>
          <w:p w:rsidR="00841B2A" w:rsidRPr="005C25FD" w:rsidRDefault="00841B2A" w:rsidP="00215392">
            <w:pPr>
              <w:tabs>
                <w:tab w:val="left" w:pos="2580"/>
              </w:tabs>
            </w:pPr>
            <w:r>
              <w:t>►</w:t>
            </w:r>
            <w:r w:rsidR="00D9519E">
              <w:t>Отсутствуют</w:t>
            </w:r>
            <w:r>
              <w:t xml:space="preserve"> записи по результатам оценки поставщиков продукции</w:t>
            </w:r>
          </w:p>
        </w:tc>
      </w:tr>
      <w:tr w:rsidR="00841B2A" w:rsidRPr="00215392" w:rsidTr="00215392">
        <w:trPr>
          <w:trHeight w:val="888"/>
        </w:trPr>
        <w:tc>
          <w:tcPr>
            <w:tcW w:w="473" w:type="dxa"/>
            <w:vMerge/>
            <w:shd w:val="clear" w:color="auto" w:fill="auto"/>
          </w:tcPr>
          <w:p w:rsidR="00841B2A" w:rsidRPr="00215392" w:rsidRDefault="00841B2A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841B2A" w:rsidRDefault="00841B2A" w:rsidP="00215392">
            <w:pPr>
              <w:tabs>
                <w:tab w:val="left" w:pos="2580"/>
              </w:tabs>
            </w:pPr>
          </w:p>
          <w:p w:rsidR="00841B2A" w:rsidRPr="00841B2A" w:rsidRDefault="00841B2A" w:rsidP="00215392">
            <w:pPr>
              <w:tabs>
                <w:tab w:val="left" w:pos="2580"/>
              </w:tabs>
            </w:pPr>
            <w:r>
              <w:t xml:space="preserve">Пункт </w:t>
            </w:r>
            <w:r w:rsidRPr="00215392">
              <w:rPr>
                <w:lang w:val="en-US"/>
              </w:rPr>
              <w:t>ISO</w:t>
            </w:r>
            <w:r>
              <w:t xml:space="preserve"> 9001:2000</w:t>
            </w:r>
          </w:p>
        </w:tc>
        <w:tc>
          <w:tcPr>
            <w:tcW w:w="7079" w:type="dxa"/>
            <w:shd w:val="clear" w:color="auto" w:fill="auto"/>
          </w:tcPr>
          <w:p w:rsidR="00841B2A" w:rsidRDefault="00841B2A" w:rsidP="00215392">
            <w:pPr>
              <w:tabs>
                <w:tab w:val="left" w:pos="2580"/>
              </w:tabs>
            </w:pPr>
          </w:p>
          <w:p w:rsidR="00841B2A" w:rsidRPr="005C25FD" w:rsidRDefault="00841B2A" w:rsidP="00215392">
            <w:pPr>
              <w:tabs>
                <w:tab w:val="left" w:pos="2580"/>
              </w:tabs>
            </w:pPr>
            <w:r>
              <w:t>► П. 7.4.1  Процесс закупок</w:t>
            </w:r>
          </w:p>
        </w:tc>
      </w:tr>
      <w:tr w:rsidR="005C25FD" w:rsidRPr="00215392" w:rsidTr="00215392">
        <w:trPr>
          <w:cantSplit/>
          <w:trHeight w:val="7002"/>
        </w:trPr>
        <w:tc>
          <w:tcPr>
            <w:tcW w:w="473" w:type="dxa"/>
            <w:shd w:val="clear" w:color="auto" w:fill="auto"/>
            <w:textDirection w:val="btLr"/>
          </w:tcPr>
          <w:p w:rsidR="005C25FD" w:rsidRPr="00215392" w:rsidRDefault="005C25FD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начальником подразделения, в котором выявлено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A91200" w:rsidRDefault="00A91200" w:rsidP="00215392">
            <w:pPr>
              <w:tabs>
                <w:tab w:val="left" w:pos="2580"/>
              </w:tabs>
            </w:pPr>
          </w:p>
          <w:p w:rsidR="00A91200" w:rsidRDefault="00A91200" w:rsidP="00215392">
            <w:pPr>
              <w:tabs>
                <w:tab w:val="left" w:pos="2580"/>
              </w:tabs>
            </w:pPr>
          </w:p>
          <w:p w:rsidR="005C25FD" w:rsidRDefault="00A91200" w:rsidP="00215392">
            <w:pPr>
              <w:tabs>
                <w:tab w:val="left" w:pos="2580"/>
              </w:tabs>
            </w:pPr>
            <w:r>
              <w:t>Мероприятия по устранению обнаруженного несоответствия</w:t>
            </w:r>
          </w:p>
          <w:p w:rsidR="00A91200" w:rsidRDefault="00A91200" w:rsidP="00215392">
            <w:pPr>
              <w:tabs>
                <w:tab w:val="left" w:pos="258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"/>
              <w:gridCol w:w="2982"/>
              <w:gridCol w:w="2093"/>
              <w:gridCol w:w="1329"/>
              <w:gridCol w:w="1726"/>
            </w:tblGrid>
            <w:tr w:rsidR="00A91200" w:rsidTr="00215392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Pr="00A91200" w:rsidRDefault="00A91200" w:rsidP="00215392">
                  <w:pPr>
                    <w:tabs>
                      <w:tab w:val="left" w:pos="2580"/>
                    </w:tabs>
                  </w:pPr>
                  <w:r w:rsidRPr="00A91200">
                    <w:t>№ пп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Pr="00A91200" w:rsidRDefault="00A91200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Мероприятие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Pr="00A91200" w:rsidRDefault="00A91200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Ответственное лицо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Pr="00A91200" w:rsidRDefault="00A91200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Срок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Pr="00A91200" w:rsidRDefault="00A91200" w:rsidP="00215392">
                  <w:pPr>
                    <w:tabs>
                      <w:tab w:val="left" w:pos="2580"/>
                    </w:tabs>
                  </w:pPr>
                  <w:r w:rsidRPr="00A91200">
                    <w:t>Проверка мероприятий аудитором (дата/подпись)</w:t>
                  </w:r>
                </w:p>
              </w:tc>
            </w:tr>
            <w:tr w:rsidR="00A91200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1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Ведение системного контроля, анализ работы с поставщиками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24.07.2007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A91200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A91200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2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Завести журнал оценки поставщиков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24.07.2007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A91200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A91200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3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Удаление недобросовестных поставщиков из списка сотрудничества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  <w:r>
                    <w:t>30.05.2007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A91200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200" w:rsidRDefault="00A91200" w:rsidP="00215392">
                  <w:pPr>
                    <w:tabs>
                      <w:tab w:val="left" w:pos="2580"/>
                    </w:tabs>
                  </w:pPr>
                </w:p>
              </w:tc>
            </w:tr>
          </w:tbl>
          <w:p w:rsidR="00A91200" w:rsidRPr="005C25FD" w:rsidRDefault="00A91200" w:rsidP="00215392">
            <w:pPr>
              <w:tabs>
                <w:tab w:val="left" w:pos="2580"/>
              </w:tabs>
            </w:pPr>
          </w:p>
        </w:tc>
      </w:tr>
    </w:tbl>
    <w:p w:rsidR="005C25FD" w:rsidRDefault="005C25FD" w:rsidP="005C25FD">
      <w:pPr>
        <w:tabs>
          <w:tab w:val="left" w:pos="2580"/>
        </w:tabs>
        <w:rPr>
          <w:sz w:val="28"/>
          <w:szCs w:val="28"/>
        </w:rPr>
      </w:pPr>
    </w:p>
    <w:p w:rsidR="00335DB1" w:rsidRDefault="00BC28FB" w:rsidP="00335DB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5DB1" w:rsidRPr="005C25FD">
        <w:rPr>
          <w:b/>
          <w:sz w:val="28"/>
          <w:szCs w:val="28"/>
        </w:rPr>
        <w:t>ЛИСТ НЕСООТВЕТСТВИЯ</w:t>
      </w:r>
    </w:p>
    <w:p w:rsidR="00335DB1" w:rsidRDefault="00335DB1" w:rsidP="00335DB1">
      <w:pPr>
        <w:rPr>
          <w:sz w:val="28"/>
          <w:szCs w:val="28"/>
        </w:rPr>
      </w:pPr>
    </w:p>
    <w:p w:rsidR="00335DB1" w:rsidRPr="005C25FD" w:rsidRDefault="00335DB1" w:rsidP="00335DB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58"/>
        <w:gridCol w:w="7079"/>
      </w:tblGrid>
      <w:tr w:rsidR="00335DB1" w:rsidRPr="00215392" w:rsidTr="00215392">
        <w:trPr>
          <w:trHeight w:val="618"/>
        </w:trPr>
        <w:tc>
          <w:tcPr>
            <w:tcW w:w="473" w:type="dxa"/>
            <w:vMerge w:val="restart"/>
            <w:shd w:val="clear" w:color="auto" w:fill="auto"/>
            <w:textDirection w:val="btLr"/>
          </w:tcPr>
          <w:p w:rsidR="00335DB1" w:rsidRPr="00215392" w:rsidRDefault="00335DB1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аудитором, выявившим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335DB1" w:rsidRDefault="00335DB1" w:rsidP="00215392">
            <w:pPr>
              <w:tabs>
                <w:tab w:val="left" w:pos="2580"/>
              </w:tabs>
            </w:pPr>
          </w:p>
          <w:p w:rsidR="00335DB1" w:rsidRDefault="00335DB1" w:rsidP="00215392">
            <w:pPr>
              <w:tabs>
                <w:tab w:val="left" w:pos="2580"/>
              </w:tabs>
            </w:pPr>
            <w:r>
              <w:t xml:space="preserve">      Дата</w:t>
            </w:r>
          </w:p>
          <w:p w:rsidR="00335DB1" w:rsidRPr="00841B2A" w:rsidRDefault="00335DB1" w:rsidP="00215392">
            <w:pPr>
              <w:tabs>
                <w:tab w:val="left" w:pos="2580"/>
              </w:tabs>
            </w:pPr>
            <w:r>
              <w:t xml:space="preserve">обнаружения:          от:  </w:t>
            </w:r>
            <w:r w:rsidRPr="00215392">
              <w:rPr>
                <w:u w:val="single"/>
              </w:rPr>
              <w:t>Михайловой Анастасии Николаевны</w:t>
            </w:r>
            <w:r>
              <w:t xml:space="preserve">          ____________</w:t>
            </w:r>
          </w:p>
          <w:p w:rsidR="00335DB1" w:rsidRDefault="00335DB1" w:rsidP="00215392">
            <w:pPr>
              <w:tabs>
                <w:tab w:val="left" w:pos="2580"/>
              </w:tabs>
            </w:pPr>
            <w:r>
              <w:t xml:space="preserve">   </w:t>
            </w:r>
            <w:r w:rsidRPr="00215392">
              <w:rPr>
                <w:u w:val="single"/>
              </w:rPr>
              <w:t xml:space="preserve">20.07.2007 </w:t>
            </w:r>
            <w:r w:rsidRPr="00841B2A">
              <w:t xml:space="preserve">                                   </w:t>
            </w:r>
            <w:r>
              <w:t>(ФИО аудитора)                                (подпись)</w:t>
            </w:r>
          </w:p>
          <w:p w:rsidR="00335DB1" w:rsidRDefault="00335DB1" w:rsidP="00215392">
            <w:pPr>
              <w:tabs>
                <w:tab w:val="left" w:pos="2580"/>
              </w:tabs>
            </w:pPr>
          </w:p>
          <w:p w:rsidR="00335DB1" w:rsidRPr="00215392" w:rsidRDefault="00335DB1" w:rsidP="00215392">
            <w:pPr>
              <w:tabs>
                <w:tab w:val="left" w:pos="2580"/>
              </w:tabs>
              <w:rPr>
                <w:u w:val="single"/>
              </w:rPr>
            </w:pPr>
            <w:r>
              <w:t xml:space="preserve">                                   кому:  </w:t>
            </w:r>
            <w:r w:rsidRPr="00215392">
              <w:rPr>
                <w:u w:val="single"/>
              </w:rPr>
              <w:t>Отделу материально-технического снабжения</w:t>
            </w:r>
          </w:p>
          <w:p w:rsidR="00335DB1" w:rsidRPr="00841B2A" w:rsidRDefault="00335DB1" w:rsidP="00215392">
            <w:pPr>
              <w:tabs>
                <w:tab w:val="left" w:pos="2580"/>
              </w:tabs>
            </w:pPr>
            <w:r>
              <w:t xml:space="preserve">                                                               (наименование подразделения)</w:t>
            </w:r>
          </w:p>
        </w:tc>
      </w:tr>
      <w:tr w:rsidR="00335DB1" w:rsidRPr="00215392" w:rsidTr="00215392">
        <w:trPr>
          <w:trHeight w:val="278"/>
        </w:trPr>
        <w:tc>
          <w:tcPr>
            <w:tcW w:w="473" w:type="dxa"/>
            <w:vMerge/>
            <w:shd w:val="clear" w:color="auto" w:fill="auto"/>
          </w:tcPr>
          <w:p w:rsidR="00335DB1" w:rsidRPr="00215392" w:rsidRDefault="00335DB1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335DB1" w:rsidRPr="005C25FD" w:rsidRDefault="00335DB1" w:rsidP="00215392">
            <w:pPr>
              <w:tabs>
                <w:tab w:val="left" w:pos="2580"/>
              </w:tabs>
            </w:pPr>
            <w:r>
              <w:t>Описание несоответствия: (с указанием участвующих подразделений источника информации)</w:t>
            </w:r>
          </w:p>
        </w:tc>
        <w:tc>
          <w:tcPr>
            <w:tcW w:w="7079" w:type="dxa"/>
            <w:shd w:val="clear" w:color="auto" w:fill="auto"/>
          </w:tcPr>
          <w:p w:rsidR="00335DB1" w:rsidRDefault="00335DB1" w:rsidP="00215392">
            <w:pPr>
              <w:tabs>
                <w:tab w:val="left" w:pos="2580"/>
              </w:tabs>
            </w:pPr>
            <w:r>
              <w:t>►</w:t>
            </w:r>
            <w:r w:rsidR="00D9519E">
              <w:t>Условия хранения материалов не соответствуют требованиям СНиПов, ГОСТов, ТУ.</w:t>
            </w:r>
          </w:p>
          <w:p w:rsidR="00D9519E" w:rsidRPr="005C25FD" w:rsidRDefault="00D9519E" w:rsidP="00215392">
            <w:pPr>
              <w:tabs>
                <w:tab w:val="left" w:pos="2580"/>
              </w:tabs>
            </w:pPr>
            <w:r>
              <w:t>►Персонал не знает требований стандартов</w:t>
            </w:r>
          </w:p>
        </w:tc>
      </w:tr>
      <w:tr w:rsidR="00335DB1" w:rsidRPr="00215392" w:rsidTr="00215392">
        <w:trPr>
          <w:trHeight w:val="888"/>
        </w:trPr>
        <w:tc>
          <w:tcPr>
            <w:tcW w:w="473" w:type="dxa"/>
            <w:vMerge/>
            <w:shd w:val="clear" w:color="auto" w:fill="auto"/>
          </w:tcPr>
          <w:p w:rsidR="00335DB1" w:rsidRPr="00215392" w:rsidRDefault="00335DB1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335DB1" w:rsidRDefault="00335DB1" w:rsidP="00215392">
            <w:pPr>
              <w:tabs>
                <w:tab w:val="left" w:pos="2580"/>
              </w:tabs>
            </w:pPr>
          </w:p>
          <w:p w:rsidR="00335DB1" w:rsidRPr="00841B2A" w:rsidRDefault="00335DB1" w:rsidP="00215392">
            <w:pPr>
              <w:tabs>
                <w:tab w:val="left" w:pos="2580"/>
              </w:tabs>
            </w:pPr>
            <w:r>
              <w:t xml:space="preserve">Пункт </w:t>
            </w:r>
            <w:r w:rsidRPr="00215392">
              <w:rPr>
                <w:lang w:val="en-US"/>
              </w:rPr>
              <w:t>ISO</w:t>
            </w:r>
            <w:r>
              <w:t xml:space="preserve"> 9001:2000</w:t>
            </w:r>
          </w:p>
        </w:tc>
        <w:tc>
          <w:tcPr>
            <w:tcW w:w="7079" w:type="dxa"/>
            <w:shd w:val="clear" w:color="auto" w:fill="auto"/>
          </w:tcPr>
          <w:p w:rsidR="00335DB1" w:rsidRDefault="00335DB1" w:rsidP="00215392">
            <w:pPr>
              <w:tabs>
                <w:tab w:val="left" w:pos="2580"/>
              </w:tabs>
            </w:pPr>
          </w:p>
          <w:p w:rsidR="00335DB1" w:rsidRPr="005C25FD" w:rsidRDefault="00335DB1" w:rsidP="00215392">
            <w:pPr>
              <w:tabs>
                <w:tab w:val="left" w:pos="2580"/>
              </w:tabs>
            </w:pPr>
            <w:r>
              <w:t>► П. 7.</w:t>
            </w:r>
            <w:r w:rsidR="00D9519E">
              <w:t>5</w:t>
            </w:r>
            <w:r>
              <w:t>.</w:t>
            </w:r>
            <w:r w:rsidR="00D9519E">
              <w:t>5</w:t>
            </w:r>
            <w:r>
              <w:t xml:space="preserve">  </w:t>
            </w:r>
            <w:r w:rsidR="00D9519E">
              <w:t>Сохранность продукции</w:t>
            </w:r>
          </w:p>
        </w:tc>
      </w:tr>
      <w:tr w:rsidR="00335DB1" w:rsidRPr="00215392" w:rsidTr="00215392">
        <w:trPr>
          <w:cantSplit/>
          <w:trHeight w:val="7002"/>
        </w:trPr>
        <w:tc>
          <w:tcPr>
            <w:tcW w:w="473" w:type="dxa"/>
            <w:shd w:val="clear" w:color="auto" w:fill="auto"/>
            <w:textDirection w:val="btLr"/>
          </w:tcPr>
          <w:p w:rsidR="00335DB1" w:rsidRPr="00215392" w:rsidRDefault="00335DB1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начальником подразделения, в котором выявлено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335DB1" w:rsidRDefault="00335DB1" w:rsidP="00215392">
            <w:pPr>
              <w:tabs>
                <w:tab w:val="left" w:pos="2580"/>
              </w:tabs>
            </w:pPr>
          </w:p>
          <w:p w:rsidR="00335DB1" w:rsidRDefault="00335DB1" w:rsidP="00215392">
            <w:pPr>
              <w:tabs>
                <w:tab w:val="left" w:pos="2580"/>
              </w:tabs>
            </w:pPr>
          </w:p>
          <w:p w:rsidR="00335DB1" w:rsidRDefault="00335DB1" w:rsidP="00215392">
            <w:pPr>
              <w:tabs>
                <w:tab w:val="left" w:pos="2580"/>
              </w:tabs>
            </w:pPr>
            <w:r>
              <w:t>Мероприятия по устранению обнаруженного несоответствия</w:t>
            </w:r>
          </w:p>
          <w:p w:rsidR="00335DB1" w:rsidRDefault="00335DB1" w:rsidP="00215392">
            <w:pPr>
              <w:tabs>
                <w:tab w:val="left" w:pos="258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"/>
              <w:gridCol w:w="2982"/>
              <w:gridCol w:w="2093"/>
              <w:gridCol w:w="1329"/>
              <w:gridCol w:w="1726"/>
            </w:tblGrid>
            <w:tr w:rsidR="00335DB1" w:rsidTr="00215392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Pr="00A91200" w:rsidRDefault="00335DB1" w:rsidP="00215392">
                  <w:pPr>
                    <w:tabs>
                      <w:tab w:val="left" w:pos="2580"/>
                    </w:tabs>
                  </w:pPr>
                  <w:r w:rsidRPr="00A91200">
                    <w:t>№ пп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Pr="00A91200" w:rsidRDefault="00335DB1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Мероприятие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Pr="00A91200" w:rsidRDefault="00335DB1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Ответственное лицо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Pr="00A91200" w:rsidRDefault="00335DB1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Срок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Pr="00A91200" w:rsidRDefault="00335DB1" w:rsidP="00215392">
                  <w:pPr>
                    <w:tabs>
                      <w:tab w:val="left" w:pos="2580"/>
                    </w:tabs>
                  </w:pPr>
                  <w:r w:rsidRPr="00A91200">
                    <w:t>Проверка мероприятий аудитором (дата/подпись)</w:t>
                  </w:r>
                </w:p>
              </w:tc>
            </w:tr>
            <w:tr w:rsidR="00335DB1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1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D9519E" w:rsidP="00215392">
                  <w:pPr>
                    <w:tabs>
                      <w:tab w:val="left" w:pos="2580"/>
                    </w:tabs>
                  </w:pPr>
                  <w:r>
                    <w:t>Разъяснить персоналу требования сохранности продукции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D9519E" w:rsidP="00215392">
                  <w:pPr>
                    <w:tabs>
                      <w:tab w:val="left" w:pos="2580"/>
                    </w:tabs>
                  </w:pPr>
                  <w:r>
                    <w:t>30</w:t>
                  </w:r>
                  <w:r w:rsidR="00335DB1">
                    <w:t>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335DB1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335DB1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2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 xml:space="preserve">Завести журнал </w:t>
                  </w:r>
                  <w:r w:rsidR="00D9519E">
                    <w:t>учета хранения продукции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24.07.2007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335DB1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335DB1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3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D9519E" w:rsidP="00215392">
                  <w:pPr>
                    <w:tabs>
                      <w:tab w:val="left" w:pos="2580"/>
                    </w:tabs>
                  </w:pPr>
                  <w:r>
                    <w:t>Обеспечить помещения складов необходимыми средствами измерения для определения условий хранения материалов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Логинов Сергей Николаевич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  <w:r>
                    <w:t>30.0</w:t>
                  </w:r>
                  <w:r w:rsidR="00D9519E">
                    <w:t>6</w:t>
                  </w:r>
                  <w:r>
                    <w:t>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335DB1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5DB1" w:rsidRDefault="00335DB1" w:rsidP="00215392">
                  <w:pPr>
                    <w:tabs>
                      <w:tab w:val="left" w:pos="2580"/>
                    </w:tabs>
                  </w:pPr>
                </w:p>
              </w:tc>
            </w:tr>
          </w:tbl>
          <w:p w:rsidR="00335DB1" w:rsidRPr="005C25FD" w:rsidRDefault="00335DB1" w:rsidP="00215392">
            <w:pPr>
              <w:tabs>
                <w:tab w:val="left" w:pos="2580"/>
              </w:tabs>
            </w:pPr>
          </w:p>
        </w:tc>
      </w:tr>
    </w:tbl>
    <w:p w:rsidR="00335DB1" w:rsidRPr="005C25FD" w:rsidRDefault="00335DB1" w:rsidP="00335DB1">
      <w:pPr>
        <w:tabs>
          <w:tab w:val="left" w:pos="2580"/>
        </w:tabs>
        <w:rPr>
          <w:sz w:val="28"/>
          <w:szCs w:val="28"/>
        </w:rPr>
      </w:pPr>
    </w:p>
    <w:p w:rsidR="00D9519E" w:rsidRDefault="00BC28FB" w:rsidP="00D9519E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519E" w:rsidRPr="005C25FD">
        <w:rPr>
          <w:b/>
          <w:sz w:val="28"/>
          <w:szCs w:val="28"/>
        </w:rPr>
        <w:t>ЛИСТ НЕСООТВЕТСТВИЯ</w:t>
      </w:r>
    </w:p>
    <w:p w:rsidR="00D9519E" w:rsidRDefault="00D9519E" w:rsidP="00D9519E">
      <w:pPr>
        <w:rPr>
          <w:sz w:val="28"/>
          <w:szCs w:val="28"/>
        </w:rPr>
      </w:pPr>
    </w:p>
    <w:p w:rsidR="00D9519E" w:rsidRPr="005C25FD" w:rsidRDefault="00D9519E" w:rsidP="00D9519E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58"/>
        <w:gridCol w:w="7079"/>
      </w:tblGrid>
      <w:tr w:rsidR="00D9519E" w:rsidRPr="00215392" w:rsidTr="00215392">
        <w:trPr>
          <w:trHeight w:val="618"/>
        </w:trPr>
        <w:tc>
          <w:tcPr>
            <w:tcW w:w="473" w:type="dxa"/>
            <w:vMerge w:val="restart"/>
            <w:shd w:val="clear" w:color="auto" w:fill="auto"/>
            <w:textDirection w:val="btLr"/>
          </w:tcPr>
          <w:p w:rsidR="00D9519E" w:rsidRPr="00215392" w:rsidRDefault="00D9519E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аудитором, выявившим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D9519E" w:rsidRDefault="00D9519E" w:rsidP="00215392">
            <w:pPr>
              <w:tabs>
                <w:tab w:val="left" w:pos="2580"/>
              </w:tabs>
            </w:pPr>
          </w:p>
          <w:p w:rsidR="00D9519E" w:rsidRDefault="00D9519E" w:rsidP="00215392">
            <w:pPr>
              <w:tabs>
                <w:tab w:val="left" w:pos="2580"/>
              </w:tabs>
            </w:pPr>
            <w:r>
              <w:t xml:space="preserve">      Дата</w:t>
            </w:r>
          </w:p>
          <w:p w:rsidR="00D9519E" w:rsidRPr="00841B2A" w:rsidRDefault="00D9519E" w:rsidP="00215392">
            <w:pPr>
              <w:tabs>
                <w:tab w:val="left" w:pos="2580"/>
              </w:tabs>
            </w:pPr>
            <w:r>
              <w:t xml:space="preserve">обнаружения:          от:  </w:t>
            </w:r>
            <w:r w:rsidRPr="00215392">
              <w:rPr>
                <w:u w:val="single"/>
              </w:rPr>
              <w:t>Михайловой Анастасии Николаевны</w:t>
            </w:r>
            <w:r>
              <w:t xml:space="preserve">          ____________</w:t>
            </w:r>
          </w:p>
          <w:p w:rsidR="00D9519E" w:rsidRDefault="00D9519E" w:rsidP="00215392">
            <w:pPr>
              <w:tabs>
                <w:tab w:val="left" w:pos="2580"/>
              </w:tabs>
            </w:pPr>
            <w:r>
              <w:t xml:space="preserve">   </w:t>
            </w:r>
            <w:r w:rsidRPr="00215392">
              <w:rPr>
                <w:u w:val="single"/>
              </w:rPr>
              <w:t xml:space="preserve">20.07.2007 </w:t>
            </w:r>
            <w:r w:rsidRPr="00841B2A">
              <w:t xml:space="preserve">                                   </w:t>
            </w:r>
            <w:r>
              <w:t>(ФИО аудитора)                                (подпись)</w:t>
            </w:r>
          </w:p>
          <w:p w:rsidR="00D9519E" w:rsidRDefault="00D9519E" w:rsidP="00215392">
            <w:pPr>
              <w:tabs>
                <w:tab w:val="left" w:pos="2580"/>
              </w:tabs>
            </w:pPr>
          </w:p>
          <w:p w:rsidR="00D9519E" w:rsidRPr="00215392" w:rsidRDefault="00D9519E" w:rsidP="00215392">
            <w:pPr>
              <w:tabs>
                <w:tab w:val="left" w:pos="2580"/>
              </w:tabs>
              <w:rPr>
                <w:u w:val="single"/>
              </w:rPr>
            </w:pPr>
            <w:r>
              <w:t xml:space="preserve">                                   кому:  </w:t>
            </w:r>
            <w:r w:rsidRPr="00215392">
              <w:rPr>
                <w:u w:val="single"/>
              </w:rPr>
              <w:t>Производственно-техническому отделу</w:t>
            </w:r>
          </w:p>
          <w:p w:rsidR="00D9519E" w:rsidRPr="00841B2A" w:rsidRDefault="00D9519E" w:rsidP="00215392">
            <w:pPr>
              <w:tabs>
                <w:tab w:val="left" w:pos="2580"/>
              </w:tabs>
            </w:pPr>
            <w:r>
              <w:t xml:space="preserve">                                                               (наименование подразделения)</w:t>
            </w:r>
          </w:p>
        </w:tc>
      </w:tr>
      <w:tr w:rsidR="00D9519E" w:rsidRPr="00215392" w:rsidTr="00215392">
        <w:trPr>
          <w:trHeight w:val="278"/>
        </w:trPr>
        <w:tc>
          <w:tcPr>
            <w:tcW w:w="473" w:type="dxa"/>
            <w:vMerge/>
            <w:shd w:val="clear" w:color="auto" w:fill="auto"/>
          </w:tcPr>
          <w:p w:rsidR="00D9519E" w:rsidRPr="00215392" w:rsidRDefault="00D9519E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D9519E" w:rsidRPr="005C25FD" w:rsidRDefault="00D9519E" w:rsidP="00215392">
            <w:pPr>
              <w:tabs>
                <w:tab w:val="left" w:pos="2580"/>
              </w:tabs>
            </w:pPr>
            <w:r>
              <w:t>Описание несоответствия: (с указанием участвующих подразделений источника информации)</w:t>
            </w:r>
          </w:p>
        </w:tc>
        <w:tc>
          <w:tcPr>
            <w:tcW w:w="7079" w:type="dxa"/>
            <w:shd w:val="clear" w:color="auto" w:fill="auto"/>
          </w:tcPr>
          <w:p w:rsidR="00D9519E" w:rsidRPr="005C25FD" w:rsidRDefault="00D9519E" w:rsidP="00215392">
            <w:pPr>
              <w:tabs>
                <w:tab w:val="left" w:pos="2580"/>
              </w:tabs>
            </w:pPr>
            <w:r>
              <w:t>►Отсутствует лицо, ответственное по метрологии</w:t>
            </w:r>
          </w:p>
        </w:tc>
      </w:tr>
      <w:tr w:rsidR="00D9519E" w:rsidRPr="00215392" w:rsidTr="00215392">
        <w:trPr>
          <w:trHeight w:val="888"/>
        </w:trPr>
        <w:tc>
          <w:tcPr>
            <w:tcW w:w="473" w:type="dxa"/>
            <w:vMerge/>
            <w:shd w:val="clear" w:color="auto" w:fill="auto"/>
          </w:tcPr>
          <w:p w:rsidR="00D9519E" w:rsidRPr="00215392" w:rsidRDefault="00D9519E" w:rsidP="00215392">
            <w:pPr>
              <w:tabs>
                <w:tab w:val="left" w:pos="2580"/>
              </w:tabs>
              <w:rPr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D9519E" w:rsidRDefault="00D9519E" w:rsidP="00215392">
            <w:pPr>
              <w:tabs>
                <w:tab w:val="left" w:pos="2580"/>
              </w:tabs>
            </w:pPr>
          </w:p>
          <w:p w:rsidR="00D9519E" w:rsidRPr="00841B2A" w:rsidRDefault="00D9519E" w:rsidP="00215392">
            <w:pPr>
              <w:tabs>
                <w:tab w:val="left" w:pos="2580"/>
              </w:tabs>
            </w:pPr>
            <w:r>
              <w:t xml:space="preserve">Пункт </w:t>
            </w:r>
            <w:r w:rsidRPr="00215392">
              <w:rPr>
                <w:lang w:val="en-US"/>
              </w:rPr>
              <w:t>ISO</w:t>
            </w:r>
            <w:r>
              <w:t xml:space="preserve"> 9001:2000</w:t>
            </w:r>
          </w:p>
        </w:tc>
        <w:tc>
          <w:tcPr>
            <w:tcW w:w="7079" w:type="dxa"/>
            <w:shd w:val="clear" w:color="auto" w:fill="auto"/>
          </w:tcPr>
          <w:p w:rsidR="00D9519E" w:rsidRDefault="00D9519E" w:rsidP="00215392">
            <w:pPr>
              <w:tabs>
                <w:tab w:val="left" w:pos="2580"/>
              </w:tabs>
            </w:pPr>
          </w:p>
          <w:p w:rsidR="00D9519E" w:rsidRPr="005C25FD" w:rsidRDefault="00D9519E" w:rsidP="00215392">
            <w:pPr>
              <w:tabs>
                <w:tab w:val="left" w:pos="2580"/>
              </w:tabs>
            </w:pPr>
            <w:r>
              <w:t>► П. 7.6  Управление средствами для мониторинга и измерений</w:t>
            </w:r>
          </w:p>
        </w:tc>
      </w:tr>
      <w:tr w:rsidR="00D9519E" w:rsidRPr="00215392" w:rsidTr="00215392">
        <w:trPr>
          <w:cantSplit/>
          <w:trHeight w:val="7002"/>
        </w:trPr>
        <w:tc>
          <w:tcPr>
            <w:tcW w:w="473" w:type="dxa"/>
            <w:shd w:val="clear" w:color="auto" w:fill="auto"/>
            <w:textDirection w:val="btLr"/>
          </w:tcPr>
          <w:p w:rsidR="00D9519E" w:rsidRPr="00215392" w:rsidRDefault="00D9519E" w:rsidP="00215392">
            <w:pPr>
              <w:tabs>
                <w:tab w:val="left" w:pos="2580"/>
              </w:tabs>
              <w:ind w:left="113" w:right="113"/>
              <w:rPr>
                <w:sz w:val="20"/>
                <w:szCs w:val="20"/>
              </w:rPr>
            </w:pPr>
            <w:r w:rsidRPr="00215392">
              <w:rPr>
                <w:sz w:val="20"/>
                <w:szCs w:val="20"/>
              </w:rPr>
              <w:t>Заполняется начальником подразделения, в котором выявлено несоответствие</w:t>
            </w:r>
          </w:p>
        </w:tc>
        <w:tc>
          <w:tcPr>
            <w:tcW w:w="8679" w:type="dxa"/>
            <w:gridSpan w:val="2"/>
            <w:shd w:val="clear" w:color="auto" w:fill="auto"/>
          </w:tcPr>
          <w:p w:rsidR="00D9519E" w:rsidRDefault="00D9519E" w:rsidP="00215392">
            <w:pPr>
              <w:tabs>
                <w:tab w:val="left" w:pos="2580"/>
              </w:tabs>
            </w:pPr>
          </w:p>
          <w:p w:rsidR="00D9519E" w:rsidRDefault="00D9519E" w:rsidP="00215392">
            <w:pPr>
              <w:tabs>
                <w:tab w:val="left" w:pos="2580"/>
              </w:tabs>
            </w:pPr>
          </w:p>
          <w:p w:rsidR="00D9519E" w:rsidRDefault="00D9519E" w:rsidP="00215392">
            <w:pPr>
              <w:tabs>
                <w:tab w:val="left" w:pos="2580"/>
              </w:tabs>
            </w:pPr>
            <w:r>
              <w:t>Мероприятия по устранению обнаруженного несоответствия</w:t>
            </w:r>
          </w:p>
          <w:p w:rsidR="00D9519E" w:rsidRDefault="00D9519E" w:rsidP="00215392">
            <w:pPr>
              <w:tabs>
                <w:tab w:val="left" w:pos="258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"/>
              <w:gridCol w:w="2982"/>
              <w:gridCol w:w="2093"/>
              <w:gridCol w:w="1329"/>
              <w:gridCol w:w="1726"/>
            </w:tblGrid>
            <w:tr w:rsidR="00D9519E" w:rsidTr="00215392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Pr="00A91200" w:rsidRDefault="00D9519E" w:rsidP="00215392">
                  <w:pPr>
                    <w:tabs>
                      <w:tab w:val="left" w:pos="2580"/>
                    </w:tabs>
                  </w:pPr>
                  <w:r w:rsidRPr="00A91200">
                    <w:t>№ пп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Pr="00A91200" w:rsidRDefault="00D9519E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Мероприятие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Pr="00A91200" w:rsidRDefault="00D9519E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Ответственное лицо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Pr="00A91200" w:rsidRDefault="00D9519E" w:rsidP="00215392">
                  <w:pPr>
                    <w:tabs>
                      <w:tab w:val="left" w:pos="2580"/>
                    </w:tabs>
                    <w:jc w:val="center"/>
                  </w:pPr>
                  <w:r w:rsidRPr="00A91200">
                    <w:t>Срок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Pr="00A91200" w:rsidRDefault="00D9519E" w:rsidP="00215392">
                  <w:pPr>
                    <w:tabs>
                      <w:tab w:val="left" w:pos="2580"/>
                    </w:tabs>
                  </w:pPr>
                  <w:r w:rsidRPr="00A91200">
                    <w:t>Проверка мероприятий аудитором (дата/подпись)</w:t>
                  </w:r>
                </w:p>
              </w:tc>
            </w:tr>
            <w:tr w:rsidR="00D9519E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1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Назначить ответственное лицо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Градович Валерий Васильевич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24.07.2007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D9519E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D9519E" w:rsidTr="00215392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2</w:t>
                  </w:r>
                </w:p>
              </w:tc>
              <w:tc>
                <w:tcPr>
                  <w:tcW w:w="2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766BE4" w:rsidP="00215392">
                  <w:pPr>
                    <w:tabs>
                      <w:tab w:val="left" w:pos="2580"/>
                    </w:tabs>
                  </w:pPr>
                  <w:r>
                    <w:t>Составить графики  проверки контрольно-измерительного оборудования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766BE4" w:rsidP="00215392">
                  <w:pPr>
                    <w:tabs>
                      <w:tab w:val="left" w:pos="2580"/>
                    </w:tabs>
                  </w:pPr>
                  <w:r>
                    <w:t>Ответственное лицо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  <w:r>
                    <w:t>24.07.2007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</w:tr>
            <w:tr w:rsidR="00D9519E" w:rsidTr="00215392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19E" w:rsidRDefault="00D9519E" w:rsidP="00215392">
                  <w:pPr>
                    <w:tabs>
                      <w:tab w:val="left" w:pos="2580"/>
                    </w:tabs>
                  </w:pPr>
                </w:p>
              </w:tc>
            </w:tr>
          </w:tbl>
          <w:p w:rsidR="00D9519E" w:rsidRPr="005C25FD" w:rsidRDefault="00D9519E" w:rsidP="00215392">
            <w:pPr>
              <w:tabs>
                <w:tab w:val="left" w:pos="2580"/>
              </w:tabs>
            </w:pPr>
          </w:p>
        </w:tc>
      </w:tr>
    </w:tbl>
    <w:p w:rsidR="00D9519E" w:rsidRPr="005C25FD" w:rsidRDefault="00D9519E" w:rsidP="00D9519E">
      <w:pPr>
        <w:tabs>
          <w:tab w:val="left" w:pos="2580"/>
        </w:tabs>
        <w:rPr>
          <w:sz w:val="28"/>
          <w:szCs w:val="28"/>
        </w:rPr>
      </w:pPr>
      <w:bookmarkStart w:id="0" w:name="_GoBack"/>
      <w:bookmarkEnd w:id="0"/>
    </w:p>
    <w:sectPr w:rsidR="00D9519E" w:rsidRPr="005C25FD" w:rsidSect="00BC28F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92" w:rsidRDefault="00215392">
      <w:r>
        <w:separator/>
      </w:r>
    </w:p>
  </w:endnote>
  <w:endnote w:type="continuationSeparator" w:id="0">
    <w:p w:rsidR="00215392" w:rsidRDefault="002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B1" w:rsidRDefault="00335DB1" w:rsidP="004864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DB1" w:rsidRDefault="00335DB1" w:rsidP="000446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B1" w:rsidRDefault="00335DB1" w:rsidP="004864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B8E">
      <w:rPr>
        <w:rStyle w:val="a5"/>
        <w:noProof/>
      </w:rPr>
      <w:t>1</w:t>
    </w:r>
    <w:r>
      <w:rPr>
        <w:rStyle w:val="a5"/>
      </w:rPr>
      <w:fldChar w:fldCharType="end"/>
    </w:r>
  </w:p>
  <w:p w:rsidR="00335DB1" w:rsidRDefault="00335DB1" w:rsidP="000446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92" w:rsidRDefault="00215392">
      <w:r>
        <w:separator/>
      </w:r>
    </w:p>
  </w:footnote>
  <w:footnote w:type="continuationSeparator" w:id="0">
    <w:p w:rsidR="00215392" w:rsidRDefault="0021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8A28AF2"/>
    <w:lvl w:ilvl="0">
      <w:numFmt w:val="bullet"/>
      <w:lvlText w:val="*"/>
      <w:lvlJc w:val="left"/>
    </w:lvl>
  </w:abstractNum>
  <w:abstractNum w:abstractNumId="1">
    <w:nsid w:val="100E0B6A"/>
    <w:multiLevelType w:val="multilevel"/>
    <w:tmpl w:val="E6562DC2"/>
    <w:lvl w:ilvl="0">
      <w:start w:val="1"/>
      <w:numFmt w:val="decimal"/>
      <w:lvlText w:val="%1."/>
      <w:lvlJc w:val="left"/>
      <w:pPr>
        <w:tabs>
          <w:tab w:val="num" w:pos="1780"/>
        </w:tabs>
        <w:ind w:left="1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2">
    <w:nsid w:val="114C4968"/>
    <w:multiLevelType w:val="multilevel"/>
    <w:tmpl w:val="E6562DC2"/>
    <w:lvl w:ilvl="0">
      <w:start w:val="1"/>
      <w:numFmt w:val="decimal"/>
      <w:lvlText w:val="%1."/>
      <w:lvlJc w:val="left"/>
      <w:pPr>
        <w:tabs>
          <w:tab w:val="num" w:pos="1780"/>
        </w:tabs>
        <w:ind w:left="1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3">
    <w:nsid w:val="2B1320E4"/>
    <w:multiLevelType w:val="multilevel"/>
    <w:tmpl w:val="E6562DC2"/>
    <w:lvl w:ilvl="0">
      <w:start w:val="1"/>
      <w:numFmt w:val="decimal"/>
      <w:lvlText w:val="%1."/>
      <w:lvlJc w:val="left"/>
      <w:pPr>
        <w:tabs>
          <w:tab w:val="num" w:pos="1780"/>
        </w:tabs>
        <w:ind w:left="1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4">
    <w:nsid w:val="2D27668A"/>
    <w:multiLevelType w:val="multilevel"/>
    <w:tmpl w:val="E6562DC2"/>
    <w:lvl w:ilvl="0">
      <w:start w:val="1"/>
      <w:numFmt w:val="decimal"/>
      <w:lvlText w:val="%1."/>
      <w:lvlJc w:val="left"/>
      <w:pPr>
        <w:tabs>
          <w:tab w:val="num" w:pos="1780"/>
        </w:tabs>
        <w:ind w:left="1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5">
    <w:nsid w:val="2E0371D2"/>
    <w:multiLevelType w:val="hybridMultilevel"/>
    <w:tmpl w:val="81226EE0"/>
    <w:lvl w:ilvl="0" w:tplc="1CA4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D11E26"/>
    <w:multiLevelType w:val="hybridMultilevel"/>
    <w:tmpl w:val="90C2D896"/>
    <w:lvl w:ilvl="0" w:tplc="08A28AF2">
      <w:numFmt w:val="bullet"/>
      <w:lvlText w:val="•"/>
      <w:legacy w:legacy="1" w:legacySpace="0" w:legacyIndent="34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4510F2"/>
    <w:multiLevelType w:val="multilevel"/>
    <w:tmpl w:val="E6562DC2"/>
    <w:lvl w:ilvl="0">
      <w:start w:val="1"/>
      <w:numFmt w:val="decimal"/>
      <w:lvlText w:val="%1."/>
      <w:lvlJc w:val="left"/>
      <w:pPr>
        <w:tabs>
          <w:tab w:val="num" w:pos="1780"/>
        </w:tabs>
        <w:ind w:left="17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8">
    <w:nsid w:val="5EFB1A0F"/>
    <w:multiLevelType w:val="multilevel"/>
    <w:tmpl w:val="4B80C4CA"/>
    <w:styleLink w:val="1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43679C9"/>
    <w:multiLevelType w:val="hybridMultilevel"/>
    <w:tmpl w:val="EAB47E74"/>
    <w:lvl w:ilvl="0" w:tplc="06A4FD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DE46DFE"/>
    <w:multiLevelType w:val="multilevel"/>
    <w:tmpl w:val="4B80C4CA"/>
    <w:styleLink w:val="2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8C"/>
    <w:rsid w:val="00032C9E"/>
    <w:rsid w:val="000446B4"/>
    <w:rsid w:val="00061318"/>
    <w:rsid w:val="00071BF4"/>
    <w:rsid w:val="00075F23"/>
    <w:rsid w:val="0007785B"/>
    <w:rsid w:val="000978D2"/>
    <w:rsid w:val="00097941"/>
    <w:rsid w:val="000D7E0C"/>
    <w:rsid w:val="000E0B8E"/>
    <w:rsid w:val="00166F3F"/>
    <w:rsid w:val="001C19A3"/>
    <w:rsid w:val="001D40DE"/>
    <w:rsid w:val="001E4EEB"/>
    <w:rsid w:val="001F695B"/>
    <w:rsid w:val="00215392"/>
    <w:rsid w:val="002D373C"/>
    <w:rsid w:val="00302523"/>
    <w:rsid w:val="00331688"/>
    <w:rsid w:val="00335DB1"/>
    <w:rsid w:val="0037788C"/>
    <w:rsid w:val="003838D9"/>
    <w:rsid w:val="0044798C"/>
    <w:rsid w:val="0045439E"/>
    <w:rsid w:val="00471120"/>
    <w:rsid w:val="00486494"/>
    <w:rsid w:val="00495AE7"/>
    <w:rsid w:val="004B0BAC"/>
    <w:rsid w:val="00511840"/>
    <w:rsid w:val="005C25FD"/>
    <w:rsid w:val="005E475C"/>
    <w:rsid w:val="005E5108"/>
    <w:rsid w:val="00631601"/>
    <w:rsid w:val="00666A59"/>
    <w:rsid w:val="00671705"/>
    <w:rsid w:val="006E134E"/>
    <w:rsid w:val="007216B6"/>
    <w:rsid w:val="00766BE4"/>
    <w:rsid w:val="00840B04"/>
    <w:rsid w:val="00841B2A"/>
    <w:rsid w:val="00856AF4"/>
    <w:rsid w:val="00962B5F"/>
    <w:rsid w:val="00A87496"/>
    <w:rsid w:val="00A91200"/>
    <w:rsid w:val="00B17E5F"/>
    <w:rsid w:val="00B32435"/>
    <w:rsid w:val="00B701A3"/>
    <w:rsid w:val="00BA3A51"/>
    <w:rsid w:val="00BC28FB"/>
    <w:rsid w:val="00BE0F54"/>
    <w:rsid w:val="00BE7C7B"/>
    <w:rsid w:val="00C22833"/>
    <w:rsid w:val="00C80C03"/>
    <w:rsid w:val="00CA0288"/>
    <w:rsid w:val="00CB4D2F"/>
    <w:rsid w:val="00CF557B"/>
    <w:rsid w:val="00D40D0E"/>
    <w:rsid w:val="00D9519E"/>
    <w:rsid w:val="00DF7472"/>
    <w:rsid w:val="00E4447A"/>
    <w:rsid w:val="00EE3DFB"/>
    <w:rsid w:val="00F17B97"/>
    <w:rsid w:val="00F940CF"/>
    <w:rsid w:val="00FC75A5"/>
    <w:rsid w:val="00FD55A4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E0C789-AB80-461D-B379-6E2DA55B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46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446B4"/>
    <w:rPr>
      <w:rFonts w:cs="Times New Roman"/>
    </w:rPr>
  </w:style>
  <w:style w:type="table" w:styleId="a6">
    <w:name w:val="Table Grid"/>
    <w:basedOn w:val="a1"/>
    <w:uiPriority w:val="59"/>
    <w:rsid w:val="00BE7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4"/>
      </w:numPr>
    </w:pPr>
  </w:style>
  <w:style w:type="numbering" w:customStyle="1" w:styleId="2">
    <w:name w:val="Стиль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2007-11-18T21:30:00Z</cp:lastPrinted>
  <dcterms:created xsi:type="dcterms:W3CDTF">2014-04-15T21:32:00Z</dcterms:created>
  <dcterms:modified xsi:type="dcterms:W3CDTF">2014-04-15T21:32:00Z</dcterms:modified>
</cp:coreProperties>
</file>