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8A9" w:rsidRPr="00DE4E2C" w:rsidRDefault="00C738A9" w:rsidP="00DE4E2C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noProof/>
          <w:sz w:val="28"/>
        </w:rPr>
      </w:pPr>
      <w:bookmarkStart w:id="0" w:name="_Toc75142183"/>
      <w:bookmarkStart w:id="1" w:name="_Toc75853996"/>
      <w:r w:rsidRPr="00DE4E2C">
        <w:rPr>
          <w:rFonts w:ascii="Times New Roman" w:hAnsi="Times New Roman"/>
          <w:sz w:val="28"/>
        </w:rPr>
        <w:t>Содержание</w:t>
      </w:r>
    </w:p>
    <w:p w:rsidR="00C738A9" w:rsidRPr="00DE4E2C" w:rsidRDefault="00C738A9" w:rsidP="00DE4E2C">
      <w:pPr>
        <w:pStyle w:val="11"/>
        <w:tabs>
          <w:tab w:val="right" w:leader="dot" w:pos="9344"/>
        </w:tabs>
        <w:spacing w:line="360" w:lineRule="auto"/>
        <w:ind w:firstLine="709"/>
        <w:jc w:val="both"/>
        <w:rPr>
          <w:noProof/>
          <w:sz w:val="28"/>
        </w:rPr>
      </w:pPr>
    </w:p>
    <w:p w:rsidR="00DE4E2C" w:rsidRPr="00DE4E2C" w:rsidRDefault="00DE4E2C" w:rsidP="00DE4E2C">
      <w:pPr>
        <w:pStyle w:val="1"/>
        <w:spacing w:before="0" w:after="0" w:line="360" w:lineRule="auto"/>
        <w:rPr>
          <w:rFonts w:ascii="Times New Roman" w:hAnsi="Times New Roman"/>
          <w:b w:val="0"/>
          <w:sz w:val="28"/>
        </w:rPr>
      </w:pPr>
      <w:r w:rsidRPr="00DE4E2C">
        <w:rPr>
          <w:rFonts w:ascii="Times New Roman" w:hAnsi="Times New Roman"/>
          <w:b w:val="0"/>
          <w:sz w:val="28"/>
        </w:rPr>
        <w:t>Введение</w:t>
      </w:r>
    </w:p>
    <w:p w:rsidR="00DE4E2C" w:rsidRPr="00DE4E2C" w:rsidRDefault="00DE4E2C" w:rsidP="00DE4E2C">
      <w:pPr>
        <w:pStyle w:val="1"/>
        <w:spacing w:before="0" w:after="0" w:line="36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Теоретическая часть</w:t>
      </w:r>
    </w:p>
    <w:p w:rsidR="00DE4E2C" w:rsidRPr="00DE4E2C" w:rsidRDefault="00DE4E2C" w:rsidP="00DE4E2C">
      <w:pPr>
        <w:pStyle w:val="1"/>
        <w:spacing w:before="0" w:after="0" w:line="36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§1 Основные определения</w:t>
      </w:r>
    </w:p>
    <w:p w:rsidR="00DE4E2C" w:rsidRPr="00DE4E2C" w:rsidRDefault="00DE4E2C" w:rsidP="00DE4E2C">
      <w:pPr>
        <w:pStyle w:val="1"/>
        <w:spacing w:before="0" w:after="0" w:line="360" w:lineRule="auto"/>
        <w:rPr>
          <w:rFonts w:ascii="Times New Roman" w:hAnsi="Times New Roman"/>
          <w:b w:val="0"/>
          <w:sz w:val="28"/>
        </w:rPr>
      </w:pPr>
      <w:r w:rsidRPr="00DE4E2C">
        <w:rPr>
          <w:rFonts w:ascii="Times New Roman" w:hAnsi="Times New Roman"/>
          <w:b w:val="0"/>
          <w:sz w:val="28"/>
        </w:rPr>
        <w:t>§2 Простейшие свойства m – степеней</w:t>
      </w:r>
    </w:p>
    <w:p w:rsidR="00DE4E2C" w:rsidRPr="00DE4E2C" w:rsidRDefault="00DE4E2C" w:rsidP="00DE4E2C">
      <w:pPr>
        <w:pStyle w:val="1"/>
        <w:spacing w:before="0" w:after="0" w:line="360" w:lineRule="auto"/>
        <w:rPr>
          <w:rFonts w:ascii="Times New Roman" w:hAnsi="Times New Roman"/>
          <w:b w:val="0"/>
          <w:sz w:val="28"/>
        </w:rPr>
      </w:pPr>
      <w:r w:rsidRPr="00DE4E2C">
        <w:rPr>
          <w:rFonts w:ascii="Times New Roman" w:hAnsi="Times New Roman"/>
          <w:b w:val="0"/>
          <w:sz w:val="28"/>
        </w:rPr>
        <w:t>§3 Минимальные элементы</w:t>
      </w:r>
      <w:r>
        <w:rPr>
          <w:rFonts w:ascii="Times New Roman" w:hAnsi="Times New Roman"/>
          <w:b w:val="0"/>
          <w:sz w:val="28"/>
        </w:rPr>
        <w:t xml:space="preserve"> верхней полурешетки m-степеней</w:t>
      </w:r>
    </w:p>
    <w:p w:rsidR="00DE4E2C" w:rsidRPr="00DE4E2C" w:rsidRDefault="00DE4E2C" w:rsidP="00DE4E2C">
      <w:pPr>
        <w:pStyle w:val="1"/>
        <w:spacing w:before="0" w:after="0" w:line="36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Практическая часть</w:t>
      </w:r>
    </w:p>
    <w:p w:rsidR="00DE4E2C" w:rsidRPr="00DE4E2C" w:rsidRDefault="00DE4E2C" w:rsidP="00DE4E2C">
      <w:pPr>
        <w:pStyle w:val="1"/>
        <w:spacing w:before="0" w:after="0" w:line="360" w:lineRule="auto"/>
        <w:rPr>
          <w:rFonts w:ascii="Times New Roman" w:hAnsi="Times New Roman"/>
          <w:b w:val="0"/>
          <w:sz w:val="28"/>
        </w:rPr>
      </w:pPr>
      <w:r w:rsidRPr="00DE4E2C">
        <w:rPr>
          <w:rFonts w:ascii="Times New Roman" w:hAnsi="Times New Roman"/>
          <w:b w:val="0"/>
          <w:sz w:val="28"/>
        </w:rPr>
        <w:t>§1. Идеалы полурешетки m-степеней частично рекурсивных функций</w:t>
      </w:r>
    </w:p>
    <w:p w:rsidR="00DE4E2C" w:rsidRDefault="00DE4E2C" w:rsidP="00DE4E2C">
      <w:pPr>
        <w:pStyle w:val="1"/>
        <w:spacing w:before="0" w:after="0" w:line="360" w:lineRule="auto"/>
        <w:rPr>
          <w:rFonts w:ascii="Times New Roman" w:hAnsi="Times New Roman"/>
          <w:b w:val="0"/>
          <w:sz w:val="28"/>
        </w:rPr>
      </w:pPr>
      <w:r w:rsidRPr="00DE4E2C">
        <w:rPr>
          <w:rFonts w:ascii="Times New Roman" w:hAnsi="Times New Roman"/>
          <w:b w:val="0"/>
          <w:sz w:val="28"/>
        </w:rPr>
        <w:t>Литература</w:t>
      </w:r>
    </w:p>
    <w:p w:rsidR="00C738A9" w:rsidRPr="00DE4E2C" w:rsidRDefault="00C738A9" w:rsidP="00DE4E2C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DE4E2C">
        <w:rPr>
          <w:rFonts w:ascii="Times New Roman" w:hAnsi="Times New Roman"/>
          <w:b w:val="0"/>
          <w:sz w:val="28"/>
        </w:rPr>
        <w:br w:type="page"/>
      </w:r>
      <w:bookmarkStart w:id="2" w:name="_Toc75853997"/>
      <w:r w:rsidRPr="00DE4E2C">
        <w:rPr>
          <w:rFonts w:ascii="Times New Roman" w:hAnsi="Times New Roman"/>
          <w:sz w:val="28"/>
        </w:rPr>
        <w:t>Введение</w:t>
      </w:r>
      <w:bookmarkEnd w:id="0"/>
      <w:bookmarkEnd w:id="1"/>
      <w:bookmarkEnd w:id="2"/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>Сейчас много внимания уделяется вопросам сводимости функций. Данная работа посвящена одной из разновидностей сводимости частично рекурсивной</w:t>
      </w:r>
      <w:r w:rsidR="00DE4E2C">
        <w:rPr>
          <w:sz w:val="28"/>
        </w:rPr>
        <w:t xml:space="preserve"> </w:t>
      </w:r>
      <w:r w:rsidRPr="00DE4E2C">
        <w:rPr>
          <w:sz w:val="28"/>
        </w:rPr>
        <w:t xml:space="preserve">функции, а именно </w:t>
      </w:r>
      <w:r w:rsidRPr="00DE4E2C">
        <w:rPr>
          <w:sz w:val="28"/>
          <w:lang w:val="en-US"/>
        </w:rPr>
        <w:t>m</w:t>
      </w:r>
      <w:r w:rsidRPr="00DE4E2C">
        <w:rPr>
          <w:sz w:val="28"/>
        </w:rPr>
        <w:t>-сводимости.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Для дальнейшего рассмотрения этого вопроса будем пользоваться общепринятыми понятиями и теоретико-множественными обозначениями. 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Символы логических операций: отрицания, конъюнкции, дизъюнкции, импликации, и эквивалентности будем обозначать: </w:t>
      </w:r>
      <w:r w:rsidR="00484BE6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8.25pt">
            <v:imagedata r:id="rId7" o:title=""/>
          </v:shape>
        </w:pict>
      </w:r>
      <w:r w:rsidRPr="00DE4E2C">
        <w:rPr>
          <w:sz w:val="28"/>
        </w:rPr>
        <w:t>,</w:t>
      </w:r>
      <w:r w:rsidR="00484BE6">
        <w:rPr>
          <w:sz w:val="28"/>
        </w:rPr>
        <w:pict>
          <v:shape id="_x0000_i1026" type="#_x0000_t75" style="width:66.75pt;height:15pt">
            <v:imagedata r:id="rId8" o:title=""/>
          </v:shape>
        </w:pict>
      </w:r>
      <w:r w:rsidR="00DE4E2C">
        <w:rPr>
          <w:sz w:val="28"/>
        </w:rPr>
        <w:t xml:space="preserve"> </w:t>
      </w:r>
      <w:r w:rsidRPr="00DE4E2C">
        <w:rPr>
          <w:sz w:val="28"/>
        </w:rPr>
        <w:t>соответственно.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Кванторы общности и существования обозначают </w:t>
      </w:r>
      <w:r w:rsidR="00484BE6">
        <w:rPr>
          <w:sz w:val="28"/>
        </w:rPr>
        <w:pict>
          <v:shape id="_x0000_i1027" type="#_x0000_t75" style="width:44.25pt;height:17.25pt">
            <v:imagedata r:id="rId9" o:title=""/>
          </v:shape>
        </w:pict>
      </w:r>
      <w:r w:rsidRPr="00DE4E2C">
        <w:rPr>
          <w:sz w:val="28"/>
        </w:rPr>
        <w:t xml:space="preserve"> соответственно.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Совокупность всех целых неотрицательных чисел обозначим через </w:t>
      </w:r>
      <w:r w:rsidRPr="00DE4E2C">
        <w:rPr>
          <w:sz w:val="28"/>
          <w:lang w:val="en-US"/>
        </w:rPr>
        <w:t>N</w:t>
      </w:r>
      <w:r w:rsidRPr="00DE4E2C">
        <w:rPr>
          <w:sz w:val="28"/>
        </w:rPr>
        <w:t>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Под множеством будем понимать подмножество </w:t>
      </w:r>
      <w:r w:rsidRPr="00DE4E2C">
        <w:rPr>
          <w:sz w:val="28"/>
          <w:lang w:val="en-US"/>
        </w:rPr>
        <w:t>N</w:t>
      </w:r>
      <w:r w:rsidRPr="00DE4E2C">
        <w:rPr>
          <w:sz w:val="28"/>
        </w:rPr>
        <w:t>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>Латинскими буквами</w:t>
      </w:r>
      <w:r w:rsidR="00DE4E2C">
        <w:rPr>
          <w:sz w:val="28"/>
        </w:rPr>
        <w:t xml:space="preserve"> </w:t>
      </w:r>
      <w:r w:rsidRPr="00DE4E2C">
        <w:rPr>
          <w:sz w:val="28"/>
          <w:lang w:val="en-US"/>
        </w:rPr>
        <w:t>A</w:t>
      </w:r>
      <w:r w:rsidRPr="00DE4E2C">
        <w:rPr>
          <w:sz w:val="28"/>
        </w:rPr>
        <w:t>,</w:t>
      </w:r>
      <w:r w:rsidRPr="00DE4E2C">
        <w:rPr>
          <w:sz w:val="28"/>
          <w:lang w:val="en-US"/>
        </w:rPr>
        <w:t>B</w:t>
      </w:r>
      <w:r w:rsidRPr="00DE4E2C">
        <w:rPr>
          <w:sz w:val="28"/>
        </w:rPr>
        <w:t>,</w:t>
      </w:r>
      <w:r w:rsidRPr="00DE4E2C">
        <w:rPr>
          <w:sz w:val="28"/>
          <w:lang w:val="en-US"/>
        </w:rPr>
        <w:t>C</w:t>
      </w:r>
      <w:r w:rsidRPr="00DE4E2C">
        <w:rPr>
          <w:sz w:val="28"/>
        </w:rPr>
        <w:t>,… будем обозначать множества.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Объединение множества </w:t>
      </w:r>
      <w:r w:rsidRPr="00DE4E2C">
        <w:rPr>
          <w:sz w:val="28"/>
          <w:lang w:val="en-US"/>
        </w:rPr>
        <w:t>A</w:t>
      </w:r>
      <w:r w:rsidRPr="00DE4E2C">
        <w:rPr>
          <w:sz w:val="28"/>
        </w:rPr>
        <w:t xml:space="preserve"> и </w:t>
      </w:r>
      <w:r w:rsidRPr="00DE4E2C">
        <w:rPr>
          <w:sz w:val="28"/>
          <w:lang w:val="en-US"/>
        </w:rPr>
        <w:t>B</w:t>
      </w:r>
      <w:r w:rsidRPr="00DE4E2C">
        <w:rPr>
          <w:sz w:val="28"/>
        </w:rPr>
        <w:t xml:space="preserve"> обозначим через </w:t>
      </w:r>
      <w:r w:rsidR="00484BE6">
        <w:rPr>
          <w:sz w:val="28"/>
        </w:rPr>
        <w:pict>
          <v:shape id="_x0000_i1028" type="#_x0000_t75" style="width:42.75pt;height:17.25pt">
            <v:imagedata r:id="rId10" o:title=""/>
          </v:shape>
        </w:pict>
      </w:r>
      <w:r w:rsidRPr="00DE4E2C">
        <w:rPr>
          <w:sz w:val="28"/>
        </w:rPr>
        <w:t xml:space="preserve">пересечения этих множеств - </w:t>
      </w:r>
      <w:r w:rsidR="00484BE6">
        <w:rPr>
          <w:sz w:val="28"/>
        </w:rPr>
        <w:pict>
          <v:shape id="_x0000_i1029" type="#_x0000_t75" style="width:42.75pt;height:17.25pt">
            <v:imagedata r:id="rId11" o:title=""/>
          </v:shape>
        </w:pict>
      </w:r>
      <w:r w:rsidRPr="00DE4E2C">
        <w:rPr>
          <w:sz w:val="28"/>
        </w:rPr>
        <w:t xml:space="preserve"> а разность </w:t>
      </w:r>
      <w:r w:rsidR="00484BE6">
        <w:rPr>
          <w:sz w:val="28"/>
        </w:rPr>
        <w:pict>
          <v:shape id="_x0000_i1030" type="#_x0000_t75" style="width:189.75pt;height:18.75pt">
            <v:imagedata r:id="rId12" o:title=""/>
          </v:shape>
        </w:pict>
      </w:r>
      <w:r w:rsidRPr="00DE4E2C">
        <w:rPr>
          <w:sz w:val="28"/>
        </w:rPr>
        <w:t>, дополнение -</w:t>
      </w:r>
      <w:r w:rsidR="00DE4E2C">
        <w:rPr>
          <w:sz w:val="28"/>
        </w:rPr>
        <w:t xml:space="preserve"> </w:t>
      </w:r>
      <w:r w:rsidR="00484BE6">
        <w:rPr>
          <w:sz w:val="28"/>
        </w:rPr>
        <w:pict>
          <v:shape id="_x0000_i1031" type="#_x0000_t75" style="width:17.25pt;height:21pt">
            <v:imagedata r:id="rId13" o:title=""/>
          </v:shape>
        </w:pict>
      </w:r>
      <w:r w:rsidR="00484BE6">
        <w:rPr>
          <w:sz w:val="28"/>
        </w:rPr>
        <w:pict>
          <v:shape id="_x0000_i1032" type="#_x0000_t75" style="width:14.25pt;height:18pt">
            <v:imagedata r:id="rId14" o:title=""/>
          </v:shape>
        </w:pict>
      </w:r>
      <w:r w:rsidR="00484BE6">
        <w:rPr>
          <w:sz w:val="28"/>
        </w:rPr>
        <w:pict>
          <v:shape id="_x0000_i1033" type="#_x0000_t75" style="width:47.25pt;height:15pt">
            <v:imagedata r:id="rId15" o:title=""/>
          </v:shape>
        </w:pict>
      </w:r>
      <w:r w:rsidRPr="00DE4E2C">
        <w:rPr>
          <w:sz w:val="28"/>
        </w:rPr>
        <w:t>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Пусть </w:t>
      </w:r>
      <w:r w:rsidR="00484BE6">
        <w:rPr>
          <w:sz w:val="28"/>
        </w:rPr>
        <w:pict>
          <v:shape id="_x0000_i1034" type="#_x0000_t75" style="width:14.25pt;height:14.25pt">
            <v:imagedata r:id="rId16" o:title=""/>
          </v:shape>
        </w:pict>
      </w:r>
      <w:r w:rsidRPr="00DE4E2C">
        <w:rPr>
          <w:sz w:val="28"/>
          <w:vertAlign w:val="subscript"/>
        </w:rPr>
        <w:t>1</w:t>
      </w:r>
      <w:r w:rsidRPr="00DE4E2C">
        <w:rPr>
          <w:sz w:val="28"/>
        </w:rPr>
        <w:t>*</w:t>
      </w:r>
      <w:r w:rsidR="00484BE6">
        <w:rPr>
          <w:sz w:val="28"/>
          <w:lang w:val="en-US"/>
        </w:rPr>
        <w:pict>
          <v:shape id="_x0000_i1035" type="#_x0000_t75" style="width:14.25pt;height:14.25pt">
            <v:imagedata r:id="rId16" o:title=""/>
          </v:shape>
        </w:pict>
      </w:r>
      <w:r w:rsidRPr="00DE4E2C">
        <w:rPr>
          <w:sz w:val="28"/>
          <w:vertAlign w:val="subscript"/>
        </w:rPr>
        <w:t>2</w:t>
      </w:r>
      <w:r w:rsidRPr="00DE4E2C">
        <w:rPr>
          <w:sz w:val="28"/>
        </w:rPr>
        <w:t>*…*</w:t>
      </w:r>
      <w:r w:rsidR="00484BE6">
        <w:rPr>
          <w:sz w:val="28"/>
          <w:lang w:val="en-US"/>
        </w:rPr>
        <w:pict>
          <v:shape id="_x0000_i1036" type="#_x0000_t75" style="width:14.25pt;height:14.25pt">
            <v:imagedata r:id="rId16" o:title=""/>
          </v:shape>
        </w:pict>
      </w:r>
      <w:r w:rsidRPr="00DE4E2C">
        <w:rPr>
          <w:sz w:val="28"/>
          <w:vertAlign w:val="subscript"/>
          <w:lang w:val="en-US"/>
        </w:rPr>
        <w:t>n</w:t>
      </w:r>
      <w:r w:rsidRPr="00DE4E2C">
        <w:rPr>
          <w:sz w:val="28"/>
        </w:rPr>
        <w:t xml:space="preserve"> </w:t>
      </w:r>
      <w:r w:rsidR="00484BE6">
        <w:rPr>
          <w:sz w:val="28"/>
          <w:lang w:val="en-US"/>
        </w:rPr>
        <w:pict>
          <v:shape id="_x0000_i1037" type="#_x0000_t75" style="width:30pt;height:18pt">
            <v:imagedata r:id="rId17" o:title=""/>
          </v:shape>
        </w:pict>
      </w:r>
      <w:r w:rsidRPr="00DE4E2C">
        <w:rPr>
          <w:sz w:val="28"/>
          <w:vertAlign w:val="subscript"/>
        </w:rPr>
        <w:t>1</w:t>
      </w:r>
      <w:r w:rsidRPr="00DE4E2C">
        <w:rPr>
          <w:sz w:val="28"/>
        </w:rPr>
        <w:t>,</w:t>
      </w:r>
      <w:r w:rsidR="00484BE6">
        <w:rPr>
          <w:sz w:val="28"/>
          <w:lang w:val="en-US"/>
        </w:rPr>
        <w:pict>
          <v:shape id="_x0000_i1038" type="#_x0000_t75" style="width:9.75pt;height:12pt">
            <v:imagedata r:id="rId18" o:title=""/>
          </v:shape>
        </w:pict>
      </w:r>
      <w:r w:rsidRPr="00DE4E2C">
        <w:rPr>
          <w:sz w:val="28"/>
          <w:vertAlign w:val="subscript"/>
        </w:rPr>
        <w:t>2</w:t>
      </w:r>
      <w:r w:rsidRPr="00DE4E2C">
        <w:rPr>
          <w:sz w:val="28"/>
        </w:rPr>
        <w:t>,…,</w:t>
      </w:r>
      <w:r w:rsidR="00484BE6">
        <w:rPr>
          <w:sz w:val="28"/>
          <w:lang w:val="en-US"/>
        </w:rPr>
        <w:pict>
          <v:shape id="_x0000_i1039" type="#_x0000_t75" style="width:9.75pt;height:12pt">
            <v:imagedata r:id="rId18" o:title=""/>
          </v:shape>
        </w:pict>
      </w:r>
      <w:r w:rsidRPr="00DE4E2C">
        <w:rPr>
          <w:sz w:val="28"/>
          <w:vertAlign w:val="subscript"/>
          <w:lang w:val="en-US"/>
        </w:rPr>
        <w:t>n</w:t>
      </w:r>
      <w:r w:rsidR="00484BE6">
        <w:rPr>
          <w:sz w:val="28"/>
          <w:vertAlign w:val="subscript"/>
          <w:lang w:val="en-US"/>
        </w:rPr>
        <w:pict>
          <v:shape id="_x0000_i1040" type="#_x0000_t75" style="width:14.25pt;height:18.75pt">
            <v:imagedata r:id="rId19" o:title=""/>
          </v:shape>
        </w:pict>
      </w:r>
      <w:r w:rsidR="00484BE6">
        <w:rPr>
          <w:sz w:val="28"/>
          <w:vertAlign w:val="subscript"/>
          <w:lang w:val="en-US"/>
        </w:rPr>
        <w:pict>
          <v:shape id="_x0000_i1041" type="#_x0000_t75" style="width:12pt;height:21pt">
            <v:imagedata r:id="rId20" o:title=""/>
          </v:shape>
        </w:pict>
      </w:r>
      <w:r w:rsidRPr="00DE4E2C">
        <w:rPr>
          <w:sz w:val="28"/>
          <w:vertAlign w:val="subscript"/>
        </w:rPr>
        <w:t>1</w:t>
      </w:r>
      <w:r w:rsidR="00484BE6">
        <w:rPr>
          <w:sz w:val="28"/>
          <w:vertAlign w:val="subscript"/>
          <w:lang w:val="en-US"/>
        </w:rPr>
        <w:pict>
          <v:shape id="_x0000_i1042" type="#_x0000_t75" style="width:24pt;height:14.25pt">
            <v:imagedata r:id="rId21" o:title=""/>
          </v:shape>
        </w:pict>
      </w:r>
      <w:r w:rsidRPr="00DE4E2C">
        <w:rPr>
          <w:sz w:val="28"/>
          <w:vertAlign w:val="subscript"/>
        </w:rPr>
        <w:t>1</w:t>
      </w:r>
      <w:r w:rsidRPr="00DE4E2C">
        <w:rPr>
          <w:sz w:val="28"/>
        </w:rPr>
        <w:t xml:space="preserve">, </w:t>
      </w:r>
      <w:r w:rsidR="00484BE6">
        <w:rPr>
          <w:sz w:val="28"/>
          <w:lang w:val="en-US"/>
        </w:rPr>
        <w:pict>
          <v:shape id="_x0000_i1043" type="#_x0000_t75" style="width:9.75pt;height:12pt">
            <v:imagedata r:id="rId18" o:title=""/>
          </v:shape>
        </w:pict>
      </w:r>
      <w:r w:rsidRPr="00DE4E2C">
        <w:rPr>
          <w:sz w:val="28"/>
          <w:vertAlign w:val="subscript"/>
        </w:rPr>
        <w:t>2</w:t>
      </w:r>
      <w:r w:rsidR="00484BE6">
        <w:rPr>
          <w:sz w:val="28"/>
          <w:vertAlign w:val="subscript"/>
          <w:lang w:val="en-US"/>
        </w:rPr>
        <w:pict>
          <v:shape id="_x0000_i1044" type="#_x0000_t75" style="width:24pt;height:14.25pt">
            <v:imagedata r:id="rId22" o:title=""/>
          </v:shape>
        </w:pict>
      </w:r>
      <w:r w:rsidRPr="00DE4E2C">
        <w:rPr>
          <w:sz w:val="28"/>
          <w:vertAlign w:val="subscript"/>
        </w:rPr>
        <w:t>2</w:t>
      </w:r>
      <w:r w:rsidRPr="00DE4E2C">
        <w:rPr>
          <w:sz w:val="28"/>
        </w:rPr>
        <w:t>,…,</w:t>
      </w:r>
      <w:r w:rsidR="00484BE6">
        <w:rPr>
          <w:sz w:val="28"/>
          <w:lang w:val="en-US"/>
        </w:rPr>
        <w:pict>
          <v:shape id="_x0000_i1045" type="#_x0000_t75" style="width:9.75pt;height:12pt">
            <v:imagedata r:id="rId18" o:title=""/>
          </v:shape>
        </w:pict>
      </w:r>
      <w:r w:rsidRPr="00DE4E2C">
        <w:rPr>
          <w:sz w:val="28"/>
          <w:vertAlign w:val="subscript"/>
          <w:lang w:val="en-US"/>
        </w:rPr>
        <w:t>n</w:t>
      </w:r>
      <w:r w:rsidR="00484BE6">
        <w:rPr>
          <w:sz w:val="28"/>
          <w:vertAlign w:val="subscript"/>
          <w:lang w:val="en-US"/>
        </w:rPr>
        <w:pict>
          <v:shape id="_x0000_i1046" type="#_x0000_t75" style="width:24pt;height:14.25pt">
            <v:imagedata r:id="rId23" o:title=""/>
          </v:shape>
        </w:pict>
      </w:r>
      <w:r w:rsidRPr="00DE4E2C">
        <w:rPr>
          <w:sz w:val="28"/>
          <w:vertAlign w:val="subscript"/>
          <w:lang w:val="en-US"/>
        </w:rPr>
        <w:t>n</w:t>
      </w:r>
      <w:r w:rsidR="00484BE6">
        <w:rPr>
          <w:sz w:val="28"/>
          <w:vertAlign w:val="subscript"/>
          <w:lang w:val="en-US"/>
        </w:rPr>
        <w:pict>
          <v:shape id="_x0000_i1047" type="#_x0000_t75" style="width:14.25pt;height:18.75pt">
            <v:imagedata r:id="rId24" o:title=""/>
          </v:shape>
        </w:pict>
      </w:r>
      <w:r w:rsidRPr="00DE4E2C">
        <w:rPr>
          <w:sz w:val="28"/>
        </w:rPr>
        <w:t xml:space="preserve">-декартово произведение множеств </w:t>
      </w:r>
      <w:r w:rsidR="00484BE6">
        <w:rPr>
          <w:sz w:val="28"/>
        </w:rPr>
        <w:pict>
          <v:shape id="_x0000_i1048" type="#_x0000_t75" style="width:14.25pt;height:14.25pt">
            <v:imagedata r:id="rId16" o:title=""/>
          </v:shape>
        </w:pict>
      </w:r>
      <w:r w:rsidRPr="00DE4E2C">
        <w:rPr>
          <w:sz w:val="28"/>
          <w:vertAlign w:val="subscript"/>
        </w:rPr>
        <w:t>1</w:t>
      </w:r>
      <w:r w:rsidRPr="00DE4E2C">
        <w:rPr>
          <w:sz w:val="28"/>
        </w:rPr>
        <w:t>,</w:t>
      </w:r>
      <w:r w:rsidR="00484BE6">
        <w:rPr>
          <w:sz w:val="28"/>
          <w:lang w:val="en-US"/>
        </w:rPr>
        <w:pict>
          <v:shape id="_x0000_i1049" type="#_x0000_t75" style="width:14.25pt;height:14.25pt">
            <v:imagedata r:id="rId16" o:title=""/>
          </v:shape>
        </w:pict>
      </w:r>
      <w:r w:rsidRPr="00DE4E2C">
        <w:rPr>
          <w:sz w:val="28"/>
          <w:vertAlign w:val="subscript"/>
        </w:rPr>
        <w:t>2</w:t>
      </w:r>
      <w:r w:rsidRPr="00DE4E2C">
        <w:rPr>
          <w:sz w:val="28"/>
        </w:rPr>
        <w:t>,…,</w:t>
      </w:r>
      <w:r w:rsidR="00484BE6">
        <w:rPr>
          <w:sz w:val="28"/>
          <w:lang w:val="en-US"/>
        </w:rPr>
        <w:pict>
          <v:shape id="_x0000_i1050" type="#_x0000_t75" style="width:14.25pt;height:14.25pt">
            <v:imagedata r:id="rId16" o:title=""/>
          </v:shape>
        </w:pict>
      </w:r>
      <w:r w:rsidRPr="00DE4E2C">
        <w:rPr>
          <w:sz w:val="28"/>
          <w:vertAlign w:val="subscript"/>
          <w:lang w:val="en-US"/>
        </w:rPr>
        <w:t>n</w:t>
      </w:r>
      <w:r w:rsidRPr="00DE4E2C">
        <w:rPr>
          <w:sz w:val="28"/>
        </w:rPr>
        <w:t>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Определение: Функции </w:t>
      </w:r>
      <w:r w:rsidR="00484BE6">
        <w:rPr>
          <w:sz w:val="28"/>
        </w:rPr>
        <w:pict>
          <v:shape id="_x0000_i1051" type="#_x0000_t75" style="width:66.75pt;height:18.75pt">
            <v:imagedata r:id="rId25" o:title=""/>
          </v:shape>
        </w:pict>
      </w:r>
      <w:r w:rsidRPr="00DE4E2C">
        <w:rPr>
          <w:sz w:val="28"/>
        </w:rPr>
        <w:t xml:space="preserve"> называется арифметической, если ее аргументы пробегают натуральный ряд </w:t>
      </w:r>
      <w:r w:rsidRPr="00DE4E2C">
        <w:rPr>
          <w:sz w:val="28"/>
          <w:lang w:val="en-US"/>
        </w:rPr>
        <w:t>N</w:t>
      </w:r>
      <w:r w:rsidRPr="00DE4E2C">
        <w:rPr>
          <w:sz w:val="28"/>
        </w:rPr>
        <w:t>, и сама функция принимает лишь натуральные значения.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Под </w:t>
      </w:r>
      <w:r w:rsidRPr="00DE4E2C">
        <w:rPr>
          <w:sz w:val="28"/>
          <w:lang w:val="en-US"/>
        </w:rPr>
        <w:t>n</w:t>
      </w:r>
      <w:r w:rsidRPr="00DE4E2C">
        <w:rPr>
          <w:sz w:val="28"/>
        </w:rPr>
        <w:t xml:space="preserve">-местной </w:t>
      </w:r>
      <w:r w:rsidR="00484BE6">
        <w:rPr>
          <w:sz w:val="28"/>
        </w:rPr>
        <w:pict>
          <v:shape id="_x0000_i1052" type="#_x0000_t75" style="width:38.25pt;height:18pt">
            <v:imagedata r:id="rId26" o:title=""/>
          </v:shape>
        </w:pict>
      </w:r>
      <w:r w:rsidRPr="00DE4E2C">
        <w:rPr>
          <w:sz w:val="28"/>
        </w:rPr>
        <w:t xml:space="preserve"> частичной арифметической функцией будем понимать функцию, отображающую некоторое множество </w:t>
      </w:r>
      <w:r w:rsidR="00484BE6">
        <w:rPr>
          <w:sz w:val="28"/>
        </w:rPr>
        <w:pict>
          <v:shape id="_x0000_i1053" type="#_x0000_t75" style="width:47.25pt;height:18pt">
            <v:imagedata r:id="rId27" o:title=""/>
          </v:shape>
        </w:pict>
      </w:r>
      <w:r w:rsidRPr="00DE4E2C">
        <w:rPr>
          <w:sz w:val="28"/>
        </w:rPr>
        <w:t xml:space="preserve"> в </w:t>
      </w:r>
      <w:r w:rsidRPr="00DE4E2C">
        <w:rPr>
          <w:sz w:val="28"/>
          <w:lang w:val="en-US"/>
        </w:rPr>
        <w:t>N</w:t>
      </w:r>
      <w:r w:rsidRPr="00DE4E2C">
        <w:rPr>
          <w:sz w:val="28"/>
        </w:rPr>
        <w:t xml:space="preserve"> ,где </w:t>
      </w:r>
      <w:r w:rsidR="00484BE6">
        <w:rPr>
          <w:sz w:val="28"/>
        </w:rPr>
        <w:pict>
          <v:shape id="_x0000_i1054" type="#_x0000_t75" style="width:20.25pt;height:17.25pt">
            <v:imagedata r:id="rId28" o:title=""/>
          </v:shape>
        </w:pict>
      </w:r>
      <w:r w:rsidRPr="00DE4E2C">
        <w:rPr>
          <w:sz w:val="28"/>
        </w:rPr>
        <w:t xml:space="preserve"> -</w:t>
      </w:r>
      <w:r w:rsidRPr="00DE4E2C">
        <w:rPr>
          <w:sz w:val="28"/>
          <w:lang w:val="en-US"/>
        </w:rPr>
        <w:t>n</w:t>
      </w:r>
      <w:r w:rsidRPr="00DE4E2C">
        <w:rPr>
          <w:sz w:val="28"/>
        </w:rPr>
        <w:t xml:space="preserve">-ая декартовая степень множества </w:t>
      </w:r>
      <w:r w:rsidRPr="00DE4E2C">
        <w:rPr>
          <w:sz w:val="28"/>
          <w:lang w:val="en-US"/>
        </w:rPr>
        <w:t>N</w:t>
      </w:r>
      <w:r w:rsidRPr="00DE4E2C">
        <w:rPr>
          <w:sz w:val="28"/>
        </w:rPr>
        <w:t>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Греческими строчными буквами будем обозначать частично рекурсивные функции (ЧРФ) : </w:t>
      </w:r>
      <w:r w:rsidR="00484BE6">
        <w:rPr>
          <w:sz w:val="28"/>
        </w:rPr>
        <w:pict>
          <v:shape id="_x0000_i1055" type="#_x0000_t75" style="width:50.25pt;height:17.25pt">
            <v:imagedata r:id="rId29" o:title=""/>
          </v:shape>
        </w:pict>
      </w:r>
      <w:r w:rsidRPr="00DE4E2C">
        <w:rPr>
          <w:sz w:val="28"/>
        </w:rPr>
        <w:t xml:space="preserve"> 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Всякий раз, когда число аргументов явно не указывается, речь идет об одноместных функциях. Обозначим через </w:t>
      </w:r>
      <w:r w:rsidR="00484BE6">
        <w:rPr>
          <w:sz w:val="28"/>
        </w:rPr>
        <w:pict>
          <v:shape id="_x0000_i1056" type="#_x0000_t75" style="width:14.25pt;height:14.25pt">
            <v:imagedata r:id="rId30" o:title=""/>
          </v:shape>
        </w:pict>
      </w:r>
      <w:r w:rsidRPr="00DE4E2C">
        <w:rPr>
          <w:sz w:val="28"/>
        </w:rPr>
        <w:t xml:space="preserve"> множество всех одноместных ЧРФ.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Запись </w:t>
      </w:r>
      <w:r w:rsidR="00484BE6">
        <w:rPr>
          <w:sz w:val="28"/>
        </w:rPr>
        <w:pict>
          <v:shape id="_x0000_i1057" type="#_x0000_t75" style="width:78pt;height:21pt">
            <v:imagedata r:id="rId31" o:title=""/>
          </v:shape>
        </w:pict>
      </w:r>
      <w:r w:rsidRPr="00DE4E2C">
        <w:rPr>
          <w:sz w:val="28"/>
        </w:rPr>
        <w:t xml:space="preserve"> означает, что функция для этой </w:t>
      </w:r>
      <w:r w:rsidRPr="00DE4E2C">
        <w:rPr>
          <w:sz w:val="28"/>
          <w:lang w:val="en-US"/>
        </w:rPr>
        <w:t>n</w:t>
      </w:r>
      <w:r w:rsidRPr="00DE4E2C">
        <w:rPr>
          <w:sz w:val="28"/>
        </w:rPr>
        <w:t xml:space="preserve">-ки </w:t>
      </w:r>
      <w:r w:rsidR="00484BE6">
        <w:rPr>
          <w:sz w:val="28"/>
        </w:rPr>
        <w:pict>
          <v:shape id="_x0000_i1058" type="#_x0000_t75" style="width:57.75pt;height:18.75pt">
            <v:imagedata r:id="rId32" o:title=""/>
          </v:shape>
        </w:pict>
      </w:r>
      <w:r w:rsidRPr="00DE4E2C">
        <w:rPr>
          <w:sz w:val="28"/>
        </w:rPr>
        <w:t xml:space="preserve"> не определена, а запись </w:t>
      </w:r>
      <w:r w:rsidR="00484BE6">
        <w:rPr>
          <w:sz w:val="28"/>
        </w:rPr>
        <w:pict>
          <v:shape id="_x0000_i1059" type="#_x0000_t75" style="width:78pt;height:21pt">
            <v:imagedata r:id="rId33" o:title=""/>
          </v:shape>
        </w:pict>
      </w:r>
      <w:r w:rsidRPr="00DE4E2C">
        <w:rPr>
          <w:sz w:val="28"/>
        </w:rPr>
        <w:t xml:space="preserve"> означает, что функция для этой </w:t>
      </w:r>
      <w:r w:rsidRPr="00DE4E2C">
        <w:rPr>
          <w:sz w:val="28"/>
          <w:lang w:val="en-US"/>
        </w:rPr>
        <w:t>n</w:t>
      </w:r>
      <w:r w:rsidRPr="00DE4E2C">
        <w:rPr>
          <w:sz w:val="28"/>
        </w:rPr>
        <w:t>-ки определена.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Множество </w:t>
      </w:r>
      <w:r w:rsidR="00484BE6">
        <w:rPr>
          <w:sz w:val="28"/>
        </w:rPr>
        <w:pict>
          <v:shape id="_x0000_i1060" type="#_x0000_t75" style="width:246pt;height:21pt">
            <v:imagedata r:id="rId34" o:title=""/>
          </v:shape>
        </w:pict>
      </w:r>
      <w:r w:rsidRPr="00DE4E2C">
        <w:rPr>
          <w:sz w:val="28"/>
        </w:rPr>
        <w:t xml:space="preserve"> называют областью значений функции </w:t>
      </w:r>
      <w:r w:rsidR="00484BE6">
        <w:rPr>
          <w:sz w:val="28"/>
        </w:rPr>
        <w:pict>
          <v:shape id="_x0000_i1061" type="#_x0000_t75" style="width:12.75pt;height:12pt">
            <v:imagedata r:id="rId35" o:title=""/>
          </v:shape>
        </w:pict>
      </w:r>
      <w:r w:rsidRPr="00DE4E2C">
        <w:rPr>
          <w:sz w:val="28"/>
        </w:rPr>
        <w:t xml:space="preserve">, а множество </w:t>
      </w:r>
      <w:r w:rsidR="00484BE6">
        <w:rPr>
          <w:sz w:val="28"/>
        </w:rPr>
        <w:pict>
          <v:shape id="_x0000_i1062" type="#_x0000_t75" style="width:236.25pt;height:21pt">
            <v:imagedata r:id="rId36" o:title=""/>
          </v:shape>
        </w:pict>
      </w:r>
      <w:r w:rsidRPr="00DE4E2C">
        <w:rPr>
          <w:sz w:val="28"/>
        </w:rPr>
        <w:t xml:space="preserve"> область определения функции </w:t>
      </w:r>
      <w:r w:rsidR="00484BE6">
        <w:rPr>
          <w:sz w:val="28"/>
        </w:rPr>
        <w:pict>
          <v:shape id="_x0000_i1063" type="#_x0000_t75" style="width:12.75pt;height:12pt">
            <v:imagedata r:id="rId37" o:title=""/>
          </v:shape>
        </w:pict>
      </w:r>
      <w:r w:rsidRPr="00DE4E2C">
        <w:rPr>
          <w:sz w:val="28"/>
        </w:rPr>
        <w:t>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Определение: Частичную </w:t>
      </w:r>
      <w:r w:rsidRPr="00DE4E2C">
        <w:rPr>
          <w:sz w:val="28"/>
          <w:lang w:val="en-US"/>
        </w:rPr>
        <w:t>n</w:t>
      </w:r>
      <w:r w:rsidRPr="00DE4E2C">
        <w:rPr>
          <w:sz w:val="28"/>
        </w:rPr>
        <w:t xml:space="preserve">-местную функцию </w:t>
      </w:r>
      <w:r w:rsidR="00484BE6">
        <w:rPr>
          <w:sz w:val="28"/>
        </w:rPr>
        <w:pict>
          <v:shape id="_x0000_i1064" type="#_x0000_t75" style="width:12.75pt;height:12pt">
            <v:imagedata r:id="rId38" o:title=""/>
          </v:shape>
        </w:pict>
      </w:r>
      <w:r w:rsidRPr="00DE4E2C">
        <w:rPr>
          <w:sz w:val="28"/>
        </w:rPr>
        <w:t xml:space="preserve"> назовем всюду определенной, если </w:t>
      </w:r>
      <w:r w:rsidR="00484BE6">
        <w:rPr>
          <w:sz w:val="28"/>
        </w:rPr>
        <w:pict>
          <v:shape id="_x0000_i1065" type="#_x0000_t75" style="width:50.25pt;height:17.25pt">
            <v:imagedata r:id="rId39" o:title=""/>
          </v:shape>
        </w:pict>
      </w:r>
      <w:r w:rsidRPr="00DE4E2C">
        <w:rPr>
          <w:sz w:val="28"/>
        </w:rPr>
        <w:t>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Всюду определенная функция будет обозначаться латинскими буквами: </w:t>
      </w:r>
      <w:r w:rsidRPr="00DE4E2C">
        <w:rPr>
          <w:sz w:val="28"/>
          <w:lang w:val="en-US"/>
        </w:rPr>
        <w:t>f</w:t>
      </w:r>
      <w:r w:rsidRPr="00DE4E2C">
        <w:rPr>
          <w:sz w:val="28"/>
        </w:rPr>
        <w:t>,</w:t>
      </w:r>
      <w:r w:rsidRPr="00DE4E2C">
        <w:rPr>
          <w:sz w:val="28"/>
          <w:lang w:val="en-US"/>
        </w:rPr>
        <w:t>g</w:t>
      </w:r>
      <w:r w:rsidRPr="00DE4E2C">
        <w:rPr>
          <w:sz w:val="28"/>
        </w:rPr>
        <w:t>,</w:t>
      </w:r>
      <w:r w:rsidRPr="00DE4E2C">
        <w:rPr>
          <w:sz w:val="28"/>
          <w:lang w:val="en-US"/>
        </w:rPr>
        <w:t>h</w:t>
      </w:r>
      <w:r w:rsidRPr="00DE4E2C">
        <w:rPr>
          <w:sz w:val="28"/>
        </w:rPr>
        <w:t>,… . [5,6]</w:t>
      </w:r>
    </w:p>
    <w:p w:rsidR="00C738A9" w:rsidRPr="00DE4E2C" w:rsidRDefault="00DE4E2C" w:rsidP="00DE4E2C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bookmarkStart w:id="3" w:name="_Toc75853998"/>
      <w:r w:rsidR="00C738A9" w:rsidRPr="00DE4E2C">
        <w:rPr>
          <w:b/>
          <w:sz w:val="28"/>
        </w:rPr>
        <w:t>Теоретическая часть</w:t>
      </w:r>
      <w:bookmarkEnd w:id="3"/>
    </w:p>
    <w:p w:rsidR="00DE4E2C" w:rsidRPr="00DE4E2C" w:rsidRDefault="00DE4E2C" w:rsidP="00DE4E2C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</w:rPr>
      </w:pPr>
      <w:bookmarkStart w:id="4" w:name="_Toc75853999"/>
    </w:p>
    <w:p w:rsidR="00C738A9" w:rsidRPr="00DE4E2C" w:rsidRDefault="00C738A9" w:rsidP="00DE4E2C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</w:rPr>
      </w:pPr>
      <w:r w:rsidRPr="00DE4E2C">
        <w:rPr>
          <w:rFonts w:ascii="Times New Roman" w:hAnsi="Times New Roman"/>
          <w:i w:val="0"/>
        </w:rPr>
        <w:t>§1 Основные определения</w:t>
      </w:r>
      <w:bookmarkEnd w:id="4"/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>Определение 1: (интуитивное).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>Арифметическая функция называется частично рекурсивной, если существует алгоритм для нахождения ее значений.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>Определение 2: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>Под начальными функциями будем понимать следующие функции:</w:t>
      </w:r>
    </w:p>
    <w:p w:rsidR="00C738A9" w:rsidRPr="00DE4E2C" w:rsidRDefault="00C738A9" w:rsidP="00DE4E2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DE4E2C">
        <w:rPr>
          <w:sz w:val="28"/>
        </w:rPr>
        <w:t>функция следования</w:t>
      </w:r>
      <w:r w:rsidR="00DE4E2C">
        <w:rPr>
          <w:sz w:val="28"/>
        </w:rPr>
        <w:t xml:space="preserve"> </w:t>
      </w:r>
      <w:r w:rsidRPr="00DE4E2C">
        <w:rPr>
          <w:sz w:val="28"/>
          <w:lang w:val="en-US"/>
        </w:rPr>
        <w:t>S</w:t>
      </w:r>
      <w:r w:rsidR="00484BE6">
        <w:rPr>
          <w:sz w:val="28"/>
          <w:lang w:val="en-US"/>
        </w:rPr>
        <w:pict>
          <v:shape id="_x0000_i1066" type="#_x0000_t75" style="width:60.75pt;height:18pt">
            <v:imagedata r:id="rId40" o:title=""/>
          </v:shape>
        </w:pict>
      </w:r>
      <w:r w:rsidR="00DE4E2C">
        <w:rPr>
          <w:sz w:val="28"/>
        </w:rPr>
        <w:t xml:space="preserve"> </w:t>
      </w:r>
      <w:r w:rsidR="00484BE6">
        <w:rPr>
          <w:sz w:val="28"/>
        </w:rPr>
        <w:pict>
          <v:shape id="_x0000_i1067" type="#_x0000_t75" style="width:45pt;height:15pt">
            <v:imagedata r:id="rId41" o:title=""/>
          </v:shape>
        </w:pict>
      </w:r>
      <w:r w:rsidRPr="00DE4E2C">
        <w:rPr>
          <w:sz w:val="28"/>
        </w:rPr>
        <w:t>;</w:t>
      </w:r>
    </w:p>
    <w:p w:rsidR="00C738A9" w:rsidRPr="00DE4E2C" w:rsidRDefault="00C738A9" w:rsidP="00DE4E2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DE4E2C">
        <w:rPr>
          <w:sz w:val="28"/>
        </w:rPr>
        <w:t>функции выбора</w:t>
      </w:r>
    </w:p>
    <w:p w:rsidR="00DE4E2C" w:rsidRDefault="00DE4E2C" w:rsidP="00DE4E2C">
      <w:pPr>
        <w:spacing w:line="360" w:lineRule="auto"/>
        <w:ind w:firstLine="709"/>
        <w:jc w:val="both"/>
        <w:rPr>
          <w:sz w:val="28"/>
        </w:rPr>
      </w:pPr>
    </w:p>
    <w:p w:rsidR="00C738A9" w:rsidRPr="00DE4E2C" w:rsidRDefault="00484BE6" w:rsidP="00DE4E2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8" type="#_x0000_t75" style="width:228pt;height:18.75pt">
            <v:imagedata r:id="rId42" o:title=""/>
          </v:shape>
        </w:pict>
      </w:r>
      <w:r w:rsidR="00C738A9" w:rsidRPr="00DE4E2C">
        <w:rPr>
          <w:sz w:val="28"/>
        </w:rPr>
        <w:t>,</w:t>
      </w:r>
    </w:p>
    <w:p w:rsidR="00DE4E2C" w:rsidRDefault="00DE4E2C" w:rsidP="00DE4E2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</w:p>
    <w:p w:rsidR="00C738A9" w:rsidRPr="00DE4E2C" w:rsidRDefault="00C738A9" w:rsidP="00DE4E2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DE4E2C">
        <w:rPr>
          <w:sz w:val="28"/>
        </w:rPr>
        <w:t xml:space="preserve">нулевая функция </w:t>
      </w:r>
      <w:r w:rsidR="00484BE6">
        <w:rPr>
          <w:sz w:val="28"/>
        </w:rPr>
        <w:pict>
          <v:shape id="_x0000_i1069" type="#_x0000_t75" style="width:48pt;height:18pt">
            <v:imagedata r:id="rId43" o:title=""/>
          </v:shape>
        </w:pict>
      </w:r>
      <w:r w:rsidRPr="00DE4E2C">
        <w:rPr>
          <w:sz w:val="28"/>
        </w:rPr>
        <w:t xml:space="preserve"> </w:t>
      </w:r>
      <w:r w:rsidR="00484BE6">
        <w:rPr>
          <w:sz w:val="28"/>
        </w:rPr>
        <w:pict>
          <v:shape id="_x0000_i1070" type="#_x0000_t75" style="width:45pt;height:15pt">
            <v:imagedata r:id="rId44" o:title=""/>
          </v:shape>
        </w:pict>
      </w:r>
      <w:r w:rsidRPr="00DE4E2C">
        <w:rPr>
          <w:sz w:val="28"/>
        </w:rPr>
        <w:t>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>Определение 3: (оператор суперпозиции (подстановка)).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>Говорят, что функция</w:t>
      </w:r>
      <w:r w:rsidR="00DE4E2C">
        <w:rPr>
          <w:sz w:val="28"/>
        </w:rPr>
        <w:t xml:space="preserve"> </w:t>
      </w:r>
      <w:r w:rsidR="00484BE6">
        <w:rPr>
          <w:sz w:val="28"/>
        </w:rPr>
        <w:pict>
          <v:shape id="_x0000_i1071" type="#_x0000_t75" style="width:69pt;height:18.75pt">
            <v:imagedata r:id="rId45" o:title=""/>
          </v:shape>
        </w:pict>
      </w:r>
      <w:r w:rsidRPr="00DE4E2C">
        <w:rPr>
          <w:sz w:val="28"/>
        </w:rPr>
        <w:t xml:space="preserve"> получена суперпозицией из функций </w:t>
      </w:r>
      <w:r w:rsidR="00484BE6">
        <w:rPr>
          <w:sz w:val="28"/>
        </w:rPr>
        <w:pict>
          <v:shape id="_x0000_i1072" type="#_x0000_t75" style="width:69pt;height:18.75pt">
            <v:imagedata r:id="rId46" o:title=""/>
          </v:shape>
        </w:pict>
      </w:r>
      <w:r w:rsidRPr="00DE4E2C">
        <w:rPr>
          <w:sz w:val="28"/>
        </w:rPr>
        <w:t xml:space="preserve"> и </w:t>
      </w:r>
      <w:r w:rsidR="00484BE6">
        <w:rPr>
          <w:sz w:val="28"/>
        </w:rPr>
        <w:pict>
          <v:shape id="_x0000_i1073" type="#_x0000_t75" style="width:165.75pt;height:18.75pt">
            <v:imagedata r:id="rId47" o:title=""/>
          </v:shape>
        </w:pict>
      </w:r>
      <w:r w:rsidRPr="00DE4E2C">
        <w:rPr>
          <w:sz w:val="28"/>
        </w:rPr>
        <w:t xml:space="preserve">, если для всех значений </w:t>
      </w:r>
      <w:r w:rsidR="00484BE6">
        <w:rPr>
          <w:sz w:val="28"/>
        </w:rPr>
        <w:pict>
          <v:shape id="_x0000_i1074" type="#_x0000_t75" style="width:50.25pt;height:18.75pt">
            <v:imagedata r:id="rId48" o:title=""/>
          </v:shape>
        </w:pict>
      </w:r>
      <w:r w:rsidRPr="00DE4E2C">
        <w:rPr>
          <w:sz w:val="28"/>
        </w:rPr>
        <w:t xml:space="preserve">выполняется равенство: </w:t>
      </w:r>
    </w:p>
    <w:p w:rsidR="00DE4E2C" w:rsidRDefault="00DE4E2C" w:rsidP="00DE4E2C">
      <w:pPr>
        <w:spacing w:line="360" w:lineRule="auto"/>
        <w:ind w:firstLine="709"/>
        <w:jc w:val="both"/>
        <w:rPr>
          <w:sz w:val="28"/>
        </w:rPr>
      </w:pPr>
    </w:p>
    <w:p w:rsidR="00C738A9" w:rsidRPr="00DE4E2C" w:rsidRDefault="00484BE6" w:rsidP="00DE4E2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5" type="#_x0000_t75" style="width:261pt;height:18.75pt">
            <v:imagedata r:id="rId49" o:title=""/>
          </v:shape>
        </w:pict>
      </w:r>
    </w:p>
    <w:p w:rsidR="00DE4E2C" w:rsidRDefault="00DE4E2C" w:rsidP="00DE4E2C">
      <w:pPr>
        <w:spacing w:line="360" w:lineRule="auto"/>
        <w:ind w:firstLine="709"/>
        <w:jc w:val="both"/>
        <w:rPr>
          <w:sz w:val="28"/>
        </w:rPr>
      </w:pP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>Определение 4: (оператор примитивной рекурсии ).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>Говорят, что функция</w:t>
      </w:r>
      <w:r w:rsidR="00DE4E2C">
        <w:rPr>
          <w:sz w:val="28"/>
        </w:rPr>
        <w:t xml:space="preserve"> </w:t>
      </w:r>
      <w:r w:rsidR="00484BE6">
        <w:rPr>
          <w:sz w:val="28"/>
        </w:rPr>
        <w:pict>
          <v:shape id="_x0000_i1076" type="#_x0000_t75" style="width:81.75pt;height:18.75pt">
            <v:imagedata r:id="rId50" o:title=""/>
          </v:shape>
        </w:pict>
      </w:r>
      <w:r w:rsidRPr="00DE4E2C">
        <w:rPr>
          <w:sz w:val="28"/>
        </w:rPr>
        <w:t xml:space="preserve"> получена из двух функций </w:t>
      </w:r>
      <w:r w:rsidR="00484BE6">
        <w:rPr>
          <w:sz w:val="28"/>
        </w:rPr>
        <w:pict>
          <v:shape id="_x0000_i1077" type="#_x0000_t75" style="width:66.75pt;height:18.75pt">
            <v:imagedata r:id="rId51" o:title=""/>
          </v:shape>
        </w:pict>
      </w:r>
      <w:r w:rsidRPr="00DE4E2C">
        <w:rPr>
          <w:sz w:val="28"/>
        </w:rPr>
        <w:t xml:space="preserve"> и </w:t>
      </w:r>
      <w:r w:rsidR="00484BE6">
        <w:rPr>
          <w:sz w:val="28"/>
        </w:rPr>
        <w:pict>
          <v:shape id="_x0000_i1078" type="#_x0000_t75" style="width:123.75pt;height:18.75pt">
            <v:imagedata r:id="rId52" o:title=""/>
          </v:shape>
        </w:pict>
      </w:r>
      <w:r w:rsidRPr="00DE4E2C">
        <w:rPr>
          <w:sz w:val="28"/>
        </w:rPr>
        <w:t xml:space="preserve"> с помощью оператора примитивной рекурсии, если имеют место следующие равенства:</w:t>
      </w:r>
      <w:r w:rsidR="00DE4E2C">
        <w:rPr>
          <w:sz w:val="28"/>
        </w:rPr>
        <w:t xml:space="preserve"> </w:t>
      </w:r>
      <w:r w:rsidR="00484BE6">
        <w:rPr>
          <w:sz w:val="28"/>
        </w:rPr>
        <w:pict>
          <v:shape id="_x0000_i1079" type="#_x0000_t75" style="width:158.25pt;height:18.75pt">
            <v:imagedata r:id="rId53" o:title=""/>
          </v:shape>
        </w:pict>
      </w:r>
    </w:p>
    <w:p w:rsidR="00C738A9" w:rsidRPr="00DE4E2C" w:rsidRDefault="00DE4E2C" w:rsidP="00DE4E2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84BE6">
        <w:rPr>
          <w:sz w:val="28"/>
        </w:rPr>
        <w:pict>
          <v:shape id="_x0000_i1080" type="#_x0000_t75" style="width:276pt;height:18.75pt">
            <v:imagedata r:id="rId54" o:title=""/>
          </v:shape>
        </w:pict>
      </w:r>
      <w:r w:rsidR="00C738A9" w:rsidRPr="00DE4E2C">
        <w:rPr>
          <w:sz w:val="28"/>
        </w:rPr>
        <w:t>.</w:t>
      </w:r>
    </w:p>
    <w:p w:rsidR="00DE4E2C" w:rsidRDefault="00DE4E2C" w:rsidP="00DE4E2C">
      <w:pPr>
        <w:spacing w:line="360" w:lineRule="auto"/>
        <w:ind w:firstLine="709"/>
        <w:jc w:val="both"/>
        <w:rPr>
          <w:sz w:val="28"/>
        </w:rPr>
      </w:pP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Это определение применимо и при </w:t>
      </w:r>
      <w:r w:rsidRPr="00DE4E2C">
        <w:rPr>
          <w:sz w:val="28"/>
          <w:lang w:val="en-US"/>
        </w:rPr>
        <w:t>n</w:t>
      </w:r>
      <w:r w:rsidRPr="00DE4E2C">
        <w:rPr>
          <w:sz w:val="28"/>
        </w:rPr>
        <w:t>=0. Говорят, что функция</w:t>
      </w:r>
      <w:r w:rsidR="00DE4E2C">
        <w:rPr>
          <w:sz w:val="28"/>
        </w:rPr>
        <w:t xml:space="preserve"> </w:t>
      </w:r>
      <w:r w:rsidR="00484BE6">
        <w:rPr>
          <w:sz w:val="28"/>
        </w:rPr>
        <w:pict>
          <v:shape id="_x0000_i1081" type="#_x0000_t75" style="width:29.25pt;height:18pt">
            <v:imagedata r:id="rId55" o:title=""/>
          </v:shape>
        </w:pict>
      </w:r>
      <w:r w:rsidRPr="00DE4E2C">
        <w:rPr>
          <w:sz w:val="28"/>
        </w:rPr>
        <w:t xml:space="preserve"> получена из одноместной функции константы равной </w:t>
      </w:r>
      <w:r w:rsidR="00484BE6">
        <w:rPr>
          <w:sz w:val="28"/>
        </w:rPr>
        <w:pict>
          <v:shape id="_x0000_i1082" type="#_x0000_t75" style="width:9.75pt;height:12pt">
            <v:imagedata r:id="rId18" o:title=""/>
          </v:shape>
        </w:pict>
      </w:r>
      <w:r w:rsidR="00DE4E2C">
        <w:rPr>
          <w:sz w:val="28"/>
        </w:rPr>
        <w:t xml:space="preserve"> </w:t>
      </w:r>
      <w:r w:rsidRPr="00DE4E2C">
        <w:rPr>
          <w:sz w:val="28"/>
        </w:rPr>
        <w:t xml:space="preserve">и функции </w:t>
      </w:r>
      <w:r w:rsidR="00484BE6">
        <w:rPr>
          <w:sz w:val="28"/>
        </w:rPr>
        <w:pict>
          <v:shape id="_x0000_i1083" type="#_x0000_t75" style="width:39.75pt;height:18.75pt">
            <v:imagedata r:id="rId56" o:title=""/>
          </v:shape>
        </w:pict>
      </w:r>
      <w:r w:rsidRPr="00DE4E2C">
        <w:rPr>
          <w:sz w:val="28"/>
        </w:rPr>
        <w:t xml:space="preserve">, если при всех </w:t>
      </w:r>
      <w:r w:rsidR="00484BE6">
        <w:rPr>
          <w:sz w:val="28"/>
        </w:rPr>
        <w:pict>
          <v:shape id="_x0000_i1084" type="#_x0000_t75" style="width:11.25pt;height:11.25pt">
            <v:imagedata r:id="rId57" o:title=""/>
          </v:shape>
        </w:pict>
      </w:r>
      <w:r w:rsidRPr="00DE4E2C">
        <w:rPr>
          <w:sz w:val="28"/>
        </w:rPr>
        <w:t>:</w:t>
      </w:r>
    </w:p>
    <w:p w:rsidR="00DE4E2C" w:rsidRDefault="00DE4E2C" w:rsidP="00DE4E2C">
      <w:pPr>
        <w:spacing w:line="360" w:lineRule="auto"/>
        <w:ind w:firstLine="709"/>
        <w:jc w:val="both"/>
        <w:rPr>
          <w:sz w:val="28"/>
        </w:rPr>
      </w:pPr>
    </w:p>
    <w:p w:rsidR="00C738A9" w:rsidRPr="00DE4E2C" w:rsidRDefault="00484BE6" w:rsidP="00DE4E2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5" type="#_x0000_t75" style="width:108.75pt;height:36pt">
            <v:imagedata r:id="rId58" o:title=""/>
          </v:shape>
        </w:pict>
      </w:r>
    </w:p>
    <w:p w:rsidR="00DE4E2C" w:rsidRDefault="00DE4E2C" w:rsidP="00DE4E2C">
      <w:pPr>
        <w:spacing w:line="360" w:lineRule="auto"/>
        <w:ind w:firstLine="709"/>
        <w:jc w:val="both"/>
        <w:rPr>
          <w:sz w:val="28"/>
        </w:rPr>
      </w:pP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>Определение 5: (</w:t>
      </w:r>
      <w:r w:rsidR="00484BE6">
        <w:rPr>
          <w:sz w:val="28"/>
        </w:rPr>
        <w:pict>
          <v:shape id="_x0000_i1086" type="#_x0000_t75" style="width:11.25pt;height:14.25pt">
            <v:imagedata r:id="rId59" o:title=""/>
          </v:shape>
        </w:pict>
      </w:r>
      <w:r w:rsidRPr="00DE4E2C">
        <w:rPr>
          <w:sz w:val="28"/>
        </w:rPr>
        <w:t>-оператор или оператор минимизации).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Определим </w:t>
      </w:r>
      <w:r w:rsidR="00484BE6">
        <w:rPr>
          <w:sz w:val="28"/>
        </w:rPr>
        <w:pict>
          <v:shape id="_x0000_i1087" type="#_x0000_t75" style="width:11.25pt;height:14.25pt">
            <v:imagedata r:id="rId60" o:title=""/>
          </v:shape>
        </w:pict>
      </w:r>
      <w:r w:rsidRPr="00DE4E2C">
        <w:rPr>
          <w:sz w:val="28"/>
        </w:rPr>
        <w:t>-оператор сначала для одноместных функций.</w:t>
      </w:r>
    </w:p>
    <w:p w:rsid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Будем говорить, что функция </w:t>
      </w:r>
      <w:r w:rsidR="00484BE6">
        <w:rPr>
          <w:sz w:val="28"/>
        </w:rPr>
        <w:pict>
          <v:shape id="_x0000_i1088" type="#_x0000_t75" style="width:24.75pt;height:17.25pt">
            <v:imagedata r:id="rId61" o:title=""/>
          </v:shape>
        </w:pict>
      </w:r>
      <w:r w:rsidRPr="00DE4E2C">
        <w:rPr>
          <w:sz w:val="28"/>
        </w:rPr>
        <w:t xml:space="preserve"> получена из частичной функции </w:t>
      </w:r>
      <w:r w:rsidR="00484BE6">
        <w:rPr>
          <w:sz w:val="28"/>
        </w:rPr>
        <w:pict>
          <v:shape id="_x0000_i1089" type="#_x0000_t75" style="width:26.25pt;height:17.25pt">
            <v:imagedata r:id="rId62" o:title=""/>
          </v:shape>
        </w:pict>
      </w:r>
      <w:r w:rsidRPr="00DE4E2C">
        <w:rPr>
          <w:sz w:val="28"/>
        </w:rPr>
        <w:t xml:space="preserve"> с помощью </w:t>
      </w:r>
      <w:r w:rsidR="00484BE6">
        <w:rPr>
          <w:sz w:val="28"/>
        </w:rPr>
        <w:pict>
          <v:shape id="_x0000_i1090" type="#_x0000_t75" style="width:11.25pt;height:14.25pt">
            <v:imagedata r:id="rId63" o:title=""/>
          </v:shape>
        </w:pict>
      </w:r>
      <w:r w:rsidRPr="00DE4E2C">
        <w:rPr>
          <w:sz w:val="28"/>
        </w:rPr>
        <w:t>оператора, если,</w:t>
      </w:r>
    </w:p>
    <w:p w:rsidR="00DE4E2C" w:rsidRDefault="00DE4E2C" w:rsidP="00DE4E2C">
      <w:pPr>
        <w:spacing w:line="360" w:lineRule="auto"/>
        <w:ind w:firstLine="709"/>
        <w:jc w:val="both"/>
        <w:rPr>
          <w:sz w:val="28"/>
        </w:rPr>
      </w:pPr>
    </w:p>
    <w:p w:rsidR="00C738A9" w:rsidRPr="00DE4E2C" w:rsidRDefault="00484BE6" w:rsidP="00DE4E2C">
      <w:pPr>
        <w:spacing w:line="360" w:lineRule="auto"/>
        <w:ind w:firstLine="709"/>
        <w:jc w:val="both"/>
        <w:rPr>
          <w:sz w:val="28"/>
          <w:vertAlign w:val="subscript"/>
        </w:rPr>
      </w:pPr>
      <w:r>
        <w:rPr>
          <w:sz w:val="28"/>
        </w:rPr>
        <w:pict>
          <v:shape id="_x0000_i1091" type="#_x0000_t75" style="width:315.75pt;height:21pt">
            <v:imagedata r:id="rId64" o:title=""/>
          </v:shape>
        </w:pict>
      </w:r>
      <w:r w:rsidR="00C738A9" w:rsidRPr="00DE4E2C">
        <w:rPr>
          <w:sz w:val="28"/>
          <w:vertAlign w:val="subscript"/>
        </w:rPr>
        <w:t xml:space="preserve">. </w:t>
      </w:r>
    </w:p>
    <w:p w:rsidR="00DE4E2C" w:rsidRDefault="00DE4E2C" w:rsidP="00DE4E2C">
      <w:pPr>
        <w:spacing w:line="360" w:lineRule="auto"/>
        <w:ind w:firstLine="709"/>
        <w:jc w:val="both"/>
        <w:rPr>
          <w:sz w:val="28"/>
        </w:rPr>
      </w:pP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>В этом случае</w:t>
      </w:r>
      <w:r w:rsidR="00DE4E2C">
        <w:rPr>
          <w:sz w:val="28"/>
        </w:rPr>
        <w:t xml:space="preserve"> </w:t>
      </w:r>
      <w:r w:rsidR="00484BE6">
        <w:rPr>
          <w:sz w:val="28"/>
        </w:rPr>
        <w:pict>
          <v:shape id="_x0000_i1092" type="#_x0000_t75" style="width:11.25pt;height:14.25pt">
            <v:imagedata r:id="rId65" o:title=""/>
          </v:shape>
        </w:pict>
      </w:r>
      <w:r w:rsidRPr="00DE4E2C">
        <w:rPr>
          <w:sz w:val="28"/>
        </w:rPr>
        <w:t xml:space="preserve">-оператор называется оператором обращения и </w:t>
      </w:r>
      <w:r w:rsidR="00484BE6">
        <w:rPr>
          <w:sz w:val="28"/>
        </w:rPr>
        <w:pict>
          <v:shape id="_x0000_i1093" type="#_x0000_t75" style="width:27pt;height:18.75pt">
            <v:imagedata r:id="rId66" o:title=""/>
          </v:shape>
        </w:pict>
      </w:r>
      <w:r w:rsidRPr="00DE4E2C">
        <w:rPr>
          <w:sz w:val="28"/>
        </w:rPr>
        <w:t xml:space="preserve">-наименьшее </w:t>
      </w:r>
      <w:r w:rsidR="00484BE6">
        <w:rPr>
          <w:sz w:val="28"/>
        </w:rPr>
        <w:pict>
          <v:shape id="_x0000_i1094" type="#_x0000_t75" style="width:11.25pt;height:15pt">
            <v:imagedata r:id="rId67" o:title=""/>
          </v:shape>
        </w:pict>
      </w:r>
      <w:r w:rsidRPr="00DE4E2C">
        <w:rPr>
          <w:sz w:val="28"/>
        </w:rPr>
        <w:t>.</w:t>
      </w:r>
    </w:p>
    <w:p w:rsid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>Теперь определим</w:t>
      </w:r>
      <w:r w:rsidR="00DE4E2C">
        <w:rPr>
          <w:sz w:val="28"/>
        </w:rPr>
        <w:t xml:space="preserve"> </w:t>
      </w:r>
      <w:r w:rsidR="00484BE6">
        <w:rPr>
          <w:sz w:val="28"/>
        </w:rPr>
        <w:pict>
          <v:shape id="_x0000_i1095" type="#_x0000_t75" style="width:11.25pt;height:14.25pt">
            <v:imagedata r:id="rId68" o:title=""/>
          </v:shape>
        </w:pict>
      </w:r>
      <w:r w:rsidRPr="00DE4E2C">
        <w:rPr>
          <w:sz w:val="28"/>
        </w:rPr>
        <w:t xml:space="preserve">-оператор в общем виде: </w:t>
      </w:r>
    </w:p>
    <w:p w:rsidR="00DE4E2C" w:rsidRDefault="00DE4E2C" w:rsidP="00DE4E2C">
      <w:pPr>
        <w:spacing w:line="360" w:lineRule="auto"/>
        <w:ind w:firstLine="709"/>
        <w:jc w:val="both"/>
        <w:rPr>
          <w:sz w:val="28"/>
        </w:rPr>
      </w:pPr>
    </w:p>
    <w:p w:rsidR="00C738A9" w:rsidRPr="00DE4E2C" w:rsidRDefault="00484BE6" w:rsidP="00DE4E2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6" type="#_x0000_t75" style="width:405pt;height:18.75pt">
            <v:imagedata r:id="rId69" o:title=""/>
          </v:shape>
        </w:pict>
      </w:r>
    </w:p>
    <w:p w:rsidR="00DE4E2C" w:rsidRDefault="00DE4E2C" w:rsidP="00DE4E2C">
      <w:pPr>
        <w:spacing w:line="360" w:lineRule="auto"/>
        <w:ind w:firstLine="709"/>
        <w:jc w:val="both"/>
        <w:rPr>
          <w:sz w:val="28"/>
        </w:rPr>
      </w:pP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>Определение 6: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Функция </w:t>
      </w:r>
      <w:r w:rsidR="00484BE6">
        <w:rPr>
          <w:sz w:val="28"/>
        </w:rPr>
        <w:pict>
          <v:shape id="_x0000_i1097" type="#_x0000_t75" style="width:12.75pt;height:12pt">
            <v:imagedata r:id="rId70" o:title=""/>
          </v:shape>
        </w:pict>
      </w:r>
      <w:r w:rsidRPr="00DE4E2C">
        <w:rPr>
          <w:sz w:val="28"/>
        </w:rPr>
        <w:t xml:space="preserve"> называется частично рекурсивной функцией (ЧРФ) ,если она может быть получена из начальных функций с помощью конечного числа применений трех операторов: суперпозиции, примитивной рекурсии, </w:t>
      </w:r>
      <w:r w:rsidR="00484BE6">
        <w:rPr>
          <w:sz w:val="28"/>
        </w:rPr>
        <w:pict>
          <v:shape id="_x0000_i1098" type="#_x0000_t75" style="width:11.25pt;height:14.25pt">
            <v:imagedata r:id="rId71" o:title=""/>
          </v:shape>
        </w:pict>
      </w:r>
      <w:r w:rsidRPr="00DE4E2C">
        <w:rPr>
          <w:sz w:val="28"/>
        </w:rPr>
        <w:t>-оператора.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>Определение 7: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Если </w:t>
      </w:r>
      <w:r w:rsidR="00484BE6">
        <w:rPr>
          <w:sz w:val="28"/>
        </w:rPr>
        <w:pict>
          <v:shape id="_x0000_i1099" type="#_x0000_t75" style="width:12.75pt;height:12pt">
            <v:imagedata r:id="rId72" o:title=""/>
          </v:shape>
        </w:pict>
      </w:r>
      <w:r w:rsidRPr="00DE4E2C">
        <w:rPr>
          <w:sz w:val="28"/>
        </w:rPr>
        <w:t xml:space="preserve"> - ЧРФ и всюду определена, то она называется рекурсивной функцией.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>Определение 8: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Множество </w:t>
      </w:r>
      <w:r w:rsidR="00484BE6">
        <w:rPr>
          <w:sz w:val="28"/>
        </w:rPr>
        <w:pict>
          <v:shape id="_x0000_i1100" type="#_x0000_t75" style="width:12pt;height:12.75pt">
            <v:imagedata r:id="rId73" o:title=""/>
          </v:shape>
        </w:pict>
      </w:r>
      <w:r w:rsidRPr="00DE4E2C">
        <w:rPr>
          <w:sz w:val="28"/>
        </w:rPr>
        <w:t xml:space="preserve"> - рекурсивно перечислимо (РП), в интуитивном смысле, если существует эффективная процедура, которая выписывает элементы этого множества. Каждый элемент </w:t>
      </w:r>
      <w:r w:rsidR="00484BE6">
        <w:rPr>
          <w:sz w:val="28"/>
        </w:rPr>
        <w:pict>
          <v:shape id="_x0000_i1101" type="#_x0000_t75" style="width:30.75pt;height:14.25pt">
            <v:imagedata r:id="rId74" o:title=""/>
          </v:shape>
        </w:pict>
      </w:r>
      <w:r w:rsidRPr="00DE4E2C">
        <w:rPr>
          <w:sz w:val="28"/>
        </w:rPr>
        <w:t xml:space="preserve"> на некотором шаге будет выписан.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>Определение 9: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Характеристической функцией множества </w:t>
      </w:r>
      <w:r w:rsidR="00484BE6">
        <w:rPr>
          <w:sz w:val="28"/>
        </w:rPr>
        <w:pict>
          <v:shape id="_x0000_i1102" type="#_x0000_t75" style="width:12pt;height:12.75pt">
            <v:imagedata r:id="rId73" o:title=""/>
          </v:shape>
        </w:pict>
      </w:r>
      <w:r w:rsidR="00484BE6">
        <w:rPr>
          <w:sz w:val="28"/>
        </w:rPr>
        <w:pict>
          <v:shape id="_x0000_i1103" type="#_x0000_t75" style="width:9pt;height:17.25pt">
            <v:imagedata r:id="rId75" o:title=""/>
          </v:shape>
        </w:pict>
      </w:r>
      <w:r w:rsidRPr="00DE4E2C">
        <w:rPr>
          <w:sz w:val="28"/>
        </w:rPr>
        <w:t xml:space="preserve">называется функция </w:t>
      </w:r>
    </w:p>
    <w:p w:rsidR="00DE4E2C" w:rsidRDefault="00DE4E2C" w:rsidP="00DE4E2C">
      <w:pPr>
        <w:spacing w:line="360" w:lineRule="auto"/>
        <w:ind w:firstLine="709"/>
        <w:jc w:val="both"/>
        <w:rPr>
          <w:sz w:val="28"/>
        </w:rPr>
      </w:pPr>
    </w:p>
    <w:p w:rsidR="00C738A9" w:rsidRPr="00DE4E2C" w:rsidRDefault="00484BE6" w:rsidP="00DE4E2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4" type="#_x0000_t75" style="width:41.25pt;height:17.25pt">
            <v:imagedata r:id="rId76" o:title=""/>
          </v:shape>
        </w:pict>
      </w:r>
      <w:r>
        <w:rPr>
          <w:sz w:val="28"/>
        </w:rPr>
        <w:pict>
          <v:shape id="_x0000_i1105" type="#_x0000_t75" style="width:95.25pt;height:36pt">
            <v:imagedata r:id="rId77" o:title=""/>
          </v:shape>
        </w:pict>
      </w:r>
    </w:p>
    <w:p w:rsidR="00DE4E2C" w:rsidRDefault="00DE4E2C" w:rsidP="00DE4E2C">
      <w:pPr>
        <w:spacing w:line="360" w:lineRule="auto"/>
        <w:ind w:firstLine="709"/>
        <w:jc w:val="both"/>
        <w:rPr>
          <w:sz w:val="28"/>
        </w:rPr>
      </w:pP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>Определение 10: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Множество </w:t>
      </w:r>
      <w:r w:rsidR="00484BE6">
        <w:rPr>
          <w:sz w:val="28"/>
        </w:rPr>
        <w:pict>
          <v:shape id="_x0000_i1106" type="#_x0000_t75" style="width:12pt;height:12.75pt">
            <v:imagedata r:id="rId73" o:title=""/>
          </v:shape>
        </w:pict>
      </w:r>
      <w:r w:rsidRPr="00DE4E2C">
        <w:rPr>
          <w:sz w:val="28"/>
        </w:rPr>
        <w:t xml:space="preserve"> называется рекурсивным, если характеристическая функция </w:t>
      </w:r>
      <w:r w:rsidR="00484BE6">
        <w:rPr>
          <w:sz w:val="28"/>
        </w:rPr>
        <w:pict>
          <v:shape id="_x0000_i1107" type="#_x0000_t75" style="width:30.75pt;height:17.25pt">
            <v:imagedata r:id="rId78" o:title=""/>
          </v:shape>
        </w:pict>
      </w:r>
      <w:r w:rsidRPr="00DE4E2C">
        <w:rPr>
          <w:sz w:val="28"/>
        </w:rPr>
        <w:t xml:space="preserve"> является рекурсивной.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>Определение 11: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Функция </w:t>
      </w:r>
      <w:r w:rsidR="00484BE6">
        <w:rPr>
          <w:sz w:val="28"/>
        </w:rPr>
        <w:pict>
          <v:shape id="_x0000_i1108" type="#_x0000_t75" style="width:12pt;height:11.25pt">
            <v:imagedata r:id="rId79" o:title=""/>
          </v:shape>
        </w:pict>
      </w:r>
      <w:r w:rsidRPr="00DE4E2C">
        <w:rPr>
          <w:sz w:val="28"/>
        </w:rPr>
        <w:t xml:space="preserve"> </w:t>
      </w:r>
      <w:r w:rsidRPr="00DE4E2C">
        <w:rPr>
          <w:sz w:val="28"/>
          <w:lang w:val="en-US"/>
        </w:rPr>
        <w:t>m</w:t>
      </w:r>
      <w:r w:rsidRPr="00DE4E2C">
        <w:rPr>
          <w:sz w:val="28"/>
        </w:rPr>
        <w:t xml:space="preserve">-сводима к функции </w:t>
      </w:r>
      <w:r w:rsidR="00484BE6">
        <w:rPr>
          <w:sz w:val="28"/>
        </w:rPr>
        <w:pict>
          <v:shape id="_x0000_i1109" type="#_x0000_t75" style="width:12.75pt;height:15.75pt">
            <v:imagedata r:id="rId80" o:title=""/>
          </v:shape>
        </w:pict>
      </w:r>
      <w:r w:rsidRPr="00DE4E2C">
        <w:rPr>
          <w:sz w:val="28"/>
        </w:rPr>
        <w:t>(</w:t>
      </w:r>
      <w:r w:rsidR="00484BE6">
        <w:rPr>
          <w:sz w:val="28"/>
        </w:rPr>
        <w:pict>
          <v:shape id="_x0000_i1110" type="#_x0000_t75" style="width:33pt;height:18pt">
            <v:imagedata r:id="rId81" o:title=""/>
          </v:shape>
        </w:pict>
      </w:r>
      <w:r w:rsidRPr="00DE4E2C">
        <w:rPr>
          <w:sz w:val="28"/>
        </w:rPr>
        <w:t xml:space="preserve">), в точности тогда, когда существует рекурсивная функция </w:t>
      </w:r>
      <w:r w:rsidR="00484BE6">
        <w:rPr>
          <w:sz w:val="28"/>
        </w:rPr>
        <w:pict>
          <v:shape id="_x0000_i1111" type="#_x0000_t75" style="width:12pt;height:15.75pt">
            <v:imagedata r:id="rId82" o:title=""/>
          </v:shape>
        </w:pict>
      </w:r>
      <w:r w:rsidRPr="00DE4E2C">
        <w:rPr>
          <w:sz w:val="28"/>
        </w:rPr>
        <w:t xml:space="preserve">, такая, что </w:t>
      </w:r>
    </w:p>
    <w:p w:rsidR="00DE4E2C" w:rsidRDefault="00DE4E2C" w:rsidP="00DE4E2C">
      <w:pPr>
        <w:spacing w:line="360" w:lineRule="auto"/>
        <w:ind w:firstLine="709"/>
        <w:jc w:val="both"/>
        <w:rPr>
          <w:sz w:val="28"/>
        </w:rPr>
      </w:pPr>
    </w:p>
    <w:p w:rsidR="00C738A9" w:rsidRPr="00DE4E2C" w:rsidRDefault="00484BE6" w:rsidP="00DE4E2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2" type="#_x0000_t75" style="width:99pt;height:17.25pt">
            <v:imagedata r:id="rId83" o:title=""/>
          </v:shape>
        </w:pict>
      </w:r>
    </w:p>
    <w:p w:rsidR="00DE4E2C" w:rsidRDefault="00DE4E2C" w:rsidP="00DE4E2C">
      <w:pPr>
        <w:spacing w:line="360" w:lineRule="auto"/>
        <w:ind w:firstLine="709"/>
        <w:jc w:val="both"/>
        <w:rPr>
          <w:sz w:val="28"/>
        </w:rPr>
      </w:pP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Функция </w:t>
      </w:r>
      <w:r w:rsidR="00484BE6">
        <w:rPr>
          <w:sz w:val="28"/>
        </w:rPr>
        <w:pict>
          <v:shape id="_x0000_i1113" type="#_x0000_t75" style="width:26.25pt;height:17.25pt">
            <v:imagedata r:id="rId84" o:title=""/>
          </v:shape>
        </w:pict>
      </w:r>
      <w:r w:rsidRPr="00DE4E2C">
        <w:rPr>
          <w:sz w:val="28"/>
        </w:rPr>
        <w:t xml:space="preserve"> называется сводящей функцией.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Введем отношение </w:t>
      </w:r>
      <w:r w:rsidRPr="00DE4E2C">
        <w:rPr>
          <w:sz w:val="28"/>
          <w:lang w:val="en-US"/>
        </w:rPr>
        <w:t>m</w:t>
      </w:r>
      <w:r w:rsidRPr="00DE4E2C">
        <w:rPr>
          <w:sz w:val="28"/>
        </w:rPr>
        <w:t xml:space="preserve">-эквивалентности на множестве </w:t>
      </w:r>
      <w:r w:rsidR="00484BE6">
        <w:rPr>
          <w:sz w:val="28"/>
        </w:rPr>
        <w:pict>
          <v:shape id="_x0000_i1114" type="#_x0000_t75" style="width:12.75pt;height:12pt">
            <v:imagedata r:id="rId85" o:title=""/>
          </v:shape>
        </w:pict>
      </w:r>
      <w:r w:rsidRPr="00DE4E2C">
        <w:rPr>
          <w:sz w:val="28"/>
        </w:rPr>
        <w:t>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>Определение 12:</w:t>
      </w:r>
    </w:p>
    <w:p w:rsidR="00DE4E2C" w:rsidRDefault="00DE4E2C" w:rsidP="00DE4E2C">
      <w:pPr>
        <w:spacing w:line="360" w:lineRule="auto"/>
        <w:ind w:firstLine="709"/>
        <w:jc w:val="both"/>
        <w:rPr>
          <w:sz w:val="28"/>
        </w:rPr>
      </w:pPr>
    </w:p>
    <w:p w:rsidR="00C738A9" w:rsidRPr="00DE4E2C" w:rsidRDefault="00484BE6" w:rsidP="00DE4E2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5" type="#_x0000_t75" style="width:126pt;height:18pt">
            <v:imagedata r:id="rId86" o:title=""/>
          </v:shape>
        </w:pict>
      </w:r>
    </w:p>
    <w:p w:rsidR="00DE4E2C" w:rsidRDefault="00DE4E2C" w:rsidP="00DE4E2C">
      <w:pPr>
        <w:spacing w:line="360" w:lineRule="auto"/>
        <w:ind w:firstLine="709"/>
        <w:jc w:val="both"/>
        <w:rPr>
          <w:sz w:val="28"/>
        </w:rPr>
      </w:pP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Введем понятие </w:t>
      </w:r>
      <w:r w:rsidRPr="00DE4E2C">
        <w:rPr>
          <w:sz w:val="28"/>
          <w:lang w:val="en-US"/>
        </w:rPr>
        <w:t>m</w:t>
      </w:r>
      <w:r w:rsidRPr="00DE4E2C">
        <w:rPr>
          <w:sz w:val="28"/>
        </w:rPr>
        <w:t xml:space="preserve">-степени функции </w:t>
      </w:r>
      <w:r w:rsidR="00484BE6">
        <w:rPr>
          <w:sz w:val="28"/>
        </w:rPr>
        <w:pict>
          <v:shape id="_x0000_i1116" type="#_x0000_t75" style="width:12pt;height:11.25pt">
            <v:imagedata r:id="rId87" o:title=""/>
          </v:shape>
        </w:pict>
      </w:r>
      <w:r w:rsidRPr="00DE4E2C">
        <w:rPr>
          <w:sz w:val="28"/>
        </w:rPr>
        <w:t>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>Определение 13:</w:t>
      </w:r>
    </w:p>
    <w:p w:rsidR="00C738A9" w:rsidRPr="00DE4E2C" w:rsidRDefault="00484BE6" w:rsidP="00DE4E2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7" type="#_x0000_t75" style="width:96pt;height:20.25pt">
            <v:imagedata r:id="rId88" o:title=""/>
          </v:shape>
        </w:pict>
      </w:r>
    </w:p>
    <w:p w:rsidR="00DE4E2C" w:rsidRDefault="00DE4E2C" w:rsidP="00DE4E2C">
      <w:pPr>
        <w:spacing w:line="360" w:lineRule="auto"/>
        <w:ind w:firstLine="709"/>
        <w:jc w:val="both"/>
        <w:rPr>
          <w:sz w:val="28"/>
        </w:rPr>
      </w:pP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Введем понятие </w:t>
      </w:r>
      <w:r w:rsidRPr="00DE4E2C">
        <w:rPr>
          <w:sz w:val="28"/>
          <w:lang w:val="en-US"/>
        </w:rPr>
        <w:t>m</w:t>
      </w:r>
      <w:r w:rsidRPr="00DE4E2C">
        <w:rPr>
          <w:sz w:val="28"/>
        </w:rPr>
        <w:t>-сводимости множеств.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>Определение 14: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Множество </w:t>
      </w:r>
      <w:r w:rsidR="00484BE6">
        <w:rPr>
          <w:sz w:val="28"/>
        </w:rPr>
        <w:pict>
          <v:shape id="_x0000_i1118" type="#_x0000_t75" style="width:12pt;height:12.75pt">
            <v:imagedata r:id="rId73" o:title=""/>
          </v:shape>
        </w:pict>
      </w:r>
      <w:r w:rsidRPr="00DE4E2C">
        <w:rPr>
          <w:sz w:val="28"/>
        </w:rPr>
        <w:t xml:space="preserve"> </w:t>
      </w:r>
      <w:r w:rsidRPr="00DE4E2C">
        <w:rPr>
          <w:sz w:val="28"/>
          <w:lang w:val="en-US"/>
        </w:rPr>
        <w:t>m</w:t>
      </w:r>
      <w:r w:rsidRPr="00DE4E2C">
        <w:rPr>
          <w:sz w:val="28"/>
        </w:rPr>
        <w:t xml:space="preserve">-сводимо к множеству </w:t>
      </w:r>
      <w:r w:rsidR="00484BE6">
        <w:rPr>
          <w:sz w:val="28"/>
        </w:rPr>
        <w:pict>
          <v:shape id="_x0000_i1119" type="#_x0000_t75" style="width:12pt;height:12.75pt">
            <v:imagedata r:id="rId89" o:title=""/>
          </v:shape>
        </w:pict>
      </w:r>
      <w:r w:rsidRPr="00DE4E2C">
        <w:rPr>
          <w:sz w:val="28"/>
        </w:rPr>
        <w:t xml:space="preserve"> (обозначение </w:t>
      </w:r>
      <w:r w:rsidR="00484BE6">
        <w:rPr>
          <w:sz w:val="28"/>
        </w:rPr>
        <w:pict>
          <v:shape id="_x0000_i1120" type="#_x0000_t75" style="width:33pt;height:18pt">
            <v:imagedata r:id="rId90" o:title=""/>
          </v:shape>
        </w:pict>
      </w:r>
      <w:r w:rsidRPr="00DE4E2C">
        <w:rPr>
          <w:sz w:val="28"/>
        </w:rPr>
        <w:t xml:space="preserve">), если существует рекурсивная функция </w:t>
      </w:r>
      <w:r w:rsidR="00484BE6">
        <w:rPr>
          <w:sz w:val="28"/>
        </w:rPr>
        <w:pict>
          <v:shape id="_x0000_i1121" type="#_x0000_t75" style="width:12pt;height:15.75pt">
            <v:imagedata r:id="rId82" o:title=""/>
          </v:shape>
        </w:pict>
      </w:r>
      <w:r w:rsidRPr="00DE4E2C">
        <w:rPr>
          <w:sz w:val="28"/>
        </w:rPr>
        <w:t xml:space="preserve"> такая, что </w:t>
      </w:r>
      <w:r w:rsidR="00484BE6">
        <w:rPr>
          <w:sz w:val="28"/>
        </w:rPr>
        <w:pict>
          <v:shape id="_x0000_i1122" type="#_x0000_t75" style="width:114.75pt;height:17.25pt">
            <v:imagedata r:id="rId91" o:title=""/>
          </v:shape>
        </w:pict>
      </w:r>
      <w:r w:rsidRPr="00DE4E2C">
        <w:rPr>
          <w:sz w:val="28"/>
        </w:rPr>
        <w:t xml:space="preserve"> В этом случае говорят, что</w:t>
      </w:r>
      <w:r w:rsidR="00484BE6">
        <w:rPr>
          <w:sz w:val="28"/>
        </w:rPr>
        <w:pict>
          <v:shape id="_x0000_i1123" type="#_x0000_t75" style="width:12pt;height:12.75pt">
            <v:imagedata r:id="rId73" o:title=""/>
          </v:shape>
        </w:pict>
      </w:r>
      <w:r w:rsidRPr="00DE4E2C">
        <w:rPr>
          <w:sz w:val="28"/>
        </w:rPr>
        <w:t xml:space="preserve"> </w:t>
      </w:r>
      <w:r w:rsidRPr="00DE4E2C">
        <w:rPr>
          <w:sz w:val="28"/>
          <w:lang w:val="en-US"/>
        </w:rPr>
        <w:t>m</w:t>
      </w:r>
      <w:r w:rsidRPr="00DE4E2C">
        <w:rPr>
          <w:sz w:val="28"/>
        </w:rPr>
        <w:t xml:space="preserve">-сводимо к </w:t>
      </w:r>
      <w:r w:rsidR="00484BE6">
        <w:rPr>
          <w:sz w:val="28"/>
        </w:rPr>
        <w:pict>
          <v:shape id="_x0000_i1124" type="#_x0000_t75" style="width:12pt;height:12.75pt">
            <v:imagedata r:id="rId89" o:title=""/>
          </v:shape>
        </w:pict>
      </w:r>
      <w:r w:rsidRPr="00DE4E2C">
        <w:rPr>
          <w:sz w:val="28"/>
        </w:rPr>
        <w:t xml:space="preserve"> посредством </w:t>
      </w:r>
      <w:r w:rsidR="00484BE6">
        <w:rPr>
          <w:sz w:val="28"/>
        </w:rPr>
        <w:pict>
          <v:shape id="_x0000_i1125" type="#_x0000_t75" style="width:12pt;height:15.75pt">
            <v:imagedata r:id="rId82" o:title=""/>
          </v:shape>
        </w:pict>
      </w:r>
      <w:r w:rsidRPr="00DE4E2C">
        <w:rPr>
          <w:sz w:val="28"/>
        </w:rPr>
        <w:t>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Аналогично вводится понятие </w:t>
      </w:r>
      <w:r w:rsidRPr="00DE4E2C">
        <w:rPr>
          <w:sz w:val="28"/>
          <w:lang w:val="en-US"/>
        </w:rPr>
        <w:t>m</w:t>
      </w:r>
      <w:r w:rsidRPr="00DE4E2C">
        <w:rPr>
          <w:sz w:val="28"/>
        </w:rPr>
        <w:t xml:space="preserve">-степени множества </w:t>
      </w:r>
      <w:r w:rsidR="00484BE6">
        <w:rPr>
          <w:sz w:val="28"/>
        </w:rPr>
        <w:pict>
          <v:shape id="_x0000_i1126" type="#_x0000_t75" style="width:12pt;height:12.75pt">
            <v:imagedata r:id="rId73" o:title=""/>
          </v:shape>
        </w:pict>
      </w:r>
      <w:r w:rsidRPr="00DE4E2C">
        <w:rPr>
          <w:sz w:val="28"/>
        </w:rPr>
        <w:t>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>Определение 15: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Частичная характеристическая функция для множества </w:t>
      </w:r>
      <w:r w:rsidR="00484BE6">
        <w:rPr>
          <w:sz w:val="28"/>
        </w:rPr>
        <w:pict>
          <v:shape id="_x0000_i1127" type="#_x0000_t75" style="width:12pt;height:12.75pt">
            <v:imagedata r:id="rId73" o:title=""/>
          </v:shape>
        </w:pict>
      </w:r>
      <w:r w:rsidRPr="00DE4E2C">
        <w:rPr>
          <w:sz w:val="28"/>
        </w:rPr>
        <w:t xml:space="preserve"> -функция</w:t>
      </w:r>
    </w:p>
    <w:p w:rsidR="00DE4E2C" w:rsidRDefault="00DE4E2C" w:rsidP="00DE4E2C">
      <w:pPr>
        <w:spacing w:line="360" w:lineRule="auto"/>
        <w:ind w:firstLine="709"/>
        <w:jc w:val="both"/>
        <w:rPr>
          <w:sz w:val="28"/>
        </w:rPr>
      </w:pPr>
    </w:p>
    <w:p w:rsidR="00C738A9" w:rsidRPr="00DE4E2C" w:rsidRDefault="00484BE6" w:rsidP="00DE4E2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8" type="#_x0000_t75" style="width:41.25pt;height:17.25pt">
            <v:imagedata r:id="rId92" o:title=""/>
          </v:shape>
        </w:pict>
      </w:r>
      <w:r>
        <w:rPr>
          <w:sz w:val="28"/>
        </w:rPr>
        <w:pict>
          <v:shape id="_x0000_i1129" type="#_x0000_t75" style="width:96pt;height:36pt">
            <v:imagedata r:id="rId93" o:title=""/>
          </v:shape>
        </w:pict>
      </w:r>
      <w:r w:rsidR="00C738A9" w:rsidRPr="00DE4E2C">
        <w:rPr>
          <w:sz w:val="28"/>
        </w:rPr>
        <w:t xml:space="preserve"> </w:t>
      </w:r>
    </w:p>
    <w:p w:rsidR="00DE4E2C" w:rsidRDefault="00DE4E2C" w:rsidP="00DE4E2C">
      <w:pPr>
        <w:spacing w:line="360" w:lineRule="auto"/>
        <w:ind w:firstLine="709"/>
        <w:jc w:val="both"/>
        <w:rPr>
          <w:sz w:val="28"/>
        </w:rPr>
      </w:pP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>Определение 16: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ЧРФ – универсальная для множества </w:t>
      </w:r>
      <w:r w:rsidR="00484BE6">
        <w:rPr>
          <w:sz w:val="28"/>
        </w:rPr>
        <w:pict>
          <v:shape id="_x0000_i1130" type="#_x0000_t75" style="width:12.75pt;height:12pt">
            <v:imagedata r:id="rId94" o:title=""/>
          </v:shape>
        </w:pict>
      </w:r>
      <w:r w:rsidRPr="00DE4E2C">
        <w:rPr>
          <w:sz w:val="28"/>
        </w:rPr>
        <w:t>, если (</w:t>
      </w:r>
      <w:r w:rsidR="00484BE6">
        <w:rPr>
          <w:sz w:val="28"/>
        </w:rPr>
        <w:pict>
          <v:shape id="_x0000_i1131" type="#_x0000_t75" style="width:9.75pt;height:12pt">
            <v:imagedata r:id="rId95" o:title=""/>
          </v:shape>
        </w:pict>
      </w:r>
      <w:r w:rsidRPr="00DE4E2C">
        <w:rPr>
          <w:sz w:val="28"/>
        </w:rPr>
        <w:t xml:space="preserve">-рекурсивная функция </w:t>
      </w:r>
      <w:r w:rsidR="00484BE6">
        <w:rPr>
          <w:sz w:val="28"/>
        </w:rPr>
        <w:pict>
          <v:shape id="_x0000_i1132" type="#_x0000_t75" style="width:12pt;height:15.75pt">
            <v:imagedata r:id="rId82" o:title=""/>
          </v:shape>
        </w:pict>
      </w:r>
      <w:r w:rsidRPr="00DE4E2C">
        <w:rPr>
          <w:sz w:val="28"/>
        </w:rPr>
        <w:t xml:space="preserve">) </w:t>
      </w:r>
      <w:r w:rsidR="00484BE6">
        <w:rPr>
          <w:sz w:val="28"/>
        </w:rPr>
        <w:pict>
          <v:shape id="_x0000_i1133" type="#_x0000_t75" style="width:141.75pt;height:18pt">
            <v:imagedata r:id="rId96" o:title=""/>
          </v:shape>
        </w:pict>
      </w:r>
      <w:r w:rsidRPr="00DE4E2C">
        <w:rPr>
          <w:sz w:val="28"/>
        </w:rPr>
        <w:t xml:space="preserve"> где </w:t>
      </w:r>
      <w:r w:rsidR="00484BE6">
        <w:rPr>
          <w:sz w:val="28"/>
        </w:rPr>
        <w:pict>
          <v:shape id="_x0000_i1134" type="#_x0000_t75" style="width:30pt;height:18pt">
            <v:imagedata r:id="rId97" o:title=""/>
          </v:shape>
        </w:pict>
      </w:r>
      <w:r w:rsidRPr="00DE4E2C">
        <w:rPr>
          <w:sz w:val="28"/>
        </w:rPr>
        <w:t xml:space="preserve"> - ЧРФ с геделевым номером </w:t>
      </w:r>
      <w:r w:rsidR="00484BE6">
        <w:rPr>
          <w:sz w:val="28"/>
        </w:rPr>
        <w:pict>
          <v:shape id="_x0000_i1135" type="#_x0000_t75" style="width:9.75pt;height:11.25pt">
            <v:imagedata r:id="rId98" o:title=""/>
          </v:shape>
        </w:pict>
      </w:r>
      <w:r w:rsidRPr="00DE4E2C">
        <w:rPr>
          <w:sz w:val="28"/>
        </w:rPr>
        <w:t>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>Определение 17: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Если на множестве </w:t>
      </w:r>
      <w:r w:rsidR="00484BE6">
        <w:rPr>
          <w:sz w:val="28"/>
        </w:rPr>
        <w:pict>
          <v:shape id="_x0000_i1136" type="#_x0000_t75" style="width:11.25pt;height:14.25pt">
            <v:imagedata r:id="rId99" o:title=""/>
          </v:shape>
        </w:pict>
      </w:r>
      <w:r w:rsidRPr="00DE4E2C">
        <w:rPr>
          <w:sz w:val="28"/>
        </w:rPr>
        <w:t xml:space="preserve"> определено бинарное отношение </w:t>
      </w:r>
      <w:r w:rsidR="00484BE6">
        <w:rPr>
          <w:sz w:val="28"/>
        </w:rPr>
        <w:pict>
          <v:shape id="_x0000_i1137" type="#_x0000_t75" style="width:9.75pt;height:12pt">
            <v:imagedata r:id="rId100" o:title=""/>
          </v:shape>
        </w:pict>
      </w:r>
      <w:r w:rsidRPr="00DE4E2C">
        <w:rPr>
          <w:sz w:val="28"/>
        </w:rPr>
        <w:t>, удовлетворяющее условиям:</w:t>
      </w:r>
    </w:p>
    <w:p w:rsidR="00DE4E2C" w:rsidRDefault="00DE4E2C" w:rsidP="00DE4E2C">
      <w:pPr>
        <w:spacing w:line="360" w:lineRule="auto"/>
        <w:ind w:firstLine="709"/>
        <w:jc w:val="both"/>
        <w:rPr>
          <w:sz w:val="28"/>
        </w:rPr>
      </w:pP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1. </w:t>
      </w:r>
      <w:r w:rsidR="00484BE6">
        <w:rPr>
          <w:sz w:val="28"/>
        </w:rPr>
        <w:pict>
          <v:shape id="_x0000_i1138" type="#_x0000_t75" style="width:78pt;height:17.25pt">
            <v:imagedata r:id="rId101" o:title=""/>
          </v:shape>
        </w:pict>
      </w:r>
      <w:r w:rsidRPr="00DE4E2C">
        <w:rPr>
          <w:sz w:val="28"/>
        </w:rPr>
        <w:t xml:space="preserve"> (рефлексивность);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2. </w:t>
      </w:r>
      <w:r w:rsidR="00484BE6">
        <w:rPr>
          <w:sz w:val="28"/>
        </w:rPr>
        <w:pict>
          <v:shape id="_x0000_i1139" type="#_x0000_t75" style="width:159.75pt;height:17.25pt">
            <v:imagedata r:id="rId102" o:title=""/>
          </v:shape>
        </w:pict>
      </w:r>
      <w:r w:rsidRPr="00DE4E2C">
        <w:rPr>
          <w:sz w:val="28"/>
        </w:rPr>
        <w:t xml:space="preserve"> (антисимметричность);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3. </w:t>
      </w:r>
      <w:r w:rsidR="00484BE6">
        <w:rPr>
          <w:sz w:val="28"/>
        </w:rPr>
        <w:pict>
          <v:shape id="_x0000_i1140" type="#_x0000_t75" style="width:176.25pt;height:17.25pt">
            <v:imagedata r:id="rId103" o:title=""/>
          </v:shape>
        </w:pict>
      </w:r>
      <w:r w:rsidRPr="00DE4E2C">
        <w:rPr>
          <w:sz w:val="28"/>
        </w:rPr>
        <w:t xml:space="preserve"> (транзитивность),</w:t>
      </w:r>
    </w:p>
    <w:p w:rsidR="00DE4E2C" w:rsidRDefault="00DE4E2C" w:rsidP="00DE4E2C">
      <w:pPr>
        <w:spacing w:line="360" w:lineRule="auto"/>
        <w:ind w:firstLine="709"/>
        <w:jc w:val="both"/>
        <w:rPr>
          <w:sz w:val="28"/>
        </w:rPr>
      </w:pP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то множество </w:t>
      </w:r>
      <w:r w:rsidR="00484BE6">
        <w:rPr>
          <w:sz w:val="28"/>
        </w:rPr>
        <w:pict>
          <v:shape id="_x0000_i1141" type="#_x0000_t75" style="width:11.25pt;height:14.25pt">
            <v:imagedata r:id="rId99" o:title=""/>
          </v:shape>
        </w:pict>
      </w:r>
      <w:r w:rsidRPr="00DE4E2C">
        <w:rPr>
          <w:sz w:val="28"/>
        </w:rPr>
        <w:t xml:space="preserve"> называется частично упорядоченным, а отношение </w:t>
      </w:r>
      <w:r w:rsidR="00484BE6">
        <w:rPr>
          <w:sz w:val="28"/>
        </w:rPr>
        <w:pict>
          <v:shape id="_x0000_i1142" type="#_x0000_t75" style="width:9.75pt;height:12pt">
            <v:imagedata r:id="rId104" o:title=""/>
          </v:shape>
        </w:pict>
      </w:r>
      <w:r w:rsidRPr="00DE4E2C">
        <w:rPr>
          <w:sz w:val="28"/>
        </w:rPr>
        <w:t xml:space="preserve"> называется частичным порядком на </w:t>
      </w:r>
      <w:r w:rsidR="00484BE6">
        <w:rPr>
          <w:sz w:val="28"/>
        </w:rPr>
        <w:pict>
          <v:shape id="_x0000_i1143" type="#_x0000_t75" style="width:11.25pt;height:14.25pt">
            <v:imagedata r:id="rId99" o:title=""/>
          </v:shape>
        </w:pict>
      </w:r>
      <w:r w:rsidRPr="00DE4E2C">
        <w:rPr>
          <w:sz w:val="28"/>
        </w:rPr>
        <w:t xml:space="preserve">. Отношение </w:t>
      </w:r>
      <w:r w:rsidR="00484BE6">
        <w:rPr>
          <w:sz w:val="28"/>
        </w:rPr>
        <w:pict>
          <v:shape id="_x0000_i1144" type="#_x0000_t75" style="width:9.75pt;height:12pt">
            <v:imagedata r:id="rId105" o:title=""/>
          </v:shape>
        </w:pict>
      </w:r>
      <w:r w:rsidRPr="00DE4E2C">
        <w:rPr>
          <w:sz w:val="28"/>
        </w:rPr>
        <w:t xml:space="preserve">, удовлетворяющее только свойствам 1,3, называется предпорядком на </w:t>
      </w:r>
      <w:r w:rsidR="00484BE6">
        <w:rPr>
          <w:sz w:val="28"/>
        </w:rPr>
        <w:pict>
          <v:shape id="_x0000_i1145" type="#_x0000_t75" style="width:11.25pt;height:14.25pt">
            <v:imagedata r:id="rId99" o:title=""/>
          </v:shape>
        </w:pict>
      </w:r>
      <w:r w:rsidRPr="00DE4E2C">
        <w:rPr>
          <w:sz w:val="28"/>
        </w:rPr>
        <w:t xml:space="preserve">. Если частичный порядок </w:t>
      </w:r>
      <w:r w:rsidR="00484BE6">
        <w:rPr>
          <w:sz w:val="28"/>
        </w:rPr>
        <w:pict>
          <v:shape id="_x0000_i1146" type="#_x0000_t75" style="width:9.75pt;height:12pt">
            <v:imagedata r:id="rId106" o:title=""/>
          </v:shape>
        </w:pict>
      </w:r>
      <w:r w:rsidRPr="00DE4E2C">
        <w:rPr>
          <w:sz w:val="28"/>
        </w:rPr>
        <w:t xml:space="preserve"> на</w:t>
      </w:r>
      <w:r w:rsidR="00484BE6">
        <w:rPr>
          <w:sz w:val="28"/>
        </w:rPr>
        <w:pict>
          <v:shape id="_x0000_i1147" type="#_x0000_t75" style="width:11.25pt;height:14.25pt">
            <v:imagedata r:id="rId99" o:title=""/>
          </v:shape>
        </w:pict>
      </w:r>
      <w:r w:rsidRPr="00DE4E2C">
        <w:rPr>
          <w:sz w:val="28"/>
        </w:rPr>
        <w:t xml:space="preserve"> удовлетворяет условию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4. </w:t>
      </w:r>
      <w:r w:rsidR="00484BE6">
        <w:rPr>
          <w:sz w:val="28"/>
        </w:rPr>
        <w:pict>
          <v:shape id="_x0000_i1148" type="#_x0000_t75" style="width:128.25pt;height:17.25pt">
            <v:imagedata r:id="rId107" o:title=""/>
          </v:shape>
        </w:pict>
      </w:r>
      <w:r w:rsidRPr="00DE4E2C">
        <w:rPr>
          <w:sz w:val="28"/>
        </w:rPr>
        <w:t xml:space="preserve"> то </w:t>
      </w:r>
      <w:r w:rsidR="00484BE6">
        <w:rPr>
          <w:sz w:val="28"/>
        </w:rPr>
        <w:pict>
          <v:shape id="_x0000_i1149" type="#_x0000_t75" style="width:9.75pt;height:12pt">
            <v:imagedata r:id="rId108" o:title=""/>
          </v:shape>
        </w:pict>
      </w:r>
      <w:r w:rsidRPr="00DE4E2C">
        <w:rPr>
          <w:sz w:val="28"/>
        </w:rPr>
        <w:t xml:space="preserve"> называется линейным порядком (или просто порядком), а </w:t>
      </w:r>
      <w:r w:rsidR="00484BE6">
        <w:rPr>
          <w:sz w:val="28"/>
        </w:rPr>
        <w:pict>
          <v:shape id="_x0000_i1150" type="#_x0000_t75" style="width:11.25pt;height:14.25pt">
            <v:imagedata r:id="rId99" o:title=""/>
          </v:shape>
        </w:pict>
      </w:r>
      <w:r w:rsidRPr="00DE4E2C">
        <w:rPr>
          <w:sz w:val="28"/>
        </w:rPr>
        <w:t>-линейно упорядоченным множеством или цепью.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>Определение 18: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Верхней (нижней) гранью подмножества </w:t>
      </w:r>
      <w:r w:rsidR="00484BE6">
        <w:rPr>
          <w:sz w:val="28"/>
        </w:rPr>
        <w:pict>
          <v:shape id="_x0000_i1151" type="#_x0000_t75" style="width:36pt;height:15pt">
            <v:imagedata r:id="rId109" o:title=""/>
          </v:shape>
        </w:pict>
      </w:r>
      <w:r w:rsidRPr="00DE4E2C">
        <w:rPr>
          <w:sz w:val="28"/>
        </w:rPr>
        <w:t xml:space="preserve"> называется такой элемент </w:t>
      </w:r>
      <w:r w:rsidR="00484BE6">
        <w:rPr>
          <w:sz w:val="28"/>
        </w:rPr>
        <w:pict>
          <v:shape id="_x0000_i1152" type="#_x0000_t75" style="width:33pt;height:15.75pt">
            <v:imagedata r:id="rId110" o:title=""/>
          </v:shape>
        </w:pict>
      </w:r>
      <w:r w:rsidRPr="00DE4E2C">
        <w:rPr>
          <w:sz w:val="28"/>
        </w:rPr>
        <w:t xml:space="preserve"> что </w:t>
      </w:r>
      <w:r w:rsidR="00484BE6">
        <w:rPr>
          <w:sz w:val="28"/>
        </w:rPr>
        <w:pict>
          <v:shape id="_x0000_i1153" type="#_x0000_t75" style="width:29.25pt;height:14.25pt">
            <v:imagedata r:id="rId111" o:title=""/>
          </v:shape>
        </w:pict>
      </w:r>
      <w:r w:rsidRPr="00DE4E2C">
        <w:rPr>
          <w:sz w:val="28"/>
        </w:rPr>
        <w:t xml:space="preserve"> (</w:t>
      </w:r>
      <w:r w:rsidR="00484BE6">
        <w:rPr>
          <w:sz w:val="28"/>
        </w:rPr>
        <w:pict>
          <v:shape id="_x0000_i1154" type="#_x0000_t75" style="width:29.25pt;height:14.25pt">
            <v:imagedata r:id="rId112" o:title=""/>
          </v:shape>
        </w:pict>
      </w:r>
      <w:r w:rsidRPr="00DE4E2C">
        <w:rPr>
          <w:sz w:val="28"/>
        </w:rPr>
        <w:t xml:space="preserve">) для любого </w:t>
      </w:r>
      <w:r w:rsidR="00484BE6">
        <w:rPr>
          <w:sz w:val="28"/>
        </w:rPr>
        <w:pict>
          <v:shape id="_x0000_i1155" type="#_x0000_t75" style="width:32.25pt;height:14.25pt">
            <v:imagedata r:id="rId113" o:title=""/>
          </v:shape>
        </w:pict>
      </w:r>
      <w:r w:rsidRPr="00DE4E2C">
        <w:rPr>
          <w:sz w:val="28"/>
        </w:rPr>
        <w:t xml:space="preserve">. Элемент </w:t>
      </w:r>
      <w:r w:rsidR="00484BE6">
        <w:rPr>
          <w:sz w:val="28"/>
        </w:rPr>
        <w:pict>
          <v:shape id="_x0000_i1156" type="#_x0000_t75" style="width:9.75pt;height:11.25pt">
            <v:imagedata r:id="rId114" o:title=""/>
          </v:shape>
        </w:pict>
      </w:r>
      <w:r w:rsidR="00DE4E2C">
        <w:rPr>
          <w:sz w:val="28"/>
        </w:rPr>
        <w:t xml:space="preserve"> </w:t>
      </w:r>
      <w:r w:rsidRPr="00DE4E2C">
        <w:rPr>
          <w:sz w:val="28"/>
        </w:rPr>
        <w:t xml:space="preserve">называется </w:t>
      </w:r>
      <w:r w:rsidRPr="00DE4E2C">
        <w:rPr>
          <w:sz w:val="28"/>
          <w:lang w:val="en-US"/>
        </w:rPr>
        <w:t>max</w:t>
      </w:r>
      <w:r w:rsidRPr="00DE4E2C">
        <w:rPr>
          <w:sz w:val="28"/>
        </w:rPr>
        <w:t xml:space="preserve"> (</w:t>
      </w:r>
      <w:r w:rsidRPr="00DE4E2C">
        <w:rPr>
          <w:sz w:val="28"/>
          <w:lang w:val="en-US"/>
        </w:rPr>
        <w:t>min</w:t>
      </w:r>
      <w:r w:rsidRPr="00DE4E2C">
        <w:rPr>
          <w:sz w:val="28"/>
        </w:rPr>
        <w:t xml:space="preserve">) элементом </w:t>
      </w:r>
      <w:r w:rsidR="00484BE6">
        <w:rPr>
          <w:sz w:val="28"/>
        </w:rPr>
        <w:pict>
          <v:shape id="_x0000_i1157" type="#_x0000_t75" style="width:11.25pt;height:14.25pt">
            <v:imagedata r:id="rId99" o:title=""/>
          </v:shape>
        </w:pict>
      </w:r>
      <w:r w:rsidRPr="00DE4E2C">
        <w:rPr>
          <w:sz w:val="28"/>
        </w:rPr>
        <w:t xml:space="preserve">, если </w:t>
      </w:r>
      <w:r w:rsidR="00484BE6">
        <w:rPr>
          <w:sz w:val="28"/>
        </w:rPr>
        <w:pict>
          <v:shape id="_x0000_i1158" type="#_x0000_t75" style="width:72.75pt;height:14.25pt">
            <v:imagedata r:id="rId115" o:title=""/>
          </v:shape>
        </w:pict>
      </w:r>
      <w:r w:rsidRPr="00DE4E2C">
        <w:rPr>
          <w:sz w:val="28"/>
        </w:rPr>
        <w:t xml:space="preserve"> (</w:t>
      </w:r>
      <w:r w:rsidR="00484BE6">
        <w:rPr>
          <w:sz w:val="28"/>
        </w:rPr>
        <w:pict>
          <v:shape id="_x0000_i1159" type="#_x0000_t75" style="width:72.75pt;height:14.25pt">
            <v:imagedata r:id="rId116" o:title=""/>
          </v:shape>
        </w:pict>
      </w:r>
      <w:r w:rsidRPr="00DE4E2C">
        <w:rPr>
          <w:sz w:val="28"/>
        </w:rPr>
        <w:t xml:space="preserve">) для всех </w:t>
      </w:r>
      <w:r w:rsidR="00484BE6">
        <w:rPr>
          <w:sz w:val="28"/>
        </w:rPr>
        <w:pict>
          <v:shape id="_x0000_i1160" type="#_x0000_t75" style="width:30.75pt;height:14.25pt">
            <v:imagedata r:id="rId117" o:title=""/>
          </v:shape>
        </w:pic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Если же </w:t>
      </w:r>
      <w:r w:rsidR="00484BE6">
        <w:rPr>
          <w:sz w:val="28"/>
        </w:rPr>
        <w:pict>
          <v:shape id="_x0000_i1161" type="#_x0000_t75" style="width:29.25pt;height:14.25pt">
            <v:imagedata r:id="rId118" o:title=""/>
          </v:shape>
        </w:pict>
      </w:r>
      <w:r w:rsidRPr="00DE4E2C">
        <w:rPr>
          <w:sz w:val="28"/>
        </w:rPr>
        <w:t xml:space="preserve"> (</w:t>
      </w:r>
      <w:r w:rsidR="00484BE6">
        <w:rPr>
          <w:sz w:val="28"/>
        </w:rPr>
        <w:pict>
          <v:shape id="_x0000_i1162" type="#_x0000_t75" style="width:29.25pt;height:14.25pt">
            <v:imagedata r:id="rId119" o:title=""/>
          </v:shape>
        </w:pict>
      </w:r>
      <w:r w:rsidRPr="00DE4E2C">
        <w:rPr>
          <w:sz w:val="28"/>
        </w:rPr>
        <w:t xml:space="preserve">) для любых ? </w:t>
      </w:r>
      <w:r w:rsidR="00484BE6">
        <w:rPr>
          <w:sz w:val="28"/>
        </w:rPr>
        <w:pict>
          <v:shape id="_x0000_i1163" type="#_x0000_t75" style="width:9.75pt;height:11.25pt">
            <v:imagedata r:id="rId98" o:title=""/>
          </v:shape>
        </w:pict>
      </w:r>
      <w:r w:rsidRPr="00DE4E2C">
        <w:rPr>
          <w:sz w:val="28"/>
        </w:rPr>
        <w:t xml:space="preserve"> ,то элемент </w:t>
      </w:r>
      <w:r w:rsidR="00484BE6">
        <w:rPr>
          <w:sz w:val="28"/>
        </w:rPr>
        <w:pict>
          <v:shape id="_x0000_i1164" type="#_x0000_t75" style="width:9.75pt;height:11.25pt">
            <v:imagedata r:id="rId114" o:title=""/>
          </v:shape>
        </w:pict>
      </w:r>
      <w:r w:rsidRPr="00DE4E2C">
        <w:rPr>
          <w:sz w:val="28"/>
        </w:rPr>
        <w:t xml:space="preserve"> называется наибольшим (наименьшим).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>Определение 19.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Наименьшая (наибольшая) из верхних (нижних) граней множества </w:t>
      </w:r>
      <w:r w:rsidR="00484BE6">
        <w:rPr>
          <w:sz w:val="28"/>
        </w:rPr>
        <w:pict>
          <v:shape id="_x0000_i1165" type="#_x0000_t75" style="width:14.25pt;height:14.25pt">
            <v:imagedata r:id="rId120" o:title=""/>
          </v:shape>
        </w:pict>
      </w:r>
      <w:r w:rsidRPr="00DE4E2C">
        <w:rPr>
          <w:sz w:val="28"/>
        </w:rPr>
        <w:t xml:space="preserve"> называется точной верхней (нижней) гранью этого множества.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>Определение 20.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Полурешеткой (точнее, верхней полурешеткой) назовем пару </w:t>
      </w:r>
      <w:r w:rsidR="00484BE6">
        <w:rPr>
          <w:sz w:val="28"/>
        </w:rPr>
        <w:pict>
          <v:shape id="_x0000_i1166" type="#_x0000_t75" style="width:54.75pt;height:20.25pt">
            <v:imagedata r:id="rId121" o:title=""/>
          </v:shape>
        </w:pict>
      </w:r>
      <w:r w:rsidRPr="00DE4E2C">
        <w:rPr>
          <w:sz w:val="28"/>
        </w:rPr>
        <w:t xml:space="preserve"> где </w:t>
      </w:r>
      <w:r w:rsidR="00484BE6">
        <w:rPr>
          <w:sz w:val="28"/>
        </w:rPr>
        <w:pict>
          <v:shape id="_x0000_i1167" type="#_x0000_t75" style="width:12pt;height:12.75pt">
            <v:imagedata r:id="rId73" o:title=""/>
          </v:shape>
        </w:pict>
      </w:r>
      <w:r w:rsidRPr="00DE4E2C">
        <w:rPr>
          <w:sz w:val="28"/>
        </w:rPr>
        <w:t xml:space="preserve">- непустое множество, а </w:t>
      </w:r>
      <w:r w:rsidR="00484BE6">
        <w:rPr>
          <w:sz w:val="28"/>
        </w:rPr>
        <w:pict>
          <v:shape id="_x0000_i1168" type="#_x0000_t75" style="width:12pt;height:15pt">
            <v:imagedata r:id="rId122" o:title=""/>
          </v:shape>
        </w:pict>
      </w:r>
      <w:r w:rsidRPr="00DE4E2C">
        <w:rPr>
          <w:sz w:val="28"/>
        </w:rPr>
        <w:t xml:space="preserve">-бинарная операция на </w:t>
      </w:r>
      <w:r w:rsidR="00484BE6">
        <w:rPr>
          <w:sz w:val="28"/>
        </w:rPr>
        <w:pict>
          <v:shape id="_x0000_i1169" type="#_x0000_t75" style="width:12pt;height:12.75pt">
            <v:imagedata r:id="rId73" o:title=""/>
          </v:shape>
        </w:pict>
      </w:r>
      <w:r w:rsidRPr="00DE4E2C">
        <w:rPr>
          <w:sz w:val="28"/>
        </w:rPr>
        <w:t xml:space="preserve">, удовлетворяющая условиям: для любого </w:t>
      </w:r>
      <w:r w:rsidR="00484BE6">
        <w:rPr>
          <w:sz w:val="28"/>
        </w:rPr>
        <w:pict>
          <v:shape id="_x0000_i1170" type="#_x0000_t75" style="width:53.25pt;height:15.75pt">
            <v:imagedata r:id="rId123" o:title=""/>
          </v:shape>
        </w:pict>
      </w:r>
    </w:p>
    <w:p w:rsidR="00DE4E2C" w:rsidRDefault="00DE4E2C" w:rsidP="00DE4E2C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</w:p>
    <w:p w:rsidR="00C738A9" w:rsidRPr="00DE4E2C" w:rsidRDefault="00C738A9" w:rsidP="00DE4E2C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1. </w:t>
      </w:r>
      <w:r w:rsidR="00484BE6">
        <w:rPr>
          <w:sz w:val="28"/>
        </w:rPr>
        <w:pict>
          <v:shape id="_x0000_i1171" type="#_x0000_t75" style="width:51pt;height:15.75pt">
            <v:imagedata r:id="rId124" o:title=""/>
          </v:shape>
        </w:pict>
      </w:r>
    </w:p>
    <w:p w:rsidR="00C738A9" w:rsidRPr="00DE4E2C" w:rsidRDefault="00C738A9" w:rsidP="00DE4E2C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2. </w:t>
      </w:r>
      <w:r w:rsidR="00484BE6">
        <w:rPr>
          <w:sz w:val="28"/>
        </w:rPr>
        <w:pict>
          <v:shape id="_x0000_i1172" type="#_x0000_t75" style="width:71.25pt;height:15.75pt">
            <v:imagedata r:id="rId125" o:title=""/>
          </v:shape>
        </w:pict>
      </w:r>
      <w:r w:rsidR="00484BE6">
        <w:rPr>
          <w:sz w:val="28"/>
        </w:rPr>
        <w:pict>
          <v:shape id="_x0000_i1173" type="#_x0000_t75" style="width:9pt;height:17.25pt" o:bullet="t">
            <v:imagedata r:id="rId75" o:title=""/>
          </v:shape>
        </w:pict>
      </w:r>
      <w:r w:rsidRPr="00DE4E2C">
        <w:rPr>
          <w:sz w:val="28"/>
        </w:rPr>
        <w:tab/>
      </w:r>
    </w:p>
    <w:p w:rsidR="00C738A9" w:rsidRPr="00DE4E2C" w:rsidRDefault="00C738A9" w:rsidP="00DE4E2C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3. </w:t>
      </w:r>
      <w:r w:rsidR="00484BE6">
        <w:rPr>
          <w:sz w:val="28"/>
        </w:rPr>
        <w:pict>
          <v:shape id="_x0000_i1174" type="#_x0000_t75" style="width:120pt;height:17.25pt">
            <v:imagedata r:id="rId126" o:title=""/>
          </v:shape>
        </w:pict>
      </w:r>
    </w:p>
    <w:p w:rsidR="00DE4E2C" w:rsidRDefault="00DE4E2C" w:rsidP="00DE4E2C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</w:p>
    <w:p w:rsidR="00C738A9" w:rsidRPr="00DE4E2C" w:rsidRDefault="00C738A9" w:rsidP="00DE4E2C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Если </w:t>
      </w:r>
      <w:r w:rsidR="00484BE6">
        <w:rPr>
          <w:sz w:val="28"/>
        </w:rPr>
        <w:pict>
          <v:shape id="_x0000_i1175" type="#_x0000_t75" style="width:51.75pt;height:20.25pt">
            <v:imagedata r:id="rId127" o:title=""/>
          </v:shape>
        </w:pict>
      </w:r>
      <w:r w:rsidRPr="00DE4E2C">
        <w:rPr>
          <w:sz w:val="28"/>
        </w:rPr>
        <w:t xml:space="preserve"> - полурешетка, то зададим на </w:t>
      </w:r>
      <w:r w:rsidR="00484BE6">
        <w:rPr>
          <w:sz w:val="28"/>
        </w:rPr>
        <w:pict>
          <v:shape id="_x0000_i1176" type="#_x0000_t75" style="width:12pt;height:12.75pt">
            <v:imagedata r:id="rId73" o:title=""/>
          </v:shape>
        </w:pict>
      </w:r>
      <w:r w:rsidRPr="00DE4E2C">
        <w:rPr>
          <w:sz w:val="28"/>
        </w:rPr>
        <w:t xml:space="preserve"> частичный порядок </w:t>
      </w:r>
      <w:r w:rsidR="00484BE6">
        <w:rPr>
          <w:sz w:val="28"/>
        </w:rPr>
        <w:pict>
          <v:shape id="_x0000_i1177" type="#_x0000_t75" style="width:9.75pt;height:12pt">
            <v:imagedata r:id="rId128" o:title=""/>
          </v:shape>
        </w:pict>
      </w:r>
      <w:r w:rsidRPr="00DE4E2C">
        <w:rPr>
          <w:sz w:val="28"/>
        </w:rPr>
        <w:t xml:space="preserve"> следующим соотношением: для </w:t>
      </w:r>
      <w:r w:rsidR="00484BE6">
        <w:rPr>
          <w:sz w:val="28"/>
        </w:rPr>
        <w:pict>
          <v:shape id="_x0000_i1178" type="#_x0000_t75" style="width:42pt;height:15.75pt">
            <v:imagedata r:id="rId129" o:title=""/>
          </v:shape>
        </w:pict>
      </w:r>
    </w:p>
    <w:p w:rsidR="00DE4E2C" w:rsidRDefault="00DE4E2C" w:rsidP="00DE4E2C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</w:p>
    <w:p w:rsidR="00C738A9" w:rsidRPr="00DE4E2C" w:rsidRDefault="00484BE6" w:rsidP="00DE4E2C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79" type="#_x0000_t75" style="width:96.75pt;height:15.75pt">
            <v:imagedata r:id="rId130" o:title=""/>
          </v:shape>
        </w:pict>
      </w:r>
    </w:p>
    <w:p w:rsidR="00DE4E2C" w:rsidRDefault="00DE4E2C" w:rsidP="00DE4E2C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</w:p>
    <w:p w:rsidR="00C738A9" w:rsidRPr="00DE4E2C" w:rsidRDefault="00C738A9" w:rsidP="00DE4E2C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Проверка того, что это частичный порядок, очевидна. Операция </w:t>
      </w:r>
      <w:r w:rsidR="00484BE6">
        <w:rPr>
          <w:sz w:val="28"/>
        </w:rPr>
        <w:pict>
          <v:shape id="_x0000_i1180" type="#_x0000_t75" style="width:12pt;height:15pt">
            <v:imagedata r:id="rId131" o:title=""/>
          </v:shape>
        </w:pict>
      </w:r>
      <w:r w:rsidRPr="00DE4E2C">
        <w:rPr>
          <w:sz w:val="28"/>
        </w:rPr>
        <w:t xml:space="preserve"> является для этого порядка </w:t>
      </w:r>
      <w:r w:rsidR="00484BE6">
        <w:rPr>
          <w:sz w:val="28"/>
        </w:rPr>
        <w:pict>
          <v:shape id="_x0000_i1181" type="#_x0000_t75" style="width:9.75pt;height:12pt">
            <v:imagedata r:id="rId132" o:title=""/>
          </v:shape>
        </w:pict>
      </w:r>
      <w:r w:rsidRPr="00DE4E2C">
        <w:rPr>
          <w:sz w:val="28"/>
        </w:rPr>
        <w:t xml:space="preserve"> операцией взятия точной верхней грани.</w:t>
      </w:r>
    </w:p>
    <w:p w:rsidR="00C738A9" w:rsidRPr="00DE4E2C" w:rsidRDefault="00C738A9" w:rsidP="00DE4E2C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>Определение 21:</w:t>
      </w:r>
    </w:p>
    <w:p w:rsidR="00C738A9" w:rsidRPr="00DE4E2C" w:rsidRDefault="00C738A9" w:rsidP="00DE4E2C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Множество </w:t>
      </w:r>
      <w:r w:rsidR="00484BE6">
        <w:rPr>
          <w:sz w:val="28"/>
        </w:rPr>
        <w:pict>
          <v:shape id="_x0000_i1182" type="#_x0000_t75" style="width:12pt;height:12.75pt">
            <v:imagedata r:id="rId73" o:title=""/>
          </v:shape>
        </w:pict>
      </w:r>
      <w:r w:rsidRPr="00DE4E2C">
        <w:rPr>
          <w:sz w:val="28"/>
        </w:rPr>
        <w:t xml:space="preserve"> называется продуктивным, если существует рекурсивная функция </w:t>
      </w:r>
      <w:r w:rsidR="00484BE6">
        <w:rPr>
          <w:sz w:val="28"/>
        </w:rPr>
        <w:pict>
          <v:shape id="_x0000_i1183" type="#_x0000_t75" style="width:12pt;height:15.75pt">
            <v:imagedata r:id="rId82" o:title=""/>
          </v:shape>
        </w:pict>
      </w:r>
      <w:r w:rsidRPr="00DE4E2C">
        <w:rPr>
          <w:sz w:val="28"/>
        </w:rPr>
        <w:t xml:space="preserve">, называемая продуктивной функцией для </w:t>
      </w:r>
      <w:r w:rsidR="00484BE6">
        <w:rPr>
          <w:sz w:val="28"/>
        </w:rPr>
        <w:pict>
          <v:shape id="_x0000_i1184" type="#_x0000_t75" style="width:12pt;height:12.75pt">
            <v:imagedata r:id="rId73" o:title=""/>
          </v:shape>
        </w:pict>
      </w:r>
      <w:r w:rsidRPr="00DE4E2C">
        <w:rPr>
          <w:sz w:val="28"/>
        </w:rPr>
        <w:t xml:space="preserve">, такая, что </w:t>
      </w:r>
    </w:p>
    <w:p w:rsidR="00DE4E2C" w:rsidRDefault="00DE4E2C" w:rsidP="00DE4E2C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</w:p>
    <w:p w:rsidR="00C738A9" w:rsidRPr="00DE4E2C" w:rsidRDefault="00484BE6" w:rsidP="00DE4E2C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5" type="#_x0000_t75" style="width:144.75pt;height:18pt">
            <v:imagedata r:id="rId133" o:title=""/>
          </v:shape>
        </w:pict>
      </w:r>
    </w:p>
    <w:p w:rsidR="00DE4E2C" w:rsidRDefault="00DE4E2C" w:rsidP="00DE4E2C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</w:p>
    <w:p w:rsidR="00C738A9" w:rsidRPr="00DE4E2C" w:rsidRDefault="00C738A9" w:rsidP="00DE4E2C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Ясно, что продуктивное множество </w:t>
      </w:r>
      <w:r w:rsidR="00484BE6">
        <w:rPr>
          <w:sz w:val="28"/>
        </w:rPr>
        <w:pict>
          <v:shape id="_x0000_i1186" type="#_x0000_t75" style="width:12pt;height:12.75pt">
            <v:imagedata r:id="rId73" o:title=""/>
          </v:shape>
        </w:pict>
      </w:r>
      <w:r w:rsidRPr="00DE4E2C">
        <w:rPr>
          <w:sz w:val="28"/>
        </w:rPr>
        <w:t xml:space="preserve"> не может быть р.п. Если бы </w:t>
      </w:r>
      <w:r w:rsidR="00484BE6">
        <w:rPr>
          <w:sz w:val="28"/>
        </w:rPr>
        <w:pict>
          <v:shape id="_x0000_i1187" type="#_x0000_t75" style="width:41.25pt;height:18pt">
            <v:imagedata r:id="rId134" o:title=""/>
          </v:shape>
        </w:pict>
      </w:r>
      <w:r w:rsidRPr="00DE4E2C">
        <w:rPr>
          <w:sz w:val="28"/>
        </w:rPr>
        <w:t xml:space="preserve"> то </w:t>
      </w:r>
      <w:r w:rsidR="00484BE6">
        <w:rPr>
          <w:sz w:val="28"/>
        </w:rPr>
        <w:pict>
          <v:shape id="_x0000_i1188" type="#_x0000_t75" style="width:35.25pt;height:17.25pt">
            <v:imagedata r:id="rId135" o:title=""/>
          </v:shape>
        </w:pict>
      </w:r>
      <w:r w:rsidRPr="00DE4E2C">
        <w:rPr>
          <w:sz w:val="28"/>
        </w:rPr>
        <w:t>Ø, что невозможно.</w:t>
      </w:r>
    </w:p>
    <w:p w:rsidR="00C738A9" w:rsidRPr="00DE4E2C" w:rsidRDefault="00C738A9" w:rsidP="00DE4E2C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>Определение 22:</w:t>
      </w:r>
    </w:p>
    <w:p w:rsidR="00C738A9" w:rsidRPr="00DE4E2C" w:rsidRDefault="00C738A9" w:rsidP="00DE4E2C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Множество </w:t>
      </w:r>
      <w:r w:rsidR="00484BE6">
        <w:rPr>
          <w:sz w:val="28"/>
        </w:rPr>
        <w:pict>
          <v:shape id="_x0000_i1189" type="#_x0000_t75" style="width:12pt;height:12.75pt">
            <v:imagedata r:id="rId73" o:title=""/>
          </v:shape>
        </w:pict>
      </w:r>
      <w:r w:rsidRPr="00DE4E2C">
        <w:rPr>
          <w:sz w:val="28"/>
        </w:rPr>
        <w:t xml:space="preserve"> называется креативным, если оно р.п. и </w:t>
      </w:r>
      <w:r w:rsidR="00484BE6">
        <w:rPr>
          <w:sz w:val="28"/>
        </w:rPr>
        <w:pict>
          <v:shape id="_x0000_i1190" type="#_x0000_t75" style="width:12pt;height:15.75pt">
            <v:imagedata r:id="rId136" o:title=""/>
          </v:shape>
        </w:pict>
      </w:r>
      <w:r w:rsidRPr="00DE4E2C">
        <w:rPr>
          <w:sz w:val="28"/>
        </w:rPr>
        <w:t xml:space="preserve"> продуктивно.</w:t>
      </w:r>
    </w:p>
    <w:p w:rsidR="00C738A9" w:rsidRPr="00DE4E2C" w:rsidRDefault="00C738A9" w:rsidP="00DE4E2C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>Заметим, что креативные множества по теореме Поста не могут быть рекурсивными. Примером креативного множества будет</w:t>
      </w:r>
    </w:p>
    <w:p w:rsidR="00DE4E2C" w:rsidRDefault="00DE4E2C" w:rsidP="00DE4E2C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</w:p>
    <w:p w:rsidR="00C738A9" w:rsidRPr="00DE4E2C" w:rsidRDefault="00484BE6" w:rsidP="00DE4E2C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91" type="#_x0000_t75" style="width:72.75pt;height:20.25pt">
            <v:imagedata r:id="rId137" o:title=""/>
          </v:shape>
        </w:pict>
      </w:r>
    </w:p>
    <w:p w:rsidR="00DE4E2C" w:rsidRDefault="00DE4E2C" w:rsidP="00DE4E2C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</w:p>
    <w:p w:rsidR="00C738A9" w:rsidRPr="00DE4E2C" w:rsidRDefault="00C738A9" w:rsidP="00DE4E2C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>Действительно</w:t>
      </w:r>
    </w:p>
    <w:p w:rsidR="00DE4E2C" w:rsidRDefault="00DE4E2C" w:rsidP="00DE4E2C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</w:p>
    <w:p w:rsidR="00C738A9" w:rsidRPr="00DE4E2C" w:rsidRDefault="00484BE6" w:rsidP="00DE4E2C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92" type="#_x0000_t75" style="width:203.25pt;height:20.25pt">
            <v:imagedata r:id="rId138" o:title=""/>
          </v:shape>
        </w:pict>
      </w:r>
    </w:p>
    <w:p w:rsidR="00DE4E2C" w:rsidRDefault="00DE4E2C" w:rsidP="00DE4E2C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</w:p>
    <w:p w:rsidR="00C738A9" w:rsidRPr="00DE4E2C" w:rsidRDefault="00C738A9" w:rsidP="00DE4E2C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откуда рекурсивная функция </w:t>
      </w:r>
      <w:r w:rsidR="00484BE6">
        <w:rPr>
          <w:sz w:val="28"/>
        </w:rPr>
        <w:pict>
          <v:shape id="_x0000_i1193" type="#_x0000_t75" style="width:48.75pt;height:18.75pt">
            <v:imagedata r:id="rId139" o:title=""/>
          </v:shape>
        </w:pict>
      </w:r>
      <w:r w:rsidRPr="00DE4E2C">
        <w:rPr>
          <w:sz w:val="28"/>
        </w:rPr>
        <w:t xml:space="preserve"> является продуктивной функцией для </w:t>
      </w:r>
      <w:r w:rsidR="00484BE6">
        <w:rPr>
          <w:sz w:val="28"/>
        </w:rPr>
        <w:pict>
          <v:shape id="_x0000_i1194" type="#_x0000_t75" style="width:12.75pt;height:15.75pt">
            <v:imagedata r:id="rId140" o:title=""/>
          </v:shape>
        </w:pict>
      </w:r>
      <w:r w:rsidRPr="00DE4E2C">
        <w:rPr>
          <w:sz w:val="28"/>
        </w:rPr>
        <w:t>.</w:t>
      </w:r>
    </w:p>
    <w:p w:rsidR="00C738A9" w:rsidRPr="00DE4E2C" w:rsidRDefault="00C738A9" w:rsidP="00DE4E2C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Имеет место следующее утверждение: если </w:t>
      </w:r>
      <w:r w:rsidR="00484BE6">
        <w:rPr>
          <w:sz w:val="28"/>
        </w:rPr>
        <w:pict>
          <v:shape id="_x0000_i1195" type="#_x0000_t75" style="width:36.75pt;height:18pt">
            <v:imagedata r:id="rId141" o:title=""/>
          </v:shape>
        </w:pict>
      </w:r>
      <w:r w:rsidRPr="00DE4E2C">
        <w:rPr>
          <w:sz w:val="28"/>
        </w:rPr>
        <w:t xml:space="preserve">В - р.п. множество, А -креативно, то </w:t>
      </w:r>
      <w:r w:rsidR="00484BE6">
        <w:rPr>
          <w:sz w:val="28"/>
        </w:rPr>
        <w:pict>
          <v:shape id="_x0000_i1196" type="#_x0000_t75" style="width:12pt;height:12.75pt">
            <v:imagedata r:id="rId89" o:title=""/>
          </v:shape>
        </w:pict>
      </w:r>
      <w:r w:rsidRPr="00DE4E2C">
        <w:rPr>
          <w:sz w:val="28"/>
        </w:rPr>
        <w:t>- креативно.</w:t>
      </w:r>
      <w:r w:rsidRPr="00DE4E2C">
        <w:rPr>
          <w:sz w:val="28"/>
          <w:lang w:val="en-US"/>
        </w:rPr>
        <w:t xml:space="preserve"> </w:t>
      </w:r>
      <w:r w:rsidRPr="00DE4E2C">
        <w:rPr>
          <w:sz w:val="28"/>
        </w:rPr>
        <w:t>[1,5]</w:t>
      </w:r>
    </w:p>
    <w:p w:rsidR="00C738A9" w:rsidRPr="00DE4E2C" w:rsidRDefault="00C738A9" w:rsidP="00DE4E2C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</w:p>
    <w:p w:rsidR="00C738A9" w:rsidRPr="00DE4E2C" w:rsidRDefault="00C738A9" w:rsidP="00DE4E2C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</w:rPr>
      </w:pPr>
      <w:bookmarkStart w:id="5" w:name="_Toc75854000"/>
      <w:r w:rsidRPr="00DE4E2C">
        <w:rPr>
          <w:rFonts w:ascii="Times New Roman" w:hAnsi="Times New Roman"/>
          <w:i w:val="0"/>
        </w:rPr>
        <w:t xml:space="preserve">§2 Простейшие свойства </w:t>
      </w:r>
      <w:r w:rsidRPr="00DE4E2C">
        <w:rPr>
          <w:rFonts w:ascii="Times New Roman" w:hAnsi="Times New Roman"/>
          <w:i w:val="0"/>
          <w:lang w:val="en-US"/>
        </w:rPr>
        <w:t>m</w:t>
      </w:r>
      <w:r w:rsidRPr="00DE4E2C">
        <w:rPr>
          <w:rFonts w:ascii="Times New Roman" w:hAnsi="Times New Roman"/>
          <w:i w:val="0"/>
        </w:rPr>
        <w:t xml:space="preserve"> – степеней</w:t>
      </w:r>
      <w:bookmarkEnd w:id="5"/>
    </w:p>
    <w:p w:rsidR="00C738A9" w:rsidRPr="00DE4E2C" w:rsidRDefault="00C738A9" w:rsidP="00DE4E2C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Ведем отношение частного порядка на множестве </w:t>
      </w:r>
      <w:r w:rsidRPr="00DE4E2C">
        <w:rPr>
          <w:sz w:val="28"/>
          <w:lang w:val="en-US"/>
        </w:rPr>
        <w:t>m</w:t>
      </w:r>
      <w:r w:rsidRPr="00DE4E2C">
        <w:rPr>
          <w:sz w:val="28"/>
        </w:rPr>
        <w:t xml:space="preserve"> – степеней:</w:t>
      </w:r>
    </w:p>
    <w:p w:rsidR="00DE4E2C" w:rsidRDefault="00DE4E2C" w:rsidP="00DE4E2C">
      <w:pPr>
        <w:spacing w:line="360" w:lineRule="auto"/>
        <w:ind w:firstLine="709"/>
        <w:jc w:val="both"/>
        <w:rPr>
          <w:sz w:val="28"/>
        </w:rPr>
      </w:pPr>
    </w:p>
    <w:p w:rsidR="00C738A9" w:rsidRPr="00DE4E2C" w:rsidRDefault="00484BE6" w:rsidP="00DE4E2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97" type="#_x0000_t75" style="width:123.75pt;height:18pt">
            <v:imagedata r:id="rId142" o:title=""/>
          </v:shape>
        </w:pict>
      </w:r>
    </w:p>
    <w:p w:rsidR="00C738A9" w:rsidRPr="00DE4E2C" w:rsidRDefault="00DE4E2C" w:rsidP="00DE4E2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738A9" w:rsidRPr="00DE4E2C">
        <w:rPr>
          <w:sz w:val="28"/>
        </w:rPr>
        <w:t xml:space="preserve">Обозначим через </w:t>
      </w:r>
      <w:r w:rsidR="00C738A9" w:rsidRPr="00DE4E2C">
        <w:rPr>
          <w:iCs/>
          <w:sz w:val="28"/>
          <w:lang w:val="en-US"/>
        </w:rPr>
        <w:t>L</w:t>
      </w:r>
      <w:r w:rsidR="00C738A9" w:rsidRPr="00DE4E2C">
        <w:rPr>
          <w:sz w:val="28"/>
        </w:rPr>
        <w:t xml:space="preserve"> частично упорядоченное множество </w:t>
      </w:r>
      <w:r w:rsidR="00C738A9" w:rsidRPr="00DE4E2C">
        <w:rPr>
          <w:sz w:val="28"/>
          <w:lang w:val="en-US"/>
        </w:rPr>
        <w:t>m</w:t>
      </w:r>
      <w:r w:rsidR="00C738A9" w:rsidRPr="00DE4E2C">
        <w:rPr>
          <w:sz w:val="28"/>
        </w:rPr>
        <w:t xml:space="preserve"> – степеней.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Утверждение 2.1: множество </w:t>
      </w:r>
      <w:r w:rsidRPr="00DE4E2C">
        <w:rPr>
          <w:iCs/>
          <w:sz w:val="28"/>
          <w:lang w:val="en-US"/>
        </w:rPr>
        <w:t>L</w:t>
      </w:r>
      <w:r w:rsidRPr="00DE4E2C">
        <w:rPr>
          <w:sz w:val="28"/>
        </w:rPr>
        <w:t xml:space="preserve"> является верхней полурешеткой.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>Доказательство:</w:t>
      </w:r>
    </w:p>
    <w:p w:rsid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Рассмотрим </w:t>
      </w:r>
      <w:r w:rsidR="00484BE6">
        <w:rPr>
          <w:sz w:val="28"/>
        </w:rPr>
        <w:pict>
          <v:shape id="_x0000_i1198" type="#_x0000_t75" style="width:90pt;height:15.75pt">
            <v:imagedata r:id="rId143" o:title=""/>
          </v:shape>
        </w:pict>
      </w:r>
      <w:r w:rsidRPr="00DE4E2C">
        <w:rPr>
          <w:sz w:val="28"/>
        </w:rPr>
        <w:t xml:space="preserve">, где </w:t>
      </w:r>
    </w:p>
    <w:p w:rsidR="00DE4E2C" w:rsidRDefault="00DE4E2C" w:rsidP="00DE4E2C">
      <w:pPr>
        <w:spacing w:line="360" w:lineRule="auto"/>
        <w:ind w:firstLine="709"/>
        <w:jc w:val="both"/>
        <w:rPr>
          <w:sz w:val="28"/>
        </w:rPr>
      </w:pPr>
    </w:p>
    <w:p w:rsidR="00C738A9" w:rsidRPr="00DE4E2C" w:rsidRDefault="00484BE6" w:rsidP="00DE4E2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99" type="#_x0000_t75" style="width:165pt;height:36pt">
            <v:imagedata r:id="rId144" o:title=""/>
          </v:shape>
        </w:pict>
      </w:r>
      <w:r w:rsidR="00C738A9" w:rsidRPr="00DE4E2C">
        <w:rPr>
          <w:sz w:val="28"/>
        </w:rPr>
        <w:t>.</w:t>
      </w:r>
    </w:p>
    <w:p w:rsidR="00DE4E2C" w:rsidRDefault="00DE4E2C" w:rsidP="00DE4E2C">
      <w:pPr>
        <w:spacing w:line="360" w:lineRule="auto"/>
        <w:ind w:firstLine="709"/>
        <w:jc w:val="both"/>
        <w:rPr>
          <w:sz w:val="28"/>
        </w:rPr>
      </w:pP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>Докажем, что эта функция является точной верхней гранью для произвольных ЧРФ α и β.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Рассмотрим </w:t>
      </w:r>
      <w:r w:rsidRPr="00DE4E2C">
        <w:rPr>
          <w:iCs/>
          <w:sz w:val="28"/>
        </w:rPr>
        <w:t>γ</w:t>
      </w:r>
      <w:r w:rsidRPr="00DE4E2C">
        <w:rPr>
          <w:iCs/>
          <w:sz w:val="28"/>
          <w:vertAlign w:val="superscript"/>
        </w:rPr>
        <w:t>’</w:t>
      </w:r>
      <w:r w:rsidRPr="00DE4E2C">
        <w:rPr>
          <w:sz w:val="28"/>
        </w:rPr>
        <w:t xml:space="preserve">: </w:t>
      </w:r>
      <w:r w:rsidR="00484BE6">
        <w:rPr>
          <w:sz w:val="28"/>
        </w:rPr>
        <w:pict>
          <v:shape id="_x0000_i1200" type="#_x0000_t75" style="width:42pt;height:15.75pt">
            <v:imagedata r:id="rId145" o:title=""/>
          </v:shape>
        </w:pict>
      </w:r>
      <w:r w:rsidRPr="00DE4E2C">
        <w:rPr>
          <w:sz w:val="28"/>
        </w:rPr>
        <w:t xml:space="preserve"> </w:t>
      </w:r>
      <w:r w:rsidR="00484BE6">
        <w:rPr>
          <w:sz w:val="28"/>
        </w:rPr>
        <w:pict>
          <v:shape id="_x0000_i1201" type="#_x0000_t75" style="width:78.75pt;height:15.75pt">
            <v:imagedata r:id="rId146" o:title=""/>
          </v:shape>
        </w:pict>
      </w:r>
    </w:p>
    <w:p w:rsidR="00DE4E2C" w:rsidRDefault="00DE4E2C" w:rsidP="00DE4E2C">
      <w:pPr>
        <w:spacing w:line="360" w:lineRule="auto"/>
        <w:ind w:firstLine="709"/>
        <w:jc w:val="both"/>
        <w:rPr>
          <w:sz w:val="28"/>
        </w:rPr>
      </w:pPr>
    </w:p>
    <w:p w:rsidR="00C738A9" w:rsidRPr="00DE4E2C" w:rsidRDefault="00484BE6" w:rsidP="00DE4E2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02" type="#_x0000_t75" style="width:42.75pt;height:15.75pt">
            <v:imagedata r:id="rId147" o:title=""/>
          </v:shape>
        </w:pict>
      </w:r>
      <w:r w:rsidR="00C738A9" w:rsidRPr="00DE4E2C">
        <w:rPr>
          <w:sz w:val="28"/>
        </w:rPr>
        <w:t xml:space="preserve"> </w:t>
      </w:r>
      <w:r>
        <w:rPr>
          <w:sz w:val="28"/>
        </w:rPr>
        <w:pict>
          <v:shape id="_x0000_i1203" type="#_x0000_t75" style="width:78.75pt;height:15.75pt">
            <v:imagedata r:id="rId148" o:title=""/>
          </v:shape>
        </w:pict>
      </w:r>
      <w:r w:rsidR="00C738A9" w:rsidRPr="00DE4E2C">
        <w:rPr>
          <w:sz w:val="28"/>
        </w:rPr>
        <w:t xml:space="preserve"> для рекурсивных функций </w:t>
      </w:r>
      <w:r w:rsidR="00C738A9" w:rsidRPr="00DE4E2C">
        <w:rPr>
          <w:sz w:val="28"/>
          <w:lang w:val="en-US"/>
        </w:rPr>
        <w:t>g</w:t>
      </w:r>
      <w:r w:rsidR="00C738A9" w:rsidRPr="00DE4E2C">
        <w:rPr>
          <w:sz w:val="28"/>
        </w:rPr>
        <w:t xml:space="preserve">, </w:t>
      </w:r>
      <w:r w:rsidR="00C738A9" w:rsidRPr="00DE4E2C">
        <w:rPr>
          <w:sz w:val="28"/>
          <w:lang w:val="en-US"/>
        </w:rPr>
        <w:t>f</w:t>
      </w:r>
      <w:r w:rsidR="00C738A9" w:rsidRPr="00DE4E2C">
        <w:rPr>
          <w:sz w:val="28"/>
        </w:rPr>
        <w:t>.</w:t>
      </w:r>
    </w:p>
    <w:p w:rsidR="00DE4E2C" w:rsidRDefault="00DE4E2C" w:rsidP="00DE4E2C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</w:p>
    <w:p w:rsidR="00C738A9" w:rsidRPr="00DE4E2C" w:rsidRDefault="00C738A9" w:rsidP="00DE4E2C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Определим функцию </w:t>
      </w:r>
      <w:r w:rsidR="00484BE6">
        <w:rPr>
          <w:sz w:val="28"/>
        </w:rPr>
        <w:pict>
          <v:shape id="_x0000_i1204" type="#_x0000_t75" style="width:117.75pt;height:36pt">
            <v:imagedata r:id="rId149" o:title=""/>
          </v:shape>
        </w:pict>
      </w:r>
      <w:r w:rsidRPr="00DE4E2C">
        <w:rPr>
          <w:sz w:val="28"/>
        </w:rPr>
        <w:t>.</w:t>
      </w:r>
    </w:p>
    <w:p w:rsidR="00C738A9" w:rsidRPr="00DE4E2C" w:rsidRDefault="00C738A9" w:rsidP="00DE4E2C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Проверим следующие равенства: </w:t>
      </w:r>
      <w:r w:rsidR="00484BE6">
        <w:rPr>
          <w:sz w:val="28"/>
        </w:rPr>
        <w:pict>
          <v:shape id="_x0000_i1205" type="#_x0000_t75" style="width:75pt;height:15.75pt">
            <v:imagedata r:id="rId150" o:title=""/>
          </v:shape>
        </w:pict>
      </w:r>
      <w:r w:rsidRPr="00DE4E2C">
        <w:rPr>
          <w:sz w:val="28"/>
        </w:rPr>
        <w:t>.</w:t>
      </w:r>
    </w:p>
    <w:p w:rsidR="00C738A9" w:rsidRPr="00DE4E2C" w:rsidRDefault="00C738A9" w:rsidP="00DE4E2C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Пусть </w:t>
      </w:r>
      <w:r w:rsidRPr="00DE4E2C">
        <w:rPr>
          <w:sz w:val="28"/>
          <w:lang w:val="en-US"/>
        </w:rPr>
        <w:t>x</w:t>
      </w:r>
      <w:r w:rsidRPr="00DE4E2C">
        <w:rPr>
          <w:sz w:val="28"/>
        </w:rPr>
        <w:t>=2</w:t>
      </w:r>
      <w:r w:rsidRPr="00DE4E2C">
        <w:rPr>
          <w:sz w:val="28"/>
          <w:lang w:val="en-US"/>
        </w:rPr>
        <w:t>t</w:t>
      </w:r>
      <w:r w:rsidRPr="00DE4E2C">
        <w:rPr>
          <w:sz w:val="28"/>
        </w:rPr>
        <w:t xml:space="preserve">, тогда </w:t>
      </w:r>
      <w:r w:rsidR="00484BE6">
        <w:rPr>
          <w:sz w:val="28"/>
        </w:rPr>
        <w:pict>
          <v:shape id="_x0000_i1206" type="#_x0000_t75" style="width:60.75pt;height:15.75pt">
            <v:imagedata r:id="rId151" o:title=""/>
          </v:shape>
        </w:pict>
      </w:r>
      <w:r w:rsidRPr="00DE4E2C">
        <w:rPr>
          <w:sz w:val="28"/>
        </w:rPr>
        <w:t xml:space="preserve"> и </w:t>
      </w:r>
      <w:r w:rsidR="00484BE6">
        <w:rPr>
          <w:sz w:val="28"/>
        </w:rPr>
        <w:pict>
          <v:shape id="_x0000_i1207" type="#_x0000_t75" style="width:128.25pt;height:15.75pt">
            <v:imagedata r:id="rId152" o:title=""/>
          </v:shape>
        </w:pict>
      </w:r>
      <w:r w:rsidRPr="00DE4E2C">
        <w:rPr>
          <w:sz w:val="28"/>
        </w:rPr>
        <w:t>.</w:t>
      </w:r>
    </w:p>
    <w:p w:rsidR="00C738A9" w:rsidRPr="00DE4E2C" w:rsidRDefault="00C738A9" w:rsidP="00DE4E2C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Пусть </w:t>
      </w:r>
      <w:r w:rsidRPr="00DE4E2C">
        <w:rPr>
          <w:sz w:val="28"/>
          <w:lang w:val="en-US"/>
        </w:rPr>
        <w:t>x</w:t>
      </w:r>
      <w:r w:rsidRPr="00DE4E2C">
        <w:rPr>
          <w:sz w:val="28"/>
        </w:rPr>
        <w:t>=2</w:t>
      </w:r>
      <w:r w:rsidRPr="00DE4E2C">
        <w:rPr>
          <w:sz w:val="28"/>
          <w:lang w:val="en-US"/>
        </w:rPr>
        <w:t>t</w:t>
      </w:r>
      <w:r w:rsidRPr="00DE4E2C">
        <w:rPr>
          <w:sz w:val="28"/>
        </w:rPr>
        <w:t xml:space="preserve">+1, тогда </w:t>
      </w:r>
      <w:r w:rsidR="00484BE6">
        <w:rPr>
          <w:sz w:val="28"/>
        </w:rPr>
        <w:pict>
          <v:shape id="_x0000_i1208" type="#_x0000_t75" style="width:75.75pt;height:15.75pt">
            <v:imagedata r:id="rId153" o:title=""/>
          </v:shape>
        </w:pict>
      </w:r>
      <w:r w:rsidRPr="00DE4E2C">
        <w:rPr>
          <w:sz w:val="28"/>
        </w:rPr>
        <w:t xml:space="preserve"> и </w:t>
      </w:r>
      <w:r w:rsidR="00484BE6">
        <w:rPr>
          <w:sz w:val="28"/>
        </w:rPr>
        <w:pict>
          <v:shape id="_x0000_i1209" type="#_x0000_t75" style="width:141.75pt;height:15.75pt">
            <v:imagedata r:id="rId154" o:title=""/>
          </v:shape>
        </w:pict>
      </w:r>
      <w:r w:rsidRPr="00DE4E2C">
        <w:rPr>
          <w:sz w:val="28"/>
        </w:rPr>
        <w:t>.</w:t>
      </w:r>
    </w:p>
    <w:p w:rsidR="00C738A9" w:rsidRPr="00DE4E2C" w:rsidRDefault="00C738A9" w:rsidP="00DE4E2C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Таким образом, равенство </w:t>
      </w:r>
      <w:r w:rsidR="00484BE6">
        <w:rPr>
          <w:sz w:val="28"/>
        </w:rPr>
        <w:pict>
          <v:shape id="_x0000_i1210" type="#_x0000_t75" style="width:75pt;height:15.75pt">
            <v:imagedata r:id="rId155" o:title=""/>
          </v:shape>
        </w:pict>
      </w:r>
      <w:r w:rsidRPr="00DE4E2C">
        <w:rPr>
          <w:sz w:val="28"/>
        </w:rPr>
        <w:t xml:space="preserve"> справедливо.</w:t>
      </w:r>
    </w:p>
    <w:p w:rsidR="00C738A9" w:rsidRPr="00DE4E2C" w:rsidRDefault="00C738A9" w:rsidP="00DE4E2C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Следовательно, функция </w:t>
      </w:r>
      <w:r w:rsidR="00484BE6">
        <w:rPr>
          <w:sz w:val="28"/>
        </w:rPr>
        <w:pict>
          <v:shape id="_x0000_i1211" type="#_x0000_t75" style="width:89.25pt;height:15.75pt">
            <v:imagedata r:id="rId156" o:title=""/>
          </v:shape>
        </w:pict>
      </w:r>
      <w:r w:rsidRPr="00DE4E2C">
        <w:rPr>
          <w:sz w:val="28"/>
        </w:rPr>
        <w:t xml:space="preserve"> является точной верхней гранью для произвольных ЧРФ α и β, ч.т.д.</w:t>
      </w:r>
    </w:p>
    <w:p w:rsidR="00C738A9" w:rsidRPr="00DE4E2C" w:rsidRDefault="00C738A9" w:rsidP="00DE4E2C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Утверждение 2.2: </w:t>
      </w:r>
      <w:r w:rsidR="00484BE6">
        <w:rPr>
          <w:sz w:val="28"/>
        </w:rPr>
        <w:pict>
          <v:shape id="_x0000_i1212" type="#_x0000_t75" style="width:90.75pt;height:18pt">
            <v:imagedata r:id="rId157" o:title=""/>
          </v:shape>
        </w:pict>
      </w:r>
      <w:r w:rsidRPr="00DE4E2C">
        <w:rPr>
          <w:sz w:val="28"/>
        </w:rPr>
        <w:t>.</w:t>
      </w:r>
    </w:p>
    <w:p w:rsidR="00C738A9" w:rsidRPr="00DE4E2C" w:rsidRDefault="00C738A9" w:rsidP="00DE4E2C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>Доказательство:</w:t>
      </w:r>
    </w:p>
    <w:p w:rsidR="00C738A9" w:rsidRPr="00DE4E2C" w:rsidRDefault="00484BE6" w:rsidP="00DE4E2C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13" type="#_x0000_t75" style="width:15pt;height:12pt" o:bullet="t">
            <v:imagedata r:id="rId158" o:title=""/>
          </v:shape>
        </w:pict>
      </w:r>
      <w:r w:rsidR="00C738A9" w:rsidRPr="00DE4E2C">
        <w:rPr>
          <w:sz w:val="28"/>
        </w:rPr>
        <w:t xml:space="preserve">: Пусть </w:t>
      </w:r>
      <w:r>
        <w:rPr>
          <w:sz w:val="28"/>
        </w:rPr>
        <w:pict>
          <v:shape id="_x0000_i1214" type="#_x0000_t75" style="width:33pt;height:18pt">
            <v:imagedata r:id="rId159" o:title=""/>
          </v:shape>
        </w:pict>
      </w:r>
      <w:r w:rsidR="00C738A9" w:rsidRPr="00DE4E2C">
        <w:rPr>
          <w:sz w:val="28"/>
        </w:rPr>
        <w:t xml:space="preserve">, тогда </w:t>
      </w:r>
      <w:r>
        <w:rPr>
          <w:sz w:val="28"/>
        </w:rPr>
        <w:pict>
          <v:shape id="_x0000_i1215" type="#_x0000_t75" style="width:42.75pt;height:18pt">
            <v:imagedata r:id="rId160" o:title=""/>
          </v:shape>
        </w:pict>
      </w:r>
      <w:r w:rsidR="00C738A9" w:rsidRPr="00DE4E2C">
        <w:rPr>
          <w:sz w:val="28"/>
        </w:rPr>
        <w:t xml:space="preserve"> посредством рекурсивной функции </w:t>
      </w:r>
      <w:r w:rsidR="00C738A9" w:rsidRPr="00DE4E2C">
        <w:rPr>
          <w:sz w:val="28"/>
          <w:lang w:val="en-US"/>
        </w:rPr>
        <w:t>f</w:t>
      </w:r>
      <w:r w:rsidR="00C738A9" w:rsidRPr="00DE4E2C">
        <w:rPr>
          <w:sz w:val="28"/>
        </w:rPr>
        <w:t xml:space="preserve">, которая множество А </w:t>
      </w:r>
      <w:r w:rsidR="00C738A9" w:rsidRPr="00DE4E2C">
        <w:rPr>
          <w:sz w:val="28"/>
          <w:lang w:val="en-US"/>
        </w:rPr>
        <w:t>m</w:t>
      </w:r>
      <w:r w:rsidR="00C738A9" w:rsidRPr="00DE4E2C">
        <w:rPr>
          <w:sz w:val="28"/>
        </w:rPr>
        <w:t xml:space="preserve"> – сводит к В.</w:t>
      </w:r>
    </w:p>
    <w:p w:rsidR="00C738A9" w:rsidRPr="00DE4E2C" w:rsidRDefault="00484BE6" w:rsidP="00DE4E2C">
      <w:pPr>
        <w:tabs>
          <w:tab w:val="num" w:pos="720"/>
          <w:tab w:val="num" w:pos="1080"/>
          <w:tab w:val="num" w:pos="144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16" type="#_x0000_t75" style="width:15pt;height:12pt" o:bullet="t">
            <v:imagedata r:id="rId161" o:title=""/>
          </v:shape>
        </w:pict>
      </w:r>
      <w:r w:rsidR="00C738A9" w:rsidRPr="00DE4E2C">
        <w:rPr>
          <w:sz w:val="28"/>
        </w:rPr>
        <w:tab/>
        <w:t>:</w:t>
      </w:r>
      <w:r w:rsidR="00DE4E2C">
        <w:rPr>
          <w:sz w:val="28"/>
        </w:rPr>
        <w:t xml:space="preserve"> </w:t>
      </w:r>
      <w:r w:rsidR="00C738A9" w:rsidRPr="00DE4E2C">
        <w:rPr>
          <w:sz w:val="28"/>
        </w:rPr>
        <w:t xml:space="preserve">Аналогично </w:t>
      </w:r>
      <w:r>
        <w:rPr>
          <w:sz w:val="28"/>
        </w:rPr>
        <w:pict>
          <v:shape id="_x0000_i1217" type="#_x0000_t75" style="width:90.75pt;height:18pt">
            <v:imagedata r:id="rId162" o:title=""/>
          </v:shape>
        </w:pict>
      </w:r>
      <w:r w:rsidR="00C738A9" w:rsidRPr="00DE4E2C">
        <w:rPr>
          <w:sz w:val="28"/>
        </w:rPr>
        <w:t>, ч.т.д.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Следствие: существует изоморфное вложение полурешетки </w:t>
      </w:r>
      <w:r w:rsidRPr="00DE4E2C">
        <w:rPr>
          <w:sz w:val="28"/>
          <w:lang w:val="en-US"/>
        </w:rPr>
        <w:t>m</w:t>
      </w:r>
      <w:r w:rsidRPr="00DE4E2C">
        <w:rPr>
          <w:sz w:val="28"/>
        </w:rPr>
        <w:t xml:space="preserve">-степеней рекурсивно перечисляемых множеств в полурешетку </w:t>
      </w:r>
      <w:r w:rsidRPr="00DE4E2C">
        <w:rPr>
          <w:sz w:val="28"/>
          <w:lang w:val="en-US"/>
        </w:rPr>
        <w:t>m</w:t>
      </w:r>
      <w:r w:rsidRPr="00DE4E2C">
        <w:rPr>
          <w:sz w:val="28"/>
        </w:rPr>
        <w:t xml:space="preserve">-степеней частичных характеристических функций: </w:t>
      </w:r>
      <w:r w:rsidR="00484BE6">
        <w:rPr>
          <w:sz w:val="28"/>
        </w:rPr>
        <w:pict>
          <v:shape id="_x0000_i1218" type="#_x0000_t75" style="width:86.25pt;height:18pt">
            <v:imagedata r:id="rId163" o:title=""/>
          </v:shape>
        </w:pict>
      </w:r>
      <w:r w:rsidRPr="00DE4E2C">
        <w:rPr>
          <w:sz w:val="28"/>
        </w:rPr>
        <w:t>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Утверждение 2.3: </w:t>
      </w:r>
      <w:r w:rsidR="00484BE6">
        <w:rPr>
          <w:sz w:val="28"/>
        </w:rPr>
        <w:pict>
          <v:shape id="_x0000_i1219" type="#_x0000_t75" style="width:96.75pt;height:18pt">
            <v:imagedata r:id="rId164" o:title=""/>
          </v:shape>
        </w:pict>
      </w:r>
      <w:r w:rsidRPr="00DE4E2C">
        <w:rPr>
          <w:sz w:val="28"/>
        </w:rPr>
        <w:t>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>Доказательство: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Если </w:t>
      </w:r>
      <w:r w:rsidR="00484BE6">
        <w:rPr>
          <w:sz w:val="28"/>
        </w:rPr>
        <w:pict>
          <v:shape id="_x0000_i1220" type="#_x0000_t75" style="width:29.25pt;height:12.75pt">
            <v:imagedata r:id="rId165" o:title=""/>
          </v:shape>
        </w:pict>
      </w:r>
      <w:r w:rsidRPr="00DE4E2C">
        <w:rPr>
          <w:sz w:val="28"/>
        </w:rPr>
        <w:t>Ø, то утверждение справедливо.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Пусть </w:t>
      </w:r>
      <w:r w:rsidR="00484BE6">
        <w:rPr>
          <w:sz w:val="28"/>
        </w:rPr>
        <w:pict>
          <v:shape id="_x0000_i1221" type="#_x0000_t75" style="width:29.25pt;height:14.25pt">
            <v:imagedata r:id="rId166" o:title=""/>
          </v:shape>
        </w:pict>
      </w:r>
      <w:r w:rsidRPr="00DE4E2C">
        <w:rPr>
          <w:sz w:val="28"/>
        </w:rPr>
        <w:t xml:space="preserve">Ø. Возьмем </w:t>
      </w:r>
      <w:r w:rsidR="00484BE6">
        <w:rPr>
          <w:sz w:val="28"/>
        </w:rPr>
        <w:pict>
          <v:shape id="_x0000_i1222" type="#_x0000_t75" style="width:36.75pt;height:12.75pt">
            <v:imagedata r:id="rId167" o:title=""/>
          </v:shape>
        </w:pict>
      </w:r>
      <w:r w:rsidRPr="00DE4E2C">
        <w:rPr>
          <w:sz w:val="28"/>
        </w:rPr>
        <w:t xml:space="preserve">, откуда </w:t>
      </w:r>
      <w:r w:rsidR="00484BE6">
        <w:rPr>
          <w:sz w:val="28"/>
        </w:rPr>
        <w:pict>
          <v:shape id="_x0000_i1223" type="#_x0000_t75" style="width:45pt;height:15.75pt">
            <v:imagedata r:id="rId168" o:title=""/>
          </v:shape>
        </w:pict>
      </w:r>
      <w:r w:rsidRPr="00DE4E2C">
        <w:rPr>
          <w:sz w:val="28"/>
        </w:rPr>
        <w:t xml:space="preserve"> для некоторого </w:t>
      </w:r>
      <w:r w:rsidR="00484BE6">
        <w:rPr>
          <w:sz w:val="28"/>
        </w:rPr>
        <w:pict>
          <v:shape id="_x0000_i1224" type="#_x0000_t75" style="width:9.75pt;height:14.25pt">
            <v:imagedata r:id="rId169" o:title=""/>
          </v:shape>
        </w:pict>
      </w:r>
      <w:r w:rsidRPr="00DE4E2C">
        <w:rPr>
          <w:sz w:val="28"/>
        </w:rPr>
        <w:t xml:space="preserve">; а так как </w:t>
      </w:r>
      <w:r w:rsidR="00484BE6">
        <w:rPr>
          <w:sz w:val="28"/>
        </w:rPr>
        <w:pict>
          <v:shape id="_x0000_i1225" type="#_x0000_t75" style="width:78pt;height:15.75pt">
            <v:imagedata r:id="rId170" o:title=""/>
          </v:shape>
        </w:pict>
      </w:r>
      <w:r w:rsidRPr="00DE4E2C">
        <w:rPr>
          <w:sz w:val="28"/>
        </w:rPr>
        <w:t xml:space="preserve"> для некоторой рекурсивной функции </w:t>
      </w:r>
      <w:r w:rsidRPr="00DE4E2C">
        <w:rPr>
          <w:sz w:val="28"/>
          <w:lang w:val="en-US"/>
        </w:rPr>
        <w:t>f</w:t>
      </w:r>
      <w:r w:rsidRPr="00DE4E2C">
        <w:rPr>
          <w:sz w:val="28"/>
        </w:rPr>
        <w:t xml:space="preserve">, то </w:t>
      </w:r>
      <w:r w:rsidR="00484BE6">
        <w:rPr>
          <w:sz w:val="28"/>
        </w:rPr>
        <w:pict>
          <v:shape id="_x0000_i1226" type="#_x0000_t75" style="width:96.75pt;height:15.75pt">
            <v:imagedata r:id="rId171" o:title=""/>
          </v:shape>
        </w:pict>
      </w:r>
      <w:r w:rsidRPr="00DE4E2C">
        <w:rPr>
          <w:sz w:val="28"/>
        </w:rPr>
        <w:t xml:space="preserve"> и </w:t>
      </w:r>
      <w:r w:rsidR="00484BE6">
        <w:rPr>
          <w:sz w:val="28"/>
        </w:rPr>
        <w:pict>
          <v:shape id="_x0000_i1227" type="#_x0000_t75" style="width:36.75pt;height:15.75pt">
            <v:imagedata r:id="rId172" o:title=""/>
          </v:shape>
        </w:pict>
      </w:r>
      <w:r w:rsidRPr="00DE4E2C">
        <w:rPr>
          <w:sz w:val="28"/>
        </w:rPr>
        <w:t>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Таким образом, </w:t>
      </w:r>
      <w:r w:rsidR="00484BE6">
        <w:rPr>
          <w:sz w:val="28"/>
        </w:rPr>
        <w:pict>
          <v:shape id="_x0000_i1228" type="#_x0000_t75" style="width:48.75pt;height:15.75pt">
            <v:imagedata r:id="rId173" o:title=""/>
          </v:shape>
        </w:pict>
      </w:r>
      <w:r w:rsidRPr="00DE4E2C">
        <w:rPr>
          <w:sz w:val="28"/>
        </w:rPr>
        <w:t>, ч.т.д.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Следствие: функции, принадлежащие одной и той же </w:t>
      </w:r>
      <w:r w:rsidRPr="00DE4E2C">
        <w:rPr>
          <w:sz w:val="28"/>
          <w:lang w:val="en-US"/>
        </w:rPr>
        <w:t>m</w:t>
      </w:r>
      <w:r w:rsidRPr="00DE4E2C">
        <w:rPr>
          <w:sz w:val="28"/>
        </w:rPr>
        <w:t>-степени, имеют одинаковую область значений.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Утверждение 2.4: Пусть </w:t>
      </w:r>
      <w:r w:rsidRPr="00DE4E2C">
        <w:rPr>
          <w:sz w:val="28"/>
          <w:lang w:val="en-US"/>
        </w:rPr>
        <w:t>f</w:t>
      </w:r>
      <w:r w:rsidRPr="00DE4E2C">
        <w:rPr>
          <w:sz w:val="28"/>
        </w:rPr>
        <w:t xml:space="preserve">, </w:t>
      </w:r>
      <w:r w:rsidRPr="00DE4E2C">
        <w:rPr>
          <w:sz w:val="28"/>
          <w:lang w:val="en-US"/>
        </w:rPr>
        <w:t>g</w:t>
      </w:r>
      <w:r w:rsidRPr="00DE4E2C">
        <w:rPr>
          <w:sz w:val="28"/>
        </w:rPr>
        <w:t xml:space="preserve"> – рекурсивные функции, тогда </w:t>
      </w:r>
      <w:r w:rsidR="00484BE6">
        <w:rPr>
          <w:sz w:val="28"/>
        </w:rPr>
        <w:pict>
          <v:shape id="_x0000_i1229" type="#_x0000_t75" style="width:92.25pt;height:18pt">
            <v:imagedata r:id="rId174" o:title=""/>
          </v:shape>
        </w:pict>
      </w:r>
      <w:r w:rsidRPr="00DE4E2C">
        <w:rPr>
          <w:sz w:val="28"/>
        </w:rPr>
        <w:t>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>Доказательство:</w:t>
      </w:r>
    </w:p>
    <w:p w:rsidR="00C738A9" w:rsidRPr="00DE4E2C" w:rsidRDefault="00C738A9" w:rsidP="00DE4E2C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 </w:t>
      </w:r>
      <w:r w:rsidR="00484BE6">
        <w:rPr>
          <w:sz w:val="28"/>
        </w:rPr>
        <w:pict>
          <v:shape id="_x0000_i1230" type="#_x0000_t75" style="width:15pt;height:12pt">
            <v:imagedata r:id="rId175" o:title=""/>
          </v:shape>
        </w:pict>
      </w:r>
      <w:r w:rsidRPr="00DE4E2C">
        <w:rPr>
          <w:sz w:val="28"/>
        </w:rPr>
        <w:t>:</w:t>
      </w:r>
      <w:r w:rsidR="00DE4E2C">
        <w:rPr>
          <w:sz w:val="28"/>
        </w:rPr>
        <w:t xml:space="preserve"> </w:t>
      </w:r>
      <w:r w:rsidRPr="00DE4E2C">
        <w:rPr>
          <w:sz w:val="28"/>
        </w:rPr>
        <w:t>Следует из следствия к 2.3.</w:t>
      </w:r>
    </w:p>
    <w:p w:rsidR="00C738A9" w:rsidRPr="00DE4E2C" w:rsidRDefault="00DE4E2C" w:rsidP="00DE4E2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484BE6">
        <w:rPr>
          <w:sz w:val="28"/>
        </w:rPr>
        <w:pict>
          <v:shape id="_x0000_i1231" type="#_x0000_t75" style="width:15pt;height:12pt" o:bullet="t">
            <v:imagedata r:id="rId176" o:title=""/>
          </v:shape>
        </w:pict>
      </w:r>
      <w:r w:rsidR="00C738A9" w:rsidRPr="00DE4E2C">
        <w:rPr>
          <w:sz w:val="28"/>
        </w:rPr>
        <w:t xml:space="preserve">: Пусть </w:t>
      </w:r>
      <w:r w:rsidR="00484BE6">
        <w:rPr>
          <w:sz w:val="28"/>
        </w:rPr>
        <w:pict>
          <v:shape id="_x0000_i1232" type="#_x0000_t75" style="width:42.75pt;height:15.75pt">
            <v:imagedata r:id="rId177" o:title=""/>
          </v:shape>
        </w:pict>
      </w:r>
      <w:r w:rsidR="00C738A9" w:rsidRPr="00DE4E2C">
        <w:rPr>
          <w:sz w:val="28"/>
        </w:rPr>
        <w:t xml:space="preserve">: покажем, что </w:t>
      </w:r>
      <w:r w:rsidR="00484BE6">
        <w:rPr>
          <w:sz w:val="28"/>
        </w:rPr>
        <w:pict>
          <v:shape id="_x0000_i1233" type="#_x0000_t75" style="width:33pt;height:18pt">
            <v:imagedata r:id="rId178" o:title=""/>
          </v:shape>
        </w:pict>
      </w:r>
      <w:r w:rsidR="00C738A9" w:rsidRPr="00DE4E2C">
        <w:rPr>
          <w:sz w:val="28"/>
        </w:rPr>
        <w:t xml:space="preserve">, то есть </w:t>
      </w:r>
      <w:r w:rsidR="00484BE6">
        <w:rPr>
          <w:sz w:val="28"/>
        </w:rPr>
        <w:pict>
          <v:shape id="_x0000_i1234" type="#_x0000_t75" style="width:213pt;height:17.25pt">
            <v:imagedata r:id="rId179" o:title=""/>
          </v:shape>
        </w:pict>
      </w:r>
      <w:r w:rsidR="00C738A9" w:rsidRPr="00DE4E2C">
        <w:rPr>
          <w:sz w:val="28"/>
        </w:rPr>
        <w:t>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Строим </w:t>
      </w:r>
      <w:r w:rsidR="00484BE6">
        <w:rPr>
          <w:sz w:val="28"/>
        </w:rPr>
        <w:pict>
          <v:shape id="_x0000_i1235" type="#_x0000_t75" style="width:27.75pt;height:17.25pt">
            <v:imagedata r:id="rId180" o:title=""/>
          </v:shape>
        </w:pict>
      </w:r>
      <w:r w:rsidRPr="00DE4E2C">
        <w:rPr>
          <w:sz w:val="28"/>
        </w:rPr>
        <w:t xml:space="preserve"> таким образом: допустим </w:t>
      </w:r>
      <w:r w:rsidR="00484BE6">
        <w:rPr>
          <w:sz w:val="28"/>
        </w:rPr>
        <w:pict>
          <v:shape id="_x0000_i1236" type="#_x0000_t75" style="width:42pt;height:15.75pt">
            <v:imagedata r:id="rId181" o:title=""/>
          </v:shape>
        </w:pict>
      </w:r>
      <w:r w:rsidRPr="00DE4E2C">
        <w:rPr>
          <w:sz w:val="28"/>
        </w:rPr>
        <w:t xml:space="preserve">, начинаем последовательно вычислять </w:t>
      </w:r>
      <w:r w:rsidRPr="00DE4E2C">
        <w:rPr>
          <w:iCs/>
          <w:sz w:val="28"/>
          <w:lang w:val="en-US"/>
        </w:rPr>
        <w:t>g</w:t>
      </w:r>
      <w:r w:rsidRPr="00DE4E2C">
        <w:rPr>
          <w:iCs/>
          <w:sz w:val="28"/>
        </w:rPr>
        <w:t>(0)</w:t>
      </w:r>
      <w:r w:rsidRPr="00DE4E2C">
        <w:rPr>
          <w:sz w:val="28"/>
        </w:rPr>
        <w:t xml:space="preserve">, </w:t>
      </w:r>
      <w:r w:rsidRPr="00DE4E2C">
        <w:rPr>
          <w:iCs/>
          <w:sz w:val="28"/>
          <w:lang w:val="en-US"/>
        </w:rPr>
        <w:t>g</w:t>
      </w:r>
      <w:r w:rsidRPr="00DE4E2C">
        <w:rPr>
          <w:iCs/>
          <w:sz w:val="28"/>
        </w:rPr>
        <w:t>(1)</w:t>
      </w:r>
      <w:r w:rsidRPr="00DE4E2C">
        <w:rPr>
          <w:sz w:val="28"/>
        </w:rPr>
        <w:t xml:space="preserve">, …, пока не получим, что </w:t>
      </w:r>
      <w:r w:rsidRPr="00DE4E2C">
        <w:rPr>
          <w:iCs/>
          <w:sz w:val="28"/>
          <w:lang w:val="en-US"/>
        </w:rPr>
        <w:t>g</w:t>
      </w:r>
      <w:r w:rsidRPr="00DE4E2C">
        <w:rPr>
          <w:iCs/>
          <w:sz w:val="28"/>
        </w:rPr>
        <w:t>(</w:t>
      </w:r>
      <w:r w:rsidRPr="00DE4E2C">
        <w:rPr>
          <w:iCs/>
          <w:sz w:val="28"/>
          <w:lang w:val="en-US"/>
        </w:rPr>
        <w:t>n</w:t>
      </w:r>
      <w:r w:rsidRPr="00DE4E2C">
        <w:rPr>
          <w:iCs/>
          <w:sz w:val="28"/>
        </w:rPr>
        <w:t>)=</w:t>
      </w:r>
      <w:r w:rsidRPr="00DE4E2C">
        <w:rPr>
          <w:iCs/>
          <w:sz w:val="28"/>
          <w:lang w:val="en-US"/>
        </w:rPr>
        <w:t>i</w:t>
      </w:r>
      <w:r w:rsidRPr="00DE4E2C">
        <w:rPr>
          <w:sz w:val="28"/>
        </w:rPr>
        <w:t xml:space="preserve">, а такое </w:t>
      </w:r>
      <w:r w:rsidRPr="00DE4E2C">
        <w:rPr>
          <w:sz w:val="28"/>
          <w:lang w:val="en-US"/>
        </w:rPr>
        <w:t>n</w:t>
      </w:r>
      <w:r w:rsidRPr="00DE4E2C">
        <w:rPr>
          <w:sz w:val="28"/>
        </w:rPr>
        <w:t xml:space="preserve"> обязательно появится, так как </w:t>
      </w:r>
      <w:r w:rsidR="00484BE6">
        <w:rPr>
          <w:sz w:val="28"/>
        </w:rPr>
        <w:pict>
          <v:shape id="_x0000_i1237" type="#_x0000_t75" style="width:42.75pt;height:15.75pt">
            <v:imagedata r:id="rId182" o:title=""/>
          </v:shape>
        </w:pict>
      </w:r>
      <w:r w:rsidRPr="00DE4E2C">
        <w:rPr>
          <w:sz w:val="28"/>
        </w:rPr>
        <w:t>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Полагаем, что </w:t>
      </w:r>
      <w:r w:rsidR="00484BE6">
        <w:rPr>
          <w:sz w:val="28"/>
        </w:rPr>
        <w:pict>
          <v:shape id="_x0000_i1238" type="#_x0000_t75" style="width:45.75pt;height:17.25pt">
            <v:imagedata r:id="rId183" o:title=""/>
          </v:shape>
        </w:pict>
      </w:r>
      <w:r w:rsidRPr="00DE4E2C">
        <w:rPr>
          <w:sz w:val="28"/>
        </w:rPr>
        <w:t xml:space="preserve">, тогда очевидно, что </w:t>
      </w:r>
      <w:r w:rsidR="00484BE6">
        <w:rPr>
          <w:sz w:val="28"/>
        </w:rPr>
        <w:pict>
          <v:shape id="_x0000_i1239" type="#_x0000_t75" style="width:33pt;height:18pt">
            <v:imagedata r:id="rId184" o:title=""/>
          </v:shape>
        </w:pict>
      </w:r>
      <w:r w:rsidRPr="00DE4E2C">
        <w:rPr>
          <w:sz w:val="28"/>
        </w:rPr>
        <w:t>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Аналогично строим функцию </w:t>
      </w:r>
      <w:r w:rsidR="00484BE6">
        <w:rPr>
          <w:sz w:val="28"/>
        </w:rPr>
        <w:pict>
          <v:shape id="_x0000_i1240" type="#_x0000_t75" style="width:29.25pt;height:17.25pt">
            <v:imagedata r:id="rId185" o:title=""/>
          </v:shape>
        </w:pict>
      </w:r>
      <w:r w:rsidRPr="00DE4E2C">
        <w:rPr>
          <w:sz w:val="28"/>
        </w:rPr>
        <w:t xml:space="preserve">, такую, что </w:t>
      </w:r>
      <w:r w:rsidR="00484BE6">
        <w:rPr>
          <w:sz w:val="28"/>
        </w:rPr>
        <w:pict>
          <v:shape id="_x0000_i1241" type="#_x0000_t75" style="width:167.25pt;height:17.25pt">
            <v:imagedata r:id="rId186" o:title=""/>
          </v:shape>
        </w:pict>
      </w:r>
      <w:r w:rsidRPr="00DE4E2C">
        <w:rPr>
          <w:sz w:val="28"/>
        </w:rPr>
        <w:t xml:space="preserve">. Отсюда получим, что </w:t>
      </w:r>
      <w:r w:rsidR="00484BE6">
        <w:rPr>
          <w:sz w:val="28"/>
        </w:rPr>
        <w:pict>
          <v:shape id="_x0000_i1242" type="#_x0000_t75" style="width:30.75pt;height:18pt">
            <v:imagedata r:id="rId187" o:title=""/>
          </v:shape>
        </w:pict>
      </w:r>
      <w:r w:rsidRPr="00DE4E2C">
        <w:rPr>
          <w:sz w:val="28"/>
        </w:rPr>
        <w:t>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Таким образом, так как </w:t>
      </w:r>
      <w:r w:rsidR="00484BE6">
        <w:rPr>
          <w:sz w:val="28"/>
        </w:rPr>
        <w:pict>
          <v:shape id="_x0000_i1243" type="#_x0000_t75" style="width:33pt;height:18pt">
            <v:imagedata r:id="rId178" o:title=""/>
          </v:shape>
        </w:pict>
      </w:r>
      <w:r w:rsidRPr="00DE4E2C">
        <w:rPr>
          <w:sz w:val="28"/>
        </w:rPr>
        <w:t xml:space="preserve"> и </w:t>
      </w:r>
      <w:r w:rsidR="00484BE6">
        <w:rPr>
          <w:sz w:val="28"/>
        </w:rPr>
        <w:pict>
          <v:shape id="_x0000_i1244" type="#_x0000_t75" style="width:77.25pt;height:18pt">
            <v:imagedata r:id="rId188" o:title=""/>
          </v:shape>
        </w:pict>
      </w:r>
      <w:r w:rsidRPr="00DE4E2C">
        <w:rPr>
          <w:sz w:val="28"/>
        </w:rPr>
        <w:t>, ч.т.д. [1]</w:t>
      </w:r>
    </w:p>
    <w:p w:rsidR="00C738A9" w:rsidRPr="00DE4E2C" w:rsidRDefault="00DE4E2C" w:rsidP="00DE4E2C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bookmarkStart w:id="6" w:name="_Toc75854001"/>
      <w:r w:rsidR="00C738A9" w:rsidRPr="00DE4E2C">
        <w:rPr>
          <w:b/>
          <w:sz w:val="28"/>
        </w:rPr>
        <w:t xml:space="preserve">§3 Минимальные элементы верхней полурешетки </w:t>
      </w:r>
      <w:r w:rsidR="00C738A9" w:rsidRPr="00DE4E2C">
        <w:rPr>
          <w:b/>
          <w:sz w:val="28"/>
          <w:lang w:val="en-US"/>
        </w:rPr>
        <w:t>m</w:t>
      </w:r>
      <w:r w:rsidR="00C738A9" w:rsidRPr="00DE4E2C">
        <w:rPr>
          <w:b/>
          <w:sz w:val="28"/>
        </w:rPr>
        <w:t>-степеней</w:t>
      </w:r>
      <w:bookmarkEnd w:id="6"/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Утверждение 3.1: Наименьшего элемента в </w:t>
      </w:r>
      <w:r w:rsidRPr="00DE4E2C">
        <w:rPr>
          <w:iCs/>
          <w:sz w:val="28"/>
          <w:lang w:val="en-US"/>
        </w:rPr>
        <w:t>L</w:t>
      </w:r>
      <w:r w:rsidRPr="00DE4E2C">
        <w:rPr>
          <w:sz w:val="28"/>
        </w:rPr>
        <w:t xml:space="preserve"> нет.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>Доказательство: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Допустим противное, то есть пусть </w:t>
      </w:r>
      <w:r w:rsidR="00484BE6">
        <w:rPr>
          <w:sz w:val="28"/>
        </w:rPr>
        <w:pict>
          <v:shape id="_x0000_i1245" type="#_x0000_t75" style="width:35.25pt;height:18pt">
            <v:imagedata r:id="rId189" o:title=""/>
          </v:shape>
        </w:pict>
      </w:r>
      <w:r w:rsidRPr="00DE4E2C">
        <w:rPr>
          <w:sz w:val="28"/>
        </w:rPr>
        <w:t xml:space="preserve"> - наименьший в </w:t>
      </w:r>
      <w:r w:rsidRPr="00DE4E2C">
        <w:rPr>
          <w:sz w:val="28"/>
          <w:lang w:val="en-US"/>
        </w:rPr>
        <w:t>L</w:t>
      </w:r>
      <w:r w:rsidRPr="00DE4E2C">
        <w:rPr>
          <w:sz w:val="28"/>
        </w:rPr>
        <w:t xml:space="preserve"> элемент. Тогда </w:t>
      </w:r>
      <w:r w:rsidR="00484BE6">
        <w:rPr>
          <w:sz w:val="28"/>
        </w:rPr>
        <w:pict>
          <v:shape id="_x0000_i1246" type="#_x0000_t75" style="width:68.25pt;height:18pt">
            <v:imagedata r:id="rId190" o:title=""/>
          </v:shape>
        </w:pict>
      </w:r>
      <w:r w:rsidRPr="00DE4E2C">
        <w:rPr>
          <w:sz w:val="28"/>
          <w:vertAlign w:val="subscript"/>
        </w:rPr>
        <w:t>Ø</w:t>
      </w:r>
      <w:r w:rsidRPr="00DE4E2C">
        <w:rPr>
          <w:sz w:val="28"/>
        </w:rPr>
        <w:t xml:space="preserve">), где </w:t>
      </w:r>
      <w:r w:rsidRPr="00DE4E2C">
        <w:rPr>
          <w:iCs/>
          <w:sz w:val="28"/>
        </w:rPr>
        <w:t>с</w:t>
      </w:r>
      <w:r w:rsidRPr="00DE4E2C">
        <w:rPr>
          <w:iCs/>
          <w:sz w:val="28"/>
          <w:vertAlign w:val="subscript"/>
        </w:rPr>
        <w:t>Ø</w:t>
      </w:r>
      <w:r w:rsidRPr="00DE4E2C">
        <w:rPr>
          <w:iCs/>
          <w:sz w:val="28"/>
        </w:rPr>
        <w:t xml:space="preserve"> </w:t>
      </w:r>
      <w:r w:rsidRPr="00DE4E2C">
        <w:rPr>
          <w:sz w:val="28"/>
        </w:rPr>
        <w:t>– нигде неопределенная функция.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Следовательно, </w:t>
      </w:r>
      <w:r w:rsidR="00484BE6">
        <w:rPr>
          <w:sz w:val="28"/>
        </w:rPr>
        <w:pict>
          <v:shape id="_x0000_i1247" type="#_x0000_t75" style="width:29.25pt;height:15.75pt">
            <v:imagedata r:id="rId191" o:title=""/>
          </v:shape>
        </w:pict>
      </w:r>
      <w:r w:rsidRPr="00DE4E2C">
        <w:rPr>
          <w:sz w:val="28"/>
        </w:rPr>
        <w:t xml:space="preserve">Ø и </w:t>
      </w:r>
      <w:r w:rsidR="00484BE6">
        <w:rPr>
          <w:iCs/>
          <w:sz w:val="28"/>
        </w:rPr>
        <w:pict>
          <v:shape id="_x0000_i1248" type="#_x0000_t75" style="width:59.25pt;height:18pt">
            <v:imagedata r:id="rId192" o:title=""/>
          </v:shape>
        </w:pict>
      </w:r>
      <w:r w:rsidRPr="00DE4E2C">
        <w:rPr>
          <w:iCs/>
          <w:sz w:val="28"/>
        </w:rPr>
        <w:t>(с</w:t>
      </w:r>
      <w:r w:rsidRPr="00DE4E2C">
        <w:rPr>
          <w:iCs/>
          <w:sz w:val="28"/>
          <w:vertAlign w:val="subscript"/>
        </w:rPr>
        <w:t>Ø</w:t>
      </w:r>
      <w:r w:rsidRPr="00DE4E2C">
        <w:rPr>
          <w:iCs/>
          <w:sz w:val="28"/>
        </w:rPr>
        <w:t>)</w:t>
      </w:r>
      <w:r w:rsidRPr="00DE4E2C">
        <w:rPr>
          <w:sz w:val="28"/>
        </w:rPr>
        <w:t>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Возьмем всюду определенную функцию </w:t>
      </w:r>
      <w:r w:rsidRPr="00DE4E2C">
        <w:rPr>
          <w:iCs/>
          <w:sz w:val="28"/>
          <w:lang w:val="en-US"/>
        </w:rPr>
        <w:t>h</w:t>
      </w:r>
      <w:r w:rsidRPr="00DE4E2C">
        <w:rPr>
          <w:sz w:val="28"/>
        </w:rPr>
        <w:t xml:space="preserve">. Ясно, что </w:t>
      </w:r>
      <w:r w:rsidRPr="00DE4E2C">
        <w:rPr>
          <w:iCs/>
          <w:sz w:val="28"/>
        </w:rPr>
        <w:t>с</w:t>
      </w:r>
      <w:r w:rsidRPr="00DE4E2C">
        <w:rPr>
          <w:iCs/>
          <w:sz w:val="28"/>
          <w:vertAlign w:val="subscript"/>
        </w:rPr>
        <w:t>Ø</w:t>
      </w:r>
      <w:r w:rsidRPr="00DE4E2C">
        <w:rPr>
          <w:iCs/>
          <w:sz w:val="28"/>
        </w:rPr>
        <w:t>≤</w:t>
      </w:r>
      <w:r w:rsidRPr="00DE4E2C">
        <w:rPr>
          <w:iCs/>
          <w:sz w:val="28"/>
          <w:vertAlign w:val="subscript"/>
          <w:lang w:val="en-US"/>
        </w:rPr>
        <w:t>m</w:t>
      </w:r>
      <w:r w:rsidRPr="00DE4E2C">
        <w:rPr>
          <w:iCs/>
          <w:sz w:val="28"/>
          <w:lang w:val="en-US"/>
        </w:rPr>
        <w:t>h</w:t>
      </w:r>
      <w:r w:rsidRPr="00DE4E2C">
        <w:rPr>
          <w:sz w:val="28"/>
        </w:rPr>
        <w:t>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С одной стороны, </w:t>
      </w:r>
      <w:r w:rsidR="00484BE6">
        <w:rPr>
          <w:sz w:val="28"/>
        </w:rPr>
        <w:pict>
          <v:shape id="_x0000_i1249" type="#_x0000_t75" style="width:15.75pt;height:18pt">
            <v:imagedata r:id="rId193" o:title=""/>
          </v:shape>
        </w:pict>
      </w:r>
      <w:r w:rsidRPr="00DE4E2C">
        <w:rPr>
          <w:sz w:val="28"/>
        </w:rPr>
        <w:t>(с</w:t>
      </w:r>
      <w:r w:rsidRPr="00DE4E2C">
        <w:rPr>
          <w:sz w:val="28"/>
          <w:vertAlign w:val="subscript"/>
        </w:rPr>
        <w:t>Ø</w:t>
      </w:r>
      <w:r w:rsidRPr="00DE4E2C">
        <w:rPr>
          <w:sz w:val="28"/>
        </w:rPr>
        <w:t xml:space="preserve">) – наименьший элемент, то есть </w:t>
      </w:r>
      <w:r w:rsidRPr="00DE4E2C">
        <w:rPr>
          <w:iCs/>
          <w:sz w:val="28"/>
        </w:rPr>
        <w:t>с</w:t>
      </w:r>
      <w:r w:rsidRPr="00DE4E2C">
        <w:rPr>
          <w:iCs/>
          <w:sz w:val="28"/>
          <w:vertAlign w:val="subscript"/>
        </w:rPr>
        <w:t>Ø</w:t>
      </w:r>
      <w:r w:rsidRPr="00DE4E2C">
        <w:rPr>
          <w:iCs/>
          <w:sz w:val="28"/>
        </w:rPr>
        <w:t>≤</w:t>
      </w:r>
      <w:r w:rsidRPr="00DE4E2C">
        <w:rPr>
          <w:iCs/>
          <w:sz w:val="28"/>
          <w:vertAlign w:val="subscript"/>
          <w:lang w:val="en-US"/>
        </w:rPr>
        <w:t>m</w:t>
      </w:r>
      <w:r w:rsidRPr="00DE4E2C">
        <w:rPr>
          <w:iCs/>
          <w:sz w:val="28"/>
          <w:lang w:val="en-US"/>
        </w:rPr>
        <w:t>h</w:t>
      </w:r>
      <w:r w:rsidRPr="00DE4E2C">
        <w:rPr>
          <w:sz w:val="28"/>
        </w:rPr>
        <w:t xml:space="preserve">; с другой стороны </w:t>
      </w:r>
      <w:r w:rsidRPr="00DE4E2C">
        <w:rPr>
          <w:iCs/>
          <w:sz w:val="28"/>
        </w:rPr>
        <w:t>с</w:t>
      </w:r>
      <w:r w:rsidRPr="00DE4E2C">
        <w:rPr>
          <w:iCs/>
          <w:sz w:val="28"/>
          <w:vertAlign w:val="subscript"/>
        </w:rPr>
        <w:t>Ø</w:t>
      </w:r>
      <w:r w:rsidRPr="00DE4E2C">
        <w:rPr>
          <w:iCs/>
          <w:sz w:val="28"/>
        </w:rPr>
        <w:t>≤</w:t>
      </w:r>
      <w:r w:rsidRPr="00DE4E2C">
        <w:rPr>
          <w:iCs/>
          <w:sz w:val="28"/>
          <w:vertAlign w:val="subscript"/>
          <w:lang w:val="en-US"/>
        </w:rPr>
        <w:t>m</w:t>
      </w:r>
      <w:r w:rsidRPr="00DE4E2C">
        <w:rPr>
          <w:iCs/>
          <w:sz w:val="28"/>
          <w:lang w:val="en-US"/>
        </w:rPr>
        <w:t>h</w:t>
      </w:r>
      <w:r w:rsidRPr="00DE4E2C">
        <w:rPr>
          <w:sz w:val="28"/>
        </w:rPr>
        <w:t>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Получили противоречие, то есть в </w:t>
      </w:r>
      <w:r w:rsidRPr="00DE4E2C">
        <w:rPr>
          <w:iCs/>
          <w:sz w:val="28"/>
          <w:lang w:val="en-US"/>
        </w:rPr>
        <w:t>L</w:t>
      </w:r>
      <w:r w:rsidRPr="00DE4E2C">
        <w:rPr>
          <w:sz w:val="28"/>
        </w:rPr>
        <w:t xml:space="preserve"> наименьшего элемента нет. Ч.т.д.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Утверждение 3.2: </w:t>
      </w:r>
      <w:r w:rsidRPr="00DE4E2C">
        <w:rPr>
          <w:sz w:val="28"/>
          <w:lang w:val="en-US"/>
        </w:rPr>
        <w:t>m</w:t>
      </w:r>
      <w:r w:rsidRPr="00DE4E2C">
        <w:rPr>
          <w:sz w:val="28"/>
        </w:rPr>
        <w:t xml:space="preserve">-степень, содержащая универсальную функцию, является наибольшей в </w:t>
      </w:r>
      <w:r w:rsidRPr="00DE4E2C">
        <w:rPr>
          <w:iCs/>
          <w:sz w:val="28"/>
          <w:lang w:val="en-US"/>
        </w:rPr>
        <w:t>L</w:t>
      </w:r>
      <w:r w:rsidRPr="00DE4E2C">
        <w:rPr>
          <w:sz w:val="28"/>
        </w:rPr>
        <w:t>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>Доказательство: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Пусть </w:t>
      </w:r>
      <w:r w:rsidRPr="00DE4E2C">
        <w:rPr>
          <w:iCs/>
          <w:sz w:val="28"/>
        </w:rPr>
        <w:t>Ψ</w:t>
      </w:r>
      <w:r w:rsidRPr="00DE4E2C">
        <w:rPr>
          <w:sz w:val="28"/>
        </w:rPr>
        <w:t xml:space="preserve"> – универсальная функция, а α – произвольная ЧРФ. Так как α – ЧРФ, то найдется такое число х</w:t>
      </w:r>
      <w:r w:rsidRPr="00DE4E2C">
        <w:rPr>
          <w:sz w:val="28"/>
          <w:vertAlign w:val="subscript"/>
        </w:rPr>
        <w:t>0</w:t>
      </w:r>
      <w:r w:rsidRPr="00DE4E2C">
        <w:rPr>
          <w:sz w:val="28"/>
        </w:rPr>
        <w:t>, что α=φ</w:t>
      </w:r>
      <w:r w:rsidRPr="00DE4E2C">
        <w:rPr>
          <w:sz w:val="28"/>
          <w:vertAlign w:val="subscript"/>
        </w:rPr>
        <w:t>0</w:t>
      </w:r>
      <w:r w:rsidRPr="00DE4E2C">
        <w:rPr>
          <w:sz w:val="28"/>
        </w:rPr>
        <w:t>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Покажем, что </w:t>
      </w:r>
      <w:r w:rsidR="00484BE6">
        <w:rPr>
          <w:sz w:val="28"/>
        </w:rPr>
        <w:pict>
          <v:shape id="_x0000_i1250" type="#_x0000_t75" style="width:35.25pt;height:18pt">
            <v:imagedata r:id="rId194" o:title=""/>
          </v:shape>
        </w:pict>
      </w:r>
      <w:r w:rsidRPr="00DE4E2C">
        <w:rPr>
          <w:sz w:val="28"/>
        </w:rPr>
        <w:t xml:space="preserve">. В качестве сводящей возмем функцию </w:t>
      </w:r>
      <w:r w:rsidRPr="00DE4E2C">
        <w:rPr>
          <w:sz w:val="28"/>
          <w:lang w:val="en-US"/>
        </w:rPr>
        <w:t>f</w:t>
      </w:r>
      <w:r w:rsidRPr="00DE4E2C">
        <w:rPr>
          <w:sz w:val="28"/>
        </w:rPr>
        <w:t>(</w:t>
      </w:r>
      <w:r w:rsidRPr="00DE4E2C">
        <w:rPr>
          <w:sz w:val="28"/>
          <w:lang w:val="en-US"/>
        </w:rPr>
        <w:t>x</w:t>
      </w:r>
      <w:r w:rsidRPr="00DE4E2C">
        <w:rPr>
          <w:sz w:val="28"/>
          <w:vertAlign w:val="subscript"/>
        </w:rPr>
        <w:t>0</w:t>
      </w:r>
      <w:r w:rsidRPr="00DE4E2C">
        <w:rPr>
          <w:sz w:val="28"/>
        </w:rPr>
        <w:t>,</w:t>
      </w:r>
      <w:r w:rsidRPr="00DE4E2C">
        <w:rPr>
          <w:sz w:val="28"/>
          <w:lang w:val="en-US"/>
        </w:rPr>
        <w:t>y</w:t>
      </w:r>
      <w:r w:rsidRPr="00DE4E2C">
        <w:rPr>
          <w:sz w:val="28"/>
        </w:rPr>
        <w:t xml:space="preserve">). Тогда из определения Ψ вытекает, что </w:t>
      </w:r>
      <w:r w:rsidR="00484BE6">
        <w:rPr>
          <w:sz w:val="28"/>
        </w:rPr>
        <w:pict>
          <v:shape id="_x0000_i1251" type="#_x0000_t75" style="width:132pt;height:18.75pt">
            <v:imagedata r:id="rId195" o:title=""/>
          </v:shape>
        </w:pict>
      </w:r>
      <w:r w:rsidRPr="00DE4E2C">
        <w:rPr>
          <w:sz w:val="28"/>
        </w:rPr>
        <w:t xml:space="preserve">, где </w:t>
      </w:r>
      <w:r w:rsidR="00484BE6">
        <w:rPr>
          <w:sz w:val="28"/>
        </w:rPr>
        <w:pict>
          <v:shape id="_x0000_i1252" type="#_x0000_t75" style="width:69.75pt;height:18.75pt">
            <v:imagedata r:id="rId196" o:title=""/>
          </v:shape>
        </w:pict>
      </w:r>
      <w:r w:rsidRPr="00DE4E2C">
        <w:rPr>
          <w:sz w:val="28"/>
        </w:rPr>
        <w:t xml:space="preserve">, то есть </w:t>
      </w:r>
      <w:r w:rsidR="00484BE6">
        <w:rPr>
          <w:sz w:val="28"/>
        </w:rPr>
        <w:pict>
          <v:shape id="_x0000_i1253" type="#_x0000_t75" style="width:35.25pt;height:18pt">
            <v:imagedata r:id="rId197" o:title=""/>
          </v:shape>
        </w:pict>
      </w:r>
      <w:r w:rsidRPr="00DE4E2C">
        <w:rPr>
          <w:sz w:val="28"/>
        </w:rPr>
        <w:t>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Таким образом, </w:t>
      </w:r>
      <w:r w:rsidR="00484BE6">
        <w:rPr>
          <w:sz w:val="28"/>
        </w:rPr>
        <w:pict>
          <v:shape id="_x0000_i1254" type="#_x0000_t75" style="width:33.75pt;height:18pt">
            <v:imagedata r:id="rId198" o:title=""/>
          </v:shape>
        </w:pict>
      </w:r>
      <w:r w:rsidRPr="00DE4E2C">
        <w:rPr>
          <w:sz w:val="28"/>
        </w:rPr>
        <w:t xml:space="preserve"> - наибольшая в </w:t>
      </w:r>
      <w:r w:rsidRPr="00DE4E2C">
        <w:rPr>
          <w:sz w:val="28"/>
          <w:lang w:val="en-US"/>
        </w:rPr>
        <w:t>L</w:t>
      </w:r>
      <w:r w:rsidRPr="00DE4E2C">
        <w:rPr>
          <w:sz w:val="28"/>
        </w:rPr>
        <w:t>. Ч.т.д.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Введем обозначение: </w:t>
      </w:r>
      <w:r w:rsidR="00484BE6">
        <w:rPr>
          <w:sz w:val="28"/>
        </w:rPr>
        <w:pict>
          <v:shape id="_x0000_i1255" type="#_x0000_t75" style="width:47.25pt;height:18pt">
            <v:imagedata r:id="rId199" o:title=""/>
          </v:shape>
        </w:pict>
      </w:r>
      <w:r w:rsidRPr="00DE4E2C">
        <w:rPr>
          <w:sz w:val="28"/>
        </w:rPr>
        <w:t>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Ясно, что </w:t>
      </w:r>
      <w:r w:rsidR="00484BE6">
        <w:rPr>
          <w:sz w:val="28"/>
        </w:rPr>
        <w:pict>
          <v:shape id="_x0000_i1256" type="#_x0000_t75" style="width:143.25pt;height:18pt">
            <v:imagedata r:id="rId200" o:title=""/>
          </v:shape>
        </w:pict>
      </w:r>
      <w:r w:rsidRPr="00DE4E2C">
        <w:rPr>
          <w:sz w:val="28"/>
        </w:rPr>
        <w:t>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>Утверждение 3.3: с</w:t>
      </w:r>
      <w:r w:rsidRPr="00DE4E2C">
        <w:rPr>
          <w:sz w:val="28"/>
          <w:vertAlign w:val="subscript"/>
        </w:rPr>
        <w:t>Ø</w:t>
      </w:r>
      <w:r w:rsidRPr="00DE4E2C">
        <w:rPr>
          <w:sz w:val="28"/>
        </w:rPr>
        <w:t xml:space="preserve"> и множество всех функций вида </w:t>
      </w:r>
      <w:r w:rsidRPr="00DE4E2C">
        <w:rPr>
          <w:sz w:val="28"/>
          <w:lang w:val="en-US"/>
        </w:rPr>
        <w:t>c</w:t>
      </w:r>
      <w:r w:rsidRPr="00DE4E2C">
        <w:rPr>
          <w:sz w:val="28"/>
          <w:vertAlign w:val="subscript"/>
          <w:lang w:val="en-US"/>
        </w:rPr>
        <w:t>n</w:t>
      </w:r>
      <w:r w:rsidRPr="00DE4E2C">
        <w:rPr>
          <w:sz w:val="28"/>
        </w:rPr>
        <w:t>(</w:t>
      </w:r>
      <w:r w:rsidRPr="00DE4E2C">
        <w:rPr>
          <w:sz w:val="28"/>
          <w:lang w:val="en-US"/>
        </w:rPr>
        <w:t>x</w:t>
      </w:r>
      <w:r w:rsidRPr="00DE4E2C">
        <w:rPr>
          <w:sz w:val="28"/>
        </w:rPr>
        <w:t xml:space="preserve">) и только они образуют множество минимальных в </w:t>
      </w:r>
      <w:r w:rsidRPr="00DE4E2C">
        <w:rPr>
          <w:sz w:val="28"/>
          <w:lang w:val="en-US"/>
        </w:rPr>
        <w:t>L</w:t>
      </w:r>
      <w:r w:rsidRPr="00DE4E2C">
        <w:rPr>
          <w:sz w:val="28"/>
        </w:rPr>
        <w:t xml:space="preserve"> элементов. 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>Доказательство.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>Из утверждения 3.1. следует, что с</w:t>
      </w:r>
      <w:r w:rsidRPr="00DE4E2C">
        <w:rPr>
          <w:sz w:val="28"/>
          <w:vertAlign w:val="subscript"/>
        </w:rPr>
        <w:t>Ø</w:t>
      </w:r>
      <w:r w:rsidRPr="00DE4E2C">
        <w:rPr>
          <w:sz w:val="28"/>
        </w:rPr>
        <w:t xml:space="preserve"> – минимальный в </w:t>
      </w:r>
      <w:r w:rsidRPr="00DE4E2C">
        <w:rPr>
          <w:sz w:val="28"/>
          <w:lang w:val="en-US"/>
        </w:rPr>
        <w:t>L</w:t>
      </w:r>
      <w:r w:rsidRPr="00DE4E2C">
        <w:rPr>
          <w:sz w:val="28"/>
        </w:rPr>
        <w:t xml:space="preserve"> элемент.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Возьмем произвольную функцию </w:t>
      </w:r>
      <w:r w:rsidRPr="00DE4E2C">
        <w:rPr>
          <w:sz w:val="28"/>
          <w:lang w:val="en-US"/>
        </w:rPr>
        <w:t>c</w:t>
      </w:r>
      <w:r w:rsidRPr="00DE4E2C">
        <w:rPr>
          <w:sz w:val="28"/>
          <w:vertAlign w:val="subscript"/>
          <w:lang w:val="en-US"/>
        </w:rPr>
        <w:t>n</w:t>
      </w:r>
      <w:r w:rsidRPr="00DE4E2C">
        <w:rPr>
          <w:sz w:val="28"/>
        </w:rPr>
        <w:t>(</w:t>
      </w:r>
      <w:r w:rsidRPr="00DE4E2C">
        <w:rPr>
          <w:sz w:val="28"/>
          <w:lang w:val="en-US"/>
        </w:rPr>
        <w:t>x</w:t>
      </w:r>
      <w:r w:rsidRPr="00DE4E2C">
        <w:rPr>
          <w:sz w:val="28"/>
        </w:rPr>
        <w:t>).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Пусть </w:t>
      </w:r>
      <w:r w:rsidR="00484BE6">
        <w:rPr>
          <w:sz w:val="28"/>
        </w:rPr>
        <w:pict>
          <v:shape id="_x0000_i1257" type="#_x0000_t75" style="width:63.75pt;height:18pt">
            <v:imagedata r:id="rId201" o:title=""/>
          </v:shape>
        </w:pict>
      </w:r>
      <w:r w:rsidRPr="00DE4E2C">
        <w:rPr>
          <w:sz w:val="28"/>
        </w:rPr>
        <w:t>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Ясно, что </w:t>
      </w:r>
      <w:r w:rsidR="00484BE6">
        <w:rPr>
          <w:sz w:val="28"/>
        </w:rPr>
        <w:pict>
          <v:shape id="_x0000_i1258" type="#_x0000_t75" style="width:29.25pt;height:12.75pt">
            <v:imagedata r:id="rId202" o:title=""/>
          </v:shape>
        </w:pict>
      </w:r>
      <w:r w:rsidRPr="00DE4E2C">
        <w:rPr>
          <w:sz w:val="28"/>
        </w:rPr>
        <w:t>{</w:t>
      </w:r>
      <w:r w:rsidR="00484BE6">
        <w:rPr>
          <w:sz w:val="28"/>
        </w:rPr>
        <w:pict>
          <v:shape id="_x0000_i1259" type="#_x0000_t75" style="width:9.75pt;height:11.25pt">
            <v:imagedata r:id="rId203" o:title=""/>
          </v:shape>
        </w:pict>
      </w:r>
      <w:r w:rsidRPr="00DE4E2C">
        <w:rPr>
          <w:sz w:val="28"/>
        </w:rPr>
        <w:t xml:space="preserve">}, кроме того α – всюду определенная функция, так как иначе </w:t>
      </w:r>
      <w:r w:rsidR="00484BE6">
        <w:rPr>
          <w:sz w:val="28"/>
        </w:rPr>
        <w:pict>
          <v:shape id="_x0000_i1260" type="#_x0000_t75" style="width:41.25pt;height:18pt">
            <v:imagedata r:id="rId204" o:title=""/>
          </v:shape>
        </w:pict>
      </w:r>
      <w:r w:rsidRPr="00DE4E2C">
        <w:rPr>
          <w:sz w:val="28"/>
        </w:rPr>
        <w:t xml:space="preserve">, следовательно, </w:t>
      </w:r>
      <w:r w:rsidR="00484BE6">
        <w:rPr>
          <w:sz w:val="28"/>
        </w:rPr>
        <w:pict>
          <v:shape id="_x0000_i1261" type="#_x0000_t75" style="width:33.75pt;height:18pt">
            <v:imagedata r:id="rId205" o:title=""/>
          </v:shape>
        </w:pict>
      </w:r>
      <w:r w:rsidRPr="00DE4E2C">
        <w:rPr>
          <w:sz w:val="28"/>
        </w:rPr>
        <w:t>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Пусть теперь </w:t>
      </w:r>
      <w:r w:rsidR="00484BE6">
        <w:rPr>
          <w:sz w:val="28"/>
        </w:rPr>
        <w:pict>
          <v:shape id="_x0000_i1262" type="#_x0000_t75" style="width:32.25pt;height:18pt">
            <v:imagedata r:id="rId206" o:title=""/>
          </v:shape>
        </w:pict>
      </w:r>
      <w:r w:rsidRPr="00DE4E2C">
        <w:rPr>
          <w:sz w:val="28"/>
        </w:rPr>
        <w:t xml:space="preserve"> минимальный в </w:t>
      </w:r>
      <w:r w:rsidRPr="00DE4E2C">
        <w:rPr>
          <w:sz w:val="28"/>
          <w:lang w:val="en-US"/>
        </w:rPr>
        <w:t>L</w:t>
      </w:r>
      <w:r w:rsidRPr="00DE4E2C">
        <w:rPr>
          <w:sz w:val="28"/>
        </w:rPr>
        <w:t xml:space="preserve"> элемент, отличный от с</w:t>
      </w:r>
      <w:r w:rsidRPr="00DE4E2C">
        <w:rPr>
          <w:sz w:val="28"/>
          <w:vertAlign w:val="subscript"/>
        </w:rPr>
        <w:t>Ø</w:t>
      </w:r>
      <w:r w:rsidRPr="00DE4E2C">
        <w:rPr>
          <w:sz w:val="28"/>
        </w:rPr>
        <w:t xml:space="preserve"> и от всех с</w:t>
      </w:r>
      <w:r w:rsidRPr="00DE4E2C">
        <w:rPr>
          <w:sz w:val="28"/>
          <w:vertAlign w:val="subscript"/>
          <w:lang w:val="en-US"/>
        </w:rPr>
        <w:t>n</w:t>
      </w:r>
      <w:r w:rsidRPr="00DE4E2C">
        <w:rPr>
          <w:sz w:val="28"/>
        </w:rPr>
        <w:t xml:space="preserve">, тогда </w:t>
      </w:r>
      <w:r w:rsidR="00484BE6">
        <w:rPr>
          <w:sz w:val="28"/>
        </w:rPr>
        <w:pict>
          <v:shape id="_x0000_i1263" type="#_x0000_t75" style="width:9.75pt;height:12.75pt">
            <v:imagedata r:id="rId207" o:title=""/>
          </v:shape>
        </w:pict>
      </w:r>
      <w:r w:rsidRPr="00DE4E2C">
        <w:rPr>
          <w:sz w:val="28"/>
        </w:rPr>
        <w:t xml:space="preserve"> определена в некоторой точке х</w:t>
      </w:r>
      <w:r w:rsidRPr="00DE4E2C">
        <w:rPr>
          <w:sz w:val="28"/>
          <w:vertAlign w:val="subscript"/>
        </w:rPr>
        <w:t>0</w:t>
      </w:r>
      <w:r w:rsidRPr="00DE4E2C">
        <w:rPr>
          <w:sz w:val="28"/>
        </w:rPr>
        <w:t xml:space="preserve">; пусть </w:t>
      </w:r>
      <w:r w:rsidR="00484BE6">
        <w:rPr>
          <w:sz w:val="28"/>
        </w:rPr>
        <w:pict>
          <v:shape id="_x0000_i1264" type="#_x0000_t75" style="width:48pt;height:18pt">
            <v:imagedata r:id="rId208" o:title=""/>
          </v:shape>
        </w:pict>
      </w:r>
      <w:r w:rsidRPr="00DE4E2C">
        <w:rPr>
          <w:sz w:val="28"/>
        </w:rPr>
        <w:t xml:space="preserve">, имеем </w:t>
      </w:r>
      <w:r w:rsidR="00484BE6">
        <w:rPr>
          <w:sz w:val="28"/>
        </w:rPr>
        <w:pict>
          <v:shape id="_x0000_i1265" type="#_x0000_t75" style="width:78.75pt;height:18pt">
            <v:imagedata r:id="rId209" o:title=""/>
          </v:shape>
        </w:pict>
      </w:r>
      <w:r w:rsidRPr="00DE4E2C">
        <w:rPr>
          <w:sz w:val="28"/>
        </w:rPr>
        <w:t xml:space="preserve">, где </w:t>
      </w:r>
      <w:r w:rsidR="00484BE6">
        <w:rPr>
          <w:sz w:val="28"/>
        </w:rPr>
        <w:pict>
          <v:shape id="_x0000_i1266" type="#_x0000_t75" style="width:66.75pt;height:18.75pt">
            <v:imagedata r:id="rId210" o:title=""/>
          </v:shape>
        </w:pict>
      </w:r>
      <w:r w:rsidRPr="00DE4E2C">
        <w:rPr>
          <w:sz w:val="28"/>
        </w:rPr>
        <w:t xml:space="preserve">, то есть, </w:t>
      </w:r>
      <w:r w:rsidR="00484BE6">
        <w:rPr>
          <w:sz w:val="28"/>
        </w:rPr>
        <w:pict>
          <v:shape id="_x0000_i1267" type="#_x0000_t75" style="width:63.75pt;height:18pt">
            <v:imagedata r:id="rId211" o:title=""/>
          </v:shape>
        </w:pict>
      </w:r>
      <w:r w:rsidRPr="00DE4E2C">
        <w:rPr>
          <w:sz w:val="28"/>
        </w:rPr>
        <w:t>. Получили противоречие. Ч.т.д. [1,2]</w:t>
      </w:r>
    </w:p>
    <w:p w:rsidR="00C738A9" w:rsidRPr="00C738A9" w:rsidRDefault="00C738A9" w:rsidP="00C738A9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DE4E2C">
        <w:rPr>
          <w:rFonts w:ascii="Times New Roman" w:hAnsi="Times New Roman"/>
          <w:b w:val="0"/>
          <w:sz w:val="28"/>
        </w:rPr>
        <w:br w:type="page"/>
      </w:r>
      <w:bookmarkStart w:id="7" w:name="_Toc75854002"/>
      <w:r w:rsidRPr="00C738A9">
        <w:rPr>
          <w:rFonts w:ascii="Times New Roman" w:hAnsi="Times New Roman"/>
          <w:sz w:val="28"/>
        </w:rPr>
        <w:t>2. Практическая часть.</w:t>
      </w:r>
      <w:bookmarkEnd w:id="7"/>
    </w:p>
    <w:p w:rsidR="00C738A9" w:rsidRPr="00C738A9" w:rsidRDefault="00C738A9" w:rsidP="00C738A9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</w:rPr>
      </w:pPr>
      <w:bookmarkStart w:id="8" w:name="_Toc75854003"/>
    </w:p>
    <w:p w:rsidR="00C738A9" w:rsidRPr="00C738A9" w:rsidRDefault="00C738A9" w:rsidP="00C738A9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</w:rPr>
      </w:pPr>
      <w:r w:rsidRPr="00C738A9">
        <w:rPr>
          <w:rFonts w:ascii="Times New Roman" w:hAnsi="Times New Roman"/>
          <w:i w:val="0"/>
        </w:rPr>
        <w:t xml:space="preserve">§1. Идеалы полурешетки </w:t>
      </w:r>
      <w:r w:rsidRPr="00C738A9">
        <w:rPr>
          <w:rFonts w:ascii="Times New Roman" w:hAnsi="Times New Roman"/>
          <w:i w:val="0"/>
          <w:lang w:val="en-US"/>
        </w:rPr>
        <w:t>m</w:t>
      </w:r>
      <w:r w:rsidRPr="00C738A9">
        <w:rPr>
          <w:rFonts w:ascii="Times New Roman" w:hAnsi="Times New Roman"/>
          <w:i w:val="0"/>
        </w:rPr>
        <w:t>-степеней частично рекурсивных функций</w:t>
      </w:r>
      <w:bookmarkEnd w:id="8"/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>Определение: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Идеалом полурешетки </w:t>
      </w:r>
      <w:r w:rsidRPr="00DE4E2C">
        <w:rPr>
          <w:sz w:val="28"/>
          <w:lang w:val="en-US"/>
        </w:rPr>
        <w:t>L</w:t>
      </w:r>
      <w:r w:rsidRPr="00DE4E2C">
        <w:rPr>
          <w:sz w:val="28"/>
        </w:rPr>
        <w:t xml:space="preserve"> назовем всякое подмножество </w:t>
      </w:r>
      <w:r w:rsidRPr="00DE4E2C">
        <w:rPr>
          <w:sz w:val="28"/>
          <w:lang w:val="en-US"/>
        </w:rPr>
        <w:t>I</w:t>
      </w:r>
      <w:r w:rsidRPr="00DE4E2C">
        <w:rPr>
          <w:sz w:val="28"/>
        </w:rPr>
        <w:t xml:space="preserve"> отличное от Ø, удовлетворяющее следующим условиям:</w:t>
      </w:r>
    </w:p>
    <w:p w:rsidR="00C738A9" w:rsidRDefault="00C738A9" w:rsidP="00DE4E2C">
      <w:pPr>
        <w:spacing w:line="360" w:lineRule="auto"/>
        <w:ind w:firstLine="709"/>
        <w:jc w:val="both"/>
        <w:rPr>
          <w:sz w:val="28"/>
        </w:rPr>
      </w:pP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1. </w:t>
      </w:r>
      <w:r w:rsidR="00484BE6">
        <w:rPr>
          <w:sz w:val="28"/>
        </w:rPr>
        <w:pict>
          <v:shape id="_x0000_i1268" type="#_x0000_t75" style="width:98.25pt;height:15.75pt">
            <v:imagedata r:id="rId212" o:title=""/>
          </v:shape>
        </w:pict>
      </w:r>
      <w:r w:rsidRPr="00DE4E2C">
        <w:rPr>
          <w:sz w:val="28"/>
        </w:rPr>
        <w:t>;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2. </w:t>
      </w:r>
      <w:r w:rsidR="00484BE6">
        <w:rPr>
          <w:sz w:val="28"/>
        </w:rPr>
        <w:pict>
          <v:shape id="_x0000_i1269" type="#_x0000_t75" style="width:105pt;height:15.75pt">
            <v:imagedata r:id="rId213" o:title=""/>
          </v:shape>
        </w:pict>
      </w:r>
      <w:r w:rsidRPr="00DE4E2C">
        <w:rPr>
          <w:sz w:val="28"/>
        </w:rPr>
        <w:t>.</w:t>
      </w:r>
    </w:p>
    <w:p w:rsidR="00C738A9" w:rsidRDefault="00C738A9" w:rsidP="00DE4E2C">
      <w:pPr>
        <w:spacing w:line="360" w:lineRule="auto"/>
        <w:ind w:firstLine="709"/>
        <w:jc w:val="both"/>
        <w:rPr>
          <w:sz w:val="28"/>
        </w:rPr>
      </w:pP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>Идеал называется главным, если он содержит наибольший элемент.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Рассмотрим множество всех </w:t>
      </w:r>
      <w:r w:rsidRPr="00DE4E2C">
        <w:rPr>
          <w:sz w:val="28"/>
          <w:lang w:val="en-US"/>
        </w:rPr>
        <w:t>m</w:t>
      </w:r>
      <w:r w:rsidRPr="00DE4E2C">
        <w:rPr>
          <w:sz w:val="28"/>
        </w:rPr>
        <w:t>-степеней частичных характеристических функций, то есть:</w:t>
      </w:r>
    </w:p>
    <w:p w:rsidR="00C738A9" w:rsidRDefault="00C738A9" w:rsidP="00DE4E2C">
      <w:pPr>
        <w:spacing w:line="360" w:lineRule="auto"/>
        <w:ind w:firstLine="709"/>
        <w:jc w:val="both"/>
        <w:rPr>
          <w:sz w:val="28"/>
        </w:rPr>
      </w:pP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>Н={</w:t>
      </w:r>
      <w:r w:rsidR="00484BE6">
        <w:rPr>
          <w:sz w:val="28"/>
        </w:rPr>
        <w:pict>
          <v:shape id="_x0000_i1270" type="#_x0000_t75" style="width:77.25pt;height:20.25pt">
            <v:imagedata r:id="rId214" o:title=""/>
          </v:shape>
        </w:pict>
      </w:r>
      <w:r w:rsidRPr="00DE4E2C">
        <w:rPr>
          <w:sz w:val="28"/>
        </w:rPr>
        <w:t>}.</w:t>
      </w:r>
    </w:p>
    <w:p w:rsidR="00C738A9" w:rsidRDefault="00C738A9" w:rsidP="00DE4E2C">
      <w:pPr>
        <w:spacing w:line="360" w:lineRule="auto"/>
        <w:ind w:firstLine="709"/>
        <w:jc w:val="both"/>
        <w:rPr>
          <w:sz w:val="28"/>
        </w:rPr>
      </w:pP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>Предположение 4.1: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Множество Н является главным идеалом полурешетки </w:t>
      </w:r>
      <w:r w:rsidRPr="00DE4E2C">
        <w:rPr>
          <w:sz w:val="28"/>
          <w:lang w:val="en-US"/>
        </w:rPr>
        <w:t>L</w:t>
      </w:r>
      <w:r w:rsidRPr="00DE4E2C">
        <w:rPr>
          <w:sz w:val="28"/>
        </w:rPr>
        <w:t>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>Доказательство:</w:t>
      </w:r>
    </w:p>
    <w:p w:rsidR="00C738A9" w:rsidRPr="00DE4E2C" w:rsidRDefault="00C738A9" w:rsidP="00DE4E2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DE4E2C">
        <w:rPr>
          <w:sz w:val="28"/>
        </w:rPr>
        <w:t xml:space="preserve">Берем две степени </w:t>
      </w:r>
      <w:r w:rsidR="00484BE6">
        <w:rPr>
          <w:sz w:val="28"/>
        </w:rPr>
        <w:pict>
          <v:shape id="_x0000_i1271" type="#_x0000_t75" style="width:78pt;height:18.75pt">
            <v:imagedata r:id="rId215" o:title=""/>
          </v:shape>
        </w:pict>
      </w:r>
      <w:r w:rsidRPr="00DE4E2C">
        <w:rPr>
          <w:sz w:val="28"/>
        </w:rPr>
        <w:t xml:space="preserve"> для некоторых р.п. множеств А и В. точной верхней гранью будет степень, содержащая функцию </w:t>
      </w:r>
      <w:r w:rsidR="00484BE6">
        <w:rPr>
          <w:sz w:val="28"/>
        </w:rPr>
        <w:pict>
          <v:shape id="_x0000_i1272" type="#_x0000_t75" style="width:168.75pt;height:38.25pt">
            <v:imagedata r:id="rId216" o:title=""/>
          </v:shape>
        </w:pict>
      </w:r>
      <w:r w:rsidRPr="00DE4E2C">
        <w:rPr>
          <w:sz w:val="28"/>
        </w:rPr>
        <w:t>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>Определим множество А</w:t>
      </w:r>
      <w:r w:rsidR="00484BE6">
        <w:rPr>
          <w:sz w:val="28"/>
        </w:rPr>
        <w:pict>
          <v:shape id="_x0000_i1273" type="#_x0000_t75" style="width:12.75pt;height:14.25pt">
            <v:imagedata r:id="rId217" o:title=""/>
          </v:shape>
        </w:pict>
      </w:r>
      <w:r w:rsidRPr="00DE4E2C">
        <w:rPr>
          <w:sz w:val="28"/>
        </w:rPr>
        <w:t>В:</w:t>
      </w:r>
    </w:p>
    <w:p w:rsidR="00C738A9" w:rsidRDefault="00C738A9" w:rsidP="00DE4E2C">
      <w:pPr>
        <w:spacing w:line="360" w:lineRule="auto"/>
        <w:ind w:firstLine="709"/>
        <w:jc w:val="both"/>
        <w:rPr>
          <w:sz w:val="28"/>
        </w:rPr>
      </w:pPr>
    </w:p>
    <w:p w:rsidR="00C738A9" w:rsidRPr="00DE4E2C" w:rsidRDefault="00484BE6" w:rsidP="00DE4E2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74" type="#_x0000_t75" style="width:42pt;height:14.25pt">
            <v:imagedata r:id="rId218" o:title=""/>
          </v:shape>
        </w:pict>
      </w:r>
      <w:r w:rsidR="00C738A9" w:rsidRPr="00DE4E2C">
        <w:rPr>
          <w:sz w:val="28"/>
        </w:rPr>
        <w:t>{</w:t>
      </w:r>
      <w:r>
        <w:rPr>
          <w:sz w:val="28"/>
        </w:rPr>
        <w:pict>
          <v:shape id="_x0000_i1275" type="#_x0000_t75" style="width:117pt;height:21.75pt">
            <v:imagedata r:id="rId219" o:title=""/>
          </v:shape>
        </w:pict>
      </w:r>
      <w:r w:rsidR="00C738A9" w:rsidRPr="00DE4E2C">
        <w:rPr>
          <w:sz w:val="28"/>
        </w:rPr>
        <w:t>}.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Pr="00DE4E2C">
        <w:rPr>
          <w:sz w:val="28"/>
        </w:rPr>
        <w:t xml:space="preserve">Докажем, что </w:t>
      </w:r>
      <w:r w:rsidR="00484BE6">
        <w:rPr>
          <w:sz w:val="28"/>
        </w:rPr>
        <w:pict>
          <v:shape id="_x0000_i1276" type="#_x0000_t75" style="width:117.75pt;height:18pt">
            <v:imagedata r:id="rId220" o:title=""/>
          </v:shape>
        </w:pict>
      </w:r>
      <w:r w:rsidRPr="00DE4E2C">
        <w:rPr>
          <w:sz w:val="28"/>
        </w:rPr>
        <w:t>.</w:t>
      </w:r>
    </w:p>
    <w:p w:rsidR="00C738A9" w:rsidRPr="00DE4E2C" w:rsidRDefault="00C738A9" w:rsidP="00DE4E2C">
      <w:pPr>
        <w:pStyle w:val="21"/>
        <w:ind w:firstLine="709"/>
      </w:pPr>
      <w:r w:rsidRPr="00DE4E2C">
        <w:t>Будем пользоваться определением 15 для доказательства данного равенства.</w:t>
      </w:r>
    </w:p>
    <w:p w:rsidR="00C738A9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>Рассмотрим 4 случая.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</w:p>
    <w:p w:rsidR="00C738A9" w:rsidRPr="00DE4E2C" w:rsidRDefault="00C738A9" w:rsidP="00DE4E2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DE4E2C">
        <w:rPr>
          <w:sz w:val="28"/>
        </w:rPr>
        <w:t xml:space="preserve">если </w:t>
      </w:r>
      <w:r w:rsidRPr="00DE4E2C">
        <w:rPr>
          <w:sz w:val="28"/>
          <w:lang w:val="en-US"/>
        </w:rPr>
        <w:t>x</w:t>
      </w:r>
      <w:r w:rsidRPr="00DE4E2C">
        <w:rPr>
          <w:sz w:val="28"/>
        </w:rPr>
        <w:t>=2</w:t>
      </w:r>
      <w:r w:rsidRPr="00DE4E2C">
        <w:rPr>
          <w:sz w:val="28"/>
          <w:lang w:val="en-US"/>
        </w:rPr>
        <w:t>t</w:t>
      </w:r>
      <w:r w:rsidRPr="00DE4E2C">
        <w:rPr>
          <w:sz w:val="28"/>
        </w:rPr>
        <w:t xml:space="preserve">, </w:t>
      </w:r>
      <w:r w:rsidR="00484BE6">
        <w:rPr>
          <w:sz w:val="28"/>
        </w:rPr>
        <w:pict>
          <v:shape id="_x0000_i1277" type="#_x0000_t75" style="width:165.75pt;height:17.25pt">
            <v:imagedata r:id="rId221" o:title=""/>
          </v:shape>
        </w:pic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И если </w:t>
      </w:r>
      <w:r w:rsidRPr="00DE4E2C">
        <w:rPr>
          <w:sz w:val="28"/>
          <w:lang w:val="en-US"/>
        </w:rPr>
        <w:t>x</w:t>
      </w:r>
      <w:r w:rsidRPr="00DE4E2C">
        <w:rPr>
          <w:sz w:val="28"/>
        </w:rPr>
        <w:t>=2</w:t>
      </w:r>
      <w:r w:rsidRPr="00DE4E2C">
        <w:rPr>
          <w:sz w:val="28"/>
          <w:lang w:val="en-US"/>
        </w:rPr>
        <w:t>t</w:t>
      </w:r>
      <w:r w:rsidRPr="00DE4E2C">
        <w:rPr>
          <w:sz w:val="28"/>
        </w:rPr>
        <w:t xml:space="preserve">, </w:t>
      </w:r>
      <w:r w:rsidR="00484BE6">
        <w:rPr>
          <w:sz w:val="28"/>
        </w:rPr>
        <w:pict>
          <v:shape id="_x0000_i1278" type="#_x0000_t75" style="width:158.25pt;height:18pt">
            <v:imagedata r:id="rId222" o:title=""/>
          </v:shape>
        </w:pict>
      </w:r>
    </w:p>
    <w:p w:rsidR="00C738A9" w:rsidRPr="00DE4E2C" w:rsidRDefault="00C738A9" w:rsidP="00DE4E2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DE4E2C">
        <w:rPr>
          <w:sz w:val="28"/>
        </w:rPr>
        <w:t xml:space="preserve">Если </w:t>
      </w:r>
      <w:r w:rsidRPr="00DE4E2C">
        <w:rPr>
          <w:sz w:val="28"/>
          <w:lang w:val="en-US"/>
        </w:rPr>
        <w:t>x</w:t>
      </w:r>
      <w:r w:rsidRPr="00DE4E2C">
        <w:rPr>
          <w:sz w:val="28"/>
        </w:rPr>
        <w:t>=2</w:t>
      </w:r>
      <w:r w:rsidRPr="00DE4E2C">
        <w:rPr>
          <w:sz w:val="28"/>
          <w:lang w:val="en-US"/>
        </w:rPr>
        <w:t>t</w:t>
      </w:r>
      <w:r w:rsidRPr="00DE4E2C">
        <w:rPr>
          <w:sz w:val="28"/>
        </w:rPr>
        <w:t xml:space="preserve">, </w:t>
      </w:r>
      <w:r w:rsidR="00484BE6">
        <w:rPr>
          <w:sz w:val="28"/>
        </w:rPr>
        <w:pict>
          <v:shape id="_x0000_i1279" type="#_x0000_t75" style="width:189pt;height:19.5pt">
            <v:imagedata r:id="rId223" o:title=""/>
          </v:shape>
        </w:pic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И если </w:t>
      </w:r>
      <w:r w:rsidRPr="00DE4E2C">
        <w:rPr>
          <w:sz w:val="28"/>
          <w:lang w:val="en-US"/>
        </w:rPr>
        <w:t>x</w:t>
      </w:r>
      <w:r w:rsidRPr="00DE4E2C">
        <w:rPr>
          <w:sz w:val="28"/>
        </w:rPr>
        <w:t>=2</w:t>
      </w:r>
      <w:r w:rsidRPr="00DE4E2C">
        <w:rPr>
          <w:sz w:val="28"/>
          <w:lang w:val="en-US"/>
        </w:rPr>
        <w:t>t</w:t>
      </w:r>
      <w:r w:rsidRPr="00DE4E2C">
        <w:rPr>
          <w:sz w:val="28"/>
        </w:rPr>
        <w:t xml:space="preserve">, </w:t>
      </w:r>
      <w:r w:rsidR="00484BE6">
        <w:rPr>
          <w:sz w:val="28"/>
        </w:rPr>
        <w:pict>
          <v:shape id="_x0000_i1280" type="#_x0000_t75" style="width:149.25pt;height:18.75pt">
            <v:imagedata r:id="rId224" o:title=""/>
          </v:shape>
        </w:pict>
      </w:r>
    </w:p>
    <w:p w:rsidR="00C738A9" w:rsidRPr="00DE4E2C" w:rsidRDefault="00C738A9" w:rsidP="00DE4E2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DE4E2C">
        <w:rPr>
          <w:sz w:val="28"/>
        </w:rPr>
        <w:t xml:space="preserve">Если </w:t>
      </w:r>
      <w:r w:rsidRPr="00DE4E2C">
        <w:rPr>
          <w:sz w:val="28"/>
          <w:lang w:val="en-US"/>
        </w:rPr>
        <w:t>x</w:t>
      </w:r>
      <w:r w:rsidRPr="00DE4E2C">
        <w:rPr>
          <w:sz w:val="28"/>
        </w:rPr>
        <w:t>=2</w:t>
      </w:r>
      <w:r w:rsidRPr="00DE4E2C">
        <w:rPr>
          <w:sz w:val="28"/>
          <w:lang w:val="en-US"/>
        </w:rPr>
        <w:t>t</w:t>
      </w:r>
      <w:r w:rsidRPr="00DE4E2C">
        <w:rPr>
          <w:sz w:val="28"/>
        </w:rPr>
        <w:t xml:space="preserve">+1, </w:t>
      </w:r>
      <w:r w:rsidR="00484BE6">
        <w:rPr>
          <w:sz w:val="28"/>
        </w:rPr>
        <w:pict>
          <v:shape id="_x0000_i1281" type="#_x0000_t75" style="width:180pt;height:17.25pt">
            <v:imagedata r:id="rId225" o:title=""/>
          </v:shape>
        </w:pic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И если </w:t>
      </w:r>
      <w:r w:rsidRPr="00DE4E2C">
        <w:rPr>
          <w:sz w:val="28"/>
          <w:lang w:val="en-US"/>
        </w:rPr>
        <w:t>x</w:t>
      </w:r>
      <w:r w:rsidRPr="00DE4E2C">
        <w:rPr>
          <w:sz w:val="28"/>
        </w:rPr>
        <w:t>=2</w:t>
      </w:r>
      <w:r w:rsidRPr="00DE4E2C">
        <w:rPr>
          <w:sz w:val="28"/>
          <w:lang w:val="en-US"/>
        </w:rPr>
        <w:t>t</w:t>
      </w:r>
      <w:r w:rsidRPr="00DE4E2C">
        <w:rPr>
          <w:sz w:val="28"/>
        </w:rPr>
        <w:t xml:space="preserve">+1, </w:t>
      </w:r>
      <w:r w:rsidR="00484BE6">
        <w:rPr>
          <w:sz w:val="28"/>
        </w:rPr>
        <w:pict>
          <v:shape id="_x0000_i1282" type="#_x0000_t75" style="width:156.75pt;height:18pt">
            <v:imagedata r:id="rId226" o:title=""/>
          </v:shape>
        </w:pict>
      </w:r>
    </w:p>
    <w:p w:rsidR="00C738A9" w:rsidRPr="00DE4E2C" w:rsidRDefault="00C738A9" w:rsidP="00DE4E2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DE4E2C">
        <w:rPr>
          <w:sz w:val="28"/>
        </w:rPr>
        <w:t xml:space="preserve">Если </w:t>
      </w:r>
      <w:r w:rsidRPr="00DE4E2C">
        <w:rPr>
          <w:sz w:val="28"/>
          <w:lang w:val="en-US"/>
        </w:rPr>
        <w:t>x</w:t>
      </w:r>
      <w:r w:rsidRPr="00DE4E2C">
        <w:rPr>
          <w:sz w:val="28"/>
        </w:rPr>
        <w:t>=2</w:t>
      </w:r>
      <w:r w:rsidRPr="00DE4E2C">
        <w:rPr>
          <w:sz w:val="28"/>
          <w:lang w:val="en-US"/>
        </w:rPr>
        <w:t>t</w:t>
      </w:r>
      <w:r w:rsidRPr="00DE4E2C">
        <w:rPr>
          <w:sz w:val="28"/>
        </w:rPr>
        <w:t xml:space="preserve">+1, </w:t>
      </w:r>
      <w:r w:rsidR="00484BE6">
        <w:rPr>
          <w:sz w:val="28"/>
        </w:rPr>
        <w:pict>
          <v:shape id="_x0000_i1283" type="#_x0000_t75" style="width:171.75pt;height:18pt">
            <v:imagedata r:id="rId227" o:title=""/>
          </v:shape>
        </w:pic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И если </w:t>
      </w:r>
      <w:r w:rsidRPr="00DE4E2C">
        <w:rPr>
          <w:sz w:val="28"/>
          <w:lang w:val="en-US"/>
        </w:rPr>
        <w:t>x</w:t>
      </w:r>
      <w:r w:rsidRPr="00DE4E2C">
        <w:rPr>
          <w:sz w:val="28"/>
        </w:rPr>
        <w:t>=2</w:t>
      </w:r>
      <w:r w:rsidRPr="00DE4E2C">
        <w:rPr>
          <w:sz w:val="28"/>
          <w:lang w:val="en-US"/>
        </w:rPr>
        <w:t>t</w:t>
      </w:r>
      <w:r w:rsidRPr="00DE4E2C">
        <w:rPr>
          <w:sz w:val="28"/>
        </w:rPr>
        <w:t xml:space="preserve">+1, </w:t>
      </w:r>
      <w:r w:rsidR="00484BE6">
        <w:rPr>
          <w:sz w:val="28"/>
        </w:rPr>
        <w:pict>
          <v:shape id="_x0000_i1284" type="#_x0000_t75" style="width:149.25pt;height:18.75pt">
            <v:imagedata r:id="rId228" o:title=""/>
          </v:shape>
        </w:pict>
      </w:r>
    </w:p>
    <w:p w:rsidR="00C738A9" w:rsidRDefault="00C738A9" w:rsidP="00DE4E2C">
      <w:pPr>
        <w:spacing w:line="360" w:lineRule="auto"/>
        <w:ind w:firstLine="709"/>
        <w:jc w:val="both"/>
        <w:rPr>
          <w:sz w:val="28"/>
        </w:rPr>
      </w:pP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Следовательно, равенство </w:t>
      </w:r>
      <w:r w:rsidR="00484BE6">
        <w:rPr>
          <w:sz w:val="28"/>
        </w:rPr>
        <w:pict>
          <v:shape id="_x0000_i1285" type="#_x0000_t75" style="width:117.75pt;height:18pt">
            <v:imagedata r:id="rId220" o:title=""/>
          </v:shape>
        </w:pict>
      </w:r>
      <w:r w:rsidRPr="00DE4E2C">
        <w:rPr>
          <w:sz w:val="28"/>
        </w:rPr>
        <w:t xml:space="preserve"> справедливо во всех четырех случаях, т.к. обе его части равносильны в рассмотренных случаях.</w:t>
      </w:r>
    </w:p>
    <w:p w:rsidR="00C738A9" w:rsidRDefault="00C738A9" w:rsidP="00DE4E2C">
      <w:pPr>
        <w:spacing w:line="360" w:lineRule="auto"/>
        <w:ind w:firstLine="709"/>
        <w:jc w:val="both"/>
        <w:rPr>
          <w:sz w:val="28"/>
        </w:rPr>
      </w:pPr>
    </w:p>
    <w:p w:rsidR="00C738A9" w:rsidRDefault="00484BE6" w:rsidP="00DE4E2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86" type="#_x0000_t75" style="width:219.75pt;height:18pt">
            <v:imagedata r:id="rId229" o:title=""/>
          </v:shape>
        </w:pict>
      </w:r>
      <w:r w:rsidR="00C738A9" w:rsidRPr="00DE4E2C">
        <w:rPr>
          <w:sz w:val="28"/>
        </w:rPr>
        <w:t>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</w:p>
    <w:p w:rsidR="00C738A9" w:rsidRPr="00DE4E2C" w:rsidRDefault="00C738A9" w:rsidP="00DE4E2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DE4E2C">
        <w:rPr>
          <w:sz w:val="28"/>
        </w:rPr>
        <w:t xml:space="preserve">Пусть </w:t>
      </w:r>
      <w:r w:rsidR="00484BE6">
        <w:rPr>
          <w:sz w:val="28"/>
        </w:rPr>
        <w:pict>
          <v:shape id="_x0000_i1287" type="#_x0000_t75" style="width:80.25pt;height:18pt">
            <v:imagedata r:id="rId230" o:title=""/>
          </v:shape>
        </w:pict>
      </w:r>
      <w:r w:rsidRPr="00DE4E2C">
        <w:rPr>
          <w:sz w:val="28"/>
        </w:rPr>
        <w:t xml:space="preserve">. По определению </w:t>
      </w:r>
      <w:r w:rsidRPr="00DE4E2C">
        <w:rPr>
          <w:sz w:val="28"/>
          <w:lang w:val="en-US"/>
        </w:rPr>
        <w:t>m</w:t>
      </w:r>
      <w:r w:rsidRPr="00DE4E2C">
        <w:rPr>
          <w:sz w:val="28"/>
        </w:rPr>
        <w:t xml:space="preserve">-сводимости из </w:t>
      </w:r>
      <w:r w:rsidR="00484BE6">
        <w:rPr>
          <w:sz w:val="28"/>
        </w:rPr>
        <w:pict>
          <v:shape id="_x0000_i1288" type="#_x0000_t75" style="width:36.75pt;height:18pt">
            <v:imagedata r:id="rId231" o:title=""/>
          </v:shape>
        </w:pict>
      </w:r>
      <w:r w:rsidRPr="00DE4E2C">
        <w:rPr>
          <w:sz w:val="28"/>
        </w:rPr>
        <w:t xml:space="preserve"> следует, что существует рекурсивная функция </w:t>
      </w:r>
      <w:r w:rsidRPr="00DE4E2C">
        <w:rPr>
          <w:sz w:val="28"/>
          <w:lang w:val="en-US"/>
        </w:rPr>
        <w:t>f</w:t>
      </w:r>
      <w:r w:rsidRPr="00DE4E2C">
        <w:rPr>
          <w:sz w:val="28"/>
        </w:rPr>
        <w:t xml:space="preserve"> такая, что: </w:t>
      </w:r>
      <w:r w:rsidR="00484BE6">
        <w:rPr>
          <w:sz w:val="28"/>
        </w:rPr>
        <w:pict>
          <v:shape id="_x0000_i1289" type="#_x0000_t75" style="width:84pt;height:17.25pt">
            <v:imagedata r:id="rId232" o:title=""/>
          </v:shape>
        </w:pict>
      </w:r>
      <w:r w:rsidRPr="00DE4E2C">
        <w:rPr>
          <w:sz w:val="28"/>
        </w:rPr>
        <w:t xml:space="preserve">, откуда </w:t>
      </w:r>
      <w:r w:rsidR="00484BE6">
        <w:rPr>
          <w:sz w:val="28"/>
        </w:rPr>
        <w:pict>
          <v:shape id="_x0000_i1290" type="#_x0000_t75" style="width:56.25pt;height:18pt">
            <v:imagedata r:id="rId233" o:title=""/>
          </v:shape>
        </w:pict>
      </w:r>
      <w:r w:rsidRPr="00DE4E2C">
        <w:rPr>
          <w:sz w:val="28"/>
        </w:rPr>
        <w:t xml:space="preserve">. Из утверждения 2.2 и того, что всякое р.п. множество </w:t>
      </w:r>
      <w:r w:rsidRPr="00DE4E2C">
        <w:rPr>
          <w:sz w:val="28"/>
          <w:lang w:val="en-US"/>
        </w:rPr>
        <w:t>m</w:t>
      </w:r>
      <w:r w:rsidRPr="00DE4E2C">
        <w:rPr>
          <w:sz w:val="28"/>
        </w:rPr>
        <w:t xml:space="preserve">-сводимо к креативному следует, что: </w:t>
      </w:r>
      <w:r w:rsidR="00484BE6">
        <w:rPr>
          <w:sz w:val="28"/>
        </w:rPr>
        <w:pict>
          <v:shape id="_x0000_i1291" type="#_x0000_t75" style="width:53.25pt;height:18pt">
            <v:imagedata r:id="rId234" o:title=""/>
          </v:shape>
        </w:pict>
      </w:r>
      <w:r w:rsidRPr="00DE4E2C">
        <w:rPr>
          <w:sz w:val="28"/>
        </w:rPr>
        <w:t xml:space="preserve"> - наибольший элемент в Н, где </w:t>
      </w:r>
      <w:r w:rsidRPr="00DE4E2C">
        <w:rPr>
          <w:sz w:val="28"/>
          <w:lang w:val="en-US"/>
        </w:rPr>
        <w:t>k</w:t>
      </w:r>
      <w:r w:rsidRPr="00DE4E2C">
        <w:rPr>
          <w:sz w:val="28"/>
        </w:rPr>
        <w:t xml:space="preserve"> – креативно.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Тогда Н – главный идеал полурешетки </w:t>
      </w:r>
      <w:r w:rsidRPr="00DE4E2C">
        <w:rPr>
          <w:sz w:val="28"/>
          <w:lang w:val="en-US"/>
        </w:rPr>
        <w:t>L</w:t>
      </w:r>
      <w:r w:rsidRPr="00DE4E2C">
        <w:rPr>
          <w:sz w:val="28"/>
        </w:rPr>
        <w:t>. Ч.т.д.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Рассмотрим множество всех </w:t>
      </w:r>
      <w:r w:rsidRPr="00DE4E2C">
        <w:rPr>
          <w:sz w:val="28"/>
          <w:lang w:val="en-US"/>
        </w:rPr>
        <w:t>m</w:t>
      </w:r>
      <w:r w:rsidRPr="00DE4E2C">
        <w:rPr>
          <w:sz w:val="28"/>
        </w:rPr>
        <w:t>-степеней рекурсивных функций, то есть: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>М={</w:t>
      </w:r>
      <w:r w:rsidR="00484BE6">
        <w:rPr>
          <w:sz w:val="28"/>
        </w:rPr>
        <w:pict>
          <v:shape id="_x0000_i1292" type="#_x0000_t75" style="width:117pt;height:20.25pt">
            <v:imagedata r:id="rId235" o:title=""/>
          </v:shape>
        </w:pict>
      </w:r>
      <w:r w:rsidRPr="00DE4E2C">
        <w:rPr>
          <w:sz w:val="28"/>
        </w:rPr>
        <w:t>}.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Предположение 4.2: Данное множество М является главным идеалом полурешетки </w:t>
      </w:r>
      <w:r w:rsidRPr="00DE4E2C">
        <w:rPr>
          <w:sz w:val="28"/>
          <w:lang w:val="en-US"/>
        </w:rPr>
        <w:t>L</w:t>
      </w:r>
      <w:r w:rsidRPr="00DE4E2C">
        <w:rPr>
          <w:sz w:val="28"/>
        </w:rPr>
        <w:t>.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>Доказательство:</w:t>
      </w:r>
    </w:p>
    <w:p w:rsidR="00C738A9" w:rsidRPr="00DE4E2C" w:rsidRDefault="00C738A9" w:rsidP="00DE4E2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DE4E2C">
        <w:rPr>
          <w:sz w:val="28"/>
        </w:rPr>
        <w:t xml:space="preserve">Берем две степени рекурсивных функций, их точной верхней гранью будет </w:t>
      </w:r>
      <w:r w:rsidR="00484BE6">
        <w:rPr>
          <w:sz w:val="28"/>
        </w:rPr>
        <w:pict>
          <v:shape id="_x0000_i1293" type="#_x0000_t75" style="width:138.75pt;height:18pt">
            <v:imagedata r:id="rId236" o:title=""/>
          </v:shape>
        </w:pict>
      </w:r>
      <w:r w:rsidRPr="00DE4E2C">
        <w:rPr>
          <w:sz w:val="28"/>
        </w:rPr>
        <w:t xml:space="preserve">, где </w:t>
      </w:r>
      <w:r w:rsidR="00484BE6">
        <w:rPr>
          <w:sz w:val="28"/>
        </w:rPr>
        <w:pict>
          <v:shape id="_x0000_i1294" type="#_x0000_t75" style="width:33pt;height:15.75pt">
            <v:imagedata r:id="rId237" o:title=""/>
          </v:shape>
        </w:pict>
      </w:r>
      <w:r w:rsidRPr="00DE4E2C">
        <w:rPr>
          <w:sz w:val="28"/>
        </w:rPr>
        <w:t xml:space="preserve"> также рекурсивная функция.</w:t>
      </w:r>
    </w:p>
    <w:p w:rsidR="00C738A9" w:rsidRPr="00DE4E2C" w:rsidRDefault="00C738A9" w:rsidP="00DE4E2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DE4E2C">
        <w:rPr>
          <w:sz w:val="28"/>
        </w:rPr>
        <w:t xml:space="preserve">Если </w:t>
      </w:r>
      <w:r w:rsidR="00484BE6">
        <w:rPr>
          <w:sz w:val="28"/>
        </w:rPr>
        <w:pict>
          <v:shape id="_x0000_i1295" type="#_x0000_t75" style="width:119.25pt;height:18pt">
            <v:imagedata r:id="rId238" o:title=""/>
          </v:shape>
        </w:pict>
      </w:r>
      <w:r w:rsidRPr="00DE4E2C">
        <w:rPr>
          <w:sz w:val="28"/>
        </w:rPr>
        <w:t xml:space="preserve">, откуда существует рекурсивная функция </w:t>
      </w:r>
      <w:r w:rsidRPr="00DE4E2C">
        <w:rPr>
          <w:sz w:val="28"/>
          <w:lang w:val="en-US"/>
        </w:rPr>
        <w:t>h</w:t>
      </w:r>
      <w:r w:rsidRPr="00DE4E2C">
        <w:rPr>
          <w:sz w:val="28"/>
        </w:rPr>
        <w:t xml:space="preserve">, такая, что </w:t>
      </w:r>
      <w:r w:rsidR="00484BE6">
        <w:rPr>
          <w:sz w:val="28"/>
        </w:rPr>
        <w:pict>
          <v:shape id="_x0000_i1296" type="#_x0000_t75" style="width:35.25pt;height:15.75pt">
            <v:imagedata r:id="rId239" o:title=""/>
          </v:shape>
        </w:pict>
      </w:r>
      <w:r w:rsidRPr="00DE4E2C">
        <w:rPr>
          <w:sz w:val="28"/>
        </w:rPr>
        <w:t xml:space="preserve">, где </w:t>
      </w:r>
      <w:r w:rsidR="00484BE6">
        <w:rPr>
          <w:sz w:val="28"/>
        </w:rPr>
        <w:pict>
          <v:shape id="_x0000_i1297" type="#_x0000_t75" style="width:15.75pt;height:15.75pt">
            <v:imagedata r:id="rId240" o:title=""/>
          </v:shape>
        </w:pict>
      </w:r>
      <w:r w:rsidRPr="00DE4E2C">
        <w:rPr>
          <w:sz w:val="28"/>
        </w:rPr>
        <w:t xml:space="preserve"> также рекурсивная функция. Далее, </w:t>
      </w:r>
      <w:r w:rsidR="00484BE6">
        <w:rPr>
          <w:sz w:val="28"/>
        </w:rPr>
        <w:pict>
          <v:shape id="_x0000_i1298" type="#_x0000_t75" style="width:45.75pt;height:18pt">
            <v:imagedata r:id="rId241" o:title=""/>
          </v:shape>
        </w:pict>
      </w:r>
      <w:r w:rsidRPr="00DE4E2C">
        <w:rPr>
          <w:sz w:val="28"/>
        </w:rPr>
        <w:t xml:space="preserve"> посредством </w:t>
      </w:r>
      <w:r w:rsidRPr="00DE4E2C">
        <w:rPr>
          <w:sz w:val="28"/>
          <w:lang w:val="en-US"/>
        </w:rPr>
        <w:t>f</w:t>
      </w:r>
      <w:r w:rsidRPr="00DE4E2C">
        <w:rPr>
          <w:sz w:val="28"/>
        </w:rPr>
        <w:t>(</w:t>
      </w:r>
      <w:r w:rsidRPr="00DE4E2C">
        <w:rPr>
          <w:sz w:val="28"/>
          <w:lang w:val="en-US"/>
        </w:rPr>
        <w:t>x</w:t>
      </w:r>
      <w:r w:rsidRPr="00DE4E2C">
        <w:rPr>
          <w:sz w:val="28"/>
        </w:rPr>
        <w:t xml:space="preserve">) для любой рекурсивной функции </w:t>
      </w:r>
      <w:r w:rsidRPr="00DE4E2C">
        <w:rPr>
          <w:sz w:val="28"/>
          <w:lang w:val="en-US"/>
        </w:rPr>
        <w:t>f</w:t>
      </w:r>
      <w:r w:rsidRPr="00DE4E2C">
        <w:rPr>
          <w:sz w:val="28"/>
        </w:rPr>
        <w:t>(</w:t>
      </w:r>
      <w:r w:rsidRPr="00DE4E2C">
        <w:rPr>
          <w:sz w:val="28"/>
          <w:lang w:val="en-US"/>
        </w:rPr>
        <w:t>x</w:t>
      </w:r>
      <w:r w:rsidRPr="00DE4E2C">
        <w:rPr>
          <w:sz w:val="28"/>
        </w:rPr>
        <w:t xml:space="preserve">), отсюда </w:t>
      </w:r>
      <w:r w:rsidR="00484BE6">
        <w:rPr>
          <w:sz w:val="28"/>
        </w:rPr>
        <w:pict>
          <v:shape id="_x0000_i1299" type="#_x0000_t75" style="width:54pt;height:18.75pt">
            <v:imagedata r:id="rId242" o:title=""/>
          </v:shape>
        </w:pict>
      </w:r>
      <w:r w:rsidRPr="00DE4E2C">
        <w:rPr>
          <w:sz w:val="28"/>
        </w:rPr>
        <w:t xml:space="preserve"> - наибольший элемент в М. </w:t>
      </w:r>
    </w:p>
    <w:p w:rsidR="00C738A9" w:rsidRPr="00DE4E2C" w:rsidRDefault="00C738A9" w:rsidP="00DE4E2C">
      <w:pPr>
        <w:spacing w:line="360" w:lineRule="auto"/>
        <w:ind w:firstLine="709"/>
        <w:jc w:val="both"/>
        <w:rPr>
          <w:sz w:val="28"/>
        </w:rPr>
      </w:pPr>
      <w:r w:rsidRPr="00DE4E2C">
        <w:rPr>
          <w:sz w:val="28"/>
        </w:rPr>
        <w:t xml:space="preserve">М – главный идеал полурешетки </w:t>
      </w:r>
      <w:r w:rsidRPr="00DE4E2C">
        <w:rPr>
          <w:sz w:val="28"/>
          <w:lang w:val="en-US"/>
        </w:rPr>
        <w:t>L</w:t>
      </w:r>
      <w:r w:rsidRPr="00DE4E2C">
        <w:rPr>
          <w:sz w:val="28"/>
        </w:rPr>
        <w:t>. Ч.т.д.</w:t>
      </w:r>
    </w:p>
    <w:p w:rsidR="00C738A9" w:rsidRPr="00C738A9" w:rsidRDefault="00C738A9" w:rsidP="00C738A9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9" w:name="_Toc75854004"/>
      <w:r>
        <w:rPr>
          <w:rFonts w:ascii="Times New Roman" w:hAnsi="Times New Roman"/>
          <w:b w:val="0"/>
          <w:sz w:val="28"/>
        </w:rPr>
        <w:br w:type="page"/>
      </w:r>
      <w:r w:rsidRPr="00C738A9">
        <w:rPr>
          <w:rFonts w:ascii="Times New Roman" w:hAnsi="Times New Roman"/>
          <w:sz w:val="28"/>
        </w:rPr>
        <w:t>Литература</w:t>
      </w:r>
      <w:bookmarkEnd w:id="9"/>
    </w:p>
    <w:p w:rsidR="00C738A9" w:rsidRPr="00DE4E2C" w:rsidRDefault="00C738A9" w:rsidP="00C738A9">
      <w:pPr>
        <w:spacing w:line="360" w:lineRule="auto"/>
        <w:jc w:val="both"/>
        <w:rPr>
          <w:sz w:val="28"/>
        </w:rPr>
      </w:pPr>
    </w:p>
    <w:p w:rsidR="00C738A9" w:rsidRPr="00DE4E2C" w:rsidRDefault="00C738A9" w:rsidP="00C738A9">
      <w:pPr>
        <w:numPr>
          <w:ilvl w:val="0"/>
          <w:numId w:val="4"/>
        </w:numPr>
        <w:tabs>
          <w:tab w:val="clear" w:pos="1335"/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DE4E2C">
        <w:rPr>
          <w:sz w:val="28"/>
        </w:rPr>
        <w:t>Дегтев А.Н. Сводимость частично-рекурсивных функций. – Сибирский математический журнал, 1975 т. 16, №5, с. 970-988.</w:t>
      </w:r>
    </w:p>
    <w:p w:rsidR="00C738A9" w:rsidRPr="00DE4E2C" w:rsidRDefault="00C738A9" w:rsidP="00C738A9">
      <w:pPr>
        <w:numPr>
          <w:ilvl w:val="0"/>
          <w:numId w:val="4"/>
        </w:numPr>
        <w:tabs>
          <w:tab w:val="clear" w:pos="1335"/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DE4E2C">
        <w:rPr>
          <w:sz w:val="28"/>
        </w:rPr>
        <w:t>Ершов Ю.Л. Теория нумераций. – М.: Наука, 1977.</w:t>
      </w:r>
    </w:p>
    <w:p w:rsidR="00C738A9" w:rsidRPr="00DE4E2C" w:rsidRDefault="00C738A9" w:rsidP="00C738A9">
      <w:pPr>
        <w:numPr>
          <w:ilvl w:val="0"/>
          <w:numId w:val="4"/>
        </w:numPr>
        <w:tabs>
          <w:tab w:val="clear" w:pos="1335"/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DE4E2C">
        <w:rPr>
          <w:sz w:val="28"/>
        </w:rPr>
        <w:t>Кагленд Н. Вычислимость. Введение в теорию рекурсивных функций. – М.: Мир, 1983.</w:t>
      </w:r>
    </w:p>
    <w:p w:rsidR="00C738A9" w:rsidRPr="00DE4E2C" w:rsidRDefault="00C738A9" w:rsidP="00C738A9">
      <w:pPr>
        <w:numPr>
          <w:ilvl w:val="0"/>
          <w:numId w:val="4"/>
        </w:numPr>
        <w:tabs>
          <w:tab w:val="clear" w:pos="1335"/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DE4E2C">
        <w:rPr>
          <w:sz w:val="28"/>
        </w:rPr>
        <w:t>Мальцев А.И. Алгоритмы и рекурсивные функции. – М.: Наука, 1965.</w:t>
      </w:r>
    </w:p>
    <w:p w:rsidR="00C738A9" w:rsidRPr="00DE4E2C" w:rsidRDefault="00C738A9" w:rsidP="00C738A9">
      <w:pPr>
        <w:numPr>
          <w:ilvl w:val="0"/>
          <w:numId w:val="4"/>
        </w:numPr>
        <w:tabs>
          <w:tab w:val="clear" w:pos="1335"/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DE4E2C">
        <w:rPr>
          <w:sz w:val="28"/>
        </w:rPr>
        <w:t>Поляков Е.А., Розинас М.Г. Теория алгоритмов. – Иваново: ИвГУ, 1976.</w:t>
      </w:r>
    </w:p>
    <w:p w:rsidR="00C738A9" w:rsidRPr="00DE4E2C" w:rsidRDefault="00C738A9" w:rsidP="00C738A9">
      <w:pPr>
        <w:numPr>
          <w:ilvl w:val="0"/>
          <w:numId w:val="4"/>
        </w:numPr>
        <w:tabs>
          <w:tab w:val="clear" w:pos="1335"/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DE4E2C">
        <w:rPr>
          <w:sz w:val="28"/>
        </w:rPr>
        <w:t>Поляков Е.А., Маринина Н.В. Теория алгоритмов. – Шуя: ШГПУ, 2004.</w:t>
      </w:r>
    </w:p>
    <w:p w:rsidR="00C738A9" w:rsidRPr="00DE4E2C" w:rsidRDefault="00C738A9" w:rsidP="00C738A9">
      <w:pPr>
        <w:numPr>
          <w:ilvl w:val="0"/>
          <w:numId w:val="4"/>
        </w:numPr>
        <w:tabs>
          <w:tab w:val="clear" w:pos="1335"/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DE4E2C">
        <w:rPr>
          <w:sz w:val="28"/>
        </w:rPr>
        <w:t>Роджерс Х. Теория рекурсивных функций и эффективная вычислимость. – М.: Мир, 1972.</w:t>
      </w:r>
      <w:bookmarkStart w:id="10" w:name="_GoBack"/>
      <w:bookmarkEnd w:id="10"/>
    </w:p>
    <w:sectPr w:rsidR="00C738A9" w:rsidRPr="00DE4E2C" w:rsidSect="00DE4E2C">
      <w:headerReference w:type="even" r:id="rId243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F8F" w:rsidRDefault="00530F8F">
      <w:r>
        <w:separator/>
      </w:r>
    </w:p>
  </w:endnote>
  <w:endnote w:type="continuationSeparator" w:id="0">
    <w:p w:rsidR="00530F8F" w:rsidRDefault="0053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F8F" w:rsidRDefault="00530F8F">
      <w:r>
        <w:separator/>
      </w:r>
    </w:p>
  </w:footnote>
  <w:footnote w:type="continuationSeparator" w:id="0">
    <w:p w:rsidR="00530F8F" w:rsidRDefault="00530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8A9" w:rsidRDefault="00C738A9">
    <w:pPr>
      <w:pStyle w:val="a8"/>
      <w:framePr w:wrap="around" w:vAnchor="text" w:hAnchor="margin" w:xAlign="center" w:y="1"/>
      <w:rPr>
        <w:rStyle w:val="aa"/>
      </w:rPr>
    </w:pPr>
  </w:p>
  <w:p w:rsidR="00C738A9" w:rsidRDefault="00C738A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D0CF1"/>
    <w:multiLevelType w:val="hybridMultilevel"/>
    <w:tmpl w:val="0C0A3174"/>
    <w:lvl w:ilvl="0" w:tplc="D4E850D2">
      <w:start w:val="1"/>
      <w:numFmt w:val="decimal"/>
      <w:lvlText w:val="%1."/>
      <w:lvlJc w:val="left"/>
      <w:pPr>
        <w:tabs>
          <w:tab w:val="num" w:pos="1335"/>
        </w:tabs>
        <w:ind w:left="133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2D1409C7"/>
    <w:multiLevelType w:val="hybridMultilevel"/>
    <w:tmpl w:val="C5165AEC"/>
    <w:lvl w:ilvl="0" w:tplc="3328007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">
    <w:nsid w:val="33DE1712"/>
    <w:multiLevelType w:val="hybridMultilevel"/>
    <w:tmpl w:val="3DDEFD82"/>
    <w:lvl w:ilvl="0" w:tplc="C652E7DA">
      <w:start w:val="1"/>
      <w:numFmt w:val="decimal"/>
      <w:lvlText w:val="%1."/>
      <w:lvlJc w:val="left"/>
      <w:pPr>
        <w:tabs>
          <w:tab w:val="num" w:pos="1980"/>
        </w:tabs>
        <w:ind w:left="198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3">
    <w:nsid w:val="49D94FEC"/>
    <w:multiLevelType w:val="hybridMultilevel"/>
    <w:tmpl w:val="877E83AE"/>
    <w:lvl w:ilvl="0" w:tplc="1A0E000E">
      <w:start w:val="1"/>
      <w:numFmt w:val="decimal"/>
      <w:lvlText w:val="%1."/>
      <w:lvlJc w:val="left"/>
      <w:pPr>
        <w:tabs>
          <w:tab w:val="num" w:pos="1980"/>
        </w:tabs>
        <w:ind w:left="198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4">
    <w:nsid w:val="53BA41BE"/>
    <w:multiLevelType w:val="hybridMultilevel"/>
    <w:tmpl w:val="84EA8FFA"/>
    <w:lvl w:ilvl="0" w:tplc="C9FC4B5C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4E2C"/>
    <w:rsid w:val="001F4944"/>
    <w:rsid w:val="002E5D7C"/>
    <w:rsid w:val="00484BE6"/>
    <w:rsid w:val="00530F8F"/>
    <w:rsid w:val="00C738A9"/>
    <w:rsid w:val="00DE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1"/>
    <o:shapelayout v:ext="edit">
      <o:idmap v:ext="edit" data="1"/>
    </o:shapelayout>
  </w:shapeDefaults>
  <w:decimalSymbol w:val=","/>
  <w:listSeparator w:val=";"/>
  <w14:defaultImageDpi w14:val="0"/>
  <w15:chartTrackingRefBased/>
  <w15:docId w15:val="{9704573E-DB7F-4781-AC27-CCFFF1B7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semiHidden/>
    <w:pPr>
      <w:ind w:firstLine="60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caption"/>
    <w:basedOn w:val="a"/>
    <w:next w:val="a"/>
    <w:uiPriority w:val="35"/>
    <w:qFormat/>
    <w:pPr>
      <w:ind w:firstLine="480"/>
      <w:jc w:val="both"/>
    </w:pPr>
    <w:rPr>
      <w:b/>
      <w:bCs/>
      <w:caps/>
    </w:rPr>
  </w:style>
  <w:style w:type="paragraph" w:styleId="a6">
    <w:name w:val="Document Map"/>
    <w:basedOn w:val="a"/>
    <w:link w:val="a7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semiHidden/>
    <w:pPr>
      <w:spacing w:line="360" w:lineRule="auto"/>
      <w:ind w:firstLine="84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8">
    <w:name w:val="header"/>
    <w:basedOn w:val="a"/>
    <w:link w:val="a9"/>
    <w:uiPriority w:val="99"/>
    <w:semiHidden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semiHidden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</w:style>
  <w:style w:type="paragraph" w:styleId="23">
    <w:name w:val="toc 2"/>
    <w:basedOn w:val="a"/>
    <w:next w:val="a"/>
    <w:autoRedefine/>
    <w:uiPriority w:val="39"/>
    <w:semiHidden/>
    <w:pPr>
      <w:ind w:left="240"/>
    </w:pPr>
  </w:style>
  <w:style w:type="paragraph" w:styleId="3">
    <w:name w:val="toc 3"/>
    <w:basedOn w:val="a"/>
    <w:next w:val="a"/>
    <w:autoRedefine/>
    <w:uiPriority w:val="39"/>
    <w:semiHidden/>
    <w:pPr>
      <w:ind w:left="480"/>
    </w:pPr>
  </w:style>
  <w:style w:type="paragraph" w:styleId="4">
    <w:name w:val="toc 4"/>
    <w:basedOn w:val="a"/>
    <w:next w:val="a"/>
    <w:autoRedefine/>
    <w:uiPriority w:val="39"/>
    <w:semiHidden/>
    <w:pPr>
      <w:ind w:left="720"/>
    </w:pPr>
  </w:style>
  <w:style w:type="paragraph" w:styleId="5">
    <w:name w:val="toc 5"/>
    <w:basedOn w:val="a"/>
    <w:next w:val="a"/>
    <w:autoRedefine/>
    <w:uiPriority w:val="39"/>
    <w:semiHidden/>
    <w:pPr>
      <w:ind w:left="960"/>
    </w:pPr>
  </w:style>
  <w:style w:type="paragraph" w:styleId="6">
    <w:name w:val="toc 6"/>
    <w:basedOn w:val="a"/>
    <w:next w:val="a"/>
    <w:autoRedefine/>
    <w:uiPriority w:val="39"/>
    <w:semiHidden/>
    <w:pPr>
      <w:ind w:left="1200"/>
    </w:pPr>
  </w:style>
  <w:style w:type="paragraph" w:styleId="7">
    <w:name w:val="toc 7"/>
    <w:basedOn w:val="a"/>
    <w:next w:val="a"/>
    <w:autoRedefine/>
    <w:uiPriority w:val="39"/>
    <w:semiHidden/>
    <w:pPr>
      <w:ind w:left="1440"/>
    </w:pPr>
  </w:style>
  <w:style w:type="paragraph" w:styleId="8">
    <w:name w:val="toc 8"/>
    <w:basedOn w:val="a"/>
    <w:next w:val="a"/>
    <w:autoRedefine/>
    <w:uiPriority w:val="39"/>
    <w:semiHidden/>
    <w:pPr>
      <w:ind w:left="1680"/>
    </w:pPr>
  </w:style>
  <w:style w:type="paragraph" w:styleId="9">
    <w:name w:val="toc 9"/>
    <w:basedOn w:val="a"/>
    <w:next w:val="a"/>
    <w:autoRedefine/>
    <w:uiPriority w:val="39"/>
    <w:semiHidden/>
    <w:pPr>
      <w:ind w:left="1920"/>
    </w:pPr>
  </w:style>
  <w:style w:type="character" w:styleId="ab">
    <w:name w:val="Hyperlink"/>
    <w:uiPriority w:val="99"/>
    <w:semiHidden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semiHidden/>
    <w:unhideWhenUsed/>
    <w:rsid w:val="00DE4E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DE4E2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header" Target="header1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wmf"/><Relationship Id="rId187" Type="http://schemas.openxmlformats.org/officeDocument/2006/relationships/image" Target="media/image181.wmf"/><Relationship Id="rId217" Type="http://schemas.openxmlformats.org/officeDocument/2006/relationships/image" Target="media/image2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38" Type="http://schemas.openxmlformats.org/officeDocument/2006/relationships/image" Target="media/image232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2" Type="http://schemas.openxmlformats.org/officeDocument/2006/relationships/image" Target="media/image196.wmf"/><Relationship Id="rId207" Type="http://schemas.openxmlformats.org/officeDocument/2006/relationships/image" Target="media/image201.wmf"/><Relationship Id="rId223" Type="http://schemas.openxmlformats.org/officeDocument/2006/relationships/image" Target="media/image217.wmf"/><Relationship Id="rId228" Type="http://schemas.openxmlformats.org/officeDocument/2006/relationships/image" Target="media/image222.wmf"/><Relationship Id="rId244" Type="http://schemas.openxmlformats.org/officeDocument/2006/relationships/fontTable" Target="fontTable.xml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3" Type="http://schemas.openxmlformats.org/officeDocument/2006/relationships/image" Target="media/image207.wmf"/><Relationship Id="rId218" Type="http://schemas.openxmlformats.org/officeDocument/2006/relationships/image" Target="media/image212.wmf"/><Relationship Id="rId234" Type="http://schemas.openxmlformats.org/officeDocument/2006/relationships/image" Target="media/image228.wmf"/><Relationship Id="rId239" Type="http://schemas.openxmlformats.org/officeDocument/2006/relationships/image" Target="media/image233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0" Type="http://schemas.openxmlformats.org/officeDocument/2006/relationships/image" Target="media/image234.wmf"/><Relationship Id="rId245" Type="http://schemas.openxmlformats.org/officeDocument/2006/relationships/theme" Target="theme/theme1.xml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219" Type="http://schemas.openxmlformats.org/officeDocument/2006/relationships/image" Target="media/image21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0" Type="http://schemas.openxmlformats.org/officeDocument/2006/relationships/image" Target="media/image224.wmf"/><Relationship Id="rId235" Type="http://schemas.openxmlformats.org/officeDocument/2006/relationships/image" Target="media/image229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image" Target="media/image219.wmf"/><Relationship Id="rId241" Type="http://schemas.openxmlformats.org/officeDocument/2006/relationships/image" Target="media/image235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ШГПУ</Company>
  <LinksUpToDate>false</LinksUpToDate>
  <CharactersWithSpaces>11999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студент</dc:creator>
  <cp:keywords/>
  <dc:description/>
  <cp:lastModifiedBy>admin</cp:lastModifiedBy>
  <cp:revision>2</cp:revision>
  <cp:lastPrinted>2004-06-24T13:33:00Z</cp:lastPrinted>
  <dcterms:created xsi:type="dcterms:W3CDTF">2014-02-24T18:12:00Z</dcterms:created>
  <dcterms:modified xsi:type="dcterms:W3CDTF">2014-02-24T18:12:00Z</dcterms:modified>
</cp:coreProperties>
</file>