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955"/>
        </w:tabs>
        <w:spacing w:line="360" w:lineRule="auto"/>
        <w:ind w:firstLine="709"/>
        <w:jc w:val="center"/>
        <w:rPr>
          <w:sz w:val="28"/>
        </w:rPr>
      </w:pPr>
      <w:r w:rsidRPr="002F4081">
        <w:rPr>
          <w:sz w:val="28"/>
        </w:rPr>
        <w:t>МОСКОВСКАЯ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ГОСУДАРСТВЕННАЯ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ЮРИДИЧЕСКАЯ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АКАДЕМИЯ</w:t>
      </w: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955"/>
        </w:tabs>
        <w:spacing w:line="360" w:lineRule="auto"/>
        <w:ind w:firstLine="709"/>
        <w:jc w:val="center"/>
        <w:rPr>
          <w:sz w:val="28"/>
        </w:rPr>
      </w:pPr>
      <w:r w:rsidRPr="002F4081">
        <w:rPr>
          <w:sz w:val="28"/>
        </w:rPr>
        <w:t>ОРЕНБУРГСКИЙ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ИНСТИТУТ</w:t>
      </w: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</w:p>
    <w:p w:rsidR="00586859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48"/>
        </w:rPr>
      </w:pPr>
      <w:r w:rsidRPr="002F4081">
        <w:rPr>
          <w:b/>
          <w:sz w:val="28"/>
          <w:szCs w:val="48"/>
        </w:rPr>
        <w:t>Контрольная</w:t>
      </w:r>
      <w:r w:rsidR="002F4081">
        <w:rPr>
          <w:b/>
          <w:sz w:val="28"/>
          <w:szCs w:val="48"/>
        </w:rPr>
        <w:t xml:space="preserve"> </w:t>
      </w:r>
      <w:r w:rsidRPr="002F4081">
        <w:rPr>
          <w:b/>
          <w:sz w:val="28"/>
          <w:szCs w:val="48"/>
        </w:rPr>
        <w:t>работа</w:t>
      </w:r>
    </w:p>
    <w:p w:rsidR="00586859" w:rsidRPr="002F4081" w:rsidRDefault="00586859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36"/>
        </w:rPr>
      </w:pPr>
      <w:r w:rsidRPr="002F4081">
        <w:rPr>
          <w:b/>
          <w:sz w:val="28"/>
          <w:szCs w:val="36"/>
        </w:rPr>
        <w:t>по</w:t>
      </w:r>
      <w:r w:rsidR="002F4081">
        <w:rPr>
          <w:b/>
          <w:sz w:val="28"/>
          <w:szCs w:val="36"/>
        </w:rPr>
        <w:t xml:space="preserve"> </w:t>
      </w:r>
      <w:r w:rsidRPr="002F4081">
        <w:rPr>
          <w:b/>
          <w:sz w:val="28"/>
          <w:szCs w:val="36"/>
        </w:rPr>
        <w:t>курсу</w:t>
      </w:r>
    </w:p>
    <w:p w:rsidR="005E0727" w:rsidRPr="002F4081" w:rsidRDefault="00101A74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36"/>
        </w:rPr>
      </w:pPr>
      <w:r w:rsidRPr="002F4081">
        <w:rPr>
          <w:b/>
          <w:sz w:val="28"/>
          <w:szCs w:val="36"/>
        </w:rPr>
        <w:t>Криминология.</w:t>
      </w:r>
    </w:p>
    <w:p w:rsidR="00101A74" w:rsidRPr="002F4081" w:rsidRDefault="00101A74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36"/>
        </w:rPr>
      </w:pPr>
      <w:r w:rsidRPr="002F4081">
        <w:rPr>
          <w:b/>
          <w:sz w:val="28"/>
          <w:szCs w:val="36"/>
        </w:rPr>
        <w:t>Тема:</w:t>
      </w:r>
    </w:p>
    <w:p w:rsidR="00101A74" w:rsidRPr="002F4081" w:rsidRDefault="00101A74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36"/>
        </w:rPr>
      </w:pPr>
      <w:r w:rsidRPr="002F4081">
        <w:rPr>
          <w:b/>
          <w:sz w:val="28"/>
          <w:szCs w:val="36"/>
        </w:rPr>
        <w:t>«Понятие</w:t>
      </w:r>
      <w:r w:rsidR="002F4081">
        <w:rPr>
          <w:b/>
          <w:sz w:val="28"/>
          <w:szCs w:val="36"/>
        </w:rPr>
        <w:t xml:space="preserve"> </w:t>
      </w:r>
      <w:r w:rsidRPr="002F4081">
        <w:rPr>
          <w:b/>
          <w:sz w:val="28"/>
          <w:szCs w:val="36"/>
        </w:rPr>
        <w:t>и</w:t>
      </w:r>
      <w:r w:rsidR="002F4081">
        <w:rPr>
          <w:b/>
          <w:sz w:val="28"/>
          <w:szCs w:val="36"/>
        </w:rPr>
        <w:t xml:space="preserve"> </w:t>
      </w:r>
      <w:r w:rsidRPr="002F4081">
        <w:rPr>
          <w:b/>
          <w:sz w:val="28"/>
          <w:szCs w:val="36"/>
        </w:rPr>
        <w:t>признаки</w:t>
      </w:r>
      <w:r w:rsidR="002F4081">
        <w:rPr>
          <w:b/>
          <w:sz w:val="28"/>
          <w:szCs w:val="36"/>
        </w:rPr>
        <w:t xml:space="preserve"> </w:t>
      </w:r>
      <w:r w:rsidRPr="002F4081">
        <w:rPr>
          <w:b/>
          <w:sz w:val="28"/>
          <w:szCs w:val="36"/>
        </w:rPr>
        <w:t>преступности».</w:t>
      </w:r>
    </w:p>
    <w:p w:rsidR="00101A74" w:rsidRPr="002F4081" w:rsidRDefault="00101A74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48"/>
        </w:rPr>
      </w:pPr>
    </w:p>
    <w:p w:rsidR="008456FA" w:rsidRPr="002F4081" w:rsidRDefault="00586859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36"/>
        </w:rPr>
      </w:pPr>
      <w:r w:rsidRPr="002F4081">
        <w:rPr>
          <w:b/>
          <w:sz w:val="28"/>
          <w:szCs w:val="36"/>
        </w:rPr>
        <w:t>Вариант</w:t>
      </w:r>
      <w:r w:rsidR="002F4081">
        <w:rPr>
          <w:b/>
          <w:sz w:val="28"/>
          <w:szCs w:val="36"/>
        </w:rPr>
        <w:t xml:space="preserve"> </w:t>
      </w:r>
      <w:r w:rsidR="00101A74" w:rsidRPr="002F4081">
        <w:rPr>
          <w:b/>
          <w:sz w:val="28"/>
          <w:szCs w:val="36"/>
        </w:rPr>
        <w:t>1</w:t>
      </w:r>
      <w:r w:rsidRPr="002F4081">
        <w:rPr>
          <w:b/>
          <w:sz w:val="28"/>
          <w:szCs w:val="36"/>
        </w:rPr>
        <w:t>.</w:t>
      </w: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48"/>
        </w:rPr>
      </w:pP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ind w:firstLine="709"/>
        <w:jc w:val="both"/>
        <w:rPr>
          <w:sz w:val="28"/>
        </w:rPr>
      </w:pP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7410"/>
        </w:tabs>
        <w:spacing w:line="360" w:lineRule="auto"/>
        <w:ind w:firstLine="709"/>
        <w:jc w:val="both"/>
        <w:rPr>
          <w:sz w:val="28"/>
        </w:rPr>
      </w:pP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195"/>
        </w:tabs>
        <w:spacing w:line="360" w:lineRule="auto"/>
        <w:ind w:firstLine="709"/>
        <w:jc w:val="right"/>
        <w:rPr>
          <w:sz w:val="28"/>
        </w:rPr>
      </w:pPr>
      <w:r w:rsidRPr="002F4081">
        <w:rPr>
          <w:sz w:val="28"/>
        </w:rPr>
        <w:t>ВЫПОЛНИЛА:</w:t>
      </w: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195"/>
        </w:tabs>
        <w:spacing w:line="360" w:lineRule="auto"/>
        <w:ind w:firstLine="709"/>
        <w:jc w:val="right"/>
        <w:rPr>
          <w:sz w:val="28"/>
        </w:rPr>
      </w:pPr>
      <w:r w:rsidRPr="002F4081">
        <w:rPr>
          <w:sz w:val="28"/>
        </w:rPr>
        <w:t>СТУДЕНТКА</w:t>
      </w:r>
      <w:r w:rsidR="002F4081">
        <w:rPr>
          <w:sz w:val="28"/>
        </w:rPr>
        <w:t xml:space="preserve"> </w:t>
      </w:r>
      <w:r w:rsidR="00586859" w:rsidRPr="002F4081">
        <w:rPr>
          <w:sz w:val="28"/>
        </w:rPr>
        <w:t>5</w:t>
      </w:r>
      <w:r w:rsidR="002F4081">
        <w:rPr>
          <w:sz w:val="28"/>
        </w:rPr>
        <w:t xml:space="preserve"> </w:t>
      </w:r>
      <w:r w:rsidRPr="002F4081">
        <w:rPr>
          <w:sz w:val="28"/>
        </w:rPr>
        <w:t>КУРСА</w:t>
      </w: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195"/>
        </w:tabs>
        <w:spacing w:line="360" w:lineRule="auto"/>
        <w:ind w:firstLine="709"/>
        <w:jc w:val="right"/>
        <w:rPr>
          <w:sz w:val="28"/>
        </w:rPr>
      </w:pPr>
      <w:r w:rsidRPr="002F4081">
        <w:rPr>
          <w:sz w:val="28"/>
        </w:rPr>
        <w:t>ЗАОЧНОЙ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ФОРМЫ</w:t>
      </w:r>
    </w:p>
    <w:p w:rsidR="008456FA" w:rsidRPr="002F4081" w:rsidRDefault="000A0ED8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195"/>
        </w:tabs>
        <w:spacing w:line="360" w:lineRule="auto"/>
        <w:ind w:firstLine="709"/>
        <w:jc w:val="right"/>
        <w:rPr>
          <w:sz w:val="28"/>
        </w:rPr>
      </w:pPr>
      <w:r w:rsidRPr="002F4081">
        <w:rPr>
          <w:sz w:val="28"/>
        </w:rPr>
        <w:t>8</w:t>
      </w:r>
      <w:r w:rsidR="002F4081">
        <w:rPr>
          <w:sz w:val="28"/>
        </w:rPr>
        <w:t xml:space="preserve"> </w:t>
      </w:r>
      <w:r w:rsidR="008456FA" w:rsidRPr="002F4081">
        <w:rPr>
          <w:sz w:val="28"/>
        </w:rPr>
        <w:t>ГРУППЫ</w:t>
      </w:r>
      <w:r w:rsidR="002F4081">
        <w:rPr>
          <w:sz w:val="28"/>
        </w:rPr>
        <w:t xml:space="preserve"> </w:t>
      </w:r>
      <w:r w:rsidR="008456FA" w:rsidRPr="002F4081">
        <w:rPr>
          <w:sz w:val="28"/>
        </w:rPr>
        <w:t>ОИ</w:t>
      </w:r>
      <w:r w:rsidR="002F4081">
        <w:rPr>
          <w:sz w:val="28"/>
        </w:rPr>
        <w:t xml:space="preserve"> </w:t>
      </w:r>
      <w:r w:rsidR="008456FA" w:rsidRPr="002F4081">
        <w:rPr>
          <w:sz w:val="28"/>
        </w:rPr>
        <w:t>МГЮА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РФ</w:t>
      </w: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195"/>
        </w:tabs>
        <w:spacing w:line="360" w:lineRule="auto"/>
        <w:ind w:firstLine="709"/>
        <w:jc w:val="right"/>
        <w:rPr>
          <w:sz w:val="28"/>
        </w:rPr>
      </w:pPr>
      <w:r w:rsidRPr="002F4081">
        <w:rPr>
          <w:sz w:val="28"/>
        </w:rPr>
        <w:t>СТАРКОВА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СВЕТЛАНА</w:t>
      </w:r>
    </w:p>
    <w:p w:rsidR="008456FA" w:rsidRPr="002F4081" w:rsidRDefault="008456FA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195"/>
        </w:tabs>
        <w:spacing w:line="360" w:lineRule="auto"/>
        <w:ind w:firstLine="709"/>
        <w:jc w:val="right"/>
        <w:rPr>
          <w:sz w:val="28"/>
        </w:rPr>
      </w:pPr>
      <w:r w:rsidRPr="002F4081">
        <w:rPr>
          <w:sz w:val="28"/>
        </w:rPr>
        <w:t>НИКОЛАЕВНА.</w:t>
      </w:r>
    </w:p>
    <w:p w:rsidR="004B5A6D" w:rsidRPr="002F4081" w:rsidRDefault="004B5A6D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6195"/>
        </w:tabs>
        <w:spacing w:line="360" w:lineRule="auto"/>
        <w:ind w:firstLine="709"/>
        <w:jc w:val="both"/>
        <w:rPr>
          <w:sz w:val="28"/>
        </w:rPr>
      </w:pPr>
    </w:p>
    <w:p w:rsidR="005E0727" w:rsidRPr="002F4081" w:rsidRDefault="002F4081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34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5E0727" w:rsidRPr="002F4081" w:rsidRDefault="005E0727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345"/>
        </w:tabs>
        <w:spacing w:line="360" w:lineRule="auto"/>
        <w:ind w:firstLine="709"/>
        <w:jc w:val="both"/>
        <w:rPr>
          <w:sz w:val="28"/>
        </w:rPr>
      </w:pPr>
    </w:p>
    <w:p w:rsidR="00D61865" w:rsidRPr="002F4081" w:rsidRDefault="000A0ED8" w:rsidP="002F408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345"/>
        </w:tabs>
        <w:spacing w:line="360" w:lineRule="auto"/>
        <w:ind w:firstLine="709"/>
        <w:jc w:val="center"/>
        <w:rPr>
          <w:sz w:val="28"/>
        </w:rPr>
      </w:pPr>
      <w:r w:rsidRPr="002F4081">
        <w:rPr>
          <w:sz w:val="28"/>
        </w:rPr>
        <w:t>2007</w:t>
      </w:r>
      <w:r w:rsidR="002F4081">
        <w:rPr>
          <w:sz w:val="28"/>
        </w:rPr>
        <w:t xml:space="preserve"> </w:t>
      </w:r>
      <w:r w:rsidR="008456FA" w:rsidRPr="002F4081">
        <w:rPr>
          <w:sz w:val="28"/>
        </w:rPr>
        <w:t>год.</w:t>
      </w:r>
    </w:p>
    <w:p w:rsidR="00101A74" w:rsidRPr="002F4081" w:rsidRDefault="00101A74" w:rsidP="002F4081">
      <w:pPr>
        <w:spacing w:line="360" w:lineRule="auto"/>
        <w:ind w:firstLine="709"/>
        <w:jc w:val="center"/>
        <w:rPr>
          <w:b/>
          <w:sz w:val="28"/>
        </w:rPr>
      </w:pPr>
      <w:r w:rsidRPr="002F4081">
        <w:rPr>
          <w:b/>
          <w:sz w:val="28"/>
        </w:rPr>
        <w:t>Содержание:</w:t>
      </w:r>
    </w:p>
    <w:p w:rsidR="00101A74" w:rsidRPr="002F4081" w:rsidRDefault="00101A74" w:rsidP="002F4081">
      <w:pPr>
        <w:spacing w:line="360" w:lineRule="auto"/>
        <w:ind w:firstLine="709"/>
        <w:jc w:val="both"/>
        <w:rPr>
          <w:sz w:val="28"/>
        </w:rPr>
      </w:pPr>
    </w:p>
    <w:p w:rsidR="00101A74" w:rsidRPr="002F4081" w:rsidRDefault="00101A74" w:rsidP="002F4081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2F4081">
        <w:rPr>
          <w:sz w:val="28"/>
        </w:rPr>
        <w:t>Понятия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преступности…………………………………………………….</w:t>
      </w:r>
      <w:r w:rsidR="00DC201A" w:rsidRPr="002F4081">
        <w:rPr>
          <w:sz w:val="28"/>
        </w:rPr>
        <w:t>3</w:t>
      </w:r>
    </w:p>
    <w:p w:rsidR="00101A74" w:rsidRPr="002F4081" w:rsidRDefault="00101A74" w:rsidP="002F4081">
      <w:pPr>
        <w:spacing w:line="360" w:lineRule="auto"/>
        <w:jc w:val="both"/>
        <w:rPr>
          <w:sz w:val="28"/>
        </w:rPr>
      </w:pPr>
      <w:r w:rsidRPr="002F4081">
        <w:rPr>
          <w:sz w:val="28"/>
        </w:rPr>
        <w:t>Основные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качеств</w:t>
      </w:r>
      <w:r w:rsidR="00DC201A" w:rsidRPr="002F4081">
        <w:rPr>
          <w:sz w:val="28"/>
        </w:rPr>
        <w:t>енные</w:t>
      </w:r>
      <w:r w:rsidR="002F4081">
        <w:rPr>
          <w:sz w:val="28"/>
        </w:rPr>
        <w:t xml:space="preserve"> </w:t>
      </w:r>
      <w:r w:rsidR="00DC201A" w:rsidRPr="002F4081">
        <w:rPr>
          <w:sz w:val="28"/>
        </w:rPr>
        <w:t>признаки</w:t>
      </w:r>
      <w:r w:rsidR="002F4081">
        <w:rPr>
          <w:sz w:val="28"/>
        </w:rPr>
        <w:t xml:space="preserve"> </w:t>
      </w:r>
      <w:r w:rsidR="00DC201A" w:rsidRPr="002F4081">
        <w:rPr>
          <w:sz w:val="28"/>
        </w:rPr>
        <w:t>преступности……….5</w:t>
      </w:r>
    </w:p>
    <w:p w:rsidR="00101A74" w:rsidRPr="002F4081" w:rsidRDefault="00101A74" w:rsidP="002F4081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2F4081">
        <w:rPr>
          <w:sz w:val="28"/>
        </w:rPr>
        <w:t>Латентная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преступность: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методы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выявления………………..</w:t>
      </w:r>
      <w:r w:rsidR="00DC201A" w:rsidRPr="002F4081">
        <w:rPr>
          <w:sz w:val="28"/>
        </w:rPr>
        <w:t>9</w:t>
      </w:r>
    </w:p>
    <w:p w:rsidR="00101A74" w:rsidRPr="002F4081" w:rsidRDefault="00101A74" w:rsidP="002F4081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2F4081">
        <w:rPr>
          <w:sz w:val="28"/>
        </w:rPr>
        <w:t>Современное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России: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изменения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структуре………………………………………………………………</w:t>
      </w:r>
      <w:r w:rsidR="002F4081">
        <w:rPr>
          <w:sz w:val="28"/>
        </w:rPr>
        <w:t>..</w:t>
      </w:r>
      <w:r w:rsidRPr="002F4081">
        <w:rPr>
          <w:sz w:val="28"/>
        </w:rPr>
        <w:t>…….</w:t>
      </w:r>
      <w:r w:rsidR="00DC201A" w:rsidRPr="002F4081">
        <w:rPr>
          <w:sz w:val="28"/>
        </w:rPr>
        <w:t>.11</w:t>
      </w:r>
    </w:p>
    <w:p w:rsidR="00101A74" w:rsidRPr="002F4081" w:rsidRDefault="00101A74" w:rsidP="002F4081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2F4081">
        <w:rPr>
          <w:sz w:val="28"/>
        </w:rPr>
        <w:t>Вопросы…………………………………………………………………</w:t>
      </w:r>
      <w:r w:rsidR="00DC201A" w:rsidRPr="002F4081">
        <w:rPr>
          <w:sz w:val="28"/>
        </w:rPr>
        <w:t>…1</w:t>
      </w:r>
      <w:r w:rsidR="00FA0E13" w:rsidRPr="002F4081">
        <w:rPr>
          <w:sz w:val="28"/>
        </w:rPr>
        <w:t>3</w:t>
      </w:r>
    </w:p>
    <w:p w:rsidR="00101A74" w:rsidRPr="002F4081" w:rsidRDefault="00101A74" w:rsidP="002F4081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2F4081">
        <w:rPr>
          <w:sz w:val="28"/>
        </w:rPr>
        <w:t>Решение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задач……………………………………………………………</w:t>
      </w:r>
      <w:r w:rsidR="00DC201A" w:rsidRPr="002F4081">
        <w:rPr>
          <w:sz w:val="28"/>
        </w:rPr>
        <w:t>..1</w:t>
      </w:r>
      <w:r w:rsidR="00FA0E13" w:rsidRPr="002F4081">
        <w:rPr>
          <w:sz w:val="28"/>
        </w:rPr>
        <w:t>4</w:t>
      </w:r>
    </w:p>
    <w:p w:rsidR="00101A74" w:rsidRPr="002F4081" w:rsidRDefault="00DC201A" w:rsidP="002F4081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2F4081">
        <w:rPr>
          <w:sz w:val="28"/>
        </w:rPr>
        <w:t>Л</w:t>
      </w:r>
      <w:r w:rsidR="00101A74" w:rsidRPr="002F4081">
        <w:rPr>
          <w:sz w:val="28"/>
        </w:rPr>
        <w:t>итература……………………………………</w:t>
      </w:r>
      <w:r w:rsidRPr="002F4081">
        <w:rPr>
          <w:sz w:val="28"/>
        </w:rPr>
        <w:t>………………………</w:t>
      </w:r>
      <w:r w:rsidR="002F4081">
        <w:rPr>
          <w:sz w:val="28"/>
        </w:rPr>
        <w:t>...</w:t>
      </w:r>
      <w:r w:rsidRPr="002F4081">
        <w:rPr>
          <w:sz w:val="28"/>
        </w:rPr>
        <w:t>…1</w:t>
      </w:r>
      <w:r w:rsidR="00FA0E13" w:rsidRPr="002F4081">
        <w:rPr>
          <w:sz w:val="28"/>
        </w:rPr>
        <w:t>5</w:t>
      </w:r>
    </w:p>
    <w:p w:rsidR="00101A74" w:rsidRPr="002F4081" w:rsidRDefault="00101A74" w:rsidP="002F4081">
      <w:pPr>
        <w:spacing w:line="360" w:lineRule="auto"/>
        <w:jc w:val="both"/>
        <w:rPr>
          <w:sz w:val="28"/>
        </w:rPr>
      </w:pPr>
    </w:p>
    <w:p w:rsidR="00101A74" w:rsidRPr="002F4081" w:rsidRDefault="002F4081" w:rsidP="002F408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101A74" w:rsidRPr="002F4081">
        <w:rPr>
          <w:b/>
          <w:sz w:val="28"/>
          <w:szCs w:val="28"/>
        </w:rPr>
        <w:t>Понятия</w:t>
      </w:r>
      <w:r>
        <w:rPr>
          <w:b/>
          <w:sz w:val="28"/>
          <w:szCs w:val="28"/>
        </w:rPr>
        <w:t xml:space="preserve"> </w:t>
      </w:r>
      <w:r w:rsidR="00101A74" w:rsidRPr="002F4081">
        <w:rPr>
          <w:b/>
          <w:sz w:val="28"/>
          <w:szCs w:val="28"/>
        </w:rPr>
        <w:t>преступности.</w:t>
      </w:r>
    </w:p>
    <w:p w:rsidR="002F4081" w:rsidRDefault="002F4081" w:rsidP="002F4081">
      <w:pPr>
        <w:spacing w:line="360" w:lineRule="auto"/>
        <w:ind w:firstLine="709"/>
        <w:jc w:val="both"/>
        <w:rPr>
          <w:sz w:val="28"/>
        </w:rPr>
      </w:pPr>
    </w:p>
    <w:p w:rsidR="00101A74" w:rsidRPr="002F4081" w:rsidRDefault="00855696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Феномен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ставший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вследствие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объективных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(благодаря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своему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бурному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росту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конце</w:t>
      </w:r>
      <w:r w:rsidR="002F4081">
        <w:rPr>
          <w:sz w:val="28"/>
        </w:rPr>
        <w:t xml:space="preserve"> </w:t>
      </w:r>
      <w:r w:rsidRPr="002F4081">
        <w:rPr>
          <w:sz w:val="28"/>
        </w:rPr>
        <w:t>ХХ-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начале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ХХ</w:t>
      </w:r>
      <w:r w:rsidRPr="002F4081">
        <w:rPr>
          <w:sz w:val="28"/>
          <w:lang w:val="en-US"/>
        </w:rPr>
        <w:t>I</w:t>
      </w:r>
      <w:r w:rsidR="002F4081">
        <w:rPr>
          <w:sz w:val="28"/>
        </w:rPr>
        <w:t xml:space="preserve"> </w:t>
      </w:r>
      <w:r w:rsidRPr="002F4081">
        <w:rPr>
          <w:sz w:val="28"/>
        </w:rPr>
        <w:t>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большинстве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</w:t>
      </w:r>
      <w:r w:rsidR="002F4081">
        <w:rPr>
          <w:sz w:val="28"/>
        </w:rPr>
        <w:t xml:space="preserve"> </w:t>
      </w:r>
      <w:r w:rsidRPr="002F4081">
        <w:rPr>
          <w:sz w:val="28"/>
        </w:rPr>
        <w:t>мира)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субъективных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(из-за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популяризации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кино-,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телепродукции)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факторов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одной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первостепенных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проблем,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волнующих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человечество,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требует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постоянного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научного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осмысления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базовых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понятий:</w:t>
      </w:r>
      <w:r w:rsidR="002F4081">
        <w:rPr>
          <w:sz w:val="28"/>
        </w:rPr>
        <w:t xml:space="preserve"> </w:t>
      </w:r>
      <w:r w:rsidRPr="002F4081">
        <w:rPr>
          <w:sz w:val="28"/>
        </w:rPr>
        <w:t>самой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единичного.</w:t>
      </w:r>
    </w:p>
    <w:p w:rsidR="00855696" w:rsidRPr="002F4081" w:rsidRDefault="00855696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Если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ограничиться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анализом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отечественной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постсоветской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криминологической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науки,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убедиться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том,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единства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взглядов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«преступность»</w:t>
      </w:r>
      <w:r w:rsidR="002F4081">
        <w:rPr>
          <w:sz w:val="28"/>
        </w:rPr>
        <w:t xml:space="preserve"> </w:t>
      </w:r>
      <w:r w:rsidRPr="002F4081">
        <w:rPr>
          <w:sz w:val="28"/>
        </w:rPr>
        <w:t>здесь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просматривается.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условно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следующие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подходы:</w:t>
      </w:r>
    </w:p>
    <w:p w:rsidR="00855696" w:rsidRPr="002F4081" w:rsidRDefault="00855696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1.</w:t>
      </w:r>
      <w:r w:rsidR="002F4081">
        <w:rPr>
          <w:sz w:val="28"/>
        </w:rPr>
        <w:t xml:space="preserve"> </w:t>
      </w:r>
      <w:r w:rsidRPr="002F4081">
        <w:rPr>
          <w:sz w:val="28"/>
        </w:rPr>
        <w:t>Фундаментальный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правовой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(И.И.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Карпец,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В.Н.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Кудрявцев,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Н.Ф.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Кузнецова,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Лунеев,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Алексеев,</w:t>
      </w:r>
      <w:r w:rsidR="002F4081">
        <w:rPr>
          <w:sz w:val="28"/>
        </w:rPr>
        <w:t xml:space="preserve"> </w:t>
      </w:r>
      <w:r w:rsidRPr="002F4081">
        <w:rPr>
          <w:sz w:val="28"/>
        </w:rPr>
        <w:t>С.М.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Иншаков,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Г.Ф.</w:t>
      </w:r>
      <w:r w:rsidR="002F4081">
        <w:rPr>
          <w:sz w:val="28"/>
        </w:rPr>
        <w:t xml:space="preserve"> </w:t>
      </w:r>
      <w:r w:rsidRPr="002F4081">
        <w:rPr>
          <w:sz w:val="28"/>
        </w:rPr>
        <w:t>Хохряков,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Эминов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др.),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согласно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преступность-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уголовно-правовое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исторически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изменчивое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негативное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явление,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слагающееся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(представляющее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собой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систему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преступлений),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соответствующем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государстве</w:t>
      </w:r>
      <w:r w:rsidR="002F4081">
        <w:rPr>
          <w:sz w:val="28"/>
        </w:rPr>
        <w:t xml:space="preserve"> </w:t>
      </w:r>
      <w:r w:rsidRPr="002F4081">
        <w:rPr>
          <w:sz w:val="28"/>
        </w:rPr>
        <w:t>(регионе)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период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времени</w:t>
      </w:r>
      <w:r w:rsidRPr="002F4081">
        <w:rPr>
          <w:rStyle w:val="a8"/>
          <w:sz w:val="28"/>
        </w:rPr>
        <w:footnoteReference w:id="1"/>
      </w:r>
      <w:r w:rsidRPr="002F4081">
        <w:rPr>
          <w:sz w:val="28"/>
        </w:rPr>
        <w:t>.</w:t>
      </w:r>
    </w:p>
    <w:p w:rsidR="008C6577" w:rsidRPr="002F4081" w:rsidRDefault="005125EF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2.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Девиантологический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релятивно-конвенциональный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(Я.И.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Гилинский).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здесь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понимается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относительно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распространенное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(массовое),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статистически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устойчивое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явление,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разновидность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(одна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форм)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девиантности,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определяемая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законодателем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законе.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предполагается,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действительности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объекта,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</w:t>
      </w:r>
      <w:r w:rsidR="002F4081">
        <w:rPr>
          <w:sz w:val="28"/>
        </w:rPr>
        <w:t xml:space="preserve"> </w:t>
      </w:r>
      <w:r w:rsidRPr="002F4081">
        <w:rPr>
          <w:sz w:val="28"/>
        </w:rPr>
        <w:t>«преступностью»</w:t>
      </w:r>
      <w:r w:rsidR="002F4081">
        <w:rPr>
          <w:sz w:val="28"/>
        </w:rPr>
        <w:t xml:space="preserve"> </w:t>
      </w:r>
      <w:r w:rsidRPr="002F4081">
        <w:rPr>
          <w:sz w:val="28"/>
        </w:rPr>
        <w:t>(или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«преступлением»)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своим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внутренним,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имманентным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свойствам.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согласно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подходу,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релятивные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(относительные),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конвенциональные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(«договорные»),</w:t>
      </w:r>
      <w:r w:rsidR="002F4081">
        <w:rPr>
          <w:sz w:val="28"/>
        </w:rPr>
        <w:t xml:space="preserve"> </w:t>
      </w:r>
      <w:r w:rsidRPr="002F4081">
        <w:rPr>
          <w:sz w:val="28"/>
        </w:rPr>
        <w:t>-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конструкты,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лишь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отчасти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отражающие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реалии</w:t>
      </w:r>
      <w:r w:rsidRPr="002F4081">
        <w:rPr>
          <w:rStyle w:val="a8"/>
          <w:sz w:val="28"/>
        </w:rPr>
        <w:footnoteReference w:id="2"/>
      </w:r>
      <w:r w:rsidR="008C6577" w:rsidRPr="002F4081">
        <w:rPr>
          <w:sz w:val="28"/>
        </w:rPr>
        <w:t>.</w:t>
      </w:r>
    </w:p>
    <w:p w:rsidR="008C6577" w:rsidRPr="002F4081" w:rsidRDefault="008C6577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3.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Личностный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(А.И.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Долгова).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соответствии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ним-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преступность-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явление,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заключающееся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решении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проблем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виновным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нарушением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запрета.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проявление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включаются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преступники,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объединяющие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последних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формирования</w:t>
      </w:r>
      <w:r w:rsidRPr="002F4081">
        <w:rPr>
          <w:rStyle w:val="a8"/>
          <w:sz w:val="28"/>
        </w:rPr>
        <w:footnoteReference w:id="3"/>
      </w:r>
      <w:r w:rsidRPr="002F4081">
        <w:rPr>
          <w:sz w:val="28"/>
        </w:rPr>
        <w:t>.</w:t>
      </w:r>
    </w:p>
    <w:p w:rsidR="0028226B" w:rsidRPr="002F4081" w:rsidRDefault="008C6577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Л.В.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Кондратюк,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В.С.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Овчинский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считают,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здесь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основания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поддержать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подход,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т.к.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без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преступников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выглядит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странно.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выступать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механической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суммой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без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совершивших,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без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сложной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системы</w:t>
      </w:r>
      <w:r w:rsidR="002F4081">
        <w:rPr>
          <w:sz w:val="28"/>
        </w:rPr>
        <w:t xml:space="preserve"> </w:t>
      </w:r>
      <w:r w:rsidRPr="002F4081">
        <w:rPr>
          <w:sz w:val="28"/>
        </w:rPr>
        <w:t>взаимоотношений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обществом,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без</w:t>
      </w:r>
      <w:r w:rsidR="002F4081">
        <w:rPr>
          <w:sz w:val="28"/>
        </w:rPr>
        <w:t xml:space="preserve"> </w:t>
      </w:r>
      <w:r w:rsidRPr="002F4081">
        <w:rPr>
          <w:sz w:val="28"/>
        </w:rPr>
        <w:t>внутриличностных</w:t>
      </w:r>
      <w:r w:rsidR="002F4081">
        <w:rPr>
          <w:sz w:val="28"/>
        </w:rPr>
        <w:t xml:space="preserve"> </w:t>
      </w:r>
      <w:r w:rsidR="0028226B" w:rsidRPr="002F4081">
        <w:rPr>
          <w:sz w:val="28"/>
        </w:rPr>
        <w:t>конфликтов</w:t>
      </w:r>
      <w:r w:rsidR="002F4081">
        <w:rPr>
          <w:sz w:val="28"/>
        </w:rPr>
        <w:t xml:space="preserve"> </w:t>
      </w:r>
      <w:r w:rsidR="0028226B" w:rsidRPr="002F4081">
        <w:rPr>
          <w:sz w:val="28"/>
        </w:rPr>
        <w:t>самих</w:t>
      </w:r>
      <w:r w:rsidR="002F4081">
        <w:rPr>
          <w:sz w:val="28"/>
        </w:rPr>
        <w:t xml:space="preserve"> </w:t>
      </w:r>
      <w:r w:rsidR="0028226B" w:rsidRPr="002F4081">
        <w:rPr>
          <w:sz w:val="28"/>
        </w:rPr>
        <w:t>этих</w:t>
      </w:r>
      <w:r w:rsidR="002F4081">
        <w:rPr>
          <w:sz w:val="28"/>
        </w:rPr>
        <w:t xml:space="preserve"> </w:t>
      </w:r>
      <w:r w:rsidR="0028226B" w:rsidRPr="002F4081">
        <w:rPr>
          <w:sz w:val="28"/>
        </w:rPr>
        <w:t>людей.</w:t>
      </w:r>
    </w:p>
    <w:p w:rsidR="0028226B" w:rsidRPr="002F4081" w:rsidRDefault="0028226B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4.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Естественно-неконвециональный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(Д.А.</w:t>
      </w:r>
      <w:r w:rsidR="002F4081">
        <w:rPr>
          <w:sz w:val="28"/>
        </w:rPr>
        <w:t xml:space="preserve"> </w:t>
      </w:r>
      <w:r w:rsidRPr="002F4081">
        <w:rPr>
          <w:sz w:val="28"/>
        </w:rPr>
        <w:t>Шестаков).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Вопреки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«конвенциональному»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подходу,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случае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полагается,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существует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таковое-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независимо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«договоренности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запрете»,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достигнутой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властями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предержащими,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закрепления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запрета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законе.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Согласно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подходу,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круг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очерчен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мировыми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религиями.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Подлинному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преступлению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противостоит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мнимое,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предусмотренное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законом,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опасное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свойство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порождать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множество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опасных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(преступное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множество)</w:t>
      </w:r>
      <w:r w:rsidRPr="002F4081">
        <w:rPr>
          <w:rStyle w:val="a8"/>
          <w:sz w:val="28"/>
        </w:rPr>
        <w:footnoteReference w:id="4"/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подход-</w:t>
      </w:r>
      <w:r w:rsidR="002F4081">
        <w:rPr>
          <w:sz w:val="28"/>
        </w:rPr>
        <w:t xml:space="preserve"> </w:t>
      </w:r>
      <w:r w:rsidRPr="002F4081">
        <w:rPr>
          <w:sz w:val="28"/>
        </w:rPr>
        <w:t>логическое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продолжение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релятивно-конвенционального.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представляют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собой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некое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единое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целое.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Ведь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обозначить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законе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лишь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естественным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образом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«выпадают»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установленных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период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властью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норм.</w:t>
      </w:r>
    </w:p>
    <w:p w:rsidR="0028226B" w:rsidRPr="002F4081" w:rsidRDefault="0028226B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5.</w:t>
      </w:r>
      <w:r w:rsidR="002F4081">
        <w:rPr>
          <w:sz w:val="28"/>
        </w:rPr>
        <w:t xml:space="preserve"> </w:t>
      </w:r>
      <w:r w:rsidRPr="002F4081">
        <w:rPr>
          <w:sz w:val="28"/>
        </w:rPr>
        <w:t>Безличностный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(О.В.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Старков).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отличие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фундаментального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личностного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рассматриваемый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подход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состоит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том,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="009F6E3B" w:rsidRPr="002F4081">
        <w:rPr>
          <w:sz w:val="28"/>
        </w:rPr>
        <w:t>состоит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преступников,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выражает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сумму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тех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связей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отношений,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находятся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между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собой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эти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преступники,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реальной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жизни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будто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бы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связанные.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мнению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автора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этого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подхода,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носителем,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субъектом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совокупность,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сумма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конкретных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преступников,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личность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преступника,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общество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социальный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организм.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Поэтому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преступность,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мнению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О.В.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Старкова,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-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безличностна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подчиняется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социологическим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закономерностям</w:t>
      </w:r>
      <w:r w:rsidR="00346214" w:rsidRPr="002F4081">
        <w:rPr>
          <w:rStyle w:val="a8"/>
          <w:sz w:val="28"/>
        </w:rPr>
        <w:footnoteReference w:id="5"/>
      </w:r>
      <w:r w:rsidR="00346214"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Вне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понятия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О.В.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Старков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рассматривает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преступное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поведение,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которое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личностно.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Его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носители-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масса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отклоняющихся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лиц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окружающей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микросредой,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которую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входят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криминогенные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ситуации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различных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типов,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направляющие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="00346214" w:rsidRPr="002F4081">
        <w:rPr>
          <w:sz w:val="28"/>
        </w:rPr>
        <w:t>преступлению.</w:t>
      </w:r>
    </w:p>
    <w:p w:rsidR="00346214" w:rsidRPr="002F4081" w:rsidRDefault="00346214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Противоречивость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очевидна.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Если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следовать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логике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автора,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то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мы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должны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наполнить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содержание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социологии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иных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общественных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наук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такими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химерами,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миграция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без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мигрантов,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алкоголизм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без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алкоголиков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076D4" w:rsidRPr="002F4081">
        <w:rPr>
          <w:sz w:val="28"/>
        </w:rPr>
        <w:t>т.п.</w:t>
      </w:r>
    </w:p>
    <w:p w:rsidR="009076D4" w:rsidRPr="002F4081" w:rsidRDefault="009076D4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Автор,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помимо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деятельности,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включает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деятельность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непреступную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(угрожающую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нанесением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направляемую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преступлению).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научная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конструкция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способна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включить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круг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необъятное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занимающихся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деятельностью.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понимаемое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Старковым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«преступное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поведение»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тождественно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очерчено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уголовно-правовыми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рамками.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Кроме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того,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«преступности»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«преступного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поведения»</w:t>
      </w:r>
      <w:r w:rsidR="002F4081">
        <w:rPr>
          <w:sz w:val="28"/>
        </w:rPr>
        <w:t xml:space="preserve"> </w:t>
      </w:r>
      <w:r w:rsidRPr="002F4081">
        <w:rPr>
          <w:sz w:val="28"/>
        </w:rPr>
        <w:t>нужно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Старкову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причине,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отдаленном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будущем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ликвидировать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таковую,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лишив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корней.«Отомрут»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поскольку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будет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необходимости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законе.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отдельные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эксцессы</w:t>
      </w:r>
      <w:r w:rsidR="002F4081">
        <w:rPr>
          <w:sz w:val="28"/>
        </w:rPr>
        <w:t xml:space="preserve"> </w:t>
      </w:r>
      <w:r w:rsidRPr="002F4081">
        <w:rPr>
          <w:sz w:val="28"/>
        </w:rPr>
        <w:t>будут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подчиняться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закономерностям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причинного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механизма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поведения</w:t>
      </w:r>
      <w:r w:rsidRPr="002F4081">
        <w:rPr>
          <w:rStyle w:val="a8"/>
          <w:sz w:val="28"/>
        </w:rPr>
        <w:footnoteReference w:id="6"/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</w:p>
    <w:p w:rsidR="00192001" w:rsidRPr="002F4081" w:rsidRDefault="00192001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Интересно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отметить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мнения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Л.В.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Кондратюка,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В.С.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Овчинского,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считают,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существуют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вектора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деструктивной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активности:</w:t>
      </w:r>
      <w:r w:rsidR="002F4081">
        <w:rPr>
          <w:sz w:val="28"/>
        </w:rPr>
        <w:t xml:space="preserve"> </w:t>
      </w:r>
      <w:r w:rsidRPr="002F4081">
        <w:rPr>
          <w:sz w:val="28"/>
        </w:rPr>
        <w:t>агрессия,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экспансия,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обман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духовно,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социально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генетически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обусловленные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«страсти»,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которым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сводится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всякое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криминальное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поведение,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каким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бы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сложным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оно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ни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было.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Указанными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основаниями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деструктивного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поведения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«покрываются»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посягательства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любой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общественных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индивидуальных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интересов,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будь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то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жизнь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здоровье,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материальные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духовные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блага,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истина,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общественные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государственные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интересы,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сводятся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этим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же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благам,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получающим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особый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статус.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задать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вопрос,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куда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следует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отнести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преступную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неосторожность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преступную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безответственность?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мнению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указанных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авторов,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это-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варианты</w:t>
      </w:r>
      <w:r w:rsidR="002F4081">
        <w:rPr>
          <w:sz w:val="28"/>
        </w:rPr>
        <w:t xml:space="preserve"> </w:t>
      </w:r>
      <w:r w:rsidR="0023033B" w:rsidRPr="002F4081">
        <w:rPr>
          <w:sz w:val="28"/>
        </w:rPr>
        <w:t>самообмана.</w:t>
      </w:r>
      <w:r w:rsidR="0023033B" w:rsidRPr="002F4081">
        <w:rPr>
          <w:rStyle w:val="a8"/>
          <w:sz w:val="28"/>
        </w:rPr>
        <w:footnoteReference w:id="7"/>
      </w:r>
    </w:p>
    <w:p w:rsidR="0023033B" w:rsidRPr="002F4081" w:rsidRDefault="0023033B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Указанные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основания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деструктивного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определяют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энергетически-смысловую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состовляющую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деструктивной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(в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криминальной)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мотивации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присущи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каждому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человеку,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способному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обстоятельствах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применение,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подавлению.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онтологической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обусловленностью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основ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деструктивного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своеобразием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проявления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созревания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ходе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социализации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объяснить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возрастные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половые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объяснить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«тайну»,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полноту</w:t>
      </w:r>
      <w:r w:rsidR="002F4081">
        <w:rPr>
          <w:sz w:val="28"/>
        </w:rPr>
        <w:t xml:space="preserve"> </w:t>
      </w:r>
      <w:r w:rsidRPr="002F4081">
        <w:rPr>
          <w:sz w:val="28"/>
        </w:rPr>
        <w:t>элементов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свойств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т.д.</w:t>
      </w:r>
      <w:r w:rsidR="002F4081">
        <w:rPr>
          <w:sz w:val="28"/>
        </w:rPr>
        <w:t xml:space="preserve"> </w:t>
      </w:r>
    </w:p>
    <w:p w:rsidR="009076D4" w:rsidRPr="002F4081" w:rsidRDefault="0023033B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учетом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изложенных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замечаний,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«содержательное»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криминологическое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изложить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так: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виновное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посягающее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интересы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личности,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выражающееся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общественно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опасном,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превышающем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пороговый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уровень,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проявлении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виновным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агрессии,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экспансии,</w:t>
      </w:r>
      <w:r w:rsidR="002F4081">
        <w:rPr>
          <w:sz w:val="28"/>
        </w:rPr>
        <w:t xml:space="preserve"> </w:t>
      </w:r>
      <w:r w:rsidR="001405B6" w:rsidRPr="002F4081">
        <w:rPr>
          <w:sz w:val="28"/>
        </w:rPr>
        <w:t>обмана,</w:t>
      </w:r>
      <w:r w:rsidR="002F4081">
        <w:rPr>
          <w:sz w:val="28"/>
        </w:rPr>
        <w:t xml:space="preserve"> </w:t>
      </w:r>
      <w:r w:rsidR="001405B6" w:rsidRPr="002F4081">
        <w:rPr>
          <w:sz w:val="28"/>
        </w:rPr>
        <w:t>запрещенном</w:t>
      </w:r>
      <w:r w:rsidR="002F4081">
        <w:rPr>
          <w:sz w:val="28"/>
        </w:rPr>
        <w:t xml:space="preserve"> </w:t>
      </w:r>
      <w:r w:rsidR="001405B6" w:rsidRPr="002F4081">
        <w:rPr>
          <w:sz w:val="28"/>
        </w:rPr>
        <w:t>законом</w:t>
      </w:r>
      <w:r w:rsidR="002F4081">
        <w:rPr>
          <w:sz w:val="28"/>
        </w:rPr>
        <w:t xml:space="preserve"> </w:t>
      </w:r>
      <w:r w:rsidR="001405B6"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="001405B6" w:rsidRPr="002F4081">
        <w:rPr>
          <w:sz w:val="28"/>
        </w:rPr>
        <w:t>страхом</w:t>
      </w:r>
      <w:r w:rsidR="002F4081">
        <w:rPr>
          <w:sz w:val="28"/>
        </w:rPr>
        <w:t xml:space="preserve"> </w:t>
      </w:r>
      <w:r w:rsidR="001405B6" w:rsidRPr="002F4081">
        <w:rPr>
          <w:sz w:val="28"/>
        </w:rPr>
        <w:t>наказания.</w:t>
      </w:r>
      <w:r w:rsidR="002F4081">
        <w:rPr>
          <w:sz w:val="28"/>
        </w:rPr>
        <w:t xml:space="preserve"> </w:t>
      </w:r>
    </w:p>
    <w:p w:rsidR="00346214" w:rsidRPr="002F4081" w:rsidRDefault="001405B6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Представленное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позиции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избыточным,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качестве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криминологического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полезным,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т.к.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выходит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рамки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инструментального,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служащего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лишь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идентификации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подведения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«рубрику»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закона.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Криминологическое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характеризует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социально-правовое,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духовное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явление.</w:t>
      </w:r>
    </w:p>
    <w:p w:rsidR="001405B6" w:rsidRPr="002F4081" w:rsidRDefault="001405B6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Данное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ограничивает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произвол</w:t>
      </w:r>
      <w:r w:rsidR="002F4081">
        <w:rPr>
          <w:sz w:val="28"/>
        </w:rPr>
        <w:t xml:space="preserve"> </w:t>
      </w:r>
      <w:r w:rsidRPr="002F4081">
        <w:rPr>
          <w:sz w:val="28"/>
        </w:rPr>
        <w:t>власти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именно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содержательной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трактовке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запретов: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криминализации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могут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подлежать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лишь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объективные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проявления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агрессии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экспансии,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обмана,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посягающие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жизнь,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блага,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систему.</w:t>
      </w:r>
      <w:r w:rsidR="002F4081">
        <w:rPr>
          <w:sz w:val="28"/>
        </w:rPr>
        <w:t xml:space="preserve"> </w:t>
      </w:r>
      <w:r w:rsidRPr="002F4081">
        <w:rPr>
          <w:sz w:val="28"/>
        </w:rPr>
        <w:t>Власть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отделении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неприступного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должна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опираться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произвольные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усмотрения,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содержание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субъектов,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содержание,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измеренное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всеобщей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человечества,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имеющей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этическую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природу</w:t>
      </w:r>
      <w:r w:rsidR="002F4081">
        <w:rPr>
          <w:sz w:val="28"/>
        </w:rPr>
        <w:t xml:space="preserve"> </w:t>
      </w:r>
      <w:r w:rsidRPr="002F4081">
        <w:rPr>
          <w:sz w:val="28"/>
        </w:rPr>
        <w:t>шкале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«добра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зла».</w:t>
      </w:r>
    </w:p>
    <w:p w:rsidR="001405B6" w:rsidRPr="002F4081" w:rsidRDefault="001405B6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Исходя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криминологического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единичного,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определить,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мнению</w:t>
      </w:r>
      <w:r w:rsidR="002F4081">
        <w:rPr>
          <w:sz w:val="28"/>
        </w:rPr>
        <w:t xml:space="preserve"> </w:t>
      </w:r>
      <w:r w:rsidRPr="002F4081">
        <w:rPr>
          <w:sz w:val="28"/>
        </w:rPr>
        <w:t>Л.В.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Кондратюк,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В.С.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Овчинского,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наказуемое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множественное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проявление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присущей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человеку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поведению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деструктивности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(в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форме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агрессии,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экспансии,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обмана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сочетаний),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параметры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которого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характеризуют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степень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динамического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равновесия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общественных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институтов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личностной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креативности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системе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«личность-социум».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Это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определение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B7279E" w:rsidRPr="002F4081">
        <w:rPr>
          <w:sz w:val="28"/>
        </w:rPr>
        <w:t>подчеркивае</w:t>
      </w:r>
      <w:r w:rsidR="00CE7F6F" w:rsidRPr="002F4081">
        <w:rPr>
          <w:sz w:val="28"/>
        </w:rPr>
        <w:t>т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имманентный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характер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человеческой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природе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связь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состоянием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общества.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данном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определении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мы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можем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видеть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интегрированные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черты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фундаментального,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конвенциального,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неконвенционального,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личностного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подходов.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нем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нет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безличностного</w:t>
      </w:r>
      <w:r w:rsidR="002F4081">
        <w:rPr>
          <w:sz w:val="28"/>
        </w:rPr>
        <w:t xml:space="preserve"> </w:t>
      </w:r>
      <w:r w:rsidR="00CE7F6F" w:rsidRPr="002F4081">
        <w:rPr>
          <w:sz w:val="28"/>
        </w:rPr>
        <w:t>небытия.</w:t>
      </w:r>
    </w:p>
    <w:p w:rsidR="00CE7F6F" w:rsidRPr="002F4081" w:rsidRDefault="00CE7F6F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практических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целях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должна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рассматриваться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исторических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пределах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конкретного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имеющего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пространственные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(географические)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временные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границы,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должна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выражаема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такими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качественными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свойствами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количественными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параметрами,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позволяли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контролировать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изменение,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качестве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результата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воздействия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причины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условия.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Связанные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характеристиками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самого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институтов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граждан.</w:t>
      </w:r>
    </w:p>
    <w:p w:rsidR="00CE7F6F" w:rsidRPr="002F4081" w:rsidRDefault="00CE7F6F" w:rsidP="002F4081">
      <w:pPr>
        <w:spacing w:line="360" w:lineRule="auto"/>
        <w:ind w:firstLine="709"/>
        <w:jc w:val="both"/>
        <w:rPr>
          <w:sz w:val="28"/>
        </w:rPr>
      </w:pPr>
    </w:p>
    <w:p w:rsidR="00CE7F6F" w:rsidRPr="002F4081" w:rsidRDefault="00CE7F6F" w:rsidP="002F408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F4081">
        <w:rPr>
          <w:b/>
          <w:sz w:val="28"/>
          <w:szCs w:val="28"/>
        </w:rPr>
        <w:t>Основные</w:t>
      </w:r>
      <w:r w:rsidR="002F4081">
        <w:rPr>
          <w:b/>
          <w:sz w:val="28"/>
          <w:szCs w:val="28"/>
        </w:rPr>
        <w:t xml:space="preserve"> </w:t>
      </w:r>
      <w:r w:rsidRPr="002F4081">
        <w:rPr>
          <w:b/>
          <w:sz w:val="28"/>
          <w:szCs w:val="28"/>
        </w:rPr>
        <w:t>количественные</w:t>
      </w:r>
      <w:r w:rsidR="002F4081">
        <w:rPr>
          <w:b/>
          <w:sz w:val="28"/>
          <w:szCs w:val="28"/>
        </w:rPr>
        <w:t xml:space="preserve"> </w:t>
      </w:r>
      <w:r w:rsidRPr="002F4081">
        <w:rPr>
          <w:b/>
          <w:sz w:val="28"/>
          <w:szCs w:val="28"/>
        </w:rPr>
        <w:t>и</w:t>
      </w:r>
      <w:r w:rsidR="002F4081">
        <w:rPr>
          <w:b/>
          <w:sz w:val="28"/>
          <w:szCs w:val="28"/>
        </w:rPr>
        <w:t xml:space="preserve"> </w:t>
      </w:r>
      <w:r w:rsidRPr="002F4081">
        <w:rPr>
          <w:b/>
          <w:sz w:val="28"/>
          <w:szCs w:val="28"/>
        </w:rPr>
        <w:t>качественные</w:t>
      </w:r>
      <w:r w:rsidR="002F4081">
        <w:rPr>
          <w:b/>
          <w:sz w:val="28"/>
          <w:szCs w:val="28"/>
        </w:rPr>
        <w:t xml:space="preserve"> </w:t>
      </w:r>
      <w:r w:rsidRPr="002F4081">
        <w:rPr>
          <w:b/>
          <w:sz w:val="28"/>
          <w:szCs w:val="28"/>
        </w:rPr>
        <w:t>признаки</w:t>
      </w:r>
      <w:r w:rsidR="002F4081">
        <w:rPr>
          <w:b/>
          <w:sz w:val="28"/>
          <w:szCs w:val="28"/>
        </w:rPr>
        <w:t xml:space="preserve"> </w:t>
      </w:r>
      <w:r w:rsidRPr="002F4081">
        <w:rPr>
          <w:b/>
          <w:sz w:val="28"/>
          <w:szCs w:val="28"/>
        </w:rPr>
        <w:t>преступности.</w:t>
      </w:r>
    </w:p>
    <w:p w:rsidR="00CE7F6F" w:rsidRPr="002F4081" w:rsidRDefault="00CE7F6F" w:rsidP="002F4081">
      <w:pPr>
        <w:spacing w:line="360" w:lineRule="auto"/>
        <w:ind w:firstLine="709"/>
        <w:jc w:val="both"/>
        <w:rPr>
          <w:sz w:val="28"/>
        </w:rPr>
      </w:pPr>
    </w:p>
    <w:p w:rsidR="002323B7" w:rsidRPr="002F4081" w:rsidRDefault="0039323A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конкретного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описания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анализа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пользуются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такими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признаками</w:t>
      </w:r>
      <w:r w:rsidR="00AF0A5D" w:rsidRPr="002F4081">
        <w:rPr>
          <w:sz w:val="28"/>
        </w:rPr>
        <w:t>,</w:t>
      </w:r>
      <w:r w:rsidR="002F4081">
        <w:rPr>
          <w:sz w:val="28"/>
        </w:rPr>
        <w:t xml:space="preserve"> </w:t>
      </w:r>
      <w:r w:rsidR="002323B7"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="002323B7" w:rsidRPr="002F4081">
        <w:rPr>
          <w:sz w:val="28"/>
        </w:rPr>
        <w:t>количественные</w:t>
      </w:r>
      <w:r w:rsidR="002F4081">
        <w:rPr>
          <w:sz w:val="28"/>
        </w:rPr>
        <w:t xml:space="preserve"> </w:t>
      </w:r>
      <w:r w:rsidR="002323B7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2323B7" w:rsidRPr="002F4081">
        <w:rPr>
          <w:sz w:val="28"/>
        </w:rPr>
        <w:t>качественные.</w:t>
      </w:r>
    </w:p>
    <w:p w:rsidR="0039323A" w:rsidRPr="002F4081" w:rsidRDefault="002323B7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Количественные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признаки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характеризуют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  <w:r w:rsidR="002F4081">
        <w:rPr>
          <w:sz w:val="28"/>
        </w:rPr>
        <w:t xml:space="preserve"> </w:t>
      </w:r>
    </w:p>
    <w:p w:rsidR="002B29E8" w:rsidRPr="002F4081" w:rsidRDefault="002323B7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Состояние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совершенных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определенное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время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определенной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территории</w:t>
      </w:r>
      <w:r w:rsidR="00BA7004" w:rsidRPr="002F4081">
        <w:rPr>
          <w:rStyle w:val="a8"/>
          <w:sz w:val="28"/>
        </w:rPr>
        <w:footnoteReference w:id="8"/>
      </w:r>
      <w:r w:rsidR="002B29E8"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Обычно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состояние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оценивают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год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тем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государственным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административным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единицам: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страна,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регион,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область,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район,</w:t>
      </w:r>
      <w:r w:rsidR="002F4081">
        <w:rPr>
          <w:sz w:val="28"/>
        </w:rPr>
        <w:t xml:space="preserve"> </w:t>
      </w:r>
      <w:r w:rsidR="002B29E8" w:rsidRPr="002F4081">
        <w:rPr>
          <w:sz w:val="28"/>
        </w:rPr>
        <w:t>город.</w:t>
      </w:r>
    </w:p>
    <w:p w:rsidR="000B3922" w:rsidRPr="002F4081" w:rsidRDefault="002B29E8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Состояние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оцениваться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абсолютных,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относительных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показателях.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Например,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1999</w:t>
      </w:r>
      <w:r w:rsidR="002F4081">
        <w:rPr>
          <w:sz w:val="28"/>
        </w:rPr>
        <w:t xml:space="preserve"> </w:t>
      </w:r>
      <w:r w:rsidRPr="002F4081">
        <w:rPr>
          <w:sz w:val="28"/>
        </w:rPr>
        <w:t>г.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3</w:t>
      </w:r>
      <w:r w:rsidR="002F4081">
        <w:rPr>
          <w:sz w:val="28"/>
        </w:rPr>
        <w:t xml:space="preserve"> </w:t>
      </w:r>
      <w:r w:rsidRPr="002F4081">
        <w:rPr>
          <w:sz w:val="28"/>
        </w:rPr>
        <w:t>001</w:t>
      </w:r>
      <w:r w:rsidR="002F4081">
        <w:rPr>
          <w:sz w:val="28"/>
        </w:rPr>
        <w:t xml:space="preserve"> </w:t>
      </w:r>
      <w:r w:rsidRPr="002F4081">
        <w:rPr>
          <w:sz w:val="28"/>
        </w:rPr>
        <w:t>748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Абсолютный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позволяет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масштабы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Однако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неудобно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пользоваться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сравнения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анализа: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разных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странах,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городах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регионах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различна.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понять,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чем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обусловлено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это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различие: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разной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интенсивностью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разной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численностью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сравниваемых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стран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0B3922" w:rsidRPr="002F4081">
        <w:rPr>
          <w:sz w:val="28"/>
        </w:rPr>
        <w:t>регионов.</w:t>
      </w:r>
    </w:p>
    <w:p w:rsidR="000B3922" w:rsidRPr="002F4081" w:rsidRDefault="000B3922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облегчения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задачи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используют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относительный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показатель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коэффициент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(КП),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понимается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отношение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количеству</w:t>
      </w:r>
      <w:r w:rsidR="002F4081">
        <w:rPr>
          <w:sz w:val="28"/>
        </w:rPr>
        <w:t xml:space="preserve"> </w:t>
      </w:r>
      <w:r w:rsidRPr="002F4081">
        <w:rPr>
          <w:sz w:val="28"/>
        </w:rPr>
        <w:t>жителей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города,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области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где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измеряется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Обычно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расчета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используют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отношение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100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населения.</w:t>
      </w:r>
    </w:p>
    <w:p w:rsidR="00B13271" w:rsidRPr="002F4081" w:rsidRDefault="000B3922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Состояние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охарактеризовать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Иногда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оценку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делают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преступников.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зарубежных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считают,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одним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самых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объективных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потерпевших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связи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этим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целях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получения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объективных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данных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там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проводят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дважды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год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опрос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предмет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выявления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пострадавших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="00BA7004"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</w:p>
    <w:p w:rsidR="00BA7004" w:rsidRPr="002F4081" w:rsidRDefault="00BA7004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Думаю,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Эминовой,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В.Н.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Кудрявцевым,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точным.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авторы</w:t>
      </w:r>
      <w:r w:rsidR="002F4081">
        <w:rPr>
          <w:sz w:val="28"/>
        </w:rPr>
        <w:t xml:space="preserve"> </w:t>
      </w:r>
      <w:r w:rsidRPr="002F4081">
        <w:rPr>
          <w:sz w:val="28"/>
        </w:rPr>
        <w:t>считают,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таковое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представляет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собой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совершивших,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период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времени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территории</w:t>
      </w:r>
      <w:r w:rsidRPr="002F4081">
        <w:rPr>
          <w:rStyle w:val="a8"/>
          <w:sz w:val="28"/>
        </w:rPr>
        <w:footnoteReference w:id="9"/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</w:p>
    <w:p w:rsidR="00962CE3" w:rsidRPr="002F4081" w:rsidRDefault="00BA7004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профессиональной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необходимо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обращаться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параметрам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правонарушителей,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процентам,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коэффициентам,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индексам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обобщающим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относительным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показателям.</w:t>
      </w:r>
    </w:p>
    <w:p w:rsidR="00962CE3" w:rsidRPr="002F4081" w:rsidRDefault="00962CE3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Динамика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показатель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изменения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во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времени</w:t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временной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интервал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обычно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применяется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обычно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год.</w:t>
      </w:r>
      <w:r w:rsidR="002F4081">
        <w:rPr>
          <w:sz w:val="28"/>
        </w:rPr>
        <w:t xml:space="preserve"> </w:t>
      </w:r>
      <w:r w:rsidRPr="002F4081">
        <w:rPr>
          <w:sz w:val="28"/>
        </w:rPr>
        <w:t>Зная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мы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оценить,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процессы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происходят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явлении:</w:t>
      </w:r>
      <w:r w:rsidR="002F4081">
        <w:rPr>
          <w:sz w:val="28"/>
        </w:rPr>
        <w:t xml:space="preserve"> </w:t>
      </w:r>
      <w:r w:rsidRPr="002F4081">
        <w:rPr>
          <w:sz w:val="28"/>
        </w:rPr>
        <w:t>благоприятные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негативные,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растет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снижается.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исчисляться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абсолютных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показателях</w:t>
      </w:r>
      <w:r w:rsidR="002F4081">
        <w:rPr>
          <w:sz w:val="28"/>
        </w:rPr>
        <w:t xml:space="preserve"> </w:t>
      </w:r>
      <w:r w:rsidRPr="002F4081">
        <w:rPr>
          <w:sz w:val="28"/>
        </w:rPr>
        <w:t>(количество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увеличилось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500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тыс.)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относительных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(рост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составил</w:t>
      </w:r>
      <w:r w:rsidR="002F4081">
        <w:rPr>
          <w:sz w:val="28"/>
        </w:rPr>
        <w:t xml:space="preserve"> </w:t>
      </w:r>
      <w:r w:rsidRPr="002F4081">
        <w:rPr>
          <w:sz w:val="28"/>
        </w:rPr>
        <w:t>12%).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Последнюю</w:t>
      </w:r>
      <w:r w:rsidR="002F4081">
        <w:rPr>
          <w:sz w:val="28"/>
        </w:rPr>
        <w:t xml:space="preserve"> </w:t>
      </w:r>
      <w:r w:rsidRPr="002F4081">
        <w:rPr>
          <w:sz w:val="28"/>
        </w:rPr>
        <w:t>цифру</w:t>
      </w:r>
      <w:r w:rsidR="002F4081">
        <w:rPr>
          <w:sz w:val="28"/>
        </w:rPr>
        <w:t xml:space="preserve"> </w:t>
      </w:r>
      <w:r w:rsidRPr="002F4081">
        <w:rPr>
          <w:sz w:val="28"/>
        </w:rPr>
        <w:t>(12%)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иногда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называют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темпом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прироста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Он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рассчитывается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формуле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средней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геометрической,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которая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выражается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корнем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степени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общего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числа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показателей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="00975E34" w:rsidRPr="002F4081">
        <w:rPr>
          <w:sz w:val="28"/>
        </w:rPr>
        <w:t>произведения.</w:t>
      </w:r>
    </w:p>
    <w:p w:rsidR="00975E34" w:rsidRPr="002F4081" w:rsidRDefault="00962CE3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сказать,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изменяется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поэтому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корректно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говорить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структуры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  <w:r w:rsidR="002F4081">
        <w:rPr>
          <w:sz w:val="28"/>
        </w:rPr>
        <w:t xml:space="preserve"> </w:t>
      </w:r>
    </w:p>
    <w:p w:rsidR="00BA7004" w:rsidRPr="002F4081" w:rsidRDefault="00975E34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Качественные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характер.</w:t>
      </w:r>
      <w:r w:rsidR="002F4081">
        <w:rPr>
          <w:sz w:val="28"/>
        </w:rPr>
        <w:t xml:space="preserve"> </w:t>
      </w:r>
    </w:p>
    <w:p w:rsidR="000F1F2F" w:rsidRPr="002F4081" w:rsidRDefault="00975E34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Структура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(преступников)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раскрывает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соотношение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учтенной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либо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соотношение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категорий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совершивших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выявленных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правонарушителей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определенный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период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времени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определенной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территории</w:t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Учтенная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выявленные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правонарушители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берутся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определенный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период</w:t>
      </w:r>
      <w:r w:rsidR="002F4081">
        <w:rPr>
          <w:sz w:val="28"/>
        </w:rPr>
        <w:t xml:space="preserve"> </w:t>
      </w:r>
      <w:r w:rsidR="000F1F2F" w:rsidRPr="002F4081">
        <w:rPr>
          <w:sz w:val="28"/>
        </w:rPr>
        <w:t>(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квартал,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месяц)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территории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(страна,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регион,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город).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измеряется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абсолютных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(общих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числах)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относительных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(процентах,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долях,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коэффициентах,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индексах)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показателях,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характеризуют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качественной,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стороны.</w:t>
      </w:r>
      <w:r w:rsidR="002F4081">
        <w:rPr>
          <w:sz w:val="28"/>
        </w:rPr>
        <w:t xml:space="preserve"> </w:t>
      </w:r>
    </w:p>
    <w:p w:rsidR="000F1F2F" w:rsidRPr="002F4081" w:rsidRDefault="000F1F2F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Структура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включать:</w:t>
      </w:r>
      <w:r w:rsidR="002F4081">
        <w:rPr>
          <w:sz w:val="28"/>
        </w:rPr>
        <w:t xml:space="preserve"> </w:t>
      </w:r>
      <w:r w:rsidRPr="002F4081">
        <w:rPr>
          <w:sz w:val="28"/>
        </w:rPr>
        <w:t>1)</w:t>
      </w:r>
      <w:r w:rsidR="002F4081">
        <w:rPr>
          <w:sz w:val="28"/>
        </w:rPr>
        <w:t xml:space="preserve"> </w:t>
      </w:r>
      <w:r w:rsidRPr="002F4081">
        <w:rPr>
          <w:sz w:val="28"/>
        </w:rPr>
        <w:t>удельные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веса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(по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статьям</w:t>
      </w:r>
      <w:r w:rsidR="002F4081">
        <w:rPr>
          <w:sz w:val="28"/>
        </w:rPr>
        <w:t xml:space="preserve"> </w:t>
      </w:r>
      <w:r w:rsidRPr="002F4081">
        <w:rPr>
          <w:sz w:val="28"/>
        </w:rPr>
        <w:t>УК)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</w:t>
      </w:r>
      <w:r w:rsidR="002F4081">
        <w:rPr>
          <w:sz w:val="28"/>
        </w:rPr>
        <w:t xml:space="preserve"> </w:t>
      </w:r>
      <w:r w:rsidRPr="002F4081">
        <w:rPr>
          <w:sz w:val="28"/>
        </w:rPr>
        <w:t>(по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главам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разделам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УК)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преступлений;</w:t>
      </w:r>
      <w:r w:rsidR="002F4081">
        <w:rPr>
          <w:sz w:val="28"/>
        </w:rPr>
        <w:t xml:space="preserve"> </w:t>
      </w:r>
      <w:r w:rsidRPr="002F4081">
        <w:rPr>
          <w:sz w:val="28"/>
        </w:rPr>
        <w:t>2)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соотношение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категориям</w:t>
      </w:r>
      <w:r w:rsidR="002F4081">
        <w:rPr>
          <w:sz w:val="28"/>
        </w:rPr>
        <w:t xml:space="preserve"> </w:t>
      </w:r>
      <w:r w:rsidRPr="002F4081">
        <w:rPr>
          <w:sz w:val="28"/>
        </w:rPr>
        <w:t>(небольшой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тяжести,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средней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тяжести,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тяжкие,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особо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тяжкие);</w:t>
      </w:r>
      <w:r w:rsidR="002F4081">
        <w:rPr>
          <w:sz w:val="28"/>
        </w:rPr>
        <w:t xml:space="preserve"> </w:t>
      </w:r>
      <w:r w:rsidRPr="002F4081">
        <w:rPr>
          <w:sz w:val="28"/>
        </w:rPr>
        <w:t>3)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городам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селам,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сферам,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экономическим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районам,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территориям,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временам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года;</w:t>
      </w:r>
      <w:r w:rsidR="002F4081">
        <w:rPr>
          <w:sz w:val="28"/>
        </w:rPr>
        <w:t xml:space="preserve"> </w:t>
      </w:r>
      <w:r w:rsidRPr="002F4081">
        <w:rPr>
          <w:sz w:val="28"/>
        </w:rPr>
        <w:t>4)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соотношение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умышленных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неосторожных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преступлений;</w:t>
      </w:r>
      <w:r w:rsidR="002F4081">
        <w:rPr>
          <w:sz w:val="28"/>
        </w:rPr>
        <w:t xml:space="preserve"> </w:t>
      </w:r>
      <w:r w:rsidRPr="002F4081">
        <w:rPr>
          <w:sz w:val="28"/>
        </w:rPr>
        <w:t>5)</w:t>
      </w:r>
      <w:r w:rsidR="002F4081">
        <w:rPr>
          <w:sz w:val="28"/>
        </w:rPr>
        <w:t xml:space="preserve"> </w:t>
      </w:r>
      <w:r w:rsidRPr="002F4081">
        <w:rPr>
          <w:sz w:val="28"/>
        </w:rPr>
        <w:t>удельные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веса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корыстных,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насильственных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(по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мотивации)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преступлений;</w:t>
      </w:r>
      <w:r w:rsidR="002F4081">
        <w:rPr>
          <w:sz w:val="28"/>
        </w:rPr>
        <w:t xml:space="preserve"> </w:t>
      </w:r>
      <w:r w:rsidRPr="002F4081">
        <w:rPr>
          <w:sz w:val="28"/>
        </w:rPr>
        <w:t>6)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ситуативной,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рецидивной,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профессиональной,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групповой,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организованной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вооруженной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преступности;</w:t>
      </w:r>
      <w:r w:rsidR="002F4081">
        <w:rPr>
          <w:sz w:val="28"/>
        </w:rPr>
        <w:t xml:space="preserve"> </w:t>
      </w:r>
      <w:r w:rsidRPr="002F4081">
        <w:rPr>
          <w:sz w:val="28"/>
        </w:rPr>
        <w:t>7)</w:t>
      </w:r>
      <w:r w:rsidR="002F4081">
        <w:rPr>
          <w:sz w:val="28"/>
        </w:rPr>
        <w:t xml:space="preserve"> </w:t>
      </w:r>
      <w:r w:rsidRPr="002F4081">
        <w:rPr>
          <w:sz w:val="28"/>
        </w:rPr>
        <w:t>удельный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вес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раскрытых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нераскрытых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преступлений;</w:t>
      </w:r>
      <w:r w:rsidR="002F4081">
        <w:rPr>
          <w:sz w:val="28"/>
        </w:rPr>
        <w:t xml:space="preserve"> </w:t>
      </w:r>
      <w:r w:rsidRPr="002F4081">
        <w:rPr>
          <w:sz w:val="28"/>
        </w:rPr>
        <w:t>8)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мужчин,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женщин,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несовершеннолетних,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ранее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судимых,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безработных,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совершивших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алкогольного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наркотического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опьянения,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др.;</w:t>
      </w:r>
      <w:r w:rsidR="002F4081">
        <w:rPr>
          <w:sz w:val="28"/>
        </w:rPr>
        <w:t xml:space="preserve"> </w:t>
      </w:r>
      <w:r w:rsidRPr="002F4081">
        <w:rPr>
          <w:sz w:val="28"/>
        </w:rPr>
        <w:t>9)</w:t>
      </w:r>
      <w:r w:rsidR="002F4081">
        <w:rPr>
          <w:sz w:val="28"/>
        </w:rPr>
        <w:t xml:space="preserve"> </w:t>
      </w:r>
      <w:r w:rsidRPr="002F4081">
        <w:rPr>
          <w:sz w:val="28"/>
        </w:rPr>
        <w:t>удельный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вес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освобожденных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ответственности,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осужденных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лишению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свободы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наказания;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признаки.</w:t>
      </w:r>
      <w:r w:rsidR="002F4081">
        <w:rPr>
          <w:sz w:val="28"/>
        </w:rPr>
        <w:t xml:space="preserve"> </w:t>
      </w:r>
    </w:p>
    <w:p w:rsidR="005372E9" w:rsidRPr="002F4081" w:rsidRDefault="005372E9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используют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вспомогательный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коэффициент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пораждаемости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слоев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показатель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отношение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удельных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весов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преступников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категории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граждан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гражданам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категории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1998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например,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218</w:t>
      </w:r>
      <w:r w:rsidR="002F4081">
        <w:rPr>
          <w:sz w:val="28"/>
        </w:rPr>
        <w:t xml:space="preserve"> </w:t>
      </w:r>
      <w:r w:rsidRPr="002F4081">
        <w:rPr>
          <w:sz w:val="28"/>
        </w:rPr>
        <w:t>224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выявленных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правонарушителей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14,7%.</w:t>
      </w:r>
      <w:r w:rsidR="002F4081">
        <w:rPr>
          <w:sz w:val="28"/>
        </w:rPr>
        <w:t xml:space="preserve"> </w:t>
      </w:r>
      <w:r w:rsidRPr="002F4081">
        <w:rPr>
          <w:sz w:val="28"/>
        </w:rPr>
        <w:t>Удельный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вес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всех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женщин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равен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53%.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Коэффициент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пораждаемости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женщин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равен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14,7/53=0,3,</w:t>
      </w:r>
      <w:r w:rsidR="002F4081">
        <w:rPr>
          <w:sz w:val="28"/>
        </w:rPr>
        <w:t xml:space="preserve"> </w:t>
      </w:r>
      <w:r w:rsidRPr="002F4081">
        <w:rPr>
          <w:sz w:val="28"/>
        </w:rPr>
        <w:t>мужчин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85,3/47=1,8,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6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выше.</w:t>
      </w:r>
    </w:p>
    <w:p w:rsidR="005372E9" w:rsidRPr="002F4081" w:rsidRDefault="005372E9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Характер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каково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наиболее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опасных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т.ж.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какова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характеристика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личности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кто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точным,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одно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проявлений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результат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анализа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структуры.</w:t>
      </w:r>
    </w:p>
    <w:p w:rsidR="00EB2FDF" w:rsidRPr="002F4081" w:rsidRDefault="00CB2D2B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анализа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AE55FC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AE55FC" w:rsidRPr="002F4081">
        <w:rPr>
          <w:sz w:val="28"/>
        </w:rPr>
        <w:t>отдельных</w:t>
      </w:r>
      <w:r w:rsidR="002F4081">
        <w:rPr>
          <w:sz w:val="28"/>
        </w:rPr>
        <w:t xml:space="preserve"> </w:t>
      </w:r>
      <w:r w:rsidR="00AE55FC" w:rsidRPr="002F4081">
        <w:rPr>
          <w:sz w:val="28"/>
        </w:rPr>
        <w:t>случаях</w:t>
      </w:r>
      <w:r w:rsidR="002F4081">
        <w:rPr>
          <w:sz w:val="28"/>
        </w:rPr>
        <w:t xml:space="preserve"> </w:t>
      </w:r>
      <w:r w:rsidR="00AE55FC" w:rsidRPr="002F4081">
        <w:rPr>
          <w:sz w:val="28"/>
        </w:rPr>
        <w:t>целесообразно</w:t>
      </w:r>
      <w:r w:rsidR="002F4081">
        <w:rPr>
          <w:sz w:val="28"/>
        </w:rPr>
        <w:t xml:space="preserve"> </w:t>
      </w:r>
      <w:r w:rsidR="00AE55FC" w:rsidRPr="002F4081">
        <w:rPr>
          <w:sz w:val="28"/>
        </w:rPr>
        <w:t>выделять</w:t>
      </w:r>
      <w:r w:rsidR="002F4081">
        <w:rPr>
          <w:sz w:val="28"/>
        </w:rPr>
        <w:t xml:space="preserve"> </w:t>
      </w:r>
      <w:r w:rsidR="00AE55FC"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="00AE55FC" w:rsidRPr="002F4081">
        <w:rPr>
          <w:sz w:val="28"/>
        </w:rPr>
        <w:t>виды</w:t>
      </w:r>
      <w:r w:rsidR="00EB2FDF" w:rsidRPr="002F4081">
        <w:rPr>
          <w:sz w:val="28"/>
        </w:rPr>
        <w:t>.</w:t>
      </w:r>
    </w:p>
    <w:p w:rsidR="00EB2FDF" w:rsidRPr="002F4081" w:rsidRDefault="00EB2FDF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Согласно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Долговой,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отражающее:</w:t>
      </w:r>
      <w:r w:rsidR="002F4081">
        <w:rPr>
          <w:sz w:val="28"/>
        </w:rPr>
        <w:t xml:space="preserve"> </w:t>
      </w:r>
      <w:r w:rsidRPr="002F4081">
        <w:rPr>
          <w:sz w:val="28"/>
        </w:rPr>
        <w:t>1)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выделяемых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основе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критериев;</w:t>
      </w:r>
      <w:r w:rsidR="002F4081">
        <w:rPr>
          <w:sz w:val="28"/>
        </w:rPr>
        <w:t xml:space="preserve"> </w:t>
      </w:r>
      <w:r w:rsidRPr="002F4081">
        <w:rPr>
          <w:sz w:val="28"/>
        </w:rPr>
        <w:t>2)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проявление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сложного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жизнедеятельности.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Например,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анализе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анализируется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экономическая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экономической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деятельности,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предусмотренных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гл.</w:t>
      </w:r>
      <w:r w:rsidR="002F4081">
        <w:rPr>
          <w:sz w:val="28"/>
        </w:rPr>
        <w:t xml:space="preserve"> </w:t>
      </w:r>
      <w:r w:rsidRPr="002F4081">
        <w:rPr>
          <w:sz w:val="28"/>
        </w:rPr>
        <w:t>22</w:t>
      </w:r>
      <w:r w:rsidR="002F4081">
        <w:rPr>
          <w:sz w:val="28"/>
        </w:rPr>
        <w:t xml:space="preserve"> </w:t>
      </w:r>
      <w:r w:rsidRPr="002F4081">
        <w:rPr>
          <w:sz w:val="28"/>
        </w:rPr>
        <w:t>УК</w:t>
      </w:r>
      <w:r w:rsidR="002F4081">
        <w:rPr>
          <w:sz w:val="28"/>
        </w:rPr>
        <w:t xml:space="preserve"> </w:t>
      </w:r>
      <w:r w:rsidRPr="002F4081">
        <w:rPr>
          <w:sz w:val="28"/>
        </w:rPr>
        <w:t>РФ,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система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проявлений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экономики,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включая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т.ж.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насильственные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(заказные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почве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обеспечения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экономического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монополизма),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общеуголовные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деяния.</w:t>
      </w:r>
    </w:p>
    <w:p w:rsidR="00EB2FDF" w:rsidRPr="002F4081" w:rsidRDefault="00EB2FDF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Виды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выделяются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основаниям.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Наиболее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распространенные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следующие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группировки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исходящие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признаков:</w:t>
      </w:r>
      <w:r w:rsidR="002F4081">
        <w:rPr>
          <w:sz w:val="28"/>
        </w:rPr>
        <w:t xml:space="preserve"> </w:t>
      </w:r>
      <w:r w:rsidRPr="002F4081">
        <w:rPr>
          <w:sz w:val="28"/>
        </w:rPr>
        <w:t>1)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основанные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уголовно-правовых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характеристиках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(в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т.ч.</w:t>
      </w:r>
      <w:r w:rsidR="002F4081">
        <w:rPr>
          <w:sz w:val="28"/>
        </w:rPr>
        <w:t xml:space="preserve"> </w:t>
      </w:r>
      <w:r w:rsidRPr="002F4081">
        <w:rPr>
          <w:sz w:val="28"/>
        </w:rPr>
        <w:t>умышленные,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неосторожные),</w:t>
      </w:r>
      <w:r w:rsidR="002F4081">
        <w:rPr>
          <w:sz w:val="28"/>
        </w:rPr>
        <w:t xml:space="preserve"> </w:t>
      </w:r>
      <w:r w:rsidRPr="002F4081">
        <w:rPr>
          <w:sz w:val="28"/>
        </w:rPr>
        <w:t>уничтожение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повреждение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имущества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(в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т.ч.</w:t>
      </w:r>
      <w:r w:rsidR="002F4081">
        <w:rPr>
          <w:sz w:val="28"/>
        </w:rPr>
        <w:t xml:space="preserve"> </w:t>
      </w:r>
      <w:r w:rsidRPr="002F4081">
        <w:rPr>
          <w:sz w:val="28"/>
        </w:rPr>
        <w:t>умышленные,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неосторожные)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т.п.;</w:t>
      </w:r>
      <w:r w:rsidR="002F4081">
        <w:rPr>
          <w:sz w:val="28"/>
        </w:rPr>
        <w:t xml:space="preserve"> </w:t>
      </w:r>
      <w:r w:rsidRPr="002F4081">
        <w:rPr>
          <w:sz w:val="28"/>
        </w:rPr>
        <w:t>2)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основанные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признаках,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Характеризующих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субъект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быть: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</w:t>
      </w:r>
      <w:r w:rsidR="002F4081">
        <w:rPr>
          <w:sz w:val="28"/>
        </w:rPr>
        <w:t xml:space="preserve"> </w:t>
      </w:r>
      <w:r w:rsidRPr="002F4081">
        <w:rPr>
          <w:sz w:val="28"/>
        </w:rPr>
        <w:t>(мужская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женская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преступность);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возраст</w:t>
      </w:r>
      <w:r w:rsidR="002F4081">
        <w:rPr>
          <w:sz w:val="28"/>
        </w:rPr>
        <w:t xml:space="preserve"> </w:t>
      </w:r>
      <w:r w:rsidRPr="002F4081">
        <w:rPr>
          <w:sz w:val="28"/>
        </w:rPr>
        <w:t>(преступность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несовершеннолетних,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молодежи,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</w:t>
      </w:r>
      <w:r w:rsidR="002F4081">
        <w:rPr>
          <w:sz w:val="28"/>
        </w:rPr>
        <w:t xml:space="preserve"> </w:t>
      </w:r>
      <w:r w:rsidRPr="002F4081">
        <w:rPr>
          <w:sz w:val="28"/>
        </w:rPr>
        <w:t>зрелого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возраста);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положение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(преступность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военнослужащих,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студентов</w:t>
      </w:r>
      <w:r w:rsidR="0003221E" w:rsidRPr="002F4081">
        <w:rPr>
          <w:sz w:val="28"/>
        </w:rPr>
        <w:t>,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предпринимателей);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3)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основанные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признаках,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отражающих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специфику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сферы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жизнедеятельности,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которой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совершаются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(политические,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экономические,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воинские);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4)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исходящие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анализа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мотивов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преступных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деяний: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корыстные,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насильственные;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др.</w:t>
      </w:r>
      <w:r w:rsidR="002F4081">
        <w:rPr>
          <w:sz w:val="28"/>
        </w:rPr>
        <w:t xml:space="preserve"> </w:t>
      </w:r>
      <w:r w:rsidR="0003221E" w:rsidRPr="002F4081">
        <w:rPr>
          <w:sz w:val="28"/>
        </w:rPr>
        <w:t>признакам.</w:t>
      </w:r>
      <w:r w:rsidR="002F4081">
        <w:rPr>
          <w:sz w:val="28"/>
        </w:rPr>
        <w:t xml:space="preserve"> </w:t>
      </w:r>
    </w:p>
    <w:p w:rsidR="00AE55FC" w:rsidRPr="002F4081" w:rsidRDefault="0003221E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СМ.</w:t>
      </w:r>
      <w:r w:rsidR="002F4081">
        <w:rPr>
          <w:sz w:val="28"/>
        </w:rPr>
        <w:t xml:space="preserve"> </w:t>
      </w:r>
      <w:r w:rsidR="00352C91" w:rsidRPr="002F4081">
        <w:rPr>
          <w:sz w:val="28"/>
        </w:rPr>
        <w:t>Иншаков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следующие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AE55FC" w:rsidRPr="002F4081">
        <w:rPr>
          <w:sz w:val="28"/>
        </w:rPr>
        <w:t>:</w:t>
      </w:r>
    </w:p>
    <w:p w:rsidR="00AE55FC" w:rsidRPr="002F4081" w:rsidRDefault="00AE55FC" w:rsidP="002F408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фактическая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время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территории;</w:t>
      </w:r>
    </w:p>
    <w:p w:rsidR="00AE55FC" w:rsidRPr="002F4081" w:rsidRDefault="00AE55FC" w:rsidP="002F408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выявленная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стал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известен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общественности.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Соответственно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антиподом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невыявленная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известных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никому.</w:t>
      </w:r>
    </w:p>
    <w:p w:rsidR="00AE55FC" w:rsidRPr="002F4081" w:rsidRDefault="00AE55FC" w:rsidP="002F408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Зарегистрированная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информация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поступила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органы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преследования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зафиксированы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соответствии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установленными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правилами.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Антиподом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скрытая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известно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органам,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зарегистрированы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начато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расследование.</w:t>
      </w:r>
    </w:p>
    <w:p w:rsidR="00352C91" w:rsidRPr="002F4081" w:rsidRDefault="00AE55FC" w:rsidP="002F408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Преступность,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установленная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судом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(судимость)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совокупность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установлен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судом.</w:t>
      </w:r>
      <w:r w:rsidR="002F4081">
        <w:rPr>
          <w:sz w:val="28"/>
        </w:rPr>
        <w:t xml:space="preserve"> </w:t>
      </w:r>
    </w:p>
    <w:p w:rsidR="00352C91" w:rsidRPr="002F4081" w:rsidRDefault="00352C91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В.В.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Лунеев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характеру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регистрации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реагированию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следующие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преступности:</w:t>
      </w:r>
      <w:r w:rsidR="002F4081">
        <w:rPr>
          <w:sz w:val="28"/>
        </w:rPr>
        <w:t xml:space="preserve"> </w:t>
      </w:r>
      <w:r w:rsidRPr="002F4081">
        <w:rPr>
          <w:sz w:val="28"/>
        </w:rPr>
        <w:t>1)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фактическая,</w:t>
      </w:r>
      <w:r w:rsidR="002F4081">
        <w:rPr>
          <w:sz w:val="28"/>
        </w:rPr>
        <w:t xml:space="preserve"> </w:t>
      </w:r>
      <w:r w:rsidRPr="002F4081">
        <w:rPr>
          <w:sz w:val="28"/>
        </w:rPr>
        <w:t>2)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заявленная,</w:t>
      </w:r>
      <w:r w:rsidR="002F4081">
        <w:rPr>
          <w:sz w:val="28"/>
        </w:rPr>
        <w:t xml:space="preserve"> </w:t>
      </w:r>
      <w:r w:rsidRPr="002F4081">
        <w:rPr>
          <w:sz w:val="28"/>
        </w:rPr>
        <w:t>3)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зарегистрированная,</w:t>
      </w:r>
      <w:r w:rsidR="002F4081">
        <w:rPr>
          <w:sz w:val="28"/>
        </w:rPr>
        <w:t xml:space="preserve"> </w:t>
      </w:r>
      <w:r w:rsidRPr="002F4081">
        <w:rPr>
          <w:sz w:val="28"/>
        </w:rPr>
        <w:t>4)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раскрытая</w:t>
      </w:r>
      <w:r w:rsidRPr="002F4081">
        <w:rPr>
          <w:rStyle w:val="a8"/>
          <w:sz w:val="28"/>
        </w:rPr>
        <w:footnoteReference w:id="10"/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</w:p>
    <w:p w:rsidR="00352C91" w:rsidRPr="002F4081" w:rsidRDefault="00352C91" w:rsidP="002F4081">
      <w:pPr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книге</w:t>
      </w:r>
      <w:r w:rsidR="002F4081">
        <w:rPr>
          <w:sz w:val="28"/>
        </w:rPr>
        <w:t xml:space="preserve"> </w:t>
      </w:r>
      <w:r w:rsidRPr="002F4081">
        <w:rPr>
          <w:sz w:val="28"/>
        </w:rPr>
        <w:t>«Преступность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ХХ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века»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Лунеев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приводит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интересную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диаграмму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соответствия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(рис.</w:t>
      </w:r>
      <w:r w:rsidR="002F4081">
        <w:rPr>
          <w:sz w:val="28"/>
        </w:rPr>
        <w:t xml:space="preserve"> </w:t>
      </w:r>
      <w:r w:rsidRPr="002F4081">
        <w:rPr>
          <w:sz w:val="28"/>
        </w:rPr>
        <w:t>1).</w:t>
      </w:r>
      <w:r w:rsidR="0083241A" w:rsidRPr="002F4081">
        <w:rPr>
          <w:sz w:val="28"/>
        </w:rPr>
        <w:t>:</w:t>
      </w:r>
      <w:r w:rsidR="002F4081">
        <w:rPr>
          <w:sz w:val="28"/>
        </w:rPr>
        <w:t xml:space="preserve"> </w:t>
      </w:r>
    </w:p>
    <w:p w:rsidR="007905D2" w:rsidRPr="002F4081" w:rsidRDefault="007905D2" w:rsidP="002F4081">
      <w:pPr>
        <w:tabs>
          <w:tab w:val="left" w:pos="4275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  <w:szCs w:val="16"/>
        </w:rPr>
        <w:t>1.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фактическая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преступность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(7-9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млн.-оценка)</w:t>
      </w:r>
      <w:r w:rsidRPr="002F4081">
        <w:rPr>
          <w:sz w:val="28"/>
        </w:rPr>
        <w:tab/>
      </w:r>
    </w:p>
    <w:p w:rsidR="007905D2" w:rsidRPr="002F4081" w:rsidRDefault="007905D2" w:rsidP="002F4081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16"/>
        </w:rPr>
      </w:pPr>
      <w:r w:rsidRPr="002F4081">
        <w:rPr>
          <w:sz w:val="28"/>
          <w:szCs w:val="16"/>
        </w:rPr>
        <w:t>2.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заявленная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(3,8-4,2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млн-оценка)</w:t>
      </w:r>
    </w:p>
    <w:p w:rsidR="007905D2" w:rsidRPr="002F4081" w:rsidRDefault="007905D2" w:rsidP="002F4081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16"/>
        </w:rPr>
      </w:pPr>
      <w:r w:rsidRPr="002F4081">
        <w:rPr>
          <w:sz w:val="28"/>
          <w:szCs w:val="16"/>
        </w:rPr>
        <w:t>3.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зарегистрированная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(2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799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614)</w:t>
      </w:r>
    </w:p>
    <w:p w:rsidR="007905D2" w:rsidRPr="002F4081" w:rsidRDefault="007905D2" w:rsidP="002F4081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16"/>
        </w:rPr>
      </w:pPr>
      <w:r w:rsidRPr="002F4081">
        <w:rPr>
          <w:sz w:val="28"/>
          <w:szCs w:val="16"/>
        </w:rPr>
        <w:t>4.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раскрытая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(1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394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559)</w:t>
      </w:r>
    </w:p>
    <w:p w:rsidR="007905D2" w:rsidRPr="002F4081" w:rsidRDefault="007905D2" w:rsidP="002F4081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16"/>
        </w:rPr>
      </w:pPr>
      <w:r w:rsidRPr="002F4081">
        <w:rPr>
          <w:sz w:val="28"/>
          <w:szCs w:val="16"/>
        </w:rPr>
        <w:t>5.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выявлено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лиц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(1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262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737)</w:t>
      </w:r>
    </w:p>
    <w:p w:rsidR="007905D2" w:rsidRPr="002F4081" w:rsidRDefault="007905D2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  <w:szCs w:val="16"/>
        </w:rPr>
      </w:pPr>
      <w:r w:rsidRPr="002F4081">
        <w:rPr>
          <w:sz w:val="28"/>
          <w:szCs w:val="16"/>
        </w:rPr>
        <w:t>Рис.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1.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Уголовно-правовой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контроль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преступности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в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России</w:t>
      </w:r>
    </w:p>
    <w:p w:rsidR="007905D2" w:rsidRPr="002F4081" w:rsidRDefault="007905D2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  <w:szCs w:val="16"/>
        </w:rPr>
      </w:pPr>
      <w:r w:rsidRPr="002F4081">
        <w:rPr>
          <w:sz w:val="28"/>
          <w:szCs w:val="16"/>
        </w:rPr>
        <w:t>(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по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данным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1999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г.)</w:t>
      </w:r>
    </w:p>
    <w:p w:rsidR="007905D2" w:rsidRPr="002F4081" w:rsidRDefault="007905D2" w:rsidP="002F4081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16"/>
        </w:rPr>
      </w:pPr>
      <w:r w:rsidRPr="002F4081">
        <w:rPr>
          <w:sz w:val="28"/>
          <w:szCs w:val="16"/>
        </w:rPr>
        <w:t>6.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привлечено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к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уголовной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ответственности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(867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131)</w:t>
      </w:r>
    </w:p>
    <w:p w:rsidR="007905D2" w:rsidRPr="002F4081" w:rsidRDefault="007905D2" w:rsidP="002F4081">
      <w:pPr>
        <w:tabs>
          <w:tab w:val="left" w:pos="4275"/>
          <w:tab w:val="right" w:pos="9976"/>
        </w:tabs>
        <w:spacing w:line="360" w:lineRule="auto"/>
        <w:ind w:firstLine="709"/>
        <w:jc w:val="both"/>
        <w:rPr>
          <w:sz w:val="28"/>
          <w:szCs w:val="16"/>
        </w:rPr>
      </w:pPr>
      <w:r w:rsidRPr="002F4081">
        <w:rPr>
          <w:sz w:val="28"/>
          <w:szCs w:val="16"/>
        </w:rPr>
        <w:t>7.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осуждено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(792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410)</w:t>
      </w:r>
    </w:p>
    <w:p w:rsidR="007905D2" w:rsidRPr="002F4081" w:rsidRDefault="007905D2" w:rsidP="002F4081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16"/>
        </w:rPr>
      </w:pPr>
      <w:r w:rsidRPr="002F4081">
        <w:rPr>
          <w:sz w:val="28"/>
          <w:szCs w:val="16"/>
        </w:rPr>
        <w:t>8.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осуждено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лиц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к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лишению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свободы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(292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  <w:szCs w:val="16"/>
        </w:rPr>
        <w:t>868)</w:t>
      </w:r>
    </w:p>
    <w:p w:rsidR="007905D2" w:rsidRPr="002F4081" w:rsidRDefault="007905D2" w:rsidP="002F4081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16"/>
        </w:rPr>
      </w:pPr>
    </w:p>
    <w:p w:rsidR="002F4081" w:rsidRDefault="002F40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>
        <w:object w:dxaOrig="432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 o:ole="">
            <v:imagedata r:id="rId7" o:title=""/>
          </v:shape>
          <o:OLEObject Type="Embed" ProgID="MSGraph.Chart.8" ShapeID="_x0000_i1025" DrawAspect="Content" ObjectID="_1458092449" r:id="rId8">
            <o:FieldCodes>\s</o:FieldCodes>
          </o:OLEObject>
        </w:object>
      </w:r>
    </w:p>
    <w:p w:rsidR="002F4081" w:rsidRDefault="002F40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</w:p>
    <w:p w:rsidR="007905D2" w:rsidRPr="002F4081" w:rsidRDefault="007E2C2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Антиподы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выявленной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иногда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называют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преступностью.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Экспертные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соответствия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самые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различные: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1:3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</w:t>
      </w:r>
      <w:r w:rsidR="002F4081">
        <w:rPr>
          <w:sz w:val="28"/>
        </w:rPr>
        <w:t xml:space="preserve"> </w:t>
      </w:r>
      <w:r w:rsidRPr="002F4081">
        <w:rPr>
          <w:sz w:val="28"/>
        </w:rPr>
        <w:t>1:10.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Наиболее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популярным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сравнение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фактической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айсбергом,</w:t>
      </w:r>
      <w:r w:rsidR="002F4081">
        <w:rPr>
          <w:sz w:val="28"/>
        </w:rPr>
        <w:t xml:space="preserve"> </w:t>
      </w:r>
      <w:r w:rsidRPr="002F4081">
        <w:rPr>
          <w:sz w:val="28"/>
        </w:rPr>
        <w:t>у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лишь</w:t>
      </w:r>
      <w:r w:rsidR="002F4081">
        <w:rPr>
          <w:sz w:val="28"/>
        </w:rPr>
        <w:t xml:space="preserve"> </w:t>
      </w:r>
      <w:r w:rsidRPr="002F4081">
        <w:rPr>
          <w:sz w:val="28"/>
        </w:rPr>
        <w:t>№/</w:t>
      </w:r>
      <w:r w:rsidRPr="002F4081">
        <w:rPr>
          <w:sz w:val="28"/>
          <w:szCs w:val="16"/>
        </w:rPr>
        <w:t>8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</w:rPr>
        <w:t>находится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поверхности,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скрытая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8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больше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видимой.</w:t>
      </w:r>
    </w:p>
    <w:p w:rsidR="007E2C29" w:rsidRPr="002F4081" w:rsidRDefault="007E2C2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В.Е.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Эминова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подразделяет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умышленную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неосторожную</w:t>
      </w:r>
      <w:r w:rsidRPr="002F4081">
        <w:rPr>
          <w:rStyle w:val="a8"/>
          <w:sz w:val="28"/>
        </w:rPr>
        <w:footnoteReference w:id="11"/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Pr="002F4081">
        <w:rPr>
          <w:sz w:val="28"/>
        </w:rPr>
        <w:t>Умышленная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свою</w:t>
      </w:r>
      <w:r w:rsidR="002F4081">
        <w:rPr>
          <w:sz w:val="28"/>
        </w:rPr>
        <w:t xml:space="preserve"> </w:t>
      </w:r>
      <w:r w:rsidRPr="002F4081">
        <w:rPr>
          <w:sz w:val="28"/>
        </w:rPr>
        <w:t>очередь,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родовому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объекту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посягательства,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бывает: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насильственная;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экономики;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экологическая;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связанная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незаконным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оборотом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наркотических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средств;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посягающая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интересы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иные;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особенностям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контингента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преступников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бывает: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профессиональная;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рецидивная;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организованная;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коррупционная;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несовершеннолетних;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воинская;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женская.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Неосторожн</w:t>
      </w:r>
      <w:r w:rsidR="009B5C17" w:rsidRPr="002F4081">
        <w:rPr>
          <w:sz w:val="28"/>
        </w:rPr>
        <w:t>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признаку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нарушение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установленных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правил,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В.Е.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Эминова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делит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на: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человеческого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общежития;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медицинской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безопасности;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бытовой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безопасности;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имущественной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безопасности;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эксплуатации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технических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средств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систем;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производства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работ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оказания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услуг;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экологической</w:t>
      </w:r>
      <w:r w:rsidR="002F4081">
        <w:rPr>
          <w:sz w:val="28"/>
        </w:rPr>
        <w:t xml:space="preserve"> </w:t>
      </w:r>
      <w:r w:rsidR="009B5C17" w:rsidRPr="002F4081">
        <w:rPr>
          <w:sz w:val="28"/>
        </w:rPr>
        <w:t>безопасности.</w:t>
      </w:r>
    </w:p>
    <w:p w:rsidR="00EB2FDF" w:rsidRPr="002F4081" w:rsidRDefault="0003221E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Рассмотрев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точки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зрения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хочется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отметить,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позволяет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глубоко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изучать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особенности,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специфики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детерминации,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причинности,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т.ж.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разрабатывать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дифференцированные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меры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специфического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предупреждения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</w:p>
    <w:p w:rsidR="006D1381" w:rsidRPr="002F4081" w:rsidRDefault="006D13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Итак,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помимо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географии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понимается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пространственно-временное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наказуемых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(по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уровню,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динамике),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связанное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спецификой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регионов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мира,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административно-территориальных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единиц</w:t>
      </w:r>
      <w:r w:rsidR="002F4081">
        <w:rPr>
          <w:sz w:val="28"/>
        </w:rPr>
        <w:t xml:space="preserve"> </w:t>
      </w:r>
      <w:r w:rsidRPr="002F4081">
        <w:rPr>
          <w:sz w:val="28"/>
        </w:rPr>
        <w:t>одной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страны,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численностью,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расселением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изучаемых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территориях,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своеобразными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формами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жизни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людей,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условиями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труда,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быта,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отдыха,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культуры,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национальных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традиций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особенностей.</w:t>
      </w:r>
    </w:p>
    <w:p w:rsidR="006D1381" w:rsidRPr="002F4081" w:rsidRDefault="006D13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Интенсивность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далеко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однородна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территории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поэтому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анализ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географии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крайне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важен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уяснения,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регионе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следует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приложить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наибольшие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усилия,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соответственно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сосредоточить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больше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средств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борьбы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преступностью.</w:t>
      </w:r>
    </w:p>
    <w:p w:rsidR="00445FB7" w:rsidRPr="002F4081" w:rsidRDefault="00445FB7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Немаловажную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роль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играет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демографическая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картина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Вообще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демографией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понимается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наука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народонаселении,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изучающая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изменение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численности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рождаемость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смертность,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миграцию,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половозрастную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структуру,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национальный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географическое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зависимость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социально-экономических,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исторических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факторов.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Соответственно,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демографическая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структура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состав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преступников,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разделенных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демографическим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признакам: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полу,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возрасту,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образованию,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оседлости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A9365D" w:rsidRPr="002F4081">
        <w:rPr>
          <w:sz w:val="28"/>
        </w:rPr>
        <w:t>т.п.</w:t>
      </w:r>
    </w:p>
    <w:p w:rsidR="008A5AB5" w:rsidRPr="002F4081" w:rsidRDefault="008206EC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Долгова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следующие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группы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населения:</w:t>
      </w:r>
      <w:r w:rsidR="002F4081">
        <w:rPr>
          <w:sz w:val="28"/>
        </w:rPr>
        <w:t xml:space="preserve"> </w:t>
      </w:r>
      <w:r w:rsidRPr="002F4081">
        <w:rPr>
          <w:sz w:val="28"/>
        </w:rPr>
        <w:t>1)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полу,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ибо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полом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связаны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различные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социальные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функции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людей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особенности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социального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положения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(например,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женщины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отличаются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меньшей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насильственной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криминальной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активностью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сравнению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мужчинами,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поселениях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преобладанием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женского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бывает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меньше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насильственных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преступлений);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2)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возрасту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(14-15,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16-17,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18-24,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30-49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лет,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50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лет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старше),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так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каждому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возрасту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свойственны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свои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формы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преступного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поведения;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3)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национальности;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4)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вероисповеданию.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Криминологически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значимо,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например,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то,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мусульмане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употребляют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спиртных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напитков.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Следовательно,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почве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пьянства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соответствующем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регионе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менее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выражена.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Зато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ими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допускается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употребление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наркотиков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всеми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вытекающими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отсюда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криминальными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последствиями;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5)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семейному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положению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(число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состоящих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браке,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семей,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разводов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т.п.).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молодежных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поселений,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например,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характерна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иная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преступность,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свойственная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несовершеннолетним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лицам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молодого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возраста.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Здесь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значима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численность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несовершеннолетних,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том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числе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проживающих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неполных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семьях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8A5AB5" w:rsidRPr="002F4081">
        <w:rPr>
          <w:sz w:val="28"/>
        </w:rPr>
        <w:t>т.п.</w:t>
      </w:r>
      <w:r w:rsidR="002F4081">
        <w:rPr>
          <w:sz w:val="28"/>
        </w:rPr>
        <w:t xml:space="preserve"> </w:t>
      </w:r>
    </w:p>
    <w:p w:rsidR="008206EC" w:rsidRPr="002F4081" w:rsidRDefault="008A5AB5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Необходимо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отметить,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важное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место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географии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занимают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</w:t>
      </w:r>
      <w:r w:rsidR="0035710C" w:rsidRPr="002F4081">
        <w:rPr>
          <w:sz w:val="28"/>
        </w:rPr>
        <w:t>к</w:t>
      </w:r>
      <w:r w:rsidRPr="002F4081">
        <w:rPr>
          <w:sz w:val="28"/>
        </w:rPr>
        <w:t>тура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динамика,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неслучайно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имеют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различия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зависимости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региона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страны.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Такие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различия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связаны,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отмечают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В.Н.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Кудрявцев,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В.Е.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Эминова,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демографическими,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экономическими,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социальными,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культурными,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организационными,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национальными,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экологическими,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правовыми,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регистрационными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др.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особенностями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той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иной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страны,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той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иной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местности,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данном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случае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объединяются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территориально,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т.е.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="0035710C" w:rsidRPr="002F4081">
        <w:rPr>
          <w:sz w:val="28"/>
        </w:rPr>
        <w:t>географии.</w:t>
      </w:r>
      <w:r w:rsidR="002F4081">
        <w:rPr>
          <w:sz w:val="28"/>
        </w:rPr>
        <w:t xml:space="preserve"> </w:t>
      </w:r>
    </w:p>
    <w:p w:rsidR="0035710C" w:rsidRPr="002F4081" w:rsidRDefault="0035710C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Здесь,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думаю,</w:t>
      </w:r>
      <w:r w:rsidR="002F4081">
        <w:rPr>
          <w:sz w:val="28"/>
        </w:rPr>
        <w:t xml:space="preserve"> </w:t>
      </w:r>
      <w:r w:rsidRPr="002F4081">
        <w:rPr>
          <w:sz w:val="28"/>
        </w:rPr>
        <w:t>будет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уместным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специфический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пример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Республике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Дагестан,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процессы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традиционно-национального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возрождения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несут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себе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криминогенную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опасность.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объясняется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тем,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факторы,</w:t>
      </w:r>
      <w:r w:rsidR="002F4081">
        <w:rPr>
          <w:sz w:val="28"/>
        </w:rPr>
        <w:t xml:space="preserve"> </w:t>
      </w:r>
      <w:r w:rsidRPr="002F4081">
        <w:rPr>
          <w:sz w:val="28"/>
        </w:rPr>
        <w:t>цементировавшие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Дагестан,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условиях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сегодняшней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действительности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рождают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ранений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Дагестане,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почве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кровной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превысило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дореволюционный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уровень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составило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10-15%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РД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Pr="002F4081">
        <w:rPr>
          <w:rStyle w:val="a8"/>
          <w:sz w:val="28"/>
        </w:rPr>
        <w:footnoteReference w:id="12"/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Отдельные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этнические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традиции,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кровная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получают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криминальное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применение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превращаются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криминальные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традиции.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Сегодня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кровомщение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распространяется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свидетельствующих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против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преступников,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участников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сотрудничающих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правоохранительными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отказавших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предоставлении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помощи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группировке,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выплачивании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«дани»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т.п.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правоохранительной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практике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довольно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имеют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когда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отдельные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представители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дагестанского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этноса,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осужденные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против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личности,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освободившись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15-20</w:t>
      </w:r>
      <w:r w:rsidR="002F4081">
        <w:rPr>
          <w:sz w:val="28"/>
        </w:rPr>
        <w:t xml:space="preserve"> </w:t>
      </w:r>
      <w:r w:rsidRPr="002F4081">
        <w:rPr>
          <w:sz w:val="28"/>
        </w:rPr>
        <w:t>лет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лишения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свободы,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оказывались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убитыми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своими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кровниками.</w:t>
      </w:r>
    </w:p>
    <w:p w:rsidR="0035710C" w:rsidRPr="002F4081" w:rsidRDefault="0035710C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Таким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образом,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исследование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криминогенности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традиционно-национального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возрождения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оказывается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неизбежно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связанным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отсутствием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глубоко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продуманной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национальной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политики.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Нестыковка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норм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этнической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среды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нормативностью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российского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дагестанцы</w:t>
      </w:r>
      <w:r w:rsidR="002F4081">
        <w:rPr>
          <w:sz w:val="28"/>
        </w:rPr>
        <w:t xml:space="preserve"> </w:t>
      </w:r>
      <w:r w:rsidRPr="002F4081">
        <w:rPr>
          <w:sz w:val="28"/>
        </w:rPr>
        <w:t>втянулись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систему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европейской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цивилизации,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сама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себе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рождать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Поэтому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анализ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эффективности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нарождающейся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практики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разрешения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конфликтов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базе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традиций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обычаев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перспективным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направлением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целью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поиска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оптимальных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моделей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институализации.</w:t>
      </w:r>
      <w:r w:rsidR="002F4081">
        <w:rPr>
          <w:sz w:val="28"/>
        </w:rPr>
        <w:t xml:space="preserve"> </w:t>
      </w:r>
    </w:p>
    <w:p w:rsidR="001E4910" w:rsidRPr="002F4081" w:rsidRDefault="00445FB7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Подводя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итог,</w:t>
      </w:r>
      <w:r w:rsidR="002F4081">
        <w:rPr>
          <w:sz w:val="28"/>
        </w:rPr>
        <w:t xml:space="preserve"> </w:t>
      </w:r>
      <w:r w:rsidRPr="002F4081">
        <w:rPr>
          <w:sz w:val="28"/>
        </w:rPr>
        <w:t>хотелось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отметить,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многообразному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количественному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качественному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содержанию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дает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возможность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глубоко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проникнуть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суть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криминологической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обстановки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стране,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регионе,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городе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выбрать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эффективные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меры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контроля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1E59BB" w:rsidRPr="002F4081">
        <w:rPr>
          <w:sz w:val="28"/>
        </w:rPr>
        <w:t>предупреждения.</w:t>
      </w:r>
    </w:p>
    <w:p w:rsidR="001E59BB" w:rsidRPr="002F4081" w:rsidRDefault="002F4081" w:rsidP="002F4081">
      <w:pPr>
        <w:tabs>
          <w:tab w:val="left" w:pos="37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59BB" w:rsidRPr="002F4081">
        <w:rPr>
          <w:b/>
          <w:sz w:val="28"/>
          <w:szCs w:val="28"/>
        </w:rPr>
        <w:t>Латентная</w:t>
      </w:r>
      <w:r>
        <w:rPr>
          <w:b/>
          <w:sz w:val="28"/>
          <w:szCs w:val="28"/>
        </w:rPr>
        <w:t xml:space="preserve"> </w:t>
      </w:r>
      <w:r w:rsidR="001E59BB" w:rsidRPr="002F4081">
        <w:rPr>
          <w:b/>
          <w:sz w:val="28"/>
          <w:szCs w:val="28"/>
        </w:rPr>
        <w:t>преступность:</w:t>
      </w:r>
      <w:r>
        <w:rPr>
          <w:b/>
          <w:sz w:val="28"/>
          <w:szCs w:val="28"/>
        </w:rPr>
        <w:t xml:space="preserve"> </w:t>
      </w:r>
      <w:r w:rsidR="001E59BB" w:rsidRPr="002F4081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1E59BB" w:rsidRPr="002F408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1E59BB" w:rsidRPr="002F4081"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 xml:space="preserve"> </w:t>
      </w:r>
      <w:r w:rsidR="001E59BB" w:rsidRPr="002F4081">
        <w:rPr>
          <w:b/>
          <w:sz w:val="28"/>
          <w:szCs w:val="28"/>
        </w:rPr>
        <w:t>выявления.</w:t>
      </w:r>
    </w:p>
    <w:p w:rsidR="002F4081" w:rsidRDefault="002F40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</w:p>
    <w:p w:rsidR="001E59BB" w:rsidRPr="002F4081" w:rsidRDefault="001E59BB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количественно-качественных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характеристик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используется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включает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приняты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милиции,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прокуратуры,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пр.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первоначальным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статистическим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статистики.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необходимо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иметь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ввиду,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учитывается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текущей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официальной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отчетности.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Поэтому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представления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явлении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неполными,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иметь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виду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скрытости,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невыявленности,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неявной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информация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органы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поступала,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значит,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статистику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попала.</w:t>
      </w:r>
    </w:p>
    <w:p w:rsidR="00ED0ABD" w:rsidRPr="002F4081" w:rsidRDefault="00ED0ABD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Долгова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понимает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означающее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свойство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значительной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скрытой.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Выделяются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наряду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отраженной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официальной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статистике,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преступность.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присуща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убийствам.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маскируются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самоубийства,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тщательно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скрываются.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бывает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особенно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высокой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наличии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развитой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организованной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профессиональной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сделан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вывод,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общеуголовная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отражается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большей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т.е.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представительно,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репрезентативно.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экономическая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очень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небольшом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проценте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(иногда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1-5%),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потому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нельзя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судить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фактических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тенденциях</w:t>
      </w:r>
      <w:r w:rsidRPr="002F4081">
        <w:rPr>
          <w:rStyle w:val="a8"/>
          <w:sz w:val="28"/>
        </w:rPr>
        <w:footnoteReference w:id="13"/>
      </w:r>
      <w:r w:rsidRPr="002F4081">
        <w:rPr>
          <w:sz w:val="28"/>
        </w:rPr>
        <w:t>.</w:t>
      </w:r>
    </w:p>
    <w:p w:rsidR="001E4910" w:rsidRPr="002F4081" w:rsidRDefault="00ED0ABD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мнению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Ю.В.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Чуфаковского,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латентной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следует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считать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преступность,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сведения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которой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попали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отчетные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официальные</w:t>
      </w:r>
      <w:r w:rsidR="002F4081">
        <w:rPr>
          <w:sz w:val="28"/>
        </w:rPr>
        <w:t xml:space="preserve"> </w:t>
      </w:r>
      <w:r w:rsidR="006D37FB" w:rsidRPr="002F4081">
        <w:rPr>
          <w:sz w:val="28"/>
        </w:rPr>
        <w:t>данные.</w:t>
      </w:r>
      <w:r w:rsidR="006D37FB" w:rsidRPr="002F4081">
        <w:rPr>
          <w:rStyle w:val="a8"/>
          <w:sz w:val="28"/>
        </w:rPr>
        <w:footnoteReference w:id="14"/>
      </w:r>
    </w:p>
    <w:p w:rsidR="006D37FB" w:rsidRPr="002F4081" w:rsidRDefault="006D37FB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раскрытое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В.Н.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Кудрявцев,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Эминова,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согласно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представляет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собой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реальную,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скрытую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незарегистрированную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фактически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преступлений.</w:t>
      </w:r>
    </w:p>
    <w:p w:rsidR="008F788E" w:rsidRPr="002F4081" w:rsidRDefault="008F788E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Отмечу,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статистика,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самая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совершенная,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раскрывает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картины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отражает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далеко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полностью.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Причины,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значительная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остается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регистрации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соответственно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пределами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сферы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действия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юстиции,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разнообразны.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Сказываются,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например,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низкий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уровень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правовой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культуры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жертв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перед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преступниками,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неверие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граждан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возможности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правоохранительных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манипуляции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недобросовестных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работников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милиции,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направленные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сокрытие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</w:t>
      </w:r>
    </w:p>
    <w:p w:rsidR="008F788E" w:rsidRPr="002F4081" w:rsidRDefault="008F788E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В.Н.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Кудрявцев,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Эминова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механизму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образования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="00074E9F" w:rsidRPr="002F4081">
        <w:rPr>
          <w:sz w:val="28"/>
        </w:rPr>
        <w:t>разделяют</w:t>
      </w:r>
      <w:r w:rsidR="002F4081">
        <w:rPr>
          <w:sz w:val="28"/>
        </w:rPr>
        <w:t xml:space="preserve"> </w:t>
      </w:r>
      <w:r w:rsidR="00074E9F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074E9F" w:rsidRPr="002F4081">
        <w:rPr>
          <w:sz w:val="28"/>
        </w:rPr>
        <w:t>три</w:t>
      </w:r>
      <w:r w:rsidR="002F4081">
        <w:rPr>
          <w:sz w:val="28"/>
        </w:rPr>
        <w:t xml:space="preserve"> </w:t>
      </w:r>
      <w:r w:rsidR="00074E9F" w:rsidRPr="002F4081">
        <w:rPr>
          <w:sz w:val="28"/>
        </w:rPr>
        <w:t>части:</w:t>
      </w:r>
    </w:p>
    <w:p w:rsidR="00074E9F" w:rsidRPr="002F4081" w:rsidRDefault="00074E9F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1)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незаявленные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потерпевшие,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свидетели,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должностные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граждане,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отношении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очевидцами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осведомлены,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сообщили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правоохранительные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органы;</w:t>
      </w:r>
    </w:p>
    <w:p w:rsidR="00074E9F" w:rsidRPr="002F4081" w:rsidRDefault="00074E9F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2)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неучтенные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правоохранительные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органы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осведомлены</w:t>
      </w:r>
      <w:r w:rsidR="002F4081">
        <w:rPr>
          <w:sz w:val="28"/>
        </w:rPr>
        <w:t xml:space="preserve"> </w:t>
      </w:r>
      <w:r w:rsidRPr="002F4081">
        <w:rPr>
          <w:sz w:val="28"/>
        </w:rPr>
        <w:t>(имели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поводы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основания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регистрации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возбуждения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дела),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расследовали;</w:t>
      </w:r>
    </w:p>
    <w:p w:rsidR="00074E9F" w:rsidRPr="002F4081" w:rsidRDefault="00074E9F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3)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неустановленные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заявлены,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расследовали,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силу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халатности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недостаточного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желания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оперативных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следственных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работников,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слабой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профессиональной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подготовки,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ошибочной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уголовно-правовой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квалификации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причин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фактически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содеянном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установлено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события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преступления.</w:t>
      </w:r>
    </w:p>
    <w:p w:rsidR="00074E9F" w:rsidRPr="002F4081" w:rsidRDefault="00074E9F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Первую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ряд</w:t>
      </w:r>
      <w:r w:rsidR="002F4081">
        <w:rPr>
          <w:sz w:val="28"/>
        </w:rPr>
        <w:t xml:space="preserve"> </w:t>
      </w:r>
      <w:r w:rsidRPr="002F4081">
        <w:rPr>
          <w:sz w:val="28"/>
        </w:rPr>
        <w:t>авторов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называет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скрытой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естественной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преступностью,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вторую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третью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скрываемой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искусственной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преступностью</w:t>
      </w:r>
      <w:r w:rsidRPr="002F4081">
        <w:rPr>
          <w:rStyle w:val="a8"/>
          <w:sz w:val="28"/>
        </w:rPr>
        <w:footnoteReference w:id="15"/>
      </w:r>
      <w:r w:rsidRPr="002F4081">
        <w:rPr>
          <w:sz w:val="28"/>
        </w:rPr>
        <w:t>.</w:t>
      </w:r>
    </w:p>
    <w:p w:rsidR="00074E9F" w:rsidRPr="002F4081" w:rsidRDefault="00074E9F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степени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выделить:</w:t>
      </w:r>
    </w:p>
    <w:p w:rsidR="00074E9F" w:rsidRPr="002F4081" w:rsidRDefault="00074E9F" w:rsidP="002F4081">
      <w:pPr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минимально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(убийство,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грабеж,</w:t>
      </w:r>
      <w:r w:rsidR="002F4081">
        <w:rPr>
          <w:sz w:val="28"/>
        </w:rPr>
        <w:t xml:space="preserve"> </w:t>
      </w:r>
      <w:r w:rsidR="005230DA" w:rsidRPr="002F4081">
        <w:rPr>
          <w:sz w:val="28"/>
        </w:rPr>
        <w:t>разбой,</w:t>
      </w:r>
      <w:r w:rsidR="002F4081">
        <w:rPr>
          <w:sz w:val="28"/>
        </w:rPr>
        <w:t xml:space="preserve"> </w:t>
      </w:r>
      <w:r w:rsidR="005230DA" w:rsidRPr="002F4081">
        <w:rPr>
          <w:sz w:val="28"/>
        </w:rPr>
        <w:t>тяжкие</w:t>
      </w:r>
      <w:r w:rsidR="002F4081">
        <w:rPr>
          <w:sz w:val="28"/>
        </w:rPr>
        <w:t xml:space="preserve"> </w:t>
      </w:r>
      <w:r w:rsidR="005230DA" w:rsidRPr="002F4081">
        <w:rPr>
          <w:sz w:val="28"/>
        </w:rPr>
        <w:t>телесные</w:t>
      </w:r>
      <w:r w:rsidR="002F4081">
        <w:rPr>
          <w:sz w:val="28"/>
        </w:rPr>
        <w:t xml:space="preserve"> </w:t>
      </w:r>
      <w:r w:rsidR="005230DA" w:rsidRPr="002F4081">
        <w:rPr>
          <w:sz w:val="28"/>
        </w:rPr>
        <w:t>повреждения);</w:t>
      </w:r>
    </w:p>
    <w:p w:rsidR="005230DA" w:rsidRPr="002F4081" w:rsidRDefault="005230DA" w:rsidP="002F4081">
      <w:pPr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средней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(изнасилование,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кража);</w:t>
      </w:r>
    </w:p>
    <w:p w:rsidR="005230DA" w:rsidRPr="002F4081" w:rsidRDefault="005230DA" w:rsidP="002F4081">
      <w:pPr>
        <w:numPr>
          <w:ilvl w:val="0"/>
          <w:numId w:val="8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максимальной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(взяточничество,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обман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покупателей,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незаконное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ношение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огнестрельного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холодного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оружия).</w:t>
      </w:r>
    </w:p>
    <w:p w:rsidR="005230DA" w:rsidRPr="002F4081" w:rsidRDefault="005230DA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Размер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обратно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пропорционален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тяжести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конкретных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вида.</w:t>
      </w:r>
    </w:p>
    <w:p w:rsidR="005230DA" w:rsidRPr="002F4081" w:rsidRDefault="005230DA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Точно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измерить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размер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трудно,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практически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невозможно.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Однако,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считает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Долгова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помощью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научно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опросов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предполагаемых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потерпевших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другим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методам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относятся:</w:t>
      </w:r>
    </w:p>
    <w:p w:rsidR="005230DA" w:rsidRPr="002F4081" w:rsidRDefault="005230DA" w:rsidP="002F4081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анализ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документов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правоохранительных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ведомств;</w:t>
      </w:r>
    </w:p>
    <w:p w:rsidR="005230DA" w:rsidRPr="002F4081" w:rsidRDefault="005230DA" w:rsidP="002F4081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метод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экспертных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оценок;</w:t>
      </w:r>
    </w:p>
    <w:p w:rsidR="005230DA" w:rsidRPr="002F4081" w:rsidRDefault="005230DA" w:rsidP="002F4081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наблюдение.</w:t>
      </w:r>
    </w:p>
    <w:p w:rsidR="005230DA" w:rsidRPr="002F4081" w:rsidRDefault="005230DA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Латентная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большая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проблема,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разработке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истоков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позволит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выявит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приближенную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цифру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находить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дополнительные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узкие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места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практике,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значит,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реально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подходить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разработке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мер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предупреждения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</w:p>
    <w:p w:rsidR="005230DA" w:rsidRPr="002F4081" w:rsidRDefault="005230DA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  <w:r w:rsidRPr="002F4081">
        <w:rPr>
          <w:sz w:val="28"/>
          <w:szCs w:val="28"/>
        </w:rPr>
        <w:t>Современное</w:t>
      </w:r>
      <w:r w:rsidR="002F4081">
        <w:rPr>
          <w:sz w:val="28"/>
          <w:szCs w:val="28"/>
        </w:rPr>
        <w:t xml:space="preserve"> </w:t>
      </w:r>
      <w:r w:rsidRPr="002F4081">
        <w:rPr>
          <w:sz w:val="28"/>
          <w:szCs w:val="28"/>
        </w:rPr>
        <w:t>состояние</w:t>
      </w:r>
      <w:r w:rsidR="002F4081">
        <w:rPr>
          <w:sz w:val="28"/>
          <w:szCs w:val="28"/>
        </w:rPr>
        <w:t xml:space="preserve"> </w:t>
      </w:r>
      <w:r w:rsidRPr="002F4081">
        <w:rPr>
          <w:sz w:val="28"/>
          <w:szCs w:val="28"/>
        </w:rPr>
        <w:t>преступности</w:t>
      </w:r>
      <w:r w:rsidR="002F4081">
        <w:rPr>
          <w:sz w:val="28"/>
          <w:szCs w:val="28"/>
        </w:rPr>
        <w:t xml:space="preserve"> </w:t>
      </w:r>
      <w:r w:rsidRPr="002F4081">
        <w:rPr>
          <w:sz w:val="28"/>
          <w:szCs w:val="28"/>
        </w:rPr>
        <w:t>в</w:t>
      </w:r>
      <w:r w:rsidR="002F4081">
        <w:rPr>
          <w:sz w:val="28"/>
          <w:szCs w:val="28"/>
        </w:rPr>
        <w:t xml:space="preserve"> </w:t>
      </w:r>
      <w:r w:rsidRPr="002F4081">
        <w:rPr>
          <w:sz w:val="28"/>
          <w:szCs w:val="28"/>
        </w:rPr>
        <w:t>России:</w:t>
      </w:r>
      <w:r w:rsidR="002F4081">
        <w:rPr>
          <w:sz w:val="28"/>
          <w:szCs w:val="28"/>
        </w:rPr>
        <w:t xml:space="preserve"> </w:t>
      </w:r>
      <w:r w:rsidRPr="002F4081">
        <w:rPr>
          <w:sz w:val="28"/>
          <w:szCs w:val="28"/>
        </w:rPr>
        <w:t>изменения</w:t>
      </w:r>
      <w:r w:rsidR="002F4081">
        <w:rPr>
          <w:sz w:val="28"/>
          <w:szCs w:val="28"/>
        </w:rPr>
        <w:t xml:space="preserve"> </w:t>
      </w:r>
      <w:r w:rsidRPr="002F4081">
        <w:rPr>
          <w:sz w:val="28"/>
          <w:szCs w:val="28"/>
        </w:rPr>
        <w:t>в</w:t>
      </w:r>
      <w:r w:rsidR="002F4081">
        <w:rPr>
          <w:sz w:val="28"/>
          <w:szCs w:val="28"/>
        </w:rPr>
        <w:t xml:space="preserve"> </w:t>
      </w:r>
      <w:r w:rsidRPr="002F4081">
        <w:rPr>
          <w:sz w:val="28"/>
          <w:szCs w:val="28"/>
        </w:rPr>
        <w:t>динамике</w:t>
      </w:r>
      <w:r w:rsidR="002F4081">
        <w:rPr>
          <w:sz w:val="28"/>
          <w:szCs w:val="28"/>
        </w:rPr>
        <w:t xml:space="preserve"> </w:t>
      </w:r>
      <w:r w:rsidRPr="002F4081">
        <w:rPr>
          <w:sz w:val="28"/>
          <w:szCs w:val="28"/>
        </w:rPr>
        <w:t>и</w:t>
      </w:r>
      <w:r w:rsidR="002F4081">
        <w:rPr>
          <w:sz w:val="28"/>
          <w:szCs w:val="28"/>
        </w:rPr>
        <w:t xml:space="preserve"> </w:t>
      </w:r>
      <w:r w:rsidRPr="002F4081">
        <w:rPr>
          <w:sz w:val="28"/>
          <w:szCs w:val="28"/>
        </w:rPr>
        <w:t>структуре.</w:t>
      </w:r>
    </w:p>
    <w:p w:rsidR="00074E9F" w:rsidRPr="002F4081" w:rsidRDefault="00C32A86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исходе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ХХ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регистрируемая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достигла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трехмиллионного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рубежа.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Последний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толчок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росту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</w:t>
      </w:r>
      <w:r w:rsidR="002F4081">
        <w:rPr>
          <w:sz w:val="28"/>
        </w:rPr>
        <w:t xml:space="preserve"> </w:t>
      </w:r>
      <w:r w:rsidRPr="002F4081">
        <w:rPr>
          <w:sz w:val="28"/>
        </w:rPr>
        <w:t>финансовым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кризисом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августа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1998</w:t>
      </w:r>
      <w:r w:rsidR="002F4081">
        <w:rPr>
          <w:sz w:val="28"/>
        </w:rPr>
        <w:t xml:space="preserve"> </w:t>
      </w:r>
      <w:r w:rsidRPr="002F4081">
        <w:rPr>
          <w:sz w:val="28"/>
        </w:rPr>
        <w:t>г.,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результаты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будут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ощущаться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еще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годы.</w:t>
      </w:r>
    </w:p>
    <w:p w:rsidR="00C32A86" w:rsidRPr="002F4081" w:rsidRDefault="00C32A86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В.С.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Комиссаров,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доктор</w:t>
      </w:r>
      <w:r w:rsidR="002F4081">
        <w:rPr>
          <w:sz w:val="28"/>
        </w:rPr>
        <w:t xml:space="preserve"> </w:t>
      </w:r>
      <w:r w:rsidRPr="002F4081">
        <w:rPr>
          <w:sz w:val="28"/>
        </w:rPr>
        <w:t>юридических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наук,</w:t>
      </w:r>
      <w:r w:rsidR="002F4081">
        <w:rPr>
          <w:sz w:val="28"/>
        </w:rPr>
        <w:t xml:space="preserve"> </w:t>
      </w:r>
      <w:r w:rsidR="00A827EA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A827EA" w:rsidRPr="002F4081">
        <w:rPr>
          <w:sz w:val="28"/>
        </w:rPr>
        <w:t>своем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интервью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журналу</w:t>
      </w:r>
      <w:r w:rsidR="002F4081">
        <w:rPr>
          <w:sz w:val="28"/>
        </w:rPr>
        <w:t xml:space="preserve"> </w:t>
      </w:r>
      <w:r w:rsidRPr="002F4081">
        <w:rPr>
          <w:sz w:val="28"/>
        </w:rPr>
        <w:t>«Законодательство»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подчеркнул,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последнее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десятилетие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характеризуется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нашей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1991</w:t>
      </w:r>
      <w:r w:rsidR="002F4081">
        <w:rPr>
          <w:sz w:val="28"/>
        </w:rPr>
        <w:t xml:space="preserve"> </w:t>
      </w:r>
      <w:r w:rsidRPr="002F4081">
        <w:rPr>
          <w:sz w:val="28"/>
        </w:rPr>
        <w:t>г.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2</w:t>
      </w:r>
      <w:r w:rsidR="002F4081">
        <w:rPr>
          <w:sz w:val="28"/>
        </w:rPr>
        <w:t xml:space="preserve"> </w:t>
      </w:r>
      <w:r w:rsidRPr="002F4081">
        <w:rPr>
          <w:sz w:val="28"/>
        </w:rPr>
        <w:t>167</w:t>
      </w:r>
      <w:r w:rsidR="002F4081">
        <w:rPr>
          <w:sz w:val="28"/>
        </w:rPr>
        <w:t xml:space="preserve"> </w:t>
      </w:r>
      <w:r w:rsidRPr="002F4081">
        <w:rPr>
          <w:sz w:val="28"/>
        </w:rPr>
        <w:t>964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1999</w:t>
      </w:r>
      <w:r w:rsidR="002F4081">
        <w:rPr>
          <w:sz w:val="28"/>
        </w:rPr>
        <w:t xml:space="preserve"> </w:t>
      </w:r>
      <w:r w:rsidRPr="002F4081">
        <w:rPr>
          <w:sz w:val="28"/>
        </w:rPr>
        <w:t>г.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«успешно»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преодолен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трехмиллионный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рубеж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3</w:t>
      </w:r>
      <w:r w:rsidR="002F4081">
        <w:rPr>
          <w:sz w:val="28"/>
        </w:rPr>
        <w:t xml:space="preserve"> </w:t>
      </w:r>
      <w:r w:rsidRPr="002F4081">
        <w:rPr>
          <w:sz w:val="28"/>
        </w:rPr>
        <w:t>001</w:t>
      </w:r>
      <w:r w:rsidR="002F4081">
        <w:rPr>
          <w:sz w:val="28"/>
        </w:rPr>
        <w:t xml:space="preserve"> </w:t>
      </w:r>
      <w:r w:rsidRPr="002F4081">
        <w:rPr>
          <w:sz w:val="28"/>
        </w:rPr>
        <w:t>748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обратил</w:t>
      </w:r>
      <w:r w:rsidR="002F4081">
        <w:rPr>
          <w:sz w:val="28"/>
        </w:rPr>
        <w:t xml:space="preserve"> </w:t>
      </w:r>
      <w:r w:rsidRPr="002F4081">
        <w:rPr>
          <w:sz w:val="28"/>
        </w:rPr>
        <w:t>внимание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«было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зарегистрировано»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самом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реальная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картина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совершаемым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преступлениям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гораздо</w:t>
      </w:r>
      <w:r w:rsidR="002F4081">
        <w:rPr>
          <w:sz w:val="28"/>
        </w:rPr>
        <w:t xml:space="preserve"> </w:t>
      </w:r>
      <w:r w:rsidRPr="002F4081">
        <w:rPr>
          <w:sz w:val="28"/>
        </w:rPr>
        <w:t>хуже,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поскольку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специалисты-криминологи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оценивают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ежегодный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уровень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минимум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10</w:t>
      </w:r>
      <w:r w:rsidR="002F4081">
        <w:rPr>
          <w:sz w:val="28"/>
        </w:rPr>
        <w:t xml:space="preserve"> </w:t>
      </w:r>
      <w:r w:rsidRPr="002F4081">
        <w:rPr>
          <w:sz w:val="28"/>
        </w:rPr>
        <w:t>млн.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совершаемых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Именно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поэтому,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криминализация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отношений,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организованной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увеличение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масштабов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терроризма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создают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широкий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спектр</w:t>
      </w:r>
      <w:r w:rsidR="002F4081">
        <w:rPr>
          <w:sz w:val="28"/>
        </w:rPr>
        <w:t xml:space="preserve"> </w:t>
      </w:r>
      <w:r w:rsidRPr="002F4081">
        <w:rPr>
          <w:sz w:val="28"/>
        </w:rPr>
        <w:t>внутренних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внешних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угроз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национальной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безопасности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страны</w:t>
      </w:r>
      <w:r w:rsidR="00A07BD5" w:rsidRPr="002F4081">
        <w:rPr>
          <w:rStyle w:val="a8"/>
          <w:sz w:val="28"/>
        </w:rPr>
        <w:footnoteReference w:id="16"/>
      </w:r>
      <w:r w:rsidRPr="002F4081">
        <w:rPr>
          <w:sz w:val="28"/>
        </w:rPr>
        <w:t>.</w:t>
      </w:r>
    </w:p>
    <w:p w:rsidR="00B91BDD" w:rsidRPr="002F4081" w:rsidRDefault="0098278A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Продолжим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приводить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цифры.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данным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России,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2000-2004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годах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произошло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снижение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3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001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748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до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2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526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305-2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952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367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2005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году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зарегистрировано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всего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3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554,7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тыс.</w:t>
      </w:r>
      <w:r w:rsidR="002F4081">
        <w:rPr>
          <w:sz w:val="28"/>
        </w:rPr>
        <w:t xml:space="preserve"> </w:t>
      </w:r>
      <w:r w:rsidR="00B54A67"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</w:p>
    <w:p w:rsidR="00B91BDD" w:rsidRPr="002F4081" w:rsidRDefault="00B91BDD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территории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январе-марте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2007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составило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916,9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тысячи,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1,3%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меньше,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первом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квартале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2006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сообщается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докладе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Федеральной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службы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(Росстат),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аналогичный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период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2006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отношению</w:t>
      </w:r>
      <w:r w:rsidR="002F4081">
        <w:rPr>
          <w:sz w:val="28"/>
        </w:rPr>
        <w:t xml:space="preserve"> </w:t>
      </w:r>
      <w:r w:rsidRPr="002F4081">
        <w:rPr>
          <w:sz w:val="28"/>
        </w:rPr>
        <w:t>к</w:t>
      </w:r>
      <w:r w:rsidR="002F4081">
        <w:rPr>
          <w:sz w:val="28"/>
        </w:rPr>
        <w:t xml:space="preserve"> </w:t>
      </w:r>
      <w:r w:rsidRPr="002F4081">
        <w:rPr>
          <w:sz w:val="28"/>
        </w:rPr>
        <w:t>2005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году</w:t>
      </w:r>
      <w:r w:rsidR="002F4081">
        <w:rPr>
          <w:sz w:val="28"/>
        </w:rPr>
        <w:t xml:space="preserve"> </w:t>
      </w:r>
      <w:r w:rsidRPr="002F4081">
        <w:rPr>
          <w:sz w:val="28"/>
        </w:rPr>
        <w:t>был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отмечен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рост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22,4%.</w:t>
      </w:r>
      <w:r w:rsidR="002F4081">
        <w:rPr>
          <w:sz w:val="28"/>
        </w:rPr>
        <w:t xml:space="preserve"> </w:t>
      </w:r>
      <w:r w:rsidRPr="002F4081">
        <w:rPr>
          <w:sz w:val="28"/>
        </w:rPr>
        <w:t>Вместе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первом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квартале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текущего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8%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возросло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особых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тяжких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2,5%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средней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тяжести.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10,7%</w:t>
      </w:r>
      <w:r w:rsidR="002F4081">
        <w:rPr>
          <w:sz w:val="28"/>
        </w:rPr>
        <w:t xml:space="preserve"> </w:t>
      </w:r>
      <w:r w:rsidRPr="002F4081">
        <w:rPr>
          <w:sz w:val="28"/>
        </w:rPr>
        <w:t>увеличилось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автотранспорта.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январе-марте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</w:t>
      </w:r>
      <w:r w:rsidR="002F4081">
        <w:rPr>
          <w:sz w:val="28"/>
        </w:rPr>
        <w:t xml:space="preserve"> </w:t>
      </w:r>
      <w:r w:rsidRPr="002F4081">
        <w:rPr>
          <w:sz w:val="28"/>
        </w:rPr>
        <w:t>151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</w:t>
      </w:r>
      <w:r w:rsidR="002F4081">
        <w:rPr>
          <w:sz w:val="28"/>
        </w:rPr>
        <w:t xml:space="preserve"> </w:t>
      </w:r>
      <w:r w:rsidRPr="002F4081">
        <w:rPr>
          <w:sz w:val="28"/>
        </w:rPr>
        <w:t>бандитизма,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равно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показателю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ранее,</w:t>
      </w:r>
      <w:r w:rsidR="002F4081">
        <w:rPr>
          <w:sz w:val="28"/>
        </w:rPr>
        <w:t xml:space="preserve"> </w:t>
      </w:r>
      <w:r w:rsidRPr="002F4081">
        <w:rPr>
          <w:sz w:val="28"/>
        </w:rPr>
        <w:t>8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терроризма</w:t>
      </w:r>
      <w:r w:rsidR="002F4081">
        <w:rPr>
          <w:sz w:val="28"/>
        </w:rPr>
        <w:t xml:space="preserve"> </w:t>
      </w:r>
      <w:r w:rsidRPr="002F4081">
        <w:rPr>
          <w:sz w:val="28"/>
        </w:rPr>
        <w:t>(22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случая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первом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квартале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2006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года),</w:t>
      </w:r>
      <w:r w:rsidR="002F4081">
        <w:rPr>
          <w:sz w:val="28"/>
        </w:rPr>
        <w:t xml:space="preserve"> </w:t>
      </w:r>
      <w:r w:rsidRPr="002F4081">
        <w:rPr>
          <w:sz w:val="28"/>
        </w:rPr>
        <w:t>264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похищения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(252),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3,1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тысяча</w:t>
      </w:r>
      <w:r w:rsidR="002F4081">
        <w:rPr>
          <w:sz w:val="28"/>
        </w:rPr>
        <w:t xml:space="preserve"> </w:t>
      </w:r>
      <w:r w:rsidRPr="002F4081">
        <w:rPr>
          <w:sz w:val="28"/>
        </w:rPr>
        <w:t>фактов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умышленного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причинения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здоровью,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повлекших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неосторожности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смерть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потерпевшего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(3,5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тысячи).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Россияне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первом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квартале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3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тысячи</w:t>
      </w:r>
      <w:r w:rsidR="002F4081">
        <w:rPr>
          <w:sz w:val="28"/>
        </w:rPr>
        <w:t xml:space="preserve"> </w:t>
      </w:r>
      <w:r w:rsidRPr="002F4081">
        <w:rPr>
          <w:sz w:val="28"/>
        </w:rPr>
        <w:t>400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нарушили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ПДД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эксплуатации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транспортных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средств,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повлекло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неосторожности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смерть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двух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лиц.</w:t>
      </w:r>
    </w:p>
    <w:p w:rsidR="007A402C" w:rsidRPr="002F4081" w:rsidRDefault="00B91BDD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расчете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100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тысяч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первом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квартале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2007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составило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645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против</w:t>
      </w:r>
      <w:r w:rsidR="002F4081">
        <w:rPr>
          <w:sz w:val="28"/>
        </w:rPr>
        <w:t xml:space="preserve"> </w:t>
      </w:r>
      <w:r w:rsidRPr="002F4081">
        <w:rPr>
          <w:sz w:val="28"/>
        </w:rPr>
        <w:t>651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январе-марте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2006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(снижение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0,9%)</w:t>
      </w:r>
      <w:r w:rsidR="007A402C"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Максимальное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значение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этого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показателя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зафиксировано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Пермском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(1079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100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тысяч),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Хабаровском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(1030),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Приморском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(938)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краях</w:t>
      </w:r>
      <w:r w:rsidR="007A402C" w:rsidRPr="002F4081">
        <w:rPr>
          <w:rStyle w:val="a8"/>
          <w:sz w:val="28"/>
        </w:rPr>
        <w:footnoteReference w:id="17"/>
      </w:r>
      <w:r w:rsidR="007A402C" w:rsidRPr="002F4081">
        <w:rPr>
          <w:sz w:val="28"/>
        </w:rPr>
        <w:t>.</w:t>
      </w:r>
    </w:p>
    <w:p w:rsidR="001A16EA" w:rsidRPr="002F4081" w:rsidRDefault="00B54A67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Однако,</w:t>
      </w:r>
      <w:r w:rsidR="002F4081">
        <w:rPr>
          <w:sz w:val="28"/>
        </w:rPr>
        <w:t xml:space="preserve"> </w:t>
      </w:r>
      <w:r w:rsidRPr="002F4081">
        <w:rPr>
          <w:sz w:val="28"/>
        </w:rPr>
        <w:t>я</w:t>
      </w:r>
      <w:r w:rsidR="002F4081">
        <w:rPr>
          <w:sz w:val="28"/>
        </w:rPr>
        <w:t xml:space="preserve"> </w:t>
      </w:r>
      <w:r w:rsidRPr="002F4081">
        <w:rPr>
          <w:sz w:val="28"/>
        </w:rPr>
        <w:t>думаю,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цифры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отражают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действительную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картину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существует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еще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незарегистрированная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называемая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латентная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преступность.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Остается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догадываться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настоящей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цифре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России…</w:t>
      </w:r>
    </w:p>
    <w:p w:rsidR="000E2493" w:rsidRPr="002F4081" w:rsidRDefault="000E2493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Интересно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отметить,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7A402C" w:rsidRPr="002F4081">
        <w:rPr>
          <w:sz w:val="28"/>
        </w:rPr>
        <w:t>огласно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опросу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ВЦИОМ,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56%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россиян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доверяют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правоохранительным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органам,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49%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-судебной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системе.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Народ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видит: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бедного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простолюдина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могут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увлечь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решетку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сущую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мелочь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вообще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ни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что,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тому,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кто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нахапал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миллиарды,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все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сходит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7A402C" w:rsidRPr="002F4081">
        <w:rPr>
          <w:sz w:val="28"/>
        </w:rPr>
        <w:t>рук.</w:t>
      </w:r>
      <w:r w:rsidR="002F4081">
        <w:rPr>
          <w:sz w:val="28"/>
        </w:rPr>
        <w:t xml:space="preserve"> </w:t>
      </w:r>
    </w:p>
    <w:p w:rsidR="007A402C" w:rsidRPr="002F4081" w:rsidRDefault="000E2493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Газета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АиФ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приводит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следующие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сведения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сидят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России: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кража-24,2;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убийство-17,4;</w:t>
      </w:r>
      <w:r w:rsidR="002F4081">
        <w:rPr>
          <w:sz w:val="28"/>
        </w:rPr>
        <w:t xml:space="preserve"> </w:t>
      </w:r>
      <w:r w:rsidRPr="002F4081">
        <w:rPr>
          <w:sz w:val="28"/>
        </w:rPr>
        <w:t>умышленное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причинение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здоровью-14,6;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разбой-11,8;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грабеж-9,8;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связанные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незаконным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оборотом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наркотиков-9,4;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изнасилование-3.3;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вымогательство-0,9;</w:t>
      </w:r>
      <w:r w:rsidR="002F4081">
        <w:rPr>
          <w:sz w:val="28"/>
        </w:rPr>
        <w:t xml:space="preserve"> </w:t>
      </w:r>
      <w:r w:rsidRPr="002F4081">
        <w:rPr>
          <w:sz w:val="28"/>
        </w:rPr>
        <w:t>хулиганство-</w:t>
      </w:r>
      <w:r w:rsidR="002F4081">
        <w:rPr>
          <w:sz w:val="28"/>
        </w:rPr>
        <w:t xml:space="preserve"> </w:t>
      </w:r>
      <w:r w:rsidRPr="002F4081">
        <w:rPr>
          <w:sz w:val="28"/>
        </w:rPr>
        <w:t>0,9;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экономической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деятельности-0,3;</w:t>
      </w:r>
      <w:r w:rsidR="002F4081">
        <w:rPr>
          <w:sz w:val="28"/>
        </w:rPr>
        <w:t xml:space="preserve"> </w:t>
      </w:r>
      <w:r w:rsidRPr="002F4081">
        <w:rPr>
          <w:sz w:val="28"/>
        </w:rPr>
        <w:t>другие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преступления-7,4.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Сведения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даны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процентах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осужденных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исправительных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учреждениях-696</w:t>
      </w:r>
      <w:r w:rsidR="002F4081">
        <w:rPr>
          <w:sz w:val="28"/>
        </w:rPr>
        <w:t xml:space="preserve"> </w:t>
      </w:r>
      <w:r w:rsidRPr="002F4081">
        <w:rPr>
          <w:sz w:val="28"/>
        </w:rPr>
        <w:t>862</w:t>
      </w:r>
      <w:r w:rsidR="002F4081">
        <w:rPr>
          <w:sz w:val="28"/>
        </w:rPr>
        <w:t xml:space="preserve"> </w:t>
      </w:r>
      <w:r w:rsidRPr="002F4081">
        <w:rPr>
          <w:sz w:val="28"/>
        </w:rPr>
        <w:t>(по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состоянию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</w:t>
      </w:r>
      <w:r w:rsidR="002F4081">
        <w:rPr>
          <w:sz w:val="28"/>
        </w:rPr>
        <w:t xml:space="preserve"> </w:t>
      </w:r>
      <w:r w:rsidRPr="002F4081">
        <w:rPr>
          <w:sz w:val="28"/>
        </w:rPr>
        <w:t>января</w:t>
      </w:r>
      <w:r w:rsidR="002F4081">
        <w:rPr>
          <w:sz w:val="28"/>
        </w:rPr>
        <w:t xml:space="preserve"> </w:t>
      </w:r>
      <w:r w:rsidRPr="002F4081">
        <w:rPr>
          <w:sz w:val="28"/>
        </w:rPr>
        <w:t>2007г.)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данным</w:t>
      </w:r>
      <w:r w:rsidR="002F4081">
        <w:rPr>
          <w:sz w:val="28"/>
        </w:rPr>
        <w:t xml:space="preserve"> </w:t>
      </w:r>
      <w:r w:rsidRPr="002F4081">
        <w:rPr>
          <w:sz w:val="28"/>
        </w:rPr>
        <w:t>Федеральной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Службы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исполнения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наказаний</w:t>
      </w:r>
      <w:r w:rsidRPr="002F4081">
        <w:rPr>
          <w:rStyle w:val="a8"/>
          <w:sz w:val="28"/>
        </w:rPr>
        <w:footnoteReference w:id="18"/>
      </w:r>
      <w:r w:rsidRPr="002F4081">
        <w:rPr>
          <w:sz w:val="28"/>
        </w:rPr>
        <w:t>.</w:t>
      </w:r>
    </w:p>
    <w:p w:rsidR="00137B71" w:rsidRPr="002F4081" w:rsidRDefault="002F40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7BD5" w:rsidRPr="002F4081">
        <w:rPr>
          <w:sz w:val="28"/>
        </w:rPr>
        <w:t>В</w:t>
      </w:r>
      <w:r>
        <w:rPr>
          <w:sz w:val="28"/>
        </w:rPr>
        <w:t xml:space="preserve"> </w:t>
      </w:r>
      <w:r w:rsidR="00A07BD5" w:rsidRPr="002F4081">
        <w:rPr>
          <w:sz w:val="28"/>
        </w:rPr>
        <w:t>2002</w:t>
      </w:r>
      <w:r>
        <w:rPr>
          <w:sz w:val="28"/>
        </w:rPr>
        <w:t xml:space="preserve"> </w:t>
      </w:r>
      <w:r w:rsidR="00A07BD5" w:rsidRPr="002F4081">
        <w:rPr>
          <w:sz w:val="28"/>
        </w:rPr>
        <w:t>г.,</w:t>
      </w:r>
      <w:r>
        <w:rPr>
          <w:sz w:val="28"/>
        </w:rPr>
        <w:t xml:space="preserve"> </w:t>
      </w:r>
      <w:r w:rsidR="00A07BD5" w:rsidRPr="002F4081">
        <w:rPr>
          <w:sz w:val="28"/>
        </w:rPr>
        <w:t>к</w:t>
      </w:r>
      <w:r>
        <w:rPr>
          <w:sz w:val="28"/>
        </w:rPr>
        <w:t xml:space="preserve"> </w:t>
      </w:r>
      <w:r w:rsidR="00A07BD5" w:rsidRPr="002F4081">
        <w:rPr>
          <w:sz w:val="28"/>
        </w:rPr>
        <w:t>сожалению,</w:t>
      </w:r>
      <w:r>
        <w:rPr>
          <w:sz w:val="28"/>
        </w:rPr>
        <w:t xml:space="preserve"> </w:t>
      </w:r>
      <w:r w:rsidR="00A07BD5" w:rsidRPr="002F4081">
        <w:rPr>
          <w:sz w:val="28"/>
        </w:rPr>
        <w:t>сохранили</w:t>
      </w:r>
      <w:r>
        <w:rPr>
          <w:sz w:val="28"/>
        </w:rPr>
        <w:t xml:space="preserve"> </w:t>
      </w:r>
      <w:r w:rsidR="00A07BD5" w:rsidRPr="002F4081">
        <w:rPr>
          <w:sz w:val="28"/>
        </w:rPr>
        <w:t>свое</w:t>
      </w:r>
      <w:r>
        <w:rPr>
          <w:sz w:val="28"/>
        </w:rPr>
        <w:t xml:space="preserve"> </w:t>
      </w:r>
      <w:r w:rsidR="00A07BD5" w:rsidRPr="002F4081">
        <w:rPr>
          <w:sz w:val="28"/>
        </w:rPr>
        <w:t>влияние</w:t>
      </w:r>
      <w:r>
        <w:rPr>
          <w:sz w:val="28"/>
        </w:rPr>
        <w:t xml:space="preserve"> </w:t>
      </w:r>
      <w:r w:rsidR="00A07BD5" w:rsidRPr="002F4081">
        <w:rPr>
          <w:sz w:val="28"/>
        </w:rPr>
        <w:t>основные</w:t>
      </w:r>
      <w:r>
        <w:rPr>
          <w:sz w:val="28"/>
        </w:rPr>
        <w:t xml:space="preserve"> </w:t>
      </w:r>
      <w:r w:rsidR="00A07BD5" w:rsidRPr="002F4081">
        <w:rPr>
          <w:sz w:val="28"/>
        </w:rPr>
        <w:t>криминогенные</w:t>
      </w:r>
      <w:r>
        <w:rPr>
          <w:sz w:val="28"/>
        </w:rPr>
        <w:t xml:space="preserve"> </w:t>
      </w:r>
      <w:r w:rsidR="00A07BD5" w:rsidRPr="002F4081">
        <w:rPr>
          <w:sz w:val="28"/>
        </w:rPr>
        <w:t>факторы,</w:t>
      </w:r>
      <w:r>
        <w:rPr>
          <w:sz w:val="28"/>
        </w:rPr>
        <w:t xml:space="preserve"> </w:t>
      </w:r>
      <w:r w:rsidR="00A07BD5" w:rsidRPr="002F4081">
        <w:rPr>
          <w:sz w:val="28"/>
        </w:rPr>
        <w:t>определяющие</w:t>
      </w:r>
      <w:r>
        <w:rPr>
          <w:sz w:val="28"/>
        </w:rPr>
        <w:t xml:space="preserve"> </w:t>
      </w:r>
      <w:r w:rsidR="00A07BD5" w:rsidRPr="002F4081">
        <w:rPr>
          <w:sz w:val="28"/>
        </w:rPr>
        <w:t>состояние</w:t>
      </w:r>
      <w:r>
        <w:rPr>
          <w:sz w:val="28"/>
        </w:rPr>
        <w:t xml:space="preserve"> </w:t>
      </w:r>
      <w:r w:rsidR="00A07BD5" w:rsidRPr="002F4081">
        <w:rPr>
          <w:sz w:val="28"/>
        </w:rPr>
        <w:t>правопорядка</w:t>
      </w:r>
      <w:r>
        <w:rPr>
          <w:sz w:val="28"/>
        </w:rPr>
        <w:t xml:space="preserve"> </w:t>
      </w:r>
      <w:r w:rsidR="00A07BD5" w:rsidRPr="002F4081">
        <w:rPr>
          <w:sz w:val="28"/>
        </w:rPr>
        <w:t>в</w:t>
      </w:r>
      <w:r>
        <w:rPr>
          <w:sz w:val="28"/>
        </w:rPr>
        <w:t xml:space="preserve"> </w:t>
      </w:r>
      <w:r w:rsidR="00A07BD5" w:rsidRPr="002F4081">
        <w:rPr>
          <w:sz w:val="28"/>
        </w:rPr>
        <w:t>РФ</w:t>
      </w:r>
      <w:r>
        <w:rPr>
          <w:sz w:val="28"/>
        </w:rPr>
        <w:t xml:space="preserve"> </w:t>
      </w:r>
      <w:r w:rsidR="00A07BD5" w:rsidRPr="002F4081">
        <w:rPr>
          <w:sz w:val="28"/>
        </w:rPr>
        <w:t>в</w:t>
      </w:r>
      <w:r>
        <w:rPr>
          <w:sz w:val="28"/>
        </w:rPr>
        <w:t xml:space="preserve"> </w:t>
      </w:r>
      <w:r w:rsidR="00A07BD5" w:rsidRPr="002F4081">
        <w:rPr>
          <w:sz w:val="28"/>
        </w:rPr>
        <w:t>последние</w:t>
      </w:r>
      <w:r>
        <w:rPr>
          <w:sz w:val="28"/>
        </w:rPr>
        <w:t xml:space="preserve"> </w:t>
      </w:r>
      <w:r w:rsidR="00A07BD5" w:rsidRPr="002F4081">
        <w:rPr>
          <w:sz w:val="28"/>
        </w:rPr>
        <w:t>годы.</w:t>
      </w:r>
      <w:r>
        <w:rPr>
          <w:sz w:val="28"/>
        </w:rPr>
        <w:t xml:space="preserve"> </w:t>
      </w:r>
      <w:r w:rsidR="00A07BD5" w:rsidRPr="002F4081">
        <w:rPr>
          <w:sz w:val="28"/>
        </w:rPr>
        <w:t>Особенно</w:t>
      </w:r>
      <w:r>
        <w:rPr>
          <w:sz w:val="28"/>
        </w:rPr>
        <w:t xml:space="preserve"> </w:t>
      </w:r>
      <w:r w:rsidR="00A07BD5" w:rsidRPr="002F4081">
        <w:rPr>
          <w:sz w:val="28"/>
        </w:rPr>
        <w:t>тревожным</w:t>
      </w:r>
      <w:r>
        <w:rPr>
          <w:sz w:val="28"/>
        </w:rPr>
        <w:t xml:space="preserve"> </w:t>
      </w:r>
      <w:r w:rsidR="00A07BD5" w:rsidRPr="002F4081">
        <w:rPr>
          <w:sz w:val="28"/>
        </w:rPr>
        <w:t>является</w:t>
      </w:r>
      <w:r>
        <w:rPr>
          <w:sz w:val="28"/>
        </w:rPr>
        <w:t xml:space="preserve"> </w:t>
      </w:r>
      <w:r w:rsidR="00A07BD5" w:rsidRPr="002F4081">
        <w:rPr>
          <w:sz w:val="28"/>
        </w:rPr>
        <w:t>рост</w:t>
      </w:r>
      <w:r>
        <w:rPr>
          <w:sz w:val="28"/>
        </w:rPr>
        <w:t xml:space="preserve"> </w:t>
      </w:r>
      <w:r w:rsidR="00A07BD5" w:rsidRPr="002F4081">
        <w:rPr>
          <w:sz w:val="28"/>
        </w:rPr>
        <w:t>организованной</w:t>
      </w:r>
      <w:r>
        <w:rPr>
          <w:sz w:val="28"/>
        </w:rPr>
        <w:t xml:space="preserve"> </w:t>
      </w:r>
      <w:r w:rsidR="00A07BD5" w:rsidRPr="002F4081">
        <w:rPr>
          <w:sz w:val="28"/>
        </w:rPr>
        <w:t>преступности.</w:t>
      </w:r>
      <w:r>
        <w:rPr>
          <w:sz w:val="28"/>
        </w:rPr>
        <w:t xml:space="preserve"> </w:t>
      </w:r>
      <w:r w:rsidR="00A07BD5" w:rsidRPr="002F4081">
        <w:rPr>
          <w:sz w:val="28"/>
        </w:rPr>
        <w:t>Повсеместное</w:t>
      </w:r>
      <w:r>
        <w:rPr>
          <w:sz w:val="28"/>
        </w:rPr>
        <w:t xml:space="preserve"> </w:t>
      </w:r>
      <w:r w:rsidR="00A07BD5" w:rsidRPr="002F4081">
        <w:rPr>
          <w:sz w:val="28"/>
        </w:rPr>
        <w:t>распространение</w:t>
      </w:r>
      <w:r>
        <w:rPr>
          <w:sz w:val="28"/>
        </w:rPr>
        <w:t xml:space="preserve"> </w:t>
      </w:r>
      <w:r w:rsidR="00A07BD5" w:rsidRPr="002F4081">
        <w:rPr>
          <w:sz w:val="28"/>
        </w:rPr>
        <w:t>получили</w:t>
      </w:r>
      <w:r>
        <w:rPr>
          <w:sz w:val="28"/>
        </w:rPr>
        <w:t xml:space="preserve"> </w:t>
      </w:r>
      <w:r w:rsidR="00A07BD5" w:rsidRPr="002F4081">
        <w:rPr>
          <w:sz w:val="28"/>
        </w:rPr>
        <w:t>преступный</w:t>
      </w:r>
      <w:r>
        <w:rPr>
          <w:sz w:val="28"/>
        </w:rPr>
        <w:t xml:space="preserve"> </w:t>
      </w:r>
      <w:r w:rsidR="00A07BD5" w:rsidRPr="002F4081">
        <w:rPr>
          <w:sz w:val="28"/>
        </w:rPr>
        <w:t>сговор</w:t>
      </w:r>
      <w:r>
        <w:rPr>
          <w:sz w:val="28"/>
        </w:rPr>
        <w:t xml:space="preserve"> </w:t>
      </w:r>
      <w:r w:rsidR="00A07BD5" w:rsidRPr="002F4081">
        <w:rPr>
          <w:sz w:val="28"/>
        </w:rPr>
        <w:t>должностных</w:t>
      </w:r>
      <w:r>
        <w:rPr>
          <w:sz w:val="28"/>
        </w:rPr>
        <w:t xml:space="preserve"> </w:t>
      </w:r>
      <w:r w:rsidR="00A07BD5" w:rsidRPr="002F4081">
        <w:rPr>
          <w:sz w:val="28"/>
        </w:rPr>
        <w:t>лиц</w:t>
      </w:r>
      <w:r>
        <w:rPr>
          <w:sz w:val="28"/>
        </w:rPr>
        <w:t xml:space="preserve"> </w:t>
      </w:r>
      <w:r w:rsidR="00A07BD5" w:rsidRPr="002F4081">
        <w:rPr>
          <w:sz w:val="28"/>
        </w:rPr>
        <w:t>гос</w:t>
      </w:r>
      <w:r>
        <w:rPr>
          <w:sz w:val="28"/>
        </w:rPr>
        <w:t xml:space="preserve"> </w:t>
      </w:r>
      <w:r w:rsidR="00A07BD5" w:rsidRPr="002F4081">
        <w:rPr>
          <w:sz w:val="28"/>
        </w:rPr>
        <w:t>органов</w:t>
      </w:r>
      <w:r>
        <w:rPr>
          <w:sz w:val="28"/>
        </w:rPr>
        <w:t xml:space="preserve"> </w:t>
      </w:r>
      <w:r w:rsidR="00A07BD5" w:rsidRPr="002F4081">
        <w:rPr>
          <w:sz w:val="28"/>
        </w:rPr>
        <w:t>власти,</w:t>
      </w:r>
      <w:r>
        <w:rPr>
          <w:sz w:val="28"/>
        </w:rPr>
        <w:t xml:space="preserve"> </w:t>
      </w:r>
      <w:r w:rsidR="00A07BD5" w:rsidRPr="002F4081">
        <w:rPr>
          <w:sz w:val="28"/>
        </w:rPr>
        <w:t>инвестирование</w:t>
      </w:r>
      <w:r>
        <w:rPr>
          <w:sz w:val="28"/>
        </w:rPr>
        <w:t xml:space="preserve"> </w:t>
      </w:r>
      <w:r w:rsidR="00A07BD5" w:rsidRPr="002F4081">
        <w:rPr>
          <w:sz w:val="28"/>
        </w:rPr>
        <w:t>коммерческих</w:t>
      </w:r>
      <w:r>
        <w:rPr>
          <w:sz w:val="28"/>
        </w:rPr>
        <w:t xml:space="preserve"> </w:t>
      </w:r>
      <w:r w:rsidR="00A07BD5" w:rsidRPr="002F4081">
        <w:rPr>
          <w:sz w:val="28"/>
        </w:rPr>
        <w:t>структур</w:t>
      </w:r>
      <w:r>
        <w:rPr>
          <w:sz w:val="28"/>
        </w:rPr>
        <w:t xml:space="preserve"> </w:t>
      </w:r>
      <w:r w:rsidR="00A07BD5" w:rsidRPr="002F4081">
        <w:rPr>
          <w:sz w:val="28"/>
        </w:rPr>
        <w:t>за</w:t>
      </w:r>
      <w:r>
        <w:rPr>
          <w:sz w:val="28"/>
        </w:rPr>
        <w:t xml:space="preserve"> </w:t>
      </w:r>
      <w:r w:rsidR="00A07BD5" w:rsidRPr="002F4081">
        <w:rPr>
          <w:sz w:val="28"/>
        </w:rPr>
        <w:t>счет</w:t>
      </w:r>
      <w:r>
        <w:rPr>
          <w:sz w:val="28"/>
        </w:rPr>
        <w:t xml:space="preserve"> </w:t>
      </w:r>
      <w:r w:rsidR="00A07BD5" w:rsidRPr="002F4081">
        <w:rPr>
          <w:sz w:val="28"/>
        </w:rPr>
        <w:t>бюджета</w:t>
      </w:r>
      <w:r>
        <w:rPr>
          <w:sz w:val="28"/>
        </w:rPr>
        <w:t xml:space="preserve"> </w:t>
      </w:r>
      <w:r w:rsidR="00A07BD5" w:rsidRPr="002F4081">
        <w:rPr>
          <w:sz w:val="28"/>
        </w:rPr>
        <w:t>в</w:t>
      </w:r>
      <w:r>
        <w:rPr>
          <w:sz w:val="28"/>
        </w:rPr>
        <w:t xml:space="preserve"> </w:t>
      </w:r>
      <w:r w:rsidR="00A07BD5" w:rsidRPr="002F4081">
        <w:rPr>
          <w:sz w:val="28"/>
        </w:rPr>
        <w:t>ущерб</w:t>
      </w:r>
      <w:r>
        <w:rPr>
          <w:sz w:val="28"/>
        </w:rPr>
        <w:t xml:space="preserve"> </w:t>
      </w:r>
      <w:r w:rsidR="00A07BD5" w:rsidRPr="002F4081">
        <w:rPr>
          <w:sz w:val="28"/>
        </w:rPr>
        <w:t>государству</w:t>
      </w:r>
      <w:r>
        <w:rPr>
          <w:sz w:val="28"/>
        </w:rPr>
        <w:t xml:space="preserve"> </w:t>
      </w:r>
      <w:r w:rsidR="00A07BD5" w:rsidRPr="002F4081">
        <w:rPr>
          <w:sz w:val="28"/>
        </w:rPr>
        <w:t>и</w:t>
      </w:r>
      <w:r>
        <w:rPr>
          <w:sz w:val="28"/>
        </w:rPr>
        <w:t xml:space="preserve"> </w:t>
      </w:r>
      <w:r w:rsidR="00A07BD5" w:rsidRPr="002F4081">
        <w:rPr>
          <w:sz w:val="28"/>
        </w:rPr>
        <w:t>граждан,</w:t>
      </w:r>
      <w:r>
        <w:rPr>
          <w:sz w:val="28"/>
        </w:rPr>
        <w:t xml:space="preserve"> </w:t>
      </w:r>
      <w:r w:rsidR="00A07BD5" w:rsidRPr="002F4081">
        <w:rPr>
          <w:sz w:val="28"/>
        </w:rPr>
        <w:t>создание</w:t>
      </w:r>
      <w:r>
        <w:rPr>
          <w:sz w:val="28"/>
        </w:rPr>
        <w:t xml:space="preserve"> </w:t>
      </w:r>
      <w:r w:rsidR="00A07BD5" w:rsidRPr="002F4081">
        <w:rPr>
          <w:sz w:val="28"/>
        </w:rPr>
        <w:t>лжепредпринимателей,</w:t>
      </w:r>
      <w:r>
        <w:rPr>
          <w:sz w:val="28"/>
        </w:rPr>
        <w:t xml:space="preserve"> </w:t>
      </w:r>
      <w:r w:rsidR="00A07BD5" w:rsidRPr="002F4081">
        <w:rPr>
          <w:sz w:val="28"/>
        </w:rPr>
        <w:t>незаконные</w:t>
      </w:r>
      <w:r>
        <w:rPr>
          <w:sz w:val="28"/>
        </w:rPr>
        <w:t xml:space="preserve"> </w:t>
      </w:r>
      <w:r w:rsidR="00A07BD5" w:rsidRPr="002F4081">
        <w:rPr>
          <w:sz w:val="28"/>
        </w:rPr>
        <w:t>внешнеэкономические</w:t>
      </w:r>
      <w:r>
        <w:rPr>
          <w:sz w:val="28"/>
        </w:rPr>
        <w:t xml:space="preserve"> </w:t>
      </w:r>
      <w:r w:rsidR="00137B71" w:rsidRPr="002F4081">
        <w:rPr>
          <w:sz w:val="28"/>
        </w:rPr>
        <w:t>операции</w:t>
      </w:r>
      <w:r>
        <w:rPr>
          <w:sz w:val="28"/>
        </w:rPr>
        <w:t xml:space="preserve"> </w:t>
      </w:r>
      <w:r w:rsidR="00A07BD5" w:rsidRPr="002F4081">
        <w:rPr>
          <w:sz w:val="28"/>
        </w:rPr>
        <w:t>и</w:t>
      </w:r>
      <w:r>
        <w:rPr>
          <w:sz w:val="28"/>
        </w:rPr>
        <w:t xml:space="preserve"> </w:t>
      </w:r>
      <w:r w:rsidR="00A07BD5" w:rsidRPr="002F4081">
        <w:rPr>
          <w:sz w:val="28"/>
        </w:rPr>
        <w:t>т.п.</w:t>
      </w:r>
    </w:p>
    <w:p w:rsidR="00A07BD5" w:rsidRPr="002F4081" w:rsidRDefault="00137B7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Помимо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абсолютного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2002</w:t>
      </w:r>
      <w:r w:rsidR="002F4081">
        <w:rPr>
          <w:sz w:val="28"/>
        </w:rPr>
        <w:t xml:space="preserve"> </w:t>
      </w:r>
      <w:r w:rsidRPr="002F4081">
        <w:rPr>
          <w:sz w:val="28"/>
        </w:rPr>
        <w:t>г.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продолжали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ухудшаться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отражающие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остроту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ситуации:</w:t>
      </w:r>
      <w:r w:rsidR="002F4081">
        <w:rPr>
          <w:sz w:val="28"/>
        </w:rPr>
        <w:t xml:space="preserve"> </w:t>
      </w:r>
      <w:r w:rsidRPr="002F4081">
        <w:rPr>
          <w:sz w:val="28"/>
        </w:rPr>
        <w:t>увеличился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уровень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возросли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динамические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характеристики,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произошло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утяжеление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структуры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возросла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общественная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опасность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совершаемых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преступлений.</w:t>
      </w:r>
      <w:r w:rsidR="002F4081">
        <w:rPr>
          <w:sz w:val="28"/>
        </w:rPr>
        <w:t xml:space="preserve"> </w:t>
      </w:r>
    </w:p>
    <w:p w:rsidR="00137B71" w:rsidRPr="002F4081" w:rsidRDefault="00137B7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Отмечается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существенный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рост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проявился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динамике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насильственной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начиная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первого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полугодия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2003</w:t>
      </w:r>
      <w:r w:rsidR="002F4081">
        <w:rPr>
          <w:sz w:val="28"/>
        </w:rPr>
        <w:t xml:space="preserve"> </w:t>
      </w:r>
      <w:r w:rsidRPr="002F4081">
        <w:rPr>
          <w:sz w:val="28"/>
        </w:rPr>
        <w:t>г.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получила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развитие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тенденция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увеличения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регистрируемых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посягательств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против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личности.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возросли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наиболее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тяжкие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разновидности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двух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лиц,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сопряженные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похищением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захватом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заложников,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предварительному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сговору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лиц.</w:t>
      </w:r>
      <w:r w:rsidR="002F4081">
        <w:rPr>
          <w:sz w:val="28"/>
        </w:rPr>
        <w:t xml:space="preserve"> </w:t>
      </w:r>
      <w:r w:rsidRPr="002F4081">
        <w:rPr>
          <w:sz w:val="28"/>
        </w:rPr>
        <w:t>Особое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место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структуре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насильственной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занимают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сексуальной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почве.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характеризовались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жестокостью,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нередко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имели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серийный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характер.</w:t>
      </w:r>
    </w:p>
    <w:p w:rsidR="00137B71" w:rsidRPr="002F4081" w:rsidRDefault="00137B7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Дальнейшее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распространение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получили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заказные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убийства.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Большая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часть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мотивам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выяснения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отношений,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кредитно-денежной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системы,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коммерческой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деятельности,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ходе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борьбы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рынки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сбыта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сферы</w:t>
      </w:r>
      <w:r w:rsidR="002F4081">
        <w:rPr>
          <w:sz w:val="28"/>
        </w:rPr>
        <w:t xml:space="preserve"> </w:t>
      </w:r>
      <w:r w:rsidRPr="002F4081">
        <w:rPr>
          <w:sz w:val="28"/>
        </w:rPr>
        <w:t>влияния.</w:t>
      </w:r>
    </w:p>
    <w:p w:rsidR="00137B71" w:rsidRPr="002F4081" w:rsidRDefault="002310B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Наращивает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позиции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организованная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Получили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развитие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транснациональные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связи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сообществ.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Усиливаются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криминальный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профессионализм,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вооруженность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преступников.</w:t>
      </w:r>
    </w:p>
    <w:p w:rsidR="002310B1" w:rsidRPr="002F4081" w:rsidRDefault="002310B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Увеличились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экономической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массы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видов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І/</w:t>
      </w:r>
      <w:r w:rsidRPr="002F4081">
        <w:rPr>
          <w:sz w:val="28"/>
          <w:szCs w:val="16"/>
        </w:rPr>
        <w:t>3</w:t>
      </w:r>
      <w:r w:rsidR="002F4081">
        <w:rPr>
          <w:sz w:val="28"/>
          <w:szCs w:val="16"/>
        </w:rPr>
        <w:t xml:space="preserve"> </w:t>
      </w:r>
      <w:r w:rsidRPr="002F4081">
        <w:rPr>
          <w:sz w:val="28"/>
        </w:rPr>
        <w:t>приходится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против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собственности.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Большой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ущерб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наносят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внешнеэкономические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Идет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усиленный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отток</w:t>
      </w:r>
      <w:r w:rsidR="002F4081">
        <w:rPr>
          <w:sz w:val="28"/>
        </w:rPr>
        <w:t xml:space="preserve"> </w:t>
      </w:r>
      <w:r w:rsidRPr="002F4081">
        <w:rPr>
          <w:sz w:val="28"/>
        </w:rPr>
        <w:t>валюты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рубеж.</w:t>
      </w:r>
    </w:p>
    <w:p w:rsidR="002310B1" w:rsidRPr="002F4081" w:rsidRDefault="002310B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Коррупция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раковая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опухоль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оценкам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зарубежных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экспертов,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около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42-45%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национального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производства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контролируется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преступниками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связанными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ними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правительственными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службами</w:t>
      </w:r>
      <w:r w:rsidRPr="002F4081">
        <w:rPr>
          <w:rStyle w:val="a8"/>
          <w:sz w:val="28"/>
        </w:rPr>
        <w:footnoteReference w:id="19"/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сфере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приватизации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государственного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муниципального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имущества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хищения,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взяточничество,</w:t>
      </w:r>
      <w:r w:rsidR="002F4081">
        <w:rPr>
          <w:sz w:val="28"/>
        </w:rPr>
        <w:t xml:space="preserve"> </w:t>
      </w:r>
      <w:r w:rsidRPr="002F4081">
        <w:rPr>
          <w:sz w:val="28"/>
        </w:rPr>
        <w:t>злоупотребления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властью.</w:t>
      </w:r>
    </w:p>
    <w:p w:rsidR="002310B1" w:rsidRPr="002F4081" w:rsidRDefault="002310B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считаю,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список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бесконечно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продолжать.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даже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самый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совершенный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УК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оказать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решающего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влияния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уровень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преступности.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Страх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наказания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остановить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какую-то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часть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людей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дать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им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совершить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преступление.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Но,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думаю,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основную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нагрузку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системе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мер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сдерживания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несут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социально-экономические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условия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жизни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людей,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состоянии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которых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знает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каждый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россиянин.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Считаю,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мной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многие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согласятся,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что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основными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факторами,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способствующими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сегодняшнему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росту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являются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серьезные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просчеты,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допущенные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начальном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этапе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реформ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экономической,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военной,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правоохранительной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иных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областях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государственной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деятельности,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ослабление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системы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гос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регулирования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контроля,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несовершенство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правовой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базы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отсутствие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сильной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государственной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политики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социальной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сфере,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снижение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духовно-нравственного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потенциала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нашего</w:t>
      </w:r>
      <w:r w:rsidR="002F4081">
        <w:rPr>
          <w:sz w:val="28"/>
        </w:rPr>
        <w:t xml:space="preserve"> </w:t>
      </w:r>
      <w:r w:rsidR="0098278A" w:rsidRPr="002F4081">
        <w:rPr>
          <w:sz w:val="28"/>
        </w:rPr>
        <w:t>общества.</w:t>
      </w:r>
      <w:r w:rsidR="002F4081">
        <w:rPr>
          <w:sz w:val="28"/>
        </w:rPr>
        <w:t xml:space="preserve"> </w:t>
      </w:r>
    </w:p>
    <w:p w:rsidR="000E092B" w:rsidRPr="002F4081" w:rsidRDefault="002F4081" w:rsidP="002F4081">
      <w:pPr>
        <w:tabs>
          <w:tab w:val="left" w:pos="37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4A67" w:rsidRPr="002F4081">
        <w:rPr>
          <w:b/>
          <w:sz w:val="28"/>
          <w:szCs w:val="28"/>
        </w:rPr>
        <w:t>Вопросы:</w:t>
      </w:r>
    </w:p>
    <w:p w:rsidR="002F4081" w:rsidRPr="002F4081" w:rsidRDefault="002F40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A67" w:rsidRPr="002F4081" w:rsidRDefault="00B54A67" w:rsidP="002F4081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Приведите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формулу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коэффициента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объясните,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нужна.</w:t>
      </w:r>
    </w:p>
    <w:p w:rsidR="00B54A67" w:rsidRPr="002F4081" w:rsidRDefault="006D767F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Коэффициент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(КП)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обобщающий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показатель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количества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учтенных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соотнесенного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численностью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Он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расшифровывается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100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тыс.,</w:t>
      </w:r>
      <w:r w:rsidR="002F4081">
        <w:rPr>
          <w:sz w:val="28"/>
        </w:rPr>
        <w:t xml:space="preserve"> </w:t>
      </w:r>
      <w:r w:rsidRPr="002F4081">
        <w:rPr>
          <w:sz w:val="28"/>
        </w:rPr>
        <w:t>10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тыс.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1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рассчитывается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формуле:</w:t>
      </w:r>
    </w:p>
    <w:p w:rsidR="006D767F" w:rsidRPr="002F4081" w:rsidRDefault="006D767F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КП=П*100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000/Н,</w:t>
      </w:r>
    </w:p>
    <w:p w:rsidR="00CE0776" w:rsidRPr="002F4081" w:rsidRDefault="006D767F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где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абсолютное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учтенных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преступлений;</w:t>
      </w:r>
      <w:r w:rsidR="002F4081">
        <w:rPr>
          <w:sz w:val="28"/>
        </w:rPr>
        <w:t xml:space="preserve"> </w:t>
      </w:r>
      <w:r w:rsidRPr="002F4081">
        <w:rPr>
          <w:sz w:val="28"/>
        </w:rPr>
        <w:t>Н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абсолютная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численность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CE0776" w:rsidRPr="002F4081">
        <w:rPr>
          <w:sz w:val="28"/>
        </w:rPr>
        <w:t>.</w:t>
      </w:r>
    </w:p>
    <w:p w:rsidR="007945E5" w:rsidRPr="002F4081" w:rsidRDefault="00CE0776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КП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рассчитываться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либо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население,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либо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возрасте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ответственности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(в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возрасте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14</w:t>
      </w:r>
      <w:r w:rsidR="002F4081">
        <w:rPr>
          <w:sz w:val="28"/>
        </w:rPr>
        <w:t xml:space="preserve"> </w:t>
      </w:r>
      <w:r w:rsidRPr="002F4081">
        <w:rPr>
          <w:sz w:val="28"/>
        </w:rPr>
        <w:t>лет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старше).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Когда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расчет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делается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все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население,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коэффициент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отражает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лишь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то,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население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страдает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(сколько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приходится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100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000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чел.).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Ведь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потерпевшим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может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быть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малолетний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ребенок.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Коэффициент,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рассчитанный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население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возрасте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14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лет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старше,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показывает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криминальную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активность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возраста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уголовной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ответственности.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Расчет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коэффициента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лицам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все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население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считается</w:t>
      </w:r>
      <w:r w:rsidR="002F4081">
        <w:rPr>
          <w:sz w:val="28"/>
        </w:rPr>
        <w:t xml:space="preserve"> </w:t>
      </w:r>
      <w:r w:rsidR="007945E5" w:rsidRPr="002F4081">
        <w:rPr>
          <w:sz w:val="28"/>
        </w:rPr>
        <w:t>некорректным.</w:t>
      </w:r>
    </w:p>
    <w:p w:rsidR="007945E5" w:rsidRPr="002F4081" w:rsidRDefault="007945E5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Именно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коэффициентам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происходит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сравнение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государствах,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регионах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временных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периодов,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представителей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социальных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Например,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сопоставление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абсолютных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Грузии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еще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говорит,</w:t>
      </w:r>
      <w:r w:rsidR="002F4081">
        <w:rPr>
          <w:sz w:val="28"/>
        </w:rPr>
        <w:t xml:space="preserve"> </w:t>
      </w:r>
      <w:r w:rsidRPr="002F4081">
        <w:rPr>
          <w:sz w:val="28"/>
        </w:rPr>
        <w:t>так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численность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несколько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</w:t>
      </w:r>
      <w:r w:rsidR="002F4081">
        <w:rPr>
          <w:sz w:val="28"/>
        </w:rPr>
        <w:t xml:space="preserve"> </w:t>
      </w:r>
      <w:r w:rsidRPr="002F4081">
        <w:rPr>
          <w:sz w:val="28"/>
        </w:rPr>
        <w:t>больше.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</w:t>
      </w:r>
      <w:r w:rsidR="002F4081">
        <w:rPr>
          <w:sz w:val="28"/>
        </w:rPr>
        <w:t xml:space="preserve"> </w:t>
      </w:r>
      <w:r w:rsidRPr="002F4081">
        <w:rPr>
          <w:sz w:val="28"/>
        </w:rPr>
        <w:t>снимает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различия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численности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населения.</w:t>
      </w:r>
    </w:p>
    <w:p w:rsidR="007945E5" w:rsidRPr="002F4081" w:rsidRDefault="007945E5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Итак,</w:t>
      </w:r>
      <w:r w:rsidR="002F4081">
        <w:rPr>
          <w:sz w:val="28"/>
        </w:rPr>
        <w:t xml:space="preserve"> </w:t>
      </w:r>
      <w:r w:rsidRPr="002F4081">
        <w:rPr>
          <w:sz w:val="28"/>
        </w:rPr>
        <w:t>формула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необходима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того,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сопоставлять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уровни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государствах,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регионах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государства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разные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годы.</w:t>
      </w:r>
    </w:p>
    <w:p w:rsidR="007945E5" w:rsidRPr="002F4081" w:rsidRDefault="007945E5" w:rsidP="002F4081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чем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</w:t>
      </w:r>
      <w:r w:rsidR="00325A3B" w:rsidRPr="002F4081">
        <w:rPr>
          <w:sz w:val="28"/>
        </w:rPr>
        <w:t>личие</w:t>
      </w:r>
      <w:r w:rsidR="002F4081">
        <w:rPr>
          <w:sz w:val="28"/>
        </w:rPr>
        <w:t xml:space="preserve"> </w:t>
      </w:r>
      <w:r w:rsidR="00325A3B" w:rsidRPr="002F4081">
        <w:rPr>
          <w:sz w:val="28"/>
        </w:rPr>
        <w:t>интенсивности</w:t>
      </w:r>
      <w:r w:rsidR="002F4081">
        <w:rPr>
          <w:sz w:val="28"/>
        </w:rPr>
        <w:t xml:space="preserve"> </w:t>
      </w:r>
      <w:r w:rsidR="00325A3B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криминогенной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активности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населения?</w:t>
      </w:r>
      <w:r w:rsidR="002F4081">
        <w:rPr>
          <w:sz w:val="28"/>
        </w:rPr>
        <w:t xml:space="preserve"> </w:t>
      </w:r>
      <w:r w:rsidRPr="002F4081">
        <w:rPr>
          <w:sz w:val="28"/>
        </w:rPr>
        <w:t>Значение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этих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понятий.</w:t>
      </w:r>
    </w:p>
    <w:p w:rsidR="00325A3B" w:rsidRPr="002F4081" w:rsidRDefault="00325A3B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интенсивностью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понимают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распространенность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всего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отдельных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групп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территории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определенный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период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времени.</w:t>
      </w:r>
    </w:p>
    <w:p w:rsidR="00325A3B" w:rsidRPr="002F4081" w:rsidRDefault="00C3089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криминогенной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активностью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понимается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свойство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создавать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вероятность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поведения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региона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порождать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преступность.</w:t>
      </w:r>
    </w:p>
    <w:p w:rsidR="00C30899" w:rsidRDefault="00C3089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Интенсивность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отражает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криминологическую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обстановку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стране,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регионе,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районе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населенном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пункте</w:t>
      </w:r>
      <w:r w:rsidR="002359A0" w:rsidRPr="002F4081">
        <w:rPr>
          <w:sz w:val="28"/>
        </w:rPr>
        <w:t>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указывает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уровень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преступных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проявлений,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темпы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роста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степень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их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общественной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опасности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(тяжести).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Криминогенная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активность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же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есть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последствие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ситуации,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создающей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высокую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вероятность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преступного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поведения,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порождения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или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усугубления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(роста,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увеличение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общественной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опасности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т.п.).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Например,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регионах,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где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налицо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большой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процент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безработных,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людей,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находящихся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чертой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бедности,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порождается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распространение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против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собственности.</w:t>
      </w:r>
      <w:r w:rsidR="002F4081">
        <w:rPr>
          <w:sz w:val="28"/>
        </w:rPr>
        <w:t xml:space="preserve"> </w:t>
      </w:r>
    </w:p>
    <w:p w:rsidR="002F4081" w:rsidRPr="002F4081" w:rsidRDefault="002F40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</w:p>
    <w:p w:rsidR="007945E5" w:rsidRPr="002F4081" w:rsidRDefault="00A9365D" w:rsidP="002F4081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Рассчитайте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прошлый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год.</w:t>
      </w:r>
    </w:p>
    <w:p w:rsidR="006D5BC3" w:rsidRPr="002F4081" w:rsidRDefault="006D5BC3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Согласно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статистике,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территории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январе-марте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2007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составило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916,9</w:t>
      </w:r>
      <w:r w:rsidR="002F4081">
        <w:rPr>
          <w:sz w:val="28"/>
        </w:rPr>
        <w:t xml:space="preserve"> </w:t>
      </w:r>
      <w:r w:rsidRPr="002F4081">
        <w:rPr>
          <w:sz w:val="28"/>
        </w:rPr>
        <w:t>тысячи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Pr="002F4081">
        <w:rPr>
          <w:rStyle w:val="a8"/>
          <w:sz w:val="28"/>
        </w:rPr>
        <w:footnoteReference w:id="20"/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Согласно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оперативному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докладу</w:t>
      </w:r>
      <w:r w:rsidR="002F4081">
        <w:rPr>
          <w:sz w:val="28"/>
        </w:rPr>
        <w:t xml:space="preserve"> </w:t>
      </w:r>
      <w:r w:rsidRPr="002F4081">
        <w:rPr>
          <w:sz w:val="28"/>
        </w:rPr>
        <w:t>Федеральной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службы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государственной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статистики</w:t>
      </w:r>
      <w:r w:rsidR="002F4081">
        <w:rPr>
          <w:sz w:val="28"/>
        </w:rPr>
        <w:t xml:space="preserve"> </w:t>
      </w:r>
      <w:r w:rsidRPr="002F4081">
        <w:rPr>
          <w:sz w:val="28"/>
        </w:rPr>
        <w:t>(Росстату)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численность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постоянного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</w:t>
      </w:r>
      <w:r w:rsidR="002F4081">
        <w:rPr>
          <w:sz w:val="28"/>
        </w:rPr>
        <w:t xml:space="preserve"> </w:t>
      </w:r>
      <w:r w:rsidRPr="002F4081">
        <w:rPr>
          <w:sz w:val="28"/>
        </w:rPr>
        <w:t>июля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2007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составила</w:t>
      </w:r>
      <w:r w:rsidR="002F4081">
        <w:rPr>
          <w:sz w:val="28"/>
        </w:rPr>
        <w:t xml:space="preserve"> </w:t>
      </w:r>
      <w:r w:rsidRPr="002F4081">
        <w:rPr>
          <w:sz w:val="28"/>
        </w:rPr>
        <w:t>142</w:t>
      </w:r>
      <w:r w:rsidR="002F4081">
        <w:rPr>
          <w:sz w:val="28"/>
        </w:rPr>
        <w:t xml:space="preserve"> </w:t>
      </w:r>
      <w:r w:rsidRPr="002F4081">
        <w:rPr>
          <w:sz w:val="28"/>
        </w:rPr>
        <w:t>миллиона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</w:t>
      </w:r>
      <w:r w:rsidRPr="002F4081">
        <w:rPr>
          <w:rStyle w:val="a8"/>
          <w:sz w:val="28"/>
        </w:rPr>
        <w:footnoteReference w:id="21"/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</w:p>
    <w:p w:rsidR="00412B6B" w:rsidRPr="002F4081" w:rsidRDefault="00412B6B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Следовательно,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КП=916</w:t>
      </w:r>
      <w:r w:rsidR="002F4081">
        <w:rPr>
          <w:sz w:val="28"/>
        </w:rPr>
        <w:t xml:space="preserve"> </w:t>
      </w:r>
      <w:r w:rsidRPr="002F4081">
        <w:rPr>
          <w:sz w:val="28"/>
        </w:rPr>
        <w:t>000*100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000/142</w:t>
      </w:r>
      <w:r w:rsidR="002F4081">
        <w:rPr>
          <w:sz w:val="28"/>
        </w:rPr>
        <w:t xml:space="preserve"> </w:t>
      </w:r>
      <w:r w:rsidRPr="002F4081">
        <w:rPr>
          <w:sz w:val="28"/>
        </w:rPr>
        <w:t>000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000=645.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зарегистрированных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расчете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</w:t>
      </w:r>
      <w:r w:rsidR="002F4081">
        <w:rPr>
          <w:sz w:val="28"/>
        </w:rPr>
        <w:t xml:space="preserve"> </w:t>
      </w:r>
      <w:r w:rsidRPr="002F4081">
        <w:rPr>
          <w:sz w:val="28"/>
        </w:rPr>
        <w:t>человек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первом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квартале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2007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составило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645.</w:t>
      </w:r>
    </w:p>
    <w:p w:rsidR="00A9365D" w:rsidRPr="002F4081" w:rsidRDefault="002F4081" w:rsidP="002F4081">
      <w:pPr>
        <w:tabs>
          <w:tab w:val="left" w:pos="378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9365D" w:rsidRPr="002F4081">
        <w:rPr>
          <w:b/>
          <w:sz w:val="28"/>
        </w:rPr>
        <w:t>Задача</w:t>
      </w:r>
      <w:r w:rsidRPr="002F4081">
        <w:rPr>
          <w:b/>
          <w:sz w:val="28"/>
        </w:rPr>
        <w:t xml:space="preserve"> </w:t>
      </w:r>
      <w:r w:rsidR="00A9365D" w:rsidRPr="002F4081">
        <w:rPr>
          <w:b/>
          <w:sz w:val="28"/>
        </w:rPr>
        <w:t>1.</w:t>
      </w:r>
    </w:p>
    <w:p w:rsidR="002F4081" w:rsidRDefault="002F40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</w:p>
    <w:p w:rsidR="00A9365D" w:rsidRPr="002F4081" w:rsidRDefault="00230966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Интенсивность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(ИП)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один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показателей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распространенности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который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соотносит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численностью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возрасте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ответственности.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Интенсивность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обычно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идентифицируется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с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КП,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который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является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одним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базовых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показателей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ИП.</w:t>
      </w:r>
    </w:p>
    <w:p w:rsidR="00230966" w:rsidRPr="002F4081" w:rsidRDefault="00230966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ИП=</w:t>
      </w:r>
      <w:r w:rsidR="003955E7" w:rsidRPr="002F4081">
        <w:rPr>
          <w:sz w:val="28"/>
        </w:rPr>
        <w:t>1600*100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000/800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000=200</w:t>
      </w:r>
      <w:r w:rsidRPr="002F4081">
        <w:rPr>
          <w:sz w:val="28"/>
        </w:rPr>
        <w:t>.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городе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интенсивность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расчете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200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за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год</w:t>
      </w:r>
      <w:r w:rsidRPr="002F4081">
        <w:rPr>
          <w:sz w:val="28"/>
        </w:rPr>
        <w:t>.</w:t>
      </w:r>
    </w:p>
    <w:p w:rsidR="00FA0E13" w:rsidRPr="002F4081" w:rsidRDefault="00FA0E13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</w:p>
    <w:p w:rsidR="00230966" w:rsidRPr="002F4081" w:rsidRDefault="00230966" w:rsidP="002F4081">
      <w:pPr>
        <w:tabs>
          <w:tab w:val="left" w:pos="3780"/>
        </w:tabs>
        <w:spacing w:line="360" w:lineRule="auto"/>
        <w:ind w:firstLine="709"/>
        <w:jc w:val="center"/>
        <w:rPr>
          <w:b/>
          <w:sz w:val="28"/>
        </w:rPr>
      </w:pPr>
      <w:r w:rsidRPr="002F4081">
        <w:rPr>
          <w:b/>
          <w:sz w:val="28"/>
        </w:rPr>
        <w:t>Задача</w:t>
      </w:r>
      <w:r w:rsidR="002F4081" w:rsidRPr="002F4081">
        <w:rPr>
          <w:b/>
          <w:sz w:val="28"/>
        </w:rPr>
        <w:t xml:space="preserve"> </w:t>
      </w:r>
      <w:r w:rsidRPr="002F4081">
        <w:rPr>
          <w:b/>
          <w:sz w:val="28"/>
        </w:rPr>
        <w:t>2.</w:t>
      </w:r>
    </w:p>
    <w:p w:rsidR="002F4081" w:rsidRDefault="002F4081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</w:p>
    <w:p w:rsidR="00230966" w:rsidRPr="002F4081" w:rsidRDefault="00157D1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Более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объективный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показатель</w:t>
      </w:r>
      <w:r w:rsidR="002F4081">
        <w:rPr>
          <w:sz w:val="28"/>
        </w:rPr>
        <w:t xml:space="preserve"> </w:t>
      </w:r>
      <w:r w:rsidRPr="002F4081">
        <w:rPr>
          <w:sz w:val="28"/>
        </w:rPr>
        <w:t>уровня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расчете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(КП).</w:t>
      </w:r>
    </w:p>
    <w:p w:rsidR="00157D19" w:rsidRPr="002F4081" w:rsidRDefault="00157D1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1)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КП=260*100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000/40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000=650.</w:t>
      </w:r>
    </w:p>
    <w:p w:rsidR="00157D19" w:rsidRPr="002F4081" w:rsidRDefault="00157D1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То</w:t>
      </w:r>
      <w:r w:rsidR="002F4081">
        <w:rPr>
          <w:sz w:val="28"/>
        </w:rPr>
        <w:t xml:space="preserve"> </w:t>
      </w:r>
      <w:r w:rsidRPr="002F4081">
        <w:rPr>
          <w:sz w:val="28"/>
        </w:rPr>
        <w:t>есть,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коэффициент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как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показатель</w:t>
      </w:r>
      <w:r w:rsidR="002F4081">
        <w:rPr>
          <w:sz w:val="28"/>
        </w:rPr>
        <w:t xml:space="preserve"> </w:t>
      </w:r>
      <w:r w:rsidRPr="002F4081">
        <w:rPr>
          <w:sz w:val="28"/>
        </w:rPr>
        <w:t>уровня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среди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</w:t>
      </w:r>
      <w:r w:rsidR="002F4081">
        <w:rPr>
          <w:sz w:val="28"/>
        </w:rPr>
        <w:t xml:space="preserve"> </w:t>
      </w:r>
      <w:r w:rsidRPr="002F4081">
        <w:rPr>
          <w:sz w:val="28"/>
        </w:rPr>
        <w:t>14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</w:t>
      </w:r>
      <w:r w:rsidR="002F4081">
        <w:rPr>
          <w:sz w:val="28"/>
        </w:rPr>
        <w:t xml:space="preserve"> </w:t>
      </w:r>
      <w:r w:rsidRPr="002F4081">
        <w:rPr>
          <w:sz w:val="28"/>
        </w:rPr>
        <w:t>16</w:t>
      </w:r>
      <w:r w:rsidR="002F4081">
        <w:rPr>
          <w:sz w:val="28"/>
        </w:rPr>
        <w:t xml:space="preserve"> </w:t>
      </w:r>
      <w:r w:rsidRPr="002F4081">
        <w:rPr>
          <w:sz w:val="28"/>
        </w:rPr>
        <w:t>лет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городе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составляет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650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расчете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течение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года.</w:t>
      </w:r>
    </w:p>
    <w:p w:rsidR="00157D19" w:rsidRPr="002F4081" w:rsidRDefault="00157D1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2)</w:t>
      </w:r>
      <w:r w:rsidR="002F4081">
        <w:rPr>
          <w:sz w:val="28"/>
        </w:rPr>
        <w:t xml:space="preserve"> </w:t>
      </w:r>
      <w:r w:rsidRPr="002F4081">
        <w:rPr>
          <w:sz w:val="28"/>
        </w:rPr>
        <w:t>Для</w:t>
      </w:r>
      <w:r w:rsidR="002F4081">
        <w:rPr>
          <w:sz w:val="28"/>
        </w:rPr>
        <w:t xml:space="preserve"> </w:t>
      </w:r>
      <w:r w:rsidRPr="002F4081">
        <w:rPr>
          <w:sz w:val="28"/>
        </w:rPr>
        <w:t>того,</w:t>
      </w:r>
      <w:r w:rsidR="002F4081">
        <w:rPr>
          <w:sz w:val="28"/>
        </w:rPr>
        <w:t xml:space="preserve"> </w:t>
      </w:r>
      <w:r w:rsidRPr="002F4081">
        <w:rPr>
          <w:sz w:val="28"/>
        </w:rPr>
        <w:t>чтобы</w:t>
      </w:r>
      <w:r w:rsidR="002F4081">
        <w:rPr>
          <w:sz w:val="28"/>
        </w:rPr>
        <w:t xml:space="preserve"> </w:t>
      </w:r>
      <w:r w:rsidRPr="002F4081">
        <w:rPr>
          <w:sz w:val="28"/>
        </w:rPr>
        <w:t>определить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</w:t>
      </w:r>
      <w:r w:rsidR="002F4081">
        <w:rPr>
          <w:sz w:val="28"/>
        </w:rPr>
        <w:t xml:space="preserve"> </w:t>
      </w:r>
      <w:r w:rsidRPr="002F4081">
        <w:rPr>
          <w:sz w:val="28"/>
        </w:rPr>
        <w:t>среди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возрасте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старше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16</w:t>
      </w:r>
      <w:r w:rsidR="002F4081">
        <w:rPr>
          <w:sz w:val="28"/>
        </w:rPr>
        <w:t xml:space="preserve"> </w:t>
      </w:r>
      <w:r w:rsidRPr="002F4081">
        <w:rPr>
          <w:sz w:val="28"/>
        </w:rPr>
        <w:t>лет,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необходимо</w:t>
      </w:r>
      <w:r w:rsidR="002F4081">
        <w:rPr>
          <w:sz w:val="28"/>
        </w:rPr>
        <w:t xml:space="preserve"> </w:t>
      </w:r>
      <w:r w:rsidRPr="002F4081">
        <w:rPr>
          <w:sz w:val="28"/>
        </w:rPr>
        <w:t>вычислить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численность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достигшего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данный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возраст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данном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городе:</w:t>
      </w:r>
    </w:p>
    <w:p w:rsidR="00157D19" w:rsidRPr="002F4081" w:rsidRDefault="00157D1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П=600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000-(180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000+40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000)=380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городе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старше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16</w:t>
      </w:r>
      <w:r w:rsidR="002F4081">
        <w:rPr>
          <w:sz w:val="28"/>
        </w:rPr>
        <w:t xml:space="preserve"> </w:t>
      </w:r>
      <w:r w:rsidRPr="002F4081">
        <w:rPr>
          <w:sz w:val="28"/>
        </w:rPr>
        <w:t>лет.</w:t>
      </w:r>
    </w:p>
    <w:p w:rsidR="00157D19" w:rsidRPr="002F4081" w:rsidRDefault="00157D1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Отсюда,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КП=П*100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000/380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000,</w:t>
      </w:r>
      <w:r w:rsidR="002F4081">
        <w:rPr>
          <w:sz w:val="28"/>
        </w:rPr>
        <w:t xml:space="preserve"> </w:t>
      </w:r>
      <w:r w:rsidRPr="002F4081">
        <w:rPr>
          <w:sz w:val="28"/>
        </w:rPr>
        <w:t>где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</w:t>
      </w:r>
      <w:r w:rsidR="002F4081">
        <w:rPr>
          <w:sz w:val="28"/>
        </w:rPr>
        <w:t xml:space="preserve"> </w:t>
      </w:r>
      <w:r w:rsidR="002359A0"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число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течение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старше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16</w:t>
      </w:r>
      <w:r w:rsidR="002F4081">
        <w:rPr>
          <w:sz w:val="28"/>
        </w:rPr>
        <w:t xml:space="preserve"> </w:t>
      </w:r>
      <w:r w:rsidRPr="002F4081">
        <w:rPr>
          <w:sz w:val="28"/>
        </w:rPr>
        <w:t>лет.</w:t>
      </w:r>
    </w:p>
    <w:p w:rsidR="003955E7" w:rsidRPr="002F4081" w:rsidRDefault="00157D19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Исходя</w:t>
      </w:r>
      <w:r w:rsidR="002F4081">
        <w:rPr>
          <w:sz w:val="28"/>
        </w:rPr>
        <w:t xml:space="preserve"> </w:t>
      </w:r>
      <w:r w:rsidRPr="002F4081">
        <w:rPr>
          <w:sz w:val="28"/>
        </w:rPr>
        <w:t>из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положений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ст.</w:t>
      </w:r>
      <w:r w:rsidR="002F4081">
        <w:rPr>
          <w:sz w:val="28"/>
        </w:rPr>
        <w:t xml:space="preserve"> </w:t>
      </w:r>
      <w:r w:rsidRPr="002F4081">
        <w:rPr>
          <w:sz w:val="28"/>
        </w:rPr>
        <w:t>20</w:t>
      </w:r>
      <w:r w:rsidR="002F4081">
        <w:rPr>
          <w:sz w:val="28"/>
        </w:rPr>
        <w:t xml:space="preserve"> </w:t>
      </w:r>
      <w:r w:rsidRPr="002F4081">
        <w:rPr>
          <w:sz w:val="28"/>
        </w:rPr>
        <w:t>УК,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моложе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возраста</w:t>
      </w:r>
      <w:r w:rsidR="002F4081">
        <w:rPr>
          <w:sz w:val="28"/>
        </w:rPr>
        <w:t xml:space="preserve"> </w:t>
      </w:r>
      <w:r w:rsidRPr="002F4081">
        <w:rPr>
          <w:sz w:val="28"/>
        </w:rPr>
        <w:t>14</w:t>
      </w:r>
      <w:r w:rsidR="002F4081">
        <w:rPr>
          <w:sz w:val="28"/>
        </w:rPr>
        <w:t xml:space="preserve"> </w:t>
      </w:r>
      <w:r w:rsidRPr="002F4081">
        <w:rPr>
          <w:sz w:val="28"/>
        </w:rPr>
        <w:t>лет,</w:t>
      </w:r>
      <w:r w:rsidR="002F4081">
        <w:rPr>
          <w:sz w:val="28"/>
        </w:rPr>
        <w:t xml:space="preserve"> </w:t>
      </w:r>
      <w:r w:rsidRPr="002F4081">
        <w:rPr>
          <w:sz w:val="28"/>
        </w:rPr>
        <w:t>уголовной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ответственности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не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подлежат.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Значит,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будем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вести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следующий</w:t>
      </w:r>
      <w:r w:rsidR="002F4081">
        <w:rPr>
          <w:sz w:val="28"/>
        </w:rPr>
        <w:t xml:space="preserve"> </w:t>
      </w:r>
      <w:r w:rsidR="003955E7" w:rsidRPr="002F4081">
        <w:rPr>
          <w:sz w:val="28"/>
        </w:rPr>
        <w:t>расчет:</w:t>
      </w:r>
    </w:p>
    <w:p w:rsidR="003955E7" w:rsidRPr="002F4081" w:rsidRDefault="003955E7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1400-260=1140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лицами,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старше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16</w:t>
      </w:r>
      <w:r w:rsidR="002F4081">
        <w:rPr>
          <w:sz w:val="28"/>
        </w:rPr>
        <w:t xml:space="preserve"> </w:t>
      </w:r>
      <w:r w:rsidRPr="002F4081">
        <w:rPr>
          <w:sz w:val="28"/>
        </w:rPr>
        <w:t>лет.</w:t>
      </w:r>
    </w:p>
    <w:p w:rsidR="00157D19" w:rsidRPr="002F4081" w:rsidRDefault="003955E7" w:rsidP="002F4081">
      <w:pPr>
        <w:tabs>
          <w:tab w:val="left" w:pos="378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Поэтому,</w:t>
      </w:r>
      <w:r w:rsidR="002F4081">
        <w:rPr>
          <w:sz w:val="28"/>
        </w:rPr>
        <w:t xml:space="preserve"> </w:t>
      </w:r>
      <w:r w:rsidRPr="002F4081">
        <w:rPr>
          <w:sz w:val="28"/>
        </w:rPr>
        <w:t>КП=1140*100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000/380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000=300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преступлений,</w:t>
      </w:r>
      <w:r w:rsidR="002F4081">
        <w:rPr>
          <w:sz w:val="28"/>
        </w:rPr>
        <w:t xml:space="preserve"> </w:t>
      </w:r>
      <w:r w:rsidRPr="002F4081">
        <w:rPr>
          <w:sz w:val="28"/>
        </w:rPr>
        <w:t>совершенных</w:t>
      </w:r>
      <w:r w:rsidR="002F4081">
        <w:rPr>
          <w:sz w:val="28"/>
        </w:rPr>
        <w:t xml:space="preserve"> </w:t>
      </w:r>
      <w:r w:rsidRPr="002F4081">
        <w:rPr>
          <w:sz w:val="28"/>
        </w:rPr>
        <w:t>лицами</w:t>
      </w:r>
      <w:r w:rsidR="002F4081">
        <w:rPr>
          <w:sz w:val="28"/>
        </w:rPr>
        <w:t xml:space="preserve"> </w:t>
      </w:r>
      <w:r w:rsidRPr="002F4081">
        <w:rPr>
          <w:sz w:val="28"/>
        </w:rPr>
        <w:t>старше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16</w:t>
      </w:r>
      <w:r w:rsidR="002F4081">
        <w:rPr>
          <w:sz w:val="28"/>
        </w:rPr>
        <w:t xml:space="preserve"> </w:t>
      </w:r>
      <w:r w:rsidRPr="002F4081">
        <w:rPr>
          <w:sz w:val="28"/>
        </w:rPr>
        <w:t>лет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городе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расчете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100</w:t>
      </w:r>
      <w:r w:rsidR="002F4081">
        <w:rPr>
          <w:sz w:val="28"/>
        </w:rPr>
        <w:t xml:space="preserve"> </w:t>
      </w:r>
      <w:r w:rsidRPr="002F4081">
        <w:rPr>
          <w:sz w:val="28"/>
        </w:rPr>
        <w:t>000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населения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течение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года.</w:t>
      </w:r>
      <w:r w:rsidR="002F4081">
        <w:rPr>
          <w:sz w:val="28"/>
        </w:rPr>
        <w:t xml:space="preserve"> </w:t>
      </w:r>
    </w:p>
    <w:p w:rsidR="000E092B" w:rsidRPr="002F4081" w:rsidRDefault="002F4081" w:rsidP="002F4081">
      <w:pPr>
        <w:tabs>
          <w:tab w:val="left" w:pos="37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2359A0" w:rsidRPr="002F4081">
        <w:rPr>
          <w:b/>
          <w:sz w:val="28"/>
          <w:szCs w:val="28"/>
        </w:rPr>
        <w:t>Литература:</w:t>
      </w:r>
    </w:p>
    <w:p w:rsidR="00DC201A" w:rsidRPr="002F4081" w:rsidRDefault="00DC201A" w:rsidP="002F4081">
      <w:pPr>
        <w:spacing w:line="360" w:lineRule="auto"/>
        <w:ind w:firstLine="709"/>
        <w:jc w:val="both"/>
        <w:rPr>
          <w:sz w:val="28"/>
        </w:rPr>
      </w:pPr>
    </w:p>
    <w:p w:rsidR="00DC201A" w:rsidRPr="002F4081" w:rsidRDefault="00F84408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Криминология.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Учебник.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ред.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В.Н.</w:t>
      </w:r>
      <w:r w:rsidR="002F4081">
        <w:rPr>
          <w:sz w:val="28"/>
        </w:rPr>
        <w:t xml:space="preserve"> </w:t>
      </w:r>
      <w:r w:rsidRPr="002F4081">
        <w:rPr>
          <w:sz w:val="28"/>
        </w:rPr>
        <w:t>Кудрявцева,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Эминовой.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М.,</w:t>
      </w:r>
      <w:r w:rsidR="002F4081">
        <w:rPr>
          <w:sz w:val="28"/>
        </w:rPr>
        <w:t xml:space="preserve"> </w:t>
      </w:r>
      <w:r w:rsidRPr="002F4081">
        <w:rPr>
          <w:sz w:val="28"/>
        </w:rPr>
        <w:t>Юристъ,</w:t>
      </w:r>
      <w:r w:rsidR="002F4081">
        <w:rPr>
          <w:sz w:val="28"/>
        </w:rPr>
        <w:t xml:space="preserve"> </w:t>
      </w:r>
      <w:r w:rsidRPr="002F4081">
        <w:rPr>
          <w:sz w:val="28"/>
        </w:rPr>
        <w:t>1999г.</w:t>
      </w:r>
    </w:p>
    <w:p w:rsidR="00F84408" w:rsidRPr="002F4081" w:rsidRDefault="00F84408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Криминология.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Учебник.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ред.</w:t>
      </w:r>
      <w:r w:rsidR="002F4081">
        <w:rPr>
          <w:sz w:val="28"/>
        </w:rPr>
        <w:t xml:space="preserve"> </w:t>
      </w:r>
      <w:r w:rsidRPr="002F4081">
        <w:rPr>
          <w:sz w:val="28"/>
        </w:rPr>
        <w:t>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Долговой.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М.,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Норма,</w:t>
      </w:r>
      <w:r w:rsidR="002F4081">
        <w:rPr>
          <w:sz w:val="28"/>
        </w:rPr>
        <w:t xml:space="preserve"> </w:t>
      </w:r>
      <w:r w:rsidRPr="002F4081">
        <w:rPr>
          <w:sz w:val="28"/>
        </w:rPr>
        <w:t>1999г.</w:t>
      </w:r>
    </w:p>
    <w:p w:rsidR="00F84408" w:rsidRPr="002F4081" w:rsidRDefault="00F84408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Криминология.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Я.И.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Гилинский.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СПб.,</w:t>
      </w:r>
      <w:r w:rsidR="002F4081">
        <w:rPr>
          <w:sz w:val="28"/>
        </w:rPr>
        <w:t xml:space="preserve"> </w:t>
      </w:r>
      <w:r w:rsidRPr="002F4081">
        <w:rPr>
          <w:sz w:val="28"/>
        </w:rPr>
        <w:t>2002.</w:t>
      </w:r>
    </w:p>
    <w:p w:rsidR="00F84408" w:rsidRPr="002F4081" w:rsidRDefault="00F84408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Криминология.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Учебник.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ред.</w:t>
      </w:r>
      <w:r w:rsidR="002F4081">
        <w:rPr>
          <w:sz w:val="28"/>
        </w:rPr>
        <w:t xml:space="preserve"> </w:t>
      </w:r>
      <w:r w:rsidRPr="002F4081">
        <w:rPr>
          <w:sz w:val="28"/>
        </w:rPr>
        <w:t>С.М.</w:t>
      </w:r>
      <w:r w:rsidR="002F4081">
        <w:rPr>
          <w:sz w:val="28"/>
        </w:rPr>
        <w:t xml:space="preserve"> </w:t>
      </w:r>
      <w:r w:rsidRPr="002F4081">
        <w:rPr>
          <w:sz w:val="28"/>
        </w:rPr>
        <w:t>Иншакова.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М.,</w:t>
      </w:r>
      <w:r w:rsidR="002F4081">
        <w:rPr>
          <w:sz w:val="28"/>
        </w:rPr>
        <w:t xml:space="preserve"> </w:t>
      </w:r>
      <w:r w:rsidRPr="002F4081">
        <w:rPr>
          <w:sz w:val="28"/>
        </w:rPr>
        <w:t>Юриспруденция,</w:t>
      </w:r>
      <w:r w:rsidR="002F4081">
        <w:rPr>
          <w:sz w:val="28"/>
        </w:rPr>
        <w:t xml:space="preserve"> </w:t>
      </w:r>
      <w:r w:rsidRPr="002F4081">
        <w:rPr>
          <w:sz w:val="28"/>
        </w:rPr>
        <w:t>2000г.</w:t>
      </w:r>
    </w:p>
    <w:p w:rsidR="00F84408" w:rsidRPr="002F4081" w:rsidRDefault="00F84408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Криминология.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пособие.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ред.</w:t>
      </w:r>
      <w:r w:rsidR="002F4081">
        <w:rPr>
          <w:sz w:val="28"/>
        </w:rPr>
        <w:t xml:space="preserve"> </w:t>
      </w:r>
      <w:r w:rsidRPr="002F4081">
        <w:rPr>
          <w:sz w:val="28"/>
        </w:rPr>
        <w:t>В.Е.</w:t>
      </w:r>
      <w:r w:rsidR="002F4081">
        <w:rPr>
          <w:sz w:val="28"/>
        </w:rPr>
        <w:t xml:space="preserve"> </w:t>
      </w:r>
      <w:r w:rsidRPr="002F4081">
        <w:rPr>
          <w:sz w:val="28"/>
        </w:rPr>
        <w:t>Эминова.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М.,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Норма,</w:t>
      </w:r>
      <w:r w:rsidR="002F4081">
        <w:rPr>
          <w:sz w:val="28"/>
        </w:rPr>
        <w:t xml:space="preserve"> </w:t>
      </w:r>
      <w:r w:rsidRPr="002F4081">
        <w:rPr>
          <w:sz w:val="28"/>
        </w:rPr>
        <w:t>1997г.</w:t>
      </w:r>
    </w:p>
    <w:p w:rsidR="00DC201A" w:rsidRPr="002F4081" w:rsidRDefault="00DC201A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Криминология.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пособие.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Долгова.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М.,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Норма,</w:t>
      </w:r>
      <w:r w:rsidR="002F4081">
        <w:rPr>
          <w:sz w:val="28"/>
        </w:rPr>
        <w:t xml:space="preserve"> </w:t>
      </w:r>
      <w:r w:rsidRPr="002F4081">
        <w:rPr>
          <w:sz w:val="28"/>
        </w:rPr>
        <w:t>1999г.</w:t>
      </w:r>
    </w:p>
    <w:p w:rsidR="00F84408" w:rsidRPr="002F4081" w:rsidRDefault="00F84408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Криминология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вопросах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ответах.</w:t>
      </w:r>
      <w:r w:rsidR="002F4081">
        <w:rPr>
          <w:sz w:val="28"/>
        </w:rPr>
        <w:t xml:space="preserve"> </w:t>
      </w:r>
      <w:r w:rsidRPr="002F4081">
        <w:rPr>
          <w:sz w:val="28"/>
        </w:rPr>
        <w:t>Уч.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пособие.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ред.</w:t>
      </w:r>
      <w:r w:rsidR="002F4081">
        <w:rPr>
          <w:sz w:val="28"/>
        </w:rPr>
        <w:t xml:space="preserve"> </w:t>
      </w:r>
      <w:r w:rsidRPr="002F4081">
        <w:rPr>
          <w:sz w:val="28"/>
        </w:rPr>
        <w:t>Ю.В.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Чуфаковского.</w:t>
      </w:r>
      <w:r w:rsidR="002F4081">
        <w:rPr>
          <w:sz w:val="28"/>
        </w:rPr>
        <w:t xml:space="preserve"> </w:t>
      </w:r>
      <w:r w:rsidRPr="002F4081">
        <w:rPr>
          <w:sz w:val="28"/>
        </w:rPr>
        <w:t>М.,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Проспект,</w:t>
      </w:r>
      <w:r w:rsidR="002F4081">
        <w:rPr>
          <w:sz w:val="28"/>
        </w:rPr>
        <w:t xml:space="preserve"> </w:t>
      </w:r>
      <w:r w:rsidRPr="002F4081">
        <w:rPr>
          <w:sz w:val="28"/>
        </w:rPr>
        <w:t>2004г.</w:t>
      </w:r>
    </w:p>
    <w:p w:rsidR="00F84408" w:rsidRPr="002F4081" w:rsidRDefault="00DC201A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Долгова.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Преступность,</w:t>
      </w:r>
      <w:r w:rsidR="002F4081">
        <w:rPr>
          <w:sz w:val="28"/>
        </w:rPr>
        <w:t xml:space="preserve"> </w:t>
      </w:r>
      <w:r w:rsidRPr="002F4081">
        <w:rPr>
          <w:sz w:val="28"/>
        </w:rPr>
        <w:t>ее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организованность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криминальное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общество.</w:t>
      </w:r>
      <w:r w:rsidR="002F4081">
        <w:rPr>
          <w:sz w:val="28"/>
        </w:rPr>
        <w:t xml:space="preserve"> </w:t>
      </w:r>
      <w:r w:rsidRPr="002F4081">
        <w:rPr>
          <w:sz w:val="28"/>
        </w:rPr>
        <w:t>М.,</w:t>
      </w:r>
      <w:r w:rsidR="002F4081">
        <w:rPr>
          <w:sz w:val="28"/>
        </w:rPr>
        <w:t xml:space="preserve"> </w:t>
      </w:r>
      <w:r w:rsidRPr="002F4081">
        <w:rPr>
          <w:sz w:val="28"/>
        </w:rPr>
        <w:t>2003г.</w:t>
      </w:r>
    </w:p>
    <w:p w:rsidR="00DC201A" w:rsidRPr="002F4081" w:rsidRDefault="00DC201A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В.В.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Лунеев.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ХХ</w:t>
      </w:r>
      <w:r w:rsidR="002F4081">
        <w:rPr>
          <w:sz w:val="28"/>
        </w:rPr>
        <w:t xml:space="preserve"> </w:t>
      </w:r>
      <w:r w:rsidRPr="002F4081">
        <w:rPr>
          <w:sz w:val="28"/>
        </w:rPr>
        <w:t>века.</w:t>
      </w:r>
      <w:r w:rsidR="002F4081">
        <w:rPr>
          <w:sz w:val="28"/>
        </w:rPr>
        <w:t xml:space="preserve"> </w:t>
      </w:r>
      <w:r w:rsidRPr="002F4081">
        <w:rPr>
          <w:sz w:val="28"/>
        </w:rPr>
        <w:t>М.,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Норма,</w:t>
      </w:r>
      <w:r w:rsidR="002F4081">
        <w:rPr>
          <w:sz w:val="28"/>
        </w:rPr>
        <w:t xml:space="preserve"> </w:t>
      </w:r>
      <w:r w:rsidRPr="002F4081">
        <w:rPr>
          <w:sz w:val="28"/>
        </w:rPr>
        <w:t>1997г.</w:t>
      </w:r>
    </w:p>
    <w:p w:rsidR="00DC201A" w:rsidRPr="002F4081" w:rsidRDefault="002F4081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DC201A" w:rsidRPr="002F4081">
        <w:rPr>
          <w:sz w:val="28"/>
        </w:rPr>
        <w:t>Интервью</w:t>
      </w:r>
      <w:r>
        <w:rPr>
          <w:sz w:val="28"/>
        </w:rPr>
        <w:t xml:space="preserve"> </w:t>
      </w:r>
      <w:r w:rsidR="00DC201A" w:rsidRPr="002F4081">
        <w:rPr>
          <w:sz w:val="28"/>
        </w:rPr>
        <w:t>с</w:t>
      </w:r>
      <w:r>
        <w:rPr>
          <w:sz w:val="28"/>
        </w:rPr>
        <w:t xml:space="preserve"> </w:t>
      </w:r>
      <w:r w:rsidR="00DC201A" w:rsidRPr="002F4081">
        <w:rPr>
          <w:sz w:val="28"/>
        </w:rPr>
        <w:t>В.С.</w:t>
      </w:r>
      <w:r>
        <w:rPr>
          <w:sz w:val="28"/>
        </w:rPr>
        <w:t xml:space="preserve"> </w:t>
      </w:r>
      <w:r w:rsidR="00DC201A" w:rsidRPr="002F4081">
        <w:rPr>
          <w:sz w:val="28"/>
        </w:rPr>
        <w:t>Комиссаровым.</w:t>
      </w:r>
      <w:r>
        <w:rPr>
          <w:sz w:val="28"/>
        </w:rPr>
        <w:t xml:space="preserve"> </w:t>
      </w:r>
      <w:r w:rsidR="00DC201A" w:rsidRPr="002F4081">
        <w:rPr>
          <w:sz w:val="28"/>
        </w:rPr>
        <w:t>«Законодательство».</w:t>
      </w:r>
      <w:r>
        <w:rPr>
          <w:sz w:val="28"/>
        </w:rPr>
        <w:t xml:space="preserve"> </w:t>
      </w:r>
      <w:r w:rsidR="00DC201A" w:rsidRPr="002F4081">
        <w:rPr>
          <w:sz w:val="28"/>
        </w:rPr>
        <w:t>№9,</w:t>
      </w:r>
      <w:r>
        <w:rPr>
          <w:sz w:val="28"/>
        </w:rPr>
        <w:t xml:space="preserve"> </w:t>
      </w:r>
      <w:r w:rsidR="00DC201A" w:rsidRPr="002F4081">
        <w:rPr>
          <w:sz w:val="28"/>
        </w:rPr>
        <w:t>2000г.</w:t>
      </w:r>
    </w:p>
    <w:p w:rsidR="00DC201A" w:rsidRPr="002F4081" w:rsidRDefault="00DC201A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Л.В.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Кондратюк.</w:t>
      </w:r>
      <w:r w:rsidR="002F4081">
        <w:rPr>
          <w:sz w:val="28"/>
        </w:rPr>
        <w:t xml:space="preserve"> </w:t>
      </w:r>
      <w:r w:rsidRPr="002F4081">
        <w:rPr>
          <w:sz w:val="28"/>
        </w:rPr>
        <w:t>В.С.</w:t>
      </w:r>
      <w:r w:rsidR="002F4081">
        <w:rPr>
          <w:sz w:val="28"/>
        </w:rPr>
        <w:t xml:space="preserve"> </w:t>
      </w:r>
      <w:r w:rsidRPr="002F4081">
        <w:rPr>
          <w:sz w:val="28"/>
        </w:rPr>
        <w:t>Овчинский.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Еще</w:t>
      </w:r>
      <w:r w:rsidR="002F4081">
        <w:rPr>
          <w:sz w:val="28"/>
        </w:rPr>
        <w:t xml:space="preserve"> </w:t>
      </w:r>
      <w:r w:rsidRPr="002F4081">
        <w:rPr>
          <w:sz w:val="28"/>
        </w:rPr>
        <w:t>раз</w:t>
      </w:r>
      <w:r w:rsidR="002F4081">
        <w:rPr>
          <w:sz w:val="28"/>
        </w:rPr>
        <w:t xml:space="preserve"> </w:t>
      </w:r>
      <w:r w:rsidRPr="002F4081">
        <w:rPr>
          <w:sz w:val="28"/>
        </w:rPr>
        <w:t>о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криминологическом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понятии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преступности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преступлении.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Журнал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российского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права.</w:t>
      </w:r>
      <w:r w:rsidR="002F4081">
        <w:rPr>
          <w:sz w:val="28"/>
        </w:rPr>
        <w:t xml:space="preserve"> </w:t>
      </w:r>
      <w:r w:rsidRPr="002F4081">
        <w:rPr>
          <w:sz w:val="28"/>
        </w:rPr>
        <w:t>№9,</w:t>
      </w:r>
      <w:r w:rsidR="002F4081">
        <w:rPr>
          <w:sz w:val="28"/>
        </w:rPr>
        <w:t xml:space="preserve"> </w:t>
      </w:r>
      <w:r w:rsidRPr="002F4081">
        <w:rPr>
          <w:sz w:val="28"/>
        </w:rPr>
        <w:t>2004г.</w:t>
      </w:r>
    </w:p>
    <w:p w:rsidR="00DC201A" w:rsidRPr="002F4081" w:rsidRDefault="00DC201A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У.Т.</w:t>
      </w:r>
      <w:r w:rsidR="002F4081">
        <w:rPr>
          <w:sz w:val="28"/>
        </w:rPr>
        <w:t xml:space="preserve"> </w:t>
      </w:r>
      <w:r w:rsidRPr="002F4081">
        <w:rPr>
          <w:sz w:val="28"/>
        </w:rPr>
        <w:t>Сайгитов.</w:t>
      </w:r>
      <w:r w:rsidR="002F4081">
        <w:rPr>
          <w:sz w:val="28"/>
        </w:rPr>
        <w:t xml:space="preserve"> </w:t>
      </w:r>
      <w:r w:rsidRPr="002F4081">
        <w:rPr>
          <w:sz w:val="28"/>
        </w:rPr>
        <w:t>Влияние</w:t>
      </w:r>
      <w:r w:rsidR="002F4081">
        <w:rPr>
          <w:sz w:val="28"/>
        </w:rPr>
        <w:t xml:space="preserve"> </w:t>
      </w:r>
      <w:r w:rsidRPr="002F4081">
        <w:rPr>
          <w:sz w:val="28"/>
        </w:rPr>
        <w:t>традиций</w:t>
      </w:r>
      <w:r w:rsidR="002F4081">
        <w:rPr>
          <w:sz w:val="28"/>
        </w:rPr>
        <w:t xml:space="preserve"> </w:t>
      </w:r>
      <w:r w:rsidRPr="002F4081">
        <w:rPr>
          <w:sz w:val="28"/>
        </w:rPr>
        <w:t>и</w:t>
      </w:r>
      <w:r w:rsidR="002F4081">
        <w:rPr>
          <w:sz w:val="28"/>
        </w:rPr>
        <w:t xml:space="preserve"> </w:t>
      </w:r>
      <w:r w:rsidRPr="002F4081">
        <w:rPr>
          <w:sz w:val="28"/>
        </w:rPr>
        <w:t>обычаев</w:t>
      </w:r>
      <w:r w:rsidR="002F4081">
        <w:rPr>
          <w:sz w:val="28"/>
        </w:rPr>
        <w:t xml:space="preserve"> </w:t>
      </w:r>
      <w:r w:rsidRPr="002F4081">
        <w:rPr>
          <w:sz w:val="28"/>
        </w:rPr>
        <w:t>на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преступность</w:t>
      </w:r>
      <w:r w:rsidR="002F4081">
        <w:rPr>
          <w:sz w:val="28"/>
        </w:rPr>
        <w:t xml:space="preserve"> </w:t>
      </w:r>
      <w:r w:rsidRPr="002F4081">
        <w:rPr>
          <w:sz w:val="28"/>
        </w:rPr>
        <w:t>в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Республике</w:t>
      </w:r>
      <w:r w:rsidR="002F4081">
        <w:rPr>
          <w:sz w:val="28"/>
        </w:rPr>
        <w:t xml:space="preserve"> </w:t>
      </w:r>
      <w:r w:rsidRPr="002F4081">
        <w:rPr>
          <w:sz w:val="28"/>
        </w:rPr>
        <w:t>Дагестан.</w:t>
      </w:r>
      <w:r w:rsidR="002F4081">
        <w:rPr>
          <w:sz w:val="28"/>
        </w:rPr>
        <w:t xml:space="preserve"> </w:t>
      </w:r>
      <w:r w:rsidRPr="002F4081">
        <w:rPr>
          <w:sz w:val="28"/>
        </w:rPr>
        <w:t>Журнал</w:t>
      </w:r>
      <w:r w:rsidR="002F4081">
        <w:rPr>
          <w:sz w:val="28"/>
        </w:rPr>
        <w:t xml:space="preserve"> </w:t>
      </w:r>
      <w:r w:rsidRPr="002F4081">
        <w:rPr>
          <w:sz w:val="28"/>
        </w:rPr>
        <w:t>российского</w:t>
      </w:r>
      <w:r w:rsidR="002F4081">
        <w:rPr>
          <w:sz w:val="28"/>
        </w:rPr>
        <w:t xml:space="preserve"> </w:t>
      </w:r>
      <w:r w:rsidRPr="002F4081">
        <w:rPr>
          <w:sz w:val="28"/>
        </w:rPr>
        <w:t>права.</w:t>
      </w:r>
      <w:r w:rsidR="002F4081">
        <w:rPr>
          <w:sz w:val="28"/>
        </w:rPr>
        <w:t xml:space="preserve"> </w:t>
      </w:r>
      <w:r w:rsidRPr="002F4081">
        <w:rPr>
          <w:sz w:val="28"/>
        </w:rPr>
        <w:t>№3.</w:t>
      </w:r>
      <w:r w:rsidR="002F4081">
        <w:rPr>
          <w:sz w:val="28"/>
        </w:rPr>
        <w:t xml:space="preserve"> </w:t>
      </w:r>
      <w:r w:rsidRPr="002F4081">
        <w:rPr>
          <w:sz w:val="28"/>
        </w:rPr>
        <w:t>2004г.</w:t>
      </w:r>
    </w:p>
    <w:p w:rsidR="00DC201A" w:rsidRPr="002F4081" w:rsidRDefault="00DC201A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Российская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криминологическая</w:t>
      </w:r>
      <w:r w:rsidR="002F4081">
        <w:rPr>
          <w:sz w:val="28"/>
        </w:rPr>
        <w:t xml:space="preserve"> </w:t>
      </w:r>
      <w:r w:rsidRPr="002F4081">
        <w:rPr>
          <w:sz w:val="28"/>
        </w:rPr>
        <w:t>энциклопедия.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Под</w:t>
      </w:r>
      <w:r w:rsidR="002F4081">
        <w:rPr>
          <w:sz w:val="28"/>
        </w:rPr>
        <w:t xml:space="preserve"> </w:t>
      </w:r>
      <w:r w:rsidRPr="002F4081">
        <w:rPr>
          <w:sz w:val="28"/>
        </w:rPr>
        <w:t>ред.</w:t>
      </w:r>
      <w:r w:rsidR="002F4081">
        <w:rPr>
          <w:sz w:val="28"/>
        </w:rPr>
        <w:t xml:space="preserve"> </w:t>
      </w:r>
      <w:r w:rsidRPr="002F4081">
        <w:rPr>
          <w:sz w:val="28"/>
        </w:rPr>
        <w:t>А.И.</w:t>
      </w:r>
      <w:r w:rsidR="002F4081">
        <w:rPr>
          <w:sz w:val="28"/>
        </w:rPr>
        <w:t xml:space="preserve"> </w:t>
      </w:r>
      <w:r w:rsidRPr="002F4081">
        <w:rPr>
          <w:sz w:val="28"/>
        </w:rPr>
        <w:t>Долговой.</w:t>
      </w:r>
      <w:r w:rsidR="002F4081">
        <w:rPr>
          <w:sz w:val="28"/>
        </w:rPr>
        <w:t xml:space="preserve"> </w:t>
      </w:r>
      <w:r w:rsidRPr="002F4081">
        <w:rPr>
          <w:sz w:val="28"/>
        </w:rPr>
        <w:t>М.,</w:t>
      </w:r>
      <w:r w:rsidR="002F4081">
        <w:rPr>
          <w:sz w:val="28"/>
        </w:rPr>
        <w:t xml:space="preserve"> </w:t>
      </w:r>
      <w:r w:rsidRPr="002F4081">
        <w:rPr>
          <w:sz w:val="28"/>
        </w:rPr>
        <w:t>Норма,</w:t>
      </w:r>
      <w:r w:rsidR="002F4081">
        <w:rPr>
          <w:sz w:val="28"/>
        </w:rPr>
        <w:t xml:space="preserve"> </w:t>
      </w:r>
      <w:r w:rsidRPr="002F4081">
        <w:rPr>
          <w:sz w:val="28"/>
        </w:rPr>
        <w:t>2000г.</w:t>
      </w:r>
    </w:p>
    <w:p w:rsidR="000E2493" w:rsidRPr="002F4081" w:rsidRDefault="000E2493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</w:rPr>
        <w:t>«Больше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украдешь</w:t>
      </w:r>
      <w:r w:rsidR="002F4081">
        <w:rPr>
          <w:sz w:val="28"/>
        </w:rPr>
        <w:t xml:space="preserve"> </w:t>
      </w:r>
      <w:r w:rsidRPr="002F4081">
        <w:rPr>
          <w:sz w:val="28"/>
        </w:rPr>
        <w:t>–</w:t>
      </w:r>
      <w:r w:rsidR="002F4081">
        <w:rPr>
          <w:sz w:val="28"/>
        </w:rPr>
        <w:t xml:space="preserve"> </w:t>
      </w:r>
      <w:r w:rsidRPr="002F4081">
        <w:rPr>
          <w:sz w:val="28"/>
        </w:rPr>
        <w:t>меньше</w:t>
      </w:r>
      <w:r w:rsidR="002F4081">
        <w:rPr>
          <w:sz w:val="28"/>
        </w:rPr>
        <w:t xml:space="preserve"> </w:t>
      </w:r>
      <w:r w:rsidRPr="002F4081">
        <w:rPr>
          <w:sz w:val="28"/>
        </w:rPr>
        <w:t>получишь?».</w:t>
      </w:r>
      <w:r w:rsidR="002F4081">
        <w:rPr>
          <w:sz w:val="28"/>
        </w:rPr>
        <w:t xml:space="preserve"> </w:t>
      </w:r>
      <w:r w:rsidRPr="002F4081">
        <w:rPr>
          <w:sz w:val="28"/>
        </w:rPr>
        <w:t>АиФ,</w:t>
      </w:r>
      <w:r w:rsidR="002F4081">
        <w:rPr>
          <w:sz w:val="28"/>
        </w:rPr>
        <w:t xml:space="preserve"> </w:t>
      </w:r>
      <w:r w:rsidRPr="002F4081">
        <w:rPr>
          <w:sz w:val="28"/>
        </w:rPr>
        <w:t>№26.</w:t>
      </w:r>
      <w:r w:rsidR="002F4081">
        <w:rPr>
          <w:sz w:val="28"/>
        </w:rPr>
        <w:t xml:space="preserve"> </w:t>
      </w:r>
      <w:r w:rsidRPr="002F4081">
        <w:rPr>
          <w:sz w:val="28"/>
        </w:rPr>
        <w:t>2007.</w:t>
      </w:r>
      <w:r w:rsidR="002F4081">
        <w:rPr>
          <w:sz w:val="28"/>
        </w:rPr>
        <w:t xml:space="preserve"> </w:t>
      </w:r>
    </w:p>
    <w:p w:rsidR="000E2493" w:rsidRPr="002F4081" w:rsidRDefault="00C70076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hyperlink r:id="rId9" w:history="1">
        <w:r w:rsidR="00FA0E13" w:rsidRPr="002F4081">
          <w:rPr>
            <w:rStyle w:val="ab"/>
            <w:color w:val="auto"/>
            <w:sz w:val="28"/>
            <w:u w:val="none"/>
            <w:lang w:val="en-US"/>
          </w:rPr>
          <w:t>http</w:t>
        </w:r>
        <w:r w:rsidR="00FA0E13" w:rsidRPr="002F4081">
          <w:rPr>
            <w:rStyle w:val="ab"/>
            <w:color w:val="auto"/>
            <w:sz w:val="28"/>
            <w:u w:val="none"/>
          </w:rPr>
          <w:t>://</w:t>
        </w:r>
        <w:r w:rsidR="00FA0E13" w:rsidRPr="002F4081">
          <w:rPr>
            <w:rStyle w:val="ab"/>
            <w:color w:val="auto"/>
            <w:sz w:val="28"/>
            <w:u w:val="none"/>
            <w:lang w:val="en-US"/>
          </w:rPr>
          <w:t>www</w:t>
        </w:r>
        <w:r w:rsidR="00FA0E13" w:rsidRPr="002F4081">
          <w:rPr>
            <w:rStyle w:val="ab"/>
            <w:color w:val="auto"/>
            <w:sz w:val="28"/>
            <w:u w:val="none"/>
          </w:rPr>
          <w:t>.</w:t>
        </w:r>
        <w:r w:rsidR="00FA0E13" w:rsidRPr="002F4081">
          <w:rPr>
            <w:rStyle w:val="ab"/>
            <w:color w:val="auto"/>
            <w:sz w:val="28"/>
            <w:u w:val="none"/>
            <w:lang w:val="en-US"/>
          </w:rPr>
          <w:t>rian</w:t>
        </w:r>
        <w:r w:rsidR="00FA0E13" w:rsidRPr="002F4081">
          <w:rPr>
            <w:rStyle w:val="ab"/>
            <w:color w:val="auto"/>
            <w:sz w:val="28"/>
            <w:u w:val="none"/>
          </w:rPr>
          <w:t>.</w:t>
        </w:r>
        <w:r w:rsidR="00FA0E13" w:rsidRPr="002F4081">
          <w:rPr>
            <w:rStyle w:val="ab"/>
            <w:color w:val="auto"/>
            <w:sz w:val="28"/>
            <w:u w:val="none"/>
            <w:lang w:val="en-US"/>
          </w:rPr>
          <w:t>ru</w:t>
        </w:r>
        <w:r w:rsidR="00FA0E13" w:rsidRPr="002F4081">
          <w:rPr>
            <w:rStyle w:val="ab"/>
            <w:color w:val="auto"/>
            <w:sz w:val="28"/>
            <w:u w:val="none"/>
          </w:rPr>
          <w:t>/</w:t>
        </w:r>
        <w:r w:rsidR="00FA0E13" w:rsidRPr="002F4081">
          <w:rPr>
            <w:rStyle w:val="ab"/>
            <w:color w:val="auto"/>
            <w:sz w:val="28"/>
            <w:u w:val="none"/>
            <w:lang w:val="en-US"/>
          </w:rPr>
          <w:t>societu</w:t>
        </w:r>
        <w:r w:rsidR="00FA0E13" w:rsidRPr="002F4081">
          <w:rPr>
            <w:rStyle w:val="ab"/>
            <w:color w:val="auto"/>
            <w:sz w:val="28"/>
            <w:u w:val="none"/>
          </w:rPr>
          <w:t>/</w:t>
        </w:r>
        <w:r w:rsidR="00FA0E13" w:rsidRPr="002F4081">
          <w:rPr>
            <w:rStyle w:val="ab"/>
            <w:color w:val="auto"/>
            <w:sz w:val="28"/>
            <w:u w:val="none"/>
            <w:lang w:val="en-US"/>
          </w:rPr>
          <w:t>statistics</w:t>
        </w:r>
        <w:r w:rsidR="00FA0E13" w:rsidRPr="002F4081">
          <w:rPr>
            <w:rStyle w:val="ab"/>
            <w:color w:val="auto"/>
            <w:sz w:val="28"/>
            <w:u w:val="none"/>
          </w:rPr>
          <w:t>_</w:t>
        </w:r>
        <w:r w:rsidR="00FA0E13" w:rsidRPr="002F4081">
          <w:rPr>
            <w:rStyle w:val="ab"/>
            <w:color w:val="auto"/>
            <w:sz w:val="28"/>
            <w:u w:val="none"/>
            <w:lang w:val="en-US"/>
          </w:rPr>
          <w:t>soc</w:t>
        </w:r>
        <w:r w:rsidR="00FA0E13" w:rsidRPr="002F4081">
          <w:rPr>
            <w:rStyle w:val="ab"/>
            <w:color w:val="auto"/>
            <w:sz w:val="28"/>
            <w:u w:val="none"/>
          </w:rPr>
          <w:t>/20070503/64812851.</w:t>
        </w:r>
        <w:r w:rsidR="00FA0E13" w:rsidRPr="002F4081">
          <w:rPr>
            <w:rStyle w:val="ab"/>
            <w:color w:val="auto"/>
            <w:sz w:val="28"/>
            <w:u w:val="none"/>
            <w:lang w:val="en-US"/>
          </w:rPr>
          <w:t>html</w:t>
        </w:r>
      </w:hyperlink>
      <w:r w:rsidR="00FA0E13" w:rsidRPr="002F4081">
        <w:rPr>
          <w:sz w:val="28"/>
        </w:rPr>
        <w:t>.</w:t>
      </w:r>
    </w:p>
    <w:p w:rsidR="00FA0E13" w:rsidRPr="002F4081" w:rsidRDefault="00FA0E13" w:rsidP="002F408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2F4081">
        <w:rPr>
          <w:sz w:val="28"/>
          <w:lang w:val="en-US"/>
        </w:rPr>
        <w:t>http</w:t>
      </w:r>
      <w:r w:rsidRPr="002F4081">
        <w:rPr>
          <w:sz w:val="28"/>
        </w:rPr>
        <w:t>://</w:t>
      </w:r>
      <w:r w:rsidRPr="002F4081">
        <w:rPr>
          <w:sz w:val="28"/>
          <w:lang w:val="en-US"/>
        </w:rPr>
        <w:t>www</w:t>
      </w:r>
      <w:r w:rsidRPr="002F4081">
        <w:rPr>
          <w:sz w:val="28"/>
        </w:rPr>
        <w:t>.</w:t>
      </w:r>
      <w:r w:rsidRPr="002F4081">
        <w:rPr>
          <w:sz w:val="28"/>
          <w:lang w:val="en-US"/>
        </w:rPr>
        <w:t>demoscope</w:t>
      </w:r>
      <w:r w:rsidRPr="002F4081">
        <w:rPr>
          <w:sz w:val="28"/>
        </w:rPr>
        <w:t>.</w:t>
      </w:r>
      <w:r w:rsidRPr="002F4081">
        <w:rPr>
          <w:sz w:val="28"/>
          <w:lang w:val="en-US"/>
        </w:rPr>
        <w:t>ru</w:t>
      </w:r>
      <w:r w:rsidRPr="002F4081">
        <w:rPr>
          <w:sz w:val="28"/>
        </w:rPr>
        <w:t>/</w:t>
      </w:r>
      <w:r w:rsidRPr="002F4081">
        <w:rPr>
          <w:sz w:val="28"/>
          <w:lang w:val="en-US"/>
        </w:rPr>
        <w:t>weekly</w:t>
      </w:r>
      <w:r w:rsidRPr="002F4081">
        <w:rPr>
          <w:sz w:val="28"/>
        </w:rPr>
        <w:t>/2007/0297//</w:t>
      </w:r>
      <w:r w:rsidRPr="002F4081">
        <w:rPr>
          <w:sz w:val="28"/>
          <w:lang w:val="en-US"/>
        </w:rPr>
        <w:t>rossia</w:t>
      </w:r>
      <w:r w:rsidRPr="002F4081">
        <w:rPr>
          <w:sz w:val="28"/>
        </w:rPr>
        <w:t>01.</w:t>
      </w:r>
      <w:r w:rsidRPr="002F4081">
        <w:rPr>
          <w:sz w:val="28"/>
          <w:lang w:val="en-US"/>
        </w:rPr>
        <w:t>php</w:t>
      </w:r>
      <w:r w:rsidRPr="002F4081">
        <w:rPr>
          <w:sz w:val="28"/>
        </w:rPr>
        <w:t>.</w:t>
      </w:r>
    </w:p>
    <w:p w:rsidR="002F4081" w:rsidRDefault="002F4081" w:rsidP="002F4081">
      <w:pPr>
        <w:tabs>
          <w:tab w:val="left" w:pos="6660"/>
        </w:tabs>
        <w:spacing w:line="360" w:lineRule="auto"/>
        <w:ind w:firstLine="709"/>
        <w:jc w:val="both"/>
        <w:rPr>
          <w:sz w:val="28"/>
        </w:rPr>
      </w:pPr>
    </w:p>
    <w:p w:rsidR="00101A74" w:rsidRPr="002F4081" w:rsidRDefault="00A827EA" w:rsidP="002F4081">
      <w:pPr>
        <w:tabs>
          <w:tab w:val="left" w:pos="6660"/>
        </w:tabs>
        <w:spacing w:line="360" w:lineRule="auto"/>
        <w:ind w:firstLine="709"/>
        <w:jc w:val="both"/>
        <w:rPr>
          <w:sz w:val="28"/>
        </w:rPr>
      </w:pPr>
      <w:r w:rsidRPr="002F4081">
        <w:rPr>
          <w:sz w:val="28"/>
        </w:rPr>
        <w:t>1</w:t>
      </w:r>
      <w:r w:rsidR="00FA0E13" w:rsidRPr="002F4081">
        <w:rPr>
          <w:sz w:val="28"/>
        </w:rPr>
        <w:t>5</w:t>
      </w:r>
      <w:r w:rsidR="002F4081">
        <w:rPr>
          <w:sz w:val="28"/>
        </w:rPr>
        <w:t xml:space="preserve"> </w:t>
      </w:r>
      <w:r w:rsidRPr="002F4081">
        <w:rPr>
          <w:sz w:val="28"/>
        </w:rPr>
        <w:t>сентября</w:t>
      </w:r>
      <w:r w:rsidR="002F4081">
        <w:rPr>
          <w:sz w:val="28"/>
        </w:rPr>
        <w:t xml:space="preserve"> </w:t>
      </w:r>
      <w:r w:rsidRPr="002F4081">
        <w:rPr>
          <w:sz w:val="28"/>
        </w:rPr>
        <w:t>2007</w:t>
      </w:r>
      <w:r w:rsidR="002F4081">
        <w:rPr>
          <w:sz w:val="28"/>
        </w:rPr>
        <w:t xml:space="preserve"> </w:t>
      </w:r>
      <w:r w:rsidRPr="002F4081">
        <w:rPr>
          <w:sz w:val="28"/>
        </w:rPr>
        <w:t>год.</w:t>
      </w:r>
      <w:bookmarkStart w:id="0" w:name="_GoBack"/>
      <w:bookmarkEnd w:id="0"/>
    </w:p>
    <w:sectPr w:rsidR="00101A74" w:rsidRPr="002F4081" w:rsidSect="002F4081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E5" w:rsidRDefault="00C54CE5">
      <w:r>
        <w:separator/>
      </w:r>
    </w:p>
  </w:endnote>
  <w:endnote w:type="continuationSeparator" w:id="0">
    <w:p w:rsidR="00C54CE5" w:rsidRDefault="00C5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0C" w:rsidRDefault="0035710C" w:rsidP="00C77C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10C" w:rsidRDefault="0035710C" w:rsidP="00D618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0C" w:rsidRDefault="0035710C" w:rsidP="00C77C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A1D">
      <w:rPr>
        <w:rStyle w:val="a5"/>
        <w:noProof/>
      </w:rPr>
      <w:t>2</w:t>
    </w:r>
    <w:r>
      <w:rPr>
        <w:rStyle w:val="a5"/>
      </w:rPr>
      <w:fldChar w:fldCharType="end"/>
    </w:r>
  </w:p>
  <w:p w:rsidR="0035710C" w:rsidRDefault="0035710C" w:rsidP="00D618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E5" w:rsidRDefault="00C54CE5">
      <w:r>
        <w:separator/>
      </w:r>
    </w:p>
  </w:footnote>
  <w:footnote w:type="continuationSeparator" w:id="0">
    <w:p w:rsidR="00C54CE5" w:rsidRDefault="00C54CE5">
      <w:r>
        <w:continuationSeparator/>
      </w:r>
    </w:p>
  </w:footnote>
  <w:footnote w:id="1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И.И. Карпец. Преступность: иллюзии и реальность. М., 1992; Криминология. Изд. 2-е. Под ред. Н.Ф. Кузнецовой, ВВ. Лунева. М., 2004; Криминология. Изд. 2-е. Под ред. В,Н, Кудрявцева, В.Е. Эминова. М., 2004; Г.Ф. Хохряков. Криминология. М., 1999; А.И. Алексеев Криминология. Изд. 3-е. М., 2002; С.М. Иншаков. Криминология. М., 2000.   </w:t>
      </w:r>
    </w:p>
  </w:footnote>
  <w:footnote w:id="2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Я.И. Гилинский. Криминология. СПб., 2002. Я.И. Гилинский. Девиантология. СПб., 2004. </w:t>
      </w:r>
    </w:p>
  </w:footnote>
  <w:footnote w:id="3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А.И. Долгова. Преступность, ее организованность и криминальное общество. М., 2003; Криминология. Под ред. А.И. Долговой. М., 1999.</w:t>
      </w:r>
    </w:p>
  </w:footnote>
  <w:footnote w:id="4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Преступность среди социальных подсистем. Под ред. Д.А. Шестакова. СПб., 2003.</w:t>
      </w:r>
    </w:p>
  </w:footnote>
  <w:footnote w:id="5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О.В. Старков. Криминопенология. М., 2004; </w:t>
      </w:r>
    </w:p>
  </w:footnote>
  <w:footnote w:id="6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О.В. Старков. Л.Д. Баштаков. Криминотеология. СПб., 2004. Стр. 109.</w:t>
      </w:r>
    </w:p>
  </w:footnote>
  <w:footnote w:id="7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Л.В. Кондратюк. В.С. Овчинский. Еще раз о криминологическом понятии преступности и преступлении. Журнал российского права. №9. 2004.</w:t>
      </w:r>
    </w:p>
  </w:footnote>
  <w:footnote w:id="8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Криминология. Учебник. Под ред. С.М. Иншакова. М., Юриспруденция, 2000г.</w:t>
      </w:r>
    </w:p>
  </w:footnote>
  <w:footnote w:id="9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Криминология. Учебник. Под ред. В.Н. Кудрявцева, В.Е. Эминовой. М., Юристъ, 1999. </w:t>
      </w:r>
    </w:p>
  </w:footnote>
  <w:footnote w:id="10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В.В. Лунеев. Преступность ХХ века. М., 1997. Стр. 126. </w:t>
      </w:r>
    </w:p>
  </w:footnote>
  <w:footnote w:id="11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В.Е. Эминова. Криминология. Уч. пособие. М., Норма, 1997 год.</w:t>
      </w:r>
    </w:p>
  </w:footnote>
  <w:footnote w:id="12">
    <w:p w:rsidR="00C54CE5" w:rsidRDefault="0035710C" w:rsidP="0035710C">
      <w:pPr>
        <w:pStyle w:val="a6"/>
      </w:pPr>
      <w:r>
        <w:rPr>
          <w:rStyle w:val="a8"/>
        </w:rPr>
        <w:footnoteRef/>
      </w:r>
      <w:r>
        <w:t xml:space="preserve"> У.Т. Сайгитов. Влияние традиций и обычаев на преступность в РД. Журнал российского права. №3, 2004г.</w:t>
      </w:r>
    </w:p>
  </w:footnote>
  <w:footnote w:id="13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Российская криминологическая энциклопедия. Под ред. А.И. Долговой. М., Норма,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</w:t>
      </w:r>
    </w:p>
  </w:footnote>
  <w:footnote w:id="14">
    <w:p w:rsidR="00C54CE5" w:rsidRDefault="0035710C">
      <w:pPr>
        <w:pStyle w:val="a6"/>
      </w:pPr>
      <w:r>
        <w:rPr>
          <w:rStyle w:val="a8"/>
        </w:rPr>
        <w:footnoteRef/>
      </w:r>
      <w:r>
        <w:t xml:space="preserve"> Ю.В. Чуфаковский. Криминология в вопросах и ответах. Уч. пособие. М., Проспект,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</w:t>
      </w:r>
    </w:p>
  </w:footnote>
  <w:footnote w:id="15">
    <w:p w:rsidR="00C54CE5" w:rsidRDefault="0035710C" w:rsidP="00074E9F">
      <w:pPr>
        <w:pStyle w:val="a6"/>
      </w:pPr>
      <w:r>
        <w:rPr>
          <w:rStyle w:val="a8"/>
        </w:rPr>
        <w:footnoteRef/>
      </w:r>
      <w:r>
        <w:t xml:space="preserve"> См.: там же.</w:t>
      </w:r>
    </w:p>
  </w:footnote>
  <w:footnote w:id="16">
    <w:p w:rsidR="00C54CE5" w:rsidRDefault="00A07BD5">
      <w:pPr>
        <w:pStyle w:val="a6"/>
      </w:pPr>
      <w:r>
        <w:rPr>
          <w:rStyle w:val="a8"/>
        </w:rPr>
        <w:footnoteRef/>
      </w:r>
      <w:r>
        <w:t xml:space="preserve"> Интервью с В.С. Комиссаровым. Законодательство. №9, 2000год. </w:t>
      </w:r>
    </w:p>
  </w:footnote>
  <w:footnote w:id="17">
    <w:p w:rsidR="00C54CE5" w:rsidRDefault="007A402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en-US"/>
        </w:rPr>
        <w:t>http</w:t>
      </w:r>
      <w:r>
        <w:t>://</w:t>
      </w:r>
      <w:hyperlink r:id="rId1" w:history="1">
        <w:r w:rsidRPr="00E724C0">
          <w:rPr>
            <w:rStyle w:val="ab"/>
            <w:lang w:val="en-US"/>
          </w:rPr>
          <w:t>www</w:t>
        </w:r>
        <w:r w:rsidRPr="00E724C0">
          <w:rPr>
            <w:rStyle w:val="ab"/>
          </w:rPr>
          <w:t>.</w:t>
        </w:r>
        <w:r w:rsidRPr="00E724C0">
          <w:rPr>
            <w:rStyle w:val="ab"/>
            <w:lang w:val="en-US"/>
          </w:rPr>
          <w:t>rian</w:t>
        </w:r>
        <w:r w:rsidRPr="00E724C0">
          <w:rPr>
            <w:rStyle w:val="ab"/>
          </w:rPr>
          <w:t>.</w:t>
        </w:r>
        <w:r w:rsidRPr="00E724C0">
          <w:rPr>
            <w:rStyle w:val="ab"/>
            <w:lang w:val="en-US"/>
          </w:rPr>
          <w:t>ru</w:t>
        </w:r>
      </w:hyperlink>
      <w:r>
        <w:t>/</w:t>
      </w:r>
      <w:r>
        <w:rPr>
          <w:lang w:val="en-US"/>
        </w:rPr>
        <w:t>societu</w:t>
      </w:r>
      <w:r>
        <w:t>/</w:t>
      </w:r>
      <w:r>
        <w:rPr>
          <w:lang w:val="en-US"/>
        </w:rPr>
        <w:t>statistics</w:t>
      </w:r>
      <w:r>
        <w:t>_</w:t>
      </w:r>
      <w:r>
        <w:rPr>
          <w:lang w:val="en-US"/>
        </w:rPr>
        <w:t>soc</w:t>
      </w:r>
      <w:r>
        <w:t>/20070503/64812851.</w:t>
      </w:r>
      <w:r>
        <w:rPr>
          <w:lang w:val="en-US"/>
        </w:rPr>
        <w:t>html</w:t>
      </w:r>
    </w:p>
  </w:footnote>
  <w:footnote w:id="18">
    <w:p w:rsidR="00C54CE5" w:rsidRDefault="000E2493">
      <w:pPr>
        <w:pStyle w:val="a6"/>
      </w:pPr>
      <w:r>
        <w:rPr>
          <w:rStyle w:val="a8"/>
        </w:rPr>
        <w:footnoteRef/>
      </w:r>
      <w:r>
        <w:t xml:space="preserve"> «Больше украдешь – меньше получишь?». АиФ, №26.2007. Стр.4.</w:t>
      </w:r>
    </w:p>
  </w:footnote>
  <w:footnote w:id="19">
    <w:p w:rsidR="002310B1" w:rsidRDefault="002310B1" w:rsidP="002310B1">
      <w:pPr>
        <w:pStyle w:val="a6"/>
      </w:pPr>
      <w:r>
        <w:rPr>
          <w:rStyle w:val="a8"/>
        </w:rPr>
        <w:footnoteRef/>
      </w:r>
      <w:r>
        <w:t xml:space="preserve"> Ю.В. Чуфаковский. Криминология в вопросах и ответах. Уч. пособие. М., Проспект,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C54CE5" w:rsidRDefault="00C54CE5" w:rsidP="002310B1">
      <w:pPr>
        <w:pStyle w:val="a6"/>
      </w:pPr>
    </w:p>
  </w:footnote>
  <w:footnote w:id="20">
    <w:p w:rsidR="00C54CE5" w:rsidRDefault="006D5BC3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en-US"/>
        </w:rPr>
        <w:t>http</w:t>
      </w:r>
      <w:r>
        <w:t>://</w:t>
      </w:r>
      <w:hyperlink r:id="rId2" w:history="1">
        <w:r w:rsidRPr="00E724C0">
          <w:rPr>
            <w:rStyle w:val="ab"/>
            <w:lang w:val="en-US"/>
          </w:rPr>
          <w:t>www</w:t>
        </w:r>
        <w:r w:rsidRPr="00E724C0">
          <w:rPr>
            <w:rStyle w:val="ab"/>
          </w:rPr>
          <w:t>.</w:t>
        </w:r>
        <w:r w:rsidRPr="00E724C0">
          <w:rPr>
            <w:rStyle w:val="ab"/>
            <w:lang w:val="en-US"/>
          </w:rPr>
          <w:t>rian</w:t>
        </w:r>
        <w:r w:rsidRPr="00E724C0">
          <w:rPr>
            <w:rStyle w:val="ab"/>
          </w:rPr>
          <w:t>.</w:t>
        </w:r>
        <w:r w:rsidRPr="00E724C0">
          <w:rPr>
            <w:rStyle w:val="ab"/>
            <w:lang w:val="en-US"/>
          </w:rPr>
          <w:t>ru</w:t>
        </w:r>
      </w:hyperlink>
      <w:r>
        <w:t>/</w:t>
      </w:r>
      <w:r>
        <w:rPr>
          <w:lang w:val="en-US"/>
        </w:rPr>
        <w:t>socie</w:t>
      </w:r>
      <w:r w:rsidR="00412B6B">
        <w:rPr>
          <w:lang w:val="en-US"/>
        </w:rPr>
        <w:t>tu</w:t>
      </w:r>
      <w:r w:rsidR="00412B6B">
        <w:t>/</w:t>
      </w:r>
      <w:r w:rsidR="00412B6B">
        <w:rPr>
          <w:lang w:val="en-US"/>
        </w:rPr>
        <w:t>statistics</w:t>
      </w:r>
      <w:r w:rsidR="00412B6B">
        <w:t>_</w:t>
      </w:r>
      <w:r w:rsidR="00412B6B">
        <w:rPr>
          <w:lang w:val="en-US"/>
        </w:rPr>
        <w:t>soc</w:t>
      </w:r>
      <w:r w:rsidR="00412B6B">
        <w:t>/20070503/64812851.</w:t>
      </w:r>
      <w:r w:rsidR="00412B6B">
        <w:rPr>
          <w:lang w:val="en-US"/>
        </w:rPr>
        <w:t>html</w:t>
      </w:r>
      <w:r w:rsidR="00412B6B">
        <w:t>.</w:t>
      </w:r>
    </w:p>
  </w:footnote>
  <w:footnote w:id="21">
    <w:p w:rsidR="00C54CE5" w:rsidRDefault="006D5BC3">
      <w:pPr>
        <w:pStyle w:val="a6"/>
      </w:pPr>
      <w:r>
        <w:rPr>
          <w:rStyle w:val="a8"/>
        </w:rPr>
        <w:footnoteRef/>
      </w:r>
      <w:r>
        <w:t xml:space="preserve"> </w:t>
      </w:r>
      <w:r w:rsidR="00412B6B">
        <w:rPr>
          <w:lang w:val="en-US"/>
        </w:rPr>
        <w:t>http</w:t>
      </w:r>
      <w:r w:rsidR="00412B6B"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demoscope</w:t>
      </w:r>
      <w:r>
        <w:t>.</w:t>
      </w:r>
      <w:r>
        <w:rPr>
          <w:lang w:val="en-US"/>
        </w:rPr>
        <w:t>ru</w:t>
      </w:r>
      <w:r w:rsidR="00412B6B">
        <w:t>/</w:t>
      </w:r>
      <w:r w:rsidR="00412B6B">
        <w:rPr>
          <w:lang w:val="en-US"/>
        </w:rPr>
        <w:t>weekly</w:t>
      </w:r>
      <w:r w:rsidR="00412B6B">
        <w:t>/2007/0297//</w:t>
      </w:r>
      <w:r w:rsidR="00412B6B">
        <w:rPr>
          <w:lang w:val="en-US"/>
        </w:rPr>
        <w:t>rossia</w:t>
      </w:r>
      <w:r w:rsidR="00412B6B" w:rsidRPr="00412B6B">
        <w:t>01</w:t>
      </w:r>
      <w:r w:rsidR="00412B6B">
        <w:t>.</w:t>
      </w:r>
      <w:r w:rsidR="00412B6B">
        <w:rPr>
          <w:lang w:val="en-US"/>
        </w:rPr>
        <w:t>php</w:t>
      </w:r>
      <w:r w:rsidR="00412B6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4AE"/>
    <w:multiLevelType w:val="hybridMultilevel"/>
    <w:tmpl w:val="FC6431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061464"/>
    <w:multiLevelType w:val="hybridMultilevel"/>
    <w:tmpl w:val="536CD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2B005E"/>
    <w:multiLevelType w:val="hybridMultilevel"/>
    <w:tmpl w:val="740E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217190"/>
    <w:multiLevelType w:val="hybridMultilevel"/>
    <w:tmpl w:val="C8723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FA3123"/>
    <w:multiLevelType w:val="hybridMultilevel"/>
    <w:tmpl w:val="EE945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DC66B6"/>
    <w:multiLevelType w:val="hybridMultilevel"/>
    <w:tmpl w:val="C3F646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8544B1"/>
    <w:multiLevelType w:val="hybridMultilevel"/>
    <w:tmpl w:val="E7F4FD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FF114D"/>
    <w:multiLevelType w:val="hybridMultilevel"/>
    <w:tmpl w:val="5EC2CD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F12336"/>
    <w:multiLevelType w:val="hybridMultilevel"/>
    <w:tmpl w:val="50A40BDE"/>
    <w:lvl w:ilvl="0" w:tplc="CAB0620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E4512C"/>
    <w:multiLevelType w:val="hybridMultilevel"/>
    <w:tmpl w:val="DA429194"/>
    <w:lvl w:ilvl="0" w:tplc="A0A426B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3F3CC6"/>
    <w:multiLevelType w:val="hybridMultilevel"/>
    <w:tmpl w:val="E76E17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6FA"/>
    <w:rsid w:val="00023748"/>
    <w:rsid w:val="0003221E"/>
    <w:rsid w:val="00042EB1"/>
    <w:rsid w:val="00053FB4"/>
    <w:rsid w:val="0006390F"/>
    <w:rsid w:val="00074E9F"/>
    <w:rsid w:val="0008637A"/>
    <w:rsid w:val="000A0ED8"/>
    <w:rsid w:val="000B3922"/>
    <w:rsid w:val="000E092B"/>
    <w:rsid w:val="000E2493"/>
    <w:rsid w:val="000F1F2F"/>
    <w:rsid w:val="00101A74"/>
    <w:rsid w:val="00103A83"/>
    <w:rsid w:val="0011201B"/>
    <w:rsid w:val="0011513A"/>
    <w:rsid w:val="00116303"/>
    <w:rsid w:val="00137B71"/>
    <w:rsid w:val="001405B6"/>
    <w:rsid w:val="00157D19"/>
    <w:rsid w:val="00192001"/>
    <w:rsid w:val="001A16EA"/>
    <w:rsid w:val="001B3CA3"/>
    <w:rsid w:val="001D4D66"/>
    <w:rsid w:val="001E4910"/>
    <w:rsid w:val="001E59BB"/>
    <w:rsid w:val="0020084F"/>
    <w:rsid w:val="00207CE4"/>
    <w:rsid w:val="0023033B"/>
    <w:rsid w:val="00230966"/>
    <w:rsid w:val="002310B1"/>
    <w:rsid w:val="00231261"/>
    <w:rsid w:val="002323B7"/>
    <w:rsid w:val="002359A0"/>
    <w:rsid w:val="002463B5"/>
    <w:rsid w:val="00260D58"/>
    <w:rsid w:val="00271B6F"/>
    <w:rsid w:val="00277FA7"/>
    <w:rsid w:val="0028226B"/>
    <w:rsid w:val="002A3CE1"/>
    <w:rsid w:val="002B29E8"/>
    <w:rsid w:val="002F4081"/>
    <w:rsid w:val="00325A3B"/>
    <w:rsid w:val="003344A4"/>
    <w:rsid w:val="003420F0"/>
    <w:rsid w:val="00345C1A"/>
    <w:rsid w:val="00346214"/>
    <w:rsid w:val="00352C91"/>
    <w:rsid w:val="0035710C"/>
    <w:rsid w:val="0035774D"/>
    <w:rsid w:val="00367A01"/>
    <w:rsid w:val="0039323A"/>
    <w:rsid w:val="00393C4F"/>
    <w:rsid w:val="003955E7"/>
    <w:rsid w:val="003A14A4"/>
    <w:rsid w:val="003A3601"/>
    <w:rsid w:val="003B5CE6"/>
    <w:rsid w:val="003E788E"/>
    <w:rsid w:val="003F168E"/>
    <w:rsid w:val="00412B6B"/>
    <w:rsid w:val="00426A0B"/>
    <w:rsid w:val="00445FB7"/>
    <w:rsid w:val="00461944"/>
    <w:rsid w:val="004670CF"/>
    <w:rsid w:val="0047093C"/>
    <w:rsid w:val="0049376C"/>
    <w:rsid w:val="004B5A6D"/>
    <w:rsid w:val="004E13F6"/>
    <w:rsid w:val="004E255D"/>
    <w:rsid w:val="005125EF"/>
    <w:rsid w:val="005230DA"/>
    <w:rsid w:val="005372E9"/>
    <w:rsid w:val="00543213"/>
    <w:rsid w:val="00545EE1"/>
    <w:rsid w:val="00586859"/>
    <w:rsid w:val="005E0727"/>
    <w:rsid w:val="005E1E25"/>
    <w:rsid w:val="005E6AE5"/>
    <w:rsid w:val="00612C23"/>
    <w:rsid w:val="00625098"/>
    <w:rsid w:val="00655F8C"/>
    <w:rsid w:val="006969E8"/>
    <w:rsid w:val="006A0B9B"/>
    <w:rsid w:val="006A3AA6"/>
    <w:rsid w:val="006A5C6E"/>
    <w:rsid w:val="006B5418"/>
    <w:rsid w:val="006C0173"/>
    <w:rsid w:val="006D1381"/>
    <w:rsid w:val="006D37FB"/>
    <w:rsid w:val="006D5BC3"/>
    <w:rsid w:val="006D767F"/>
    <w:rsid w:val="00753FBF"/>
    <w:rsid w:val="007615B9"/>
    <w:rsid w:val="00770C97"/>
    <w:rsid w:val="007905D2"/>
    <w:rsid w:val="007945E5"/>
    <w:rsid w:val="007A402C"/>
    <w:rsid w:val="007E2C29"/>
    <w:rsid w:val="007F5256"/>
    <w:rsid w:val="00805209"/>
    <w:rsid w:val="0081721A"/>
    <w:rsid w:val="008206EC"/>
    <w:rsid w:val="0083241A"/>
    <w:rsid w:val="00833257"/>
    <w:rsid w:val="0084409D"/>
    <w:rsid w:val="008456FA"/>
    <w:rsid w:val="008530D8"/>
    <w:rsid w:val="00855696"/>
    <w:rsid w:val="00857FD9"/>
    <w:rsid w:val="008A5AB5"/>
    <w:rsid w:val="008A7610"/>
    <w:rsid w:val="008C6577"/>
    <w:rsid w:val="008E7F04"/>
    <w:rsid w:val="008F788E"/>
    <w:rsid w:val="00900686"/>
    <w:rsid w:val="00904560"/>
    <w:rsid w:val="009076D4"/>
    <w:rsid w:val="009104B6"/>
    <w:rsid w:val="00962CE3"/>
    <w:rsid w:val="00974AA4"/>
    <w:rsid w:val="00975E34"/>
    <w:rsid w:val="0097680A"/>
    <w:rsid w:val="0098278A"/>
    <w:rsid w:val="00983363"/>
    <w:rsid w:val="009840BF"/>
    <w:rsid w:val="009B5C17"/>
    <w:rsid w:val="009D1767"/>
    <w:rsid w:val="009D3439"/>
    <w:rsid w:val="009E2E9F"/>
    <w:rsid w:val="009F3865"/>
    <w:rsid w:val="009F3ECF"/>
    <w:rsid w:val="009F6E3B"/>
    <w:rsid w:val="00A030B8"/>
    <w:rsid w:val="00A05E3F"/>
    <w:rsid w:val="00A07BD5"/>
    <w:rsid w:val="00A30DE6"/>
    <w:rsid w:val="00A564C4"/>
    <w:rsid w:val="00A822DB"/>
    <w:rsid w:val="00A827EA"/>
    <w:rsid w:val="00A9365D"/>
    <w:rsid w:val="00A95277"/>
    <w:rsid w:val="00AC7E7C"/>
    <w:rsid w:val="00AE2DBA"/>
    <w:rsid w:val="00AE55FC"/>
    <w:rsid w:val="00AE68DC"/>
    <w:rsid w:val="00AF0A5D"/>
    <w:rsid w:val="00AF3D47"/>
    <w:rsid w:val="00B13271"/>
    <w:rsid w:val="00B54A67"/>
    <w:rsid w:val="00B57EB6"/>
    <w:rsid w:val="00B6475B"/>
    <w:rsid w:val="00B66931"/>
    <w:rsid w:val="00B7279E"/>
    <w:rsid w:val="00B836DB"/>
    <w:rsid w:val="00B91BDD"/>
    <w:rsid w:val="00B94CD4"/>
    <w:rsid w:val="00B94E90"/>
    <w:rsid w:val="00BA7004"/>
    <w:rsid w:val="00C07A0E"/>
    <w:rsid w:val="00C30899"/>
    <w:rsid w:val="00C32A86"/>
    <w:rsid w:val="00C517D3"/>
    <w:rsid w:val="00C54CE5"/>
    <w:rsid w:val="00C572D0"/>
    <w:rsid w:val="00C574E7"/>
    <w:rsid w:val="00C70076"/>
    <w:rsid w:val="00C77CD9"/>
    <w:rsid w:val="00C82E9F"/>
    <w:rsid w:val="00C97CDB"/>
    <w:rsid w:val="00CA5042"/>
    <w:rsid w:val="00CB2D2B"/>
    <w:rsid w:val="00CB63E7"/>
    <w:rsid w:val="00CB6E76"/>
    <w:rsid w:val="00CD57C9"/>
    <w:rsid w:val="00CD620D"/>
    <w:rsid w:val="00CE0776"/>
    <w:rsid w:val="00CE7F6F"/>
    <w:rsid w:val="00CF3B9A"/>
    <w:rsid w:val="00D04972"/>
    <w:rsid w:val="00D204C8"/>
    <w:rsid w:val="00D61865"/>
    <w:rsid w:val="00D62365"/>
    <w:rsid w:val="00D74372"/>
    <w:rsid w:val="00DB2834"/>
    <w:rsid w:val="00DC201A"/>
    <w:rsid w:val="00DE013A"/>
    <w:rsid w:val="00DF21B8"/>
    <w:rsid w:val="00DF757D"/>
    <w:rsid w:val="00E244EC"/>
    <w:rsid w:val="00E50495"/>
    <w:rsid w:val="00E724C0"/>
    <w:rsid w:val="00E75BF9"/>
    <w:rsid w:val="00E85555"/>
    <w:rsid w:val="00EA7E33"/>
    <w:rsid w:val="00EB2FDF"/>
    <w:rsid w:val="00EC4E62"/>
    <w:rsid w:val="00ED0ABD"/>
    <w:rsid w:val="00F01A1D"/>
    <w:rsid w:val="00F1391F"/>
    <w:rsid w:val="00F46FFB"/>
    <w:rsid w:val="00F66CE0"/>
    <w:rsid w:val="00F84408"/>
    <w:rsid w:val="00F90C39"/>
    <w:rsid w:val="00F9618D"/>
    <w:rsid w:val="00FA0E13"/>
    <w:rsid w:val="00FB1AA7"/>
    <w:rsid w:val="00FB5112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0D658BF-CA9D-494D-A50A-EA019206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18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6186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55F8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655F8C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853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6D5B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ian.ru/societu/statistics_soc/20070503/64812851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an.ru" TargetMode="External"/><Relationship Id="rId1" Type="http://schemas.openxmlformats.org/officeDocument/2006/relationships/hyperlink" Target="http://www.ri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6412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ЮРИДИЧЕСКАЯ АКАДЕМИЯ </vt:lpstr>
    </vt:vector>
  </TitlesOfParts>
  <Company>РЩЬУ</Company>
  <LinksUpToDate>false</LinksUpToDate>
  <CharactersWithSpaces>42878</CharactersWithSpaces>
  <SharedDoc>false</SharedDoc>
  <HLinks>
    <vt:vector size="18" baseType="variant">
      <vt:variant>
        <vt:i4>3014666</vt:i4>
      </vt:variant>
      <vt:variant>
        <vt:i4>3</vt:i4>
      </vt:variant>
      <vt:variant>
        <vt:i4>0</vt:i4>
      </vt:variant>
      <vt:variant>
        <vt:i4>5</vt:i4>
      </vt:variant>
      <vt:variant>
        <vt:lpwstr>http://www.rian.ru/societu/statistics_soc/20070503/64812851.html</vt:lpwstr>
      </vt:variant>
      <vt:variant>
        <vt:lpwstr/>
      </vt:variant>
      <vt:variant>
        <vt:i4>6488101</vt:i4>
      </vt:variant>
      <vt:variant>
        <vt:i4>3</vt:i4>
      </vt:variant>
      <vt:variant>
        <vt:i4>0</vt:i4>
      </vt:variant>
      <vt:variant>
        <vt:i4>5</vt:i4>
      </vt:variant>
      <vt:variant>
        <vt:lpwstr>http://www.rian.ru/</vt:lpwstr>
      </vt:variant>
      <vt:variant>
        <vt:lpwstr/>
      </vt:variant>
      <vt:variant>
        <vt:i4>6488101</vt:i4>
      </vt:variant>
      <vt:variant>
        <vt:i4>0</vt:i4>
      </vt:variant>
      <vt:variant>
        <vt:i4>0</vt:i4>
      </vt:variant>
      <vt:variant>
        <vt:i4>5</vt:i4>
      </vt:variant>
      <vt:variant>
        <vt:lpwstr>http://www.rian.ru/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ЮРИДИЧЕСКАЯ АКАДЕМИЯ </dc:title>
  <dc:subject/>
  <dc:creator>User</dc:creator>
  <cp:keywords/>
  <dc:description/>
  <cp:lastModifiedBy>admin</cp:lastModifiedBy>
  <cp:revision>2</cp:revision>
  <cp:lastPrinted>2007-09-18T13:34:00Z</cp:lastPrinted>
  <dcterms:created xsi:type="dcterms:W3CDTF">2014-04-04T01:54:00Z</dcterms:created>
  <dcterms:modified xsi:type="dcterms:W3CDTF">2014-04-04T01:54:00Z</dcterms:modified>
</cp:coreProperties>
</file>