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CD4376">
        <w:rPr>
          <w:sz w:val="28"/>
          <w:szCs w:val="36"/>
        </w:rPr>
        <w:t>Министерство образования Республики Беларусь</w:t>
      </w:r>
    </w:p>
    <w:p w:rsid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CD4376">
        <w:rPr>
          <w:sz w:val="28"/>
          <w:szCs w:val="36"/>
        </w:rPr>
        <w:t>Учреждение образования</w:t>
      </w:r>
    </w:p>
    <w:p w:rsid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8"/>
        </w:rPr>
      </w:pPr>
      <w:r w:rsidRPr="00CD4376">
        <w:rPr>
          <w:b/>
          <w:sz w:val="28"/>
          <w:szCs w:val="48"/>
        </w:rPr>
        <w:t>«Белорусский государственный университет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8"/>
        </w:rPr>
      </w:pPr>
      <w:r w:rsidRPr="00CD4376">
        <w:rPr>
          <w:b/>
          <w:sz w:val="28"/>
          <w:szCs w:val="48"/>
        </w:rPr>
        <w:t>культуры и искусства»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CD4376">
        <w:rPr>
          <w:sz w:val="28"/>
          <w:szCs w:val="32"/>
        </w:rPr>
        <w:t>Специальность: Культурология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CD4376">
        <w:rPr>
          <w:sz w:val="28"/>
          <w:szCs w:val="32"/>
        </w:rPr>
        <w:t>(менеджмент международных культурных связей)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CD4376">
        <w:rPr>
          <w:sz w:val="28"/>
          <w:szCs w:val="32"/>
        </w:rPr>
        <w:t>(ФЗО)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CD4376" w:rsidRDefault="00EE21C7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  <w:r w:rsidRPr="00CD4376">
        <w:rPr>
          <w:b/>
          <w:sz w:val="28"/>
          <w:szCs w:val="40"/>
        </w:rPr>
        <w:t>КОНТРОЛЬНАЯ РАБОТА</w:t>
      </w:r>
    </w:p>
    <w:p w:rsidR="00AF2AE0" w:rsidRDefault="00AF2AE0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0"/>
        </w:rPr>
        <w:t>по курсу "Теория и история социально-культурной деятельности"</w:t>
      </w:r>
    </w:p>
    <w:p w:rsidR="00AF2AE0" w:rsidRDefault="00AF2AE0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  <w:r w:rsidRPr="00CD4376">
        <w:rPr>
          <w:sz w:val="28"/>
          <w:szCs w:val="40"/>
        </w:rPr>
        <w:t>Понятие и сущность образа жизни</w:t>
      </w:r>
      <w:r w:rsidR="00CD4376">
        <w:rPr>
          <w:sz w:val="28"/>
          <w:szCs w:val="40"/>
        </w:rPr>
        <w:t xml:space="preserve"> </w:t>
      </w:r>
      <w:r w:rsidRPr="00CD4376">
        <w:rPr>
          <w:sz w:val="28"/>
          <w:szCs w:val="40"/>
        </w:rPr>
        <w:t>и характеристика современной молодежи</w:t>
      </w:r>
    </w:p>
    <w:p w:rsidR="00707273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661E" w:rsidRPr="00CD4376" w:rsidRDefault="0071661E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D4376" w:rsidRDefault="00CD4376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D4376" w:rsidRDefault="00CD4376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E21C7" w:rsidRPr="00CD4376" w:rsidRDefault="00707273" w:rsidP="00CD4376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CD4376">
        <w:rPr>
          <w:sz w:val="28"/>
          <w:szCs w:val="28"/>
        </w:rPr>
        <w:t>МИНСК, 2010</w:t>
      </w:r>
    </w:p>
    <w:p w:rsidR="00EE21C7" w:rsidRPr="00CD4376" w:rsidRDefault="00CD4376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805895" w:rsidRPr="00CD4376" w:rsidRDefault="00805895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30041" w:rsidRPr="00CD4376" w:rsidRDefault="00CD4376" w:rsidP="00CD4376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A30041" w:rsidRPr="00CD4376">
        <w:rPr>
          <w:sz w:val="28"/>
          <w:szCs w:val="28"/>
        </w:rPr>
        <w:t>пределение понятия молодежь</w:t>
      </w:r>
    </w:p>
    <w:p w:rsidR="00A30041" w:rsidRPr="00CD4376" w:rsidRDefault="00CD4376" w:rsidP="00CD4376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805895" w:rsidRPr="00CD4376">
        <w:rPr>
          <w:sz w:val="28"/>
          <w:szCs w:val="28"/>
        </w:rPr>
        <w:t>онятие и сущность образа жизни современной молодежи</w:t>
      </w:r>
    </w:p>
    <w:p w:rsidR="00805895" w:rsidRPr="00CD4376" w:rsidRDefault="00CD4376" w:rsidP="00CD4376">
      <w:pPr>
        <w:widowControl w:val="0"/>
        <w:numPr>
          <w:ilvl w:val="0"/>
          <w:numId w:val="1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Х</w:t>
      </w:r>
      <w:r w:rsidR="00805895" w:rsidRPr="00CD4376">
        <w:rPr>
          <w:sz w:val="28"/>
          <w:szCs w:val="28"/>
        </w:rPr>
        <w:t>арактеристика современной молодежи</w:t>
      </w:r>
    </w:p>
    <w:p w:rsidR="00805895" w:rsidRPr="00CD4376" w:rsidRDefault="00CD4376" w:rsidP="00CD437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805895" w:rsidRPr="00CD4376">
        <w:rPr>
          <w:sz w:val="28"/>
          <w:szCs w:val="28"/>
        </w:rPr>
        <w:t>ывод</w:t>
      </w:r>
    </w:p>
    <w:p w:rsidR="00805895" w:rsidRPr="00CD4376" w:rsidRDefault="00CD4376" w:rsidP="00CD4376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805895" w:rsidRPr="00CD4376">
        <w:rPr>
          <w:sz w:val="28"/>
          <w:szCs w:val="28"/>
        </w:rPr>
        <w:t>итература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D4376" w:rsidRPr="00CD4376" w:rsidRDefault="00CD4376" w:rsidP="00CD4376">
      <w:pPr>
        <w:widowControl w:val="0"/>
        <w:shd w:val="clear" w:color="000000" w:fill="auto"/>
        <w:tabs>
          <w:tab w:val="num" w:pos="28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CD4376">
        <w:rPr>
          <w:b/>
          <w:sz w:val="28"/>
        </w:rPr>
        <w:t xml:space="preserve">1. </w:t>
      </w:r>
      <w:r w:rsidRPr="00CD4376">
        <w:rPr>
          <w:b/>
          <w:sz w:val="28"/>
          <w:szCs w:val="28"/>
        </w:rPr>
        <w:t>Определение понятия молодежь</w:t>
      </w:r>
    </w:p>
    <w:p w:rsidR="00805895" w:rsidRPr="00CD4376" w:rsidRDefault="00805895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30041" w:rsidRPr="00CD4376" w:rsidRDefault="00A30041" w:rsidP="00CD4376">
      <w:pPr>
        <w:widowControl w:val="0"/>
        <w:shd w:val="clear" w:color="000000" w:fill="auto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CD4376">
        <w:rPr>
          <w:rStyle w:val="apple-style-span"/>
          <w:b/>
          <w:bCs/>
          <w:sz w:val="28"/>
          <w:szCs w:val="28"/>
        </w:rPr>
        <w:t>Молодёжь</w:t>
      </w:r>
      <w:r w:rsidR="00CD4376" w:rsidRPr="00CD4376">
        <w:rPr>
          <w:rStyle w:val="apple-style-span"/>
          <w:sz w:val="28"/>
          <w:szCs w:val="28"/>
        </w:rPr>
        <w:t xml:space="preserve"> </w:t>
      </w:r>
      <w:r w:rsidRPr="00CD4376">
        <w:rPr>
          <w:rStyle w:val="apple-style-span"/>
          <w:sz w:val="28"/>
          <w:szCs w:val="28"/>
        </w:rPr>
        <w:t>— это особая социально-возрастная группа, отличающаяся возрастными рамками и своим статусом в обществе: переход от детства и юности к социальной ответственности. Некоторыми учёными молодёжь понимается как совокупность молодых людей, которым общество предоставляет возможность социального становления, обеспечивая их льготами, но ограничивая в возможности активного участия в определённых сферах жизни социума. Молодёжь в значительной части обладает тем уровнем мобильности, интеллектуальной активности и здоровья, который выгодно отличает её от других групп населения.</w:t>
      </w:r>
    </w:p>
    <w:p w:rsidR="00A30041" w:rsidRPr="00CD4376" w:rsidRDefault="00E26B49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Выделение молодежи в особую социальную группу носит несколько условный характер. Понятие молодости и возрастных ее границ исторически весьма подвижно и связано с определенными социально-экономическими процессами. Поэтому те, кого в современных условиях называют молодежью, столетие и более назад таковой отнюдь не считались.</w:t>
      </w:r>
    </w:p>
    <w:p w:rsidR="00E26B49" w:rsidRPr="00CD4376" w:rsidRDefault="00E26B49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В раннее время молодежь считалась уже к 10-12 годам, из-за демографической нестабильности юноши и девушки были равноценны взрослому человеку уже к этому возрасту. </w:t>
      </w:r>
    </w:p>
    <w:p w:rsidR="00E26B49" w:rsidRPr="00CD4376" w:rsidRDefault="00E26B49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А в наше время границы взросления и становления подросли, т.к. </w:t>
      </w:r>
      <w:r w:rsidR="007A6A01" w:rsidRPr="00CD4376">
        <w:rPr>
          <w:sz w:val="28"/>
          <w:szCs w:val="28"/>
        </w:rPr>
        <w:t xml:space="preserve">в наше время усложнился образ жизни любого человека и общества, это связано с усложнением социальных, политических, производственных и даже межличностных отношений. Это влечет за собой увеличение сроков взросления </w:t>
      </w:r>
      <w:r w:rsidR="001C16B7" w:rsidRPr="00CD4376">
        <w:rPr>
          <w:sz w:val="28"/>
          <w:szCs w:val="28"/>
        </w:rPr>
        <w:t>и обучения человека. (подростки – до 18 лет, молодежь – 18 – 24 года, молодые-взрослые – 25 – 30 лет)</w:t>
      </w:r>
    </w:p>
    <w:p w:rsidR="001C16B7" w:rsidRPr="00CD4376" w:rsidRDefault="001C16B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05895" w:rsidRPr="00CD4376" w:rsidRDefault="00CD4376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05895" w:rsidRPr="00CD4376">
        <w:rPr>
          <w:b/>
          <w:sz w:val="28"/>
          <w:szCs w:val="28"/>
        </w:rPr>
        <w:t>Понятие и сущность образа жизни современной молодежи</w:t>
      </w:r>
    </w:p>
    <w:p w:rsidR="001C16B7" w:rsidRPr="00CD4376" w:rsidRDefault="001C16B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05895" w:rsidRPr="00CD4376" w:rsidRDefault="001C16B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Под образом жизни современной молодежи мы понимаем общение, труд, отдых, выбор, предпочтения, отношения и т.д.</w:t>
      </w:r>
      <w:r w:rsidR="00805895" w:rsidRPr="00CD4376">
        <w:rPr>
          <w:sz w:val="28"/>
          <w:szCs w:val="28"/>
        </w:rPr>
        <w:t xml:space="preserve"> Образ жизни современной молодежи претерпевает существенные изменения, по сравнению с предыдущими поколениями. К примеру, если взять для сравнения предыдущее поколение – наших родителей. Сущность их образа жизни повально не заключалась в пустой бутылке из-под пива, как это наблюдается сейчас. Также – предыдущее поколение было более здоровым и спортивным. </w:t>
      </w:r>
    </w:p>
    <w:p w:rsidR="00AD5F68" w:rsidRPr="00CD4376" w:rsidRDefault="00805895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Современная же молодежь в большинстве случаев интересуется компьютерными играми, спиртными напитками, курением, дискотеками (клубами) – всесторонними развлечениями.</w:t>
      </w:r>
      <w:r w:rsidR="00F03402" w:rsidRPr="00CD4376">
        <w:rPr>
          <w:sz w:val="28"/>
          <w:szCs w:val="28"/>
        </w:rPr>
        <w:t xml:space="preserve"> И только меньшее процентное соотношение занимается спортом и уделяет внимание своему здоровью – задумываясь о будущем.</w:t>
      </w:r>
      <w:r w:rsidR="00CD4376" w:rsidRPr="00CD4376">
        <w:rPr>
          <w:sz w:val="28"/>
          <w:szCs w:val="28"/>
        </w:rPr>
        <w:t xml:space="preserve"> </w:t>
      </w:r>
    </w:p>
    <w:p w:rsidR="00F03402" w:rsidRPr="00CD4376" w:rsidRDefault="00F03402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Конечно же, имеет место и образование – но, школа и институт – играют посредственную роль. Они дают только соответственный уровень знаний. Молодые люди обычно предоставлены самим себе. </w:t>
      </w:r>
    </w:p>
    <w:p w:rsidR="00AD5F68" w:rsidRPr="00CD4376" w:rsidRDefault="00AD5F68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5F68" w:rsidRPr="00CD4376" w:rsidRDefault="00CD4376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5464C" w:rsidRPr="00CD4376">
        <w:rPr>
          <w:b/>
          <w:sz w:val="28"/>
          <w:szCs w:val="28"/>
        </w:rPr>
        <w:t>Характеристика современной молодежи</w:t>
      </w:r>
    </w:p>
    <w:p w:rsidR="00F03402" w:rsidRPr="00CD4376" w:rsidRDefault="00F03402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 условиях преобразований, осуществляемых в белорусском обществе, выдвигаются качественно новые, более сложные задачи теоретического осмысления, дальнейшего практического развития и конкретизации важнейших аспектов деятельности по формированию у подрастающего поколения высокой гражданственности, патриотизма, чувства ответственности за судьбу Отечества, готовности к его защите. Осмысление и решение данной проблемы не может не рассматриваться без тесной связи с процессами и явлениями, происходящими в нашем обществе, вне учета всей совокупности факторов - социально-экономических, политических, духовно-нравственных, и других, оказывающих воздействие на современную молодежь.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Сегодняшняя жизнь, складывающиеся и постоянно меняющиеся условия и обстоятельства возвышаются над всеми социальными и государственными институтами, над самим человеком. "Дух общества", среда обитания с их стихийными, неписаными требованиями и принципами, словно гигантский и могучий пресс, мнут и ломают, часто уродуют взгляды и принципы формирующейся личности, зачастую помимо ее воли сводя на нет усилия тех, кто пытается оказать на нее положительное воздействие - родителей, учителей, всех тех, кому небезразлична современная молодежь.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Негативные процессы, являющиеся следствием углубляющегося кризиса в нашем обществе, чрезвычайно затрудняют проведение воспитательной работы с молодежью. Ее эффективность за последние годы резко снизилась, и все же сохранившиеся до настоящего времени молодежные организации и объединения имеют возможности для улучшения своей деятельности. Их реализация во многом зависит от более глубокого понимания важнейших сторон, особенностей современной молодежи, как специфической категории общества.</w:t>
      </w:r>
    </w:p>
    <w:p w:rsidR="00AD5F68" w:rsidRPr="00CD4376" w:rsidRDefault="00AB0D1A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Н</w:t>
      </w:r>
      <w:r w:rsidR="00AD5F68" w:rsidRPr="00CD4376">
        <w:rPr>
          <w:sz w:val="28"/>
          <w:szCs w:val="28"/>
        </w:rPr>
        <w:t xml:space="preserve">е имея представления о том, какими являются сегодня основные ценности, ориентиры, взгляды и интересы молодого человека, крайне сложно рассчитывать на положительный результат в процессе формирования у него лучших качеств гражданина и патриота </w:t>
      </w:r>
      <w:r w:rsidR="00040C49" w:rsidRPr="00CD4376">
        <w:rPr>
          <w:sz w:val="28"/>
          <w:szCs w:val="28"/>
        </w:rPr>
        <w:t>Беларуси</w:t>
      </w:r>
      <w:r w:rsidR="00AD5F68" w:rsidRPr="00CD4376">
        <w:rPr>
          <w:sz w:val="28"/>
          <w:szCs w:val="28"/>
        </w:rPr>
        <w:t>. Это важно учитывать преподавателям и мастерам производственного обучения в школах и клубах, учителям общеобразовательных школ, руководителям патриотических и военно-патриотических организаций и объединений.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 условиях весьма неблагоприятных в целом воздействий макросреды снизился престиж нравственности, возросли рваческие ориентации, интересы сугубо личного, прагматического плана в молодежной среде. У значительной части молодежи разрушены и утрачены такие традиционные нравственно-психологические черты, как романтизм, самоотверженность, готовность к подвигу, честность, добросовестность, вера в добро и справедливость, стремление к правде и поиску идеала, к позитивной реализации не только личных, но и социально значимых интересов и целей и другие.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По данным социологического исследования, среди выпускников </w:t>
      </w:r>
      <w:r w:rsidR="007631C7" w:rsidRPr="00CD4376">
        <w:rPr>
          <w:sz w:val="28"/>
          <w:szCs w:val="28"/>
        </w:rPr>
        <w:t>минских</w:t>
      </w:r>
      <w:r w:rsidRPr="00CD4376">
        <w:rPr>
          <w:sz w:val="28"/>
          <w:szCs w:val="28"/>
        </w:rPr>
        <w:t xml:space="preserve"> школ с целью выявления их гражданской и нравственной зрелости, добрыми и чуткими считают себя 47,9% опрошенных учащихся; добросовестность и исполнительность отмечает в себе лишь половина из них (51,5%); честность и порядочность - 56,2%; умение приспособиться к жизни, как ценное качество личности, рассматривают 37,9% респондентов. Продолжается процесс переориентации нравственного сознания и чувств </w:t>
      </w:r>
      <w:r w:rsidR="007631C7" w:rsidRPr="00CD4376">
        <w:rPr>
          <w:sz w:val="28"/>
          <w:szCs w:val="28"/>
        </w:rPr>
        <w:t>белорусской</w:t>
      </w:r>
      <w:r w:rsidRPr="00CD4376">
        <w:rPr>
          <w:sz w:val="28"/>
          <w:szCs w:val="28"/>
        </w:rPr>
        <w:t xml:space="preserve"> молодежи по отношению к тем явлениям, которые недавно категорически осуждались: невыполнение долга, данного слова, проявление нечестности, неверности, половой распущенности, наркомании, иждивенчества, воровства, проституции, гомосексуализма, поклонение западным ценностям и т.п.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Интеллектуально-образовательные ценности молодежи следует рассматривать в ракурсе ее умственного, творческого потенциала, который, к сожалению, значительно снизился за последние годы. Это связано с ухудшением физического и психическою состояния подрастающего поколения. Новые условия породили и новые проблемы, которые стали присущи социокультурным ценностям современной молодежи. Можно выделить следующие черты, которыми характеризуются эти ценности:</w:t>
      </w:r>
    </w:p>
    <w:p w:rsid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Во-первых,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с конца 80-х годов в </w:t>
      </w:r>
      <w:r w:rsidR="007631C7" w:rsidRPr="00CD4376">
        <w:rPr>
          <w:sz w:val="28"/>
          <w:szCs w:val="28"/>
        </w:rPr>
        <w:t>белорусском</w:t>
      </w:r>
      <w:r w:rsidRPr="00CD4376">
        <w:rPr>
          <w:sz w:val="28"/>
          <w:szCs w:val="28"/>
        </w:rPr>
        <w:t xml:space="preserve"> обществе, особенно среди молодежи, началось резкое снижение ценностей духовной культуры. Результаты проведенных комплексных социальных исследований свидетельствуют о том, что "...ценности познания, искусства, творчества не имеют высокого престижа даже среди студентов". Налицо отчуждение широких масс молодежи от ценностей мировой и отечественной культуры. Общий упадок культуры признают около 85% молодых людей, а среди творческой молодежи - 96%.</w:t>
      </w:r>
    </w:p>
    <w:p w:rsid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Во-вторых,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разрушается и претерпевает существенные деформации исторически сложившаяся общечеловеческая и обще</w:t>
      </w:r>
      <w:r w:rsidR="007631C7" w:rsidRPr="00CD4376">
        <w:rPr>
          <w:sz w:val="28"/>
          <w:szCs w:val="28"/>
        </w:rPr>
        <w:t>белорус</w:t>
      </w:r>
      <w:r w:rsidRPr="00CD4376">
        <w:rPr>
          <w:sz w:val="28"/>
          <w:szCs w:val="28"/>
        </w:rPr>
        <w:t>ская иерархия социокультурных ценностей, что особенно характерно для молодежи. Так, для большей ее части неоправданно приниженным является значение народного и духовного искусства, художественных произведений традиционных промыслов и ремесел. В то же время явно несоразмерным по силе проявления является внимание, уделяемое молодыми людьми маскультовскому и авангардистскому искусству и моде, не содержащим собственного позитивного мировоззрения и фальсифицирующим основное содержание духовно-нравственного компонента социокультурных ценностей (любовь, добро, истина, красота, гуманизм, возвышенное, трагическое и др.).</w:t>
      </w:r>
    </w:p>
    <w:p w:rsid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В-третьих,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продолжается тенденция дальнейшей дегуманизации и деморализации социокультурных ценностей, что выражается прежде всего в принижении, деформации и разрушении позитивного образа человека, личности нашего общества. То же самое проявляется и в неослабевающем интересе молодежи к восприятию сцен и эпизодов насилия и секса, жестокости и натуралистичности (кинематограф, телевидение, видео, рок-музыка, театр, литература, изобразительное искусство). Увлечение такого рода псевдоценностями противоречит традиционной народной нравственности.</w:t>
      </w:r>
    </w:p>
    <w:p w:rsid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В-четвертых,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 социокультурных ценностях молодежи наблюдается приоритет потребительских ориентации над креативными. Так, по результатам социологических исследований среди студентов вузов, потребление в рамках художественной культуры заметно преобладает над их креативными устремлениями в социокуль-турной деятельности. В среднем, свыше 75% молодых людей чаще всего проводят свое свободное время у телевизора или в компании с друзьями, слушая, главным образом развлекательную музыку. В то же время только каждый десятый (по их самооценке) предпочитает расходовать свободное время на посещение кружков-студий, каждый 16-й - на самообразование, каждый 6-й - на занятия спортом.</w:t>
      </w:r>
    </w:p>
    <w:p w:rsid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В-пятых,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продолжается "вестернизация" (американизация) социокультурных потребностей и интересов</w:t>
      </w:r>
      <w:r w:rsidR="007631C7" w:rsidRPr="00CD4376">
        <w:rPr>
          <w:sz w:val="28"/>
          <w:szCs w:val="28"/>
        </w:rPr>
        <w:t xml:space="preserve"> белорусской</w:t>
      </w:r>
      <w:r w:rsidRPr="00CD4376">
        <w:rPr>
          <w:sz w:val="28"/>
          <w:szCs w:val="28"/>
        </w:rPr>
        <w:t xml:space="preserve"> молодежи. Ценности отечественной культуры</w:t>
      </w:r>
      <w:r w:rsidR="007631C7" w:rsidRPr="00CD4376">
        <w:rPr>
          <w:sz w:val="28"/>
          <w:szCs w:val="28"/>
        </w:rPr>
        <w:t xml:space="preserve"> </w:t>
      </w:r>
      <w:r w:rsidRPr="00CD4376">
        <w:rPr>
          <w:sz w:val="28"/>
          <w:szCs w:val="28"/>
        </w:rPr>
        <w:t>"...вытесняются схематизированными стереотипами - образами массовой культуры, ориентированными на достижение стандартов "американского образа жизни", в его самом примитивном и облегченном воспроизведении". Героем нашего времени и в определенной степени образцом для подражания выставляется "негативный лидер" - эгоистичный, циничный, но преуспевающий и добивающийся успеха, не считаясь со средствами.</w:t>
      </w:r>
    </w:p>
    <w:p w:rsid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В-шестых,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95464C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вестернизацией массового молодежного сознания во многом обусловливается отсутствие в ее ценностях этнокультурной самоидентификации. Эта черта особенно присуща </w:t>
      </w:r>
      <w:r w:rsidR="007631C7" w:rsidRPr="00CD4376">
        <w:rPr>
          <w:sz w:val="28"/>
          <w:szCs w:val="28"/>
        </w:rPr>
        <w:t>белорусской</w:t>
      </w:r>
      <w:r w:rsidRPr="00CD4376">
        <w:rPr>
          <w:sz w:val="28"/>
          <w:szCs w:val="28"/>
        </w:rPr>
        <w:t xml:space="preserve"> молодежи. Нормы и ценности, оказывающие определяющее воздействие на подрастающее поколение в период его формирования, основываются "...либо на традиционно-советской, либо западной модели воспитания, в любом случае - вненациональной, в то время как интериоризация этнокультурного содержания практически отсутствует". В результате этого процесс социализации современной молодежи сопровождается утратой целостности отечественной культуры, разрывом и даже противостоянием различных типов культур, существующих в нашем обществе. Народная культура (традиции, обычаи, обряды, фольклор и т.п.) воспринимаются большей частью молодежи как анахронизм. Между тем именно этническая культура является цементирующим звеном социокультурной преемственности. В силу этого без этнокультурной самоидентификации невозможно формирование и развитие у подрастающего поколения глубоких позитивных чувств к истории, традициям своего народа и в конечном счете истинной любви к </w:t>
      </w:r>
      <w:r w:rsidR="0095464C" w:rsidRPr="00CD4376">
        <w:rPr>
          <w:sz w:val="28"/>
          <w:szCs w:val="28"/>
        </w:rPr>
        <w:t>Родине</w:t>
      </w:r>
      <w:r w:rsidRPr="00CD4376">
        <w:rPr>
          <w:sz w:val="28"/>
          <w:szCs w:val="28"/>
        </w:rPr>
        <w:t xml:space="preserve">. Одним из наиболее характерных проявлений ослабления нашей культурно-исторической памяти является вырождение </w:t>
      </w:r>
      <w:r w:rsidR="0095464C" w:rsidRPr="00CD4376">
        <w:rPr>
          <w:sz w:val="28"/>
          <w:szCs w:val="28"/>
        </w:rPr>
        <w:t>белорусского</w:t>
      </w:r>
      <w:r w:rsidRPr="00CD4376">
        <w:rPr>
          <w:sz w:val="28"/>
          <w:szCs w:val="28"/>
        </w:rPr>
        <w:t xml:space="preserve"> языка. Лингвистическая культура современной молодежи, испытывающая мощное англоязычное влияние, в значительной мере обедняется также за счет примитивизации и слога, и лексикона средств массовой информации, и книжного ширпотреба. Между тем язык всегда был и остается генетической памятью народа. 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Одной из важных сторон, характеризующих молодежь как специфическую социальную группу, является ее отношение к труду, к общественно полезной деятельности. Этот компонент, который может быть представлен в виде профессионально-трудовых ценностей, складывается под воздействием целого ряда неблагоприятных факторов. Среди них, в частности, можно выделить чрезмерное преувеличение роли вещизма в современной жизни, стремление к личному, главным образом, материальному благополучию, возможность обогащения противоправными способами при минимальной затрате средств, ценой легких усилий, отсутствие общей культуры, падение нравственных ограничений, ослабление воспитательной работы с подрастающим поколением и другие. Вследствие этого у многих молодых людей "...не формируется активная жизненная позиция, отсутствуют желание полноценного труда, учебы, стремление внести свой вклад в дело дальнейшего развития общества".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Как показывают данные социологических исследований, уже в конце 80-х годов для многих молодых людей труд утратил общественную значимость и виделся преимущественно как средство удовлетворения личных потребностей. Рассмотрение труда как одной из важнейших ценностей нашей жизни, признание его первостепенного значения для развития общества и личности утратило для большей части молодежи всякий смысл. В начале 90-х годов каждый пятый молодой человек считал, что если бы он был достаточно хорошо материально обеспечен, то никогда бы не стал работать; всего лишь около 20% молодых людей находили необходимым трудиться независимо от зарплаты и того уровня жизни, который она обеспечивала.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Для большинства молодежи труд потерял смысл как средство самоутверждения, самореализации. В своем стремлении к хорошему заработку и к высоким доходам многие молодые люди утрачивают нравственные ориентиры и нередко вступают в противоречие с правовыми нормами. По данным социологических исследований, каждый седьмой из опрошенных готов к тому, чтобы улучшить свои дела самыми различными способами, в том числе (если потребуется) и путем противозаконных действий. Около половины из числа респондентов считают, что главное - получить как можно больше денег, независимо от затрат труда. Семь из десяти опрошенных одобряют действия тех, кто "делает" деньги любыми способами. В результате падения социальной ценности труда у большей части молодежи сформировался социальный пессимизм - неверие в возможность реализовать свои лучшие силы и способности в интересной и содержательной работе, оплачиваемой в соответствии с затраченными усилиями.</w:t>
      </w:r>
    </w:p>
    <w:p w:rsidR="00AB0D1A" w:rsidRPr="00CD4376" w:rsidRDefault="00AB0D1A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68E1" w:rsidRPr="00CD4376" w:rsidRDefault="00CD4376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68E1" w:rsidRPr="00CD4376">
        <w:rPr>
          <w:b/>
          <w:sz w:val="28"/>
          <w:szCs w:val="28"/>
        </w:rPr>
        <w:t>Выводы</w:t>
      </w:r>
    </w:p>
    <w:p w:rsidR="00F03402" w:rsidRPr="00CD4376" w:rsidRDefault="00F03402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 xml:space="preserve">В целом анализ системы ценностей </w:t>
      </w:r>
      <w:r w:rsidR="0095464C" w:rsidRPr="00CD4376">
        <w:rPr>
          <w:sz w:val="28"/>
          <w:szCs w:val="28"/>
        </w:rPr>
        <w:t>белорусской</w:t>
      </w:r>
      <w:r w:rsidRPr="00CD4376">
        <w:rPr>
          <w:sz w:val="28"/>
          <w:szCs w:val="28"/>
        </w:rPr>
        <w:t xml:space="preserve"> молодежи, значительные деформации, продолжающиеся трансформации, в которых преобладает, к сожалению, негативная направленность, отнюдь не предрасполагают к развитию у подрастающего поколения гражданственности и любви к </w:t>
      </w:r>
      <w:r w:rsidR="0095464C" w:rsidRPr="00CD4376">
        <w:rPr>
          <w:sz w:val="28"/>
          <w:szCs w:val="28"/>
        </w:rPr>
        <w:t>Родине</w:t>
      </w:r>
      <w:r w:rsidRPr="00CD4376">
        <w:rPr>
          <w:sz w:val="28"/>
          <w:szCs w:val="28"/>
        </w:rPr>
        <w:t>. Патриотизм, как одна из ценностей, все менее проявляется в сознании и чувствах молодежи через другие ценности, которые определяют ее особенности, наиболее характерные черты как специфической социальной группы.</w:t>
      </w:r>
    </w:p>
    <w:p w:rsidR="00AD5F68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Решение проблем патриотического воспитания должно основываться на глубоком изучении и всестороннем анализе всех изменений, характеризующих особенности современной молодежи и всего российского общества. Важное значение приобретают поиски и разработки принципиально новых подходов к созданию качественно новых основ в воспитательной деятельности с подрастающим поколением, ориентированных на обновленную структуру его ценностей и интересов, соответствующих важнейшим тенденциям развития нашего общества.</w:t>
      </w:r>
    </w:p>
    <w:p w:rsidR="00EE21C7" w:rsidRPr="00CD4376" w:rsidRDefault="00AD5F68" w:rsidP="00CD4376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376">
        <w:rPr>
          <w:sz w:val="28"/>
          <w:szCs w:val="28"/>
        </w:rPr>
        <w:t>В связи с этим становится все более неотложным решение задачи фундаментального и всеобъемлющего рассмотрения комплекса проблем, накопившихся в сфере воспитания молодежи.</w:t>
      </w:r>
      <w:r w:rsidR="00CD4376" w:rsidRPr="00CD4376">
        <w:rPr>
          <w:rStyle w:val="apple-converted-space"/>
          <w:sz w:val="28"/>
          <w:szCs w:val="28"/>
        </w:rPr>
        <w:t xml:space="preserve"> </w:t>
      </w:r>
    </w:p>
    <w:p w:rsidR="00EE21C7" w:rsidRPr="00CD4376" w:rsidRDefault="00EE21C7" w:rsidP="00CD4376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EE21C7" w:rsidRPr="00CD4376" w:rsidRDefault="00CD4376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8F68E1" w:rsidRPr="00CD4376">
        <w:rPr>
          <w:b/>
          <w:sz w:val="28"/>
          <w:szCs w:val="28"/>
        </w:rPr>
        <w:t>Литература</w:t>
      </w:r>
    </w:p>
    <w:p w:rsidR="008F68E1" w:rsidRPr="00CD4376" w:rsidRDefault="008F68E1" w:rsidP="00CD4376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F68E1" w:rsidRPr="00CD4376" w:rsidRDefault="00CD4376" w:rsidP="00CD4376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3402" w:rsidRPr="00CD4376">
        <w:rPr>
          <w:sz w:val="28"/>
          <w:szCs w:val="28"/>
        </w:rPr>
        <w:t>И.П. Скороходов Социодинамика культуры современной Беларуси, Минск, 2003</w:t>
      </w:r>
    </w:p>
    <w:p w:rsidR="00A30041" w:rsidRPr="00CD4376" w:rsidRDefault="00CD4376" w:rsidP="00CD4376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2. </w:t>
      </w:r>
      <w:r w:rsidR="00A30041" w:rsidRPr="00CD4376">
        <w:rPr>
          <w:rStyle w:val="apple-style-span"/>
          <w:sz w:val="28"/>
          <w:szCs w:val="28"/>
        </w:rPr>
        <w:t>Основы ювенологии: опыт комплексного междисциплинарного исследования / Науч. ред. Е.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Г.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Слуцкий; Отв. ред. И.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В.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Скомарцева. СПб.: БИС-принт, 2002.</w:t>
      </w:r>
    </w:p>
    <w:p w:rsidR="00EE21C7" w:rsidRPr="00CD4376" w:rsidRDefault="00CD4376" w:rsidP="00CD4376">
      <w:pPr>
        <w:widowControl w:val="0"/>
        <w:shd w:val="clear" w:color="000000" w:fill="auto"/>
        <w:spacing w:line="360" w:lineRule="auto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3. </w:t>
      </w:r>
      <w:r w:rsidR="00A30041" w:rsidRPr="00CD4376">
        <w:rPr>
          <w:rStyle w:val="apple-style-span"/>
          <w:sz w:val="28"/>
          <w:szCs w:val="28"/>
        </w:rPr>
        <w:t>Павловский В.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В.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Ювентология: проект интегративной науки о молодежи. М.: Академический Проект, 2001.</w:t>
      </w:r>
    </w:p>
    <w:p w:rsidR="00A30041" w:rsidRPr="00CD4376" w:rsidRDefault="00CD4376" w:rsidP="00CD4376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4. </w:t>
      </w:r>
      <w:r w:rsidR="00A30041" w:rsidRPr="00CD4376">
        <w:rPr>
          <w:rStyle w:val="apple-style-span"/>
          <w:sz w:val="28"/>
          <w:szCs w:val="28"/>
        </w:rPr>
        <w:t>Чупров В. И., Зубок Ю.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А.</w:t>
      </w:r>
      <w:r w:rsidRPr="00CD4376">
        <w:rPr>
          <w:rStyle w:val="apple-style-span"/>
          <w:sz w:val="28"/>
          <w:szCs w:val="28"/>
        </w:rPr>
        <w:t xml:space="preserve"> </w:t>
      </w:r>
      <w:r w:rsidR="00A30041" w:rsidRPr="00CD4376">
        <w:rPr>
          <w:rStyle w:val="apple-style-span"/>
          <w:sz w:val="28"/>
          <w:szCs w:val="28"/>
        </w:rPr>
        <w:t>Молодежь в общественном воспроизводстве, проблемы и перспективы. М., 2000.</w:t>
      </w:r>
    </w:p>
    <w:p w:rsidR="009A6A8A" w:rsidRPr="00CD4376" w:rsidRDefault="00CD4376" w:rsidP="00CD4376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68E1" w:rsidRPr="00CD4376">
        <w:rPr>
          <w:sz w:val="28"/>
          <w:szCs w:val="28"/>
        </w:rPr>
        <w:t xml:space="preserve">интернет-источник </w:t>
      </w:r>
      <w:r w:rsidR="009A6A8A" w:rsidRPr="00CD4376">
        <w:rPr>
          <w:sz w:val="28"/>
          <w:szCs w:val="28"/>
          <w:lang w:val="en-US"/>
        </w:rPr>
        <w:t>http</w:t>
      </w:r>
      <w:r w:rsidR="009A6A8A" w:rsidRPr="00CD4376">
        <w:rPr>
          <w:sz w:val="28"/>
          <w:szCs w:val="28"/>
        </w:rPr>
        <w:t>://</w:t>
      </w:r>
      <w:r w:rsidR="009A6A8A" w:rsidRPr="00CD4376">
        <w:rPr>
          <w:sz w:val="28"/>
          <w:szCs w:val="28"/>
          <w:lang w:val="en-US"/>
        </w:rPr>
        <w:t>ru</w:t>
      </w:r>
      <w:r w:rsidR="009A6A8A" w:rsidRPr="00CD4376">
        <w:rPr>
          <w:sz w:val="28"/>
          <w:szCs w:val="28"/>
        </w:rPr>
        <w:t>.</w:t>
      </w:r>
      <w:r w:rsidR="009A6A8A" w:rsidRPr="00CD4376">
        <w:rPr>
          <w:sz w:val="28"/>
          <w:szCs w:val="28"/>
          <w:lang w:val="en-US"/>
        </w:rPr>
        <w:t>wik</w:t>
      </w:r>
      <w:r w:rsidR="008F68E1" w:rsidRPr="00CD4376">
        <w:rPr>
          <w:sz w:val="28"/>
          <w:szCs w:val="28"/>
          <w:lang w:val="en-US"/>
        </w:rPr>
        <w:t>ipedia</w:t>
      </w:r>
      <w:r w:rsidR="008F68E1" w:rsidRPr="00CD4376">
        <w:rPr>
          <w:sz w:val="28"/>
          <w:szCs w:val="28"/>
        </w:rPr>
        <w:t>.</w:t>
      </w:r>
      <w:r w:rsidR="008F68E1" w:rsidRPr="00CD4376">
        <w:rPr>
          <w:sz w:val="28"/>
          <w:szCs w:val="28"/>
          <w:lang w:val="en-US"/>
        </w:rPr>
        <w:t>org</w:t>
      </w:r>
      <w:r w:rsidR="008F68E1" w:rsidRPr="00CD4376">
        <w:rPr>
          <w:sz w:val="28"/>
          <w:szCs w:val="28"/>
        </w:rPr>
        <w:t>/</w:t>
      </w:r>
      <w:bookmarkStart w:id="0" w:name="_GoBack"/>
      <w:bookmarkEnd w:id="0"/>
    </w:p>
    <w:sectPr w:rsidR="009A6A8A" w:rsidRPr="00CD4376" w:rsidSect="00CD4376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1E" w:rsidRDefault="00B84B1E">
      <w:r>
        <w:separator/>
      </w:r>
    </w:p>
  </w:endnote>
  <w:endnote w:type="continuationSeparator" w:id="0">
    <w:p w:rsidR="00B84B1E" w:rsidRDefault="00B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EA" w:rsidRDefault="002A11EA" w:rsidP="002A11EA">
    <w:pPr>
      <w:pStyle w:val="a5"/>
      <w:framePr w:wrap="around" w:vAnchor="text" w:hAnchor="margin" w:xAlign="right" w:y="1"/>
      <w:rPr>
        <w:rStyle w:val="a7"/>
      </w:rPr>
    </w:pPr>
  </w:p>
  <w:p w:rsidR="002A11EA" w:rsidRDefault="002A11EA" w:rsidP="002A11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1E" w:rsidRDefault="00B84B1E">
      <w:r>
        <w:separator/>
      </w:r>
    </w:p>
  </w:footnote>
  <w:footnote w:type="continuationSeparator" w:id="0">
    <w:p w:rsidR="00B84B1E" w:rsidRDefault="00B8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46CE4"/>
    <w:multiLevelType w:val="hybridMultilevel"/>
    <w:tmpl w:val="797C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A8A"/>
    <w:rsid w:val="00040C49"/>
    <w:rsid w:val="000414EF"/>
    <w:rsid w:val="00084131"/>
    <w:rsid w:val="00166008"/>
    <w:rsid w:val="001C16B7"/>
    <w:rsid w:val="002A11EA"/>
    <w:rsid w:val="0049765B"/>
    <w:rsid w:val="00707273"/>
    <w:rsid w:val="0071661E"/>
    <w:rsid w:val="0076209F"/>
    <w:rsid w:val="007631C7"/>
    <w:rsid w:val="007A6A01"/>
    <w:rsid w:val="007E7030"/>
    <w:rsid w:val="00805895"/>
    <w:rsid w:val="008F68E1"/>
    <w:rsid w:val="009500EB"/>
    <w:rsid w:val="0095464C"/>
    <w:rsid w:val="009A6A8A"/>
    <w:rsid w:val="00A30041"/>
    <w:rsid w:val="00AB0D1A"/>
    <w:rsid w:val="00AD5F68"/>
    <w:rsid w:val="00AF2AE0"/>
    <w:rsid w:val="00B84B1E"/>
    <w:rsid w:val="00CD4376"/>
    <w:rsid w:val="00DE6FB6"/>
    <w:rsid w:val="00E26B49"/>
    <w:rsid w:val="00EE21C7"/>
    <w:rsid w:val="00F0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98B3C6-EFBE-4E49-86A9-77A0BE9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6A8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A30041"/>
    <w:rPr>
      <w:rFonts w:cs="Times New Roman"/>
    </w:rPr>
  </w:style>
  <w:style w:type="paragraph" w:styleId="a4">
    <w:name w:val="Normal (Web)"/>
    <w:basedOn w:val="a"/>
    <w:uiPriority w:val="99"/>
    <w:rsid w:val="00AD5F6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D5F68"/>
    <w:rPr>
      <w:rFonts w:cs="Times New Roman"/>
    </w:rPr>
  </w:style>
  <w:style w:type="paragraph" w:styleId="a5">
    <w:name w:val="footer"/>
    <w:basedOn w:val="a"/>
    <w:link w:val="a6"/>
    <w:uiPriority w:val="99"/>
    <w:rsid w:val="002A1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A11EA"/>
    <w:rPr>
      <w:rFonts w:cs="Times New Roman"/>
    </w:rPr>
  </w:style>
  <w:style w:type="paragraph" w:styleId="a8">
    <w:name w:val="header"/>
    <w:basedOn w:val="a"/>
    <w:link w:val="a9"/>
    <w:uiPriority w:val="99"/>
    <w:rsid w:val="00CD43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D43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MoBIL GROUP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kom205-2</dc:creator>
  <cp:keywords/>
  <dc:description/>
  <cp:lastModifiedBy>admin</cp:lastModifiedBy>
  <cp:revision>2</cp:revision>
  <cp:lastPrinted>2010-10-26T12:11:00Z</cp:lastPrinted>
  <dcterms:created xsi:type="dcterms:W3CDTF">2014-03-07T21:16:00Z</dcterms:created>
  <dcterms:modified xsi:type="dcterms:W3CDTF">2014-03-07T21:16:00Z</dcterms:modified>
</cp:coreProperties>
</file>