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256481">
        <w:rPr>
          <w:b/>
          <w:sz w:val="28"/>
          <w:szCs w:val="28"/>
        </w:rPr>
        <w:t>ФЕДЕРАЛЬНОЕ АГЕНТСТВО ПО ОБРАЗОВАНИЮ</w:t>
      </w:r>
    </w:p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25648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256481">
        <w:rPr>
          <w:b/>
          <w:sz w:val="28"/>
          <w:szCs w:val="28"/>
        </w:rPr>
        <w:t>«ЧИТИНСКИЙ ГОСУДАРСТВЕННЫЙ УНИВЕРСИТЕТ»</w:t>
      </w:r>
    </w:p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256481">
        <w:rPr>
          <w:b/>
          <w:sz w:val="28"/>
          <w:szCs w:val="28"/>
        </w:rPr>
        <w:t>(ЧитГУ)</w:t>
      </w:r>
    </w:p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17F23" w:rsidRPr="00256481" w:rsidRDefault="00B17F23" w:rsidP="0025648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256481">
        <w:rPr>
          <w:b/>
          <w:sz w:val="28"/>
          <w:szCs w:val="28"/>
        </w:rPr>
        <w:t>Институт переподготовки и повышения квалификации</w:t>
      </w: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1616D9" w:rsidRPr="00256481" w:rsidRDefault="001616D9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1616D9" w:rsidRPr="00256481" w:rsidRDefault="001616D9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1616D9" w:rsidRPr="00256481" w:rsidRDefault="001616D9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256481">
        <w:rPr>
          <w:sz w:val="28"/>
          <w:szCs w:val="28"/>
        </w:rPr>
        <w:t>Трудовое право</w:t>
      </w:r>
    </w:p>
    <w:p w:rsidR="00B26D77" w:rsidRPr="00256481" w:rsidRDefault="00B26D77" w:rsidP="00256481">
      <w:pPr>
        <w:tabs>
          <w:tab w:val="left" w:pos="993"/>
          <w:tab w:val="left" w:pos="850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256481">
        <w:rPr>
          <w:sz w:val="28"/>
          <w:szCs w:val="28"/>
        </w:rPr>
        <w:t>К</w:t>
      </w:r>
      <w:r w:rsidR="00253C2A" w:rsidRPr="00256481">
        <w:rPr>
          <w:sz w:val="28"/>
          <w:szCs w:val="28"/>
        </w:rPr>
        <w:t>онтрольная</w:t>
      </w:r>
      <w:r w:rsidRPr="00256481">
        <w:rPr>
          <w:sz w:val="28"/>
          <w:szCs w:val="28"/>
        </w:rPr>
        <w:t xml:space="preserve"> работа</w:t>
      </w:r>
    </w:p>
    <w:p w:rsidR="00253C2A" w:rsidRPr="00256481" w:rsidRDefault="00B26D77" w:rsidP="00256481">
      <w:pPr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256481">
        <w:rPr>
          <w:color w:val="000000"/>
          <w:sz w:val="28"/>
          <w:szCs w:val="28"/>
        </w:rPr>
        <w:t>«</w:t>
      </w:r>
      <w:r w:rsidR="00253C2A" w:rsidRPr="00256481">
        <w:rPr>
          <w:color w:val="000000"/>
          <w:sz w:val="28"/>
          <w:szCs w:val="28"/>
        </w:rPr>
        <w:t>Понятие и виды времени отдыха</w:t>
      </w:r>
      <w:r w:rsidRPr="00256481">
        <w:rPr>
          <w:color w:val="000000"/>
          <w:sz w:val="28"/>
          <w:szCs w:val="28"/>
        </w:rPr>
        <w:t>»</w:t>
      </w:r>
    </w:p>
    <w:p w:rsidR="00253C2A" w:rsidRPr="00256481" w:rsidRDefault="00253C2A" w:rsidP="0025648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7F23" w:rsidRPr="00256481" w:rsidRDefault="00B17F23" w:rsidP="0025648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7F23" w:rsidRPr="00256481" w:rsidRDefault="00B17F23" w:rsidP="0025648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17F23" w:rsidRPr="00256481" w:rsidRDefault="00EB6026" w:rsidP="00256481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29.45pt;width:234pt;height:103.5pt;z-index:251658240" stroked="f">
            <v:textbox>
              <w:txbxContent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студент группы</w:t>
                  </w:r>
                </w:p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Бабкин С.</w:t>
                  </w:r>
                </w:p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</w:t>
                  </w:r>
                </w:p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D36EBD" w:rsidRDefault="00D36EBD" w:rsidP="00B17F23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17F23" w:rsidRPr="00256481" w:rsidRDefault="00B17F23" w:rsidP="00256481">
      <w:pPr>
        <w:pStyle w:val="af0"/>
        <w:spacing w:after="0" w:line="360" w:lineRule="auto"/>
        <w:ind w:firstLine="709"/>
        <w:jc w:val="both"/>
        <w:rPr>
          <w:sz w:val="28"/>
        </w:rPr>
      </w:pPr>
    </w:p>
    <w:p w:rsidR="00B17F23" w:rsidRPr="00256481" w:rsidRDefault="00B17F23" w:rsidP="00256481">
      <w:pPr>
        <w:pStyle w:val="af0"/>
        <w:spacing w:after="0" w:line="360" w:lineRule="auto"/>
        <w:ind w:firstLine="709"/>
        <w:jc w:val="both"/>
        <w:rPr>
          <w:sz w:val="28"/>
        </w:rPr>
      </w:pPr>
    </w:p>
    <w:p w:rsidR="00B17F23" w:rsidRPr="00256481" w:rsidRDefault="00B17F23" w:rsidP="00256481">
      <w:pPr>
        <w:pStyle w:val="af0"/>
        <w:spacing w:after="0" w:line="360" w:lineRule="auto"/>
        <w:ind w:firstLine="709"/>
        <w:jc w:val="both"/>
        <w:rPr>
          <w:sz w:val="28"/>
        </w:rPr>
      </w:pPr>
    </w:p>
    <w:p w:rsidR="00B17F23" w:rsidRPr="00256481" w:rsidRDefault="00B17F23" w:rsidP="00256481">
      <w:pPr>
        <w:pStyle w:val="af0"/>
        <w:spacing w:after="0" w:line="360" w:lineRule="auto"/>
        <w:ind w:firstLine="709"/>
        <w:jc w:val="both"/>
        <w:rPr>
          <w:sz w:val="28"/>
        </w:rPr>
      </w:pPr>
    </w:p>
    <w:p w:rsidR="00B17F23" w:rsidRPr="00256481" w:rsidRDefault="00B17F23" w:rsidP="00256481">
      <w:pPr>
        <w:pStyle w:val="af0"/>
        <w:spacing w:after="0" w:line="360" w:lineRule="auto"/>
        <w:ind w:firstLine="709"/>
        <w:jc w:val="both"/>
        <w:rPr>
          <w:sz w:val="28"/>
        </w:rPr>
      </w:pPr>
    </w:p>
    <w:p w:rsidR="00256481" w:rsidRPr="00256481" w:rsidRDefault="00256481" w:rsidP="00256481">
      <w:pPr>
        <w:pStyle w:val="11"/>
      </w:pPr>
    </w:p>
    <w:p w:rsidR="00256481" w:rsidRPr="00256481" w:rsidRDefault="00256481" w:rsidP="00256481">
      <w:pPr>
        <w:pStyle w:val="11"/>
      </w:pPr>
    </w:p>
    <w:p w:rsidR="00256481" w:rsidRPr="00256481" w:rsidRDefault="00256481" w:rsidP="00256481">
      <w:pPr>
        <w:pStyle w:val="11"/>
      </w:pPr>
    </w:p>
    <w:p w:rsidR="00256481" w:rsidRPr="00256481" w:rsidRDefault="00B17F23" w:rsidP="00256481">
      <w:pPr>
        <w:pStyle w:val="11"/>
      </w:pPr>
      <w:r w:rsidRPr="00256481">
        <w:t>г. Чита 2007</w:t>
      </w:r>
    </w:p>
    <w:p w:rsidR="00B17F23" w:rsidRPr="00256481" w:rsidRDefault="00256481" w:rsidP="00256481">
      <w:pPr>
        <w:spacing w:before="0" w:after="0"/>
        <w:rPr>
          <w:sz w:val="28"/>
          <w:szCs w:val="24"/>
        </w:rPr>
      </w:pPr>
      <w:r w:rsidRPr="00256481">
        <w:rPr>
          <w:sz w:val="28"/>
          <w:szCs w:val="24"/>
        </w:rPr>
        <w:br w:type="page"/>
      </w:r>
    </w:p>
    <w:p w:rsidR="00896328" w:rsidRPr="00256481" w:rsidRDefault="00B35F7F" w:rsidP="00256481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256481">
        <w:rPr>
          <w:b/>
          <w:sz w:val="28"/>
          <w:szCs w:val="28"/>
        </w:rPr>
        <w:t>План</w:t>
      </w:r>
      <w:r w:rsidR="001812CA" w:rsidRPr="00256481">
        <w:rPr>
          <w:b/>
          <w:sz w:val="28"/>
          <w:szCs w:val="28"/>
        </w:rPr>
        <w:t>.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noProof/>
        </w:rPr>
        <w:t>Введение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3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bCs/>
          <w:noProof/>
        </w:rPr>
        <w:t>Перерывы для отдыха и питания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3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bCs/>
          <w:noProof/>
        </w:rPr>
        <w:t>Выходные дни.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5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bCs/>
          <w:noProof/>
        </w:rPr>
        <w:t>Отпуска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6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bCs/>
          <w:noProof/>
        </w:rPr>
        <w:t>Заключение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13</w:t>
      </w:r>
    </w:p>
    <w:p w:rsidR="00FA5ABD" w:rsidRPr="00256481" w:rsidRDefault="00FA5ABD" w:rsidP="00256481">
      <w:pPr>
        <w:pStyle w:val="11"/>
        <w:rPr>
          <w:noProof/>
        </w:rPr>
      </w:pPr>
      <w:r w:rsidRPr="00B27EB5">
        <w:rPr>
          <w:rStyle w:val="af"/>
          <w:b/>
          <w:noProof/>
        </w:rPr>
        <w:t>Список литературы</w:t>
      </w:r>
      <w:r w:rsidRPr="00256481">
        <w:rPr>
          <w:noProof/>
          <w:webHidden/>
        </w:rPr>
        <w:tab/>
      </w:r>
      <w:r w:rsidR="00EF293B" w:rsidRPr="00256481">
        <w:rPr>
          <w:noProof/>
          <w:webHidden/>
        </w:rPr>
        <w:t>14</w:t>
      </w:r>
    </w:p>
    <w:p w:rsidR="00B35F7F" w:rsidRPr="00256481" w:rsidRDefault="00B35F7F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35F7F" w:rsidRPr="00256481" w:rsidRDefault="00B35F7F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96328" w:rsidRPr="00256481" w:rsidRDefault="00896328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256481">
        <w:rPr>
          <w:sz w:val="28"/>
          <w:szCs w:val="28"/>
        </w:rPr>
        <w:br w:type="page"/>
      </w:r>
      <w:bookmarkStart w:id="0" w:name="_Toc177103759"/>
      <w:r w:rsidRPr="00256481">
        <w:rPr>
          <w:b/>
          <w:sz w:val="28"/>
          <w:szCs w:val="28"/>
        </w:rPr>
        <w:t>Введение</w:t>
      </w:r>
      <w:bookmarkEnd w:id="0"/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8F48AF" w:rsidRPr="00256481" w:rsidRDefault="008F48AF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соответствии со ст. 37 Конституции РФ каждый гражданин имеет право на отдых.</w:t>
      </w:r>
    </w:p>
    <w:p w:rsidR="008F48AF" w:rsidRPr="00256481" w:rsidRDefault="008F48AF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отдыха — время, в течение которого работник свободен от исполнения трудовых обязанностей и кото</w:t>
      </w:r>
      <w:r w:rsidRPr="00256481">
        <w:rPr>
          <w:sz w:val="28"/>
          <w:szCs w:val="28"/>
        </w:rPr>
        <w:softHyphen/>
        <w:t>рое он может использовать по своему усмотрению.</w:t>
      </w:r>
    </w:p>
    <w:p w:rsidR="00C82214" w:rsidRPr="00256481" w:rsidRDefault="008F48AF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Раздел </w:t>
      </w:r>
      <w:r w:rsidRPr="00256481">
        <w:rPr>
          <w:sz w:val="28"/>
          <w:szCs w:val="28"/>
          <w:lang w:val="en-US"/>
        </w:rPr>
        <w:t>V</w:t>
      </w:r>
      <w:r w:rsidRPr="00256481">
        <w:rPr>
          <w:sz w:val="28"/>
          <w:szCs w:val="28"/>
        </w:rPr>
        <w:t xml:space="preserve"> Трудового кодекса РФ призван обеспечить</w:t>
      </w:r>
      <w:r w:rsidR="005E38B2" w:rsidRPr="00256481">
        <w:rPr>
          <w:sz w:val="28"/>
          <w:szCs w:val="28"/>
        </w:rPr>
        <w:t xml:space="preserve"> </w:t>
      </w:r>
      <w:r w:rsidR="00C82214" w:rsidRPr="00256481">
        <w:rPr>
          <w:sz w:val="28"/>
          <w:szCs w:val="28"/>
        </w:rPr>
        <w:t>реализацию закрепленных в ст. 37 Конституции РФ прав, их конкретизацию и создание усилий для надлежащего использования работниками полагающегося им времени отдыха.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Cs/>
          <w:sz w:val="28"/>
          <w:szCs w:val="28"/>
        </w:rPr>
        <w:t>Видами времени отдыха являются:</w:t>
      </w:r>
    </w:p>
    <w:p w:rsidR="00C82214" w:rsidRPr="00256481" w:rsidRDefault="00C82214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перерывы в течение рабочего дня (смены);</w:t>
      </w:r>
    </w:p>
    <w:p w:rsidR="00C82214" w:rsidRPr="00256481" w:rsidRDefault="00C82214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ежедневный (междусменный) отдых;</w:t>
      </w:r>
    </w:p>
    <w:p w:rsidR="00C82214" w:rsidRPr="00256481" w:rsidRDefault="00C82214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выходные дни (еженедельный непрерывный от</w:t>
      </w:r>
      <w:r w:rsidRPr="00256481">
        <w:rPr>
          <w:sz w:val="28"/>
          <w:szCs w:val="28"/>
        </w:rPr>
        <w:softHyphen/>
        <w:t>дых);</w:t>
      </w:r>
    </w:p>
    <w:p w:rsidR="00C82214" w:rsidRPr="00256481" w:rsidRDefault="00C82214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нерабочие праздничные дни;</w:t>
      </w:r>
    </w:p>
    <w:p w:rsidR="00C82214" w:rsidRPr="00256481" w:rsidRDefault="00C82214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отпуска.</w:t>
      </w:r>
    </w:p>
    <w:p w:rsidR="00C82214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177103760"/>
      <w:r w:rsidRPr="00256481">
        <w:rPr>
          <w:b/>
          <w:bCs/>
          <w:sz w:val="28"/>
          <w:szCs w:val="28"/>
        </w:rPr>
        <w:br w:type="page"/>
      </w:r>
      <w:r w:rsidR="00C82214" w:rsidRPr="00256481">
        <w:rPr>
          <w:b/>
          <w:bCs/>
          <w:sz w:val="28"/>
          <w:szCs w:val="28"/>
        </w:rPr>
        <w:t>Перерывы для отдыха и питания</w:t>
      </w:r>
      <w:bookmarkEnd w:id="1"/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течение рабочего дня (смены) работнику должен быть предоставлен перерыв для отдыха и питания про</w:t>
      </w:r>
      <w:r w:rsidRPr="00256481">
        <w:rPr>
          <w:sz w:val="28"/>
          <w:szCs w:val="28"/>
        </w:rPr>
        <w:softHyphen/>
        <w:t>должительностью не более 2 часов и не менее 30 минут, который в рабочее время не включается.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предоставления перерыва и его конкретная про</w:t>
      </w:r>
      <w:r w:rsidRPr="00256481">
        <w:rPr>
          <w:sz w:val="28"/>
          <w:szCs w:val="28"/>
        </w:rPr>
        <w:softHyphen/>
        <w:t>должительность устанавливаются правилами внутренне</w:t>
      </w:r>
      <w:r w:rsidRPr="00256481">
        <w:rPr>
          <w:sz w:val="28"/>
          <w:szCs w:val="28"/>
        </w:rPr>
        <w:softHyphen/>
        <w:t>го распорядка организации или по соглашению между работником и работодателем.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На работах, где по условиям производства (работы) предоставление перерыва для отдыха и питания невоз</w:t>
      </w:r>
      <w:r w:rsidRPr="00256481">
        <w:rPr>
          <w:sz w:val="28"/>
          <w:szCs w:val="28"/>
        </w:rPr>
        <w:softHyphen/>
        <w:t>можно, работодатель обязан обеспечить работнику воз</w:t>
      </w:r>
      <w:r w:rsidRPr="00256481">
        <w:rPr>
          <w:sz w:val="28"/>
          <w:szCs w:val="28"/>
        </w:rPr>
        <w:softHyphen/>
        <w:t>можность отдыха и приема пищи в рабочее время.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Перечень таких работ, а также места для отдыха и приема пищи устанавливаются правилами внутреннего трудового распорядка организации.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Работающим женщинам, имеющим детей в возрасте до 1,5 лет, помимо перерыва для отдыха и питания пре</w:t>
      </w:r>
      <w:r w:rsidRPr="00256481">
        <w:rPr>
          <w:sz w:val="28"/>
          <w:szCs w:val="28"/>
        </w:rPr>
        <w:softHyphen/>
        <w:t>доставляются дополнительные перерывы для кормления ребенка (детей), не реже чем через каждые 3 часа непре</w:t>
      </w:r>
      <w:r w:rsidRPr="00256481">
        <w:rPr>
          <w:sz w:val="28"/>
          <w:szCs w:val="28"/>
        </w:rPr>
        <w:softHyphen/>
        <w:t>рывной работы продолжительностью не менее 30 минут каждый.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 наличии у работающей женщины двух и более детей в возрасте до 1,5 лет продолжительность переры</w:t>
      </w:r>
      <w:r w:rsidRPr="00256481">
        <w:rPr>
          <w:sz w:val="28"/>
          <w:szCs w:val="28"/>
        </w:rPr>
        <w:softHyphen/>
        <w:t>ва для кормления устанавливается не менее одного часа.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По заявлению женщины перерывы для кормления ре</w:t>
      </w:r>
      <w:r w:rsidRPr="00256481">
        <w:rPr>
          <w:sz w:val="28"/>
          <w:szCs w:val="28"/>
        </w:rPr>
        <w:softHyphen/>
        <w:t>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Перерывы для кормления ребенка (детей) включаются в рабочее время и подлежат оплате в размере среднего заработка.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На отдельных видах работ предусматривается предо</w:t>
      </w:r>
      <w:r w:rsidRPr="00256481">
        <w:rPr>
          <w:sz w:val="28"/>
          <w:szCs w:val="28"/>
        </w:rPr>
        <w:softHyphen/>
        <w:t>ставление работникам в течение рабочего времени спе</w:t>
      </w:r>
      <w:r w:rsidRPr="00256481">
        <w:rPr>
          <w:sz w:val="28"/>
          <w:szCs w:val="28"/>
        </w:rPr>
        <w:softHyphen/>
        <w:t>циальных перерывов, обусловленных технологией и орга</w:t>
      </w:r>
      <w:r w:rsidRPr="00256481">
        <w:rPr>
          <w:sz w:val="28"/>
          <w:szCs w:val="28"/>
        </w:rPr>
        <w:softHyphen/>
        <w:t>низацией производства и труда. Виды этих работ, про</w:t>
      </w:r>
      <w:r w:rsidRPr="00256481">
        <w:rPr>
          <w:sz w:val="28"/>
          <w:szCs w:val="28"/>
        </w:rPr>
        <w:softHyphen/>
        <w:t>должительность и порядок предоставления таких пере</w:t>
      </w:r>
      <w:r w:rsidRPr="00256481">
        <w:rPr>
          <w:sz w:val="28"/>
          <w:szCs w:val="28"/>
        </w:rPr>
        <w:softHyphen/>
        <w:t>рывов устанавливаются правилами внутреннего трудового распорядка организации.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Работникам, работающим в холодное время года на открытом воздухе или в закрытых необогреваемых по</w:t>
      </w:r>
      <w:r w:rsidRPr="00256481">
        <w:rPr>
          <w:sz w:val="28"/>
          <w:szCs w:val="28"/>
        </w:rPr>
        <w:softHyphen/>
        <w:t xml:space="preserve">мещениях, </w:t>
      </w:r>
      <w:r w:rsidRPr="00256481">
        <w:rPr>
          <w:b/>
          <w:bCs/>
          <w:sz w:val="28"/>
          <w:szCs w:val="28"/>
        </w:rPr>
        <w:t xml:space="preserve">а </w:t>
      </w:r>
      <w:r w:rsidRPr="00256481">
        <w:rPr>
          <w:sz w:val="28"/>
          <w:szCs w:val="28"/>
        </w:rPr>
        <w:t>также грузчикам, занятым на погрузочно-разгрузочных работах, и другим работникам в необходи</w:t>
      </w:r>
      <w:r w:rsidRPr="00256481">
        <w:rPr>
          <w:sz w:val="28"/>
          <w:szCs w:val="28"/>
        </w:rPr>
        <w:softHyphen/>
        <w:t>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C82214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 xml:space="preserve">Продолжительность еженедельного непрерывного отдыха </w:t>
      </w:r>
      <w:r w:rsidRPr="00256481">
        <w:rPr>
          <w:sz w:val="28"/>
          <w:szCs w:val="28"/>
        </w:rPr>
        <w:t>не может быть менее 42 часов. Продолжитель</w:t>
      </w:r>
      <w:r w:rsidRPr="00256481">
        <w:rPr>
          <w:sz w:val="28"/>
          <w:szCs w:val="28"/>
        </w:rPr>
        <w:softHyphen/>
        <w:t>ность еженедельного непрерывного отдыха исчисляется с момента окончания работы накануне выходного дня и до начала работы (смены) в следующий после выходно</w:t>
      </w:r>
      <w:r w:rsidRPr="00256481">
        <w:rPr>
          <w:sz w:val="28"/>
          <w:szCs w:val="28"/>
        </w:rPr>
        <w:softHyphen/>
        <w:t>го день. Она зависит от вида рабочей недели (5-дневная или 6-дневная), графика сменности, продолжительности рабочего дня.</w:t>
      </w:r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2" w:name="_Toc177103761"/>
    </w:p>
    <w:p w:rsidR="00246183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56481">
        <w:rPr>
          <w:b/>
          <w:bCs/>
          <w:sz w:val="28"/>
          <w:szCs w:val="28"/>
        </w:rPr>
        <w:t>Выходные дни.</w:t>
      </w:r>
      <w:bookmarkEnd w:id="2"/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B1026" w:rsidRPr="00256481" w:rsidRDefault="00C82214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Всем работникам предоставляются выходные дни (еженедельный непрерывный отдых). При</w:t>
      </w:r>
      <w:r w:rsidR="00BF5860" w:rsidRPr="00256481">
        <w:rPr>
          <w:sz w:val="28"/>
          <w:szCs w:val="28"/>
        </w:rPr>
        <w:t xml:space="preserve"> </w:t>
      </w:r>
      <w:r w:rsidR="008B1026" w:rsidRPr="00256481">
        <w:rPr>
          <w:sz w:val="28"/>
          <w:szCs w:val="28"/>
        </w:rPr>
        <w:t>пятидневной рабочей неделе работникам предоставляются два выходных дня в неделю, при шестидневной рабочей неделе — один выходной день.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Общим выходным днем является воскресенье. Вто</w:t>
      </w:r>
      <w:r w:rsidRPr="00256481">
        <w:rPr>
          <w:sz w:val="28"/>
          <w:szCs w:val="28"/>
        </w:rPr>
        <w:softHyphen/>
        <w:t>рой выходной день при пятидневной рабочей неделе ус</w:t>
      </w:r>
      <w:r w:rsidRPr="00256481">
        <w:rPr>
          <w:sz w:val="28"/>
          <w:szCs w:val="28"/>
        </w:rPr>
        <w:softHyphen/>
        <w:t>танавливается коллективным договором или правилами внутреннего трудового распорядка организации. Оба вы</w:t>
      </w:r>
      <w:r w:rsidRPr="00256481">
        <w:rPr>
          <w:sz w:val="28"/>
          <w:szCs w:val="28"/>
        </w:rPr>
        <w:softHyphen/>
        <w:t>ходных дня предоставляются, как правило, подряд.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организациях, приостановка работы в которых в вы</w:t>
      </w:r>
      <w:r w:rsidRPr="00256481">
        <w:rPr>
          <w:sz w:val="28"/>
          <w:szCs w:val="28"/>
        </w:rPr>
        <w:softHyphen/>
        <w:t>ходные дни невозможна по производственно-техничес</w:t>
      </w:r>
      <w:r w:rsidRPr="00256481">
        <w:rPr>
          <w:sz w:val="28"/>
          <w:szCs w:val="28"/>
        </w:rPr>
        <w:softHyphen/>
        <w:t>ким и организационным условиям, выходные дни пре</w:t>
      </w:r>
      <w:r w:rsidRPr="00256481">
        <w:rPr>
          <w:sz w:val="28"/>
          <w:szCs w:val="28"/>
        </w:rPr>
        <w:softHyphen/>
        <w:t>доставляются в различные дни недели поочередно каж</w:t>
      </w:r>
      <w:r w:rsidRPr="00256481">
        <w:rPr>
          <w:sz w:val="28"/>
          <w:szCs w:val="28"/>
        </w:rPr>
        <w:softHyphen/>
        <w:t>дой группе работников согласно правилам внутреннего трудового распорядка организации.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Согласно ст. 262 ТК РФ одному из родителей (опе</w:t>
      </w:r>
      <w:r w:rsidRPr="00256481">
        <w:rPr>
          <w:sz w:val="28"/>
          <w:szCs w:val="28"/>
        </w:rPr>
        <w:softHyphen/>
        <w:t>куну, попечителю) для ухода за детьми-инвалидами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Женщинам, работающим в сельской местности, мо</w:t>
      </w:r>
      <w:r w:rsidRPr="00256481">
        <w:rPr>
          <w:sz w:val="28"/>
          <w:szCs w:val="28"/>
        </w:rPr>
        <w:softHyphen/>
        <w:t>жет предоставляться по их письменному заявлению один дополнительный выходной день в месяц без сохранения заработной платы.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соответствии со ст. 319 ТК РФ одному из родите</w:t>
      </w:r>
      <w:r w:rsidRPr="00256481">
        <w:rPr>
          <w:sz w:val="28"/>
          <w:szCs w:val="28"/>
        </w:rPr>
        <w:softHyphen/>
        <w:t>лей, работающему в районах Крайнего Севера и прирав</w:t>
      </w:r>
      <w:r w:rsidRPr="00256481">
        <w:rPr>
          <w:sz w:val="28"/>
          <w:szCs w:val="28"/>
        </w:rPr>
        <w:softHyphen/>
        <w:t>ненных к ним местностях, имеющему ребенка в возрасте до 16 лет, по его письменному заявлению ежемесячно предоставляется дополнительный выходной день без со</w:t>
      </w:r>
      <w:r w:rsidRPr="00256481">
        <w:rPr>
          <w:sz w:val="28"/>
          <w:szCs w:val="28"/>
        </w:rPr>
        <w:softHyphen/>
        <w:t>хранения заработной платы.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 xml:space="preserve">Нерабочими праздничными днями </w:t>
      </w:r>
      <w:r w:rsidRPr="00256481">
        <w:rPr>
          <w:sz w:val="28"/>
          <w:szCs w:val="28"/>
        </w:rPr>
        <w:t>в Российской Федерации являются: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1 и 2 января — Новый год;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7 января — Рождество Христово;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23 февраля — День защитника Отечества;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8 марта — Международный женский день;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1 и 2 мая — Праздник весны и труда;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9 мая — День Победы;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12 июня — День России;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7 ноября — годовщина Октябрьской революции. День согласия и примирения.</w:t>
      </w:r>
    </w:p>
    <w:p w:rsidR="008B1026" w:rsidRPr="00256481" w:rsidRDefault="008B1026" w:rsidP="00256481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12 декабря — День Конституции Российской Феде</w:t>
      </w:r>
      <w:r w:rsidRPr="00256481">
        <w:rPr>
          <w:sz w:val="28"/>
          <w:szCs w:val="28"/>
        </w:rPr>
        <w:softHyphen/>
        <w:t>рации.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 совпадении выходного и нерабочего празднич</w:t>
      </w:r>
      <w:r w:rsidRPr="00256481">
        <w:rPr>
          <w:sz w:val="28"/>
          <w:szCs w:val="28"/>
        </w:rPr>
        <w:softHyphen/>
        <w:t>ного дней выходной день переносится на следующий после праздничного рабочий день.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нерабочие праздничные дни допускаются работы, приостановка которых невозможна по производственно-техническим условиям (непрерывно действующие орга</w:t>
      </w:r>
      <w:r w:rsidRPr="00256481">
        <w:rPr>
          <w:sz w:val="28"/>
          <w:szCs w:val="28"/>
        </w:rPr>
        <w:softHyphen/>
        <w:t>низации), работы, вызываемые необходимостью обслу</w:t>
      </w:r>
      <w:r w:rsidRPr="00256481">
        <w:rPr>
          <w:sz w:val="28"/>
          <w:szCs w:val="28"/>
        </w:rPr>
        <w:softHyphen/>
        <w:t>живания населения, а также неотложные ремонтные и погрузочно-разгрузочные работы.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дни.</w:t>
      </w:r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_Toc177103762"/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>Отпуска</w:t>
      </w:r>
      <w:bookmarkEnd w:id="3"/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 xml:space="preserve">Понятие и виды отпусков. </w:t>
      </w:r>
      <w:r w:rsidRPr="00256481">
        <w:rPr>
          <w:sz w:val="28"/>
          <w:szCs w:val="28"/>
        </w:rPr>
        <w:t>Ежегодный отпуск — это гарантированное законом определенное число свободных от работы дней (помимо выходных, нерабочих празднич</w:t>
      </w:r>
      <w:r w:rsidRPr="00256481">
        <w:rPr>
          <w:sz w:val="28"/>
          <w:szCs w:val="28"/>
        </w:rPr>
        <w:softHyphen/>
        <w:t>ных дней), предоставляемое ежегодно всем работникам для непрерывного отдыха и восстановления работоспо</w:t>
      </w:r>
      <w:r w:rsidRPr="00256481">
        <w:rPr>
          <w:sz w:val="28"/>
          <w:szCs w:val="28"/>
        </w:rPr>
        <w:softHyphen/>
        <w:t>собности с сохранением места работы (должности) и за</w:t>
      </w:r>
      <w:r w:rsidRPr="00256481">
        <w:rPr>
          <w:sz w:val="28"/>
          <w:szCs w:val="28"/>
        </w:rPr>
        <w:softHyphen/>
        <w:t>работной платы.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Отпуска предоставляются для различных целей. Так, для восстановления работоспособности и для отдыха пре</w:t>
      </w:r>
      <w:r w:rsidRPr="00256481">
        <w:rPr>
          <w:sz w:val="28"/>
          <w:szCs w:val="28"/>
        </w:rPr>
        <w:softHyphen/>
        <w:t>доставляются ежегодные оплачиваемые отпуска, которые в свою очередь делятся на основные и дополнительные ежегодные оплачиваемые отпуска; по состоянию здоро</w:t>
      </w:r>
      <w:r w:rsidRPr="00256481">
        <w:rPr>
          <w:sz w:val="28"/>
          <w:szCs w:val="28"/>
        </w:rPr>
        <w:softHyphen/>
        <w:t>вья, по семейным обстоятельствам и др.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 xml:space="preserve">Право на ежегодный оплачиваемый отпуск </w:t>
      </w:r>
      <w:r w:rsidRPr="00256481">
        <w:rPr>
          <w:sz w:val="28"/>
          <w:szCs w:val="28"/>
        </w:rPr>
        <w:t>относит</w:t>
      </w:r>
      <w:r w:rsidRPr="00256481">
        <w:rPr>
          <w:sz w:val="28"/>
          <w:szCs w:val="28"/>
        </w:rPr>
        <w:softHyphen/>
        <w:t>ся к числу основных трудовых прав работника. Оно га</w:t>
      </w:r>
      <w:r w:rsidRPr="00256481">
        <w:rPr>
          <w:sz w:val="28"/>
          <w:szCs w:val="28"/>
        </w:rPr>
        <w:softHyphen/>
        <w:t>рантируется Конституцией Российской Федерации (п. 5 ст. 37) всем работающим по трудовому договору незави</w:t>
      </w:r>
      <w:r w:rsidRPr="00256481">
        <w:rPr>
          <w:sz w:val="28"/>
          <w:szCs w:val="28"/>
        </w:rPr>
        <w:softHyphen/>
        <w:t>симо от организационно-правовой формы организации.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Увольнение работника во время пребывания его в от</w:t>
      </w:r>
      <w:r w:rsidRPr="00256481">
        <w:rPr>
          <w:sz w:val="28"/>
          <w:szCs w:val="28"/>
        </w:rPr>
        <w:softHyphen/>
        <w:t>пуске по инициативе работодателя не допускается (кро</w:t>
      </w:r>
      <w:r w:rsidRPr="00256481">
        <w:rPr>
          <w:sz w:val="28"/>
          <w:szCs w:val="28"/>
        </w:rPr>
        <w:softHyphen/>
        <w:t>ме случаев ликвидации организации). Вместе с тем ра</w:t>
      </w:r>
      <w:r w:rsidRPr="00256481">
        <w:rPr>
          <w:sz w:val="28"/>
          <w:szCs w:val="28"/>
        </w:rPr>
        <w:softHyphen/>
        <w:t>ботник вправе во время отпуска подать заявление об увольнении по собственному желанию.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Оплата времени отпуска должна производиться не позднее чем за три дня до его начала.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Ежегодный основной оплачиваемый отпуск предо</w:t>
      </w:r>
      <w:r w:rsidRPr="00256481">
        <w:rPr>
          <w:sz w:val="28"/>
          <w:szCs w:val="28"/>
        </w:rPr>
        <w:softHyphen/>
        <w:t>ставляется работникам продолжительностью 28 календар</w:t>
      </w:r>
      <w:r w:rsidRPr="00256481">
        <w:rPr>
          <w:sz w:val="28"/>
          <w:szCs w:val="28"/>
        </w:rPr>
        <w:softHyphen/>
        <w:t>ных дней. Ежегодный основной оплачиваемый отпуск продолжительностью более 28 календарных дней (удли</w:t>
      </w:r>
      <w:r w:rsidRPr="00256481">
        <w:rPr>
          <w:sz w:val="28"/>
          <w:szCs w:val="28"/>
        </w:rPr>
        <w:softHyphen/>
        <w:t>ненный основной отпуск) предоставляется работникам в соответствии с Трудовым кодексом РФ и иными феде</w:t>
      </w:r>
      <w:r w:rsidRPr="00256481">
        <w:rPr>
          <w:sz w:val="28"/>
          <w:szCs w:val="28"/>
        </w:rPr>
        <w:softHyphen/>
        <w:t>ральными законами.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Цель удлиненных основных отпусков — гарантиро</w:t>
      </w:r>
      <w:r w:rsidRPr="00256481">
        <w:rPr>
          <w:sz w:val="28"/>
          <w:szCs w:val="28"/>
        </w:rPr>
        <w:softHyphen/>
        <w:t>вать работникам более длительный отдых с учетом воз</w:t>
      </w:r>
      <w:r w:rsidRPr="00256481">
        <w:rPr>
          <w:sz w:val="28"/>
          <w:szCs w:val="28"/>
        </w:rPr>
        <w:softHyphen/>
        <w:t>раста, состояния здоровья, характера работы и других об</w:t>
      </w:r>
      <w:r w:rsidRPr="00256481">
        <w:rPr>
          <w:sz w:val="28"/>
          <w:szCs w:val="28"/>
        </w:rPr>
        <w:softHyphen/>
        <w:t>стоятельств. Например, удлиненными отпусками продол</w:t>
      </w:r>
      <w:r w:rsidRPr="00256481">
        <w:rPr>
          <w:sz w:val="28"/>
          <w:szCs w:val="28"/>
        </w:rPr>
        <w:softHyphen/>
        <w:t>жительностью 42 и 56 календарных дней пользуются ра</w:t>
      </w:r>
      <w:r w:rsidRPr="00256481">
        <w:rPr>
          <w:sz w:val="28"/>
          <w:szCs w:val="28"/>
        </w:rPr>
        <w:softHyphen/>
        <w:t>ботники образовательных учреждений и педагогические работники других организаций</w:t>
      </w:r>
      <w:r w:rsidRPr="00256481">
        <w:rPr>
          <w:sz w:val="28"/>
          <w:szCs w:val="28"/>
          <w:vertAlign w:val="superscript"/>
        </w:rPr>
        <w:t>1</w:t>
      </w:r>
      <w:r w:rsidRPr="00256481">
        <w:rPr>
          <w:sz w:val="28"/>
          <w:szCs w:val="28"/>
        </w:rPr>
        <w:t xml:space="preserve">, работникам моложе 18 лет предоставляется отпуск продолжительностью не менее 31 календарного дня (ст. 267 ТК </w:t>
      </w:r>
      <w:r w:rsidRPr="00256481">
        <w:rPr>
          <w:b/>
          <w:bCs/>
          <w:sz w:val="28"/>
          <w:szCs w:val="28"/>
        </w:rPr>
        <w:t xml:space="preserve">РФ) </w:t>
      </w:r>
      <w:r w:rsidRPr="00256481">
        <w:rPr>
          <w:sz w:val="28"/>
          <w:szCs w:val="28"/>
        </w:rPr>
        <w:t>и др.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t xml:space="preserve">Ежегодные дополнительные оплачиваемые отпуска </w:t>
      </w:r>
      <w:r w:rsidRPr="00256481">
        <w:rPr>
          <w:sz w:val="28"/>
          <w:szCs w:val="28"/>
        </w:rPr>
        <w:t>предоставляются работникам, занятым на работах с вред</w:t>
      </w:r>
      <w:r w:rsidRPr="00256481">
        <w:rPr>
          <w:sz w:val="28"/>
          <w:szCs w:val="28"/>
        </w:rPr>
        <w:softHyphen/>
        <w:t>ными и (или) опасными условиями труда: на подземных горных работах и открытых горных работах в разрезах и карьерах, в зонах радиоактивного заражения, на других работах, связанных с неустранимым неблагоприятным воздействием на здоровье человека вредных физических, химических, биологических и иных факторов; работни</w:t>
      </w:r>
      <w:r w:rsidRPr="00256481">
        <w:rPr>
          <w:sz w:val="28"/>
          <w:szCs w:val="28"/>
        </w:rPr>
        <w:softHyphen/>
        <w:t>кам, имеющим особый характер работы; работникам с ненормированным рабочим днем; работникам, работаю</w:t>
      </w:r>
      <w:r w:rsidRPr="00256481">
        <w:rPr>
          <w:sz w:val="28"/>
          <w:szCs w:val="28"/>
        </w:rPr>
        <w:softHyphen/>
        <w:t xml:space="preserve">щим в районах Крайнего Севера и приравненных к ним местностях, </w:t>
      </w:r>
      <w:r w:rsidRPr="00256481">
        <w:rPr>
          <w:b/>
          <w:bCs/>
          <w:sz w:val="28"/>
          <w:szCs w:val="28"/>
        </w:rPr>
        <w:t xml:space="preserve">а </w:t>
      </w:r>
      <w:r w:rsidRPr="00256481">
        <w:rPr>
          <w:sz w:val="28"/>
          <w:szCs w:val="28"/>
        </w:rPr>
        <w:t xml:space="preserve">также </w:t>
      </w:r>
      <w:r w:rsidRPr="00256481">
        <w:rPr>
          <w:b/>
          <w:bCs/>
          <w:sz w:val="28"/>
          <w:szCs w:val="28"/>
        </w:rPr>
        <w:t xml:space="preserve">в </w:t>
      </w:r>
      <w:r w:rsidRPr="00256481">
        <w:rPr>
          <w:sz w:val="28"/>
          <w:szCs w:val="28"/>
        </w:rPr>
        <w:t>других случаях, предусмотренных федеральными законами.</w:t>
      </w:r>
    </w:p>
    <w:p w:rsidR="009F385A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Организации с учетом своих производственных и фи</w:t>
      </w:r>
      <w:r w:rsidRPr="00256481">
        <w:rPr>
          <w:sz w:val="28"/>
          <w:szCs w:val="28"/>
        </w:rPr>
        <w:softHyphen/>
        <w:t>нансовых возможностей могут самостоятельно устанав</w:t>
      </w:r>
      <w:r w:rsidRPr="00256481">
        <w:rPr>
          <w:sz w:val="28"/>
          <w:szCs w:val="28"/>
        </w:rPr>
        <w:softHyphen/>
        <w:t>ливать дополнительные отпуска для работников, если иное не предусмотрено федеральными законами. Поря</w:t>
      </w:r>
      <w:r w:rsidRPr="00256481">
        <w:rPr>
          <w:sz w:val="28"/>
          <w:szCs w:val="28"/>
        </w:rPr>
        <w:softHyphen/>
        <w:t>док и условия предоставления этих отпусков определя</w:t>
      </w:r>
      <w:r w:rsidRPr="00256481">
        <w:rPr>
          <w:sz w:val="28"/>
          <w:szCs w:val="28"/>
        </w:rPr>
        <w:softHyphen/>
        <w:t>ются коллективными договорами или локальными нор</w:t>
      </w:r>
      <w:r w:rsidRPr="00256481">
        <w:rPr>
          <w:sz w:val="28"/>
          <w:szCs w:val="28"/>
        </w:rPr>
        <w:softHyphen/>
        <w:t>мативными актами.</w:t>
      </w:r>
    </w:p>
    <w:p w:rsidR="002431AD" w:rsidRPr="00256481" w:rsidRDefault="009F385A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Перечни производств, работ, профессий и должностей, работа в которых дает право на дополнительный опла</w:t>
      </w:r>
      <w:r w:rsidR="002431AD" w:rsidRPr="00256481">
        <w:rPr>
          <w:sz w:val="28"/>
          <w:szCs w:val="28"/>
        </w:rPr>
        <w:t>чиваемыи отпуск за работу с вредными и (или) опасны</w:t>
      </w:r>
      <w:r w:rsidR="002431AD" w:rsidRPr="00256481">
        <w:rPr>
          <w:sz w:val="28"/>
          <w:szCs w:val="28"/>
        </w:rPr>
        <w:softHyphen/>
        <w:t>ми условиями труда, а также минимальная продолжи</w:t>
      </w:r>
      <w:r w:rsidR="002431AD" w:rsidRPr="00256481">
        <w:rPr>
          <w:sz w:val="28"/>
          <w:szCs w:val="28"/>
        </w:rPr>
        <w:softHyphen/>
        <w:t>тельность этого отпуска и условия его предоставления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настоящее время до принятия соответствующих пе</w:t>
      </w:r>
      <w:r w:rsidRPr="00256481">
        <w:rPr>
          <w:sz w:val="28"/>
          <w:szCs w:val="28"/>
        </w:rPr>
        <w:softHyphen/>
        <w:t>речней действует Список производств, цехов, профессий и должностей с вредными условиями труда, работа в ко</w:t>
      </w:r>
      <w:r w:rsidRPr="00256481">
        <w:rPr>
          <w:sz w:val="28"/>
          <w:szCs w:val="28"/>
        </w:rPr>
        <w:softHyphen/>
        <w:t>торых дает право на дополнительный отпуск и сокращен</w:t>
      </w:r>
      <w:r w:rsidRPr="00256481">
        <w:rPr>
          <w:sz w:val="28"/>
          <w:szCs w:val="28"/>
        </w:rPr>
        <w:softHyphen/>
        <w:t>ный рабочий день, утвержденный Постановлением Гос</w:t>
      </w:r>
      <w:r w:rsidRPr="00256481">
        <w:rPr>
          <w:sz w:val="28"/>
          <w:szCs w:val="28"/>
        </w:rPr>
        <w:softHyphen/>
        <w:t xml:space="preserve">комтруда СССР и ВЦСПС от 25 октября </w:t>
      </w:r>
      <w:smartTag w:uri="urn:schemas-microsoft-com:office:smarttags" w:element="metricconverter">
        <w:smartTagPr>
          <w:attr w:name="ProductID" w:val="1974 г"/>
        </w:smartTagPr>
        <w:r w:rsidRPr="00256481">
          <w:rPr>
            <w:sz w:val="28"/>
            <w:szCs w:val="28"/>
          </w:rPr>
          <w:t>1974 г</w:t>
        </w:r>
      </w:smartTag>
      <w:r w:rsidRPr="00256481">
        <w:rPr>
          <w:sz w:val="28"/>
          <w:szCs w:val="28"/>
        </w:rPr>
        <w:t>. №298/ П-22 с последующими изменениями и дополнениями</w:t>
      </w:r>
      <w:r w:rsidRPr="00256481">
        <w:rPr>
          <w:sz w:val="28"/>
          <w:szCs w:val="28"/>
          <w:vertAlign w:val="superscript"/>
        </w:rPr>
        <w:t>1</w:t>
      </w:r>
      <w:r w:rsidRPr="00256481">
        <w:rPr>
          <w:sz w:val="28"/>
          <w:szCs w:val="28"/>
        </w:rPr>
        <w:t>. Порядок применения Списка определен Инструкцией, ут</w:t>
      </w:r>
      <w:r w:rsidRPr="00256481">
        <w:rPr>
          <w:sz w:val="28"/>
          <w:szCs w:val="28"/>
        </w:rPr>
        <w:softHyphen/>
        <w:t xml:space="preserve">вержденной Постановлением Госкомтруда СССР и ВЦСПС от 25 ноября </w:t>
      </w:r>
      <w:smartTag w:uri="urn:schemas-microsoft-com:office:smarttags" w:element="metricconverter">
        <w:smartTagPr>
          <w:attr w:name="ProductID" w:val="1975 г"/>
        </w:smartTagPr>
        <w:r w:rsidRPr="00256481">
          <w:rPr>
            <w:sz w:val="28"/>
            <w:szCs w:val="28"/>
          </w:rPr>
          <w:t>1975 г</w:t>
        </w:r>
      </w:smartTag>
      <w:r w:rsidRPr="00256481">
        <w:rPr>
          <w:sz w:val="28"/>
          <w:szCs w:val="28"/>
        </w:rPr>
        <w:t>. №273/П-20.</w:t>
      </w:r>
    </w:p>
    <w:p w:rsidR="00256481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Право на дополнительный оплачиваемый отпуск име</w:t>
      </w:r>
      <w:r w:rsidRPr="00256481">
        <w:rPr>
          <w:sz w:val="28"/>
          <w:szCs w:val="28"/>
        </w:rPr>
        <w:softHyphen/>
        <w:t>ют работники, профессии, должности которых предус</w:t>
      </w:r>
      <w:r w:rsidRPr="00256481">
        <w:rPr>
          <w:sz w:val="28"/>
          <w:szCs w:val="28"/>
        </w:rPr>
        <w:softHyphen/>
        <w:t xml:space="preserve">мотрены по производствам и цехам в соответствующих разделах Списка, т.е. непосредственно выполняющие работу, прямо предусмотренную Списком. </w:t>
      </w:r>
    </w:p>
    <w:p w:rsidR="00256481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Он содержит также перечень общих профессий вне всех отраслей, и тогда неважно, в каком цехе, производстве занят работ</w:t>
      </w:r>
      <w:r w:rsidRPr="00256481">
        <w:rPr>
          <w:sz w:val="28"/>
          <w:szCs w:val="28"/>
        </w:rPr>
        <w:softHyphen/>
        <w:t xml:space="preserve">ник. 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Продолжительность отпуска установлена в Списке по каждой работе, профессии, должности и составляет от 6 до 36 рабочих дней.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Постановлением Совета Министров СССР и ВЦСПС от 2 июня </w:t>
      </w:r>
      <w:smartTag w:uri="urn:schemas-microsoft-com:office:smarttags" w:element="metricconverter">
        <w:smartTagPr>
          <w:attr w:name="ProductID" w:val="1990 г"/>
        </w:smartTagPr>
        <w:r w:rsidRPr="00256481">
          <w:rPr>
            <w:sz w:val="28"/>
            <w:szCs w:val="28"/>
          </w:rPr>
          <w:t>1990 г</w:t>
        </w:r>
      </w:smartTag>
      <w:r w:rsidRPr="00256481">
        <w:rPr>
          <w:sz w:val="28"/>
          <w:szCs w:val="28"/>
        </w:rPr>
        <w:t>. №647 для работников промышленно-производственного персонала угольной, сланцевой, гор</w:t>
      </w:r>
      <w:r w:rsidRPr="00256481">
        <w:rPr>
          <w:sz w:val="28"/>
          <w:szCs w:val="28"/>
        </w:rPr>
        <w:softHyphen/>
        <w:t>норудной промышленности и некоторых других базовых отраслей введен дополнительный отпуск за работу не только с вредными условиями труда, но и в подземных условиях, разрезах, карьерах длительностью от 4 до 24 ка</w:t>
      </w:r>
      <w:r w:rsidRPr="00256481">
        <w:rPr>
          <w:sz w:val="28"/>
          <w:szCs w:val="28"/>
        </w:rPr>
        <w:softHyphen/>
        <w:t>лендарных дней</w:t>
      </w:r>
      <w:r w:rsidRPr="00256481">
        <w:rPr>
          <w:sz w:val="28"/>
          <w:szCs w:val="28"/>
          <w:vertAlign w:val="superscript"/>
        </w:rPr>
        <w:t>1</w:t>
      </w:r>
      <w:r w:rsidRPr="00256481">
        <w:rPr>
          <w:sz w:val="28"/>
          <w:szCs w:val="28"/>
        </w:rPr>
        <w:t>.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коллективном договоре или ином локальном нор</w:t>
      </w:r>
      <w:r w:rsidRPr="00256481">
        <w:rPr>
          <w:sz w:val="28"/>
          <w:szCs w:val="28"/>
        </w:rPr>
        <w:softHyphen/>
        <w:t>мативном правовом акте работникам, занятым на рабо</w:t>
      </w:r>
      <w:r w:rsidRPr="00256481">
        <w:rPr>
          <w:sz w:val="28"/>
          <w:szCs w:val="28"/>
        </w:rPr>
        <w:softHyphen/>
        <w:t>тах с вредными и (или) опасными условиями труда, до</w:t>
      </w:r>
      <w:r w:rsidRPr="00256481">
        <w:rPr>
          <w:sz w:val="28"/>
          <w:szCs w:val="28"/>
        </w:rPr>
        <w:softHyphen/>
        <w:t>полнительный оплачиваемый отпуск может быть уста</w:t>
      </w:r>
      <w:r w:rsidRPr="00256481">
        <w:rPr>
          <w:sz w:val="28"/>
          <w:szCs w:val="28"/>
        </w:rPr>
        <w:softHyphen/>
        <w:t>новлен и большей продолжительности.</w:t>
      </w:r>
    </w:p>
    <w:p w:rsidR="002431AD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b/>
          <w:bCs/>
          <w:sz w:val="28"/>
          <w:szCs w:val="28"/>
        </w:rPr>
        <w:br w:type="page"/>
      </w:r>
      <w:r w:rsidR="002431AD" w:rsidRPr="00256481">
        <w:rPr>
          <w:b/>
          <w:bCs/>
          <w:sz w:val="28"/>
          <w:szCs w:val="28"/>
        </w:rPr>
        <w:t>Ежегодный дополнительный оплачиваемый отпуск за особый характер работы</w:t>
      </w:r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Отдельным категориям работников, труд которых свя</w:t>
      </w:r>
      <w:r w:rsidRPr="00256481">
        <w:rPr>
          <w:sz w:val="28"/>
          <w:szCs w:val="28"/>
        </w:rPr>
        <w:softHyphen/>
        <w:t>зан с особенностями выполнения работы, предоставля</w:t>
      </w:r>
      <w:r w:rsidRPr="00256481">
        <w:rPr>
          <w:sz w:val="28"/>
          <w:szCs w:val="28"/>
        </w:rPr>
        <w:softHyphen/>
        <w:t>ется ежегодный дополнительный оплачиваемый отпуск.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Перечень категорий работников, которым устанавли</w:t>
      </w:r>
      <w:r w:rsidRPr="00256481">
        <w:rPr>
          <w:sz w:val="28"/>
          <w:szCs w:val="28"/>
        </w:rPr>
        <w:softHyphen/>
        <w:t>вается ежегодный дополнительный оплачиваемый отпуск за особый характер работы, а также минимальная про</w:t>
      </w:r>
      <w:r w:rsidRPr="00256481">
        <w:rPr>
          <w:sz w:val="28"/>
          <w:szCs w:val="28"/>
        </w:rPr>
        <w:softHyphen/>
        <w:t>должительность этого отпуска и условия его предостав</w:t>
      </w:r>
      <w:r w:rsidRPr="00256481">
        <w:rPr>
          <w:sz w:val="28"/>
          <w:szCs w:val="28"/>
        </w:rPr>
        <w:softHyphen/>
        <w:t>ления определяются Правительством Российской Феде</w:t>
      </w:r>
      <w:r w:rsidRPr="00256481">
        <w:rPr>
          <w:sz w:val="28"/>
          <w:szCs w:val="28"/>
        </w:rPr>
        <w:softHyphen/>
        <w:t>рации.</w:t>
      </w:r>
    </w:p>
    <w:p w:rsidR="002431AD" w:rsidRPr="00256481" w:rsidRDefault="002431A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качестве примера таких дополнительных оплачива</w:t>
      </w:r>
      <w:r w:rsidRPr="00256481">
        <w:rPr>
          <w:sz w:val="28"/>
          <w:szCs w:val="28"/>
        </w:rPr>
        <w:softHyphen/>
        <w:t>емых отпусков, предоставляемых в настоящее время, можно привести отпуска работникам, находящимся в Че</w:t>
      </w:r>
      <w:r w:rsidRPr="00256481">
        <w:rPr>
          <w:sz w:val="28"/>
          <w:szCs w:val="28"/>
        </w:rPr>
        <w:softHyphen/>
        <w:t xml:space="preserve">ченской Республике, предоставляемые в соответствии с Постановлением Правительства РФ от 31 декабря </w:t>
      </w:r>
      <w:smartTag w:uri="urn:schemas-microsoft-com:office:smarttags" w:element="metricconverter">
        <w:smartTagPr>
          <w:attr w:name="ProductID" w:val="1994 г"/>
        </w:smartTagPr>
        <w:r w:rsidRPr="00256481">
          <w:rPr>
            <w:sz w:val="28"/>
            <w:szCs w:val="28"/>
          </w:rPr>
          <w:t>1994 г</w:t>
        </w:r>
      </w:smartTag>
      <w:r w:rsidRPr="00256481">
        <w:rPr>
          <w:sz w:val="28"/>
          <w:szCs w:val="28"/>
        </w:rPr>
        <w:t>. «Об условиях оплаты труда и предоставлении дополни</w:t>
      </w:r>
      <w:r w:rsidRPr="00256481">
        <w:rPr>
          <w:sz w:val="28"/>
          <w:szCs w:val="28"/>
        </w:rPr>
        <w:softHyphen/>
        <w:t>тельных льгот работникам, находящимся в Чеченской Республике». Так, работникам территориальных органов, а также командированным в Чеченскую Республику пре</w:t>
      </w:r>
      <w:r w:rsidRPr="00256481">
        <w:rPr>
          <w:sz w:val="28"/>
          <w:szCs w:val="28"/>
        </w:rPr>
        <w:softHyphen/>
        <w:t>доставляется дополнительный оплачиваемый отпуск про</w:t>
      </w:r>
      <w:r w:rsidRPr="00256481">
        <w:rPr>
          <w:sz w:val="28"/>
          <w:szCs w:val="28"/>
        </w:rPr>
        <w:softHyphen/>
        <w:t>должительностью два календарных дня за каждый пол</w:t>
      </w:r>
      <w:r w:rsidRPr="00256481">
        <w:rPr>
          <w:sz w:val="28"/>
          <w:szCs w:val="28"/>
        </w:rPr>
        <w:softHyphen/>
        <w:t>ный месяц работы.</w:t>
      </w:r>
    </w:p>
    <w:p w:rsidR="0048322D" w:rsidRPr="00256481" w:rsidRDefault="00EB6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;mso-position-horizontal-relative:margin" from="325.2pt,429.1pt" to="325.2pt,478.55pt" o:allowincell="f" strokeweight=".25pt">
            <w10:wrap anchorx="margin"/>
          </v:line>
        </w:pict>
      </w:r>
      <w:r w:rsidR="0048322D" w:rsidRPr="00256481">
        <w:rPr>
          <w:b/>
          <w:bCs/>
          <w:sz w:val="28"/>
          <w:szCs w:val="28"/>
        </w:rPr>
        <w:t xml:space="preserve">Работникам с ненормированным рабочим днем </w:t>
      </w:r>
      <w:r w:rsidR="0048322D" w:rsidRPr="00256481">
        <w:rPr>
          <w:sz w:val="28"/>
          <w:szCs w:val="28"/>
        </w:rPr>
        <w:t>пре</w:t>
      </w:r>
      <w:r w:rsidR="0048322D" w:rsidRPr="00256481">
        <w:rPr>
          <w:sz w:val="28"/>
          <w:szCs w:val="28"/>
        </w:rPr>
        <w:softHyphen/>
        <w:t>доставляется ежегодный дополнительный оплачиваемый отпуск, продолжительность которого определяется кол</w:t>
      </w:r>
      <w:r w:rsidR="0048322D" w:rsidRPr="00256481">
        <w:rPr>
          <w:sz w:val="28"/>
          <w:szCs w:val="28"/>
        </w:rPr>
        <w:softHyphen/>
        <w:t>лективным договором или правилами внутреннего тру</w:t>
      </w:r>
      <w:r w:rsidR="0048322D" w:rsidRPr="00256481">
        <w:rPr>
          <w:sz w:val="28"/>
          <w:szCs w:val="28"/>
        </w:rPr>
        <w:softHyphen/>
        <w:t>дового распорядка организации и который не может быть менее трех календарных дней. В случае, когда такой от</w:t>
      </w:r>
      <w:r w:rsidR="0048322D" w:rsidRPr="00256481">
        <w:rPr>
          <w:sz w:val="28"/>
          <w:szCs w:val="28"/>
        </w:rPr>
        <w:softHyphen/>
        <w:t>пуск не предоставляется, переработка сверх нормальной продолжительности рабочего времени с письменного со</w:t>
      </w:r>
      <w:r w:rsidR="0048322D" w:rsidRPr="00256481">
        <w:rPr>
          <w:sz w:val="28"/>
          <w:szCs w:val="28"/>
        </w:rPr>
        <w:softHyphen/>
        <w:t>гласия работника компенсируется как сверхурочная ра бота.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Порядок и условия предоставления ежегодного до</w:t>
      </w:r>
      <w:r w:rsidRPr="00256481">
        <w:rPr>
          <w:sz w:val="28"/>
          <w:szCs w:val="28"/>
        </w:rPr>
        <w:softHyphen/>
        <w:t>полнительного оплачиваемого отпуска работникам с не</w:t>
      </w:r>
      <w:r w:rsidRPr="00256481">
        <w:rPr>
          <w:sz w:val="28"/>
          <w:szCs w:val="28"/>
        </w:rPr>
        <w:softHyphen/>
        <w:t>нормированным рабочим днем в организациях, финан</w:t>
      </w:r>
      <w:r w:rsidRPr="00256481">
        <w:rPr>
          <w:sz w:val="28"/>
          <w:szCs w:val="28"/>
        </w:rPr>
        <w:softHyphen/>
        <w:t>сируемых из федерального бюджета, устанавливаются Правительством Российской Федерации, в организаци</w:t>
      </w:r>
      <w:r w:rsidRPr="00256481">
        <w:rPr>
          <w:sz w:val="28"/>
          <w:szCs w:val="28"/>
        </w:rPr>
        <w:softHyphen/>
        <w:t>ях, финансируемых из бюджета субъекта Российской Фе</w:t>
      </w:r>
      <w:r w:rsidRPr="00256481">
        <w:rPr>
          <w:sz w:val="28"/>
          <w:szCs w:val="28"/>
        </w:rPr>
        <w:softHyphen/>
        <w:t>дерации, — органами власти субъекта Российской Фе</w:t>
      </w:r>
      <w:r w:rsidRPr="00256481">
        <w:rPr>
          <w:sz w:val="28"/>
          <w:szCs w:val="28"/>
        </w:rPr>
        <w:softHyphen/>
        <w:t>дерации, а в организациях, финансируемых из местно</w:t>
      </w:r>
      <w:r w:rsidRPr="00256481">
        <w:rPr>
          <w:sz w:val="28"/>
          <w:szCs w:val="28"/>
        </w:rPr>
        <w:softHyphen/>
        <w:t>го бюджета, — органами местного самоуправления.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Дополнительный отпуск работникам с ненормирован</w:t>
      </w:r>
      <w:r w:rsidRPr="00256481">
        <w:rPr>
          <w:sz w:val="28"/>
          <w:szCs w:val="28"/>
        </w:rPr>
        <w:softHyphen/>
        <w:t>ным рабочим днем предоставляется в качестве компен</w:t>
      </w:r>
      <w:r w:rsidRPr="00256481">
        <w:rPr>
          <w:sz w:val="28"/>
          <w:szCs w:val="28"/>
        </w:rPr>
        <w:softHyphen/>
        <w:t>сации за особый характер работы, повышенную нагрузку и возможную в связи с этим работу сверх установленной продолжительности рабочего времени.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Продолжительность ежегодных основного и допол</w:t>
      </w:r>
      <w:r w:rsidRPr="00256481">
        <w:rPr>
          <w:sz w:val="28"/>
          <w:szCs w:val="28"/>
        </w:rPr>
        <w:softHyphen/>
        <w:t>нительных оплачиваемых отпусков работников исчисля</w:t>
      </w:r>
      <w:r w:rsidRPr="00256481">
        <w:rPr>
          <w:sz w:val="28"/>
          <w:szCs w:val="28"/>
        </w:rPr>
        <w:softHyphen/>
        <w:t>ется в календарных днях и максимальным пределом не ограничивается. Нерабочие праздничные дни, приходя</w:t>
      </w:r>
      <w:r w:rsidRPr="00256481">
        <w:rPr>
          <w:sz w:val="28"/>
          <w:szCs w:val="28"/>
        </w:rPr>
        <w:softHyphen/>
        <w:t>щиеся на период отпуска, в число календарных дней от</w:t>
      </w:r>
      <w:r w:rsidRPr="00256481">
        <w:rPr>
          <w:sz w:val="28"/>
          <w:szCs w:val="28"/>
        </w:rPr>
        <w:softHyphen/>
        <w:t>пуска не включаются и не оплачиваются.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 исчислении общей продолжительности ежегод</w:t>
      </w:r>
      <w:r w:rsidRPr="00256481">
        <w:rPr>
          <w:sz w:val="28"/>
          <w:szCs w:val="28"/>
        </w:rPr>
        <w:softHyphen/>
        <w:t>ного оплачиваемого отпуска дополнительные оплачива</w:t>
      </w:r>
      <w:r w:rsidRPr="00256481">
        <w:rPr>
          <w:sz w:val="28"/>
          <w:szCs w:val="28"/>
        </w:rPr>
        <w:softHyphen/>
        <w:t>емые отпуска суммируются с ежегодным основным оп</w:t>
      </w:r>
      <w:r w:rsidRPr="00256481">
        <w:rPr>
          <w:sz w:val="28"/>
          <w:szCs w:val="28"/>
        </w:rPr>
        <w:softHyphen/>
        <w:t>лачиваемым отпуском.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стаж работы, дающий право на ежегодный основ</w:t>
      </w:r>
      <w:r w:rsidRPr="00256481">
        <w:rPr>
          <w:sz w:val="28"/>
          <w:szCs w:val="28"/>
        </w:rPr>
        <w:softHyphen/>
        <w:t>ной оплачиваемый отпуск, включается:</w:t>
      </w:r>
    </w:p>
    <w:p w:rsidR="0048322D" w:rsidRPr="00256481" w:rsidRDefault="0048322D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фактической работы;</w:t>
      </w:r>
    </w:p>
    <w:p w:rsidR="0048322D" w:rsidRPr="00256481" w:rsidRDefault="0048322D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время, когда работник фактически не работал, но за ним в соответствии с федеральными законами сохранялось место работы (должность), в том чис</w:t>
      </w:r>
      <w:r w:rsidRPr="00256481">
        <w:rPr>
          <w:sz w:val="28"/>
          <w:szCs w:val="28"/>
        </w:rPr>
        <w:softHyphen/>
        <w:t>ле время ежегодного оплачиваемого отпуска;</w:t>
      </w:r>
    </w:p>
    <w:p w:rsidR="0048322D" w:rsidRPr="00256481" w:rsidRDefault="0048322D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вынужденного прогула при незаконном увольнении или отстранении от работы и последу</w:t>
      </w:r>
      <w:r w:rsidRPr="00256481">
        <w:rPr>
          <w:sz w:val="28"/>
          <w:szCs w:val="28"/>
        </w:rPr>
        <w:softHyphen/>
        <w:t>ющем восстановлении на прежней работе;</w:t>
      </w:r>
    </w:p>
    <w:p w:rsidR="0048322D" w:rsidRPr="00256481" w:rsidRDefault="0048322D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другие периоды времени, предусмотренные коллек</w:t>
      </w:r>
      <w:r w:rsidRPr="00256481">
        <w:rPr>
          <w:sz w:val="28"/>
          <w:szCs w:val="28"/>
        </w:rPr>
        <w:softHyphen/>
        <w:t>тивным договором, трудовым договором или ло</w:t>
      </w:r>
      <w:r w:rsidRPr="00256481">
        <w:rPr>
          <w:sz w:val="28"/>
          <w:szCs w:val="28"/>
        </w:rPr>
        <w:softHyphen/>
        <w:t>кальным нормативным актом организации.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Право на ежегодный основной оплачиваемый отпуск возникает у работника с первого дня работы. Но для по</w:t>
      </w:r>
      <w:r w:rsidRPr="00256481">
        <w:rPr>
          <w:sz w:val="28"/>
          <w:szCs w:val="28"/>
        </w:rPr>
        <w:softHyphen/>
        <w:t>лучения этого отпуска необходим определенный стаж работы у данного работодателя, и только при наличии такого стажа работник вправе требовать предоставление отпуска.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 исчислении стажа работы, дающего право на еже</w:t>
      </w:r>
      <w:r w:rsidRPr="00256481">
        <w:rPr>
          <w:sz w:val="28"/>
          <w:szCs w:val="28"/>
        </w:rPr>
        <w:softHyphen/>
        <w:t>годный оплачиваемый отпуск, продолжительность рабо</w:t>
      </w:r>
      <w:r w:rsidRPr="00256481">
        <w:rPr>
          <w:sz w:val="28"/>
          <w:szCs w:val="28"/>
        </w:rPr>
        <w:softHyphen/>
        <w:t>чего дня и рабочей недели значения не имеют. Лица, за</w:t>
      </w:r>
      <w:r w:rsidRPr="00256481">
        <w:rPr>
          <w:sz w:val="28"/>
          <w:szCs w:val="28"/>
        </w:rPr>
        <w:softHyphen/>
        <w:t>нятые неполное рабочее время, получают ежегодный ос</w:t>
      </w:r>
      <w:r w:rsidRPr="00256481">
        <w:rPr>
          <w:sz w:val="28"/>
          <w:szCs w:val="28"/>
        </w:rPr>
        <w:softHyphen/>
        <w:t>новной оплачиваемый отпуск той же продолжительно</w:t>
      </w:r>
      <w:r w:rsidRPr="00256481">
        <w:rPr>
          <w:sz w:val="28"/>
          <w:szCs w:val="28"/>
        </w:rPr>
        <w:softHyphen/>
        <w:t>сти, что и выполняющие аналогичную работу с нормаль</w:t>
      </w:r>
      <w:r w:rsidRPr="00256481">
        <w:rPr>
          <w:sz w:val="28"/>
          <w:szCs w:val="28"/>
        </w:rPr>
        <w:softHyphen/>
        <w:t>ной продолжительностью рабочего времени.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Коллективным или трудовым договорами, а также локальными нормативными актами организации могут быть установлены и другие, помимо перечисленных в ч. 1 ст. 121 ТК РФ, периоды времени, включаемые в стаж работы, дающий право на ежегодный основной оплачи</w:t>
      </w:r>
      <w:r w:rsidRPr="00256481">
        <w:rPr>
          <w:sz w:val="28"/>
          <w:szCs w:val="28"/>
        </w:rPr>
        <w:softHyphen/>
        <w:t>ваемый отпуск.</w:t>
      </w:r>
    </w:p>
    <w:p w:rsidR="0048322D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стаж работы, дающий право на ежегодный основ</w:t>
      </w:r>
      <w:r w:rsidRPr="00256481">
        <w:rPr>
          <w:sz w:val="28"/>
          <w:szCs w:val="28"/>
        </w:rPr>
        <w:softHyphen/>
        <w:t>ной оплачиваемый отпуск, согласно ч. 2 ст. 121 ТК РФ не включаются:</w:t>
      </w:r>
    </w:p>
    <w:p w:rsidR="00A82AC0" w:rsidRPr="00256481" w:rsidRDefault="0048322D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•</w:t>
      </w:r>
      <w:r w:rsidRPr="00256481">
        <w:rPr>
          <w:sz w:val="28"/>
          <w:szCs w:val="28"/>
        </w:rPr>
        <w:tab/>
        <w:t>время отсутствия работника на работе без уважи</w:t>
      </w:r>
      <w:r w:rsidR="00A82AC0" w:rsidRPr="00256481">
        <w:rPr>
          <w:sz w:val="28"/>
          <w:szCs w:val="28"/>
        </w:rPr>
        <w:t>гельных причин, в том числе вследствие его от</w:t>
      </w:r>
      <w:r w:rsidR="00A82AC0" w:rsidRPr="00256481">
        <w:rPr>
          <w:sz w:val="28"/>
          <w:szCs w:val="28"/>
        </w:rPr>
        <w:softHyphen/>
        <w:t>странения от работы в случаях, предусмотренных ст. 76 ТК РФ;</w:t>
      </w:r>
    </w:p>
    <w:p w:rsidR="00A82AC0" w:rsidRPr="00256481" w:rsidRDefault="00A82AC0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отпусков по уходу за ребенком до достиже</w:t>
      </w:r>
      <w:r w:rsidRPr="00256481">
        <w:rPr>
          <w:sz w:val="28"/>
          <w:szCs w:val="28"/>
        </w:rPr>
        <w:softHyphen/>
        <w:t>ния им установленного законом возраста;</w:t>
      </w:r>
    </w:p>
    <w:p w:rsidR="00A82AC0" w:rsidRPr="00256481" w:rsidRDefault="00A82AC0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время предоставляемых по просьбе работника от</w:t>
      </w:r>
      <w:r w:rsidRPr="00256481">
        <w:rPr>
          <w:sz w:val="28"/>
          <w:szCs w:val="28"/>
        </w:rPr>
        <w:softHyphen/>
        <w:t>пусков без сохранения заработной платы продол</w:t>
      </w:r>
      <w:r w:rsidRPr="00256481">
        <w:rPr>
          <w:sz w:val="28"/>
          <w:szCs w:val="28"/>
        </w:rPr>
        <w:softHyphen/>
        <w:t>жительностью более семи календарных дней.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Этот перечень периодов времени отсутствия на рабо* </w:t>
      </w:r>
      <w:r w:rsidRPr="00256481">
        <w:rPr>
          <w:b/>
          <w:bCs/>
          <w:sz w:val="28"/>
          <w:szCs w:val="28"/>
        </w:rPr>
        <w:t xml:space="preserve">те, </w:t>
      </w:r>
      <w:r w:rsidRPr="00256481">
        <w:rPr>
          <w:sz w:val="28"/>
          <w:szCs w:val="28"/>
        </w:rPr>
        <w:t>которые не включаются в стаж работы, дающий пра</w:t>
      </w:r>
      <w:r w:rsidRPr="00256481">
        <w:rPr>
          <w:sz w:val="28"/>
          <w:szCs w:val="28"/>
        </w:rPr>
        <w:softHyphen/>
        <w:t>во на ежегодный основной оплачиваемый отпуск, явля</w:t>
      </w:r>
      <w:r w:rsidRPr="00256481">
        <w:rPr>
          <w:sz w:val="28"/>
          <w:szCs w:val="28"/>
        </w:rPr>
        <w:softHyphen/>
        <w:t>ется исчерпывающим.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В ч. 3 ст. 121 ТК РФ 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отработанное в соответ</w:t>
      </w:r>
      <w:r w:rsidRPr="00256481">
        <w:rPr>
          <w:sz w:val="28"/>
          <w:szCs w:val="28"/>
        </w:rPr>
        <w:softHyphen/>
        <w:t>ствующих условиях время.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Право на использование отпуска за первый год рабо</w:t>
      </w:r>
      <w:r w:rsidRPr="00256481">
        <w:rPr>
          <w:sz w:val="28"/>
          <w:szCs w:val="28"/>
        </w:rPr>
        <w:softHyphen/>
        <w:t>ты возникает у работника по истечении шести месяцев его непрерывной работы в данной организации. По со</w:t>
      </w:r>
      <w:r w:rsidRPr="00256481">
        <w:rPr>
          <w:sz w:val="28"/>
          <w:szCs w:val="28"/>
        </w:rPr>
        <w:softHyphen/>
        <w:t>глашению сторон оплачиваемый отпуск работнику мо</w:t>
      </w:r>
      <w:r w:rsidRPr="00256481">
        <w:rPr>
          <w:sz w:val="28"/>
          <w:szCs w:val="28"/>
        </w:rPr>
        <w:softHyphen/>
        <w:t>жет быть предоставлен и до истечения шести месяцев.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Ежегодный оплачиваемый отпуск предоставляется ра</w:t>
      </w:r>
      <w:r w:rsidRPr="00256481">
        <w:rPr>
          <w:sz w:val="28"/>
          <w:szCs w:val="28"/>
        </w:rPr>
        <w:softHyphen/>
        <w:t>ботникам за каждый их рабочий год.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Стаж для получения ежегодного отпуска должен быть непрерывным. Закон регламентирует различный порядок предоставления отпуска в зависимости от того, за какой рабочий год он полагается — первый или последующие.</w:t>
      </w:r>
    </w:p>
    <w:p w:rsidR="00A82AC0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До истечения шести месяцев непрерывной работы оп</w:t>
      </w:r>
      <w:r w:rsidRPr="00256481">
        <w:rPr>
          <w:sz w:val="28"/>
          <w:szCs w:val="28"/>
        </w:rPr>
        <w:softHyphen/>
        <w:t>лачиваемый отпуск по заявлению работника должен быть предоставлен:</w:t>
      </w:r>
    </w:p>
    <w:p w:rsidR="00A82AC0" w:rsidRPr="00256481" w:rsidRDefault="00A82AC0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женщинам — перед отпуском по беременности и родам или непосредственно после него;</w:t>
      </w:r>
    </w:p>
    <w:p w:rsidR="00A82AC0" w:rsidRPr="00256481" w:rsidRDefault="00A82AC0" w:rsidP="00256481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работникам в возрасте до восемнадцати лет;</w:t>
      </w:r>
    </w:p>
    <w:p w:rsidR="00427422" w:rsidRPr="00256481" w:rsidRDefault="00A82AC0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работникам, усыновившим ребенка (детей) в воз</w:t>
      </w:r>
      <w:r w:rsidRPr="00256481">
        <w:rPr>
          <w:sz w:val="28"/>
          <w:szCs w:val="28"/>
        </w:rPr>
        <w:softHyphen/>
        <w:t>расте до трех месяцев;</w:t>
      </w:r>
    </w:p>
    <w:p w:rsidR="00B605D2" w:rsidRPr="00256481" w:rsidRDefault="00B605D2" w:rsidP="00256481">
      <w:pPr>
        <w:shd w:val="clear" w:color="auto" w:fill="FFFFFF"/>
        <w:tabs>
          <w:tab w:val="left" w:pos="56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•</w:t>
      </w:r>
      <w:r w:rsidRPr="00256481">
        <w:rPr>
          <w:sz w:val="28"/>
          <w:szCs w:val="28"/>
        </w:rPr>
        <w:tab/>
        <w:t>в других случаях, предусмотренных федеральны</w:t>
      </w:r>
      <w:r w:rsidRPr="00256481">
        <w:rPr>
          <w:sz w:val="28"/>
          <w:szCs w:val="28"/>
        </w:rPr>
        <w:softHyphen/>
        <w:t>ми законами.</w:t>
      </w:r>
    </w:p>
    <w:p w:rsidR="00B605D2" w:rsidRPr="00256481" w:rsidRDefault="00B605D2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</w:t>
      </w:r>
      <w:r w:rsidRPr="00256481">
        <w:rPr>
          <w:sz w:val="28"/>
          <w:szCs w:val="28"/>
        </w:rPr>
        <w:softHyphen/>
        <w:t>ствии с очередностью предоставления ежегодных опла</w:t>
      </w:r>
      <w:r w:rsidRPr="00256481">
        <w:rPr>
          <w:sz w:val="28"/>
          <w:szCs w:val="28"/>
        </w:rPr>
        <w:softHyphen/>
        <w:t>чиваемых отпусков, установленной в данной организа</w:t>
      </w:r>
      <w:r w:rsidRPr="00256481">
        <w:rPr>
          <w:sz w:val="28"/>
          <w:szCs w:val="28"/>
        </w:rPr>
        <w:softHyphen/>
        <w:t>ции.</w:t>
      </w:r>
    </w:p>
    <w:p w:rsidR="008B1026" w:rsidRPr="00256481" w:rsidRDefault="00BF5860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56481">
        <w:rPr>
          <w:b/>
          <w:bCs/>
          <w:sz w:val="28"/>
          <w:szCs w:val="28"/>
        </w:rPr>
        <w:br w:type="page"/>
      </w:r>
      <w:bookmarkStart w:id="4" w:name="_Toc177103763"/>
      <w:r w:rsidR="00896328" w:rsidRPr="00256481">
        <w:rPr>
          <w:b/>
          <w:bCs/>
          <w:sz w:val="28"/>
          <w:szCs w:val="28"/>
        </w:rPr>
        <w:t>Заключение</w:t>
      </w:r>
      <w:bookmarkEnd w:id="4"/>
    </w:p>
    <w:p w:rsidR="00256481" w:rsidRPr="00256481" w:rsidRDefault="00256481" w:rsidP="00256481">
      <w:pPr>
        <w:shd w:val="clear" w:color="auto" w:fill="FFFFFF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Работа в выходные и нерабочие праздничные дни, как правило, запрещается.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Привлечение работников к работе в выходные и нера</w:t>
      </w:r>
      <w:r w:rsidRPr="00256481">
        <w:rPr>
          <w:sz w:val="28"/>
          <w:szCs w:val="28"/>
        </w:rPr>
        <w:softHyphen/>
        <w:t>бочие праздничные дни производится с их письменного согласия в случаях, закрепленных в ст. 113 ТК РФ.</w:t>
      </w:r>
    </w:p>
    <w:p w:rsidR="008B1026" w:rsidRPr="00256481" w:rsidRDefault="008B1026" w:rsidP="0025648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Привлечение работников к работе в выходные и нера</w:t>
      </w:r>
      <w:r w:rsidRPr="00256481">
        <w:rPr>
          <w:sz w:val="28"/>
          <w:szCs w:val="28"/>
        </w:rPr>
        <w:softHyphen/>
        <w:t>бочие дни производится по письменному распоряжению работодателя.</w:t>
      </w:r>
    </w:p>
    <w:p w:rsidR="004831CB" w:rsidRDefault="00E309B3" w:rsidP="00256481">
      <w:pPr>
        <w:widowControl w:val="0"/>
        <w:tabs>
          <w:tab w:val="left" w:pos="284"/>
        </w:tabs>
        <w:adjustRightInd w:val="0"/>
        <w:spacing w:before="0" w:after="0" w:line="360" w:lineRule="auto"/>
        <w:jc w:val="both"/>
        <w:outlineLvl w:val="0"/>
        <w:rPr>
          <w:b/>
          <w:sz w:val="28"/>
          <w:szCs w:val="28"/>
        </w:rPr>
      </w:pPr>
      <w:r w:rsidRPr="00256481">
        <w:rPr>
          <w:sz w:val="28"/>
          <w:szCs w:val="24"/>
        </w:rPr>
        <w:br w:type="page"/>
      </w:r>
      <w:bookmarkStart w:id="5" w:name="_Toc91694466"/>
      <w:bookmarkStart w:id="6" w:name="_Toc177103764"/>
      <w:r w:rsidR="0037261D" w:rsidRPr="00256481">
        <w:rPr>
          <w:b/>
          <w:sz w:val="28"/>
          <w:szCs w:val="28"/>
        </w:rPr>
        <w:t xml:space="preserve">Список </w:t>
      </w:r>
      <w:bookmarkEnd w:id="5"/>
      <w:bookmarkEnd w:id="6"/>
      <w:r w:rsidR="008522C5" w:rsidRPr="00256481">
        <w:rPr>
          <w:b/>
          <w:sz w:val="28"/>
          <w:szCs w:val="28"/>
        </w:rPr>
        <w:t>используемых источников.</w:t>
      </w:r>
    </w:p>
    <w:p w:rsidR="00256481" w:rsidRPr="00256481" w:rsidRDefault="00256481" w:rsidP="00256481">
      <w:pPr>
        <w:widowControl w:val="0"/>
        <w:tabs>
          <w:tab w:val="left" w:pos="284"/>
        </w:tabs>
        <w:adjustRightInd w:val="0"/>
        <w:spacing w:before="0" w:after="0" w:line="360" w:lineRule="auto"/>
        <w:jc w:val="both"/>
        <w:outlineLvl w:val="0"/>
        <w:rPr>
          <w:b/>
          <w:sz w:val="28"/>
          <w:szCs w:val="28"/>
        </w:rPr>
      </w:pPr>
    </w:p>
    <w:p w:rsidR="004831CB" w:rsidRPr="00256481" w:rsidRDefault="004831CB" w:rsidP="00256481">
      <w:pPr>
        <w:widowControl w:val="0"/>
        <w:numPr>
          <w:ilvl w:val="0"/>
          <w:numId w:val="15"/>
        </w:numPr>
        <w:tabs>
          <w:tab w:val="clear" w:pos="1065"/>
          <w:tab w:val="left" w:pos="284"/>
          <w:tab w:val="left" w:pos="360"/>
        </w:tabs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Конституция Российской Федерации от 12.12.93 N б/н (с изменениями на 9 июня 2001 года)//Российская газета N 197, 25.12.93 </w:t>
      </w:r>
    </w:p>
    <w:p w:rsidR="002C1199" w:rsidRPr="00256481" w:rsidRDefault="002C1199" w:rsidP="00256481">
      <w:pPr>
        <w:numPr>
          <w:ilvl w:val="0"/>
          <w:numId w:val="15"/>
        </w:numPr>
        <w:tabs>
          <w:tab w:val="clear" w:pos="1065"/>
          <w:tab w:val="left" w:pos="284"/>
          <w:tab w:val="left" w:pos="360"/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>ТРУДОВОЙ КОДЕКС РОССИЙСКОЙ ФЕДЕРАЦИИ Принят Государственной Думой</w:t>
      </w:r>
      <w:r w:rsidR="000131F0" w:rsidRPr="00256481">
        <w:rPr>
          <w:sz w:val="28"/>
          <w:szCs w:val="28"/>
        </w:rPr>
        <w:t xml:space="preserve"> </w:t>
      </w:r>
      <w:r w:rsidRPr="00256481">
        <w:rPr>
          <w:sz w:val="28"/>
          <w:szCs w:val="28"/>
        </w:rPr>
        <w:t>21 декабря 2001 года Одобрен Советом Федерации 26 декабря 2001 года  (в ред. Федеральных законов от 24.07.2002 N 97-ФЗ,  от 25.07.2002 N 116-ФЗ)</w:t>
      </w:r>
    </w:p>
    <w:p w:rsidR="00907428" w:rsidRPr="00256481" w:rsidRDefault="00907428" w:rsidP="00256481">
      <w:pPr>
        <w:numPr>
          <w:ilvl w:val="0"/>
          <w:numId w:val="15"/>
        </w:numPr>
        <w:tabs>
          <w:tab w:val="clear" w:pos="1065"/>
          <w:tab w:val="left" w:pos="284"/>
          <w:tab w:val="left" w:pos="360"/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Под редакцией Пашкова А.С.; "Трудовое право России" (учебник) - Санкт-Петербург, издательство Санкт-Петербургского университета, </w:t>
      </w:r>
      <w:smartTag w:uri="urn:schemas-microsoft-com:office:smarttags" w:element="metricconverter">
        <w:smartTagPr>
          <w:attr w:name="ProductID" w:val="2003 г"/>
        </w:smartTagPr>
        <w:r w:rsidR="004B6781" w:rsidRPr="00256481">
          <w:rPr>
            <w:sz w:val="28"/>
            <w:szCs w:val="28"/>
          </w:rPr>
          <w:t>200</w:t>
        </w:r>
        <w:r w:rsidRPr="00256481">
          <w:rPr>
            <w:sz w:val="28"/>
            <w:szCs w:val="28"/>
          </w:rPr>
          <w:t>3 г</w:t>
        </w:r>
      </w:smartTag>
      <w:r w:rsidRPr="00256481">
        <w:rPr>
          <w:sz w:val="28"/>
          <w:szCs w:val="28"/>
        </w:rPr>
        <w:t xml:space="preserve">. </w:t>
      </w:r>
    </w:p>
    <w:p w:rsidR="00907428" w:rsidRPr="00256481" w:rsidRDefault="00907428" w:rsidP="00256481">
      <w:pPr>
        <w:numPr>
          <w:ilvl w:val="0"/>
          <w:numId w:val="15"/>
        </w:numPr>
        <w:tabs>
          <w:tab w:val="clear" w:pos="1065"/>
          <w:tab w:val="left" w:pos="284"/>
          <w:tab w:val="left" w:pos="360"/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Хохлов Е.Б. "Экономические методы управления и трудовое право"- Ленинград, 1991 г. </w:t>
      </w:r>
    </w:p>
    <w:p w:rsidR="00907428" w:rsidRPr="00256481" w:rsidRDefault="00907428" w:rsidP="00256481">
      <w:pPr>
        <w:numPr>
          <w:ilvl w:val="0"/>
          <w:numId w:val="15"/>
        </w:numPr>
        <w:tabs>
          <w:tab w:val="clear" w:pos="1065"/>
          <w:tab w:val="left" w:pos="284"/>
          <w:tab w:val="left" w:pos="360"/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Маврин С.П. "Правовые средства управления трудом на предприятии" - Ленинград, </w:t>
      </w:r>
      <w:smartTag w:uri="urn:schemas-microsoft-com:office:smarttags" w:element="metricconverter">
        <w:smartTagPr>
          <w:attr w:name="ProductID" w:val="2002 г"/>
        </w:smartTagPr>
        <w:r w:rsidR="00344AB5" w:rsidRPr="00256481">
          <w:rPr>
            <w:sz w:val="28"/>
            <w:szCs w:val="28"/>
          </w:rPr>
          <w:t>2002</w:t>
        </w:r>
        <w:r w:rsidRPr="00256481">
          <w:rPr>
            <w:sz w:val="28"/>
            <w:szCs w:val="28"/>
          </w:rPr>
          <w:t xml:space="preserve"> г</w:t>
        </w:r>
      </w:smartTag>
      <w:r w:rsidRPr="00256481">
        <w:rPr>
          <w:sz w:val="28"/>
          <w:szCs w:val="28"/>
        </w:rPr>
        <w:t xml:space="preserve">. </w:t>
      </w:r>
    </w:p>
    <w:p w:rsidR="00907428" w:rsidRPr="00256481" w:rsidRDefault="00907428" w:rsidP="00256481">
      <w:pPr>
        <w:numPr>
          <w:ilvl w:val="0"/>
          <w:numId w:val="15"/>
        </w:numPr>
        <w:tabs>
          <w:tab w:val="clear" w:pos="1065"/>
          <w:tab w:val="left" w:pos="284"/>
          <w:tab w:val="left" w:pos="360"/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56481">
        <w:rPr>
          <w:sz w:val="28"/>
          <w:szCs w:val="28"/>
        </w:rPr>
        <w:t xml:space="preserve">Фатуев А.А. “Трудовое право в жизни человека” - Москва, “Юридическая литература”, </w:t>
      </w:r>
      <w:smartTag w:uri="urn:schemas-microsoft-com:office:smarttags" w:element="metricconverter">
        <w:smartTagPr>
          <w:attr w:name="ProductID" w:val="1998 г"/>
        </w:smartTagPr>
        <w:r w:rsidRPr="00256481">
          <w:rPr>
            <w:sz w:val="28"/>
            <w:szCs w:val="28"/>
          </w:rPr>
          <w:t>199</w:t>
        </w:r>
        <w:r w:rsidR="00F93860" w:rsidRPr="00256481">
          <w:rPr>
            <w:sz w:val="28"/>
            <w:szCs w:val="28"/>
          </w:rPr>
          <w:t>8</w:t>
        </w:r>
        <w:r w:rsidRPr="00256481">
          <w:rPr>
            <w:sz w:val="28"/>
            <w:szCs w:val="28"/>
          </w:rPr>
          <w:t xml:space="preserve"> г</w:t>
        </w:r>
      </w:smartTag>
      <w:r w:rsidRPr="00256481">
        <w:rPr>
          <w:sz w:val="28"/>
          <w:szCs w:val="28"/>
        </w:rPr>
        <w:t>.</w:t>
      </w:r>
    </w:p>
    <w:p w:rsidR="002C1199" w:rsidRPr="00256481" w:rsidRDefault="002C1199" w:rsidP="00256481">
      <w:pPr>
        <w:tabs>
          <w:tab w:val="left" w:pos="284"/>
        </w:tabs>
        <w:spacing w:before="0" w:after="0" w:line="360" w:lineRule="auto"/>
        <w:jc w:val="both"/>
        <w:rPr>
          <w:b/>
          <w:sz w:val="28"/>
          <w:szCs w:val="28"/>
        </w:rPr>
      </w:pPr>
    </w:p>
    <w:p w:rsidR="002C1199" w:rsidRPr="00256481" w:rsidRDefault="002C1199" w:rsidP="00256481">
      <w:pPr>
        <w:tabs>
          <w:tab w:val="left" w:pos="284"/>
        </w:tabs>
        <w:spacing w:before="0" w:after="0" w:line="360" w:lineRule="auto"/>
        <w:jc w:val="both"/>
        <w:rPr>
          <w:b/>
          <w:sz w:val="28"/>
          <w:szCs w:val="28"/>
        </w:rPr>
      </w:pPr>
    </w:p>
    <w:p w:rsidR="002C1199" w:rsidRPr="00256481" w:rsidRDefault="002C1199" w:rsidP="00256481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7" w:name="_GoBack"/>
      <w:bookmarkEnd w:id="7"/>
    </w:p>
    <w:sectPr w:rsidR="002C1199" w:rsidRPr="00256481" w:rsidSect="0025648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37" w:rsidRDefault="000B6B37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B6B37" w:rsidRDefault="000B6B37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37" w:rsidRDefault="000B6B37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B6B37" w:rsidRDefault="000B6B37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BD" w:rsidRDefault="00D36EBD" w:rsidP="00E342E8">
    <w:pPr>
      <w:pStyle w:val="a5"/>
      <w:framePr w:wrap="around" w:vAnchor="text" w:hAnchor="margin" w:xAlign="right" w:y="1"/>
      <w:rPr>
        <w:rStyle w:val="a7"/>
      </w:rPr>
    </w:pPr>
  </w:p>
  <w:p w:rsidR="00D36EBD" w:rsidRDefault="00D36EBD" w:rsidP="0068149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BD" w:rsidRDefault="00B27EB5" w:rsidP="00E342E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36EBD" w:rsidRDefault="00D36EBD" w:rsidP="0025648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D4EB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95333"/>
    <w:multiLevelType w:val="hybridMultilevel"/>
    <w:tmpl w:val="327649AE"/>
    <w:lvl w:ilvl="0" w:tplc="206E62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F45FA"/>
    <w:multiLevelType w:val="singleLevel"/>
    <w:tmpl w:val="7D70D3D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DDB464B"/>
    <w:multiLevelType w:val="singleLevel"/>
    <w:tmpl w:val="DF4E50F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1B9B2D4C"/>
    <w:multiLevelType w:val="hybridMultilevel"/>
    <w:tmpl w:val="301861F8"/>
    <w:lvl w:ilvl="0" w:tplc="0324B6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758D9"/>
    <w:multiLevelType w:val="hybridMultilevel"/>
    <w:tmpl w:val="A1968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151F04"/>
    <w:multiLevelType w:val="hybridMultilevel"/>
    <w:tmpl w:val="06B0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402083"/>
    <w:multiLevelType w:val="singleLevel"/>
    <w:tmpl w:val="1888681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41214745"/>
    <w:multiLevelType w:val="hybridMultilevel"/>
    <w:tmpl w:val="FE942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776C7A"/>
    <w:multiLevelType w:val="singleLevel"/>
    <w:tmpl w:val="BE0C663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7550592A"/>
    <w:multiLevelType w:val="singleLevel"/>
    <w:tmpl w:val="70947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59F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9B32812"/>
    <w:multiLevelType w:val="hybridMultilevel"/>
    <w:tmpl w:val="07EE9B54"/>
    <w:lvl w:ilvl="0" w:tplc="206E62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12"/>
  </w:num>
  <w:num w:numId="14">
    <w:abstractNumId w:val="6"/>
  </w:num>
  <w:num w:numId="15">
    <w:abstractNumId w:val="4"/>
  </w:num>
  <w:num w:numId="16">
    <w:abstractNumId w:val="10"/>
    <w:lvlOverride w:ilvl="0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661"/>
    <w:rsid w:val="000022A4"/>
    <w:rsid w:val="000034B6"/>
    <w:rsid w:val="000051CA"/>
    <w:rsid w:val="00005F43"/>
    <w:rsid w:val="0001180B"/>
    <w:rsid w:val="000131F0"/>
    <w:rsid w:val="000153C9"/>
    <w:rsid w:val="00020482"/>
    <w:rsid w:val="00036DC5"/>
    <w:rsid w:val="0003748D"/>
    <w:rsid w:val="00041D63"/>
    <w:rsid w:val="0004678F"/>
    <w:rsid w:val="000B6B37"/>
    <w:rsid w:val="000D26D0"/>
    <w:rsid w:val="000E350D"/>
    <w:rsid w:val="000E39BA"/>
    <w:rsid w:val="000F519C"/>
    <w:rsid w:val="0010452A"/>
    <w:rsid w:val="00105C54"/>
    <w:rsid w:val="001468FB"/>
    <w:rsid w:val="00154643"/>
    <w:rsid w:val="001564A4"/>
    <w:rsid w:val="001616D9"/>
    <w:rsid w:val="001812CA"/>
    <w:rsid w:val="001919B4"/>
    <w:rsid w:val="0019530C"/>
    <w:rsid w:val="0019785E"/>
    <w:rsid w:val="001B663B"/>
    <w:rsid w:val="001F1EB0"/>
    <w:rsid w:val="001F2036"/>
    <w:rsid w:val="00202E9C"/>
    <w:rsid w:val="002431AD"/>
    <w:rsid w:val="00246183"/>
    <w:rsid w:val="00253C2A"/>
    <w:rsid w:val="00256481"/>
    <w:rsid w:val="002612C5"/>
    <w:rsid w:val="002619BE"/>
    <w:rsid w:val="00262166"/>
    <w:rsid w:val="0029566C"/>
    <w:rsid w:val="002B476A"/>
    <w:rsid w:val="002B7180"/>
    <w:rsid w:val="002C1199"/>
    <w:rsid w:val="002C5D8F"/>
    <w:rsid w:val="002F5400"/>
    <w:rsid w:val="00344AB5"/>
    <w:rsid w:val="00345D8D"/>
    <w:rsid w:val="00357CF9"/>
    <w:rsid w:val="0037261D"/>
    <w:rsid w:val="00381C11"/>
    <w:rsid w:val="003B0B1B"/>
    <w:rsid w:val="003E0D55"/>
    <w:rsid w:val="003F5CB6"/>
    <w:rsid w:val="00423FF6"/>
    <w:rsid w:val="00427422"/>
    <w:rsid w:val="0043604E"/>
    <w:rsid w:val="00447F4C"/>
    <w:rsid w:val="004621E0"/>
    <w:rsid w:val="0046297E"/>
    <w:rsid w:val="004831CB"/>
    <w:rsid w:val="0048322D"/>
    <w:rsid w:val="00490055"/>
    <w:rsid w:val="00492932"/>
    <w:rsid w:val="004A4C1B"/>
    <w:rsid w:val="004B6781"/>
    <w:rsid w:val="004C0D96"/>
    <w:rsid w:val="004C7E4A"/>
    <w:rsid w:val="004D57A9"/>
    <w:rsid w:val="004E5D4C"/>
    <w:rsid w:val="004E7401"/>
    <w:rsid w:val="004F0E0E"/>
    <w:rsid w:val="00516AA4"/>
    <w:rsid w:val="0052460D"/>
    <w:rsid w:val="005511AB"/>
    <w:rsid w:val="0055431B"/>
    <w:rsid w:val="00584D9B"/>
    <w:rsid w:val="00591B65"/>
    <w:rsid w:val="005A1D1C"/>
    <w:rsid w:val="005D549F"/>
    <w:rsid w:val="005D70A0"/>
    <w:rsid w:val="005E2F89"/>
    <w:rsid w:val="005E38B2"/>
    <w:rsid w:val="006076AD"/>
    <w:rsid w:val="00614D13"/>
    <w:rsid w:val="00640291"/>
    <w:rsid w:val="0064175C"/>
    <w:rsid w:val="006462B0"/>
    <w:rsid w:val="00651D78"/>
    <w:rsid w:val="00652542"/>
    <w:rsid w:val="006606E7"/>
    <w:rsid w:val="006675DF"/>
    <w:rsid w:val="0068149D"/>
    <w:rsid w:val="0068241D"/>
    <w:rsid w:val="00692E10"/>
    <w:rsid w:val="0069453D"/>
    <w:rsid w:val="006C47A6"/>
    <w:rsid w:val="006C7E5E"/>
    <w:rsid w:val="006E087C"/>
    <w:rsid w:val="00731BED"/>
    <w:rsid w:val="00732D10"/>
    <w:rsid w:val="00741619"/>
    <w:rsid w:val="00770C56"/>
    <w:rsid w:val="007739FB"/>
    <w:rsid w:val="007B63CA"/>
    <w:rsid w:val="007C0A7C"/>
    <w:rsid w:val="007D14BE"/>
    <w:rsid w:val="007F05AA"/>
    <w:rsid w:val="007F7CD4"/>
    <w:rsid w:val="008522C5"/>
    <w:rsid w:val="00861661"/>
    <w:rsid w:val="00896328"/>
    <w:rsid w:val="008A195D"/>
    <w:rsid w:val="008B1026"/>
    <w:rsid w:val="008D025A"/>
    <w:rsid w:val="008D548D"/>
    <w:rsid w:val="008D56A6"/>
    <w:rsid w:val="008E725F"/>
    <w:rsid w:val="008F48AF"/>
    <w:rsid w:val="00907428"/>
    <w:rsid w:val="00910225"/>
    <w:rsid w:val="00981113"/>
    <w:rsid w:val="009A2269"/>
    <w:rsid w:val="009A52D9"/>
    <w:rsid w:val="009B33B8"/>
    <w:rsid w:val="009F385A"/>
    <w:rsid w:val="009F49A4"/>
    <w:rsid w:val="00A2249A"/>
    <w:rsid w:val="00A25FD3"/>
    <w:rsid w:val="00A52CA3"/>
    <w:rsid w:val="00A82AC0"/>
    <w:rsid w:val="00B008FB"/>
    <w:rsid w:val="00B061DD"/>
    <w:rsid w:val="00B17F23"/>
    <w:rsid w:val="00B26D77"/>
    <w:rsid w:val="00B2797C"/>
    <w:rsid w:val="00B27EB5"/>
    <w:rsid w:val="00B32235"/>
    <w:rsid w:val="00B35D0C"/>
    <w:rsid w:val="00B35F7F"/>
    <w:rsid w:val="00B46B34"/>
    <w:rsid w:val="00B605D2"/>
    <w:rsid w:val="00BA33A1"/>
    <w:rsid w:val="00BD13DC"/>
    <w:rsid w:val="00BE3F95"/>
    <w:rsid w:val="00BF5860"/>
    <w:rsid w:val="00C061E1"/>
    <w:rsid w:val="00C27639"/>
    <w:rsid w:val="00C32E5E"/>
    <w:rsid w:val="00C50CC2"/>
    <w:rsid w:val="00C72383"/>
    <w:rsid w:val="00C738A1"/>
    <w:rsid w:val="00C7653E"/>
    <w:rsid w:val="00C82214"/>
    <w:rsid w:val="00C83A15"/>
    <w:rsid w:val="00CA2837"/>
    <w:rsid w:val="00CB33BD"/>
    <w:rsid w:val="00CC22B1"/>
    <w:rsid w:val="00CC7E10"/>
    <w:rsid w:val="00CD4101"/>
    <w:rsid w:val="00CE2A8A"/>
    <w:rsid w:val="00CF6884"/>
    <w:rsid w:val="00CF7F22"/>
    <w:rsid w:val="00D33591"/>
    <w:rsid w:val="00D337E9"/>
    <w:rsid w:val="00D36EBD"/>
    <w:rsid w:val="00D419A1"/>
    <w:rsid w:val="00D438C2"/>
    <w:rsid w:val="00D90EAB"/>
    <w:rsid w:val="00D920A4"/>
    <w:rsid w:val="00DA54DD"/>
    <w:rsid w:val="00DD1819"/>
    <w:rsid w:val="00DF73DD"/>
    <w:rsid w:val="00E05994"/>
    <w:rsid w:val="00E11696"/>
    <w:rsid w:val="00E309B3"/>
    <w:rsid w:val="00E342E8"/>
    <w:rsid w:val="00E42DBE"/>
    <w:rsid w:val="00E46DA0"/>
    <w:rsid w:val="00E47CF9"/>
    <w:rsid w:val="00E5286F"/>
    <w:rsid w:val="00E60113"/>
    <w:rsid w:val="00E71E61"/>
    <w:rsid w:val="00E92BB9"/>
    <w:rsid w:val="00E96BFA"/>
    <w:rsid w:val="00E97717"/>
    <w:rsid w:val="00EB46DD"/>
    <w:rsid w:val="00EB6026"/>
    <w:rsid w:val="00EB6DA3"/>
    <w:rsid w:val="00EF293B"/>
    <w:rsid w:val="00F00D83"/>
    <w:rsid w:val="00F444BF"/>
    <w:rsid w:val="00F567AD"/>
    <w:rsid w:val="00F6663C"/>
    <w:rsid w:val="00F7349D"/>
    <w:rsid w:val="00F74888"/>
    <w:rsid w:val="00F85A1A"/>
    <w:rsid w:val="00F92ED6"/>
    <w:rsid w:val="00F93860"/>
    <w:rsid w:val="00FA44E4"/>
    <w:rsid w:val="00FA5ABD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83D2816-8CD2-4B0D-B680-BD487DF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9FB"/>
    <w:pPr>
      <w:spacing w:before="100" w:after="100"/>
    </w:pPr>
    <w:rPr>
      <w:sz w:val="24"/>
    </w:rPr>
  </w:style>
  <w:style w:type="paragraph" w:styleId="1">
    <w:name w:val="heading 1"/>
    <w:basedOn w:val="a"/>
    <w:link w:val="10"/>
    <w:uiPriority w:val="9"/>
    <w:qFormat/>
    <w:rsid w:val="004831CB"/>
    <w:pPr>
      <w:spacing w:beforeAutospacing="1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31C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D54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616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8149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8149D"/>
    <w:rPr>
      <w:rFonts w:cs="Times New Roman"/>
    </w:rPr>
  </w:style>
  <w:style w:type="paragraph" w:styleId="a8">
    <w:name w:val="Plain Text"/>
    <w:basedOn w:val="a"/>
    <w:link w:val="a9"/>
    <w:uiPriority w:val="99"/>
    <w:rsid w:val="0068149D"/>
    <w:pPr>
      <w:spacing w:before="0" w:after="0"/>
    </w:pPr>
    <w:rPr>
      <w:rFonts w:ascii="Courier New" w:hAnsi="Courier New"/>
      <w:sz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8A195D"/>
    <w:pPr>
      <w:spacing w:before="0" w:after="0" w:line="360" w:lineRule="auto"/>
      <w:ind w:firstLine="709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customStyle="1" w:styleId="FR1">
    <w:name w:val="FR1"/>
    <w:rsid w:val="008A195D"/>
    <w:pPr>
      <w:widowControl w:val="0"/>
      <w:spacing w:line="260" w:lineRule="auto"/>
      <w:ind w:left="600" w:right="400"/>
      <w:jc w:val="center"/>
    </w:pPr>
    <w:rPr>
      <w:rFonts w:ascii="Arial" w:hAnsi="Arial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4C0D96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4C0D96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256481"/>
    <w:pPr>
      <w:tabs>
        <w:tab w:val="left" w:pos="480"/>
        <w:tab w:val="right" w:leader="dot" w:pos="9720"/>
      </w:tabs>
      <w:spacing w:before="0" w:after="0" w:line="360" w:lineRule="auto"/>
      <w:ind w:firstLine="709"/>
      <w:jc w:val="center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6C47A6"/>
    <w:pPr>
      <w:spacing w:before="0" w:after="0"/>
      <w:ind w:left="240"/>
    </w:pPr>
    <w:rPr>
      <w:szCs w:val="24"/>
    </w:rPr>
  </w:style>
  <w:style w:type="character" w:styleId="af">
    <w:name w:val="Hyperlink"/>
    <w:uiPriority w:val="99"/>
    <w:rsid w:val="006C47A6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rsid w:val="00D33591"/>
    <w:pPr>
      <w:spacing w:before="0" w:after="120"/>
    </w:pPr>
    <w:rPr>
      <w:szCs w:val="24"/>
    </w:rPr>
  </w:style>
  <w:style w:type="character" w:customStyle="1" w:styleId="af1">
    <w:name w:val="Основной текст Знак"/>
    <w:link w:val="af0"/>
    <w:uiPriority w:val="99"/>
    <w:semiHidden/>
    <w:rPr>
      <w:sz w:val="24"/>
    </w:rPr>
  </w:style>
  <w:style w:type="paragraph" w:styleId="31">
    <w:name w:val="toc 3"/>
    <w:basedOn w:val="a"/>
    <w:next w:val="a"/>
    <w:autoRedefine/>
    <w:uiPriority w:val="39"/>
    <w:semiHidden/>
    <w:rsid w:val="006E087C"/>
    <w:pPr>
      <w:spacing w:before="0" w:after="0"/>
      <w:ind w:left="480"/>
    </w:pPr>
    <w:rPr>
      <w:szCs w:val="24"/>
    </w:rPr>
  </w:style>
  <w:style w:type="paragraph" w:styleId="af2">
    <w:name w:val="footer"/>
    <w:basedOn w:val="a"/>
    <w:link w:val="af3"/>
    <w:uiPriority w:val="99"/>
    <w:rsid w:val="00256481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3">
    <w:name w:val="Нижний колонтитул Знак"/>
    <w:link w:val="af2"/>
    <w:uiPriority w:val="99"/>
    <w:locked/>
    <w:rsid w:val="002564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Home20</Company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Evgeniya</dc:creator>
  <cp:keywords/>
  <dc:description/>
  <cp:lastModifiedBy>admin</cp:lastModifiedBy>
  <cp:revision>2</cp:revision>
  <cp:lastPrinted>2007-09-09T10:50:00Z</cp:lastPrinted>
  <dcterms:created xsi:type="dcterms:W3CDTF">2014-03-06T18:13:00Z</dcterms:created>
  <dcterms:modified xsi:type="dcterms:W3CDTF">2014-03-06T18:13:00Z</dcterms:modified>
</cp:coreProperties>
</file>