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90" w:rsidRDefault="00D20290">
      <w:pPr>
        <w:pStyle w:val="af6"/>
      </w:pPr>
      <w:r>
        <w:t>Содержание</w:t>
      </w:r>
    </w:p>
    <w:p w:rsidR="00D20290" w:rsidRDefault="00D20290">
      <w:pPr>
        <w:pStyle w:val="af6"/>
      </w:pPr>
    </w:p>
    <w:p w:rsidR="00D20290" w:rsidRDefault="00D2029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86E25">
        <w:rPr>
          <w:rStyle w:val="afd"/>
          <w:noProof/>
        </w:rPr>
        <w:t>1. Понятия "системный подход" и "система"</w:t>
      </w:r>
    </w:p>
    <w:p w:rsidR="00D20290" w:rsidRDefault="00D2029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86E25">
        <w:rPr>
          <w:rStyle w:val="afd"/>
          <w:noProof/>
        </w:rPr>
        <w:t>2. Логические основы системного подхода</w:t>
      </w:r>
    </w:p>
    <w:p w:rsidR="00D20290" w:rsidRDefault="00D20290" w:rsidP="00D20290">
      <w:pPr>
        <w:pStyle w:val="11"/>
        <w:tabs>
          <w:tab w:val="right" w:leader="dot" w:pos="9345"/>
        </w:tabs>
      </w:pPr>
      <w:r w:rsidRPr="00286E25">
        <w:rPr>
          <w:rStyle w:val="afd"/>
          <w:noProof/>
        </w:rPr>
        <w:t>Список используемой литературы</w:t>
      </w:r>
    </w:p>
    <w:p w:rsidR="00F33509" w:rsidRDefault="00D20290" w:rsidP="00D20290">
      <w:pPr>
        <w:pStyle w:val="af6"/>
      </w:pPr>
      <w:r>
        <w:br w:type="page"/>
      </w:r>
      <w:r w:rsidR="00F33509" w:rsidRPr="00D20290">
        <w:t>Введение</w:t>
      </w:r>
    </w:p>
    <w:p w:rsidR="00D20290" w:rsidRPr="00D20290" w:rsidRDefault="00D20290" w:rsidP="00D20290">
      <w:pPr>
        <w:pStyle w:val="af6"/>
      </w:pPr>
    </w:p>
    <w:p w:rsidR="00D20290" w:rsidRPr="00D20290" w:rsidRDefault="000A366B" w:rsidP="00D202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textAlignment w:val="top"/>
        <w:rPr>
          <w:rFonts w:ascii="Times New Roman" w:hAnsi="Times New Roman" w:cs="Times New Roman"/>
          <w:sz w:val="28"/>
          <w:szCs w:val="28"/>
        </w:rPr>
      </w:pPr>
      <w:r w:rsidRPr="00D20290">
        <w:rPr>
          <w:rFonts w:ascii="Times New Roman" w:hAnsi="Times New Roman" w:cs="Times New Roman"/>
          <w:sz w:val="28"/>
          <w:szCs w:val="28"/>
        </w:rPr>
        <w:t>В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различных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областях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науки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и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техники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широко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используется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понятие</w:t>
      </w:r>
      <w:r w:rsidR="00D20290">
        <w:rPr>
          <w:rFonts w:ascii="Times New Roman" w:hAnsi="Times New Roman" w:cs="Times New Roman"/>
          <w:sz w:val="28"/>
          <w:szCs w:val="28"/>
        </w:rPr>
        <w:t xml:space="preserve"> "</w:t>
      </w:r>
      <w:r w:rsidRPr="00D20290">
        <w:rPr>
          <w:rFonts w:ascii="Times New Roman" w:hAnsi="Times New Roman" w:cs="Times New Roman"/>
          <w:sz w:val="28"/>
          <w:szCs w:val="28"/>
        </w:rPr>
        <w:t>система</w:t>
      </w:r>
      <w:r w:rsidR="00D20290">
        <w:rPr>
          <w:rFonts w:ascii="Times New Roman" w:hAnsi="Times New Roman" w:cs="Times New Roman"/>
          <w:sz w:val="28"/>
          <w:szCs w:val="28"/>
        </w:rPr>
        <w:t>"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. </w:t>
      </w:r>
      <w:r w:rsidRPr="00D20290">
        <w:rPr>
          <w:rFonts w:ascii="Times New Roman" w:hAnsi="Times New Roman" w:cs="Times New Roman"/>
          <w:sz w:val="28"/>
          <w:szCs w:val="28"/>
        </w:rPr>
        <w:t>Под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системой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понимается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нечто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целое,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составленное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из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частей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или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множества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элементов,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образующее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некое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единство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. </w:t>
      </w:r>
      <w:r w:rsidRPr="00D20290">
        <w:rPr>
          <w:rFonts w:ascii="Times New Roman" w:hAnsi="Times New Roman" w:cs="Times New Roman"/>
          <w:bCs/>
          <w:sz w:val="28"/>
          <w:szCs w:val="28"/>
        </w:rPr>
        <w:t>Системный</w:t>
      </w:r>
      <w:r w:rsidR="00D20290" w:rsidRPr="00D20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bCs/>
          <w:sz w:val="28"/>
          <w:szCs w:val="28"/>
        </w:rPr>
        <w:t>подход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- </w:t>
      </w:r>
      <w:r w:rsidRPr="00D20290">
        <w:rPr>
          <w:rFonts w:ascii="Times New Roman" w:hAnsi="Times New Roman" w:cs="Times New Roman"/>
          <w:sz w:val="28"/>
          <w:szCs w:val="28"/>
        </w:rPr>
        <w:t>направление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методологии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исследования,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в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основе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которого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лежит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рассмотрение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объекта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как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целостного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множества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элементов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в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совокупности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отношений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и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связей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между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ними,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то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есть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рассмотрение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объекта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как</w:t>
      </w:r>
      <w:r w:rsidR="00D20290" w:rsidRPr="00D20290">
        <w:rPr>
          <w:rFonts w:ascii="Times New Roman" w:hAnsi="Times New Roman" w:cs="Times New Roman"/>
          <w:sz w:val="28"/>
          <w:szCs w:val="28"/>
        </w:rPr>
        <w:t xml:space="preserve"> </w:t>
      </w:r>
      <w:r w:rsidRPr="00D20290">
        <w:rPr>
          <w:rFonts w:ascii="Times New Roman" w:hAnsi="Times New Roman" w:cs="Times New Roman"/>
          <w:sz w:val="28"/>
          <w:szCs w:val="28"/>
        </w:rPr>
        <w:t>системы</w:t>
      </w:r>
      <w:r w:rsidR="00D20290" w:rsidRPr="00D20290">
        <w:rPr>
          <w:rFonts w:ascii="Times New Roman" w:hAnsi="Times New Roman" w:cs="Times New Roman"/>
          <w:sz w:val="28"/>
          <w:szCs w:val="28"/>
        </w:rPr>
        <w:t>.</w:t>
      </w:r>
    </w:p>
    <w:p w:rsidR="00D20290" w:rsidRPr="00D20290" w:rsidRDefault="000A366B" w:rsidP="00D20290">
      <w:pPr>
        <w:shd w:val="clear" w:color="auto" w:fill="F8FCFF"/>
        <w:tabs>
          <w:tab w:val="left" w:pos="726"/>
        </w:tabs>
      </w:pPr>
      <w:r w:rsidRPr="00D20290">
        <w:t>Говоря</w:t>
      </w:r>
      <w:r w:rsidR="00D20290" w:rsidRPr="00D20290">
        <w:t xml:space="preserve"> </w:t>
      </w:r>
      <w:r w:rsidRPr="00D20290">
        <w:t>о</w:t>
      </w:r>
      <w:r w:rsidR="00D20290" w:rsidRPr="00D20290">
        <w:t xml:space="preserve"> </w:t>
      </w:r>
      <w:r w:rsidRPr="00D20290">
        <w:t>системном</w:t>
      </w:r>
      <w:r w:rsidR="00D20290" w:rsidRPr="00D20290">
        <w:t xml:space="preserve"> </w:t>
      </w:r>
      <w:r w:rsidRPr="00D20290">
        <w:t>подходе,</w:t>
      </w:r>
      <w:r w:rsidR="00D20290" w:rsidRPr="00D20290">
        <w:t xml:space="preserve"> </w:t>
      </w:r>
      <w:r w:rsidRPr="00D20290">
        <w:t>можно</w:t>
      </w:r>
      <w:r w:rsidR="00D20290" w:rsidRPr="00D20290">
        <w:t xml:space="preserve"> </w:t>
      </w:r>
      <w:r w:rsidRPr="00D20290">
        <w:t>говорить</w:t>
      </w:r>
      <w:r w:rsidR="00D20290" w:rsidRPr="00D20290">
        <w:t xml:space="preserve"> </w:t>
      </w:r>
      <w:r w:rsidRPr="00D20290">
        <w:t>о</w:t>
      </w:r>
      <w:r w:rsidR="00D20290" w:rsidRPr="00D20290">
        <w:t xml:space="preserve"> </w:t>
      </w:r>
      <w:r w:rsidRPr="00D20290">
        <w:t>некотором</w:t>
      </w:r>
      <w:r w:rsidR="00D20290" w:rsidRPr="00D20290">
        <w:t xml:space="preserve"> </w:t>
      </w:r>
      <w:r w:rsidRPr="00D20290">
        <w:t>способе</w:t>
      </w:r>
      <w:r w:rsidR="00D20290" w:rsidRPr="00D20290">
        <w:t xml:space="preserve"> </w:t>
      </w:r>
      <w:r w:rsidRPr="00D20290">
        <w:t>организации</w:t>
      </w:r>
      <w:r w:rsidR="00D20290" w:rsidRPr="00D20290">
        <w:t xml:space="preserve"> </w:t>
      </w:r>
      <w:r w:rsidRPr="00D20290">
        <w:t>наших</w:t>
      </w:r>
      <w:r w:rsidR="00D20290" w:rsidRPr="00D20290">
        <w:t xml:space="preserve"> </w:t>
      </w:r>
      <w:r w:rsidRPr="00D20290">
        <w:t>действий,</w:t>
      </w:r>
      <w:r w:rsidR="00D20290" w:rsidRPr="00D20290">
        <w:t xml:space="preserve"> </w:t>
      </w:r>
      <w:r w:rsidRPr="00D20290">
        <w:t>таком,</w:t>
      </w:r>
      <w:r w:rsidR="00D20290" w:rsidRPr="00D20290">
        <w:t xml:space="preserve"> </w:t>
      </w:r>
      <w:r w:rsidRPr="00D20290">
        <w:t>который</w:t>
      </w:r>
      <w:r w:rsidR="00D20290" w:rsidRPr="00D20290">
        <w:t xml:space="preserve"> </w:t>
      </w:r>
      <w:r w:rsidRPr="00D20290">
        <w:t>охватывает</w:t>
      </w:r>
      <w:r w:rsidR="00D20290" w:rsidRPr="00D20290">
        <w:t xml:space="preserve"> </w:t>
      </w:r>
      <w:r w:rsidRPr="00D20290">
        <w:t>любой</w:t>
      </w:r>
      <w:r w:rsidR="00D20290" w:rsidRPr="00D20290">
        <w:t xml:space="preserve"> </w:t>
      </w:r>
      <w:r w:rsidRPr="00D20290">
        <w:t>род</w:t>
      </w:r>
      <w:r w:rsidR="00D20290" w:rsidRPr="00D20290">
        <w:t xml:space="preserve"> </w:t>
      </w:r>
      <w:r w:rsidRPr="00D20290">
        <w:t>деятельности,</w:t>
      </w:r>
      <w:r w:rsidR="00D20290" w:rsidRPr="00D20290">
        <w:t xml:space="preserve"> </w:t>
      </w:r>
      <w:r w:rsidRPr="00D20290">
        <w:t>выявляя</w:t>
      </w:r>
      <w:r w:rsidR="00D20290" w:rsidRPr="00D20290">
        <w:t xml:space="preserve"> </w:t>
      </w:r>
      <w:r w:rsidRPr="00D20290">
        <w:t>закономерности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взаимосвязи</w:t>
      </w:r>
      <w:r w:rsidR="00D20290" w:rsidRPr="00D20290">
        <w:t xml:space="preserve"> </w:t>
      </w:r>
      <w:r w:rsidRPr="00D20290">
        <w:t>с</w:t>
      </w:r>
      <w:r w:rsidR="00D20290" w:rsidRPr="00D20290">
        <w:t xml:space="preserve"> </w:t>
      </w:r>
      <w:r w:rsidRPr="00D20290">
        <w:t>целью</w:t>
      </w:r>
      <w:r w:rsidR="00D20290" w:rsidRPr="00D20290">
        <w:t xml:space="preserve"> </w:t>
      </w:r>
      <w:r w:rsidRPr="00D20290">
        <w:t>их</w:t>
      </w:r>
      <w:r w:rsidR="00D20290" w:rsidRPr="00D20290">
        <w:t xml:space="preserve"> </w:t>
      </w:r>
      <w:r w:rsidRPr="00D20290">
        <w:t>более</w:t>
      </w:r>
      <w:r w:rsidR="00D20290" w:rsidRPr="00D20290">
        <w:t xml:space="preserve"> </w:t>
      </w:r>
      <w:r w:rsidRPr="00D20290">
        <w:t>эффективного</w:t>
      </w:r>
      <w:r w:rsidR="00D20290" w:rsidRPr="00D20290">
        <w:t xml:space="preserve"> </w:t>
      </w:r>
      <w:r w:rsidRPr="00D20290">
        <w:t>использования</w:t>
      </w:r>
      <w:r w:rsidR="00D20290" w:rsidRPr="00D20290">
        <w:t xml:space="preserve">. </w:t>
      </w:r>
      <w:r w:rsidRPr="00D20290">
        <w:t>При</w:t>
      </w:r>
      <w:r w:rsidR="00D20290" w:rsidRPr="00D20290">
        <w:t xml:space="preserve"> </w:t>
      </w:r>
      <w:r w:rsidRPr="00D20290">
        <w:t>этом</w:t>
      </w:r>
      <w:r w:rsidR="00D20290" w:rsidRPr="00D20290">
        <w:t xml:space="preserve"> </w:t>
      </w:r>
      <w:r w:rsidRPr="00D20290">
        <w:t>системный</w:t>
      </w:r>
      <w:r w:rsidR="00D20290" w:rsidRPr="00D20290">
        <w:t xml:space="preserve"> </w:t>
      </w:r>
      <w:r w:rsidRPr="00D20290">
        <w:t>подход</w:t>
      </w:r>
      <w:r w:rsidR="00D20290" w:rsidRPr="00D20290">
        <w:t xml:space="preserve"> </w:t>
      </w:r>
      <w:r w:rsidRPr="00D20290">
        <w:t>является</w:t>
      </w:r>
      <w:r w:rsidR="00D20290" w:rsidRPr="00D20290">
        <w:t xml:space="preserve"> </w:t>
      </w:r>
      <w:r w:rsidRPr="00D20290">
        <w:t>не</w:t>
      </w:r>
      <w:r w:rsidR="00D20290" w:rsidRPr="00D20290">
        <w:t xml:space="preserve"> </w:t>
      </w:r>
      <w:r w:rsidRPr="00D20290">
        <w:t>столько</w:t>
      </w:r>
      <w:r w:rsidR="00D20290" w:rsidRPr="00D20290">
        <w:t xml:space="preserve"> </w:t>
      </w:r>
      <w:r w:rsidRPr="00D20290">
        <w:t>методом</w:t>
      </w:r>
      <w:r w:rsidR="00D20290" w:rsidRPr="00D20290">
        <w:t xml:space="preserve"> </w:t>
      </w:r>
      <w:r w:rsidRPr="00D20290">
        <w:t>решения</w:t>
      </w:r>
      <w:r w:rsidR="00D20290" w:rsidRPr="00D20290">
        <w:t xml:space="preserve"> </w:t>
      </w:r>
      <w:r w:rsidRPr="00D20290">
        <w:t>задач,</w:t>
      </w:r>
      <w:r w:rsidR="00D20290" w:rsidRPr="00D20290">
        <w:t xml:space="preserve"> </w:t>
      </w:r>
      <w:r w:rsidRPr="00D20290">
        <w:t>сколько</w:t>
      </w:r>
      <w:r w:rsidR="00D20290" w:rsidRPr="00D20290">
        <w:t xml:space="preserve"> </w:t>
      </w:r>
      <w:r w:rsidRPr="00D20290">
        <w:t>методом</w:t>
      </w:r>
      <w:r w:rsidR="00D20290" w:rsidRPr="00D20290">
        <w:t xml:space="preserve"> </w:t>
      </w:r>
      <w:r w:rsidRPr="00D20290">
        <w:t>постановки</w:t>
      </w:r>
      <w:r w:rsidR="00D20290" w:rsidRPr="00D20290">
        <w:t xml:space="preserve"> </w:t>
      </w:r>
      <w:r w:rsidRPr="00D20290">
        <w:t>задач</w:t>
      </w:r>
      <w:r w:rsidR="00D20290" w:rsidRPr="00D20290">
        <w:t xml:space="preserve">. </w:t>
      </w:r>
      <w:r w:rsidRPr="00D20290">
        <w:t>Как</w:t>
      </w:r>
      <w:r w:rsidR="00D20290" w:rsidRPr="00D20290">
        <w:t xml:space="preserve"> </w:t>
      </w:r>
      <w:r w:rsidRPr="00D20290">
        <w:t>говорится,</w:t>
      </w:r>
      <w:r w:rsidR="00D20290">
        <w:t xml:space="preserve"> "</w:t>
      </w:r>
      <w:r w:rsidRPr="00D20290">
        <w:t>Правильно</w:t>
      </w:r>
      <w:r w:rsidR="00D20290" w:rsidRPr="00D20290">
        <w:t xml:space="preserve"> </w:t>
      </w:r>
      <w:r w:rsidRPr="00D20290">
        <w:t>заданный</w:t>
      </w:r>
      <w:r w:rsidR="00D20290" w:rsidRPr="00D20290">
        <w:t xml:space="preserve"> </w:t>
      </w:r>
      <w:r w:rsidRPr="00D20290">
        <w:t>вопрос</w:t>
      </w:r>
      <w:r w:rsidR="00D20290" w:rsidRPr="00D20290">
        <w:t xml:space="preserve"> - </w:t>
      </w:r>
      <w:r w:rsidRPr="00D20290">
        <w:t>половина</w:t>
      </w:r>
      <w:r w:rsidR="00D20290" w:rsidRPr="00D20290">
        <w:t xml:space="preserve"> </w:t>
      </w:r>
      <w:r w:rsidRPr="00D20290">
        <w:t>ответа</w:t>
      </w:r>
      <w:r w:rsidR="00D20290">
        <w:t>"</w:t>
      </w:r>
      <w:r w:rsidR="00D20290" w:rsidRPr="00D20290">
        <w:t xml:space="preserve">. </w:t>
      </w:r>
      <w:r w:rsidRPr="00D20290">
        <w:t>Это</w:t>
      </w:r>
      <w:r w:rsidR="00D20290" w:rsidRPr="00D20290">
        <w:t xml:space="preserve"> </w:t>
      </w:r>
      <w:r w:rsidRPr="00D20290">
        <w:t>качественно</w:t>
      </w:r>
      <w:r w:rsidR="00D20290" w:rsidRPr="00D20290">
        <w:t xml:space="preserve"> </w:t>
      </w:r>
      <w:r w:rsidRPr="00D20290">
        <w:t>более</w:t>
      </w:r>
      <w:r w:rsidR="00D20290" w:rsidRPr="00D20290">
        <w:t xml:space="preserve"> </w:t>
      </w:r>
      <w:r w:rsidRPr="00D20290">
        <w:t>высокий,</w:t>
      </w:r>
      <w:r w:rsidR="00D20290" w:rsidRPr="00D20290">
        <w:t xml:space="preserve"> </w:t>
      </w:r>
      <w:r w:rsidRPr="00D20290">
        <w:t>нежели</w:t>
      </w:r>
      <w:r w:rsidR="00D20290" w:rsidRPr="00D20290">
        <w:t xml:space="preserve"> </w:t>
      </w:r>
      <w:r w:rsidRPr="00D20290">
        <w:t>просто</w:t>
      </w:r>
      <w:r w:rsidR="00D20290" w:rsidRPr="00D20290">
        <w:t xml:space="preserve"> </w:t>
      </w:r>
      <w:r w:rsidRPr="00D20290">
        <w:t>предметный,</w:t>
      </w:r>
      <w:r w:rsidR="00D20290" w:rsidRPr="00D20290">
        <w:t xml:space="preserve"> </w:t>
      </w:r>
      <w:r w:rsidRPr="00D20290">
        <w:t>способ</w:t>
      </w:r>
      <w:r w:rsidR="00D20290" w:rsidRPr="00D20290">
        <w:t xml:space="preserve"> </w:t>
      </w:r>
      <w:r w:rsidRPr="00D20290">
        <w:t>познания</w:t>
      </w:r>
      <w:r w:rsidR="00D20290" w:rsidRPr="00D20290">
        <w:t>.</w:t>
      </w:r>
    </w:p>
    <w:p w:rsidR="00D20290" w:rsidRPr="00D20290" w:rsidRDefault="00454EA7" w:rsidP="00D20290">
      <w:pPr>
        <w:shd w:val="clear" w:color="auto" w:fill="F8FCFF"/>
        <w:tabs>
          <w:tab w:val="left" w:pos="726"/>
        </w:tabs>
      </w:pPr>
      <w:r w:rsidRPr="00D20290">
        <w:t>Основными</w:t>
      </w:r>
      <w:r w:rsidR="00D20290" w:rsidRPr="00D20290">
        <w:t xml:space="preserve"> </w:t>
      </w:r>
      <w:r w:rsidRPr="00D20290">
        <w:t>принципами</w:t>
      </w:r>
      <w:r w:rsidR="00D20290" w:rsidRPr="00D20290">
        <w:t xml:space="preserve"> </w:t>
      </w:r>
      <w:r w:rsidR="000A366B" w:rsidRPr="00D20290">
        <w:t>системного</w:t>
      </w:r>
      <w:r w:rsidR="00D20290" w:rsidRPr="00D20290">
        <w:t xml:space="preserve"> </w:t>
      </w:r>
      <w:r w:rsidR="000A366B" w:rsidRPr="00D20290">
        <w:t>подхода</w:t>
      </w:r>
      <w:r w:rsidR="00D20290" w:rsidRPr="00D20290">
        <w:t xml:space="preserve"> </w:t>
      </w:r>
      <w:r w:rsidR="000A366B" w:rsidRPr="00D20290">
        <w:t>я</w:t>
      </w:r>
      <w:r w:rsidRPr="00D20290">
        <w:t>вляю</w:t>
      </w:r>
      <w:r w:rsidR="000A366B" w:rsidRPr="00D20290">
        <w:t>тся</w:t>
      </w:r>
      <w:r w:rsidR="00D20290" w:rsidRPr="00D20290">
        <w:t>:</w:t>
      </w:r>
    </w:p>
    <w:p w:rsidR="00D20290" w:rsidRPr="00D20290" w:rsidRDefault="000A366B" w:rsidP="00D20290">
      <w:pPr>
        <w:numPr>
          <w:ilvl w:val="0"/>
          <w:numId w:val="7"/>
        </w:numPr>
        <w:shd w:val="clear" w:color="auto" w:fill="F8FCFF"/>
        <w:tabs>
          <w:tab w:val="clear" w:pos="720"/>
          <w:tab w:val="left" w:pos="726"/>
        </w:tabs>
        <w:ind w:left="0" w:firstLine="709"/>
      </w:pPr>
      <w:r w:rsidRPr="00D20290">
        <w:rPr>
          <w:bCs/>
        </w:rPr>
        <w:t>Целостность</w:t>
      </w:r>
      <w:r w:rsidRPr="00D20290">
        <w:t>,</w:t>
      </w:r>
      <w:r w:rsidR="00D20290" w:rsidRPr="00D20290">
        <w:t xml:space="preserve"> </w:t>
      </w:r>
      <w:r w:rsidRPr="00D20290">
        <w:t>позволяющая</w:t>
      </w:r>
      <w:r w:rsidR="00D20290" w:rsidRPr="00D20290">
        <w:t xml:space="preserve"> </w:t>
      </w:r>
      <w:r w:rsidRPr="00D20290">
        <w:t>рассматривать</w:t>
      </w:r>
      <w:r w:rsidR="00D20290" w:rsidRPr="00D20290">
        <w:t xml:space="preserve"> </w:t>
      </w:r>
      <w:r w:rsidRPr="00D20290">
        <w:t>одновременно</w:t>
      </w:r>
      <w:r w:rsidR="00D20290" w:rsidRPr="00D20290">
        <w:t xml:space="preserve"> </w:t>
      </w:r>
      <w:r w:rsidRPr="00D20290">
        <w:t>систему</w:t>
      </w:r>
      <w:r w:rsidR="00D20290" w:rsidRPr="00D20290">
        <w:t xml:space="preserve"> </w:t>
      </w:r>
      <w:r w:rsidRPr="00D20290">
        <w:t>как</w:t>
      </w:r>
      <w:r w:rsidR="00D20290" w:rsidRPr="00D20290">
        <w:t xml:space="preserve"> </w:t>
      </w:r>
      <w:r w:rsidRPr="00D20290">
        <w:t>единое</w:t>
      </w:r>
      <w:r w:rsidR="00D20290" w:rsidRPr="00D20290">
        <w:t xml:space="preserve"> </w:t>
      </w:r>
      <w:r w:rsidRPr="00D20290">
        <w:t>целое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в</w:t>
      </w:r>
      <w:r w:rsidR="00D20290" w:rsidRPr="00D20290">
        <w:t xml:space="preserve"> </w:t>
      </w:r>
      <w:r w:rsidRPr="00D20290">
        <w:t>то</w:t>
      </w:r>
      <w:r w:rsidR="00D20290" w:rsidRPr="00D20290">
        <w:t xml:space="preserve"> </w:t>
      </w:r>
      <w:r w:rsidRPr="00D20290">
        <w:t>же</w:t>
      </w:r>
      <w:r w:rsidR="00D20290" w:rsidRPr="00D20290">
        <w:t xml:space="preserve"> </w:t>
      </w:r>
      <w:r w:rsidRPr="00D20290">
        <w:t>время</w:t>
      </w:r>
      <w:r w:rsidR="00D20290" w:rsidRPr="00D20290">
        <w:t xml:space="preserve"> </w:t>
      </w:r>
      <w:r w:rsidRPr="00D20290">
        <w:t>как</w:t>
      </w:r>
      <w:r w:rsidR="00D20290" w:rsidRPr="00D20290">
        <w:t xml:space="preserve"> </w:t>
      </w:r>
      <w:r w:rsidRPr="00D20290">
        <w:t>подсистему</w:t>
      </w:r>
      <w:r w:rsidR="00D20290" w:rsidRPr="00D20290">
        <w:t xml:space="preserve"> </w:t>
      </w:r>
      <w:r w:rsidRPr="00D20290">
        <w:t>для</w:t>
      </w:r>
      <w:r w:rsidR="00D20290" w:rsidRPr="00D20290">
        <w:t xml:space="preserve"> </w:t>
      </w:r>
      <w:r w:rsidRPr="00D20290">
        <w:t>вышестоящих</w:t>
      </w:r>
      <w:r w:rsidR="00D20290" w:rsidRPr="00D20290">
        <w:t xml:space="preserve"> </w:t>
      </w:r>
      <w:r w:rsidRPr="00D20290">
        <w:t>уровней</w:t>
      </w:r>
      <w:r w:rsidR="00D20290" w:rsidRPr="00D20290">
        <w:t>.</w:t>
      </w:r>
    </w:p>
    <w:p w:rsidR="00D20290" w:rsidRPr="00D20290" w:rsidRDefault="000A366B" w:rsidP="00D20290">
      <w:pPr>
        <w:numPr>
          <w:ilvl w:val="0"/>
          <w:numId w:val="7"/>
        </w:numPr>
        <w:shd w:val="clear" w:color="auto" w:fill="F8FCFF"/>
        <w:tabs>
          <w:tab w:val="clear" w:pos="720"/>
          <w:tab w:val="left" w:pos="726"/>
        </w:tabs>
        <w:ind w:left="0" w:firstLine="709"/>
      </w:pPr>
      <w:r w:rsidRPr="00D20290">
        <w:rPr>
          <w:bCs/>
        </w:rPr>
        <w:t>Иерархичность</w:t>
      </w:r>
      <w:r w:rsidR="00D20290" w:rsidRPr="00D20290">
        <w:rPr>
          <w:bCs/>
        </w:rPr>
        <w:t xml:space="preserve"> </w:t>
      </w:r>
      <w:r w:rsidRPr="00D20290">
        <w:rPr>
          <w:bCs/>
        </w:rPr>
        <w:t>строения</w:t>
      </w:r>
      <w:r w:rsidRPr="00D20290">
        <w:t>,</w:t>
      </w:r>
      <w:r w:rsidR="00D20290" w:rsidRPr="00D20290">
        <w:t xml:space="preserve"> </w:t>
      </w:r>
      <w:r w:rsidRPr="00D20290">
        <w:t>то</w:t>
      </w:r>
      <w:r w:rsidR="00D20290" w:rsidRPr="00D20290">
        <w:t xml:space="preserve"> </w:t>
      </w:r>
      <w:r w:rsidRPr="00D20290">
        <w:t>есть</w:t>
      </w:r>
      <w:r w:rsidR="00D20290" w:rsidRPr="00D20290">
        <w:t xml:space="preserve"> </w:t>
      </w:r>
      <w:r w:rsidRPr="00D20290">
        <w:t>наличие</w:t>
      </w:r>
      <w:r w:rsidR="00D20290" w:rsidRPr="00D20290">
        <w:t xml:space="preserve"> </w:t>
      </w:r>
      <w:r w:rsidRPr="00D20290">
        <w:t>множества</w:t>
      </w:r>
      <w:r w:rsidR="00D20290">
        <w:t xml:space="preserve"> (</w:t>
      </w:r>
      <w:r w:rsidRPr="00D20290">
        <w:t>по</w:t>
      </w:r>
      <w:r w:rsidR="00D20290" w:rsidRPr="00D20290">
        <w:t xml:space="preserve"> </w:t>
      </w:r>
      <w:r w:rsidRPr="00D20290">
        <w:t>крайней</w:t>
      </w:r>
      <w:r w:rsidR="00D20290" w:rsidRPr="00D20290">
        <w:t xml:space="preserve"> </w:t>
      </w:r>
      <w:r w:rsidRPr="00D20290">
        <w:t>мере,</w:t>
      </w:r>
      <w:r w:rsidR="00D20290" w:rsidRPr="00D20290">
        <w:t xml:space="preserve"> </w:t>
      </w:r>
      <w:r w:rsidRPr="00D20290">
        <w:t>двух</w:t>
      </w:r>
      <w:r w:rsidR="00D20290" w:rsidRPr="00D20290">
        <w:t xml:space="preserve">) </w:t>
      </w:r>
      <w:r w:rsidRPr="00D20290">
        <w:t>элементов,</w:t>
      </w:r>
      <w:r w:rsidR="00D20290" w:rsidRPr="00D20290">
        <w:t xml:space="preserve"> </w:t>
      </w:r>
      <w:r w:rsidRPr="00D20290">
        <w:t>расположенных</w:t>
      </w:r>
      <w:r w:rsidR="00D20290" w:rsidRPr="00D20290">
        <w:t xml:space="preserve"> </w:t>
      </w:r>
      <w:r w:rsidRPr="00D20290">
        <w:t>на</w:t>
      </w:r>
      <w:r w:rsidR="00D20290" w:rsidRPr="00D20290">
        <w:t xml:space="preserve"> </w:t>
      </w:r>
      <w:r w:rsidRPr="00D20290">
        <w:t>основе</w:t>
      </w:r>
      <w:r w:rsidR="00D20290" w:rsidRPr="00D20290">
        <w:t xml:space="preserve"> </w:t>
      </w:r>
      <w:r w:rsidRPr="00D20290">
        <w:t>подчинения</w:t>
      </w:r>
      <w:r w:rsidR="00D20290" w:rsidRPr="00D20290">
        <w:t xml:space="preserve"> </w:t>
      </w:r>
      <w:r w:rsidRPr="00D20290">
        <w:t>элементов</w:t>
      </w:r>
      <w:r w:rsidR="00D20290" w:rsidRPr="00D20290">
        <w:t xml:space="preserve"> </w:t>
      </w:r>
      <w:r w:rsidRPr="00D20290">
        <w:t>низшего</w:t>
      </w:r>
      <w:r w:rsidR="00D20290" w:rsidRPr="00D20290">
        <w:t xml:space="preserve"> </w:t>
      </w:r>
      <w:r w:rsidRPr="00D20290">
        <w:t>уровня</w:t>
      </w:r>
      <w:r w:rsidR="00D20290" w:rsidRPr="00D20290">
        <w:t xml:space="preserve"> </w:t>
      </w:r>
      <w:r w:rsidRPr="00D20290">
        <w:t>элементам</w:t>
      </w:r>
      <w:r w:rsidR="00D20290" w:rsidRPr="00D20290">
        <w:t xml:space="preserve"> </w:t>
      </w:r>
      <w:r w:rsidRPr="00D20290">
        <w:t>высшего</w:t>
      </w:r>
      <w:r w:rsidR="00D20290" w:rsidRPr="00D20290">
        <w:t xml:space="preserve"> </w:t>
      </w:r>
      <w:r w:rsidRPr="00D20290">
        <w:t>уровня</w:t>
      </w:r>
      <w:r w:rsidR="00D20290" w:rsidRPr="00D20290">
        <w:t xml:space="preserve">. </w:t>
      </w:r>
      <w:r w:rsidRPr="00D20290">
        <w:t>Реализация</w:t>
      </w:r>
      <w:r w:rsidR="00D20290" w:rsidRPr="00D20290">
        <w:t xml:space="preserve"> </w:t>
      </w:r>
      <w:r w:rsidRPr="00D20290">
        <w:t>этого</w:t>
      </w:r>
      <w:r w:rsidR="00D20290" w:rsidRPr="00D20290">
        <w:t xml:space="preserve"> </w:t>
      </w:r>
      <w:r w:rsidRPr="00D20290">
        <w:t>принципа</w:t>
      </w:r>
      <w:r w:rsidR="00D20290" w:rsidRPr="00D20290">
        <w:t xml:space="preserve"> </w:t>
      </w:r>
      <w:r w:rsidRPr="00D20290">
        <w:t>хорошо</w:t>
      </w:r>
      <w:r w:rsidR="00D20290" w:rsidRPr="00D20290">
        <w:t xml:space="preserve"> </w:t>
      </w:r>
      <w:r w:rsidRPr="00D20290">
        <w:t>видна</w:t>
      </w:r>
      <w:r w:rsidR="00D20290" w:rsidRPr="00D20290">
        <w:t xml:space="preserve"> </w:t>
      </w:r>
      <w:r w:rsidRPr="00D20290">
        <w:t>на</w:t>
      </w:r>
      <w:r w:rsidR="00D20290" w:rsidRPr="00D20290">
        <w:t xml:space="preserve"> </w:t>
      </w:r>
      <w:r w:rsidRPr="00D20290">
        <w:t>примере</w:t>
      </w:r>
      <w:r w:rsidR="00D20290" w:rsidRPr="00D20290">
        <w:t xml:space="preserve"> </w:t>
      </w:r>
      <w:r w:rsidRPr="00D20290">
        <w:t>любой</w:t>
      </w:r>
      <w:r w:rsidR="00D20290" w:rsidRPr="00D20290">
        <w:t xml:space="preserve"> </w:t>
      </w:r>
      <w:r w:rsidRPr="00D20290">
        <w:t>конкретной</w:t>
      </w:r>
      <w:r w:rsidR="00D20290" w:rsidRPr="00D20290">
        <w:t xml:space="preserve"> </w:t>
      </w:r>
      <w:r w:rsidRPr="00D20290">
        <w:t>организации</w:t>
      </w:r>
      <w:r w:rsidR="00D20290" w:rsidRPr="00D20290">
        <w:t xml:space="preserve">. </w:t>
      </w:r>
      <w:r w:rsidRPr="00D20290">
        <w:t>Как</w:t>
      </w:r>
      <w:r w:rsidR="00D20290" w:rsidRPr="00D20290">
        <w:t xml:space="preserve"> </w:t>
      </w:r>
      <w:r w:rsidRPr="00D20290">
        <w:t>известно,</w:t>
      </w:r>
      <w:r w:rsidR="00D20290" w:rsidRPr="00D20290">
        <w:t xml:space="preserve"> </w:t>
      </w:r>
      <w:r w:rsidRPr="00D20290">
        <w:t>любая</w:t>
      </w:r>
      <w:r w:rsidR="00D20290" w:rsidRPr="00D20290">
        <w:t xml:space="preserve"> </w:t>
      </w:r>
      <w:r w:rsidRPr="00D20290">
        <w:t>организация</w:t>
      </w:r>
      <w:r w:rsidR="00D20290" w:rsidRPr="00D20290">
        <w:t xml:space="preserve"> </w:t>
      </w:r>
      <w:r w:rsidRPr="00D20290">
        <w:t>представляет</w:t>
      </w:r>
      <w:r w:rsidR="00D20290" w:rsidRPr="00D20290">
        <w:t xml:space="preserve"> </w:t>
      </w:r>
      <w:r w:rsidRPr="00D20290">
        <w:t>собой</w:t>
      </w:r>
      <w:r w:rsidR="00D20290" w:rsidRPr="00D20290">
        <w:t xml:space="preserve"> </w:t>
      </w:r>
      <w:r w:rsidRPr="00D20290">
        <w:t>взаимодействие</w:t>
      </w:r>
      <w:r w:rsidR="00D20290" w:rsidRPr="00D20290">
        <w:t xml:space="preserve"> </w:t>
      </w:r>
      <w:r w:rsidRPr="00D20290">
        <w:t>двух</w:t>
      </w:r>
      <w:r w:rsidR="00D20290" w:rsidRPr="00D20290">
        <w:t xml:space="preserve"> </w:t>
      </w:r>
      <w:r w:rsidRPr="00D20290">
        <w:t>подсистем</w:t>
      </w:r>
      <w:r w:rsidR="00D20290" w:rsidRPr="00D20290">
        <w:t xml:space="preserve">: </w:t>
      </w:r>
      <w:r w:rsidRPr="00D20290">
        <w:t>управляющей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управляемой</w:t>
      </w:r>
      <w:r w:rsidR="00D20290" w:rsidRPr="00D20290">
        <w:t xml:space="preserve">. </w:t>
      </w:r>
      <w:r w:rsidRPr="00D20290">
        <w:t>Одна</w:t>
      </w:r>
      <w:r w:rsidR="00D20290" w:rsidRPr="00D20290">
        <w:t xml:space="preserve"> </w:t>
      </w:r>
      <w:r w:rsidRPr="00D20290">
        <w:t>подчиняется</w:t>
      </w:r>
      <w:r w:rsidR="00D20290" w:rsidRPr="00D20290">
        <w:t xml:space="preserve"> </w:t>
      </w:r>
      <w:r w:rsidRPr="00D20290">
        <w:t>другой</w:t>
      </w:r>
      <w:r w:rsidR="00D20290" w:rsidRPr="00D20290">
        <w:t>.</w:t>
      </w:r>
    </w:p>
    <w:p w:rsidR="00D20290" w:rsidRPr="00D20290" w:rsidRDefault="000A366B" w:rsidP="00D20290">
      <w:pPr>
        <w:numPr>
          <w:ilvl w:val="0"/>
          <w:numId w:val="7"/>
        </w:numPr>
        <w:shd w:val="clear" w:color="auto" w:fill="F8FCFF"/>
        <w:tabs>
          <w:tab w:val="clear" w:pos="720"/>
          <w:tab w:val="left" w:pos="726"/>
        </w:tabs>
        <w:ind w:left="0" w:firstLine="709"/>
      </w:pPr>
      <w:r w:rsidRPr="00D20290">
        <w:rPr>
          <w:bCs/>
        </w:rPr>
        <w:t>Структуризация</w:t>
      </w:r>
      <w:r w:rsidRPr="00D20290">
        <w:t>,</w:t>
      </w:r>
      <w:r w:rsidR="00D20290" w:rsidRPr="00D20290">
        <w:t xml:space="preserve"> </w:t>
      </w:r>
      <w:r w:rsidRPr="00D20290">
        <w:t>позволяющая</w:t>
      </w:r>
      <w:r w:rsidR="00D20290" w:rsidRPr="00D20290">
        <w:t xml:space="preserve"> </w:t>
      </w:r>
      <w:r w:rsidRPr="00D20290">
        <w:t>анализировать</w:t>
      </w:r>
      <w:r w:rsidR="00D20290" w:rsidRPr="00D20290">
        <w:t xml:space="preserve"> </w:t>
      </w:r>
      <w:r w:rsidRPr="00D20290">
        <w:t>элементы</w:t>
      </w:r>
      <w:r w:rsidR="00D20290" w:rsidRPr="00D20290">
        <w:t xml:space="preserve"> </w:t>
      </w:r>
      <w:r w:rsidRPr="00D20290">
        <w:t>системы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их</w:t>
      </w:r>
      <w:r w:rsidR="00D20290" w:rsidRPr="00D20290">
        <w:t xml:space="preserve"> </w:t>
      </w:r>
      <w:r w:rsidRPr="00D20290">
        <w:t>взаимосвязи</w:t>
      </w:r>
      <w:r w:rsidR="00D20290" w:rsidRPr="00D20290">
        <w:t xml:space="preserve"> </w:t>
      </w:r>
      <w:r w:rsidRPr="00D20290">
        <w:t>в</w:t>
      </w:r>
      <w:r w:rsidR="00D20290" w:rsidRPr="00D20290">
        <w:t xml:space="preserve"> </w:t>
      </w:r>
      <w:r w:rsidRPr="00D20290">
        <w:t>рамках</w:t>
      </w:r>
      <w:r w:rsidR="00D20290" w:rsidRPr="00D20290">
        <w:t xml:space="preserve"> </w:t>
      </w:r>
      <w:r w:rsidRPr="00D20290">
        <w:t>конкретной</w:t>
      </w:r>
      <w:r w:rsidR="00D20290" w:rsidRPr="00D20290">
        <w:t xml:space="preserve"> </w:t>
      </w:r>
      <w:r w:rsidRPr="00D20290">
        <w:t>организационной</w:t>
      </w:r>
      <w:r w:rsidR="00D20290" w:rsidRPr="00D20290">
        <w:t xml:space="preserve"> </w:t>
      </w:r>
      <w:r w:rsidRPr="00D20290">
        <w:t>структуры</w:t>
      </w:r>
      <w:r w:rsidR="00D20290" w:rsidRPr="00D20290">
        <w:t xml:space="preserve">. </w:t>
      </w:r>
      <w:r w:rsidRPr="00D20290">
        <w:t>Как</w:t>
      </w:r>
      <w:r w:rsidR="00D20290" w:rsidRPr="00D20290">
        <w:t xml:space="preserve"> </w:t>
      </w:r>
      <w:r w:rsidRPr="00D20290">
        <w:t>правило,</w:t>
      </w:r>
      <w:r w:rsidR="00D20290" w:rsidRPr="00D20290">
        <w:t xml:space="preserve"> </w:t>
      </w:r>
      <w:r w:rsidRPr="00D20290">
        <w:t>процесс</w:t>
      </w:r>
      <w:r w:rsidR="00D20290" w:rsidRPr="00D20290">
        <w:t xml:space="preserve"> </w:t>
      </w:r>
      <w:r w:rsidRPr="00D20290">
        <w:t>функционирования</w:t>
      </w:r>
      <w:r w:rsidR="00D20290" w:rsidRPr="00D20290">
        <w:t xml:space="preserve"> </w:t>
      </w:r>
      <w:r w:rsidRPr="00D20290">
        <w:t>системы</w:t>
      </w:r>
      <w:r w:rsidR="00D20290" w:rsidRPr="00D20290">
        <w:t xml:space="preserve"> </w:t>
      </w:r>
      <w:r w:rsidRPr="00D20290">
        <w:t>обусловлен</w:t>
      </w:r>
      <w:r w:rsidR="00D20290" w:rsidRPr="00D20290">
        <w:t xml:space="preserve"> </w:t>
      </w:r>
      <w:r w:rsidRPr="00D20290">
        <w:t>не</w:t>
      </w:r>
      <w:r w:rsidR="00D20290" w:rsidRPr="00D20290">
        <w:t xml:space="preserve"> </w:t>
      </w:r>
      <w:r w:rsidRPr="00D20290">
        <w:t>столько</w:t>
      </w:r>
      <w:r w:rsidR="00D20290" w:rsidRPr="00D20290">
        <w:t xml:space="preserve"> </w:t>
      </w:r>
      <w:r w:rsidRPr="00D20290">
        <w:t>свойствами</w:t>
      </w:r>
      <w:r w:rsidR="00D20290" w:rsidRPr="00D20290">
        <w:t xml:space="preserve"> </w:t>
      </w:r>
      <w:r w:rsidRPr="00D20290">
        <w:t>её</w:t>
      </w:r>
      <w:r w:rsidR="00D20290" w:rsidRPr="00D20290">
        <w:t xml:space="preserve"> </w:t>
      </w:r>
      <w:r w:rsidRPr="00D20290">
        <w:t>отдельных</w:t>
      </w:r>
      <w:r w:rsidR="00D20290" w:rsidRPr="00D20290">
        <w:t xml:space="preserve"> </w:t>
      </w:r>
      <w:r w:rsidRPr="00D20290">
        <w:t>элементов,</w:t>
      </w:r>
      <w:r w:rsidR="00D20290" w:rsidRPr="00D20290">
        <w:t xml:space="preserve"> </w:t>
      </w:r>
      <w:r w:rsidRPr="00D20290">
        <w:t>сколько</w:t>
      </w:r>
      <w:r w:rsidR="00D20290" w:rsidRPr="00D20290">
        <w:t xml:space="preserve"> </w:t>
      </w:r>
      <w:r w:rsidRPr="00D20290">
        <w:t>свойствами</w:t>
      </w:r>
      <w:r w:rsidR="00D20290" w:rsidRPr="00D20290">
        <w:t xml:space="preserve"> </w:t>
      </w:r>
      <w:r w:rsidRPr="00D20290">
        <w:t>самой</w:t>
      </w:r>
      <w:r w:rsidR="00D20290" w:rsidRPr="00D20290">
        <w:t xml:space="preserve"> </w:t>
      </w:r>
      <w:r w:rsidRPr="00D20290">
        <w:t>структуры</w:t>
      </w:r>
      <w:r w:rsidR="00D20290" w:rsidRPr="00D20290">
        <w:t>.</w:t>
      </w:r>
    </w:p>
    <w:p w:rsidR="00D20290" w:rsidRPr="00D20290" w:rsidRDefault="000A366B" w:rsidP="00D20290">
      <w:pPr>
        <w:numPr>
          <w:ilvl w:val="0"/>
          <w:numId w:val="7"/>
        </w:numPr>
        <w:shd w:val="clear" w:color="auto" w:fill="F8FCFF"/>
        <w:tabs>
          <w:tab w:val="clear" w:pos="720"/>
          <w:tab w:val="left" w:pos="726"/>
        </w:tabs>
        <w:ind w:left="0" w:firstLine="709"/>
      </w:pPr>
      <w:r w:rsidRPr="00D20290">
        <w:rPr>
          <w:bCs/>
        </w:rPr>
        <w:t>Множественность</w:t>
      </w:r>
      <w:r w:rsidRPr="00D20290">
        <w:t>,</w:t>
      </w:r>
      <w:r w:rsidR="00D20290" w:rsidRPr="00D20290">
        <w:t xml:space="preserve"> </w:t>
      </w:r>
      <w:r w:rsidRPr="00D20290">
        <w:t>позволяющая</w:t>
      </w:r>
      <w:r w:rsidR="00D20290" w:rsidRPr="00D20290">
        <w:t xml:space="preserve"> </w:t>
      </w:r>
      <w:r w:rsidRPr="00D20290">
        <w:t>использовать</w:t>
      </w:r>
      <w:r w:rsidR="00D20290" w:rsidRPr="00D20290">
        <w:t xml:space="preserve"> </w:t>
      </w:r>
      <w:r w:rsidRPr="00D20290">
        <w:t>множество</w:t>
      </w:r>
      <w:r w:rsidR="00D20290" w:rsidRPr="00D20290">
        <w:t xml:space="preserve"> </w:t>
      </w:r>
      <w:r w:rsidRPr="00D20290">
        <w:t>кибернетических,</w:t>
      </w:r>
      <w:r w:rsidR="00D20290" w:rsidRPr="00D20290">
        <w:t xml:space="preserve"> </w:t>
      </w:r>
      <w:r w:rsidRPr="00D20290">
        <w:t>экономических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математических</w:t>
      </w:r>
      <w:r w:rsidR="00D20290" w:rsidRPr="00D20290">
        <w:t xml:space="preserve"> </w:t>
      </w:r>
      <w:r w:rsidRPr="00D20290">
        <w:t>моделей</w:t>
      </w:r>
      <w:r w:rsidR="00D20290" w:rsidRPr="00D20290">
        <w:t xml:space="preserve"> </w:t>
      </w:r>
      <w:r w:rsidRPr="00D20290">
        <w:t>для</w:t>
      </w:r>
      <w:r w:rsidR="00D20290" w:rsidRPr="00D20290">
        <w:t xml:space="preserve"> </w:t>
      </w:r>
      <w:r w:rsidRPr="00D20290">
        <w:t>описания</w:t>
      </w:r>
      <w:r w:rsidR="00D20290" w:rsidRPr="00D20290">
        <w:t xml:space="preserve"> </w:t>
      </w:r>
      <w:r w:rsidRPr="00D20290">
        <w:t>отдельных</w:t>
      </w:r>
      <w:r w:rsidR="00D20290" w:rsidRPr="00D20290">
        <w:t xml:space="preserve"> </w:t>
      </w:r>
      <w:r w:rsidRPr="00D20290">
        <w:t>элементо</w:t>
      </w:r>
      <w:r w:rsidR="00454EA7" w:rsidRPr="00D20290">
        <w:t>в</w:t>
      </w:r>
      <w:r w:rsidR="00D20290" w:rsidRPr="00D20290">
        <w:t>.</w:t>
      </w:r>
    </w:p>
    <w:p w:rsidR="00D20290" w:rsidRDefault="00454EA7" w:rsidP="00D20290">
      <w:pPr>
        <w:shd w:val="clear" w:color="auto" w:fill="F8FCFF"/>
        <w:tabs>
          <w:tab w:val="left" w:pos="726"/>
        </w:tabs>
      </w:pPr>
      <w:r w:rsidRPr="00D20290">
        <w:t>Таким</w:t>
      </w:r>
      <w:r w:rsidR="00D20290" w:rsidRPr="00D20290">
        <w:t xml:space="preserve"> </w:t>
      </w:r>
      <w:r w:rsidRPr="00D20290">
        <w:t>образом,</w:t>
      </w:r>
      <w:r w:rsidR="00D20290" w:rsidRPr="00D20290">
        <w:t xml:space="preserve"> </w:t>
      </w:r>
      <w:r w:rsidRPr="00D20290">
        <w:t>системный</w:t>
      </w:r>
      <w:r w:rsidR="00D20290" w:rsidRPr="00D20290">
        <w:t xml:space="preserve"> </w:t>
      </w:r>
      <w:r w:rsidRPr="00D20290">
        <w:t>подход</w:t>
      </w:r>
      <w:r w:rsidR="00D20290" w:rsidRPr="00D20290">
        <w:t xml:space="preserve"> </w:t>
      </w:r>
      <w:r w:rsidRPr="00D20290">
        <w:t>заключается</w:t>
      </w:r>
      <w:r w:rsidR="00D20290" w:rsidRPr="00D20290">
        <w:t xml:space="preserve"> </w:t>
      </w:r>
      <w:r w:rsidRPr="00D20290">
        <w:t>в</w:t>
      </w:r>
      <w:r w:rsidR="00D20290" w:rsidRPr="00D20290">
        <w:t xml:space="preserve"> </w:t>
      </w:r>
      <w:r w:rsidRPr="00D20290">
        <w:t>том,</w:t>
      </w:r>
      <w:r w:rsidR="00D20290" w:rsidRPr="00D20290">
        <w:t xml:space="preserve"> </w:t>
      </w:r>
      <w:r w:rsidRPr="00D20290">
        <w:t>что</w:t>
      </w:r>
      <w:r w:rsidR="00D20290" w:rsidRPr="00D20290">
        <w:t xml:space="preserve"> </w:t>
      </w:r>
      <w:r w:rsidRPr="00D20290">
        <w:t>любой</w:t>
      </w:r>
      <w:r w:rsidR="00D20290" w:rsidRPr="00D20290">
        <w:t xml:space="preserve"> </w:t>
      </w:r>
      <w:r w:rsidRPr="00D20290">
        <w:t>объект</w:t>
      </w:r>
      <w:r w:rsidR="00D20290" w:rsidRPr="00D20290">
        <w:t xml:space="preserve"> </w:t>
      </w:r>
      <w:r w:rsidRPr="00D20290">
        <w:t>рассматривается</w:t>
      </w:r>
      <w:r w:rsidR="00D20290" w:rsidRPr="00D20290">
        <w:t xml:space="preserve"> </w:t>
      </w:r>
      <w:r w:rsidRPr="00D20290">
        <w:t>одновременно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как</w:t>
      </w:r>
      <w:r w:rsidR="00D20290" w:rsidRPr="00D20290">
        <w:t xml:space="preserve"> </w:t>
      </w:r>
      <w:r w:rsidRPr="00D20290">
        <w:t>система,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как</w:t>
      </w:r>
      <w:r w:rsidR="00D20290" w:rsidRPr="00D20290">
        <w:t xml:space="preserve"> </w:t>
      </w:r>
      <w:r w:rsidRPr="00D20290">
        <w:t>элемент</w:t>
      </w:r>
      <w:r w:rsidR="00D20290" w:rsidRPr="00D20290">
        <w:t xml:space="preserve"> </w:t>
      </w:r>
      <w:r w:rsidRPr="00D20290">
        <w:t>более</w:t>
      </w:r>
      <w:r w:rsidR="00D20290" w:rsidRPr="00D20290">
        <w:t xml:space="preserve"> </w:t>
      </w:r>
      <w:r w:rsidRPr="00D20290">
        <w:t>крупной,</w:t>
      </w:r>
      <w:r w:rsidR="00D20290" w:rsidRPr="00D20290">
        <w:t xml:space="preserve"> </w:t>
      </w:r>
      <w:r w:rsidRPr="00D20290">
        <w:t>объемлющей</w:t>
      </w:r>
      <w:r w:rsidR="00D20290" w:rsidRPr="00D20290">
        <w:t xml:space="preserve"> </w:t>
      </w:r>
      <w:r w:rsidRPr="00D20290">
        <w:t>его</w:t>
      </w:r>
      <w:r w:rsidR="00D20290" w:rsidRPr="00D20290">
        <w:t xml:space="preserve"> </w:t>
      </w:r>
      <w:r w:rsidRPr="00D20290">
        <w:t>системы</w:t>
      </w:r>
      <w:r w:rsidR="00D20290" w:rsidRPr="00D20290">
        <w:t>.</w:t>
      </w:r>
    </w:p>
    <w:p w:rsidR="00D20290" w:rsidRDefault="00D20290" w:rsidP="00D20290">
      <w:pPr>
        <w:pStyle w:val="1"/>
      </w:pPr>
      <w:r>
        <w:br w:type="page"/>
      </w:r>
      <w:bookmarkStart w:id="0" w:name="_Toc285207844"/>
      <w:r w:rsidR="00EA39DC" w:rsidRPr="00D20290">
        <w:t>1</w:t>
      </w:r>
      <w:r w:rsidRPr="00D20290">
        <w:t xml:space="preserve">. </w:t>
      </w:r>
      <w:r w:rsidR="00EA39DC" w:rsidRPr="00D20290">
        <w:t>Понятия</w:t>
      </w:r>
      <w:r>
        <w:t xml:space="preserve"> "</w:t>
      </w:r>
      <w:r w:rsidR="00EA39DC" w:rsidRPr="00D20290">
        <w:t>системный</w:t>
      </w:r>
      <w:r w:rsidRPr="00D20290">
        <w:t xml:space="preserve"> </w:t>
      </w:r>
      <w:r w:rsidR="00EA39DC" w:rsidRPr="00D20290">
        <w:t>подход</w:t>
      </w:r>
      <w:r>
        <w:t xml:space="preserve">" </w:t>
      </w:r>
      <w:r w:rsidR="00EA39DC" w:rsidRPr="00D20290">
        <w:t>и</w:t>
      </w:r>
      <w:r>
        <w:t xml:space="preserve"> "</w:t>
      </w:r>
      <w:r w:rsidR="00EA39DC" w:rsidRPr="00D20290">
        <w:t>система</w:t>
      </w:r>
      <w:r>
        <w:t>"</w:t>
      </w:r>
      <w:bookmarkEnd w:id="0"/>
    </w:p>
    <w:p w:rsidR="00D20290" w:rsidRPr="00D20290" w:rsidRDefault="00D20290" w:rsidP="00D20290">
      <w:pPr>
        <w:rPr>
          <w:lang w:eastAsia="en-US"/>
        </w:rPr>
      </w:pPr>
    </w:p>
    <w:p w:rsidR="00EA39DC" w:rsidRPr="00D20290" w:rsidRDefault="00EA39DC" w:rsidP="00D20290">
      <w:pPr>
        <w:tabs>
          <w:tab w:val="left" w:pos="726"/>
        </w:tabs>
      </w:pPr>
      <w:r w:rsidRPr="00D20290">
        <w:t>Что</w:t>
      </w:r>
      <w:r w:rsidR="00D20290" w:rsidRPr="00D20290">
        <w:t xml:space="preserve"> </w:t>
      </w:r>
      <w:r w:rsidRPr="00D20290">
        <w:t>же</w:t>
      </w:r>
      <w:r w:rsidR="00D20290" w:rsidRPr="00D20290">
        <w:t xml:space="preserve"> </w:t>
      </w:r>
      <w:r w:rsidRPr="00D20290">
        <w:t>понимается</w:t>
      </w:r>
      <w:r w:rsidR="00D20290" w:rsidRPr="00D20290">
        <w:t xml:space="preserve"> </w:t>
      </w:r>
      <w:r w:rsidRPr="00D20290">
        <w:t>под</w:t>
      </w:r>
      <w:r w:rsidR="00D20290" w:rsidRPr="00D20290">
        <w:t xml:space="preserve"> </w:t>
      </w:r>
      <w:r w:rsidRPr="00D20290">
        <w:t>“системным”</w:t>
      </w:r>
      <w:r w:rsidR="00D20290" w:rsidRPr="00D20290">
        <w:t xml:space="preserve"> </w:t>
      </w:r>
      <w:r w:rsidRPr="00D20290">
        <w:t>познанием</w:t>
      </w:r>
      <w:r w:rsidR="00D20290" w:rsidRPr="00D20290">
        <w:t xml:space="preserve"> </w:t>
      </w:r>
      <w:r w:rsidRPr="00D20290">
        <w:t>материи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ее</w:t>
      </w:r>
      <w:r w:rsidR="00D20290" w:rsidRPr="00D20290">
        <w:t xml:space="preserve"> </w:t>
      </w:r>
      <w:r w:rsidRPr="00D20290">
        <w:t>свойств</w:t>
      </w:r>
      <w:r w:rsidR="00D20290" w:rsidRPr="00D20290">
        <w:t xml:space="preserve">? </w:t>
      </w:r>
      <w:r w:rsidRPr="00D20290">
        <w:t>Известно,</w:t>
      </w:r>
      <w:r w:rsidR="00D20290" w:rsidRPr="00D20290">
        <w:t xml:space="preserve"> </w:t>
      </w:r>
      <w:r w:rsidRPr="00D20290">
        <w:t>что</w:t>
      </w:r>
      <w:r w:rsidR="00D20290" w:rsidRPr="00D20290">
        <w:t xml:space="preserve"> </w:t>
      </w:r>
      <w:r w:rsidRPr="00D20290">
        <w:t>человек</w:t>
      </w:r>
      <w:r w:rsidR="00D20290" w:rsidRPr="00D20290">
        <w:t xml:space="preserve"> </w:t>
      </w:r>
      <w:r w:rsidRPr="00D20290">
        <w:t>осваивает</w:t>
      </w:r>
      <w:r w:rsidR="00D20290" w:rsidRPr="00D20290">
        <w:t xml:space="preserve"> </w:t>
      </w:r>
      <w:r w:rsidRPr="00D20290">
        <w:t>мир</w:t>
      </w:r>
      <w:r w:rsidR="00D20290" w:rsidRPr="00D20290">
        <w:t xml:space="preserve"> </w:t>
      </w:r>
      <w:r w:rsidRPr="00D20290">
        <w:t>различными</w:t>
      </w:r>
      <w:r w:rsidR="00D20290" w:rsidRPr="00D20290">
        <w:t xml:space="preserve"> </w:t>
      </w:r>
      <w:r w:rsidRPr="00D20290">
        <w:t>способами,</w:t>
      </w:r>
      <w:r w:rsidR="00D20290" w:rsidRPr="00D20290">
        <w:t xml:space="preserve"> </w:t>
      </w:r>
      <w:r w:rsidRPr="00D20290">
        <w:t>Прежде</w:t>
      </w:r>
      <w:r w:rsidR="00D20290" w:rsidRPr="00D20290">
        <w:t xml:space="preserve"> </w:t>
      </w:r>
      <w:r w:rsidRPr="00D20290">
        <w:t>всего</w:t>
      </w:r>
      <w:r w:rsidR="00D20290" w:rsidRPr="00D20290">
        <w:t xml:space="preserve"> </w:t>
      </w:r>
      <w:r w:rsidRPr="00D20290">
        <w:t>он</w:t>
      </w:r>
      <w:r w:rsidR="00D20290" w:rsidRPr="00D20290">
        <w:t xml:space="preserve"> </w:t>
      </w:r>
      <w:r w:rsidRPr="00D20290">
        <w:t>осваивает</w:t>
      </w:r>
      <w:r w:rsidR="00D20290" w:rsidRPr="00D20290">
        <w:t xml:space="preserve"> </w:t>
      </w:r>
      <w:r w:rsidRPr="00D20290">
        <w:t>его</w:t>
      </w:r>
      <w:r w:rsidR="00D20290" w:rsidRPr="00D20290">
        <w:t xml:space="preserve"> </w:t>
      </w:r>
      <w:r w:rsidRPr="00D20290">
        <w:t>чувственно,</w:t>
      </w:r>
      <w:r w:rsidR="00D20290" w:rsidRPr="00D20290">
        <w:t xml:space="preserve"> </w:t>
      </w:r>
      <w:r w:rsidR="00D20290">
        <w:t>т.е.</w:t>
      </w:r>
      <w:r w:rsidR="00D20290" w:rsidRPr="00D20290">
        <w:t xml:space="preserve"> </w:t>
      </w:r>
      <w:r w:rsidRPr="00D20290">
        <w:t>непосредственно</w:t>
      </w:r>
      <w:r w:rsidR="00D20290" w:rsidRPr="00D20290">
        <w:t xml:space="preserve"> </w:t>
      </w:r>
      <w:r w:rsidRPr="00D20290">
        <w:t>воспринимая</w:t>
      </w:r>
      <w:r w:rsidR="00D20290" w:rsidRPr="00D20290">
        <w:t xml:space="preserve"> </w:t>
      </w:r>
      <w:r w:rsidRPr="00D20290">
        <w:t>его</w:t>
      </w:r>
      <w:r w:rsidR="00D20290" w:rsidRPr="00D20290">
        <w:t xml:space="preserve"> </w:t>
      </w:r>
      <w:r w:rsidRPr="00D20290">
        <w:t>через</w:t>
      </w:r>
      <w:r w:rsidR="00D20290" w:rsidRPr="00D20290">
        <w:t xml:space="preserve"> </w:t>
      </w:r>
      <w:r w:rsidRPr="00D20290">
        <w:t>органы</w:t>
      </w:r>
      <w:r w:rsidR="00D20290" w:rsidRPr="00D20290">
        <w:t xml:space="preserve"> </w:t>
      </w:r>
      <w:r w:rsidRPr="00D20290">
        <w:t>чувств</w:t>
      </w:r>
      <w:r w:rsidR="00D20290" w:rsidRPr="00D20290">
        <w:t xml:space="preserve">. </w:t>
      </w:r>
      <w:r w:rsidRPr="00D20290">
        <w:t>Характер</w:t>
      </w:r>
      <w:r w:rsidR="00D20290" w:rsidRPr="00D20290">
        <w:t xml:space="preserve"> </w:t>
      </w:r>
      <w:r w:rsidRPr="00D20290">
        <w:t>такого</w:t>
      </w:r>
      <w:r w:rsidR="00D20290" w:rsidRPr="00D20290">
        <w:t xml:space="preserve"> </w:t>
      </w:r>
      <w:r w:rsidRPr="00D20290">
        <w:t>познания,</w:t>
      </w:r>
      <w:r w:rsidR="00D20290" w:rsidRPr="00D20290">
        <w:t xml:space="preserve"> </w:t>
      </w:r>
      <w:r w:rsidRPr="00D20290">
        <w:t>заключающийся</w:t>
      </w:r>
      <w:r w:rsidR="00D20290" w:rsidRPr="00D20290">
        <w:t xml:space="preserve"> </w:t>
      </w:r>
      <w:r w:rsidRPr="00D20290">
        <w:t>в</w:t>
      </w:r>
      <w:r w:rsidR="00D20290" w:rsidRPr="00D20290">
        <w:t xml:space="preserve"> </w:t>
      </w:r>
      <w:r w:rsidRPr="00D20290">
        <w:t>памяти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определяемый</w:t>
      </w:r>
      <w:r w:rsidR="00D20290" w:rsidRPr="00D20290">
        <w:t xml:space="preserve"> </w:t>
      </w:r>
      <w:r w:rsidRPr="00D20290">
        <w:rPr>
          <w:i/>
        </w:rPr>
        <w:t>эмоциональным</w:t>
      </w:r>
      <w:r w:rsidR="00D20290" w:rsidRPr="00D20290">
        <w:rPr>
          <w:i/>
        </w:rPr>
        <w:t xml:space="preserve"> </w:t>
      </w:r>
      <w:r w:rsidRPr="00D20290">
        <w:t>состоянием</w:t>
      </w:r>
      <w:r w:rsidR="00D20290" w:rsidRPr="00D20290">
        <w:t xml:space="preserve"> </w:t>
      </w:r>
      <w:r w:rsidRPr="00D20290">
        <w:t>субъекта,</w:t>
      </w:r>
      <w:r w:rsidR="00D20290" w:rsidRPr="00D20290">
        <w:t xml:space="preserve"> </w:t>
      </w:r>
      <w:r w:rsidRPr="00D20290">
        <w:t>является</w:t>
      </w:r>
      <w:r w:rsidR="00D20290" w:rsidRPr="00D20290">
        <w:t xml:space="preserve"> </w:t>
      </w:r>
      <w:r w:rsidRPr="00D20290">
        <w:t>нам</w:t>
      </w:r>
      <w:r w:rsidR="00D20290" w:rsidRPr="00D20290">
        <w:t xml:space="preserve"> </w:t>
      </w:r>
      <w:r w:rsidRPr="00D20290">
        <w:t>как</w:t>
      </w:r>
      <w:r w:rsidR="00D20290" w:rsidRPr="00D20290">
        <w:t xml:space="preserve"> </w:t>
      </w:r>
      <w:r w:rsidRPr="00D20290">
        <w:t>целостным,</w:t>
      </w:r>
      <w:r w:rsidR="00D20290" w:rsidRPr="00D20290">
        <w:t xml:space="preserve"> </w:t>
      </w:r>
      <w:r w:rsidRPr="00D20290">
        <w:t>так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дробным</w:t>
      </w:r>
      <w:r w:rsidR="00D20290" w:rsidRPr="00D20290">
        <w:t xml:space="preserve"> - </w:t>
      </w:r>
      <w:r w:rsidRPr="00D20290">
        <w:t>представляющим</w:t>
      </w:r>
      <w:r w:rsidR="00D20290" w:rsidRPr="00D20290">
        <w:t xml:space="preserve"> </w:t>
      </w:r>
      <w:r w:rsidRPr="00D20290">
        <w:t>картину</w:t>
      </w:r>
      <w:r w:rsidR="00D20290" w:rsidRPr="00D20290">
        <w:t xml:space="preserve"> </w:t>
      </w:r>
      <w:r w:rsidRPr="00D20290">
        <w:t>целиком</w:t>
      </w:r>
      <w:r w:rsidR="00D20290" w:rsidRPr="00D20290">
        <w:t xml:space="preserve"> </w:t>
      </w:r>
      <w:r w:rsidRPr="00D20290">
        <w:t>или</w:t>
      </w:r>
      <w:r w:rsidR="00D20290" w:rsidRPr="00D20290">
        <w:t xml:space="preserve"> </w:t>
      </w:r>
      <w:r w:rsidRPr="00D20290">
        <w:t>дробно,</w:t>
      </w:r>
      <w:r w:rsidR="00D20290" w:rsidRPr="00D20290">
        <w:t xml:space="preserve"> </w:t>
      </w:r>
      <w:r w:rsidRPr="00D20290">
        <w:t>выделяя</w:t>
      </w:r>
      <w:r w:rsidR="00D20290" w:rsidRPr="00D20290">
        <w:t xml:space="preserve"> </w:t>
      </w:r>
      <w:r w:rsidRPr="00D20290">
        <w:t>какие</w:t>
      </w:r>
      <w:r w:rsidR="00D20290" w:rsidRPr="00D20290">
        <w:t xml:space="preserve"> </w:t>
      </w:r>
      <w:r w:rsidRPr="00D20290">
        <w:t>либо</w:t>
      </w:r>
      <w:r w:rsidR="00D20290" w:rsidRPr="00D20290">
        <w:t xml:space="preserve"> </w:t>
      </w:r>
      <w:r w:rsidRPr="00D20290">
        <w:t>моменты</w:t>
      </w:r>
      <w:r w:rsidR="00D20290" w:rsidRPr="00D20290">
        <w:t xml:space="preserve">. </w:t>
      </w:r>
      <w:r w:rsidRPr="00D20290">
        <w:t>На</w:t>
      </w:r>
      <w:r w:rsidR="00D20290" w:rsidRPr="00D20290">
        <w:t xml:space="preserve"> </w:t>
      </w:r>
      <w:r w:rsidRPr="00D20290">
        <w:t>основе</w:t>
      </w:r>
      <w:r w:rsidR="00D20290" w:rsidRPr="00D20290">
        <w:t xml:space="preserve"> </w:t>
      </w:r>
      <w:r w:rsidRPr="00D20290">
        <w:t>эмоциональных</w:t>
      </w:r>
      <w:r w:rsidR="00D20290" w:rsidRPr="00D20290">
        <w:t xml:space="preserve"> </w:t>
      </w:r>
      <w:r w:rsidRPr="00D20290">
        <w:t>состояний</w:t>
      </w:r>
      <w:r w:rsidR="00D20290" w:rsidRPr="00D20290">
        <w:t xml:space="preserve"> </w:t>
      </w:r>
      <w:r w:rsidRPr="00D20290">
        <w:t>в</w:t>
      </w:r>
      <w:r w:rsidR="00D20290" w:rsidRPr="00D20290">
        <w:t xml:space="preserve"> </w:t>
      </w:r>
      <w:r w:rsidRPr="00D20290">
        <w:t>человеке</w:t>
      </w:r>
      <w:r w:rsidR="00D20290" w:rsidRPr="00D20290">
        <w:t xml:space="preserve"> </w:t>
      </w:r>
      <w:r w:rsidRPr="00D20290">
        <w:t>складывается</w:t>
      </w:r>
      <w:r w:rsidR="00D20290" w:rsidRPr="00D20290">
        <w:t xml:space="preserve"> </w:t>
      </w:r>
      <w:r w:rsidRPr="00D20290">
        <w:t>представление</w:t>
      </w:r>
      <w:r w:rsidR="00D20290" w:rsidRPr="00D20290">
        <w:t xml:space="preserve"> </w:t>
      </w:r>
      <w:r w:rsidRPr="00D20290">
        <w:t>об</w:t>
      </w:r>
      <w:r w:rsidR="00D20290" w:rsidRPr="00D20290">
        <w:t xml:space="preserve"> </w:t>
      </w:r>
      <w:r w:rsidRPr="00D20290">
        <w:t>окружающем</w:t>
      </w:r>
      <w:r w:rsidR="00D20290" w:rsidRPr="00D20290">
        <w:t xml:space="preserve"> </w:t>
      </w:r>
      <w:r w:rsidRPr="00D20290">
        <w:t>мире</w:t>
      </w:r>
      <w:r w:rsidR="00D20290" w:rsidRPr="00D20290">
        <w:t xml:space="preserve">. </w:t>
      </w:r>
      <w:r w:rsidRPr="00D20290">
        <w:t>Но</w:t>
      </w:r>
      <w:r w:rsidR="00D20290" w:rsidRPr="00D20290">
        <w:t xml:space="preserve"> </w:t>
      </w:r>
      <w:r w:rsidRPr="00D20290">
        <w:t>чувственное</w:t>
      </w:r>
      <w:r w:rsidR="00D20290" w:rsidRPr="00D20290">
        <w:t xml:space="preserve"> </w:t>
      </w:r>
      <w:r w:rsidRPr="00D20290">
        <w:t>восприятие</w:t>
      </w:r>
      <w:r w:rsidR="00D20290" w:rsidRPr="00D20290">
        <w:t xml:space="preserve"> </w:t>
      </w:r>
      <w:r w:rsidRPr="00D20290">
        <w:t>есть</w:t>
      </w:r>
      <w:r w:rsidR="00D20290" w:rsidRPr="00D20290">
        <w:t xml:space="preserve"> </w:t>
      </w:r>
      <w:r w:rsidRPr="00D20290">
        <w:t>свойство</w:t>
      </w:r>
      <w:r w:rsidR="00D20290" w:rsidRPr="00D20290">
        <w:t xml:space="preserve"> </w:t>
      </w:r>
      <w:r w:rsidRPr="00D20290">
        <w:t>так</w:t>
      </w:r>
      <w:r w:rsidR="00D20290" w:rsidRPr="00D20290">
        <w:t xml:space="preserve"> </w:t>
      </w:r>
      <w:r w:rsidRPr="00D20290">
        <w:t>же</w:t>
      </w:r>
      <w:r w:rsidR="00D20290" w:rsidRPr="00D20290">
        <w:t xml:space="preserve"> </w:t>
      </w:r>
      <w:r w:rsidRPr="00D20290">
        <w:t>всех</w:t>
      </w:r>
      <w:r w:rsidR="00D20290" w:rsidRPr="00D20290">
        <w:t xml:space="preserve"> </w:t>
      </w:r>
      <w:r w:rsidRPr="00D20290">
        <w:t>животных,</w:t>
      </w:r>
      <w:r w:rsidR="00D20290" w:rsidRPr="00D20290">
        <w:t xml:space="preserve"> </w:t>
      </w:r>
      <w:r w:rsidRPr="00D20290">
        <w:t>а</w:t>
      </w:r>
      <w:r w:rsidR="00D20290" w:rsidRPr="00D20290">
        <w:t xml:space="preserve"> </w:t>
      </w:r>
      <w:r w:rsidRPr="00D20290">
        <w:t>не</w:t>
      </w:r>
      <w:r w:rsidR="00D20290" w:rsidRPr="00D20290">
        <w:t xml:space="preserve"> </w:t>
      </w:r>
      <w:r w:rsidRPr="00D20290">
        <w:t>только</w:t>
      </w:r>
      <w:r w:rsidR="00D20290" w:rsidRPr="00D20290">
        <w:t xml:space="preserve"> </w:t>
      </w:r>
      <w:r w:rsidRPr="00D20290">
        <w:t>человека</w:t>
      </w:r>
      <w:r w:rsidR="00D20290" w:rsidRPr="00D20290">
        <w:t xml:space="preserve">. </w:t>
      </w:r>
      <w:r w:rsidRPr="00D20290">
        <w:t>Спецификой</w:t>
      </w:r>
      <w:r w:rsidR="00D20290" w:rsidRPr="00D20290">
        <w:t xml:space="preserve"> </w:t>
      </w:r>
      <w:r w:rsidRPr="00D20290">
        <w:t>человека</w:t>
      </w:r>
      <w:r w:rsidR="00D20290" w:rsidRPr="00D20290">
        <w:t xml:space="preserve"> </w:t>
      </w:r>
      <w:r w:rsidRPr="00D20290">
        <w:t>является</w:t>
      </w:r>
      <w:r w:rsidR="00D20290" w:rsidRPr="00D20290">
        <w:t xml:space="preserve"> </w:t>
      </w:r>
      <w:r w:rsidRPr="00D20290">
        <w:t>более</w:t>
      </w:r>
      <w:r w:rsidR="00D20290" w:rsidRPr="00D20290">
        <w:t xml:space="preserve"> </w:t>
      </w:r>
      <w:r w:rsidRPr="00D20290">
        <w:t>высокая</w:t>
      </w:r>
      <w:r w:rsidR="00D20290" w:rsidRPr="00D20290">
        <w:t xml:space="preserve"> </w:t>
      </w:r>
      <w:r w:rsidRPr="00D20290">
        <w:t>ступень</w:t>
      </w:r>
      <w:r w:rsidR="00D20290" w:rsidRPr="00D20290">
        <w:t xml:space="preserve"> </w:t>
      </w:r>
      <w:r w:rsidRPr="00D20290">
        <w:t>познания</w:t>
      </w:r>
      <w:r w:rsidR="00D20290" w:rsidRPr="00D20290">
        <w:t xml:space="preserve"> - </w:t>
      </w:r>
      <w:r w:rsidRPr="00D20290">
        <w:rPr>
          <w:i/>
        </w:rPr>
        <w:t>рациональное</w:t>
      </w:r>
      <w:r w:rsidR="00D20290" w:rsidRPr="00D20290">
        <w:rPr>
          <w:i/>
        </w:rPr>
        <w:t xml:space="preserve"> </w:t>
      </w:r>
      <w:r w:rsidRPr="00D20290">
        <w:rPr>
          <w:i/>
        </w:rPr>
        <w:t>познание,</w:t>
      </w:r>
      <w:r w:rsidR="00D20290" w:rsidRPr="00D20290">
        <w:rPr>
          <w:i/>
        </w:rPr>
        <w:t xml:space="preserve"> </w:t>
      </w:r>
      <w:r w:rsidRPr="00D20290">
        <w:t>позволяющее</w:t>
      </w:r>
      <w:r w:rsidR="00D20290" w:rsidRPr="00D20290">
        <w:t xml:space="preserve"> </w:t>
      </w:r>
      <w:r w:rsidRPr="00D20290">
        <w:t>обнаруживать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закреплять</w:t>
      </w:r>
      <w:r w:rsidR="00D20290" w:rsidRPr="00D20290">
        <w:t xml:space="preserve"> </w:t>
      </w:r>
      <w:r w:rsidRPr="00D20290">
        <w:t>в</w:t>
      </w:r>
      <w:r w:rsidR="00D20290" w:rsidRPr="00D20290">
        <w:t xml:space="preserve"> </w:t>
      </w:r>
      <w:r w:rsidRPr="00D20290">
        <w:t>памяти</w:t>
      </w:r>
      <w:r w:rsidR="00D20290" w:rsidRPr="00D20290">
        <w:t xml:space="preserve"> </w:t>
      </w:r>
      <w:r w:rsidRPr="00D20290">
        <w:t>законы</w:t>
      </w:r>
      <w:r w:rsidR="00D20290" w:rsidRPr="00D20290">
        <w:t xml:space="preserve"> </w:t>
      </w:r>
      <w:r w:rsidRPr="00D20290">
        <w:t>движения</w:t>
      </w:r>
      <w:r w:rsidR="00D20290" w:rsidRPr="00D20290">
        <w:t xml:space="preserve"> </w:t>
      </w:r>
      <w:r w:rsidRPr="00D20290">
        <w:t>материи</w:t>
      </w:r>
      <w:r w:rsidR="00D20290" w:rsidRPr="00D20290">
        <w:t xml:space="preserve">. </w:t>
      </w:r>
      <w:r w:rsidR="006A2CF4" w:rsidRPr="00D20290">
        <w:rPr>
          <w:rStyle w:val="af5"/>
          <w:color w:val="000000"/>
        </w:rPr>
        <w:footnoteReference w:id="1"/>
      </w:r>
    </w:p>
    <w:p w:rsidR="00D20290" w:rsidRPr="00D20290" w:rsidRDefault="00EA39DC" w:rsidP="00D20290">
      <w:pPr>
        <w:tabs>
          <w:tab w:val="left" w:pos="726"/>
        </w:tabs>
      </w:pPr>
      <w:r w:rsidRPr="00D20290">
        <w:t>Рациональное</w:t>
      </w:r>
      <w:r w:rsidR="00D20290" w:rsidRPr="00D20290">
        <w:t xml:space="preserve"> </w:t>
      </w:r>
      <w:r w:rsidRPr="00D20290">
        <w:t>познание</w:t>
      </w:r>
      <w:r w:rsidR="00D20290" w:rsidRPr="00D20290">
        <w:t xml:space="preserve"> </w:t>
      </w:r>
      <w:r w:rsidRPr="00D20290">
        <w:t>системно</w:t>
      </w:r>
      <w:r w:rsidR="00D20290" w:rsidRPr="00D20290">
        <w:t xml:space="preserve">. </w:t>
      </w:r>
      <w:r w:rsidRPr="00D20290">
        <w:t>Оно</w:t>
      </w:r>
      <w:r w:rsidR="00D20290" w:rsidRPr="00D20290">
        <w:t xml:space="preserve"> </w:t>
      </w:r>
      <w:r w:rsidRPr="00D20290">
        <w:t>состоит</w:t>
      </w:r>
      <w:r w:rsidR="00D20290" w:rsidRPr="00D20290">
        <w:t xml:space="preserve"> </w:t>
      </w:r>
      <w:r w:rsidRPr="00D20290">
        <w:t>из</w:t>
      </w:r>
      <w:r w:rsidR="00D20290" w:rsidRPr="00D20290">
        <w:t xml:space="preserve"> </w:t>
      </w:r>
      <w:r w:rsidRPr="00D20290">
        <w:t>последовательных</w:t>
      </w:r>
      <w:r w:rsidR="00D20290" w:rsidRPr="00D20290">
        <w:t xml:space="preserve"> </w:t>
      </w:r>
      <w:r w:rsidRPr="00D20290">
        <w:t>мыслительных</w:t>
      </w:r>
      <w:r w:rsidR="00D20290" w:rsidRPr="00D20290">
        <w:t xml:space="preserve"> </w:t>
      </w:r>
      <w:r w:rsidRPr="00D20290">
        <w:t>операций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формирует</w:t>
      </w:r>
      <w:r w:rsidR="00D20290" w:rsidRPr="00D20290">
        <w:t xml:space="preserve"> </w:t>
      </w:r>
      <w:r w:rsidRPr="00D20290">
        <w:t>мыслительную</w:t>
      </w:r>
      <w:r w:rsidR="00D20290" w:rsidRPr="00D20290">
        <w:t xml:space="preserve"> </w:t>
      </w:r>
      <w:r w:rsidRPr="00D20290">
        <w:t>систему,</w:t>
      </w:r>
      <w:r w:rsidR="00D20290" w:rsidRPr="00D20290">
        <w:t xml:space="preserve"> </w:t>
      </w:r>
      <w:r w:rsidRPr="00D20290">
        <w:t>более</w:t>
      </w:r>
      <w:r w:rsidR="00D20290" w:rsidRPr="00D20290">
        <w:t xml:space="preserve"> </w:t>
      </w:r>
      <w:r w:rsidRPr="00D20290">
        <w:t>или</w:t>
      </w:r>
      <w:r w:rsidR="00D20290" w:rsidRPr="00D20290">
        <w:t xml:space="preserve"> </w:t>
      </w:r>
      <w:r w:rsidRPr="00D20290">
        <w:t>менее</w:t>
      </w:r>
      <w:r w:rsidR="00D20290" w:rsidRPr="00D20290">
        <w:t xml:space="preserve"> </w:t>
      </w:r>
      <w:r w:rsidRPr="00D20290">
        <w:t>адекватную</w:t>
      </w:r>
      <w:r w:rsidR="00D20290" w:rsidRPr="00D20290">
        <w:t xml:space="preserve"> </w:t>
      </w:r>
      <w:r w:rsidRPr="00D20290">
        <w:t>системе</w:t>
      </w:r>
      <w:r w:rsidR="00D20290" w:rsidRPr="00D20290">
        <w:t xml:space="preserve"> </w:t>
      </w:r>
      <w:r w:rsidRPr="00D20290">
        <w:t>объективной</w:t>
      </w:r>
      <w:r w:rsidR="00D20290" w:rsidRPr="00D20290">
        <w:t xml:space="preserve"> </w:t>
      </w:r>
      <w:r w:rsidRPr="00D20290">
        <w:t>реальности</w:t>
      </w:r>
      <w:r w:rsidR="00D20290" w:rsidRPr="00D20290">
        <w:t xml:space="preserve">. </w:t>
      </w:r>
      <w:r w:rsidRPr="00D20290">
        <w:t>Системна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практическая</w:t>
      </w:r>
      <w:r w:rsidR="00D20290" w:rsidRPr="00D20290">
        <w:t xml:space="preserve"> </w:t>
      </w:r>
      <w:r w:rsidRPr="00D20290">
        <w:t>деятельность</w:t>
      </w:r>
      <w:r w:rsidR="00D20290" w:rsidRPr="00D20290">
        <w:t xml:space="preserve"> </w:t>
      </w:r>
      <w:r w:rsidRPr="00D20290">
        <w:t>человека,</w:t>
      </w:r>
      <w:r w:rsidR="00D20290" w:rsidRPr="00D20290">
        <w:t xml:space="preserve"> </w:t>
      </w:r>
      <w:r w:rsidRPr="00D20290">
        <w:t>причем</w:t>
      </w:r>
      <w:r w:rsidR="00D20290" w:rsidRPr="00D20290">
        <w:t xml:space="preserve"> </w:t>
      </w:r>
      <w:r w:rsidRPr="00D20290">
        <w:t>уровень</w:t>
      </w:r>
      <w:r w:rsidR="00D20290" w:rsidRPr="00D20290">
        <w:t xml:space="preserve"> </w:t>
      </w:r>
      <w:r w:rsidRPr="00D20290">
        <w:t>системности</w:t>
      </w:r>
      <w:r w:rsidR="00D20290" w:rsidRPr="00D20290">
        <w:t xml:space="preserve"> </w:t>
      </w:r>
      <w:r w:rsidRPr="00D20290">
        <w:t>практики</w:t>
      </w:r>
      <w:r w:rsidR="00D20290" w:rsidRPr="00D20290">
        <w:t xml:space="preserve"> </w:t>
      </w:r>
      <w:r w:rsidRPr="00D20290">
        <w:t>повышается</w:t>
      </w:r>
      <w:r w:rsidR="00D20290" w:rsidRPr="00D20290">
        <w:t xml:space="preserve"> </w:t>
      </w:r>
      <w:r w:rsidRPr="00D20290">
        <w:t>с</w:t>
      </w:r>
      <w:r w:rsidR="00D20290" w:rsidRPr="00D20290">
        <w:t xml:space="preserve"> </w:t>
      </w:r>
      <w:r w:rsidRPr="00D20290">
        <w:t>ростом</w:t>
      </w:r>
      <w:r w:rsidR="00D20290" w:rsidRPr="00D20290">
        <w:t xml:space="preserve"> </w:t>
      </w:r>
      <w:r w:rsidRPr="00D20290">
        <w:t>знания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накопления</w:t>
      </w:r>
      <w:r w:rsidR="00D20290" w:rsidRPr="00D20290">
        <w:t xml:space="preserve"> </w:t>
      </w:r>
      <w:r w:rsidRPr="00D20290">
        <w:t>опыта</w:t>
      </w:r>
      <w:r w:rsidR="00D20290" w:rsidRPr="00D20290">
        <w:t xml:space="preserve">. </w:t>
      </w:r>
      <w:r w:rsidRPr="00D20290">
        <w:t>Системность</w:t>
      </w:r>
      <w:r w:rsidR="00D20290" w:rsidRPr="00D20290">
        <w:t xml:space="preserve"> </w:t>
      </w:r>
      <w:r w:rsidRPr="00D20290">
        <w:t>различных</w:t>
      </w:r>
      <w:r w:rsidR="00D20290" w:rsidRPr="00D20290">
        <w:t xml:space="preserve"> </w:t>
      </w:r>
      <w:r w:rsidRPr="00D20290">
        <w:t>видов</w:t>
      </w:r>
      <w:r w:rsidR="00D20290" w:rsidRPr="00D20290">
        <w:t xml:space="preserve"> </w:t>
      </w:r>
      <w:r w:rsidRPr="00D20290">
        <w:t>отражения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преобразования</w:t>
      </w:r>
      <w:r w:rsidR="00D20290" w:rsidRPr="00D20290">
        <w:t xml:space="preserve"> </w:t>
      </w:r>
      <w:r w:rsidRPr="00D20290">
        <w:t>действительности</w:t>
      </w:r>
      <w:r w:rsidR="00D20290" w:rsidRPr="00D20290">
        <w:t xml:space="preserve"> </w:t>
      </w:r>
      <w:r w:rsidRPr="00D20290">
        <w:t>человеком</w:t>
      </w:r>
      <w:r w:rsidR="00D20290" w:rsidRPr="00D20290">
        <w:t xml:space="preserve"> </w:t>
      </w:r>
      <w:r w:rsidRPr="00D20290">
        <w:t>есть,</w:t>
      </w:r>
      <w:r w:rsidR="00D20290" w:rsidRPr="00D20290">
        <w:t xml:space="preserve"> </w:t>
      </w:r>
      <w:r w:rsidRPr="00D20290">
        <w:t>в</w:t>
      </w:r>
      <w:r w:rsidR="00D20290" w:rsidRPr="00D20290">
        <w:t xml:space="preserve"> </w:t>
      </w:r>
      <w:r w:rsidRPr="00D20290">
        <w:t>конечном</w:t>
      </w:r>
      <w:r w:rsidR="00D20290" w:rsidRPr="00D20290">
        <w:t xml:space="preserve"> </w:t>
      </w:r>
      <w:r w:rsidRPr="00D20290">
        <w:t>счете,</w:t>
      </w:r>
      <w:r w:rsidR="00D20290" w:rsidRPr="00D20290">
        <w:t xml:space="preserve"> </w:t>
      </w:r>
      <w:r w:rsidRPr="00D20290">
        <w:t>проявление</w:t>
      </w:r>
      <w:r w:rsidR="00D20290" w:rsidRPr="00D20290">
        <w:t xml:space="preserve"> </w:t>
      </w:r>
      <w:r w:rsidRPr="00D20290">
        <w:t>всеобщей</w:t>
      </w:r>
      <w:r w:rsidR="00D20290" w:rsidRPr="00D20290">
        <w:t xml:space="preserve"> </w:t>
      </w:r>
      <w:r w:rsidRPr="00D20290">
        <w:t>системности</w:t>
      </w:r>
      <w:r w:rsidR="00D20290" w:rsidRPr="00D20290">
        <w:t xml:space="preserve"> </w:t>
      </w:r>
      <w:r w:rsidRPr="00D20290">
        <w:t>материи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ее</w:t>
      </w:r>
      <w:r w:rsidR="00D20290" w:rsidRPr="00D20290">
        <w:t xml:space="preserve"> </w:t>
      </w:r>
      <w:r w:rsidRPr="00D20290">
        <w:t>свойств</w:t>
      </w:r>
      <w:r w:rsidR="00D20290" w:rsidRPr="00D20290">
        <w:t>.</w:t>
      </w:r>
    </w:p>
    <w:p w:rsidR="00D20290" w:rsidRPr="00D20290" w:rsidRDefault="00EA39DC" w:rsidP="00D20290">
      <w:pPr>
        <w:tabs>
          <w:tab w:val="left" w:pos="726"/>
        </w:tabs>
      </w:pPr>
      <w:r w:rsidRPr="00D20290">
        <w:t>Системное</w:t>
      </w:r>
      <w:r w:rsidR="00D20290" w:rsidRPr="00D20290">
        <w:t xml:space="preserve"> </w:t>
      </w:r>
      <w:r w:rsidRPr="00D20290">
        <w:t>познание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преобразование</w:t>
      </w:r>
      <w:r w:rsidR="00D20290" w:rsidRPr="00D20290">
        <w:t xml:space="preserve"> </w:t>
      </w:r>
      <w:r w:rsidRPr="00D20290">
        <w:t>мира</w:t>
      </w:r>
      <w:r w:rsidR="00D20290" w:rsidRPr="00D20290">
        <w:t xml:space="preserve"> </w:t>
      </w:r>
      <w:r w:rsidRPr="00D20290">
        <w:t>предполагает</w:t>
      </w:r>
      <w:r w:rsidR="00D20290" w:rsidRPr="00D20290">
        <w:t>:</w:t>
      </w:r>
    </w:p>
    <w:p w:rsidR="00D20290" w:rsidRPr="00D20290" w:rsidRDefault="00EA39DC" w:rsidP="00D20290">
      <w:pPr>
        <w:numPr>
          <w:ilvl w:val="0"/>
          <w:numId w:val="16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D20290">
        <w:t>Рассмотрение</w:t>
      </w:r>
      <w:r w:rsidR="00D20290" w:rsidRPr="00D20290">
        <w:t xml:space="preserve"> </w:t>
      </w:r>
      <w:r w:rsidRPr="00D20290">
        <w:t>объекта</w:t>
      </w:r>
      <w:r w:rsidR="00D20290" w:rsidRPr="00D20290">
        <w:t xml:space="preserve"> </w:t>
      </w:r>
      <w:r w:rsidRPr="00D20290">
        <w:t>деятельности</w:t>
      </w:r>
      <w:r w:rsidR="00D20290">
        <w:t xml:space="preserve"> (</w:t>
      </w:r>
      <w:r w:rsidRPr="00D20290">
        <w:t>теоретической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практической</w:t>
      </w:r>
      <w:r w:rsidR="00D20290" w:rsidRPr="00D20290">
        <w:t xml:space="preserve">) </w:t>
      </w:r>
      <w:r w:rsidRPr="00D20290">
        <w:t>как</w:t>
      </w:r>
      <w:r w:rsidR="00D20290" w:rsidRPr="00D20290">
        <w:t xml:space="preserve"> </w:t>
      </w:r>
      <w:r w:rsidRPr="00D20290">
        <w:t>системы,</w:t>
      </w:r>
      <w:r w:rsidR="00D20290" w:rsidRPr="00D20290">
        <w:t xml:space="preserve"> </w:t>
      </w:r>
      <w:r w:rsidR="00D20290">
        <w:t>т.е.</w:t>
      </w:r>
      <w:r w:rsidR="00D20290" w:rsidRPr="00D20290">
        <w:t xml:space="preserve"> </w:t>
      </w:r>
      <w:r w:rsidRPr="00D20290">
        <w:t>как</w:t>
      </w:r>
      <w:r w:rsidR="00D20290" w:rsidRPr="00D20290">
        <w:t xml:space="preserve"> </w:t>
      </w:r>
      <w:r w:rsidRPr="00D20290">
        <w:t>ограниченного</w:t>
      </w:r>
      <w:r w:rsidR="00D20290" w:rsidRPr="00D20290">
        <w:t xml:space="preserve"> </w:t>
      </w:r>
      <w:r w:rsidRPr="00D20290">
        <w:t>множества</w:t>
      </w:r>
      <w:r w:rsidR="00D20290" w:rsidRPr="00D20290">
        <w:t xml:space="preserve"> </w:t>
      </w:r>
      <w:r w:rsidRPr="00D20290">
        <w:t>взаимодействующих</w:t>
      </w:r>
      <w:r w:rsidR="00D20290" w:rsidRPr="00D20290">
        <w:t xml:space="preserve"> </w:t>
      </w:r>
      <w:r w:rsidRPr="00D20290">
        <w:t>элементов</w:t>
      </w:r>
      <w:r w:rsidR="00D20290" w:rsidRPr="00D20290">
        <w:t>.</w:t>
      </w:r>
    </w:p>
    <w:p w:rsidR="00D20290" w:rsidRPr="00D20290" w:rsidRDefault="00EA39DC" w:rsidP="00D20290">
      <w:pPr>
        <w:numPr>
          <w:ilvl w:val="0"/>
          <w:numId w:val="16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D20290">
        <w:t>Определение</w:t>
      </w:r>
      <w:r w:rsidR="00D20290" w:rsidRPr="00D20290">
        <w:t xml:space="preserve"> </w:t>
      </w:r>
      <w:r w:rsidRPr="00D20290">
        <w:t>состава,</w:t>
      </w:r>
      <w:r w:rsidR="00D20290" w:rsidRPr="00D20290">
        <w:t xml:space="preserve"> </w:t>
      </w:r>
      <w:r w:rsidRPr="00D20290">
        <w:t>структуры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организации</w:t>
      </w:r>
      <w:r w:rsidR="00D20290" w:rsidRPr="00D20290">
        <w:t xml:space="preserve"> </w:t>
      </w:r>
      <w:r w:rsidRPr="00D20290">
        <w:t>элементов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частей</w:t>
      </w:r>
      <w:r w:rsidR="00D20290" w:rsidRPr="00D20290">
        <w:t xml:space="preserve"> </w:t>
      </w:r>
      <w:r w:rsidRPr="00D20290">
        <w:t>системы,</w:t>
      </w:r>
      <w:r w:rsidR="00D20290" w:rsidRPr="00D20290">
        <w:t xml:space="preserve"> </w:t>
      </w:r>
      <w:r w:rsidRPr="00D20290">
        <w:t>обнаружения</w:t>
      </w:r>
      <w:r w:rsidR="00D20290" w:rsidRPr="00D20290">
        <w:t xml:space="preserve"> </w:t>
      </w:r>
      <w:r w:rsidRPr="00D20290">
        <w:t>главных</w:t>
      </w:r>
      <w:r w:rsidR="00D20290" w:rsidRPr="00D20290">
        <w:t xml:space="preserve"> </w:t>
      </w:r>
      <w:r w:rsidRPr="00D20290">
        <w:t>связей</w:t>
      </w:r>
      <w:r w:rsidR="00D20290" w:rsidRPr="00D20290">
        <w:t xml:space="preserve"> </w:t>
      </w:r>
      <w:r w:rsidRPr="00D20290">
        <w:t>между</w:t>
      </w:r>
      <w:r w:rsidR="00D20290" w:rsidRPr="00D20290">
        <w:t xml:space="preserve"> </w:t>
      </w:r>
      <w:r w:rsidRPr="00D20290">
        <w:t>ними</w:t>
      </w:r>
      <w:r w:rsidR="00D20290" w:rsidRPr="00D20290">
        <w:t>.</w:t>
      </w:r>
    </w:p>
    <w:p w:rsidR="00D20290" w:rsidRPr="00D20290" w:rsidRDefault="00EA39DC" w:rsidP="00D20290">
      <w:pPr>
        <w:numPr>
          <w:ilvl w:val="0"/>
          <w:numId w:val="16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D20290">
        <w:t>Выявление</w:t>
      </w:r>
      <w:r w:rsidR="00D20290" w:rsidRPr="00D20290">
        <w:t xml:space="preserve"> </w:t>
      </w:r>
      <w:r w:rsidRPr="00D20290">
        <w:t>внешних</w:t>
      </w:r>
      <w:r w:rsidR="00D20290" w:rsidRPr="00D20290">
        <w:t xml:space="preserve"> </w:t>
      </w:r>
      <w:r w:rsidRPr="00D20290">
        <w:t>связей</w:t>
      </w:r>
      <w:r w:rsidR="00D20290" w:rsidRPr="00D20290">
        <w:t xml:space="preserve"> </w:t>
      </w:r>
      <w:r w:rsidRPr="00D20290">
        <w:t>системы,</w:t>
      </w:r>
      <w:r w:rsidR="00D20290" w:rsidRPr="00D20290">
        <w:t xml:space="preserve"> </w:t>
      </w:r>
      <w:r w:rsidRPr="00D20290">
        <w:t>выделения</w:t>
      </w:r>
      <w:r w:rsidR="00D20290" w:rsidRPr="00D20290">
        <w:t xml:space="preserve"> </w:t>
      </w:r>
      <w:r w:rsidRPr="00D20290">
        <w:t>из</w:t>
      </w:r>
      <w:r w:rsidR="00D20290" w:rsidRPr="00D20290">
        <w:t xml:space="preserve"> </w:t>
      </w:r>
      <w:r w:rsidRPr="00D20290">
        <w:t>них</w:t>
      </w:r>
      <w:r w:rsidR="00D20290" w:rsidRPr="00D20290">
        <w:t xml:space="preserve"> </w:t>
      </w:r>
      <w:r w:rsidRPr="00D20290">
        <w:t>главных</w:t>
      </w:r>
      <w:r w:rsidR="00D20290" w:rsidRPr="00D20290">
        <w:t>.</w:t>
      </w:r>
    </w:p>
    <w:p w:rsidR="00D20290" w:rsidRPr="00D20290" w:rsidRDefault="00EA39DC" w:rsidP="00D20290">
      <w:pPr>
        <w:numPr>
          <w:ilvl w:val="0"/>
          <w:numId w:val="16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D20290">
        <w:t>Определение</w:t>
      </w:r>
      <w:r w:rsidR="00D20290" w:rsidRPr="00D20290">
        <w:t xml:space="preserve"> </w:t>
      </w:r>
      <w:r w:rsidRPr="00D20290">
        <w:t>функции</w:t>
      </w:r>
      <w:r w:rsidR="00D20290" w:rsidRPr="00D20290">
        <w:t xml:space="preserve"> </w:t>
      </w:r>
      <w:r w:rsidRPr="00D20290">
        <w:t>системы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ее</w:t>
      </w:r>
      <w:r w:rsidR="00D20290" w:rsidRPr="00D20290">
        <w:t xml:space="preserve"> </w:t>
      </w:r>
      <w:r w:rsidRPr="00D20290">
        <w:t>роли</w:t>
      </w:r>
      <w:r w:rsidR="00D20290" w:rsidRPr="00D20290">
        <w:t xml:space="preserve"> </w:t>
      </w:r>
      <w:r w:rsidRPr="00D20290">
        <w:t>среди</w:t>
      </w:r>
      <w:r w:rsidR="00D20290" w:rsidRPr="00D20290">
        <w:t xml:space="preserve"> </w:t>
      </w:r>
      <w:r w:rsidRPr="00D20290">
        <w:t>других</w:t>
      </w:r>
      <w:r w:rsidR="00D20290" w:rsidRPr="00D20290">
        <w:t xml:space="preserve"> </w:t>
      </w:r>
      <w:r w:rsidRPr="00D20290">
        <w:t>систем</w:t>
      </w:r>
      <w:r w:rsidR="00D20290" w:rsidRPr="00D20290">
        <w:t>.</w:t>
      </w:r>
    </w:p>
    <w:p w:rsidR="00D20290" w:rsidRPr="00D20290" w:rsidRDefault="00EA39DC" w:rsidP="00D20290">
      <w:pPr>
        <w:numPr>
          <w:ilvl w:val="0"/>
          <w:numId w:val="16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D20290">
        <w:t>Анализ</w:t>
      </w:r>
      <w:r w:rsidR="00D20290" w:rsidRPr="00D20290">
        <w:t xml:space="preserve"> </w:t>
      </w:r>
      <w:r w:rsidRPr="00D20290">
        <w:t>диалектики</w:t>
      </w:r>
      <w:r w:rsidR="00D20290" w:rsidRPr="00D20290">
        <w:t xml:space="preserve"> </w:t>
      </w:r>
      <w:r w:rsidRPr="00D20290">
        <w:t>структуры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функции</w:t>
      </w:r>
      <w:r w:rsidR="00D20290" w:rsidRPr="00D20290">
        <w:t xml:space="preserve"> </w:t>
      </w:r>
      <w:r w:rsidRPr="00D20290">
        <w:t>системы</w:t>
      </w:r>
      <w:r w:rsidR="00D20290" w:rsidRPr="00D20290">
        <w:t>.</w:t>
      </w:r>
    </w:p>
    <w:p w:rsidR="00D20290" w:rsidRPr="00D20290" w:rsidRDefault="00EA39DC" w:rsidP="00D20290">
      <w:pPr>
        <w:numPr>
          <w:ilvl w:val="0"/>
          <w:numId w:val="16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D20290">
        <w:t>Обнаружение</w:t>
      </w:r>
      <w:r w:rsidR="00D20290" w:rsidRPr="00D20290">
        <w:t xml:space="preserve"> </w:t>
      </w:r>
      <w:r w:rsidRPr="00D20290">
        <w:t>на</w:t>
      </w:r>
      <w:r w:rsidR="00D20290" w:rsidRPr="00D20290">
        <w:t xml:space="preserve"> </w:t>
      </w:r>
      <w:r w:rsidRPr="00D20290">
        <w:t>этой</w:t>
      </w:r>
      <w:r w:rsidR="00D20290" w:rsidRPr="00D20290">
        <w:t xml:space="preserve"> </w:t>
      </w:r>
      <w:r w:rsidRPr="00D20290">
        <w:t>основе</w:t>
      </w:r>
      <w:r w:rsidR="00D20290" w:rsidRPr="00D20290">
        <w:t xml:space="preserve"> </w:t>
      </w:r>
      <w:r w:rsidRPr="00D20290">
        <w:t>закономерностей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тенденций</w:t>
      </w:r>
      <w:r w:rsidR="00D20290" w:rsidRPr="00D20290">
        <w:t xml:space="preserve"> </w:t>
      </w:r>
      <w:r w:rsidRPr="00D20290">
        <w:t>развития</w:t>
      </w:r>
      <w:r w:rsidR="00D20290" w:rsidRPr="00D20290">
        <w:t xml:space="preserve"> </w:t>
      </w:r>
      <w:r w:rsidRPr="00D20290">
        <w:t>системы</w:t>
      </w:r>
      <w:r w:rsidR="00D20290" w:rsidRPr="00D20290">
        <w:t>.</w:t>
      </w:r>
    </w:p>
    <w:p w:rsidR="00D20290" w:rsidRPr="00D20290" w:rsidRDefault="00EA39DC" w:rsidP="00D20290">
      <w:pPr>
        <w:tabs>
          <w:tab w:val="left" w:pos="726"/>
        </w:tabs>
      </w:pPr>
      <w:r w:rsidRPr="00D20290">
        <w:t>Познание</w:t>
      </w:r>
      <w:r w:rsidR="00D20290" w:rsidRPr="00D20290">
        <w:t xml:space="preserve"> </w:t>
      </w:r>
      <w:r w:rsidRPr="00D20290">
        <w:t>мира,</w:t>
      </w:r>
      <w:r w:rsidR="00D20290" w:rsidRPr="00D20290">
        <w:t xml:space="preserve"> </w:t>
      </w:r>
      <w:r w:rsidRPr="00D20290">
        <w:t>а</w:t>
      </w:r>
      <w:r w:rsidR="00D20290" w:rsidRPr="00D20290">
        <w:t xml:space="preserve"> </w:t>
      </w:r>
      <w:r w:rsidRPr="00D20290">
        <w:t>“научное</w:t>
      </w:r>
      <w:r w:rsidR="00D20290" w:rsidRPr="00D20290">
        <w:t xml:space="preserve"> </w:t>
      </w:r>
      <w:r w:rsidRPr="00D20290">
        <w:t>познание”</w:t>
      </w:r>
      <w:r w:rsidR="00D20290" w:rsidRPr="00D20290">
        <w:t xml:space="preserve"> </w:t>
      </w:r>
      <w:r w:rsidRPr="00D20290">
        <w:t>в</w:t>
      </w:r>
      <w:r w:rsidR="00D20290" w:rsidRPr="00D20290">
        <w:t xml:space="preserve"> </w:t>
      </w:r>
      <w:r w:rsidRPr="00D20290">
        <w:t>частности,</w:t>
      </w:r>
      <w:r w:rsidR="00D20290" w:rsidRPr="00D20290">
        <w:t xml:space="preserve"> </w:t>
      </w:r>
      <w:r w:rsidRPr="00D20290">
        <w:t>не</w:t>
      </w:r>
      <w:r w:rsidR="00D20290" w:rsidRPr="00D20290">
        <w:t xml:space="preserve"> </w:t>
      </w:r>
      <w:r w:rsidRPr="00D20290">
        <w:t>может</w:t>
      </w:r>
      <w:r w:rsidR="00D20290" w:rsidRPr="00D20290">
        <w:t xml:space="preserve"> </w:t>
      </w:r>
      <w:r w:rsidRPr="00D20290">
        <w:t>осуществляться</w:t>
      </w:r>
      <w:r w:rsidR="00D20290" w:rsidRPr="00D20290">
        <w:t xml:space="preserve"> </w:t>
      </w:r>
      <w:r w:rsidRPr="00D20290">
        <w:t>хаотически,</w:t>
      </w:r>
      <w:r w:rsidR="00D20290" w:rsidRPr="00D20290">
        <w:t xml:space="preserve"> </w:t>
      </w:r>
      <w:r w:rsidRPr="00D20290">
        <w:t>беспорядочно</w:t>
      </w:r>
      <w:r w:rsidR="00D20290" w:rsidRPr="00D20290">
        <w:t xml:space="preserve">; </w:t>
      </w:r>
      <w:r w:rsidRPr="00D20290">
        <w:t>оно</w:t>
      </w:r>
      <w:r w:rsidR="00D20290" w:rsidRPr="00D20290">
        <w:t xml:space="preserve"> </w:t>
      </w:r>
      <w:r w:rsidRPr="00D20290">
        <w:t>имеет</w:t>
      </w:r>
      <w:r w:rsidR="00D20290" w:rsidRPr="00D20290">
        <w:t xml:space="preserve"> </w:t>
      </w:r>
      <w:r w:rsidRPr="00D20290">
        <w:t>определенную</w:t>
      </w:r>
      <w:r w:rsidR="00D20290" w:rsidRPr="00D20290">
        <w:t xml:space="preserve"> </w:t>
      </w:r>
      <w:r w:rsidRPr="00D20290">
        <w:t>систему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подчиняется</w:t>
      </w:r>
      <w:r w:rsidR="00D20290" w:rsidRPr="00D20290">
        <w:t xml:space="preserve"> </w:t>
      </w:r>
      <w:r w:rsidRPr="00D20290">
        <w:t>определенным</w:t>
      </w:r>
      <w:r w:rsidR="00D20290" w:rsidRPr="00D20290">
        <w:t xml:space="preserve"> </w:t>
      </w:r>
      <w:r w:rsidRPr="00D20290">
        <w:t>закономерностям</w:t>
      </w:r>
      <w:r w:rsidR="00D20290" w:rsidRPr="00D20290">
        <w:t xml:space="preserve">. </w:t>
      </w:r>
      <w:r w:rsidRPr="00D20290">
        <w:t>Эти</w:t>
      </w:r>
      <w:r w:rsidR="00D20290" w:rsidRPr="00D20290">
        <w:t xml:space="preserve"> </w:t>
      </w:r>
      <w:r w:rsidRPr="00D20290">
        <w:t>закономерности</w:t>
      </w:r>
      <w:r w:rsidR="00D20290" w:rsidRPr="00D20290">
        <w:t xml:space="preserve"> </w:t>
      </w:r>
      <w:r w:rsidRPr="00D20290">
        <w:t>познания</w:t>
      </w:r>
      <w:r w:rsidR="00D20290" w:rsidRPr="00D20290">
        <w:t xml:space="preserve"> </w:t>
      </w:r>
      <w:r w:rsidRPr="00D20290">
        <w:t>определяются</w:t>
      </w:r>
      <w:r w:rsidR="00D20290" w:rsidRPr="00D20290">
        <w:t xml:space="preserve"> </w:t>
      </w:r>
      <w:r w:rsidRPr="00D20290">
        <w:t>закономерностями</w:t>
      </w:r>
      <w:r w:rsidR="00D20290" w:rsidRPr="00D20290">
        <w:t xml:space="preserve"> </w:t>
      </w:r>
      <w:r w:rsidRPr="00D20290">
        <w:t>развития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функционирования</w:t>
      </w:r>
      <w:r w:rsidR="00D20290" w:rsidRPr="00D20290">
        <w:t xml:space="preserve"> </w:t>
      </w:r>
      <w:r w:rsidRPr="00D20290">
        <w:t>объективного</w:t>
      </w:r>
      <w:r w:rsidR="00D20290" w:rsidRPr="00D20290">
        <w:t xml:space="preserve"> </w:t>
      </w:r>
      <w:r w:rsidRPr="00D20290">
        <w:t>мира</w:t>
      </w:r>
      <w:r w:rsidR="00D20290" w:rsidRPr="00D20290">
        <w:t>.</w:t>
      </w:r>
    </w:p>
    <w:p w:rsidR="00D20290" w:rsidRDefault="00EA39DC" w:rsidP="00D20290">
      <w:pPr>
        <w:tabs>
          <w:tab w:val="left" w:pos="726"/>
        </w:tabs>
      </w:pPr>
      <w:r w:rsidRPr="00D20290">
        <w:t>С</w:t>
      </w:r>
      <w:r w:rsidR="00D20290" w:rsidRPr="00D20290">
        <w:t xml:space="preserve"> </w:t>
      </w:r>
      <w:r w:rsidRPr="00D20290">
        <w:t>современной</w:t>
      </w:r>
      <w:r w:rsidR="00D20290" w:rsidRPr="00D20290">
        <w:t xml:space="preserve"> </w:t>
      </w:r>
      <w:r w:rsidRPr="00D20290">
        <w:t>точки</w:t>
      </w:r>
      <w:r w:rsidR="00D20290" w:rsidRPr="00D20290">
        <w:t xml:space="preserve"> </w:t>
      </w:r>
      <w:r w:rsidRPr="00D20290">
        <w:t>зрения</w:t>
      </w:r>
      <w:r w:rsidR="00D20290" w:rsidRPr="00D20290">
        <w:t xml:space="preserve"> </w:t>
      </w:r>
      <w:r w:rsidRPr="00D20290">
        <w:t>системы</w:t>
      </w:r>
      <w:r w:rsidR="00D20290" w:rsidRPr="00D20290">
        <w:t xml:space="preserve"> </w:t>
      </w:r>
      <w:r w:rsidRPr="00D20290">
        <w:t>классифицируются</w:t>
      </w:r>
      <w:r w:rsidR="00D20290" w:rsidRPr="00D20290">
        <w:t xml:space="preserve"> </w:t>
      </w:r>
      <w:r w:rsidRPr="00D20290">
        <w:t>на</w:t>
      </w:r>
      <w:r w:rsidR="00D20290" w:rsidRPr="00D20290">
        <w:t xml:space="preserve"> </w:t>
      </w:r>
      <w:r w:rsidRPr="00D20290">
        <w:rPr>
          <w:i/>
        </w:rPr>
        <w:t>целостные</w:t>
      </w:r>
      <w:r w:rsidRPr="00D20290">
        <w:t>,</w:t>
      </w:r>
      <w:r w:rsidR="00D20290" w:rsidRPr="00D20290">
        <w:t xml:space="preserve"> </w:t>
      </w:r>
      <w:r w:rsidRPr="00D20290">
        <w:t>в</w:t>
      </w:r>
      <w:r w:rsidR="00D20290" w:rsidRPr="00D20290">
        <w:t xml:space="preserve"> </w:t>
      </w:r>
      <w:r w:rsidRPr="00D20290">
        <w:t>которых</w:t>
      </w:r>
      <w:r w:rsidR="00D20290" w:rsidRPr="00D20290">
        <w:t xml:space="preserve"> </w:t>
      </w:r>
      <w:r w:rsidRPr="00D20290">
        <w:t>связи</w:t>
      </w:r>
      <w:r w:rsidR="00D20290" w:rsidRPr="00D20290">
        <w:t xml:space="preserve"> </w:t>
      </w:r>
      <w:r w:rsidRPr="00D20290">
        <w:t>между</w:t>
      </w:r>
      <w:r w:rsidR="00D20290" w:rsidRPr="00D20290">
        <w:t xml:space="preserve"> </w:t>
      </w:r>
      <w:r w:rsidRPr="00D20290">
        <w:t>составляющими</w:t>
      </w:r>
      <w:r w:rsidR="00D20290" w:rsidRPr="00D20290">
        <w:t xml:space="preserve"> </w:t>
      </w:r>
      <w:r w:rsidRPr="00D20290">
        <w:t>элементами</w:t>
      </w:r>
      <w:r w:rsidR="00D20290" w:rsidRPr="00D20290">
        <w:t xml:space="preserve"> </w:t>
      </w:r>
      <w:r w:rsidRPr="00D20290">
        <w:t>прочнее,</w:t>
      </w:r>
      <w:r w:rsidR="00D20290" w:rsidRPr="00D20290">
        <w:t xml:space="preserve"> </w:t>
      </w:r>
      <w:r w:rsidRPr="00D20290">
        <w:t>чем</w:t>
      </w:r>
      <w:r w:rsidR="00D20290" w:rsidRPr="00D20290">
        <w:t xml:space="preserve"> </w:t>
      </w:r>
      <w:r w:rsidRPr="00D20290">
        <w:t>связи</w:t>
      </w:r>
      <w:r w:rsidR="00D20290" w:rsidRPr="00D20290">
        <w:t xml:space="preserve"> </w:t>
      </w:r>
      <w:r w:rsidRPr="00D20290">
        <w:t>элементов</w:t>
      </w:r>
      <w:r w:rsidR="00D20290" w:rsidRPr="00D20290">
        <w:t xml:space="preserve"> </w:t>
      </w:r>
      <w:r w:rsidRPr="00D20290">
        <w:t>со</w:t>
      </w:r>
      <w:r w:rsidR="00D20290" w:rsidRPr="00D20290">
        <w:t xml:space="preserve"> </w:t>
      </w:r>
      <w:r w:rsidRPr="00D20290">
        <w:t>средой,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rPr>
          <w:i/>
        </w:rPr>
        <w:t>суммативные</w:t>
      </w:r>
      <w:r w:rsidRPr="00D20290">
        <w:t>,</w:t>
      </w:r>
      <w:r w:rsidR="00D20290" w:rsidRPr="00D20290">
        <w:t xml:space="preserve"> </w:t>
      </w:r>
      <w:r w:rsidRPr="00D20290">
        <w:t>у</w:t>
      </w:r>
      <w:r w:rsidR="00D20290" w:rsidRPr="00D20290">
        <w:t xml:space="preserve"> </w:t>
      </w:r>
      <w:r w:rsidRPr="00D20290">
        <w:t>которых</w:t>
      </w:r>
      <w:r w:rsidR="00D20290" w:rsidRPr="00D20290">
        <w:t xml:space="preserve"> </w:t>
      </w:r>
      <w:r w:rsidRPr="00D20290">
        <w:t>связи</w:t>
      </w:r>
      <w:r w:rsidR="00D20290" w:rsidRPr="00D20290">
        <w:t xml:space="preserve"> </w:t>
      </w:r>
      <w:r w:rsidRPr="00D20290">
        <w:t>между</w:t>
      </w:r>
      <w:r w:rsidR="00D20290" w:rsidRPr="00D20290">
        <w:t xml:space="preserve"> </w:t>
      </w:r>
      <w:r w:rsidRPr="00D20290">
        <w:t>элементами</w:t>
      </w:r>
      <w:r w:rsidR="00D20290" w:rsidRPr="00D20290">
        <w:t xml:space="preserve"> </w:t>
      </w:r>
      <w:r w:rsidRPr="00D20290">
        <w:t>одного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того</w:t>
      </w:r>
      <w:r w:rsidR="00D20290" w:rsidRPr="00D20290">
        <w:t xml:space="preserve"> </w:t>
      </w:r>
      <w:r w:rsidRPr="00D20290">
        <w:t>же</w:t>
      </w:r>
      <w:r w:rsidR="00D20290" w:rsidRPr="00D20290">
        <w:t xml:space="preserve"> </w:t>
      </w:r>
      <w:r w:rsidRPr="00D20290">
        <w:t>порядка,</w:t>
      </w:r>
      <w:r w:rsidR="00D20290" w:rsidRPr="00D20290">
        <w:t xml:space="preserve"> </w:t>
      </w:r>
      <w:r w:rsidRPr="00D20290">
        <w:t>что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связи</w:t>
      </w:r>
      <w:r w:rsidR="00D20290" w:rsidRPr="00D20290">
        <w:t xml:space="preserve"> </w:t>
      </w:r>
      <w:r w:rsidRPr="00D20290">
        <w:t>элементов</w:t>
      </w:r>
      <w:r w:rsidR="00D20290" w:rsidRPr="00D20290">
        <w:t xml:space="preserve"> </w:t>
      </w:r>
      <w:r w:rsidRPr="00D20290">
        <w:t>со</w:t>
      </w:r>
      <w:r w:rsidR="00D20290" w:rsidRPr="00D20290">
        <w:t xml:space="preserve"> </w:t>
      </w:r>
      <w:r w:rsidRPr="00D20290">
        <w:t>средой</w:t>
      </w:r>
      <w:r w:rsidR="00D20290" w:rsidRPr="00D20290">
        <w:t xml:space="preserve">; </w:t>
      </w:r>
      <w:r w:rsidRPr="00D20290">
        <w:rPr>
          <w:i/>
        </w:rPr>
        <w:t>органические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rPr>
          <w:i/>
        </w:rPr>
        <w:t>механические</w:t>
      </w:r>
      <w:r w:rsidR="00D20290" w:rsidRPr="00D20290">
        <w:t xml:space="preserve">; </w:t>
      </w:r>
      <w:r w:rsidRPr="00D20290">
        <w:t>динамические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статические</w:t>
      </w:r>
      <w:r w:rsidR="00D20290" w:rsidRPr="00D20290">
        <w:t xml:space="preserve">; </w:t>
      </w:r>
      <w:r w:rsidRPr="00D20290">
        <w:t>“открытые</w:t>
      </w:r>
      <w:r w:rsidR="00D20290">
        <w:t xml:space="preserve">" </w:t>
      </w:r>
      <w:r w:rsidRPr="00D20290">
        <w:t>и</w:t>
      </w:r>
      <w:r w:rsidR="00D20290" w:rsidRPr="00D20290">
        <w:t xml:space="preserve"> </w:t>
      </w:r>
      <w:r w:rsidRPr="00D20290">
        <w:t>“закрытые”</w:t>
      </w:r>
      <w:r w:rsidR="00D20290" w:rsidRPr="00D20290">
        <w:t xml:space="preserve">; </w:t>
      </w:r>
      <w:r w:rsidRPr="00D20290">
        <w:t>“самоорганизующиеся</w:t>
      </w:r>
      <w:r w:rsidR="00D20290">
        <w:t xml:space="preserve">" </w:t>
      </w:r>
      <w:r w:rsidRPr="00D20290">
        <w:t>и</w:t>
      </w:r>
      <w:r w:rsidR="00D20290" w:rsidRPr="00D20290">
        <w:t xml:space="preserve"> </w:t>
      </w:r>
      <w:r w:rsidRPr="00D20290">
        <w:t>“неорганизованные</w:t>
      </w:r>
      <w:r w:rsidR="00D20290">
        <w:t xml:space="preserve">" </w:t>
      </w:r>
      <w:r w:rsidRPr="00D20290">
        <w:t>и</w:t>
      </w:r>
      <w:r w:rsidR="00D20290" w:rsidRPr="00D20290">
        <w:t xml:space="preserve"> </w:t>
      </w:r>
      <w:r w:rsidR="00D20290">
        <w:t>т.д.</w:t>
      </w:r>
      <w:r w:rsidR="00D20290" w:rsidRPr="00D20290">
        <w:t xml:space="preserve"> </w:t>
      </w:r>
      <w:r w:rsidRPr="00D20290">
        <w:t>Отсюда</w:t>
      </w:r>
      <w:r w:rsidR="00D20290" w:rsidRPr="00D20290">
        <w:t xml:space="preserve"> </w:t>
      </w:r>
      <w:r w:rsidRPr="00D20290">
        <w:t>может</w:t>
      </w:r>
      <w:r w:rsidR="00D20290" w:rsidRPr="00D20290">
        <w:t xml:space="preserve"> </w:t>
      </w:r>
      <w:r w:rsidRPr="00D20290">
        <w:t>возникнуть</w:t>
      </w:r>
      <w:r w:rsidR="00D20290" w:rsidRPr="00D20290">
        <w:t xml:space="preserve"> </w:t>
      </w:r>
      <w:r w:rsidRPr="00D20290">
        <w:t>вопрос</w:t>
      </w:r>
      <w:r w:rsidR="00D20290" w:rsidRPr="00D20290">
        <w:t xml:space="preserve"> </w:t>
      </w:r>
      <w:r w:rsidRPr="00D20290">
        <w:t>о</w:t>
      </w:r>
      <w:r w:rsidR="00D20290" w:rsidRPr="00D20290">
        <w:t xml:space="preserve"> </w:t>
      </w:r>
      <w:r w:rsidRPr="00D20290">
        <w:t>неорганизованных</w:t>
      </w:r>
      <w:r w:rsidR="00D20290" w:rsidRPr="00D20290">
        <w:t xml:space="preserve"> </w:t>
      </w:r>
      <w:r w:rsidRPr="00D20290">
        <w:t>системах,</w:t>
      </w:r>
      <w:r w:rsidR="00D20290" w:rsidRPr="00D20290">
        <w:t xml:space="preserve"> </w:t>
      </w:r>
      <w:r w:rsidRPr="00D20290">
        <w:t>например</w:t>
      </w:r>
      <w:r w:rsidR="00D20290" w:rsidRPr="00D20290">
        <w:t xml:space="preserve"> - </w:t>
      </w:r>
      <w:r w:rsidRPr="00D20290">
        <w:t>куча</w:t>
      </w:r>
      <w:r w:rsidR="00D20290" w:rsidRPr="00D20290">
        <w:t xml:space="preserve"> </w:t>
      </w:r>
      <w:r w:rsidRPr="00D20290">
        <w:t>камней,</w:t>
      </w:r>
      <w:r w:rsidR="00D20290" w:rsidRPr="00D20290">
        <w:t xml:space="preserve"> </w:t>
      </w:r>
      <w:r w:rsidRPr="00D20290">
        <w:t>правильнее</w:t>
      </w:r>
      <w:r w:rsidR="00D20290" w:rsidRPr="00D20290">
        <w:t xml:space="preserve"> </w:t>
      </w:r>
      <w:r w:rsidRPr="00D20290">
        <w:t>сказать</w:t>
      </w:r>
      <w:r w:rsidR="00D20290" w:rsidRPr="00D20290">
        <w:t xml:space="preserve"> - </w:t>
      </w:r>
      <w:r w:rsidRPr="00D20290">
        <w:t>совокупностях</w:t>
      </w:r>
      <w:r w:rsidR="00D20290" w:rsidRPr="00D20290">
        <w:t xml:space="preserve"> - </w:t>
      </w:r>
      <w:r w:rsidRPr="00D20290">
        <w:t>являются</w:t>
      </w:r>
      <w:r w:rsidR="00D20290" w:rsidRPr="00D20290">
        <w:t xml:space="preserve"> </w:t>
      </w:r>
      <w:r w:rsidRPr="00D20290">
        <w:t>ли</w:t>
      </w:r>
      <w:r w:rsidR="00D20290" w:rsidRPr="00D20290">
        <w:t xml:space="preserve"> </w:t>
      </w:r>
      <w:r w:rsidRPr="00D20290">
        <w:t>они</w:t>
      </w:r>
      <w:r w:rsidR="00D20290" w:rsidRPr="00D20290">
        <w:t xml:space="preserve"> </w:t>
      </w:r>
      <w:r w:rsidRPr="00D20290">
        <w:t>системами</w:t>
      </w:r>
      <w:r w:rsidR="00D20290" w:rsidRPr="00D20290">
        <w:t xml:space="preserve">? </w:t>
      </w:r>
      <w:r w:rsidRPr="00D20290">
        <w:t>Да,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этому</w:t>
      </w:r>
      <w:r w:rsidR="00D20290" w:rsidRPr="00D20290">
        <w:t xml:space="preserve"> </w:t>
      </w:r>
      <w:r w:rsidRPr="00D20290">
        <w:t>можно</w:t>
      </w:r>
      <w:r w:rsidR="00D20290" w:rsidRPr="00D20290">
        <w:t xml:space="preserve"> </w:t>
      </w:r>
      <w:r w:rsidRPr="00D20290">
        <w:t>привести</w:t>
      </w:r>
      <w:r w:rsidR="00D20290" w:rsidRPr="00D20290">
        <w:t xml:space="preserve"> </w:t>
      </w:r>
      <w:r w:rsidRPr="00D20290">
        <w:t>доказательства</w:t>
      </w:r>
      <w:r w:rsidR="00D20290" w:rsidRPr="00D20290">
        <w:t xml:space="preserve"> </w:t>
      </w:r>
      <w:r w:rsidRPr="00D20290">
        <w:t>исходя</w:t>
      </w:r>
      <w:r w:rsidR="00D20290" w:rsidRPr="00D20290">
        <w:t xml:space="preserve"> </w:t>
      </w:r>
      <w:r w:rsidRPr="00D20290">
        <w:t>из</w:t>
      </w:r>
      <w:r w:rsidR="00D20290" w:rsidRPr="00D20290">
        <w:t xml:space="preserve"> </w:t>
      </w:r>
      <w:r w:rsidRPr="00D20290">
        <w:t>следующих</w:t>
      </w:r>
      <w:r w:rsidR="00D20290" w:rsidRPr="00D20290">
        <w:t xml:space="preserve"> </w:t>
      </w:r>
      <w:r w:rsidRPr="00D20290">
        <w:t>посылок</w:t>
      </w:r>
      <w:r w:rsidR="00D20290">
        <w:t>:</w:t>
      </w:r>
    </w:p>
    <w:p w:rsidR="00D20290" w:rsidRDefault="00D20290" w:rsidP="00D20290">
      <w:pPr>
        <w:tabs>
          <w:tab w:val="left" w:pos="726"/>
        </w:tabs>
      </w:pPr>
      <w:r>
        <w:t>1)</w:t>
      </w:r>
      <w:r w:rsidRPr="00D20290">
        <w:t xml:space="preserve"> </w:t>
      </w:r>
      <w:r w:rsidR="00EA39DC" w:rsidRPr="00D20290">
        <w:t>неорганизованные</w:t>
      </w:r>
      <w:r w:rsidRPr="00D20290">
        <w:t xml:space="preserve"> </w:t>
      </w:r>
      <w:r w:rsidR="00EA39DC" w:rsidRPr="00D20290">
        <w:t>совокупности</w:t>
      </w:r>
      <w:r w:rsidRPr="00D20290">
        <w:t xml:space="preserve"> </w:t>
      </w:r>
      <w:r w:rsidR="00EA39DC" w:rsidRPr="00D20290">
        <w:t>состоят</w:t>
      </w:r>
      <w:r w:rsidRPr="00D20290">
        <w:t xml:space="preserve"> </w:t>
      </w:r>
      <w:r w:rsidR="00EA39DC" w:rsidRPr="00D20290">
        <w:t>из</w:t>
      </w:r>
      <w:r w:rsidRPr="00D20290">
        <w:t xml:space="preserve"> </w:t>
      </w:r>
      <w:r w:rsidR="00EA39DC" w:rsidRPr="00D20290">
        <w:t>элементов</w:t>
      </w:r>
      <w:r>
        <w:t>;</w:t>
      </w:r>
    </w:p>
    <w:p w:rsidR="00D20290" w:rsidRDefault="00D20290" w:rsidP="00D20290">
      <w:pPr>
        <w:tabs>
          <w:tab w:val="left" w:pos="726"/>
        </w:tabs>
      </w:pPr>
      <w:r>
        <w:t>2)</w:t>
      </w:r>
      <w:r w:rsidRPr="00D20290">
        <w:t xml:space="preserve"> </w:t>
      </w:r>
      <w:r w:rsidR="00EA39DC" w:rsidRPr="00D20290">
        <w:t>эти</w:t>
      </w:r>
      <w:r w:rsidRPr="00D20290">
        <w:t xml:space="preserve"> </w:t>
      </w:r>
      <w:r w:rsidR="00EA39DC" w:rsidRPr="00D20290">
        <w:t>элементы</w:t>
      </w:r>
      <w:r w:rsidRPr="00D20290">
        <w:t xml:space="preserve"> </w:t>
      </w:r>
      <w:r w:rsidR="00EA39DC" w:rsidRPr="00D20290">
        <w:t>определенным</w:t>
      </w:r>
      <w:r w:rsidRPr="00D20290">
        <w:t xml:space="preserve"> </w:t>
      </w:r>
      <w:r w:rsidR="00EA39DC" w:rsidRPr="00D20290">
        <w:t>образом</w:t>
      </w:r>
      <w:r w:rsidRPr="00D20290">
        <w:t xml:space="preserve"> </w:t>
      </w:r>
      <w:r w:rsidR="00EA39DC" w:rsidRPr="00D20290">
        <w:t>между</w:t>
      </w:r>
      <w:r w:rsidRPr="00D20290">
        <w:t xml:space="preserve"> </w:t>
      </w:r>
      <w:r w:rsidR="00EA39DC" w:rsidRPr="00D20290">
        <w:t>собой</w:t>
      </w:r>
      <w:r w:rsidRPr="00D20290">
        <w:t xml:space="preserve"> </w:t>
      </w:r>
      <w:r w:rsidR="00EA39DC" w:rsidRPr="00D20290">
        <w:t>связаны</w:t>
      </w:r>
      <w:r>
        <w:t>;</w:t>
      </w:r>
    </w:p>
    <w:p w:rsidR="00D20290" w:rsidRDefault="00D20290" w:rsidP="00D20290">
      <w:pPr>
        <w:tabs>
          <w:tab w:val="left" w:pos="726"/>
        </w:tabs>
      </w:pPr>
      <w:r>
        <w:t>3)</w:t>
      </w:r>
      <w:r w:rsidRPr="00D20290">
        <w:t xml:space="preserve"> </w:t>
      </w:r>
      <w:r w:rsidR="00EA39DC" w:rsidRPr="00D20290">
        <w:t>эта</w:t>
      </w:r>
      <w:r w:rsidRPr="00D20290">
        <w:t xml:space="preserve"> </w:t>
      </w:r>
      <w:r w:rsidR="00EA39DC" w:rsidRPr="00D20290">
        <w:t>связь</w:t>
      </w:r>
      <w:r w:rsidRPr="00D20290">
        <w:t xml:space="preserve"> </w:t>
      </w:r>
      <w:r w:rsidR="00EA39DC" w:rsidRPr="00D20290">
        <w:t>объединяет</w:t>
      </w:r>
      <w:r w:rsidRPr="00D20290">
        <w:t xml:space="preserve"> </w:t>
      </w:r>
      <w:r w:rsidR="00EA39DC" w:rsidRPr="00D20290">
        <w:t>элементы</w:t>
      </w:r>
      <w:r w:rsidRPr="00D20290">
        <w:t xml:space="preserve"> </w:t>
      </w:r>
      <w:r w:rsidR="00EA39DC" w:rsidRPr="00D20290">
        <w:t>в</w:t>
      </w:r>
      <w:r w:rsidRPr="00D20290">
        <w:t xml:space="preserve"> </w:t>
      </w:r>
      <w:r w:rsidR="00EA39DC" w:rsidRPr="00D20290">
        <w:t>совокупность</w:t>
      </w:r>
      <w:r w:rsidRPr="00D20290">
        <w:t xml:space="preserve"> </w:t>
      </w:r>
      <w:r w:rsidR="00EA39DC" w:rsidRPr="00D20290">
        <w:t>определенной</w:t>
      </w:r>
      <w:r w:rsidRPr="00D20290">
        <w:t xml:space="preserve"> </w:t>
      </w:r>
      <w:r w:rsidR="00EA39DC" w:rsidRPr="00D20290">
        <w:t>формы</w:t>
      </w:r>
      <w:r>
        <w:t xml:space="preserve"> (</w:t>
      </w:r>
      <w:r w:rsidR="00EA39DC" w:rsidRPr="00D20290">
        <w:t>куча,</w:t>
      </w:r>
      <w:r w:rsidRPr="00D20290">
        <w:t xml:space="preserve"> </w:t>
      </w:r>
      <w:r w:rsidR="00EA39DC" w:rsidRPr="00D20290">
        <w:t>толпа</w:t>
      </w:r>
      <w:r w:rsidRPr="00D20290">
        <w:t xml:space="preserve"> </w:t>
      </w:r>
      <w:r w:rsidR="00EA39DC" w:rsidRPr="00D20290">
        <w:t>и</w:t>
      </w:r>
      <w:r w:rsidRPr="00D20290">
        <w:t xml:space="preserve"> </w:t>
      </w:r>
      <w:r>
        <w:t>т.п.</w:t>
      </w:r>
      <w:r w:rsidRPr="00D20290">
        <w:t>)</w:t>
      </w:r>
      <w:r>
        <w:t>;</w:t>
      </w:r>
    </w:p>
    <w:p w:rsidR="00D20290" w:rsidRPr="00D20290" w:rsidRDefault="00D20290" w:rsidP="00D20290">
      <w:pPr>
        <w:tabs>
          <w:tab w:val="left" w:pos="726"/>
        </w:tabs>
      </w:pPr>
      <w:r>
        <w:t>4)</w:t>
      </w:r>
      <w:r w:rsidRPr="00D20290">
        <w:t xml:space="preserve"> </w:t>
      </w:r>
      <w:r w:rsidR="00EA39DC" w:rsidRPr="00D20290">
        <w:t>поскольку</w:t>
      </w:r>
      <w:r w:rsidRPr="00D20290">
        <w:t xml:space="preserve"> </w:t>
      </w:r>
      <w:r w:rsidR="00EA39DC" w:rsidRPr="00D20290">
        <w:t>в</w:t>
      </w:r>
      <w:r w:rsidRPr="00D20290">
        <w:t xml:space="preserve"> </w:t>
      </w:r>
      <w:r w:rsidR="00EA39DC" w:rsidRPr="00D20290">
        <w:t>такой</w:t>
      </w:r>
      <w:r w:rsidRPr="00D20290">
        <w:t xml:space="preserve"> </w:t>
      </w:r>
      <w:r w:rsidR="00EA39DC" w:rsidRPr="00D20290">
        <w:t>совокупности</w:t>
      </w:r>
      <w:r w:rsidRPr="00D20290">
        <w:t xml:space="preserve"> </w:t>
      </w:r>
      <w:r w:rsidR="00EA39DC" w:rsidRPr="00D20290">
        <w:t>существует</w:t>
      </w:r>
      <w:r w:rsidRPr="00D20290">
        <w:t xml:space="preserve"> </w:t>
      </w:r>
      <w:r w:rsidR="00EA39DC" w:rsidRPr="00D20290">
        <w:t>связь</w:t>
      </w:r>
      <w:r w:rsidRPr="00D20290">
        <w:t xml:space="preserve"> </w:t>
      </w:r>
      <w:r w:rsidR="00EA39DC" w:rsidRPr="00D20290">
        <w:t>между</w:t>
      </w:r>
      <w:r w:rsidRPr="00D20290">
        <w:t xml:space="preserve"> </w:t>
      </w:r>
      <w:r w:rsidR="00EA39DC" w:rsidRPr="00D20290">
        <w:t>элементами,</w:t>
      </w:r>
      <w:r w:rsidRPr="00D20290">
        <w:t xml:space="preserve"> </w:t>
      </w:r>
      <w:r w:rsidR="00EA39DC" w:rsidRPr="00D20290">
        <w:t>значит</w:t>
      </w:r>
      <w:r w:rsidRPr="00D20290">
        <w:t xml:space="preserve"> </w:t>
      </w:r>
      <w:r w:rsidR="00EA39DC" w:rsidRPr="00D20290">
        <w:t>неизбежно</w:t>
      </w:r>
      <w:r w:rsidRPr="00D20290">
        <w:t xml:space="preserve"> </w:t>
      </w:r>
      <w:r w:rsidR="00EA39DC" w:rsidRPr="00D20290">
        <w:t>проявление</w:t>
      </w:r>
      <w:r w:rsidRPr="00D20290">
        <w:t xml:space="preserve"> </w:t>
      </w:r>
      <w:r w:rsidR="00EA39DC" w:rsidRPr="00D20290">
        <w:t>определенных</w:t>
      </w:r>
      <w:r w:rsidRPr="00D20290">
        <w:t xml:space="preserve"> </w:t>
      </w:r>
      <w:r w:rsidR="00EA39DC" w:rsidRPr="00D20290">
        <w:t>закономерностей</w:t>
      </w:r>
      <w:r w:rsidRPr="00D20290">
        <w:t xml:space="preserve"> </w:t>
      </w:r>
      <w:r w:rsidR="00EA39DC" w:rsidRPr="00D20290">
        <w:t>и,</w:t>
      </w:r>
      <w:r w:rsidRPr="00D20290">
        <w:t xml:space="preserve"> </w:t>
      </w:r>
      <w:r w:rsidR="00EA39DC" w:rsidRPr="00D20290">
        <w:t>следовательно,</w:t>
      </w:r>
      <w:r w:rsidRPr="00D20290">
        <w:t xml:space="preserve"> </w:t>
      </w:r>
      <w:r w:rsidR="00EA39DC" w:rsidRPr="00D20290">
        <w:t>наличие</w:t>
      </w:r>
      <w:r w:rsidRPr="00D20290">
        <w:t xml:space="preserve"> </w:t>
      </w:r>
      <w:r w:rsidR="00EA39DC" w:rsidRPr="00D20290">
        <w:t>временного</w:t>
      </w:r>
      <w:r w:rsidRPr="00D20290">
        <w:t xml:space="preserve"> </w:t>
      </w:r>
      <w:r w:rsidR="00EA39DC" w:rsidRPr="00D20290">
        <w:t>или</w:t>
      </w:r>
      <w:r w:rsidRPr="00D20290">
        <w:t xml:space="preserve"> </w:t>
      </w:r>
      <w:r w:rsidR="00EA39DC" w:rsidRPr="00D20290">
        <w:t>пространственного</w:t>
      </w:r>
      <w:r w:rsidRPr="00D20290">
        <w:t xml:space="preserve"> </w:t>
      </w:r>
      <w:r w:rsidR="00EA39DC" w:rsidRPr="00D20290">
        <w:t>порядка</w:t>
      </w:r>
      <w:r w:rsidRPr="00D20290">
        <w:t xml:space="preserve">. </w:t>
      </w:r>
      <w:r w:rsidR="00EA39DC" w:rsidRPr="00D20290">
        <w:t>Таким</w:t>
      </w:r>
      <w:r w:rsidRPr="00D20290">
        <w:t xml:space="preserve"> </w:t>
      </w:r>
      <w:r w:rsidR="00EA39DC" w:rsidRPr="00D20290">
        <w:t>образом,</w:t>
      </w:r>
      <w:r w:rsidRPr="00D20290">
        <w:t xml:space="preserve"> </w:t>
      </w:r>
      <w:r w:rsidR="00EA39DC" w:rsidRPr="00D20290">
        <w:t>все</w:t>
      </w:r>
      <w:r w:rsidRPr="00D20290">
        <w:t xml:space="preserve"> </w:t>
      </w:r>
      <w:r w:rsidR="00EA39DC" w:rsidRPr="00D20290">
        <w:t>совокупности</w:t>
      </w:r>
      <w:r w:rsidRPr="00D20290">
        <w:t xml:space="preserve"> </w:t>
      </w:r>
      <w:r w:rsidR="00EA39DC" w:rsidRPr="00D20290">
        <w:t>являются</w:t>
      </w:r>
      <w:r w:rsidRPr="00D20290">
        <w:t xml:space="preserve"> </w:t>
      </w:r>
      <w:r w:rsidR="00EA39DC" w:rsidRPr="00D20290">
        <w:t>системами,</w:t>
      </w:r>
      <w:r w:rsidRPr="00D20290">
        <w:t xml:space="preserve"> </w:t>
      </w:r>
      <w:r w:rsidR="00EA39DC" w:rsidRPr="00D20290">
        <w:t>более</w:t>
      </w:r>
      <w:r w:rsidRPr="00D20290">
        <w:t xml:space="preserve"> </w:t>
      </w:r>
      <w:r w:rsidR="00EA39DC" w:rsidRPr="00D20290">
        <w:t>того</w:t>
      </w:r>
      <w:r w:rsidRPr="00D20290">
        <w:t xml:space="preserve"> </w:t>
      </w:r>
      <w:r w:rsidR="00EA39DC" w:rsidRPr="00D20290">
        <w:t>материя</w:t>
      </w:r>
      <w:r w:rsidRPr="00D20290">
        <w:t xml:space="preserve"> </w:t>
      </w:r>
      <w:r w:rsidR="00EA39DC" w:rsidRPr="00D20290">
        <w:t>вообще</w:t>
      </w:r>
      <w:r w:rsidRPr="00D20290">
        <w:t xml:space="preserve"> </w:t>
      </w:r>
      <w:r w:rsidR="00EA39DC" w:rsidRPr="00D20290">
        <w:t>проявляется</w:t>
      </w:r>
      <w:r w:rsidRPr="00D20290">
        <w:t xml:space="preserve"> </w:t>
      </w:r>
      <w:r w:rsidR="00EA39DC" w:rsidRPr="00D20290">
        <w:t>в</w:t>
      </w:r>
      <w:r w:rsidRPr="00D20290">
        <w:t xml:space="preserve"> </w:t>
      </w:r>
      <w:r w:rsidR="00EA39DC" w:rsidRPr="00D20290">
        <w:t>форме</w:t>
      </w:r>
      <w:r w:rsidRPr="00D20290">
        <w:t xml:space="preserve"> </w:t>
      </w:r>
      <w:r w:rsidR="00EA39DC" w:rsidRPr="00D20290">
        <w:t>“систем”</w:t>
      </w:r>
      <w:r w:rsidRPr="00D20290">
        <w:t xml:space="preserve">. </w:t>
      </w:r>
      <w:r>
        <w:t>Т.е.</w:t>
      </w:r>
      <w:r w:rsidRPr="00D20290">
        <w:t xml:space="preserve"> </w:t>
      </w:r>
      <w:r w:rsidR="00EA39DC" w:rsidRPr="00D20290">
        <w:t>система</w:t>
      </w:r>
      <w:r w:rsidRPr="00D20290">
        <w:t xml:space="preserve"> </w:t>
      </w:r>
      <w:r w:rsidR="00EA39DC" w:rsidRPr="00D20290">
        <w:t>есть</w:t>
      </w:r>
      <w:r w:rsidRPr="00D20290">
        <w:t xml:space="preserve"> </w:t>
      </w:r>
      <w:r w:rsidR="00EA39DC" w:rsidRPr="00D20290">
        <w:t>форма</w:t>
      </w:r>
      <w:r w:rsidRPr="00D20290">
        <w:t xml:space="preserve"> </w:t>
      </w:r>
      <w:r w:rsidR="00EA39DC" w:rsidRPr="00D20290">
        <w:t>существования</w:t>
      </w:r>
      <w:r w:rsidRPr="00D20290">
        <w:t xml:space="preserve"> </w:t>
      </w:r>
      <w:r w:rsidR="00EA39DC" w:rsidRPr="00D20290">
        <w:t>материи</w:t>
      </w:r>
      <w:r w:rsidRPr="00D20290">
        <w:t>.</w:t>
      </w:r>
    </w:p>
    <w:p w:rsidR="00D20290" w:rsidRPr="00D20290" w:rsidRDefault="00EA39DC" w:rsidP="00D20290">
      <w:pPr>
        <w:tabs>
          <w:tab w:val="left" w:pos="726"/>
        </w:tabs>
      </w:pPr>
      <w:r w:rsidRPr="00D20290">
        <w:t>Каково</w:t>
      </w:r>
      <w:r w:rsidR="00D20290" w:rsidRPr="00D20290">
        <w:t xml:space="preserve"> </w:t>
      </w:r>
      <w:r w:rsidRPr="00D20290">
        <w:t>же</w:t>
      </w:r>
      <w:r w:rsidR="00D20290" w:rsidRPr="00D20290">
        <w:t xml:space="preserve"> </w:t>
      </w:r>
      <w:r w:rsidRPr="00D20290">
        <w:t>тогда</w:t>
      </w:r>
      <w:r w:rsidR="00D20290" w:rsidRPr="00D20290">
        <w:t xml:space="preserve"> </w:t>
      </w:r>
      <w:r w:rsidRPr="00D20290">
        <w:t>различие</w:t>
      </w:r>
      <w:r w:rsidR="00D20290" w:rsidRPr="00D20290">
        <w:t xml:space="preserve"> </w:t>
      </w:r>
      <w:r w:rsidRPr="00D20290">
        <w:t>между</w:t>
      </w:r>
      <w:r w:rsidR="00D20290" w:rsidRPr="00D20290">
        <w:t xml:space="preserve"> </w:t>
      </w:r>
      <w:r w:rsidRPr="00D20290">
        <w:t>понятиями</w:t>
      </w:r>
      <w:r w:rsidR="00D20290" w:rsidRPr="00D20290">
        <w:t xml:space="preserve"> </w:t>
      </w:r>
      <w:r w:rsidRPr="00D20290">
        <w:t>“система”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“объект”,</w:t>
      </w:r>
      <w:r w:rsidR="00D20290" w:rsidRPr="00D20290">
        <w:t xml:space="preserve"> </w:t>
      </w:r>
      <w:r w:rsidRPr="00D20290">
        <w:t>“вещь”,</w:t>
      </w:r>
      <w:r w:rsidR="00D20290" w:rsidRPr="00D20290">
        <w:t xml:space="preserve"> </w:t>
      </w:r>
      <w:r w:rsidRPr="00D20290">
        <w:t>ведь</w:t>
      </w:r>
      <w:r w:rsidR="00D20290" w:rsidRPr="00D20290">
        <w:t xml:space="preserve"> </w:t>
      </w:r>
      <w:r w:rsidRPr="00D20290">
        <w:t>казалось</w:t>
      </w:r>
      <w:r w:rsidR="00D20290" w:rsidRPr="00D20290">
        <w:t xml:space="preserve"> </w:t>
      </w:r>
      <w:r w:rsidRPr="00D20290">
        <w:t>бы</w:t>
      </w:r>
      <w:r w:rsidR="00D20290" w:rsidRPr="00D20290">
        <w:t xml:space="preserve"> </w:t>
      </w:r>
      <w:r w:rsidRPr="00D20290">
        <w:t>ничего</w:t>
      </w:r>
      <w:r w:rsidR="00D20290" w:rsidRPr="00D20290">
        <w:t xml:space="preserve"> </w:t>
      </w:r>
      <w:r w:rsidRPr="00D20290">
        <w:t>различного</w:t>
      </w:r>
      <w:r w:rsidR="00D20290" w:rsidRPr="00D20290">
        <w:t xml:space="preserve">. </w:t>
      </w:r>
      <w:r w:rsidRPr="00D20290">
        <w:t>Однако</w:t>
      </w:r>
      <w:r w:rsidR="00D20290" w:rsidRPr="00D20290">
        <w:t xml:space="preserve"> </w:t>
      </w:r>
      <w:r w:rsidRPr="00D20290">
        <w:t>система,</w:t>
      </w:r>
      <w:r w:rsidR="00D20290" w:rsidRPr="00D20290">
        <w:t xml:space="preserve"> </w:t>
      </w:r>
      <w:r w:rsidRPr="00D20290">
        <w:t>являясь</w:t>
      </w:r>
      <w:r w:rsidR="00D20290" w:rsidRPr="00D20290">
        <w:t xml:space="preserve"> </w:t>
      </w:r>
      <w:r w:rsidRPr="00D20290">
        <w:t>объектом,</w:t>
      </w:r>
      <w:r w:rsidR="00D20290" w:rsidRPr="00D20290">
        <w:t xml:space="preserve"> </w:t>
      </w:r>
      <w:r w:rsidRPr="00D20290">
        <w:t>вещью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знанием,</w:t>
      </w:r>
      <w:r w:rsidR="00D20290" w:rsidRPr="00D20290">
        <w:t xml:space="preserve"> </w:t>
      </w:r>
      <w:r w:rsidRPr="00D20290">
        <w:t>в</w:t>
      </w:r>
      <w:r w:rsidR="00D20290" w:rsidRPr="00D20290">
        <w:t xml:space="preserve"> </w:t>
      </w:r>
      <w:r w:rsidRPr="00D20290">
        <w:t>тоже</w:t>
      </w:r>
      <w:r w:rsidR="00D20290" w:rsidRPr="00D20290">
        <w:t xml:space="preserve"> </w:t>
      </w:r>
      <w:r w:rsidRPr="00D20290">
        <w:t>время</w:t>
      </w:r>
      <w:r w:rsidR="00D20290" w:rsidRPr="00D20290">
        <w:t xml:space="preserve"> </w:t>
      </w:r>
      <w:r w:rsidRPr="00D20290">
        <w:t>выступает</w:t>
      </w:r>
      <w:r w:rsidR="00D20290" w:rsidRPr="00D20290">
        <w:t xml:space="preserve"> </w:t>
      </w:r>
      <w:r w:rsidRPr="00D20290">
        <w:t>как</w:t>
      </w:r>
      <w:r w:rsidR="00D20290" w:rsidRPr="00D20290">
        <w:t xml:space="preserve"> </w:t>
      </w:r>
      <w:r w:rsidRPr="00D20290">
        <w:t>нечто</w:t>
      </w:r>
      <w:r w:rsidR="00D20290" w:rsidRPr="00D20290">
        <w:t xml:space="preserve"> </w:t>
      </w:r>
      <w:r w:rsidRPr="00D20290">
        <w:t>сложное,</w:t>
      </w:r>
      <w:r w:rsidR="00D20290" w:rsidRPr="00D20290">
        <w:t xml:space="preserve"> </w:t>
      </w:r>
      <w:r w:rsidRPr="00D20290">
        <w:t>взаимосвязанное,</w:t>
      </w:r>
      <w:r w:rsidR="00D20290" w:rsidRPr="00D20290">
        <w:t xml:space="preserve"> </w:t>
      </w:r>
      <w:r w:rsidRPr="00D20290">
        <w:t>находящееся</w:t>
      </w:r>
      <w:r w:rsidR="00D20290" w:rsidRPr="00D20290">
        <w:t xml:space="preserve"> </w:t>
      </w:r>
      <w:r w:rsidRPr="00D20290">
        <w:t>в</w:t>
      </w:r>
      <w:r w:rsidR="00D20290" w:rsidRPr="00D20290">
        <w:t xml:space="preserve"> </w:t>
      </w:r>
      <w:r w:rsidRPr="00D20290">
        <w:t>самодвижении</w:t>
      </w:r>
      <w:r w:rsidR="00D20290" w:rsidRPr="00D20290">
        <w:t xml:space="preserve">. </w:t>
      </w:r>
      <w:r w:rsidRPr="00D20290">
        <w:t>Поэтому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категория</w:t>
      </w:r>
      <w:r w:rsidR="00D20290" w:rsidRPr="00D20290">
        <w:t xml:space="preserve"> </w:t>
      </w:r>
      <w:r w:rsidRPr="00D20290">
        <w:t>“система”,</w:t>
      </w:r>
      <w:r w:rsidR="00D20290" w:rsidRPr="00D20290">
        <w:t xml:space="preserve"> </w:t>
      </w:r>
      <w:r w:rsidRPr="00D20290">
        <w:t>будучи</w:t>
      </w:r>
      <w:r w:rsidR="00D20290" w:rsidRPr="00D20290">
        <w:t xml:space="preserve"> </w:t>
      </w:r>
      <w:r w:rsidRPr="00D20290">
        <w:t>философской</w:t>
      </w:r>
      <w:r w:rsidR="00D20290" w:rsidRPr="00D20290">
        <w:t xml:space="preserve"> </w:t>
      </w:r>
      <w:r w:rsidRPr="00D20290">
        <w:t>категорией,</w:t>
      </w:r>
      <w:r w:rsidR="00D20290" w:rsidRPr="00D20290">
        <w:t xml:space="preserve"> </w:t>
      </w:r>
      <w:r w:rsidRPr="00D20290">
        <w:t>в</w:t>
      </w:r>
      <w:r w:rsidR="00D20290" w:rsidRPr="00D20290">
        <w:t xml:space="preserve"> </w:t>
      </w:r>
      <w:r w:rsidRPr="00D20290">
        <w:t>отличие</w:t>
      </w:r>
      <w:r w:rsidR="00D20290" w:rsidRPr="00D20290">
        <w:t xml:space="preserve"> </w:t>
      </w:r>
      <w:r w:rsidRPr="00D20290">
        <w:t>от</w:t>
      </w:r>
      <w:r w:rsidR="00D20290" w:rsidRPr="00D20290">
        <w:t xml:space="preserve"> </w:t>
      </w:r>
      <w:r w:rsidRPr="00D20290">
        <w:t>понятий</w:t>
      </w:r>
      <w:r w:rsidR="00D20290" w:rsidRPr="00D20290">
        <w:t xml:space="preserve"> </w:t>
      </w:r>
      <w:r w:rsidRPr="00D20290">
        <w:t>“объект</w:t>
      </w:r>
      <w:r w:rsidR="00D20290">
        <w:t xml:space="preserve">" </w:t>
      </w:r>
      <w:r w:rsidRPr="00D20290">
        <w:t>и</w:t>
      </w:r>
      <w:r w:rsidR="00D20290" w:rsidRPr="00D20290">
        <w:t xml:space="preserve"> </w:t>
      </w:r>
      <w:r w:rsidRPr="00D20290">
        <w:t>“вещь”,</w:t>
      </w:r>
      <w:r w:rsidR="00D20290" w:rsidRPr="00D20290">
        <w:t xml:space="preserve"> </w:t>
      </w:r>
      <w:r w:rsidRPr="00D20290">
        <w:t>отражает</w:t>
      </w:r>
      <w:r w:rsidR="00D20290" w:rsidRPr="00D20290">
        <w:t xml:space="preserve"> </w:t>
      </w:r>
      <w:r w:rsidRPr="00D20290">
        <w:t>не</w:t>
      </w:r>
      <w:r w:rsidR="00D20290" w:rsidRPr="00D20290">
        <w:t xml:space="preserve"> </w:t>
      </w:r>
      <w:r w:rsidRPr="00D20290">
        <w:t>что-то</w:t>
      </w:r>
      <w:r w:rsidR="00D20290" w:rsidRPr="00D20290">
        <w:t xml:space="preserve"> </w:t>
      </w:r>
      <w:r w:rsidRPr="00D20290">
        <w:t>отдельное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неделимое,</w:t>
      </w:r>
      <w:r w:rsidR="00D20290" w:rsidRPr="00D20290">
        <w:t xml:space="preserve"> </w:t>
      </w:r>
      <w:r w:rsidRPr="00D20290">
        <w:t>а</w:t>
      </w:r>
      <w:r w:rsidR="00D20290" w:rsidRPr="00D20290">
        <w:t xml:space="preserve"> </w:t>
      </w:r>
      <w:r w:rsidRPr="00D20290">
        <w:t>противоречивое</w:t>
      </w:r>
      <w:r w:rsidR="00D20290" w:rsidRPr="00D20290">
        <w:t xml:space="preserve"> </w:t>
      </w:r>
      <w:r w:rsidRPr="00D20290">
        <w:t>единство</w:t>
      </w:r>
      <w:r w:rsidR="00D20290" w:rsidRPr="00D20290">
        <w:t xml:space="preserve"> </w:t>
      </w:r>
      <w:r w:rsidRPr="00D20290">
        <w:t>многого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единого</w:t>
      </w:r>
      <w:r w:rsidR="00D20290" w:rsidRPr="00D20290">
        <w:t>.</w:t>
      </w:r>
    </w:p>
    <w:p w:rsidR="00D20290" w:rsidRPr="00D20290" w:rsidRDefault="00EA39DC" w:rsidP="00D20290">
      <w:pPr>
        <w:tabs>
          <w:tab w:val="left" w:pos="726"/>
        </w:tabs>
        <w:rPr>
          <w:snapToGrid w:val="0"/>
        </w:rPr>
      </w:pPr>
      <w:r w:rsidRPr="00D20290">
        <w:rPr>
          <w:snapToGrid w:val="0"/>
        </w:rPr>
        <w:t>Система,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являясь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конкретным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видом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реальности,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находится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в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постоянном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движении,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в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ней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происходят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многообразные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изменения</w:t>
      </w:r>
      <w:r w:rsidR="00D20290" w:rsidRPr="00D20290">
        <w:rPr>
          <w:snapToGrid w:val="0"/>
        </w:rPr>
        <w:t xml:space="preserve">. </w:t>
      </w:r>
      <w:r w:rsidRPr="00D20290">
        <w:rPr>
          <w:snapToGrid w:val="0"/>
        </w:rPr>
        <w:t>Однако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всегда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имеется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такое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изменение,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которое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характеризует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систему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как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ограниченное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материальное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единство,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и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выражается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в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определенной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форме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движения</w:t>
      </w:r>
      <w:r w:rsidR="00D20290" w:rsidRPr="00D20290">
        <w:rPr>
          <w:snapToGrid w:val="0"/>
        </w:rPr>
        <w:t xml:space="preserve">. </w:t>
      </w:r>
      <w:r w:rsidRPr="00D20290">
        <w:rPr>
          <w:snapToGrid w:val="0"/>
        </w:rPr>
        <w:t>По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формам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движения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системы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подразделяются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на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механические,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физические,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химические,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биологические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и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социальные</w:t>
      </w:r>
      <w:r w:rsidR="00D20290" w:rsidRPr="00D20290">
        <w:rPr>
          <w:snapToGrid w:val="0"/>
        </w:rPr>
        <w:t xml:space="preserve">. </w:t>
      </w:r>
      <w:r w:rsidRPr="00D20290">
        <w:rPr>
          <w:snapToGrid w:val="0"/>
        </w:rPr>
        <w:t>Так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как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высшая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форма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движения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включает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в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себя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низшие,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то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системы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помимо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их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специфических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свойств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имеют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общие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свойства,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не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зависящие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от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их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природы</w:t>
      </w:r>
      <w:r w:rsidR="00D20290" w:rsidRPr="00D20290">
        <w:rPr>
          <w:snapToGrid w:val="0"/>
        </w:rPr>
        <w:t xml:space="preserve">. </w:t>
      </w:r>
      <w:r w:rsidRPr="00D20290">
        <w:rPr>
          <w:snapToGrid w:val="0"/>
        </w:rPr>
        <w:t>Эта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общность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свойств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и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позволяет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определять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понятием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“система”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самые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разнородные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совокупности</w:t>
      </w:r>
      <w:r w:rsidR="00D20290" w:rsidRPr="00D20290">
        <w:rPr>
          <w:snapToGrid w:val="0"/>
        </w:rPr>
        <w:t>.</w:t>
      </w:r>
    </w:p>
    <w:p w:rsidR="00D20290" w:rsidRPr="00D20290" w:rsidRDefault="00EA39DC" w:rsidP="00D20290">
      <w:pPr>
        <w:tabs>
          <w:tab w:val="left" w:pos="726"/>
        </w:tabs>
        <w:rPr>
          <w:snapToGrid w:val="0"/>
        </w:rPr>
      </w:pPr>
      <w:r w:rsidRPr="00D20290">
        <w:rPr>
          <w:snapToGrid w:val="0"/>
        </w:rPr>
        <w:t>Система,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как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понятие,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обладает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двумя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противоположными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свойствами</w:t>
      </w:r>
      <w:r w:rsidR="00D20290" w:rsidRPr="00D20290">
        <w:rPr>
          <w:snapToGrid w:val="0"/>
        </w:rPr>
        <w:t xml:space="preserve">: </w:t>
      </w:r>
      <w:r w:rsidRPr="00D20290">
        <w:rPr>
          <w:i/>
          <w:snapToGrid w:val="0"/>
        </w:rPr>
        <w:t>отграниченностью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и</w:t>
      </w:r>
      <w:r w:rsidR="00D20290" w:rsidRPr="00D20290">
        <w:rPr>
          <w:snapToGrid w:val="0"/>
        </w:rPr>
        <w:t xml:space="preserve"> </w:t>
      </w:r>
      <w:r w:rsidRPr="00D20290">
        <w:rPr>
          <w:i/>
          <w:snapToGrid w:val="0"/>
        </w:rPr>
        <w:t>целостностью</w:t>
      </w:r>
      <w:r w:rsidR="00D20290" w:rsidRPr="00D20290">
        <w:rPr>
          <w:i/>
          <w:snapToGrid w:val="0"/>
        </w:rPr>
        <w:t xml:space="preserve">. </w:t>
      </w:r>
      <w:r w:rsidRPr="00D20290">
        <w:rPr>
          <w:snapToGrid w:val="0"/>
        </w:rPr>
        <w:t>“Отграниченность”</w:t>
      </w:r>
      <w:r w:rsidR="00D20290" w:rsidRPr="00D20290">
        <w:rPr>
          <w:snapToGrid w:val="0"/>
        </w:rPr>
        <w:t xml:space="preserve"> - </w:t>
      </w:r>
      <w:r w:rsidRPr="00D20290">
        <w:rPr>
          <w:snapToGrid w:val="0"/>
        </w:rPr>
        <w:t>внешнее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свойство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системы,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“целостность”</w:t>
      </w:r>
      <w:r w:rsidR="00D20290" w:rsidRPr="00D20290">
        <w:rPr>
          <w:snapToGrid w:val="0"/>
        </w:rPr>
        <w:t xml:space="preserve"> - </w:t>
      </w:r>
      <w:r w:rsidRPr="00D20290">
        <w:rPr>
          <w:snapToGrid w:val="0"/>
        </w:rPr>
        <w:t>ее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внутреннее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свойство,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приобретаемое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в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процессе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развития</w:t>
      </w:r>
      <w:r w:rsidR="00D20290" w:rsidRPr="00D20290">
        <w:rPr>
          <w:snapToGrid w:val="0"/>
        </w:rPr>
        <w:t xml:space="preserve">. </w:t>
      </w:r>
      <w:r w:rsidRPr="00D20290">
        <w:rPr>
          <w:snapToGrid w:val="0"/>
        </w:rPr>
        <w:t>Система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может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быть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отграниченной,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но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не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целостной</w:t>
      </w:r>
      <w:r w:rsidR="00D20290">
        <w:rPr>
          <w:snapToGrid w:val="0"/>
        </w:rPr>
        <w:t xml:space="preserve"> (</w:t>
      </w:r>
      <w:r w:rsidRPr="00D20290">
        <w:rPr>
          <w:snapToGrid w:val="0"/>
        </w:rPr>
        <w:t>например</w:t>
      </w:r>
      <w:r w:rsidR="00D20290" w:rsidRPr="00D20290">
        <w:rPr>
          <w:snapToGrid w:val="0"/>
        </w:rPr>
        <w:t xml:space="preserve">: </w:t>
      </w:r>
      <w:r w:rsidRPr="00D20290">
        <w:rPr>
          <w:snapToGrid w:val="0"/>
        </w:rPr>
        <w:t>недостроенный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дом</w:t>
      </w:r>
      <w:r w:rsidR="00D20290" w:rsidRPr="00D20290">
        <w:rPr>
          <w:snapToGrid w:val="0"/>
        </w:rPr>
        <w:t xml:space="preserve">) </w:t>
      </w:r>
      <w:r w:rsidRPr="00D20290">
        <w:rPr>
          <w:snapToGrid w:val="0"/>
        </w:rPr>
        <w:t>но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чем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более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система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выделена,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отграничена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от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среды,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тем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более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она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внутренне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целостна,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индивидуальна,</w:t>
      </w:r>
      <w:r w:rsidR="00D20290" w:rsidRPr="00D20290">
        <w:rPr>
          <w:snapToGrid w:val="0"/>
        </w:rPr>
        <w:t xml:space="preserve"> </w:t>
      </w:r>
      <w:r w:rsidRPr="00D20290">
        <w:rPr>
          <w:snapToGrid w:val="0"/>
        </w:rPr>
        <w:t>оригинальна</w:t>
      </w:r>
      <w:r w:rsidR="00D20290" w:rsidRPr="00D20290">
        <w:rPr>
          <w:snapToGrid w:val="0"/>
        </w:rPr>
        <w:t>.</w:t>
      </w:r>
    </w:p>
    <w:p w:rsidR="0050215A" w:rsidRPr="00D20290" w:rsidRDefault="00EA39DC" w:rsidP="00D20290">
      <w:pPr>
        <w:tabs>
          <w:tab w:val="left" w:pos="726"/>
        </w:tabs>
      </w:pPr>
      <w:r w:rsidRPr="00D20290">
        <w:t>Согласно</w:t>
      </w:r>
      <w:r w:rsidR="00D20290" w:rsidRPr="00D20290">
        <w:t xml:space="preserve"> </w:t>
      </w:r>
      <w:r w:rsidRPr="00D20290">
        <w:t>вышесказанному</w:t>
      </w:r>
      <w:r w:rsidR="00D20290" w:rsidRPr="00D20290">
        <w:t xml:space="preserve"> </w:t>
      </w:r>
      <w:r w:rsidRPr="00D20290">
        <w:t>можно</w:t>
      </w:r>
      <w:r w:rsidR="00D20290" w:rsidRPr="00D20290">
        <w:t xml:space="preserve"> </w:t>
      </w:r>
      <w:r w:rsidRPr="00D20290">
        <w:t>дать</w:t>
      </w:r>
      <w:r w:rsidR="00D20290" w:rsidRPr="00D20290">
        <w:t xml:space="preserve"> </w:t>
      </w:r>
      <w:r w:rsidRPr="00D20290">
        <w:t>определение</w:t>
      </w:r>
      <w:r w:rsidR="00D20290" w:rsidRPr="00D20290">
        <w:t xml:space="preserve"> </w:t>
      </w:r>
      <w:r w:rsidRPr="00D20290">
        <w:t>“системы”</w:t>
      </w:r>
      <w:r w:rsidR="00D20290" w:rsidRPr="00D20290">
        <w:t xml:space="preserve"> </w:t>
      </w:r>
      <w:r w:rsidRPr="00D20290">
        <w:t>как</w:t>
      </w:r>
      <w:r w:rsidR="00D20290" w:rsidRPr="00D20290">
        <w:t xml:space="preserve"> </w:t>
      </w:r>
      <w:r w:rsidRPr="00D20290">
        <w:t>отграниченного,</w:t>
      </w:r>
      <w:r w:rsidR="00D20290" w:rsidRPr="00D20290">
        <w:t xml:space="preserve"> </w:t>
      </w:r>
      <w:r w:rsidRPr="00D20290">
        <w:t>взаимно</w:t>
      </w:r>
      <w:r w:rsidR="00D20290" w:rsidRPr="00D20290">
        <w:t xml:space="preserve"> </w:t>
      </w:r>
      <w:r w:rsidRPr="00D20290">
        <w:t>связанного</w:t>
      </w:r>
      <w:r w:rsidR="00D20290" w:rsidRPr="00D20290">
        <w:t xml:space="preserve"> </w:t>
      </w:r>
      <w:r w:rsidRPr="00D20290">
        <w:t>множества,</w:t>
      </w:r>
      <w:r w:rsidR="00D20290" w:rsidRPr="00D20290">
        <w:t xml:space="preserve"> </w:t>
      </w:r>
      <w:r w:rsidRPr="00D20290">
        <w:t>отражающего</w:t>
      </w:r>
      <w:r w:rsidR="00D20290" w:rsidRPr="00D20290">
        <w:t xml:space="preserve"> </w:t>
      </w:r>
      <w:r w:rsidRPr="00D20290">
        <w:t>объективное</w:t>
      </w:r>
      <w:r w:rsidR="00D20290" w:rsidRPr="00D20290">
        <w:t xml:space="preserve"> </w:t>
      </w:r>
      <w:r w:rsidRPr="00D20290">
        <w:t>существование</w:t>
      </w:r>
      <w:r w:rsidR="00D20290" w:rsidRPr="00D20290">
        <w:t xml:space="preserve"> </w:t>
      </w:r>
      <w:r w:rsidRPr="00D20290">
        <w:t>конкретных</w:t>
      </w:r>
      <w:r w:rsidR="00D20290" w:rsidRPr="00D20290">
        <w:t xml:space="preserve"> </w:t>
      </w:r>
      <w:r w:rsidRPr="00D20290">
        <w:t>отдельных</w:t>
      </w:r>
      <w:r w:rsidR="00D20290" w:rsidRPr="00D20290">
        <w:t xml:space="preserve"> </w:t>
      </w:r>
      <w:r w:rsidRPr="00D20290">
        <w:t>взаимосвязанных</w:t>
      </w:r>
      <w:r w:rsidR="00D20290" w:rsidRPr="00D20290">
        <w:t xml:space="preserve"> </w:t>
      </w:r>
      <w:r w:rsidRPr="00D20290">
        <w:t>совокупностей</w:t>
      </w:r>
      <w:r w:rsidR="00D20290" w:rsidRPr="00D20290">
        <w:t xml:space="preserve"> </w:t>
      </w:r>
      <w:r w:rsidRPr="00D20290">
        <w:t>тел,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не</w:t>
      </w:r>
      <w:r w:rsidR="00D20290" w:rsidRPr="00D20290">
        <w:t xml:space="preserve"> </w:t>
      </w:r>
      <w:r w:rsidRPr="00D20290">
        <w:t>содержащего</w:t>
      </w:r>
      <w:r w:rsidR="00D20290" w:rsidRPr="00D20290">
        <w:t xml:space="preserve"> </w:t>
      </w:r>
      <w:r w:rsidRPr="00D20290">
        <w:t>специфических</w:t>
      </w:r>
      <w:r w:rsidR="00D20290" w:rsidRPr="00D20290">
        <w:t xml:space="preserve"> </w:t>
      </w:r>
      <w:r w:rsidRPr="00D20290">
        <w:t>ограничений</w:t>
      </w:r>
      <w:r w:rsidR="00D20290" w:rsidRPr="00D20290">
        <w:t xml:space="preserve"> </w:t>
      </w:r>
      <w:r w:rsidRPr="00D20290">
        <w:t>присущих</w:t>
      </w:r>
      <w:r w:rsidR="00D20290" w:rsidRPr="00D20290">
        <w:t xml:space="preserve"> </w:t>
      </w:r>
      <w:r w:rsidRPr="00D20290">
        <w:t>частным</w:t>
      </w:r>
      <w:r w:rsidR="00D20290" w:rsidRPr="00D20290">
        <w:t xml:space="preserve"> </w:t>
      </w:r>
      <w:r w:rsidRPr="00D20290">
        <w:t>системам</w:t>
      </w:r>
      <w:r w:rsidR="00D20290" w:rsidRPr="00D20290">
        <w:t xml:space="preserve">. </w:t>
      </w:r>
      <w:r w:rsidRPr="00D20290">
        <w:t>Данное</w:t>
      </w:r>
      <w:r w:rsidR="00D20290" w:rsidRPr="00D20290">
        <w:t xml:space="preserve"> </w:t>
      </w:r>
      <w:r w:rsidRPr="00D20290">
        <w:t>определение</w:t>
      </w:r>
      <w:r w:rsidR="00D20290" w:rsidRPr="00D20290">
        <w:t xml:space="preserve"> </w:t>
      </w:r>
      <w:r w:rsidRPr="00D20290">
        <w:t>характеризует</w:t>
      </w:r>
      <w:r w:rsidR="00D20290" w:rsidRPr="00D20290">
        <w:t xml:space="preserve"> </w:t>
      </w:r>
      <w:r w:rsidRPr="00D20290">
        <w:t>систему,</w:t>
      </w:r>
      <w:r w:rsidR="00D20290" w:rsidRPr="00D20290">
        <w:t xml:space="preserve"> </w:t>
      </w:r>
      <w:r w:rsidRPr="00D20290">
        <w:t>как</w:t>
      </w:r>
      <w:r w:rsidR="00D20290" w:rsidRPr="00D20290">
        <w:t xml:space="preserve"> </w:t>
      </w:r>
      <w:r w:rsidRPr="00D20290">
        <w:t>самодвижущуюся</w:t>
      </w:r>
      <w:r w:rsidR="00D20290" w:rsidRPr="00D20290">
        <w:t xml:space="preserve"> </w:t>
      </w:r>
      <w:r w:rsidRPr="00D20290">
        <w:t>совокупность,</w:t>
      </w:r>
      <w:r w:rsidR="00D20290" w:rsidRPr="00D20290">
        <w:t xml:space="preserve"> </w:t>
      </w:r>
      <w:r w:rsidRPr="00D20290">
        <w:t>так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взаимосвязь,</w:t>
      </w:r>
      <w:r w:rsidR="00D20290" w:rsidRPr="00D20290">
        <w:t xml:space="preserve"> </w:t>
      </w:r>
      <w:r w:rsidRPr="00D20290">
        <w:t>взаимодействие,</w:t>
      </w:r>
      <w:r w:rsidR="00D20290" w:rsidRPr="00D20290">
        <w:t xml:space="preserve"> </w:t>
      </w:r>
      <w:r w:rsidRPr="00D20290">
        <w:t>а</w:t>
      </w:r>
      <w:r w:rsidR="00D20290" w:rsidRPr="00D20290">
        <w:t xml:space="preserve"> </w:t>
      </w:r>
      <w:r w:rsidRPr="00D20290">
        <w:t>оно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есть</w:t>
      </w:r>
      <w:r w:rsidR="00D20290" w:rsidRPr="00D20290">
        <w:t xml:space="preserve"> - </w:t>
      </w:r>
      <w:r w:rsidRPr="00D20290">
        <w:t>движение</w:t>
      </w:r>
      <w:r w:rsidR="00D20290" w:rsidRPr="00D20290">
        <w:t xml:space="preserve">. </w:t>
      </w:r>
      <w:r w:rsidR="00914B51" w:rsidRPr="00D20290">
        <w:rPr>
          <w:rStyle w:val="af5"/>
          <w:color w:val="000000"/>
        </w:rPr>
        <w:footnoteReference w:id="2"/>
      </w:r>
    </w:p>
    <w:p w:rsidR="00D20290" w:rsidRDefault="00D20290" w:rsidP="00D20290">
      <w:pPr>
        <w:pStyle w:val="1"/>
      </w:pPr>
      <w:r>
        <w:br w:type="page"/>
      </w:r>
      <w:bookmarkStart w:id="1" w:name="_Toc285207845"/>
      <w:r w:rsidR="0050215A" w:rsidRPr="00D20290">
        <w:t>2</w:t>
      </w:r>
      <w:r w:rsidRPr="00D20290">
        <w:t xml:space="preserve">. </w:t>
      </w:r>
      <w:r w:rsidR="0050215A" w:rsidRPr="00D20290">
        <w:t>Логические</w:t>
      </w:r>
      <w:r w:rsidRPr="00D20290">
        <w:t xml:space="preserve"> </w:t>
      </w:r>
      <w:r w:rsidR="0050215A" w:rsidRPr="00D20290">
        <w:t>основы</w:t>
      </w:r>
      <w:r w:rsidRPr="00D20290">
        <w:t xml:space="preserve"> </w:t>
      </w:r>
      <w:r w:rsidR="0050215A" w:rsidRPr="00D20290">
        <w:t>системного</w:t>
      </w:r>
      <w:r w:rsidRPr="00D20290">
        <w:t xml:space="preserve"> </w:t>
      </w:r>
      <w:r w:rsidR="0050215A" w:rsidRPr="00D20290">
        <w:t>подхода</w:t>
      </w:r>
      <w:bookmarkEnd w:id="1"/>
    </w:p>
    <w:p w:rsidR="00D20290" w:rsidRPr="00D20290" w:rsidRDefault="00D20290" w:rsidP="00D20290">
      <w:pPr>
        <w:rPr>
          <w:lang w:eastAsia="en-US"/>
        </w:rPr>
      </w:pP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Итак,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намеченные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учеными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различия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между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номотетическим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идеографическим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методами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исследования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способствовали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постановке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вопроса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принципиальной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возможности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существования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научного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исследовании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процессов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Ведь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признанный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научным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сообществом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идеографический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требовал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исследователя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скорее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философских</w:t>
      </w:r>
      <w:r w:rsidR="00D20290" w:rsidRPr="00D20290">
        <w:rPr>
          <w:rStyle w:val="afc"/>
        </w:rPr>
        <w:t xml:space="preserve"> (</w:t>
      </w:r>
      <w:r w:rsidRPr="00D20290">
        <w:rPr>
          <w:rStyle w:val="afc"/>
        </w:rPr>
        <w:t>герменевтических</w:t>
      </w:r>
      <w:r w:rsidR="00D20290" w:rsidRPr="00D20290">
        <w:rPr>
          <w:rStyle w:val="afc"/>
        </w:rPr>
        <w:t xml:space="preserve">), </w:t>
      </w:r>
      <w:r w:rsidRPr="00D20290">
        <w:rPr>
          <w:rStyle w:val="afc"/>
        </w:rPr>
        <w:t>чем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традиционных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для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науки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генерализирующих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методов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обобщения</w:t>
      </w:r>
      <w:r w:rsidR="00D20290" w:rsidRPr="00D20290">
        <w:rPr>
          <w:rStyle w:val="afc"/>
        </w:rPr>
        <w:t>.</w:t>
      </w:r>
    </w:p>
    <w:p w:rsidR="0050215A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Однако,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показало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развитие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мысли,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длительное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противопоставление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естественно-научных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ценностно-общественных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методов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вряд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стало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продуктивным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для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последующего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развития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науки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Ведь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рамках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современной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социологии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уживаются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воедино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те,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другие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методы,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образуя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между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собой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комбинацию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научных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средств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принципиально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нового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направления</w:t>
      </w:r>
      <w:r w:rsidR="00D20290" w:rsidRPr="00D20290">
        <w:rPr>
          <w:rStyle w:val="afc"/>
        </w:rPr>
        <w:t xml:space="preserve">. </w:t>
      </w:r>
      <w:r w:rsidR="00914B51" w:rsidRPr="00D20290">
        <w:rPr>
          <w:rStyle w:val="af5"/>
          <w:bCs/>
          <w:color w:val="000000"/>
        </w:rPr>
        <w:footnoteReference w:id="3"/>
      </w:r>
    </w:p>
    <w:p w:rsid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Совместить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позволил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системный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Возникший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волне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поисков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универсальных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принципов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всеобщей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организационной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науки,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системный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обязан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своим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появлением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первую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очередь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стремлению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адекватно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понять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оценить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природу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протекающих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обществе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процессов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Благодаря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исследованиям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Г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Спенсера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сознании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научной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общественности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сформировалась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идея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глубокой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структурной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аналогии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организации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биологического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организма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общества,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которая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спровоцировала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оживленную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дискуссию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научном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сообществе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сути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целесообразности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такой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аналогии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несмотря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то,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что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содержательно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эту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аналогию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подтвердить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доказать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удалось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никому,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функциональное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сходство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между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некоторыми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свойствами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организации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биологических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вызывало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никакого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сомнения</w:t>
      </w:r>
      <w:r w:rsidR="00D20290" w:rsidRPr="00D20290">
        <w:rPr>
          <w:rStyle w:val="afc"/>
        </w:rPr>
        <w:t>.</w:t>
      </w:r>
    </w:p>
    <w:p w:rsidR="0001610E" w:rsidRPr="0001610E" w:rsidRDefault="0001610E" w:rsidP="0001610E">
      <w:pPr>
        <w:pStyle w:val="af"/>
        <w:rPr>
          <w:rStyle w:val="afc"/>
        </w:rPr>
      </w:pPr>
      <w:r w:rsidRPr="0001610E">
        <w:rPr>
          <w:rStyle w:val="afc"/>
        </w:rPr>
        <w:t>системный подход система познание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Системный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является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логическим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продолжением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одной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форм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научного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подхода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Он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призван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повысить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уровень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объяснительной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научных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теорий</w:t>
      </w:r>
      <w:r w:rsidR="00D20290" w:rsidRPr="00D20290">
        <w:rPr>
          <w:rStyle w:val="afc"/>
        </w:rPr>
        <w:t>.</w:t>
      </w:r>
    </w:p>
    <w:p w:rsidR="0050215A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Системный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</w:t>
      </w:r>
      <w:r w:rsidR="00D20290" w:rsidRPr="00D20290">
        <w:rPr>
          <w:rStyle w:val="afc"/>
        </w:rPr>
        <w:t xml:space="preserve"> - </w:t>
      </w:r>
      <w:r w:rsidRPr="00D20290">
        <w:rPr>
          <w:rStyle w:val="afc"/>
        </w:rPr>
        <w:t>это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методология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научного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анализа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объекта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соотношении</w:t>
      </w:r>
      <w:r w:rsidR="00D20290" w:rsidRPr="00D20290">
        <w:rPr>
          <w:rStyle w:val="afc"/>
        </w:rPr>
        <w:t xml:space="preserve"> "</w:t>
      </w:r>
      <w:r w:rsidRPr="00D20290">
        <w:rPr>
          <w:rStyle w:val="afc"/>
        </w:rPr>
        <w:t>система</w:t>
      </w:r>
      <w:r w:rsidR="00D20290" w:rsidRPr="00D20290">
        <w:rPr>
          <w:rStyle w:val="afc"/>
        </w:rPr>
        <w:t xml:space="preserve"> - </w:t>
      </w:r>
      <w:r w:rsidRPr="00D20290">
        <w:rPr>
          <w:rStyle w:val="afc"/>
        </w:rPr>
        <w:t>среда</w:t>
      </w:r>
      <w:r w:rsidR="00D20290" w:rsidRPr="00D20290">
        <w:rPr>
          <w:rStyle w:val="afc"/>
        </w:rPr>
        <w:t>"</w:t>
      </w:r>
      <w:r w:rsidRPr="00D20290">
        <w:rPr>
          <w:rStyle w:val="afc"/>
        </w:rPr>
        <w:t>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позволяющая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рассматривать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объект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исследования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органической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взаимосвязи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факторами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своего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окружения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Соотношение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является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значительной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степени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функциональным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Совокупность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обозначено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как</w:t>
      </w:r>
      <w:r w:rsidR="00D20290" w:rsidRPr="00D20290">
        <w:rPr>
          <w:rStyle w:val="afc"/>
        </w:rPr>
        <w:t xml:space="preserve"> </w:t>
      </w:r>
      <w:r w:rsidRPr="00D20290">
        <w:rPr>
          <w:b/>
          <w:i/>
        </w:rPr>
        <w:t>мир</w:t>
      </w:r>
      <w:r w:rsidR="00D20290" w:rsidRPr="00D20290">
        <w:rPr>
          <w:b/>
          <w:i/>
        </w:rPr>
        <w:t xml:space="preserve">. </w:t>
      </w:r>
      <w:r w:rsidRPr="00D20290">
        <w:rPr>
          <w:rStyle w:val="afc"/>
        </w:rPr>
        <w:t>Главным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признаком,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отличающим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среды,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является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наличие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внутри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самой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более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жестких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устойчивых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связей,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чем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связь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между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средой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Признак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жесткости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задается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возможностью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влияния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регулирования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процессов,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происходящих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системе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Управление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крайне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затруднено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Внутри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самой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выделяются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различные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группы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объектов,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рассматриваемых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точки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зрения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возможности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управления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элементным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составом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Соответственно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выделяются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прямого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косвенного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воздействия</w:t>
      </w:r>
      <w:r w:rsidR="00D20290" w:rsidRPr="00D20290">
        <w:rPr>
          <w:rStyle w:val="afc"/>
        </w:rPr>
        <w:t xml:space="preserve">. </w:t>
      </w:r>
      <w:r w:rsidRPr="00D20290">
        <w:rPr>
          <w:b/>
          <w:i/>
        </w:rPr>
        <w:t>Среда</w:t>
      </w:r>
      <w:r w:rsidR="00D20290" w:rsidRPr="00D20290">
        <w:rPr>
          <w:b/>
          <w:i/>
        </w:rPr>
        <w:t xml:space="preserve"> </w:t>
      </w:r>
      <w:r w:rsidRPr="00D20290">
        <w:rPr>
          <w:b/>
          <w:i/>
        </w:rPr>
        <w:t>прямого</w:t>
      </w:r>
      <w:r w:rsidR="00D20290" w:rsidRPr="00D20290">
        <w:rPr>
          <w:b/>
          <w:i/>
        </w:rPr>
        <w:t xml:space="preserve"> </w:t>
      </w:r>
      <w:r w:rsidRPr="00D20290">
        <w:rPr>
          <w:b/>
          <w:i/>
        </w:rPr>
        <w:t>воздействия</w:t>
      </w:r>
      <w:r w:rsidR="00D20290" w:rsidRPr="00D20290">
        <w:rPr>
          <w:b/>
          <w:i/>
        </w:rPr>
        <w:t xml:space="preserve"> </w:t>
      </w:r>
      <w:r w:rsidRPr="00D20290">
        <w:rPr>
          <w:rStyle w:val="afc"/>
        </w:rPr>
        <w:t>содержит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возможность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непосредственного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влияния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производственной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ограниченный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период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времени</w:t>
      </w:r>
      <w:r w:rsidR="00D20290" w:rsidRPr="00D20290">
        <w:rPr>
          <w:rStyle w:val="afc"/>
        </w:rPr>
        <w:t xml:space="preserve">. </w:t>
      </w:r>
      <w:r w:rsidRPr="00D20290">
        <w:rPr>
          <w:b/>
          <w:i/>
        </w:rPr>
        <w:t>Среда</w:t>
      </w:r>
      <w:r w:rsidR="00D20290" w:rsidRPr="00D20290">
        <w:rPr>
          <w:b/>
          <w:i/>
        </w:rPr>
        <w:t xml:space="preserve"> </w:t>
      </w:r>
      <w:r w:rsidRPr="00D20290">
        <w:rPr>
          <w:b/>
          <w:i/>
        </w:rPr>
        <w:t>косвенного</w:t>
      </w:r>
      <w:r w:rsidR="00D20290" w:rsidRPr="00D20290">
        <w:rPr>
          <w:b/>
          <w:i/>
        </w:rPr>
        <w:t xml:space="preserve"> </w:t>
      </w:r>
      <w:r w:rsidRPr="00D20290">
        <w:rPr>
          <w:b/>
          <w:i/>
        </w:rPr>
        <w:t>воздействия</w:t>
      </w:r>
      <w:r w:rsidR="00D20290" w:rsidRPr="00D20290">
        <w:rPr>
          <w:b/>
          <w:i/>
        </w:rPr>
        <w:t xml:space="preserve"> </w:t>
      </w:r>
      <w:r w:rsidRPr="00D20290">
        <w:rPr>
          <w:rStyle w:val="afc"/>
        </w:rPr>
        <w:t>включает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себя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факторы,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оказывающие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воздействие,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растянутое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времени,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влияние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посредством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других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промежуточных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звеньев</w:t>
      </w:r>
      <w:r w:rsidR="00D20290" w:rsidRPr="00D20290">
        <w:rPr>
          <w:rStyle w:val="afc"/>
        </w:rPr>
        <w:t xml:space="preserve">. </w:t>
      </w:r>
      <w:r w:rsidR="00914B51" w:rsidRPr="00D20290">
        <w:rPr>
          <w:rStyle w:val="af5"/>
          <w:bCs/>
          <w:color w:val="000000"/>
        </w:rPr>
        <w:footnoteReference w:id="4"/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Среди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основных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задач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следует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выделить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следующие</w:t>
      </w:r>
      <w:r w:rsidR="00D20290" w:rsidRPr="00D20290">
        <w:rPr>
          <w:rStyle w:val="afc"/>
        </w:rPr>
        <w:t>:</w:t>
      </w:r>
    </w:p>
    <w:p w:rsidR="00D20290" w:rsidRPr="00D20290" w:rsidRDefault="0050215A" w:rsidP="00D20290">
      <w:pPr>
        <w:numPr>
          <w:ilvl w:val="0"/>
          <w:numId w:val="4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редукция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феномена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сложности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объекта</w:t>
      </w:r>
      <w:r w:rsidR="00D20290" w:rsidRPr="00D20290">
        <w:rPr>
          <w:rStyle w:val="afc"/>
        </w:rPr>
        <w:t>;</w:t>
      </w:r>
    </w:p>
    <w:p w:rsidR="00D20290" w:rsidRPr="00D20290" w:rsidRDefault="0050215A" w:rsidP="00D20290">
      <w:pPr>
        <w:numPr>
          <w:ilvl w:val="0"/>
          <w:numId w:val="4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оптимизация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субоптимизация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объекта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исследования</w:t>
      </w:r>
      <w:r w:rsidR="00D20290" w:rsidRPr="00D20290">
        <w:rPr>
          <w:rStyle w:val="afc"/>
        </w:rPr>
        <w:t>;</w:t>
      </w:r>
    </w:p>
    <w:p w:rsidR="00D20290" w:rsidRPr="00D20290" w:rsidRDefault="0050215A" w:rsidP="00D20290">
      <w:pPr>
        <w:numPr>
          <w:ilvl w:val="0"/>
          <w:numId w:val="3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преодоление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противоречия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между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централизацией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децентрализацией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управлении</w:t>
      </w:r>
      <w:r w:rsidR="00D20290" w:rsidRPr="00D20290">
        <w:rPr>
          <w:rStyle w:val="afc"/>
        </w:rPr>
        <w:t>;</w:t>
      </w:r>
    </w:p>
    <w:p w:rsidR="00D20290" w:rsidRPr="00D20290" w:rsidRDefault="0050215A" w:rsidP="00D20290">
      <w:pPr>
        <w:numPr>
          <w:ilvl w:val="0"/>
          <w:numId w:val="4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количественное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определение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измерение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связей</w:t>
      </w:r>
      <w:r w:rsidR="00D20290" w:rsidRPr="00D20290">
        <w:rPr>
          <w:rStyle w:val="afc"/>
        </w:rPr>
        <w:t>;</w:t>
      </w:r>
    </w:p>
    <w:p w:rsidR="00D20290" w:rsidRPr="00D20290" w:rsidRDefault="0050215A" w:rsidP="00D20290">
      <w:pPr>
        <w:numPr>
          <w:ilvl w:val="0"/>
          <w:numId w:val="3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обобщение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формирование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рациональных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методов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исследования</w:t>
      </w:r>
      <w:r w:rsidR="00D20290" w:rsidRPr="00D20290">
        <w:rPr>
          <w:rStyle w:val="afc"/>
        </w:rPr>
        <w:t>;</w:t>
      </w:r>
    </w:p>
    <w:p w:rsidR="00D20290" w:rsidRPr="00D20290" w:rsidRDefault="0050215A" w:rsidP="00D20290">
      <w:pPr>
        <w:numPr>
          <w:ilvl w:val="0"/>
          <w:numId w:val="4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исследование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связи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жестких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мягких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</w:t>
      </w:r>
      <w:r w:rsidR="00D20290" w:rsidRPr="00D20290">
        <w:rPr>
          <w:rStyle w:val="afc"/>
        </w:rPr>
        <w:t>;</w:t>
      </w:r>
    </w:p>
    <w:p w:rsidR="00D20290" w:rsidRPr="00D20290" w:rsidRDefault="0050215A" w:rsidP="00D20290">
      <w:pPr>
        <w:numPr>
          <w:ilvl w:val="0"/>
          <w:numId w:val="3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обоснование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этических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социально-политических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аспектов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проектировании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различных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уровней</w:t>
      </w:r>
      <w:r w:rsidR="00D20290" w:rsidRPr="00D20290">
        <w:rPr>
          <w:rStyle w:val="afc"/>
        </w:rPr>
        <w:t>;</w:t>
      </w:r>
    </w:p>
    <w:p w:rsidR="00D20290" w:rsidRPr="00D20290" w:rsidRDefault="0050215A" w:rsidP="00D20290">
      <w:pPr>
        <w:numPr>
          <w:ilvl w:val="0"/>
          <w:numId w:val="4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разработка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алгоритма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построения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</w:t>
      </w:r>
      <w:r w:rsidR="00D20290" w:rsidRPr="00D20290">
        <w:rPr>
          <w:rStyle w:val="afc"/>
        </w:rPr>
        <w:t>;</w:t>
      </w:r>
    </w:p>
    <w:p w:rsidR="00D20290" w:rsidRPr="00D20290" w:rsidRDefault="0050215A" w:rsidP="00D20290">
      <w:pPr>
        <w:numPr>
          <w:ilvl w:val="0"/>
          <w:numId w:val="3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выработка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организационных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методов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проектировании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построении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</w:t>
      </w:r>
      <w:r w:rsidR="00D20290" w:rsidRPr="00D20290">
        <w:rPr>
          <w:rStyle w:val="afc"/>
        </w:rPr>
        <w:t>;</w:t>
      </w:r>
    </w:p>
    <w:p w:rsidR="00D20290" w:rsidRPr="00D20290" w:rsidRDefault="0050215A" w:rsidP="00D20290">
      <w:pPr>
        <w:numPr>
          <w:ilvl w:val="0"/>
          <w:numId w:val="4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исследование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механизмов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экономической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оценки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</w:t>
      </w:r>
      <w:r w:rsidR="00D20290" w:rsidRPr="00D20290">
        <w:rPr>
          <w:rStyle w:val="afc"/>
        </w:rPr>
        <w:t>;</w:t>
      </w:r>
    </w:p>
    <w:p w:rsidR="00D20290" w:rsidRPr="00D20290" w:rsidRDefault="0050215A" w:rsidP="00D20290">
      <w:pPr>
        <w:numPr>
          <w:ilvl w:val="0"/>
          <w:numId w:val="2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исследование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алгоритмов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прогнозирования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структур</w:t>
      </w:r>
      <w:r w:rsidR="00D20290" w:rsidRPr="00D20290">
        <w:rPr>
          <w:rStyle w:val="afc"/>
        </w:rPr>
        <w:t>;</w:t>
      </w:r>
    </w:p>
    <w:p w:rsidR="00D20290" w:rsidRPr="00D20290" w:rsidRDefault="0050215A" w:rsidP="00D20290">
      <w:pPr>
        <w:numPr>
          <w:ilvl w:val="0"/>
          <w:numId w:val="2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анализ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инновационных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процессов</w:t>
      </w:r>
      <w:r w:rsidR="00D20290" w:rsidRPr="00D20290">
        <w:rPr>
          <w:rStyle w:val="afc"/>
        </w:rPr>
        <w:t>;</w:t>
      </w:r>
    </w:p>
    <w:p w:rsidR="00D20290" w:rsidRPr="00D20290" w:rsidRDefault="0050215A" w:rsidP="00D20290">
      <w:pPr>
        <w:numPr>
          <w:ilvl w:val="0"/>
          <w:numId w:val="2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организация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сбора,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обработки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управления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информацией</w:t>
      </w:r>
      <w:r w:rsidR="00D20290" w:rsidRPr="00D20290">
        <w:rPr>
          <w:rStyle w:val="afc"/>
        </w:rPr>
        <w:t>;</w:t>
      </w:r>
    </w:p>
    <w:p w:rsidR="00D20290" w:rsidRPr="00D20290" w:rsidRDefault="0050215A" w:rsidP="00D20290">
      <w:pPr>
        <w:numPr>
          <w:ilvl w:val="0"/>
          <w:numId w:val="2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регулирование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режима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оптимального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управления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организационными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структурами</w:t>
      </w:r>
      <w:r w:rsidR="00D20290" w:rsidRPr="00D20290">
        <w:rPr>
          <w:rStyle w:val="afc"/>
        </w:rPr>
        <w:t>;</w:t>
      </w:r>
    </w:p>
    <w:p w:rsidR="00D20290" w:rsidRPr="00D20290" w:rsidRDefault="0050215A" w:rsidP="00D20290">
      <w:pPr>
        <w:numPr>
          <w:ilvl w:val="0"/>
          <w:numId w:val="2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планирование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деятельности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распределение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полномочий</w:t>
      </w:r>
      <w:r w:rsidR="00D20290" w:rsidRPr="00D20290">
        <w:rPr>
          <w:rStyle w:val="afc"/>
        </w:rPr>
        <w:t>;</w:t>
      </w:r>
    </w:p>
    <w:p w:rsidR="00D20290" w:rsidRPr="00D20290" w:rsidRDefault="0050215A" w:rsidP="00D20290">
      <w:pPr>
        <w:numPr>
          <w:ilvl w:val="0"/>
          <w:numId w:val="2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выбор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путей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заданному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результату</w:t>
      </w:r>
      <w:r w:rsidR="00D20290" w:rsidRPr="00D20290">
        <w:rPr>
          <w:rStyle w:val="afc"/>
        </w:rPr>
        <w:t>.</w:t>
      </w:r>
    </w:p>
    <w:p w:rsidR="00D20290" w:rsidRPr="00D20290" w:rsidRDefault="00D20290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"</w:t>
      </w:r>
      <w:r w:rsidR="0050215A" w:rsidRPr="00D20290">
        <w:rPr>
          <w:rStyle w:val="afc"/>
        </w:rPr>
        <w:t>Для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любой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системы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окружающая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среда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есть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совокупность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всех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объектов,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изменение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свойств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которых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влияет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на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систему,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а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также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тех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объектов,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чьи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свойства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меняются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в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результате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поведения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системы</w:t>
      </w:r>
      <w:r w:rsidRPr="00D20290">
        <w:rPr>
          <w:rStyle w:val="afc"/>
        </w:rPr>
        <w:t xml:space="preserve">" </w:t>
      </w:r>
      <w:r w:rsidR="0050215A" w:rsidRPr="00D20290">
        <w:rPr>
          <w:rStyle w:val="afc"/>
        </w:rPr>
        <w:t>Для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того,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чтобы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полностью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определить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среду,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необходимо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знать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все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факторы,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влияющие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на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систему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или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определяемые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системой</w:t>
      </w:r>
      <w:r w:rsidRPr="00D20290">
        <w:rPr>
          <w:rStyle w:val="afc"/>
        </w:rPr>
        <w:t xml:space="preserve">. </w:t>
      </w:r>
      <w:r w:rsidR="0050215A" w:rsidRPr="00D20290">
        <w:rPr>
          <w:rStyle w:val="afc"/>
        </w:rPr>
        <w:t>Уже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тем,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что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исследователь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пытается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экстраполировать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нормы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системного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подхода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к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исследованию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и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пониманию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окружающих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его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проблем,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учитывая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факторы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среды,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он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загоняет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себя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в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определенные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рамки,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способствующие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большей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строгости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и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точности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в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его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попытках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адекватного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проникновения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в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объект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исследования</w:t>
      </w:r>
      <w:r w:rsidRPr="00D20290">
        <w:rPr>
          <w:rStyle w:val="afc"/>
        </w:rPr>
        <w:t xml:space="preserve">. </w:t>
      </w:r>
      <w:r w:rsidR="0050215A" w:rsidRPr="00D20290">
        <w:rPr>
          <w:rStyle w:val="afc"/>
        </w:rPr>
        <w:t>Поэтому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постижение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методологии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и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техники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системного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подхода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является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важнейшим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средством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формирования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научного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мышления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и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способом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адекватного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и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полного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отображения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исследуемых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предметов</w:t>
      </w:r>
      <w:r w:rsidRPr="00D20290">
        <w:rPr>
          <w:rStyle w:val="afc"/>
        </w:rPr>
        <w:t>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Исторически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корни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формы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научного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мышления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принято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связывать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именами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двух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крупнейших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ученых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первой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половины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XX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века</w:t>
      </w:r>
      <w:r w:rsidR="00D20290" w:rsidRPr="00D20290">
        <w:rPr>
          <w:rStyle w:val="afc"/>
        </w:rPr>
        <w:t xml:space="preserve"> - </w:t>
      </w:r>
      <w:r w:rsidRPr="00D20290">
        <w:rPr>
          <w:rStyle w:val="afc"/>
        </w:rPr>
        <w:t>А</w:t>
      </w:r>
      <w:r w:rsidR="00D20290" w:rsidRPr="00D20290">
        <w:rPr>
          <w:rStyle w:val="afc"/>
        </w:rPr>
        <w:t xml:space="preserve">.А. </w:t>
      </w:r>
      <w:r w:rsidRPr="00D20290">
        <w:rPr>
          <w:rStyle w:val="afc"/>
        </w:rPr>
        <w:t>Богдановым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Берталанфи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исключая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заметного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вклада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методологию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анализа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других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ученых,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живших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более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ранний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период,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приходится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признать,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что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именно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</w:t>
      </w:r>
      <w:r w:rsidR="00D20290" w:rsidRPr="00D20290">
        <w:rPr>
          <w:rStyle w:val="afc"/>
        </w:rPr>
        <w:t xml:space="preserve">.А. </w:t>
      </w:r>
      <w:r w:rsidRPr="00D20290">
        <w:rPr>
          <w:rStyle w:val="afc"/>
        </w:rPr>
        <w:t>Богданов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Берталанфи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впервые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стали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рассматривать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системный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качестве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инструмента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научного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познания,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законы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функционирования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развития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</w:t>
      </w:r>
      <w:r w:rsidR="00D20290" w:rsidRPr="00D20290">
        <w:rPr>
          <w:rStyle w:val="afc"/>
        </w:rPr>
        <w:t xml:space="preserve"> -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качестве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прикладных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средств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конструировании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целостных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объектов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изначально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заданными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полезными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свойствами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Будучи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автором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фундаментального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сочинения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основам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всеобщей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организационной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науки</w:t>
      </w:r>
      <w:r w:rsidR="00D20290" w:rsidRPr="00D20290">
        <w:rPr>
          <w:rStyle w:val="afc"/>
        </w:rPr>
        <w:t xml:space="preserve"> - </w:t>
      </w:r>
      <w:r w:rsidRPr="00D20290">
        <w:rPr>
          <w:rStyle w:val="afc"/>
        </w:rPr>
        <w:t>тектологии,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</w:t>
      </w:r>
      <w:r w:rsidR="00D20290" w:rsidRPr="00D20290">
        <w:rPr>
          <w:rStyle w:val="afc"/>
        </w:rPr>
        <w:t xml:space="preserve">.А. </w:t>
      </w:r>
      <w:r w:rsidRPr="00D20290">
        <w:rPr>
          <w:rStyle w:val="afc"/>
        </w:rPr>
        <w:t>Богданов</w:t>
      </w:r>
      <w:r w:rsidR="00D20290" w:rsidRPr="00D20290">
        <w:rPr>
          <w:rStyle w:val="afc"/>
        </w:rPr>
        <w:t xml:space="preserve"> (</w:t>
      </w:r>
      <w:r w:rsidRPr="00D20290">
        <w:rPr>
          <w:rStyle w:val="afc"/>
        </w:rPr>
        <w:t>1873-1928</w:t>
      </w:r>
      <w:r w:rsidR="00D20290" w:rsidRPr="00D20290">
        <w:rPr>
          <w:rStyle w:val="afc"/>
        </w:rPr>
        <w:t xml:space="preserve">) </w:t>
      </w:r>
      <w:r w:rsidRPr="00D20290">
        <w:rPr>
          <w:rStyle w:val="afc"/>
        </w:rPr>
        <w:t>усматривал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прямую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аналогию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между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теорией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естественном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отборе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Ч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Дарвина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доктриной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Мальтуса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борьбе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существовании,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доказывающую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общность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динамике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биологических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изменений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несмотря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то,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что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степень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истинности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каждой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теорий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существенно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различалась</w:t>
      </w:r>
      <w:r w:rsidR="00D20290" w:rsidRPr="00D20290">
        <w:rPr>
          <w:rStyle w:val="afc"/>
        </w:rPr>
        <w:t xml:space="preserve"> (</w:t>
      </w:r>
      <w:r w:rsidRPr="00D20290">
        <w:rPr>
          <w:rStyle w:val="afc"/>
        </w:rPr>
        <w:t>теория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Мальтуса,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мнению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</w:t>
      </w:r>
      <w:r w:rsidR="00D20290" w:rsidRPr="00D20290">
        <w:rPr>
          <w:rStyle w:val="afc"/>
        </w:rPr>
        <w:t xml:space="preserve">.А. </w:t>
      </w:r>
      <w:r w:rsidRPr="00D20290">
        <w:rPr>
          <w:rStyle w:val="afc"/>
        </w:rPr>
        <w:t>Богданова,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отличалась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меньшей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убедительностью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своих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выводов</w:t>
      </w:r>
      <w:r w:rsidR="00D20290" w:rsidRPr="00D20290">
        <w:rPr>
          <w:rStyle w:val="afc"/>
        </w:rPr>
        <w:t xml:space="preserve">), </w:t>
      </w:r>
      <w:r w:rsidRPr="00D20290">
        <w:rPr>
          <w:rStyle w:val="afc"/>
        </w:rPr>
        <w:t>обе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теории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подтверждали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гипотезу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общих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методологических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принципах,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лежащих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основе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естественных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социально-экономических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наук</w:t>
      </w:r>
      <w:r w:rsidR="00D20290" w:rsidRPr="00D20290">
        <w:rPr>
          <w:rStyle w:val="afc"/>
        </w:rPr>
        <w:t>.</w:t>
      </w:r>
    </w:p>
    <w:p w:rsidR="0050215A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Смысл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всеобщей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организационной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науки</w:t>
      </w:r>
      <w:r w:rsidR="00D20290" w:rsidRPr="00D20290">
        <w:rPr>
          <w:rStyle w:val="afc"/>
        </w:rPr>
        <w:t xml:space="preserve"> - </w:t>
      </w:r>
      <w:r w:rsidRPr="00D20290">
        <w:rPr>
          <w:rStyle w:val="afc"/>
        </w:rPr>
        <w:t>текстологии</w:t>
      </w:r>
      <w:r w:rsidR="00D20290" w:rsidRPr="00D20290">
        <w:rPr>
          <w:rStyle w:val="afc"/>
        </w:rPr>
        <w:t xml:space="preserve"> - </w:t>
      </w:r>
      <w:r w:rsidRPr="00D20290">
        <w:rPr>
          <w:rStyle w:val="afc"/>
        </w:rPr>
        <w:t>заключался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для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</w:t>
      </w:r>
      <w:r w:rsidR="00D20290" w:rsidRPr="00D20290">
        <w:rPr>
          <w:rStyle w:val="afc"/>
        </w:rPr>
        <w:t xml:space="preserve">.А. </w:t>
      </w:r>
      <w:r w:rsidRPr="00D20290">
        <w:rPr>
          <w:rStyle w:val="afc"/>
        </w:rPr>
        <w:t>Богданова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том,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чтобы</w:t>
      </w:r>
      <w:r w:rsidR="00D20290" w:rsidRPr="00D20290">
        <w:rPr>
          <w:rStyle w:val="afc"/>
        </w:rPr>
        <w:t xml:space="preserve"> "</w:t>
      </w:r>
      <w:r w:rsidRPr="00D20290">
        <w:rPr>
          <w:rStyle w:val="afc"/>
        </w:rPr>
        <w:t>всю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сумму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рабочих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сил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общества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стройно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связать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один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коллектив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точно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координировать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всей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наличной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суммой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средств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производства</w:t>
      </w:r>
      <w:r w:rsidR="00D20290" w:rsidRPr="00D20290">
        <w:rPr>
          <w:rStyle w:val="afc"/>
        </w:rPr>
        <w:t xml:space="preserve"> - </w:t>
      </w:r>
      <w:r w:rsidRPr="00D20290">
        <w:rPr>
          <w:rStyle w:val="afc"/>
        </w:rPr>
        <w:t>совокупностью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вещей,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находящихся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распоряжении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общества</w:t>
      </w:r>
      <w:r w:rsidR="00D20290" w:rsidRPr="00D20290">
        <w:rPr>
          <w:rStyle w:val="afc"/>
        </w:rPr>
        <w:t xml:space="preserve">; </w:t>
      </w:r>
      <w:r w:rsidRPr="00D20290">
        <w:rPr>
          <w:rStyle w:val="afc"/>
        </w:rPr>
        <w:t>причем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соответствии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этой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исполинской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должна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находиться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сумма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идей,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господствующих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среде,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иначе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оказалось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неустойчивым,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механическое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единение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перешло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внутреннюю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борьбу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Эта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триединая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организация</w:t>
      </w:r>
      <w:r w:rsidR="00D20290" w:rsidRPr="00D20290">
        <w:rPr>
          <w:rStyle w:val="afc"/>
        </w:rPr>
        <w:t xml:space="preserve"> - </w:t>
      </w:r>
      <w:r w:rsidRPr="00D20290">
        <w:rPr>
          <w:rStyle w:val="afc"/>
        </w:rPr>
        <w:t>вещей,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людей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идей,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очевидно,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может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быть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построена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иначе,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основе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строгой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научной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планомерности,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именно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всего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организационного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опыта,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накопленного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человечеством</w:t>
      </w:r>
      <w:r w:rsidR="00D20290" w:rsidRPr="00D20290">
        <w:rPr>
          <w:rStyle w:val="afc"/>
        </w:rPr>
        <w:t>"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Важнейшим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вкладом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</w:t>
      </w:r>
      <w:r w:rsidR="00D20290" w:rsidRPr="00D20290">
        <w:rPr>
          <w:rStyle w:val="afc"/>
        </w:rPr>
        <w:t xml:space="preserve">.А. </w:t>
      </w:r>
      <w:r w:rsidRPr="00D20290">
        <w:rPr>
          <w:rStyle w:val="afc"/>
        </w:rPr>
        <w:t>Богданова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развитие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науки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стало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описание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принципов</w:t>
      </w:r>
      <w:r w:rsidR="00D20290" w:rsidRPr="00D20290">
        <w:rPr>
          <w:rStyle w:val="afc"/>
        </w:rPr>
        <w:t xml:space="preserve"> </w:t>
      </w:r>
      <w:r w:rsidRPr="00D20290">
        <w:rPr>
          <w:b/>
          <w:i/>
        </w:rPr>
        <w:t>динамического</w:t>
      </w:r>
      <w:r w:rsidR="00D20290" w:rsidRPr="00D20290">
        <w:rPr>
          <w:b/>
          <w:i/>
        </w:rPr>
        <w:t xml:space="preserve"> </w:t>
      </w:r>
      <w:r w:rsidRPr="00D20290">
        <w:rPr>
          <w:b/>
          <w:i/>
        </w:rPr>
        <w:t>равновесия,</w:t>
      </w:r>
      <w:r w:rsidR="00D20290" w:rsidRPr="00D20290">
        <w:rPr>
          <w:b/>
          <w:i/>
        </w:rPr>
        <w:t xml:space="preserve"> </w:t>
      </w:r>
      <w:r w:rsidRPr="00D20290">
        <w:rPr>
          <w:b/>
          <w:i/>
        </w:rPr>
        <w:t>обратных</w:t>
      </w:r>
      <w:r w:rsidR="00D20290" w:rsidRPr="00D20290">
        <w:rPr>
          <w:b/>
          <w:i/>
        </w:rPr>
        <w:t xml:space="preserve"> </w:t>
      </w:r>
      <w:r w:rsidRPr="00D20290">
        <w:rPr>
          <w:b/>
          <w:i/>
        </w:rPr>
        <w:t>связей,</w:t>
      </w:r>
      <w:r w:rsidR="00D20290" w:rsidRPr="00D20290">
        <w:rPr>
          <w:b/>
          <w:i/>
        </w:rPr>
        <w:t xml:space="preserve"> </w:t>
      </w:r>
      <w:r w:rsidRPr="00D20290">
        <w:rPr>
          <w:b/>
          <w:i/>
        </w:rPr>
        <w:t>внутренней</w:t>
      </w:r>
      <w:r w:rsidR="00D20290" w:rsidRPr="00D20290">
        <w:rPr>
          <w:b/>
          <w:i/>
        </w:rPr>
        <w:t xml:space="preserve"> </w:t>
      </w:r>
      <w:r w:rsidRPr="00D20290">
        <w:rPr>
          <w:b/>
          <w:i/>
        </w:rPr>
        <w:t>дифференциации,</w:t>
      </w:r>
      <w:r w:rsidR="00D20290" w:rsidRPr="00D20290">
        <w:rPr>
          <w:b/>
          <w:i/>
        </w:rPr>
        <w:t xml:space="preserve"> </w:t>
      </w:r>
      <w:r w:rsidRPr="00D20290">
        <w:rPr>
          <w:b/>
          <w:i/>
        </w:rPr>
        <w:t>слабого</w:t>
      </w:r>
      <w:r w:rsidR="00D20290" w:rsidRPr="00D20290">
        <w:rPr>
          <w:b/>
          <w:i/>
        </w:rPr>
        <w:t xml:space="preserve"> </w:t>
      </w:r>
      <w:r w:rsidRPr="00D20290">
        <w:rPr>
          <w:b/>
          <w:i/>
        </w:rPr>
        <w:t>звена,</w:t>
      </w:r>
      <w:r w:rsidR="00D20290" w:rsidRPr="00D20290">
        <w:rPr>
          <w:b/>
          <w:i/>
        </w:rPr>
        <w:t xml:space="preserve"> </w:t>
      </w:r>
      <w:r w:rsidRPr="00D20290">
        <w:rPr>
          <w:rStyle w:val="afc"/>
        </w:rPr>
        <w:t>ставших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базовыми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элементами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методологии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подхода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Все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принципы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сыграли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огромную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роль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становлении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многих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дисциплин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Так,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мнению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знаменитого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экономиста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Хайека,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порядок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равновесие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рынке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сводятся</w:t>
      </w:r>
      <w:r w:rsidR="00D20290" w:rsidRPr="00D20290">
        <w:rPr>
          <w:rStyle w:val="afc"/>
        </w:rPr>
        <w:t xml:space="preserve"> "</w:t>
      </w:r>
      <w:r w:rsidRPr="00D20290">
        <w:rPr>
          <w:rStyle w:val="afc"/>
        </w:rPr>
        <w:t>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взаимоприспособлению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индивидуальных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планов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осуществляется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принципу,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который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вслед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естественными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науками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стали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называть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отрицательной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обратной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связью</w:t>
      </w:r>
      <w:r w:rsidR="00D20290" w:rsidRPr="00D20290">
        <w:rPr>
          <w:rStyle w:val="afc"/>
        </w:rPr>
        <w:t>".</w:t>
      </w:r>
    </w:p>
    <w:p w:rsidR="0050215A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Л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Берталанфи</w:t>
      </w:r>
      <w:r w:rsidR="00D20290" w:rsidRPr="00D20290">
        <w:rPr>
          <w:rStyle w:val="afc"/>
        </w:rPr>
        <w:t xml:space="preserve"> (</w:t>
      </w:r>
      <w:r w:rsidRPr="00D20290">
        <w:rPr>
          <w:rStyle w:val="afc"/>
        </w:rPr>
        <w:t>1901-1972</w:t>
      </w:r>
      <w:r w:rsidR="00D20290" w:rsidRPr="00D20290">
        <w:rPr>
          <w:rStyle w:val="afc"/>
        </w:rPr>
        <w:t xml:space="preserve">) </w:t>
      </w:r>
      <w:r w:rsidRPr="00D20290">
        <w:rPr>
          <w:rStyle w:val="afc"/>
        </w:rPr>
        <w:t>является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разработчиком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общей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теории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основными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задачами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являются</w:t>
      </w:r>
      <w:r w:rsidR="00D20290" w:rsidRPr="00D20290">
        <w:rPr>
          <w:rStyle w:val="afc"/>
        </w:rPr>
        <w:t xml:space="preserve">: </w:t>
      </w:r>
      <w:r w:rsidRPr="00D20290">
        <w:rPr>
          <w:rStyle w:val="afc"/>
        </w:rPr>
        <w:t>формулирование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общих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принципов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законов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поведения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независимо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специального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вида,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природы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составляющих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элементов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отношений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между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ними</w:t>
      </w:r>
      <w:r w:rsidR="00D20290" w:rsidRPr="00D20290">
        <w:rPr>
          <w:rStyle w:val="afc"/>
        </w:rPr>
        <w:t xml:space="preserve">; </w:t>
      </w:r>
      <w:r w:rsidRPr="00D20290">
        <w:rPr>
          <w:rStyle w:val="afc"/>
        </w:rPr>
        <w:t>установление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точных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строгих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законов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нефизических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областях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знаний</w:t>
      </w:r>
      <w:r w:rsidR="00D20290" w:rsidRPr="00D20290">
        <w:rPr>
          <w:rStyle w:val="afc"/>
        </w:rPr>
        <w:t xml:space="preserve">; </w:t>
      </w:r>
      <w:r w:rsidRPr="00D20290">
        <w:rPr>
          <w:rStyle w:val="afc"/>
        </w:rPr>
        <w:t>создание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основы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для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синтеза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научного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знания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результате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выявления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изоморфизма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законов,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относящихся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различным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сферам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реальности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Цель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общей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теории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писал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Берталанфи,</w:t>
      </w:r>
      <w:r w:rsidR="00D20290" w:rsidRPr="00D20290">
        <w:rPr>
          <w:rStyle w:val="afc"/>
        </w:rPr>
        <w:t xml:space="preserve"> - "</w:t>
      </w:r>
      <w:r w:rsidRPr="00D20290">
        <w:rPr>
          <w:rStyle w:val="afc"/>
        </w:rPr>
        <w:t>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более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менее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неопределенные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аналогии,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установление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принципов,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пригодных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для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объяснения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явлений,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учитываемых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обычной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традиционной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наукой</w:t>
      </w:r>
      <w:r w:rsidR="00D20290" w:rsidRPr="00D20290">
        <w:rPr>
          <w:rStyle w:val="afc"/>
        </w:rPr>
        <w:t>"</w:t>
      </w:r>
    </w:p>
    <w:p w:rsidR="0050215A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Среди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исследований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Берталанфи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выделял</w:t>
      </w:r>
      <w:r w:rsidR="00D20290" w:rsidRPr="00D20290">
        <w:rPr>
          <w:rStyle w:val="afc"/>
        </w:rPr>
        <w:t xml:space="preserve"> </w:t>
      </w:r>
      <w:r w:rsidRPr="00D20290">
        <w:rPr>
          <w:b/>
          <w:i/>
        </w:rPr>
        <w:t>нормативные</w:t>
      </w:r>
      <w:r w:rsidR="00D20290" w:rsidRPr="00D20290">
        <w:rPr>
          <w:b/>
          <w:i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b/>
          <w:i/>
        </w:rPr>
        <w:t>дескриптивные</w:t>
      </w:r>
      <w:r w:rsidR="00D20290" w:rsidRPr="00D20290">
        <w:rPr>
          <w:b/>
          <w:i/>
        </w:rPr>
        <w:t xml:space="preserve">. </w:t>
      </w:r>
      <w:r w:rsidRPr="00D20290">
        <w:rPr>
          <w:rStyle w:val="afc"/>
        </w:rPr>
        <w:t>Первые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связаны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решением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задач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проектирования,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планирования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управления,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тогда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вторые</w:t>
      </w:r>
      <w:r w:rsidR="00D20290" w:rsidRPr="00D20290">
        <w:rPr>
          <w:rStyle w:val="afc"/>
        </w:rPr>
        <w:t xml:space="preserve"> -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изучением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уже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существующих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</w:t>
      </w:r>
      <w:r w:rsidR="00D20290" w:rsidRPr="00D20290">
        <w:rPr>
          <w:rStyle w:val="afc"/>
        </w:rPr>
        <w:t xml:space="preserve">. </w:t>
      </w:r>
      <w:r w:rsidR="00914B51" w:rsidRPr="00D20290">
        <w:rPr>
          <w:rStyle w:val="af5"/>
          <w:bCs/>
          <w:color w:val="000000"/>
        </w:rPr>
        <w:footnoteReference w:id="5"/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Главное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отличие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объектов,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изучаемых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физическими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науками,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является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то,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что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они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представляют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собой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закрытые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системы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При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переходе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методологии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открытых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присущих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объектам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биологических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наук,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открываются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новые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возможности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для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разработки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методов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принципов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научного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понимания,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наука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еще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научилась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пользоваться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Выдвинутая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Берталанфи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концепция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динамического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равновесия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представила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модель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функционирования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чей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системный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характер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еще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был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раскрыт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научной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плоскости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Таким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образом,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идея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эволюции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получила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смысл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телеологически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направленная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цепь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организационных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комплексов,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развивающихся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путем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прогрессивной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дифференциации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простых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состояний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состояниям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высокой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сложности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Увеличение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сложности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способствует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увеличению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роли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статистических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методов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интерпретации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эволюционных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процессов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комплексов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Л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Берталанфи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время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была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поставлена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важная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задача,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связанная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выявлением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принципов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структурного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единообразия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</w:t>
      </w:r>
      <w:r w:rsidR="00D20290" w:rsidRPr="00D20290">
        <w:rPr>
          <w:rStyle w:val="afc"/>
        </w:rPr>
        <w:t xml:space="preserve">: </w:t>
      </w:r>
      <w:r w:rsidRPr="00D20290">
        <w:rPr>
          <w:rStyle w:val="afc"/>
        </w:rPr>
        <w:t>за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счет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введения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ограничений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разнообразие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этой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целью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австрийским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ученым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было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проведено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различение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гомогенных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гетерогенных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основу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был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положен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принцип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взаимозаменяемости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элементов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Таким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образом,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организационная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наука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приобрела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один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своих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важнейших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принципов</w:t>
      </w:r>
      <w:r w:rsidR="00D20290" w:rsidRPr="00D20290">
        <w:rPr>
          <w:rStyle w:val="afc"/>
        </w:rPr>
        <w:t xml:space="preserve"> - </w:t>
      </w:r>
      <w:r w:rsidRPr="00D20290">
        <w:rPr>
          <w:b/>
          <w:i/>
        </w:rPr>
        <w:t>принцип</w:t>
      </w:r>
      <w:r w:rsidR="00D20290" w:rsidRPr="00D20290">
        <w:rPr>
          <w:b/>
          <w:i/>
        </w:rPr>
        <w:t xml:space="preserve"> </w:t>
      </w:r>
      <w:r w:rsidRPr="00D20290">
        <w:rPr>
          <w:b/>
          <w:i/>
        </w:rPr>
        <w:t>функциональной</w:t>
      </w:r>
      <w:r w:rsidR="00D20290" w:rsidRPr="00D20290">
        <w:rPr>
          <w:b/>
          <w:i/>
        </w:rPr>
        <w:t xml:space="preserve"> </w:t>
      </w:r>
      <w:r w:rsidRPr="00D20290">
        <w:rPr>
          <w:b/>
          <w:i/>
        </w:rPr>
        <w:t>эквивалентности,</w:t>
      </w:r>
      <w:r w:rsidR="00D20290" w:rsidRPr="00D20290">
        <w:rPr>
          <w:b/>
          <w:i/>
        </w:rPr>
        <w:t xml:space="preserve"> </w:t>
      </w:r>
      <w:r w:rsidRPr="00D20290">
        <w:rPr>
          <w:rStyle w:val="afc"/>
        </w:rPr>
        <w:t>смысл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заключался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способности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различных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явлений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выполнять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одну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же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напротив,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одного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явления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исполнять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несколько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функций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Теория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открытых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предоставила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логическую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возможность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существования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двух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типов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равноправных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типов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устойчивости,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каждый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по-разному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представлял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окружающей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среды</w:t>
      </w:r>
      <w:r w:rsidR="00D20290" w:rsidRPr="00D20290">
        <w:rPr>
          <w:rStyle w:val="afc"/>
        </w:rPr>
        <w:t xml:space="preserve">: </w:t>
      </w:r>
      <w:r w:rsidRPr="00D20290">
        <w:rPr>
          <w:rStyle w:val="afc"/>
        </w:rPr>
        <w:t>среды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внутренней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предпосылки,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необходимого</w:t>
      </w:r>
      <w:r w:rsidR="00D20290" w:rsidRPr="00D20290">
        <w:rPr>
          <w:rStyle w:val="afc"/>
        </w:rPr>
        <w:t xml:space="preserve"> </w:t>
      </w:r>
      <w:r w:rsidR="0060473D" w:rsidRPr="00D20290">
        <w:rPr>
          <w:rStyle w:val="afc"/>
        </w:rPr>
        <w:t>условия</w:t>
      </w:r>
      <w:r w:rsidR="00D20290" w:rsidRPr="00D20290">
        <w:rPr>
          <w:rStyle w:val="afc"/>
        </w:rPr>
        <w:t xml:space="preserve"> </w:t>
      </w:r>
      <w:r w:rsidR="0060473D" w:rsidRPr="00D20290">
        <w:rPr>
          <w:rStyle w:val="afc"/>
        </w:rPr>
        <w:t>существования</w:t>
      </w:r>
      <w:r w:rsidR="00D20290" w:rsidRPr="00D20290">
        <w:rPr>
          <w:rStyle w:val="afc"/>
        </w:rPr>
        <w:t xml:space="preserve"> </w:t>
      </w:r>
      <w:r w:rsidR="0060473D" w:rsidRPr="00D20290">
        <w:rPr>
          <w:rStyle w:val="afc"/>
        </w:rPr>
        <w:t>системы,</w:t>
      </w:r>
      <w:r w:rsidR="00D20290" w:rsidRPr="00D20290">
        <w:rPr>
          <w:rStyle w:val="afc"/>
        </w:rPr>
        <w:t xml:space="preserve"> </w:t>
      </w:r>
      <w:r w:rsidR="0060473D"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безразличного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фактора,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отношению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которому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применимы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принципиально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иные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средства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выражения,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всегда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являющиеся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совместимыми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исходной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системой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Так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возникает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процедура</w:t>
      </w:r>
      <w:r w:rsidR="00D20290" w:rsidRPr="00D20290">
        <w:rPr>
          <w:rStyle w:val="afc"/>
        </w:rPr>
        <w:t xml:space="preserve"> </w:t>
      </w:r>
      <w:r w:rsidRPr="00D20290">
        <w:rPr>
          <w:b/>
          <w:i/>
        </w:rPr>
        <w:t>оптимизации</w:t>
      </w:r>
      <w:r w:rsidR="00D20290" w:rsidRPr="00D20290">
        <w:rPr>
          <w:b/>
          <w:i/>
        </w:rPr>
        <w:t xml:space="preserve"> </w:t>
      </w:r>
      <w:r w:rsidRPr="00D20290">
        <w:rPr>
          <w:rStyle w:val="afc"/>
        </w:rPr>
        <w:t>системы,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смысл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заключается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таком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приспособлении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окружающей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среде,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результате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обеспечиваются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наилучшие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условия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функционирования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системы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Системный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значительной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мере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ускорил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процессы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проникновения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научных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принципов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отображение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практики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изменений,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ходе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образуются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объективные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сущности,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связи,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эффекты,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расширяющие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наши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представления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механизме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процессов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Все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процессы,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происходящие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обществе,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стали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рассматриваться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случайные,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подчиненные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общей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логике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взаимодействия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организованных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структур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средой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Исключительным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свойством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стало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только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стремление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комплексно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полно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изучить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объект,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ходе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этого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изучения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сформулировать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проблемную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ситуацию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наметить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задачи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разрешению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Опираясь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системный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исследователь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мысленно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расчленяет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объект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исследования,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выделяя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внутренние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внешние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связи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целью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выявления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механизма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функционирования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развития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Благодаря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системному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подходу,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ученый-исследователь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конкретизирует</w:t>
      </w:r>
      <w:r w:rsidR="00D20290" w:rsidRPr="00D20290">
        <w:rPr>
          <w:rStyle w:val="afc"/>
        </w:rPr>
        <w:t xml:space="preserve"> </w:t>
      </w:r>
      <w:r w:rsidRPr="00D20290">
        <w:rPr>
          <w:b/>
          <w:i/>
        </w:rPr>
        <w:t>объект</w:t>
      </w:r>
      <w:r w:rsidR="00D20290" w:rsidRPr="00D20290">
        <w:rPr>
          <w:b/>
          <w:i/>
        </w:rPr>
        <w:t xml:space="preserve"> </w:t>
      </w:r>
      <w:r w:rsidRPr="00D20290">
        <w:rPr>
          <w:rStyle w:val="afc"/>
        </w:rPr>
        <w:t>исследования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его</w:t>
      </w:r>
      <w:r w:rsidR="00D20290" w:rsidRPr="00D20290">
        <w:rPr>
          <w:rStyle w:val="afc"/>
        </w:rPr>
        <w:t xml:space="preserve"> </w:t>
      </w:r>
      <w:r w:rsidRPr="00D20290">
        <w:rPr>
          <w:b/>
          <w:i/>
        </w:rPr>
        <w:t>предмета,</w:t>
      </w:r>
      <w:r w:rsidR="00D20290" w:rsidRPr="00D20290">
        <w:rPr>
          <w:b/>
          <w:i/>
        </w:rPr>
        <w:t xml:space="preserve"> </w:t>
      </w:r>
      <w:r w:rsidRPr="00D20290">
        <w:rPr>
          <w:rStyle w:val="afc"/>
        </w:rPr>
        <w:t>располагающего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формой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некоторой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мыслительной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модели,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представленной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виде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совокупности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свойств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отношений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исследуемого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объекта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Такое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свойство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стало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востребованным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возрастании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роли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сложных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процессе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исследования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элементы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анализа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управления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процессами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рассматривались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одно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целое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Сложной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называется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такое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сочетание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факторов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исследуемой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системы,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составными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элементами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структуры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являются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только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внутренний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элементный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состав,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условия,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функционирует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система,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также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возможности,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которые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способна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реализовать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Простой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является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обычная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совокупность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связей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отношений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исследуемого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объекта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стационарных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условиях</w:t>
      </w:r>
      <w:r w:rsidR="00D20290" w:rsidRPr="00D20290">
        <w:rPr>
          <w:rStyle w:val="afc"/>
        </w:rPr>
        <w:t>.</w:t>
      </w:r>
    </w:p>
    <w:p w:rsidR="0050215A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Сложная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располагает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тремя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типами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функций</w:t>
      </w:r>
      <w:r w:rsidR="00D20290" w:rsidRPr="00D20290">
        <w:rPr>
          <w:rStyle w:val="afc"/>
        </w:rPr>
        <w:t xml:space="preserve">: </w:t>
      </w:r>
      <w:r w:rsidRPr="00D20290">
        <w:rPr>
          <w:rStyle w:val="afc"/>
        </w:rPr>
        <w:t>цели,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адаптации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живучести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Функция</w:t>
      </w:r>
      <w:r w:rsidR="00D20290" w:rsidRPr="00D20290">
        <w:rPr>
          <w:rStyle w:val="afc"/>
        </w:rPr>
        <w:t xml:space="preserve"> </w:t>
      </w:r>
      <w:r w:rsidRPr="00D20290">
        <w:rPr>
          <w:b/>
          <w:i/>
        </w:rPr>
        <w:t>цели</w:t>
      </w:r>
      <w:r w:rsidR="00D20290" w:rsidRPr="00D20290">
        <w:rPr>
          <w:b/>
          <w:i/>
        </w:rPr>
        <w:t xml:space="preserve"> </w:t>
      </w:r>
      <w:r w:rsidRPr="00D20290">
        <w:rPr>
          <w:rStyle w:val="afc"/>
        </w:rPr>
        <w:t>включает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параметры,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которые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должна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реализовать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данная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система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Функция</w:t>
      </w:r>
      <w:r w:rsidR="00D20290" w:rsidRPr="00D20290">
        <w:rPr>
          <w:rStyle w:val="afc"/>
        </w:rPr>
        <w:t xml:space="preserve"> </w:t>
      </w:r>
      <w:r w:rsidRPr="00D20290">
        <w:rPr>
          <w:b/>
          <w:i/>
        </w:rPr>
        <w:t>адаптации</w:t>
      </w:r>
      <w:r w:rsidR="00D20290" w:rsidRPr="00D20290">
        <w:rPr>
          <w:b/>
          <w:i/>
        </w:rPr>
        <w:t xml:space="preserve"> </w:t>
      </w:r>
      <w:r w:rsidRPr="00D20290">
        <w:rPr>
          <w:rStyle w:val="afc"/>
        </w:rPr>
        <w:t>отображает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условия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функционирования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возможных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изменениях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системы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Функция</w:t>
      </w:r>
      <w:r w:rsidR="00D20290" w:rsidRPr="00D20290">
        <w:rPr>
          <w:rStyle w:val="afc"/>
        </w:rPr>
        <w:t xml:space="preserve"> </w:t>
      </w:r>
      <w:r w:rsidRPr="00D20290">
        <w:rPr>
          <w:b/>
          <w:i/>
        </w:rPr>
        <w:t>живучести</w:t>
      </w:r>
      <w:r w:rsidR="00D20290" w:rsidRPr="00D20290">
        <w:rPr>
          <w:b/>
          <w:i/>
        </w:rPr>
        <w:t xml:space="preserve"> </w:t>
      </w:r>
      <w:r w:rsidRPr="00D20290">
        <w:rPr>
          <w:rStyle w:val="afc"/>
        </w:rPr>
        <w:t>отображает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изменения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вследствие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отказа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повреждения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подсистем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изменении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целей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Выстраиваемые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таблицы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адаптации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живучести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задают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отношения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достижимости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функциями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сложившихся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условиях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функционирования</w:t>
      </w:r>
      <w:r w:rsidR="00D20290" w:rsidRPr="00D20290">
        <w:rPr>
          <w:rStyle w:val="afc"/>
        </w:rPr>
        <w:t xml:space="preserve">. </w:t>
      </w:r>
      <w:r w:rsidR="00914B51" w:rsidRPr="00D20290">
        <w:rPr>
          <w:rStyle w:val="af5"/>
          <w:bCs/>
          <w:color w:val="000000"/>
        </w:rPr>
        <w:footnoteReference w:id="6"/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Системный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подход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отображении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сложных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должен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быть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нацелен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структуризацию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декомпозицию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целей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Декомпозиция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выступает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формой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вовлечения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системную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деятельность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субъекта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объектов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среды,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задавая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логику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этому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вовлечению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Декомпозиционное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деление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осуществляется</w:t>
      </w:r>
      <w:r w:rsidR="00D20290" w:rsidRPr="00D20290">
        <w:rPr>
          <w:rStyle w:val="afc"/>
        </w:rPr>
        <w:t xml:space="preserve"> "</w:t>
      </w:r>
      <w:r w:rsidRPr="00D20290">
        <w:rPr>
          <w:rStyle w:val="afc"/>
        </w:rPr>
        <w:t>сверху-вниз</w:t>
      </w:r>
      <w:r w:rsidR="00D20290" w:rsidRPr="00D20290">
        <w:rPr>
          <w:rStyle w:val="afc"/>
        </w:rPr>
        <w:t xml:space="preserve">"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направлении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разложения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сложных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более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простые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Методологическим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средством,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позволяющим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осуществлять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разложение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подцели,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является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построение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дерева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целей</w:t>
      </w:r>
      <w:r w:rsidR="00D20290" w:rsidRPr="00D20290">
        <w:rPr>
          <w:rStyle w:val="afc"/>
        </w:rPr>
        <w:t xml:space="preserve"> (</w:t>
      </w:r>
      <w:r w:rsidRPr="00D20290">
        <w:rPr>
          <w:rStyle w:val="afc"/>
        </w:rPr>
        <w:t>древовидного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графа</w:t>
      </w:r>
      <w:r w:rsidR="00D20290" w:rsidRPr="00D20290">
        <w:rPr>
          <w:rStyle w:val="afc"/>
        </w:rPr>
        <w:t xml:space="preserve">) - </w:t>
      </w:r>
      <w:r w:rsidRPr="00D20290">
        <w:rPr>
          <w:rStyle w:val="afc"/>
        </w:rPr>
        <w:t>способа,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позволяющего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последовательно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разложить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ряд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конкретных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задач,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этапов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достижении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Методика</w:t>
      </w:r>
      <w:r w:rsidR="00D20290" w:rsidRPr="00D20290">
        <w:rPr>
          <w:rStyle w:val="afc"/>
        </w:rPr>
        <w:t xml:space="preserve"> "</w:t>
      </w:r>
      <w:r w:rsidRPr="00D20290">
        <w:rPr>
          <w:rStyle w:val="afc"/>
        </w:rPr>
        <w:t>дерева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целей</w:t>
      </w:r>
      <w:r w:rsidR="00D20290" w:rsidRPr="00D20290">
        <w:rPr>
          <w:rStyle w:val="afc"/>
        </w:rPr>
        <w:t xml:space="preserve">" </w:t>
      </w:r>
      <w:r w:rsidRPr="00D20290">
        <w:rPr>
          <w:rStyle w:val="afc"/>
        </w:rPr>
        <w:t>была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предложена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Черчменом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связи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проблемой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принятия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решений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промышленной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сфере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Построение</w:t>
      </w:r>
      <w:r w:rsidR="00D20290" w:rsidRPr="00D20290">
        <w:rPr>
          <w:rStyle w:val="afc"/>
        </w:rPr>
        <w:t xml:space="preserve"> "</w:t>
      </w:r>
      <w:r w:rsidRPr="00D20290">
        <w:rPr>
          <w:rStyle w:val="afc"/>
        </w:rPr>
        <w:t>дерева</w:t>
      </w:r>
      <w:r w:rsidR="00D20290" w:rsidRPr="00D20290">
        <w:rPr>
          <w:rStyle w:val="afc"/>
        </w:rPr>
        <w:t xml:space="preserve">" </w:t>
      </w:r>
      <w:r w:rsidRPr="00D20290">
        <w:rPr>
          <w:rStyle w:val="afc"/>
        </w:rPr>
        <w:t>осуществляется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последовательное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разложение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иерархической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структуры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путем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деления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подцели,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последние</w:t>
      </w:r>
      <w:r w:rsidR="00D20290" w:rsidRPr="00D20290">
        <w:rPr>
          <w:rStyle w:val="afc"/>
        </w:rPr>
        <w:t xml:space="preserve"> -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более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детальные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составляющие,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вплоть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выделения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отдельных</w:t>
      </w:r>
      <w:r w:rsidR="00D20290" w:rsidRPr="00D20290">
        <w:rPr>
          <w:rStyle w:val="afc"/>
        </w:rPr>
        <w:t xml:space="preserve"> (</w:t>
      </w:r>
      <w:r w:rsidRPr="00D20290">
        <w:rPr>
          <w:rStyle w:val="afc"/>
        </w:rPr>
        <w:t>обособленных</w:t>
      </w:r>
      <w:r w:rsidR="00D20290" w:rsidRPr="00D20290">
        <w:rPr>
          <w:rStyle w:val="afc"/>
        </w:rPr>
        <w:t xml:space="preserve">) </w:t>
      </w:r>
      <w:r w:rsidRPr="00D20290">
        <w:rPr>
          <w:rStyle w:val="afc"/>
        </w:rPr>
        <w:t>функций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Методика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построения</w:t>
      </w:r>
      <w:r w:rsidR="00D20290" w:rsidRPr="00D20290">
        <w:rPr>
          <w:rStyle w:val="afc"/>
        </w:rPr>
        <w:t xml:space="preserve"> "</w:t>
      </w:r>
      <w:r w:rsidRPr="00D20290">
        <w:rPr>
          <w:rStyle w:val="afc"/>
        </w:rPr>
        <w:t>дерева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целей</w:t>
      </w:r>
      <w:r w:rsidR="00D20290" w:rsidRPr="00D20290">
        <w:rPr>
          <w:rStyle w:val="afc"/>
        </w:rPr>
        <w:t xml:space="preserve">" </w:t>
      </w:r>
      <w:r w:rsidRPr="00D20290">
        <w:rPr>
          <w:rStyle w:val="afc"/>
        </w:rPr>
        <w:t>позволяет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комплексно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представить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деятельность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человека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достижению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заданного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результата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учетом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имеющихся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организационных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материальных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ресурсов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b/>
          <w:i/>
        </w:rPr>
        <w:t>Графом</w:t>
      </w:r>
      <w:r w:rsidR="00D20290" w:rsidRPr="00D20290">
        <w:rPr>
          <w:b/>
          <w:i/>
        </w:rPr>
        <w:t xml:space="preserve"> </w:t>
      </w:r>
      <w:r w:rsidRPr="00D20290">
        <w:rPr>
          <w:rStyle w:val="afc"/>
        </w:rPr>
        <w:t>называют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фигуру,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состоящую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точек,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называемых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вершинами,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соединяющих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отрезков,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называемых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ребрами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Графы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могут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быть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связными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несвязными,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ориентированными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неориентированными,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содержащими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петли</w:t>
      </w:r>
      <w:r w:rsidR="00D20290" w:rsidRPr="00D20290">
        <w:rPr>
          <w:rStyle w:val="afc"/>
        </w:rPr>
        <w:t xml:space="preserve"> (</w:t>
      </w:r>
      <w:r w:rsidRPr="00D20290">
        <w:rPr>
          <w:rStyle w:val="afc"/>
        </w:rPr>
        <w:t>циклы</w:t>
      </w:r>
      <w:r w:rsidR="00D20290" w:rsidRPr="00D20290">
        <w:rPr>
          <w:rStyle w:val="afc"/>
        </w:rPr>
        <w:t xml:space="preserve">)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содержащими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последние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Деревом</w:t>
      </w:r>
      <w:r w:rsidR="00D20290" w:rsidRPr="00D20290">
        <w:rPr>
          <w:rStyle w:val="afc"/>
        </w:rPr>
        <w:t xml:space="preserve"> </w:t>
      </w:r>
      <w:r w:rsidRPr="00D20290">
        <w:rPr>
          <w:b/>
          <w:i/>
        </w:rPr>
        <w:t>целей</w:t>
      </w:r>
      <w:r w:rsidR="00D20290" w:rsidRPr="00D20290">
        <w:rPr>
          <w:b/>
          <w:i/>
        </w:rPr>
        <w:t xml:space="preserve"> </w:t>
      </w:r>
      <w:r w:rsidRPr="00D20290">
        <w:rPr>
          <w:rStyle w:val="afc"/>
        </w:rPr>
        <w:t>называется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граф,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выражающий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отношения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между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вершинами,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являющимися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этапами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проблемами,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подлежащими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разрешению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достижении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некоторой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цели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Подчас</w:t>
      </w:r>
      <w:r w:rsidR="00D20290" w:rsidRPr="00D20290">
        <w:rPr>
          <w:rStyle w:val="afc"/>
        </w:rPr>
        <w:t xml:space="preserve"> "</w:t>
      </w:r>
      <w:r w:rsidRPr="00D20290">
        <w:rPr>
          <w:rStyle w:val="afc"/>
        </w:rPr>
        <w:t>дерево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целей</w:t>
      </w:r>
      <w:r w:rsidR="00D20290" w:rsidRPr="00D20290">
        <w:rPr>
          <w:rStyle w:val="afc"/>
        </w:rPr>
        <w:t xml:space="preserve">" </w:t>
      </w:r>
      <w:r w:rsidRPr="00D20290">
        <w:rPr>
          <w:rStyle w:val="afc"/>
        </w:rPr>
        <w:t>подменяют</w:t>
      </w:r>
      <w:r w:rsidR="00D20290" w:rsidRPr="00D20290">
        <w:rPr>
          <w:rStyle w:val="afc"/>
        </w:rPr>
        <w:t xml:space="preserve"> "</w:t>
      </w:r>
      <w:r w:rsidRPr="00D20290">
        <w:rPr>
          <w:rStyle w:val="afc"/>
        </w:rPr>
        <w:t>деревом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решений</w:t>
      </w:r>
      <w:r w:rsidR="00D20290" w:rsidRPr="00D20290">
        <w:rPr>
          <w:rStyle w:val="afc"/>
        </w:rPr>
        <w:t>"</w:t>
      </w:r>
      <w:r w:rsidRPr="00D20290">
        <w:rPr>
          <w:rStyle w:val="afc"/>
        </w:rPr>
        <w:t>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призванным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подготовить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выбор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оптимального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решения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исследуемой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проблемной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ситуации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Цели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могут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представляться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виде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декомпозиции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обобщающей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цели</w:t>
      </w:r>
      <w:r w:rsidR="00D20290" w:rsidRPr="00D20290">
        <w:rPr>
          <w:rStyle w:val="afc"/>
        </w:rPr>
        <w:t>:</w:t>
      </w:r>
    </w:p>
    <w:p w:rsidR="0050215A" w:rsidRPr="00D20290" w:rsidRDefault="0050215A" w:rsidP="00D20290">
      <w:pPr>
        <w:numPr>
          <w:ilvl w:val="0"/>
          <w:numId w:val="5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во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времени</w:t>
      </w:r>
      <w:r w:rsidR="00D20290" w:rsidRPr="00D20290">
        <w:rPr>
          <w:rStyle w:val="afc"/>
        </w:rPr>
        <w:t xml:space="preserve">: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виде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сетевых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цепей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календарного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графа</w:t>
      </w:r>
      <w:r w:rsidR="00D20290" w:rsidRPr="00D20290">
        <w:rPr>
          <w:rStyle w:val="afc"/>
        </w:rPr>
        <w:t xml:space="preserve">; - </w:t>
      </w:r>
    </w:p>
    <w:p w:rsidR="00D20290" w:rsidRPr="00D20290" w:rsidRDefault="0050215A" w:rsidP="00D20290">
      <w:pPr>
        <w:numPr>
          <w:ilvl w:val="0"/>
          <w:numId w:val="5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пространстве</w:t>
      </w:r>
      <w:r w:rsidR="00D20290" w:rsidRPr="00D20290">
        <w:rPr>
          <w:rStyle w:val="afc"/>
        </w:rPr>
        <w:t xml:space="preserve">: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виде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выделения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функциональных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звеньев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управлении,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закрепленных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отдельными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уровнями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организационной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структуры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формирование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стратегических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влияют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внутренние,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так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внешние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цели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Различия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между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этими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целями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обусловливают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различия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между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замкнутыми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открытыми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системами</w:t>
      </w:r>
      <w:r w:rsidR="00D20290" w:rsidRPr="00D20290">
        <w:rPr>
          <w:rStyle w:val="afc"/>
        </w:rPr>
        <w:t>.</w:t>
      </w:r>
    </w:p>
    <w:p w:rsidR="0050215A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Пространственное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выражение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древовидного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графа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является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возможным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виде</w:t>
      </w:r>
      <w:r w:rsidR="00D20290" w:rsidRPr="00D20290">
        <w:rPr>
          <w:rStyle w:val="afc"/>
        </w:rPr>
        <w:t xml:space="preserve"> "</w:t>
      </w:r>
      <w:r w:rsidRPr="00D20290">
        <w:rPr>
          <w:rStyle w:val="afc"/>
        </w:rPr>
        <w:t>классификационного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древовидного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графа</w:t>
      </w:r>
      <w:r w:rsidR="00D20290" w:rsidRPr="00D20290">
        <w:rPr>
          <w:rStyle w:val="afc"/>
        </w:rPr>
        <w:t>"</w:t>
      </w:r>
      <w:r w:rsidRPr="00D20290">
        <w:rPr>
          <w:rStyle w:val="afc"/>
        </w:rPr>
        <w:t>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назначение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состоит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том,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чтобы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разложить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более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сложную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обобщенную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ряд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более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простых</w:t>
      </w:r>
      <w:r w:rsidR="00D20290" w:rsidRPr="00D20290">
        <w:rPr>
          <w:rStyle w:val="afc"/>
        </w:rPr>
        <w:t xml:space="preserve">. </w:t>
      </w:r>
      <w:r w:rsidRPr="00D20290">
        <w:rPr>
          <w:b/>
          <w:i/>
        </w:rPr>
        <w:t>Древовидный</w:t>
      </w:r>
      <w:r w:rsidR="00D20290" w:rsidRPr="00D20290">
        <w:rPr>
          <w:b/>
          <w:i/>
        </w:rPr>
        <w:t xml:space="preserve"> </w:t>
      </w:r>
      <w:r w:rsidRPr="00D20290">
        <w:rPr>
          <w:b/>
          <w:i/>
        </w:rPr>
        <w:t>граф</w:t>
      </w:r>
      <w:r w:rsidR="00D20290" w:rsidRPr="00D20290">
        <w:rPr>
          <w:b/>
          <w:i/>
        </w:rPr>
        <w:t xml:space="preserve"> </w:t>
      </w:r>
      <w:r w:rsidRPr="00D20290">
        <w:rPr>
          <w:rStyle w:val="afc"/>
        </w:rPr>
        <w:t>предполагает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построение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дерева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аналогии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логическим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делением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понятий,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когда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понятие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большей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объемности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последовательно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делится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понятия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меньшей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объемности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При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помощи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древовидного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графа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раскладывается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соответствии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структурой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логического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объема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примеру,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установления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рационального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режима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работы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предприятия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логически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может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быть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разложена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следующие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подцели</w:t>
      </w:r>
      <w:r w:rsidR="00D20290" w:rsidRPr="00D20290">
        <w:rPr>
          <w:rStyle w:val="afc"/>
        </w:rPr>
        <w:t xml:space="preserve">: </w:t>
      </w:r>
      <w:r w:rsidRPr="00D20290">
        <w:rPr>
          <w:rStyle w:val="afc"/>
        </w:rPr>
        <w:t>определение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дневных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сроков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работы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предприятия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подразделений,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установление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времени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больших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малых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перерывов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работе,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санитарных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дней,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графика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выездных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мероприятий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т.д. </w:t>
      </w:r>
      <w:r w:rsidRPr="00D20290">
        <w:rPr>
          <w:rStyle w:val="afc"/>
        </w:rPr>
        <w:t>Такой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порядок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разложения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сложной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позволяет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уяснить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алгоритм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достижения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основе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понимания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природы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процесса,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осуществляемого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связи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достижением</w:t>
      </w:r>
      <w:r w:rsidR="00D20290" w:rsidRPr="00D20290">
        <w:rPr>
          <w:rStyle w:val="afc"/>
        </w:rPr>
        <w:t xml:space="preserve">. </w:t>
      </w:r>
      <w:r w:rsidR="00914B51" w:rsidRPr="00D20290">
        <w:rPr>
          <w:rStyle w:val="af5"/>
          <w:bCs/>
          <w:color w:val="000000"/>
        </w:rPr>
        <w:footnoteReference w:id="7"/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При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проектировании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древовидных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графов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необходимо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учитывать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ряд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закономерностей,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обеспечивающих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процедуре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последовательного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достижения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заданного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результата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внутреннюю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логику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полноту</w:t>
      </w:r>
      <w:r w:rsidR="00D20290" w:rsidRPr="00D20290">
        <w:rPr>
          <w:rStyle w:val="afc"/>
        </w:rPr>
        <w:t>:</w:t>
      </w:r>
    </w:p>
    <w:p w:rsidR="00D20290" w:rsidRPr="00D20290" w:rsidRDefault="0050215A" w:rsidP="00D20290">
      <w:pPr>
        <w:numPr>
          <w:ilvl w:val="0"/>
          <w:numId w:val="6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Цели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нижележащего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уровня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являются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средствами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для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достижения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вышестоящего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уровня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numPr>
          <w:ilvl w:val="0"/>
          <w:numId w:val="6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Перевод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вышележащих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целей</w:t>
      </w:r>
      <w:r w:rsidR="00D20290" w:rsidRPr="00D20290">
        <w:rPr>
          <w:rStyle w:val="afc"/>
        </w:rPr>
        <w:t xml:space="preserve"> (</w:t>
      </w:r>
      <w:r w:rsidRPr="00D20290">
        <w:rPr>
          <w:rStyle w:val="afc"/>
        </w:rPr>
        <w:t>целей-ориентиров</w:t>
      </w:r>
      <w:r w:rsidR="00D20290" w:rsidRPr="00D20290">
        <w:rPr>
          <w:rStyle w:val="afc"/>
        </w:rPr>
        <w:t xml:space="preserve">)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уровень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операциональных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целей,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выражающихся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виде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отдельных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результатов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работы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numPr>
          <w:ilvl w:val="0"/>
          <w:numId w:val="6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Процесс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развертывания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подцели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имеет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ограничения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дроблению,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вызванные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целями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исследования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характером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исследуемой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системы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numPr>
          <w:ilvl w:val="0"/>
          <w:numId w:val="6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Цель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может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быть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представлена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различными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вариантами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иерархических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структур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numPr>
          <w:ilvl w:val="0"/>
          <w:numId w:val="6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Выполнение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логических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правил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делении</w:t>
      </w:r>
      <w:r w:rsidR="00D20290" w:rsidRPr="00D20290">
        <w:rPr>
          <w:rStyle w:val="afc"/>
        </w:rPr>
        <w:t>.</w:t>
      </w:r>
    </w:p>
    <w:p w:rsidR="00D20290" w:rsidRPr="00D20290" w:rsidRDefault="00A56222" w:rsidP="00D20290">
      <w:pPr>
        <w:numPr>
          <w:ilvl w:val="0"/>
          <w:numId w:val="6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При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формировании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иерархической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структуры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следует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учитывать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ограниченные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возможности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оперативной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памяти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человека</w:t>
      </w:r>
      <w:r w:rsidR="00D20290" w:rsidRPr="00D20290">
        <w:rPr>
          <w:rStyle w:val="afc"/>
        </w:rPr>
        <w:t xml:space="preserve">. </w:t>
      </w:r>
      <w:r w:rsidR="0050215A" w:rsidRPr="00D20290">
        <w:rPr>
          <w:rStyle w:val="afc"/>
        </w:rPr>
        <w:t>Чтобы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сохранить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целостность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восприятии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человеком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поставленной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задачи,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необходимо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выделение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подцелей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пределах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от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2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до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9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компонентов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по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горизонтали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5-7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уровней</w:t>
      </w:r>
      <w:r w:rsidR="00D20290" w:rsidRPr="00D20290">
        <w:rPr>
          <w:rStyle w:val="afc"/>
        </w:rPr>
        <w:t xml:space="preserve"> - </w:t>
      </w:r>
      <w:r w:rsidR="0050215A" w:rsidRPr="00D20290">
        <w:rPr>
          <w:rStyle w:val="afc"/>
        </w:rPr>
        <w:t>по</w:t>
      </w:r>
      <w:r w:rsidR="00D20290" w:rsidRPr="00D20290">
        <w:rPr>
          <w:rStyle w:val="afc"/>
        </w:rPr>
        <w:t xml:space="preserve"> </w:t>
      </w:r>
      <w:r w:rsidR="0050215A" w:rsidRPr="00D20290">
        <w:rPr>
          <w:rStyle w:val="afc"/>
        </w:rPr>
        <w:t>вертикали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numPr>
          <w:ilvl w:val="0"/>
          <w:numId w:val="6"/>
        </w:numPr>
        <w:tabs>
          <w:tab w:val="left" w:pos="726"/>
        </w:tabs>
        <w:rPr>
          <w:rStyle w:val="afc"/>
        </w:rPr>
      </w:pPr>
      <w:r w:rsidRPr="00D20290">
        <w:rPr>
          <w:rStyle w:val="afc"/>
        </w:rPr>
        <w:t>При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разделении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подцели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всегда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удается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отобразить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формулировке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критерии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оценки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Иногда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дополнение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</w:t>
      </w:r>
      <w:r w:rsidR="00D20290" w:rsidRPr="00D20290">
        <w:rPr>
          <w:rStyle w:val="afc"/>
        </w:rPr>
        <w:t xml:space="preserve"> "</w:t>
      </w:r>
      <w:r w:rsidRPr="00D20290">
        <w:rPr>
          <w:rStyle w:val="afc"/>
        </w:rPr>
        <w:t>дереву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целей</w:t>
      </w:r>
      <w:r w:rsidR="00D20290" w:rsidRPr="00D20290">
        <w:rPr>
          <w:rStyle w:val="afc"/>
        </w:rPr>
        <w:t xml:space="preserve">" </w:t>
      </w:r>
      <w:r w:rsidRPr="00D20290">
        <w:rPr>
          <w:rStyle w:val="afc"/>
        </w:rPr>
        <w:t>строится</w:t>
      </w:r>
      <w:r w:rsidR="00D20290" w:rsidRPr="00D20290">
        <w:rPr>
          <w:rStyle w:val="afc"/>
        </w:rPr>
        <w:t xml:space="preserve"> "</w:t>
      </w:r>
      <w:r w:rsidRPr="00D20290">
        <w:rPr>
          <w:rStyle w:val="afc"/>
        </w:rPr>
        <w:t>дерево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критериев</w:t>
      </w:r>
      <w:r w:rsidR="00D20290" w:rsidRPr="00D20290">
        <w:rPr>
          <w:rStyle w:val="afc"/>
        </w:rPr>
        <w:t xml:space="preserve">" </w:t>
      </w:r>
      <w:r w:rsidRPr="00D20290">
        <w:rPr>
          <w:rStyle w:val="afc"/>
        </w:rPr>
        <w:t>для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уточнения</w:t>
      </w:r>
      <w:r w:rsidR="00D20290" w:rsidRPr="00D20290">
        <w:rPr>
          <w:rStyle w:val="afc"/>
        </w:rPr>
        <w:t xml:space="preserve"> "</w:t>
      </w:r>
      <w:r w:rsidRPr="00D20290">
        <w:rPr>
          <w:rStyle w:val="afc"/>
        </w:rPr>
        <w:t>дерева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решений</w:t>
      </w:r>
      <w:r w:rsidR="00D20290" w:rsidRPr="00D20290">
        <w:rPr>
          <w:rStyle w:val="afc"/>
        </w:rPr>
        <w:t>".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Процесс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дробления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стратегической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должен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включать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себя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соблюдение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ряда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правил,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позволяющих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составить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мнение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основной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проблеме,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стоящей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перед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организацией,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строгом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соответствии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логическим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онтологическим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объемом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этой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проблемы,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раскрывающей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свою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природу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через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последовательные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этапы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разрешения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проблемы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По</w:t>
      </w:r>
      <w:r w:rsidR="00D20290" w:rsidRPr="00D20290">
        <w:rPr>
          <w:rStyle w:val="afc"/>
        </w:rPr>
        <w:t xml:space="preserve"> </w:t>
      </w:r>
      <w:r w:rsidR="0060473D" w:rsidRPr="00D20290">
        <w:rPr>
          <w:rStyle w:val="afc"/>
        </w:rPr>
        <w:t>сути,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правила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составляют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свод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методов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великого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французского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ученого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Декарта,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помощи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тот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прибегал,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анализируя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нормы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рационального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мышления</w:t>
      </w:r>
      <w:r w:rsidR="00D20290" w:rsidRPr="00D20290">
        <w:rPr>
          <w:rStyle w:val="afc"/>
        </w:rPr>
        <w:t>.</w:t>
      </w:r>
    </w:p>
    <w:p w:rsidR="00D20290" w:rsidRPr="00D20290" w:rsidRDefault="00D20290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"</w:t>
      </w:r>
      <w:r w:rsidR="0050215A" w:rsidRPr="00D20290">
        <w:rPr>
          <w:rStyle w:val="afc"/>
        </w:rPr>
        <w:t>Первое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правило</w:t>
      </w:r>
      <w:r w:rsidRPr="00D20290">
        <w:rPr>
          <w:rStyle w:val="afc"/>
        </w:rPr>
        <w:t xml:space="preserve">: </w:t>
      </w:r>
      <w:r w:rsidR="0050215A" w:rsidRPr="00D20290">
        <w:rPr>
          <w:rStyle w:val="afc"/>
        </w:rPr>
        <w:t>никогда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не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принимать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за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истинное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ничего,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что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не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было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бы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признано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всеми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как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очевидное,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включая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в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свои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суждения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только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то,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что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представляется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ясным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и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отчетливым,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и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не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сможет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дать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повод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к</w:t>
      </w:r>
      <w:r w:rsidRPr="00D20290">
        <w:rPr>
          <w:rStyle w:val="afc"/>
        </w:rPr>
        <w:t xml:space="preserve"> </w:t>
      </w:r>
      <w:r w:rsidR="0050215A" w:rsidRPr="00D20290">
        <w:rPr>
          <w:rStyle w:val="afc"/>
        </w:rPr>
        <w:t>сомнению</w:t>
      </w:r>
      <w:r w:rsidRPr="00D20290">
        <w:rPr>
          <w:rStyle w:val="afc"/>
        </w:rPr>
        <w:t>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Второе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правило</w:t>
      </w:r>
      <w:r w:rsidR="00D20290" w:rsidRPr="00D20290">
        <w:rPr>
          <w:rStyle w:val="afc"/>
        </w:rPr>
        <w:t xml:space="preserve">: </w:t>
      </w:r>
      <w:r w:rsidRPr="00D20290">
        <w:rPr>
          <w:rStyle w:val="afc"/>
        </w:rPr>
        <w:t>делить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каждую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проблем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столько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частей,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сколько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требуется,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чтобы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лучше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разрешить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Третье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правило</w:t>
      </w:r>
      <w:r w:rsidR="00D20290" w:rsidRPr="00D20290">
        <w:rPr>
          <w:rStyle w:val="afc"/>
        </w:rPr>
        <w:t xml:space="preserve">: </w:t>
      </w:r>
      <w:r w:rsidRPr="00D20290">
        <w:rPr>
          <w:rStyle w:val="afc"/>
        </w:rPr>
        <w:t>от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решения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простых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проблем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следует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переходить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решению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более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сложных,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пока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будет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получено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решение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проблемы,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которая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была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исходной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расчленении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является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конечной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данном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процессе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Четвертое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правило</w:t>
      </w:r>
      <w:r w:rsidR="00D20290" w:rsidRPr="00D20290">
        <w:rPr>
          <w:rStyle w:val="afc"/>
        </w:rPr>
        <w:t xml:space="preserve">: </w:t>
      </w:r>
      <w:r w:rsidRPr="00D20290">
        <w:rPr>
          <w:rStyle w:val="afc"/>
        </w:rPr>
        <w:t>после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получения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решения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исходной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проблемы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необходимо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обозреть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все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промежуточные,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чтобы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удостовериться,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пропущены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какие-либо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звенья</w:t>
      </w:r>
      <w:r w:rsidR="00D20290" w:rsidRPr="00D20290">
        <w:rPr>
          <w:rStyle w:val="afc"/>
        </w:rPr>
        <w:t xml:space="preserve">" </w:t>
      </w:r>
      <w:r w:rsidRPr="00D20290">
        <w:rPr>
          <w:rStyle w:val="afc"/>
        </w:rPr>
        <w:t>'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Каждое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декартовское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правило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дополняет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набор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правил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элементарного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логического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деления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понятий,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нацеленных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последовательное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обоснованное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раскрытие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логического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объема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делимых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понятий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Проведенное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всем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правилам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деление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стратегической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позволит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уяснить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проблему,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выделить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этапы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разрешения,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определить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порядок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планируемых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действий,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также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обеспечить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рациональное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распределение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обязанностей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рамках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конкретной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организации</w:t>
      </w:r>
      <w:r w:rsidR="00D20290" w:rsidRPr="00D20290">
        <w:rPr>
          <w:rStyle w:val="afc"/>
        </w:rPr>
        <w:t>.</w:t>
      </w:r>
    </w:p>
    <w:p w:rsidR="00D20290" w:rsidRPr="00D20290" w:rsidRDefault="0050215A" w:rsidP="00D20290">
      <w:pPr>
        <w:tabs>
          <w:tab w:val="left" w:pos="726"/>
        </w:tabs>
        <w:rPr>
          <w:rStyle w:val="afc"/>
        </w:rPr>
      </w:pPr>
      <w:r w:rsidRPr="00D20290">
        <w:rPr>
          <w:rStyle w:val="afc"/>
        </w:rPr>
        <w:t>Методологическим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средством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реконструкции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объекта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социологических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исследований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яв</w:t>
      </w:r>
      <w:r w:rsidR="00A56222" w:rsidRPr="00D20290">
        <w:rPr>
          <w:rStyle w:val="afc"/>
        </w:rPr>
        <w:t>ляется</w:t>
      </w:r>
      <w:r w:rsidR="00D20290" w:rsidRPr="00D20290">
        <w:rPr>
          <w:rStyle w:val="afc"/>
        </w:rPr>
        <w:t xml:space="preserve"> </w:t>
      </w:r>
      <w:r w:rsidR="00A56222" w:rsidRPr="00D20290">
        <w:rPr>
          <w:rStyle w:val="afc"/>
        </w:rPr>
        <w:t>процедура</w:t>
      </w:r>
      <w:r w:rsidR="00D20290" w:rsidRPr="00D20290">
        <w:rPr>
          <w:rStyle w:val="afc"/>
        </w:rPr>
        <w:t xml:space="preserve"> </w:t>
      </w:r>
      <w:r w:rsidR="00A56222" w:rsidRPr="00D20290">
        <w:rPr>
          <w:rStyle w:val="afc"/>
        </w:rPr>
        <w:t>дифференциации</w:t>
      </w:r>
      <w:r w:rsidR="00D20290" w:rsidRPr="00D20290">
        <w:rPr>
          <w:rStyle w:val="afc"/>
        </w:rPr>
        <w:t xml:space="preserve"> "</w:t>
      </w:r>
      <w:r w:rsidRPr="00D20290">
        <w:rPr>
          <w:rStyle w:val="afc"/>
        </w:rPr>
        <w:t>система</w:t>
      </w:r>
      <w:r w:rsidR="00D20290" w:rsidRPr="00D20290">
        <w:rPr>
          <w:rStyle w:val="afc"/>
        </w:rPr>
        <w:t xml:space="preserve"> - </w:t>
      </w:r>
      <w:r w:rsidRPr="00D20290">
        <w:rPr>
          <w:rStyle w:val="afc"/>
        </w:rPr>
        <w:t>среда</w:t>
      </w:r>
      <w:r w:rsidR="00D20290" w:rsidRPr="00D20290">
        <w:rPr>
          <w:rStyle w:val="afc"/>
        </w:rPr>
        <w:t xml:space="preserve">". </w:t>
      </w:r>
      <w:r w:rsidRPr="00D20290">
        <w:rPr>
          <w:rStyle w:val="afc"/>
        </w:rPr>
        <w:t>Эта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процедура</w:t>
      </w:r>
      <w:r w:rsidR="00D20290" w:rsidRPr="00D20290">
        <w:rPr>
          <w:rStyle w:val="afc"/>
        </w:rPr>
        <w:t xml:space="preserve"> </w:t>
      </w:r>
      <w:r w:rsidR="00A56222" w:rsidRPr="00D20290">
        <w:rPr>
          <w:rStyle w:val="afc"/>
        </w:rPr>
        <w:t>позволяет</w:t>
      </w:r>
      <w:r w:rsidR="00D20290" w:rsidRPr="00D20290">
        <w:rPr>
          <w:rStyle w:val="afc"/>
        </w:rPr>
        <w:t xml:space="preserve"> </w:t>
      </w:r>
      <w:r w:rsidR="00A56222" w:rsidRPr="00D20290">
        <w:rPr>
          <w:rStyle w:val="afc"/>
        </w:rPr>
        <w:t>выявить</w:t>
      </w:r>
      <w:r w:rsidR="00D20290" w:rsidRPr="00D20290">
        <w:rPr>
          <w:rStyle w:val="afc"/>
        </w:rPr>
        <w:t xml:space="preserve"> </w:t>
      </w:r>
      <w:r w:rsidR="00A56222" w:rsidRPr="00D20290">
        <w:rPr>
          <w:rStyle w:val="afc"/>
        </w:rPr>
        <w:t>границы</w:t>
      </w:r>
      <w:r w:rsidR="00D20290" w:rsidRPr="00D20290">
        <w:rPr>
          <w:rStyle w:val="afc"/>
        </w:rPr>
        <w:t xml:space="preserve"> </w:t>
      </w:r>
      <w:r w:rsidR="00A56222" w:rsidRPr="00D20290">
        <w:rPr>
          <w:rStyle w:val="afc"/>
        </w:rPr>
        <w:t>само</w:t>
      </w:r>
      <w:r w:rsidRPr="00D20290">
        <w:rPr>
          <w:rStyle w:val="afc"/>
        </w:rPr>
        <w:t>регуляции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объекта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исследования,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границы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вариативности,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рассматриваемые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зависимости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изменений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среде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Крупный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шаг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использовании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методологии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исследованию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процессов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сделал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американский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ученый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Парсонс</w:t>
      </w:r>
      <w:r w:rsidR="00D20290" w:rsidRPr="00D20290">
        <w:rPr>
          <w:rStyle w:val="afc"/>
        </w:rPr>
        <w:t xml:space="preserve"> (</w:t>
      </w:r>
      <w:r w:rsidRPr="00D20290">
        <w:rPr>
          <w:rStyle w:val="afc"/>
        </w:rPr>
        <w:t>1902-1979</w:t>
      </w:r>
      <w:r w:rsidR="00D20290" w:rsidRPr="00D20290">
        <w:rPr>
          <w:rStyle w:val="afc"/>
        </w:rPr>
        <w:t xml:space="preserve">), </w:t>
      </w:r>
      <w:r w:rsidRPr="00D20290">
        <w:rPr>
          <w:rStyle w:val="afc"/>
        </w:rPr>
        <w:t>разработавший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целостную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теорию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действия,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заложившую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целую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эпоху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развитии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современной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науки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Главной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заслугой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Парсонса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было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то,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что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он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подверг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рефлексии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сами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принципы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соотношения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системы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среды,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находящихся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состоянии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динамического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равновесия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друг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другом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Введя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анализ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две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оси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дифференциации,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одной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которых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содержится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противопоставление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внешних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внутренних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элементов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ориентации,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на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другом</w:t>
      </w:r>
      <w:r w:rsidR="00D20290" w:rsidRPr="00D20290">
        <w:rPr>
          <w:rStyle w:val="afc"/>
        </w:rPr>
        <w:t xml:space="preserve"> - </w:t>
      </w:r>
      <w:r w:rsidRPr="00D20290">
        <w:rPr>
          <w:rStyle w:val="afc"/>
        </w:rPr>
        <w:t>между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инструментальными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консуматорными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принципами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обеспечения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органического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единства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общества,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ученый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приходит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выводу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многослойной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структуре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системы,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рассматриваемой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отношении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среде</w:t>
      </w:r>
      <w:r w:rsidR="00D20290" w:rsidRPr="00D20290">
        <w:rPr>
          <w:rStyle w:val="afc"/>
        </w:rPr>
        <w:t>.</w:t>
      </w:r>
    </w:p>
    <w:p w:rsidR="00D20290" w:rsidRDefault="0050215A" w:rsidP="00D20290">
      <w:pPr>
        <w:tabs>
          <w:tab w:val="left" w:pos="726"/>
        </w:tabs>
        <w:rPr>
          <w:b/>
          <w:i/>
        </w:rPr>
      </w:pPr>
      <w:r w:rsidRPr="00D20290">
        <w:rPr>
          <w:rStyle w:val="afc"/>
        </w:rPr>
        <w:t>Всякая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социальная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система,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в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соответствии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теорией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Т</w:t>
      </w:r>
      <w:r w:rsidR="00D20290" w:rsidRPr="00D20290">
        <w:rPr>
          <w:rStyle w:val="afc"/>
        </w:rPr>
        <w:t xml:space="preserve">. </w:t>
      </w:r>
      <w:r w:rsidRPr="00D20290">
        <w:rPr>
          <w:rStyle w:val="afc"/>
        </w:rPr>
        <w:t>Парсонса,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складывается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из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четырех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функциональных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структур</w:t>
      </w:r>
      <w:r w:rsidR="00D20290" w:rsidRPr="00D20290">
        <w:rPr>
          <w:rStyle w:val="afc"/>
        </w:rPr>
        <w:t xml:space="preserve">: </w:t>
      </w:r>
      <w:r w:rsidRPr="00D20290">
        <w:rPr>
          <w:rStyle w:val="afc"/>
        </w:rPr>
        <w:t>организма,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личности,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общества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и</w:t>
      </w:r>
      <w:r w:rsidR="00D20290" w:rsidRPr="00D20290">
        <w:rPr>
          <w:rStyle w:val="afc"/>
        </w:rPr>
        <w:t xml:space="preserve"> </w:t>
      </w:r>
      <w:r w:rsidRPr="00D20290">
        <w:rPr>
          <w:rStyle w:val="afc"/>
        </w:rPr>
        <w:t>культуры</w:t>
      </w:r>
      <w:r w:rsidR="00D20290" w:rsidRPr="00D20290">
        <w:rPr>
          <w:b/>
          <w:i/>
        </w:rPr>
        <w:t xml:space="preserve">. </w:t>
      </w:r>
      <w:r w:rsidR="00914B51" w:rsidRPr="00D20290">
        <w:rPr>
          <w:rStyle w:val="af5"/>
          <w:bCs/>
          <w:iCs/>
          <w:color w:val="000000"/>
        </w:rPr>
        <w:footnoteReference w:id="8"/>
      </w:r>
    </w:p>
    <w:p w:rsidR="00D20290" w:rsidRPr="00D20290" w:rsidRDefault="00D20290" w:rsidP="00D20290">
      <w:pPr>
        <w:tabs>
          <w:tab w:val="left" w:pos="726"/>
        </w:tabs>
        <w:rPr>
          <w:b/>
          <w:i/>
        </w:rPr>
      </w:pPr>
    </w:p>
    <w:p w:rsidR="00A56222" w:rsidRPr="00D20290" w:rsidRDefault="007F645D" w:rsidP="00D20290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90.5pt">
            <v:imagedata r:id="rId7" o:title=""/>
          </v:shape>
        </w:pict>
      </w:r>
    </w:p>
    <w:p w:rsidR="00D20290" w:rsidRDefault="00D20290" w:rsidP="00D20290">
      <w:pPr>
        <w:pStyle w:val="af6"/>
        <w:rPr>
          <w:rStyle w:val="afc"/>
        </w:rPr>
      </w:pPr>
      <w:r>
        <w:rPr>
          <w:rStyle w:val="afc"/>
        </w:rPr>
        <w:br w:type="page"/>
      </w:r>
      <w:r w:rsidR="00A56222" w:rsidRPr="00D20290">
        <w:rPr>
          <w:rStyle w:val="afc"/>
        </w:rPr>
        <w:t>Заключение</w:t>
      </w:r>
    </w:p>
    <w:p w:rsidR="00D20290" w:rsidRPr="00D20290" w:rsidRDefault="00D20290" w:rsidP="00D20290">
      <w:pPr>
        <w:pStyle w:val="af6"/>
        <w:rPr>
          <w:rStyle w:val="afc"/>
        </w:rPr>
      </w:pPr>
    </w:p>
    <w:p w:rsidR="00D20290" w:rsidRPr="00D20290" w:rsidRDefault="004615D5" w:rsidP="00D20290">
      <w:pPr>
        <w:tabs>
          <w:tab w:val="left" w:pos="726"/>
        </w:tabs>
      </w:pPr>
      <w:r w:rsidRPr="00D20290">
        <w:t>Мы</w:t>
      </w:r>
      <w:r w:rsidR="00D20290" w:rsidRPr="00D20290">
        <w:t xml:space="preserve"> </w:t>
      </w:r>
      <w:r w:rsidRPr="00D20290">
        <w:t>видим,</w:t>
      </w:r>
      <w:r w:rsidR="00D20290" w:rsidRPr="00D20290">
        <w:t xml:space="preserve"> </w:t>
      </w:r>
      <w:r w:rsidRPr="00D20290">
        <w:t>что</w:t>
      </w:r>
      <w:r w:rsidR="00D20290" w:rsidRPr="00D20290">
        <w:t xml:space="preserve"> </w:t>
      </w:r>
      <w:r w:rsidRPr="00D20290">
        <w:t>мир</w:t>
      </w:r>
      <w:r w:rsidR="00D20290" w:rsidRPr="00D20290">
        <w:t xml:space="preserve"> </w:t>
      </w:r>
      <w:r w:rsidRPr="00D20290">
        <w:t>представляет</w:t>
      </w:r>
      <w:r w:rsidR="00D20290" w:rsidRPr="00D20290">
        <w:t xml:space="preserve"> </w:t>
      </w:r>
      <w:r w:rsidRPr="00D20290">
        <w:t>собой</w:t>
      </w:r>
      <w:r w:rsidR="00D20290" w:rsidRPr="00D20290">
        <w:t xml:space="preserve"> </w:t>
      </w:r>
      <w:r w:rsidRPr="00D20290">
        <w:t>единство</w:t>
      </w:r>
      <w:r w:rsidR="00D20290" w:rsidRPr="00D20290">
        <w:t xml:space="preserve"> </w:t>
      </w:r>
      <w:r w:rsidRPr="00D20290">
        <w:t>систем,</w:t>
      </w:r>
      <w:r w:rsidR="00D20290" w:rsidRPr="00D20290">
        <w:t xml:space="preserve"> </w:t>
      </w:r>
      <w:r w:rsidRPr="00D20290">
        <w:t>находящихся</w:t>
      </w:r>
      <w:r w:rsidR="00D20290" w:rsidRPr="00D20290">
        <w:t xml:space="preserve"> </w:t>
      </w:r>
      <w:r w:rsidRPr="00D20290">
        <w:t>на</w:t>
      </w:r>
      <w:r w:rsidR="00D20290" w:rsidRPr="00D20290">
        <w:t xml:space="preserve"> </w:t>
      </w:r>
      <w:r w:rsidRPr="00D20290">
        <w:t>разном</w:t>
      </w:r>
      <w:r w:rsidR="00D20290" w:rsidRPr="00D20290">
        <w:t xml:space="preserve"> </w:t>
      </w:r>
      <w:r w:rsidRPr="00D20290">
        <w:t>уровне</w:t>
      </w:r>
      <w:r w:rsidR="00D20290" w:rsidRPr="00D20290">
        <w:t xml:space="preserve"> </w:t>
      </w:r>
      <w:r w:rsidRPr="00D20290">
        <w:t>развития,</w:t>
      </w:r>
      <w:r w:rsidR="00D20290" w:rsidRPr="00D20290">
        <w:t xml:space="preserve"> </w:t>
      </w:r>
      <w:r w:rsidRPr="00D20290">
        <w:t>причем</w:t>
      </w:r>
      <w:r w:rsidR="00D20290" w:rsidRPr="00D20290">
        <w:t xml:space="preserve"> </w:t>
      </w:r>
      <w:r w:rsidRPr="00D20290">
        <w:t>каждый</w:t>
      </w:r>
      <w:r w:rsidR="00D20290" w:rsidRPr="00D20290">
        <w:t xml:space="preserve"> </w:t>
      </w:r>
      <w:r w:rsidRPr="00D20290">
        <w:t>уровень</w:t>
      </w:r>
      <w:r w:rsidR="00D20290" w:rsidRPr="00D20290">
        <w:t xml:space="preserve"> </w:t>
      </w:r>
      <w:r w:rsidRPr="00D20290">
        <w:t>служит</w:t>
      </w:r>
      <w:r w:rsidR="00D20290" w:rsidRPr="00D20290">
        <w:t xml:space="preserve"> </w:t>
      </w:r>
      <w:r w:rsidRPr="00D20290">
        <w:t>средством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основой</w:t>
      </w:r>
      <w:r w:rsidR="00D20290" w:rsidRPr="00D20290">
        <w:t xml:space="preserve"> </w:t>
      </w:r>
      <w:r w:rsidRPr="00D20290">
        <w:t>существования</w:t>
      </w:r>
      <w:r w:rsidR="00D20290" w:rsidRPr="00D20290">
        <w:t xml:space="preserve"> </w:t>
      </w:r>
      <w:r w:rsidRPr="00D20290">
        <w:t>другого,</w:t>
      </w:r>
      <w:r w:rsidR="00D20290" w:rsidRPr="00D20290">
        <w:t xml:space="preserve"> </w:t>
      </w:r>
      <w:r w:rsidRPr="00D20290">
        <w:t>более</w:t>
      </w:r>
      <w:r w:rsidR="00D20290" w:rsidRPr="00D20290">
        <w:t xml:space="preserve"> </w:t>
      </w:r>
      <w:r w:rsidRPr="00D20290">
        <w:t>высокого</w:t>
      </w:r>
      <w:r w:rsidR="00D20290" w:rsidRPr="00D20290">
        <w:t xml:space="preserve"> </w:t>
      </w:r>
      <w:r w:rsidRPr="00D20290">
        <w:t>уровня</w:t>
      </w:r>
      <w:r w:rsidR="00D20290" w:rsidRPr="00D20290">
        <w:t xml:space="preserve"> </w:t>
      </w:r>
      <w:r w:rsidRPr="00D20290">
        <w:t>развития</w:t>
      </w:r>
      <w:r w:rsidR="00D20290" w:rsidRPr="00D20290">
        <w:t xml:space="preserve"> </w:t>
      </w:r>
      <w:r w:rsidRPr="00D20290">
        <w:t>систем</w:t>
      </w:r>
      <w:r w:rsidR="00D20290" w:rsidRPr="00D20290">
        <w:t xml:space="preserve">. </w:t>
      </w:r>
      <w:r w:rsidRPr="00D20290">
        <w:t>Данное</w:t>
      </w:r>
      <w:r w:rsidR="00D20290" w:rsidRPr="00D20290">
        <w:t xml:space="preserve"> </w:t>
      </w:r>
      <w:r w:rsidRPr="00D20290">
        <w:t>относится</w:t>
      </w:r>
      <w:r w:rsidR="00D20290" w:rsidRPr="00D20290">
        <w:t xml:space="preserve"> </w:t>
      </w:r>
      <w:r w:rsidRPr="00D20290">
        <w:t>не</w:t>
      </w:r>
      <w:r w:rsidR="00D20290" w:rsidRPr="00D20290">
        <w:t xml:space="preserve"> </w:t>
      </w:r>
      <w:r w:rsidRPr="00D20290">
        <w:t>только</w:t>
      </w:r>
      <w:r w:rsidR="00D20290" w:rsidRPr="00D20290">
        <w:t xml:space="preserve"> </w:t>
      </w:r>
      <w:r w:rsidRPr="00D20290">
        <w:t>к</w:t>
      </w:r>
      <w:r w:rsidR="00D20290" w:rsidRPr="00D20290">
        <w:t xml:space="preserve"> </w:t>
      </w:r>
      <w:r w:rsidRPr="00D20290">
        <w:t>природе,</w:t>
      </w:r>
      <w:r w:rsidR="00D20290" w:rsidRPr="00D20290">
        <w:t xml:space="preserve"> </w:t>
      </w:r>
      <w:r w:rsidRPr="00D20290">
        <w:t>но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обществу,</w:t>
      </w:r>
      <w:r w:rsidR="00D20290" w:rsidRPr="00D20290">
        <w:t xml:space="preserve"> </w:t>
      </w:r>
      <w:r w:rsidRPr="00D20290">
        <w:t>где</w:t>
      </w:r>
      <w:r w:rsidR="00D20290" w:rsidRPr="00D20290">
        <w:t xml:space="preserve"> </w:t>
      </w:r>
      <w:r w:rsidRPr="00D20290">
        <w:t>мы</w:t>
      </w:r>
      <w:r w:rsidR="00D20290" w:rsidRPr="00D20290">
        <w:t xml:space="preserve"> </w:t>
      </w:r>
      <w:r w:rsidRPr="00D20290">
        <w:t>наблюдаем</w:t>
      </w:r>
      <w:r w:rsidR="00D20290" w:rsidRPr="00D20290">
        <w:t xml:space="preserve"> </w:t>
      </w:r>
      <w:r w:rsidRPr="00D20290">
        <w:t>ряд</w:t>
      </w:r>
      <w:r w:rsidR="00D20290" w:rsidRPr="00D20290">
        <w:t xml:space="preserve"> </w:t>
      </w:r>
      <w:r w:rsidRPr="00D20290">
        <w:t>организационных</w:t>
      </w:r>
      <w:r w:rsidR="00D20290" w:rsidRPr="00D20290">
        <w:t xml:space="preserve"> </w:t>
      </w:r>
      <w:r w:rsidRPr="00D20290">
        <w:t>форм,</w:t>
      </w:r>
      <w:r w:rsidR="00D20290" w:rsidRPr="00D20290">
        <w:t xml:space="preserve"> </w:t>
      </w:r>
      <w:r w:rsidRPr="00D20290">
        <w:t>наиболее</w:t>
      </w:r>
      <w:r w:rsidR="00D20290" w:rsidRPr="00D20290">
        <w:t xml:space="preserve"> </w:t>
      </w:r>
      <w:r w:rsidRPr="00D20290">
        <w:t>грандиозные</w:t>
      </w:r>
      <w:r w:rsidR="00D20290" w:rsidRPr="00D20290">
        <w:t xml:space="preserve"> </w:t>
      </w:r>
      <w:r w:rsidRPr="00D20290">
        <w:t>из</w:t>
      </w:r>
      <w:r w:rsidR="00D20290" w:rsidRPr="00D20290">
        <w:t xml:space="preserve"> </w:t>
      </w:r>
      <w:r w:rsidRPr="00D20290">
        <w:t>которых</w:t>
      </w:r>
      <w:r w:rsidR="00D20290" w:rsidRPr="00D20290">
        <w:t xml:space="preserve"> </w:t>
      </w:r>
      <w:r w:rsidRPr="00D20290">
        <w:t>получили</w:t>
      </w:r>
      <w:r w:rsidR="00D20290" w:rsidRPr="00D20290">
        <w:t xml:space="preserve"> </w:t>
      </w:r>
      <w:r w:rsidRPr="00D20290">
        <w:t>название</w:t>
      </w:r>
      <w:r w:rsidR="00D20290" w:rsidRPr="00D20290">
        <w:t xml:space="preserve"> </w:t>
      </w:r>
      <w:r w:rsidRPr="00D20290">
        <w:t>“общественно-экономические</w:t>
      </w:r>
      <w:r w:rsidR="00D20290" w:rsidRPr="00D20290">
        <w:t xml:space="preserve"> </w:t>
      </w:r>
      <w:r w:rsidRPr="00D20290">
        <w:t>формации”</w:t>
      </w:r>
      <w:r w:rsidR="00D20290" w:rsidRPr="00D20290">
        <w:t>.</w:t>
      </w:r>
    </w:p>
    <w:p w:rsidR="00D20290" w:rsidRPr="00D20290" w:rsidRDefault="004615D5" w:rsidP="00D20290">
      <w:pPr>
        <w:tabs>
          <w:tab w:val="left" w:pos="726"/>
        </w:tabs>
      </w:pPr>
      <w:r w:rsidRPr="00D20290">
        <w:t>Сыгравшие</w:t>
      </w:r>
      <w:r w:rsidR="00D20290" w:rsidRPr="00D20290">
        <w:t xml:space="preserve"> </w:t>
      </w:r>
      <w:r w:rsidRPr="00D20290">
        <w:t>свою</w:t>
      </w:r>
      <w:r w:rsidR="00D20290" w:rsidRPr="00D20290">
        <w:t xml:space="preserve"> </w:t>
      </w:r>
      <w:r w:rsidRPr="00D20290">
        <w:t>роль</w:t>
      </w:r>
      <w:r w:rsidR="00D20290" w:rsidRPr="00D20290">
        <w:t xml:space="preserve"> </w:t>
      </w:r>
      <w:r w:rsidRPr="00D20290">
        <w:t>системы</w:t>
      </w:r>
      <w:r w:rsidR="00D20290" w:rsidRPr="00D20290">
        <w:t xml:space="preserve"> </w:t>
      </w:r>
      <w:r w:rsidRPr="00D20290">
        <w:t>уходят,</w:t>
      </w:r>
      <w:r w:rsidR="00D20290" w:rsidRPr="00D20290">
        <w:t xml:space="preserve"> </w:t>
      </w:r>
      <w:r w:rsidRPr="00D20290">
        <w:t>другие</w:t>
      </w:r>
      <w:r w:rsidR="00D20290" w:rsidRPr="00D20290">
        <w:t xml:space="preserve"> </w:t>
      </w:r>
      <w:r w:rsidRPr="00D20290">
        <w:t>же</w:t>
      </w:r>
      <w:r w:rsidR="00D20290" w:rsidRPr="00D20290">
        <w:t xml:space="preserve"> </w:t>
      </w:r>
      <w:r w:rsidRPr="00D20290">
        <w:t>продолжают</w:t>
      </w:r>
      <w:r w:rsidR="00D20290" w:rsidRPr="00D20290">
        <w:t xml:space="preserve"> </w:t>
      </w:r>
      <w:r w:rsidRPr="00D20290">
        <w:t>существовать</w:t>
      </w:r>
      <w:r w:rsidR="00D20290" w:rsidRPr="00D20290">
        <w:t>.</w:t>
      </w:r>
    </w:p>
    <w:p w:rsidR="00D20290" w:rsidRPr="00D20290" w:rsidRDefault="004615D5" w:rsidP="00D20290">
      <w:pPr>
        <w:tabs>
          <w:tab w:val="left" w:pos="726"/>
        </w:tabs>
      </w:pPr>
      <w:r w:rsidRPr="00D20290">
        <w:t>Одним</w:t>
      </w:r>
      <w:r w:rsidR="00D20290" w:rsidRPr="00D20290">
        <w:t xml:space="preserve"> </w:t>
      </w:r>
      <w:r w:rsidRPr="00D20290">
        <w:t>из</w:t>
      </w:r>
      <w:r w:rsidR="00D20290" w:rsidRPr="00D20290">
        <w:t xml:space="preserve"> </w:t>
      </w:r>
      <w:r w:rsidRPr="00D20290">
        <w:t>основных</w:t>
      </w:r>
      <w:r w:rsidR="00D20290" w:rsidRPr="00D20290">
        <w:t xml:space="preserve"> </w:t>
      </w:r>
      <w:r w:rsidRPr="00D20290">
        <w:t>законов</w:t>
      </w:r>
      <w:r w:rsidR="00D20290" w:rsidRPr="00D20290">
        <w:t xml:space="preserve"> </w:t>
      </w:r>
      <w:r w:rsidRPr="00D20290">
        <w:t>существования</w:t>
      </w:r>
      <w:r w:rsidR="00D20290" w:rsidRPr="00D20290">
        <w:t xml:space="preserve"> </w:t>
      </w:r>
      <w:r w:rsidRPr="00D20290">
        <w:t>Вселенной</w:t>
      </w:r>
      <w:r w:rsidR="00D20290" w:rsidRPr="00D20290">
        <w:t xml:space="preserve"> </w:t>
      </w:r>
      <w:r w:rsidRPr="00D20290">
        <w:t>является</w:t>
      </w:r>
      <w:r w:rsidR="00D20290" w:rsidRPr="00D20290">
        <w:t xml:space="preserve"> </w:t>
      </w:r>
      <w:r w:rsidRPr="00D20290">
        <w:t>существование</w:t>
      </w:r>
      <w:r w:rsidR="00D20290" w:rsidRPr="00D20290">
        <w:t xml:space="preserve"> </w:t>
      </w:r>
      <w:r w:rsidRPr="00D20290">
        <w:t>одних</w:t>
      </w:r>
      <w:r w:rsidR="00D20290" w:rsidRPr="00D20290">
        <w:t xml:space="preserve"> </w:t>
      </w:r>
      <w:r w:rsidRPr="00D20290">
        <w:t>систем</w:t>
      </w:r>
      <w:r w:rsidR="00D20290" w:rsidRPr="00D20290">
        <w:t xml:space="preserve"> </w:t>
      </w:r>
      <w:r w:rsidRPr="00D20290">
        <w:t>за</w:t>
      </w:r>
      <w:r w:rsidR="00D20290" w:rsidRPr="00D20290">
        <w:t xml:space="preserve"> </w:t>
      </w:r>
      <w:r w:rsidRPr="00D20290">
        <w:t>счет</w:t>
      </w:r>
      <w:r w:rsidR="00D20290" w:rsidRPr="00D20290">
        <w:t xml:space="preserve"> </w:t>
      </w:r>
      <w:r w:rsidRPr="00D20290">
        <w:t>других</w:t>
      </w:r>
      <w:r w:rsidR="00D20290" w:rsidRPr="00D20290">
        <w:t xml:space="preserve">. </w:t>
      </w:r>
      <w:r w:rsidRPr="00D20290">
        <w:t>Скажем</w:t>
      </w:r>
      <w:r w:rsidR="00D20290" w:rsidRPr="00D20290">
        <w:t xml:space="preserve"> </w:t>
      </w:r>
      <w:r w:rsidRPr="00D20290">
        <w:t>кристаллы</w:t>
      </w:r>
      <w:r w:rsidR="00D20290" w:rsidRPr="00D20290">
        <w:t xml:space="preserve"> </w:t>
      </w:r>
      <w:r w:rsidRPr="00D20290">
        <w:t>возникают</w:t>
      </w:r>
      <w:r w:rsidR="00D20290" w:rsidRPr="00D20290">
        <w:t xml:space="preserve"> </w:t>
      </w:r>
      <w:r w:rsidRPr="00D20290">
        <w:t>на</w:t>
      </w:r>
      <w:r w:rsidR="00D20290" w:rsidRPr="00D20290">
        <w:t xml:space="preserve"> </w:t>
      </w:r>
      <w:r w:rsidRPr="00D20290">
        <w:t>материале</w:t>
      </w:r>
      <w:r w:rsidR="00D20290" w:rsidRPr="00D20290">
        <w:t xml:space="preserve"> </w:t>
      </w:r>
      <w:r w:rsidRPr="00D20290">
        <w:t>базовой</w:t>
      </w:r>
      <w:r w:rsidR="00D20290" w:rsidRPr="00D20290">
        <w:t xml:space="preserve"> </w:t>
      </w:r>
      <w:r w:rsidRPr="00D20290">
        <w:t>породы,</w:t>
      </w:r>
      <w:r w:rsidR="00D20290" w:rsidRPr="00D20290">
        <w:t xml:space="preserve"> </w:t>
      </w:r>
      <w:r w:rsidRPr="00D20290">
        <w:t>раствора</w:t>
      </w:r>
      <w:r w:rsidR="00D20290" w:rsidRPr="00D20290">
        <w:t xml:space="preserve"> </w:t>
      </w:r>
      <w:r w:rsidRPr="00D20290">
        <w:t>или</w:t>
      </w:r>
      <w:r w:rsidR="00D20290" w:rsidRPr="00D20290">
        <w:t xml:space="preserve"> </w:t>
      </w:r>
      <w:r w:rsidRPr="00D20290">
        <w:t>расплава</w:t>
      </w:r>
      <w:r w:rsidR="00D20290" w:rsidRPr="00D20290">
        <w:t xml:space="preserve">; </w:t>
      </w:r>
      <w:r w:rsidRPr="00D20290">
        <w:t>растения</w:t>
      </w:r>
      <w:r w:rsidR="00D20290" w:rsidRPr="00D20290">
        <w:t xml:space="preserve"> </w:t>
      </w:r>
      <w:r w:rsidRPr="00D20290">
        <w:t>преобразуют</w:t>
      </w:r>
      <w:r w:rsidR="00D20290" w:rsidRPr="00D20290">
        <w:t xml:space="preserve"> </w:t>
      </w:r>
      <w:r w:rsidRPr="00D20290">
        <w:t>минералы,</w:t>
      </w:r>
      <w:r w:rsidR="00D20290" w:rsidRPr="00D20290">
        <w:t xml:space="preserve"> </w:t>
      </w:r>
      <w:r w:rsidRPr="00D20290">
        <w:t>животные</w:t>
      </w:r>
      <w:r w:rsidR="00D20290" w:rsidRPr="00D20290">
        <w:t xml:space="preserve"> </w:t>
      </w:r>
      <w:r w:rsidRPr="00D20290">
        <w:t>развиваются</w:t>
      </w:r>
      <w:r w:rsidR="00D20290" w:rsidRPr="00D20290">
        <w:t xml:space="preserve"> </w:t>
      </w:r>
      <w:r w:rsidRPr="00D20290">
        <w:t>за</w:t>
      </w:r>
      <w:r w:rsidR="00D20290" w:rsidRPr="00D20290">
        <w:t xml:space="preserve"> </w:t>
      </w:r>
      <w:r w:rsidRPr="00D20290">
        <w:t>счет</w:t>
      </w:r>
      <w:r w:rsidR="00D20290" w:rsidRPr="00D20290">
        <w:t xml:space="preserve"> </w:t>
      </w:r>
      <w:r w:rsidRPr="00D20290">
        <w:t>растений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других</w:t>
      </w:r>
      <w:r w:rsidR="00D20290" w:rsidRPr="00D20290">
        <w:t xml:space="preserve"> </w:t>
      </w:r>
      <w:r w:rsidRPr="00D20290">
        <w:t>животных</w:t>
      </w:r>
      <w:r w:rsidR="00D20290" w:rsidRPr="00D20290">
        <w:t xml:space="preserve">; </w:t>
      </w:r>
      <w:r w:rsidRPr="00D20290">
        <w:t>человек</w:t>
      </w:r>
      <w:r w:rsidR="00D20290" w:rsidRPr="00D20290">
        <w:t xml:space="preserve"> </w:t>
      </w:r>
      <w:r w:rsidRPr="00D20290">
        <w:t>для</w:t>
      </w:r>
      <w:r w:rsidR="00D20290" w:rsidRPr="00D20290">
        <w:t xml:space="preserve"> </w:t>
      </w:r>
      <w:r w:rsidRPr="00D20290">
        <w:t>своего</w:t>
      </w:r>
      <w:r w:rsidR="00D20290" w:rsidRPr="00D20290">
        <w:t xml:space="preserve"> </w:t>
      </w:r>
      <w:r w:rsidRPr="00D20290">
        <w:t>существования</w:t>
      </w:r>
      <w:r w:rsidR="00D20290" w:rsidRPr="00D20290">
        <w:t xml:space="preserve"> </w:t>
      </w:r>
      <w:r w:rsidRPr="00D20290">
        <w:t>преобразует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животных,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растения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системы</w:t>
      </w:r>
      <w:r w:rsidR="00D20290" w:rsidRPr="00D20290">
        <w:t xml:space="preserve"> </w:t>
      </w:r>
      <w:r w:rsidRPr="00D20290">
        <w:t>неживой</w:t>
      </w:r>
      <w:r w:rsidR="00D20290" w:rsidRPr="00D20290">
        <w:t xml:space="preserve"> </w:t>
      </w:r>
      <w:r w:rsidRPr="00D20290">
        <w:t>природы</w:t>
      </w:r>
      <w:r w:rsidR="00D20290" w:rsidRPr="00D20290">
        <w:t>.</w:t>
      </w:r>
    </w:p>
    <w:p w:rsidR="00D20290" w:rsidRPr="00D20290" w:rsidRDefault="004615D5" w:rsidP="00D20290">
      <w:pPr>
        <w:tabs>
          <w:tab w:val="left" w:pos="726"/>
        </w:tabs>
      </w:pPr>
      <w:r w:rsidRPr="00D20290">
        <w:t>Итак,</w:t>
      </w:r>
      <w:r w:rsidR="00D20290" w:rsidRPr="00D20290">
        <w:t xml:space="preserve"> </w:t>
      </w:r>
      <w:r w:rsidRPr="00D20290">
        <w:t>мир,</w:t>
      </w:r>
      <w:r w:rsidR="00D20290" w:rsidRPr="00D20290">
        <w:t xml:space="preserve"> </w:t>
      </w:r>
      <w:r w:rsidRPr="00D20290">
        <w:t>будучи</w:t>
      </w:r>
      <w:r w:rsidR="00D20290" w:rsidRPr="00D20290">
        <w:t xml:space="preserve"> </w:t>
      </w:r>
      <w:r w:rsidRPr="00D20290">
        <w:t>системой</w:t>
      </w:r>
      <w:r w:rsidR="00D20290" w:rsidRPr="00D20290">
        <w:t xml:space="preserve"> </w:t>
      </w:r>
      <w:r w:rsidRPr="00D20290">
        <w:t>систем,</w:t>
      </w:r>
      <w:r w:rsidR="00D20290" w:rsidRPr="00D20290">
        <w:t xml:space="preserve"> </w:t>
      </w:r>
      <w:r w:rsidRPr="00D20290">
        <w:t>сложнейшим</w:t>
      </w:r>
      <w:r w:rsidR="00D20290" w:rsidRPr="00D20290">
        <w:t xml:space="preserve"> </w:t>
      </w:r>
      <w:r w:rsidRPr="00D20290">
        <w:t>материальным</w:t>
      </w:r>
      <w:r w:rsidR="00D20290" w:rsidRPr="00D20290">
        <w:t xml:space="preserve"> </w:t>
      </w:r>
      <w:r w:rsidRPr="00D20290">
        <w:t>образованием,</w:t>
      </w:r>
      <w:r w:rsidR="00D20290" w:rsidRPr="00D20290">
        <w:t xml:space="preserve"> </w:t>
      </w:r>
      <w:r w:rsidRPr="00D20290">
        <w:t>находится</w:t>
      </w:r>
      <w:r w:rsidR="00D20290" w:rsidRPr="00D20290">
        <w:t xml:space="preserve"> </w:t>
      </w:r>
      <w:r w:rsidRPr="00D20290">
        <w:t>в</w:t>
      </w:r>
      <w:r w:rsidR="00D20290" w:rsidRPr="00D20290">
        <w:t xml:space="preserve"> </w:t>
      </w:r>
      <w:r w:rsidRPr="00D20290">
        <w:t>процессе</w:t>
      </w:r>
      <w:r w:rsidR="00D20290" w:rsidRPr="00D20290">
        <w:t xml:space="preserve"> </w:t>
      </w:r>
      <w:r w:rsidRPr="00D20290">
        <w:t>непрерывного</w:t>
      </w:r>
      <w:r w:rsidR="00D20290" w:rsidRPr="00D20290">
        <w:t xml:space="preserve"> </w:t>
      </w:r>
      <w:r w:rsidRPr="00D20290">
        <w:t>движения,</w:t>
      </w:r>
      <w:r w:rsidR="00D20290" w:rsidRPr="00D20290">
        <w:t xml:space="preserve"> </w:t>
      </w:r>
      <w:r w:rsidRPr="00D20290">
        <w:t>возникновения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уничтожения,</w:t>
      </w:r>
      <w:r w:rsidR="00D20290" w:rsidRPr="00D20290">
        <w:t xml:space="preserve"> </w:t>
      </w:r>
      <w:r w:rsidRPr="00D20290">
        <w:t>взаимоперехода</w:t>
      </w:r>
      <w:r w:rsidR="00D20290" w:rsidRPr="00D20290">
        <w:t xml:space="preserve"> </w:t>
      </w:r>
      <w:r w:rsidRPr="00D20290">
        <w:t>одних</w:t>
      </w:r>
      <w:r w:rsidR="00D20290" w:rsidRPr="00D20290">
        <w:t xml:space="preserve"> </w:t>
      </w:r>
      <w:r w:rsidRPr="00D20290">
        <w:t>систем</w:t>
      </w:r>
      <w:r w:rsidR="00D20290" w:rsidRPr="00D20290">
        <w:t xml:space="preserve"> </w:t>
      </w:r>
      <w:r w:rsidRPr="00D20290">
        <w:t>в</w:t>
      </w:r>
      <w:r w:rsidR="00D20290" w:rsidRPr="00D20290">
        <w:t xml:space="preserve"> </w:t>
      </w:r>
      <w:r w:rsidRPr="00D20290">
        <w:t>другие,</w:t>
      </w:r>
      <w:r w:rsidR="00D20290" w:rsidRPr="00D20290">
        <w:t xml:space="preserve"> </w:t>
      </w:r>
      <w:r w:rsidRPr="00D20290">
        <w:t>причем</w:t>
      </w:r>
      <w:r w:rsidR="00D20290" w:rsidRPr="00D20290">
        <w:t xml:space="preserve"> </w:t>
      </w:r>
      <w:r w:rsidRPr="00D20290">
        <w:t>одни</w:t>
      </w:r>
      <w:r w:rsidR="00D20290" w:rsidRPr="00D20290">
        <w:t xml:space="preserve"> </w:t>
      </w:r>
      <w:r w:rsidRPr="00D20290">
        <w:t>системы</w:t>
      </w:r>
      <w:r w:rsidR="00D20290" w:rsidRPr="00D20290">
        <w:t xml:space="preserve"> </w:t>
      </w:r>
      <w:r w:rsidRPr="00D20290">
        <w:t>изменяются</w:t>
      </w:r>
      <w:r w:rsidR="00D20290" w:rsidRPr="00D20290">
        <w:t xml:space="preserve"> </w:t>
      </w:r>
      <w:r w:rsidRPr="00D20290">
        <w:t>медленно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длительное</w:t>
      </w:r>
      <w:r w:rsidR="00D20290" w:rsidRPr="00D20290">
        <w:t xml:space="preserve"> </w:t>
      </w:r>
      <w:r w:rsidRPr="00D20290">
        <w:t>время</w:t>
      </w:r>
      <w:r w:rsidR="00D20290" w:rsidRPr="00D20290">
        <w:t xml:space="preserve"> </w:t>
      </w:r>
      <w:r w:rsidRPr="00D20290">
        <w:t>кажутся</w:t>
      </w:r>
      <w:r w:rsidR="00D20290" w:rsidRPr="00D20290">
        <w:t xml:space="preserve"> </w:t>
      </w:r>
      <w:r w:rsidRPr="00D20290">
        <w:t>неизменными,</w:t>
      </w:r>
      <w:r w:rsidR="00D20290" w:rsidRPr="00D20290">
        <w:t xml:space="preserve"> </w:t>
      </w:r>
      <w:r w:rsidRPr="00D20290">
        <w:t>другие</w:t>
      </w:r>
      <w:r w:rsidR="00D20290" w:rsidRPr="00D20290">
        <w:t xml:space="preserve"> </w:t>
      </w:r>
      <w:r w:rsidRPr="00D20290">
        <w:t>же</w:t>
      </w:r>
      <w:r w:rsidR="00D20290" w:rsidRPr="00D20290">
        <w:t xml:space="preserve"> </w:t>
      </w:r>
      <w:r w:rsidRPr="00D20290">
        <w:t>изменяются</w:t>
      </w:r>
      <w:r w:rsidR="00D20290" w:rsidRPr="00D20290">
        <w:t xml:space="preserve"> </w:t>
      </w:r>
      <w:r w:rsidRPr="00D20290">
        <w:t>настолько</w:t>
      </w:r>
      <w:r w:rsidR="00D20290" w:rsidRPr="00D20290">
        <w:t xml:space="preserve"> </w:t>
      </w:r>
      <w:r w:rsidRPr="00D20290">
        <w:t>стремительно,</w:t>
      </w:r>
      <w:r w:rsidR="00D20290" w:rsidRPr="00D20290">
        <w:t xml:space="preserve"> </w:t>
      </w:r>
      <w:r w:rsidRPr="00D20290">
        <w:t>что</w:t>
      </w:r>
      <w:r w:rsidR="00D20290" w:rsidRPr="00D20290">
        <w:t xml:space="preserve"> </w:t>
      </w:r>
      <w:r w:rsidRPr="00D20290">
        <w:t>в</w:t>
      </w:r>
      <w:r w:rsidR="00D20290" w:rsidRPr="00D20290">
        <w:t xml:space="preserve"> </w:t>
      </w:r>
      <w:r w:rsidRPr="00D20290">
        <w:t>рамках</w:t>
      </w:r>
      <w:r w:rsidR="00D20290" w:rsidRPr="00D20290">
        <w:t xml:space="preserve"> </w:t>
      </w:r>
      <w:r w:rsidRPr="00D20290">
        <w:t>обыденных</w:t>
      </w:r>
      <w:r w:rsidR="00D20290" w:rsidRPr="00D20290">
        <w:t xml:space="preserve"> </w:t>
      </w:r>
      <w:r w:rsidRPr="00D20290">
        <w:t>человеческих</w:t>
      </w:r>
      <w:r w:rsidR="00D20290" w:rsidRPr="00D20290">
        <w:t xml:space="preserve"> </w:t>
      </w:r>
      <w:r w:rsidRPr="00D20290">
        <w:t>представлений</w:t>
      </w:r>
      <w:r w:rsidR="00D20290" w:rsidRPr="00D20290">
        <w:t xml:space="preserve"> </w:t>
      </w:r>
      <w:r w:rsidRPr="00D20290">
        <w:t>фактически</w:t>
      </w:r>
      <w:r w:rsidR="00D20290" w:rsidRPr="00D20290">
        <w:t xml:space="preserve"> </w:t>
      </w:r>
      <w:r w:rsidRPr="00D20290">
        <w:t>не</w:t>
      </w:r>
      <w:r w:rsidR="00D20290" w:rsidRPr="00D20290">
        <w:t xml:space="preserve"> </w:t>
      </w:r>
      <w:r w:rsidRPr="00D20290">
        <w:t>существуют</w:t>
      </w:r>
      <w:r w:rsidR="00D20290" w:rsidRPr="00D20290">
        <w:t xml:space="preserve">. </w:t>
      </w:r>
      <w:r w:rsidRPr="00D20290">
        <w:t>Чем</w:t>
      </w:r>
      <w:r w:rsidR="00D20290" w:rsidRPr="00D20290">
        <w:t xml:space="preserve"> </w:t>
      </w:r>
      <w:r w:rsidRPr="00D20290">
        <w:t>обширнее</w:t>
      </w:r>
      <w:r w:rsidR="00D20290" w:rsidRPr="00D20290">
        <w:t xml:space="preserve"> </w:t>
      </w:r>
      <w:r w:rsidRPr="00D20290">
        <w:t>система,</w:t>
      </w:r>
      <w:r w:rsidR="00D20290" w:rsidRPr="00D20290">
        <w:t xml:space="preserve"> </w:t>
      </w:r>
      <w:r w:rsidRPr="00D20290">
        <w:t>тем</w:t>
      </w:r>
      <w:r w:rsidR="00D20290" w:rsidRPr="00D20290">
        <w:t xml:space="preserve"> </w:t>
      </w:r>
      <w:r w:rsidRPr="00D20290">
        <w:t>медленнее</w:t>
      </w:r>
      <w:r w:rsidR="00D20290" w:rsidRPr="00D20290">
        <w:t xml:space="preserve"> </w:t>
      </w:r>
      <w:r w:rsidRPr="00D20290">
        <w:t>она</w:t>
      </w:r>
      <w:r w:rsidR="00D20290" w:rsidRPr="00D20290">
        <w:t xml:space="preserve"> </w:t>
      </w:r>
      <w:r w:rsidRPr="00D20290">
        <w:t>изменяется,</w:t>
      </w:r>
      <w:r w:rsidR="00D20290" w:rsidRPr="00D20290">
        <w:t xml:space="preserve"> </w:t>
      </w:r>
      <w:r w:rsidRPr="00D20290">
        <w:t>а</w:t>
      </w:r>
      <w:r w:rsidR="00D20290" w:rsidRPr="00D20290">
        <w:t xml:space="preserve"> </w:t>
      </w:r>
      <w:r w:rsidRPr="00D20290">
        <w:t>чем</w:t>
      </w:r>
      <w:r w:rsidR="00D20290" w:rsidRPr="00D20290">
        <w:t xml:space="preserve"> </w:t>
      </w:r>
      <w:r w:rsidRPr="00D20290">
        <w:t>меньше,</w:t>
      </w:r>
      <w:r w:rsidR="00D20290" w:rsidRPr="00D20290">
        <w:t xml:space="preserve"> </w:t>
      </w:r>
      <w:r w:rsidRPr="00D20290">
        <w:t>тем</w:t>
      </w:r>
      <w:r w:rsidR="00D20290" w:rsidRPr="00D20290">
        <w:t xml:space="preserve"> </w:t>
      </w:r>
      <w:r w:rsidRPr="00D20290">
        <w:t>быстрее</w:t>
      </w:r>
      <w:r w:rsidR="00D20290" w:rsidRPr="00D20290">
        <w:t xml:space="preserve"> </w:t>
      </w:r>
      <w:r w:rsidRPr="00D20290">
        <w:t>она</w:t>
      </w:r>
      <w:r w:rsidR="00D20290" w:rsidRPr="00D20290">
        <w:t xml:space="preserve"> </w:t>
      </w:r>
      <w:r w:rsidRPr="00D20290">
        <w:t>проходит</w:t>
      </w:r>
      <w:r w:rsidR="00D20290" w:rsidRPr="00D20290">
        <w:t xml:space="preserve"> </w:t>
      </w:r>
      <w:r w:rsidRPr="00D20290">
        <w:t>этапы</w:t>
      </w:r>
      <w:r w:rsidR="00D20290" w:rsidRPr="00D20290">
        <w:t xml:space="preserve"> </w:t>
      </w:r>
      <w:r w:rsidRPr="00D20290">
        <w:t>своего</w:t>
      </w:r>
      <w:r w:rsidR="00D20290" w:rsidRPr="00D20290">
        <w:t xml:space="preserve"> </w:t>
      </w:r>
      <w:r w:rsidRPr="00D20290">
        <w:t>существования</w:t>
      </w:r>
      <w:r w:rsidR="00D20290" w:rsidRPr="00D20290">
        <w:t xml:space="preserve">. </w:t>
      </w:r>
      <w:r w:rsidRPr="00D20290">
        <w:t>В</w:t>
      </w:r>
      <w:r w:rsidR="00D20290" w:rsidRPr="00D20290">
        <w:t xml:space="preserve"> </w:t>
      </w:r>
      <w:r w:rsidRPr="00D20290">
        <w:t>этом</w:t>
      </w:r>
      <w:r w:rsidR="00D20290" w:rsidRPr="00D20290">
        <w:t xml:space="preserve"> </w:t>
      </w:r>
      <w:r w:rsidRPr="00D20290">
        <w:t>простом</w:t>
      </w:r>
      <w:r w:rsidR="00D20290" w:rsidRPr="00D20290">
        <w:t xml:space="preserve"> </w:t>
      </w:r>
      <w:r w:rsidRPr="00D20290">
        <w:t>соответствии</w:t>
      </w:r>
      <w:r w:rsidR="00D20290" w:rsidRPr="00D20290">
        <w:t xml:space="preserve"> </w:t>
      </w:r>
      <w:r w:rsidRPr="00D20290">
        <w:t>скрыт</w:t>
      </w:r>
      <w:r w:rsidR="00D20290" w:rsidRPr="00D20290">
        <w:t xml:space="preserve"> </w:t>
      </w:r>
      <w:r w:rsidRPr="00D20290">
        <w:t>глубокий</w:t>
      </w:r>
      <w:r w:rsidR="00D20290" w:rsidRPr="00D20290">
        <w:t xml:space="preserve"> </w:t>
      </w:r>
      <w:r w:rsidRPr="00D20290">
        <w:t>смысл</w:t>
      </w:r>
      <w:r w:rsidR="00D20290" w:rsidRPr="00D20290">
        <w:t xml:space="preserve"> </w:t>
      </w:r>
      <w:r w:rsidRPr="00D20290">
        <w:t>еще</w:t>
      </w:r>
      <w:r w:rsidR="00D20290" w:rsidRPr="00D20290">
        <w:t xml:space="preserve"> </w:t>
      </w:r>
      <w:r w:rsidRPr="00D20290">
        <w:t>не</w:t>
      </w:r>
      <w:r w:rsidR="00D20290" w:rsidRPr="00D20290">
        <w:t xml:space="preserve"> </w:t>
      </w:r>
      <w:r w:rsidRPr="00D20290">
        <w:t>до</w:t>
      </w:r>
      <w:r w:rsidR="00D20290" w:rsidRPr="00D20290">
        <w:t xml:space="preserve"> </w:t>
      </w:r>
      <w:r w:rsidRPr="00D20290">
        <w:t>конца</w:t>
      </w:r>
      <w:r w:rsidR="00D20290" w:rsidRPr="00D20290">
        <w:t xml:space="preserve"> </w:t>
      </w:r>
      <w:r w:rsidRPr="00D20290">
        <w:t>понятой</w:t>
      </w:r>
      <w:r w:rsidR="00D20290" w:rsidRPr="00D20290">
        <w:t xml:space="preserve"> </w:t>
      </w:r>
      <w:r w:rsidRPr="00D20290">
        <w:t>связи</w:t>
      </w:r>
      <w:r w:rsidR="00D20290" w:rsidRPr="00D20290">
        <w:t xml:space="preserve"> </w:t>
      </w:r>
      <w:r w:rsidRPr="00D20290">
        <w:t>пространства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времени</w:t>
      </w:r>
      <w:r w:rsidR="00D20290" w:rsidRPr="00D20290">
        <w:t xml:space="preserve">. </w:t>
      </w:r>
      <w:r w:rsidRPr="00D20290">
        <w:t>И</w:t>
      </w:r>
      <w:r w:rsidR="00D20290" w:rsidRPr="00D20290">
        <w:t xml:space="preserve"> </w:t>
      </w:r>
      <w:r w:rsidRPr="00D20290">
        <w:t>здесь</w:t>
      </w:r>
      <w:r w:rsidR="00D20290" w:rsidRPr="00D20290">
        <w:t xml:space="preserve"> </w:t>
      </w:r>
      <w:r w:rsidRPr="00D20290">
        <w:t>можно</w:t>
      </w:r>
      <w:r w:rsidR="00D20290" w:rsidRPr="00D20290">
        <w:t xml:space="preserve"> </w:t>
      </w:r>
      <w:r w:rsidRPr="00D20290">
        <w:t>увидеть</w:t>
      </w:r>
      <w:r w:rsidR="00D20290" w:rsidRPr="00D20290">
        <w:t xml:space="preserve"> </w:t>
      </w:r>
      <w:r w:rsidRPr="00D20290">
        <w:t>одну</w:t>
      </w:r>
      <w:r w:rsidR="00D20290" w:rsidRPr="00D20290">
        <w:t xml:space="preserve"> </w:t>
      </w:r>
      <w:r w:rsidRPr="00D20290">
        <w:t>из</w:t>
      </w:r>
      <w:r w:rsidR="00D20290" w:rsidRPr="00D20290">
        <w:t xml:space="preserve"> </w:t>
      </w:r>
      <w:r w:rsidRPr="00D20290">
        <w:t>закономерностей</w:t>
      </w:r>
      <w:r w:rsidR="00D20290" w:rsidRPr="00D20290">
        <w:t xml:space="preserve"> </w:t>
      </w:r>
      <w:r w:rsidRPr="00D20290">
        <w:t>развития</w:t>
      </w:r>
      <w:r w:rsidR="00D20290" w:rsidRPr="00D20290">
        <w:t xml:space="preserve"> </w:t>
      </w:r>
      <w:r w:rsidRPr="00D20290">
        <w:t>материи</w:t>
      </w:r>
      <w:r w:rsidR="00D20290" w:rsidRPr="00D20290">
        <w:t xml:space="preserve">: </w:t>
      </w:r>
      <w:r w:rsidRPr="00D20290">
        <w:t>от</w:t>
      </w:r>
      <w:r w:rsidR="00D20290" w:rsidRPr="00D20290">
        <w:t xml:space="preserve"> </w:t>
      </w:r>
      <w:r w:rsidRPr="00D20290">
        <w:t>меньшего</w:t>
      </w:r>
      <w:r w:rsidR="00D20290" w:rsidRPr="00D20290">
        <w:t xml:space="preserve"> </w:t>
      </w:r>
      <w:r w:rsidRPr="00D20290">
        <w:t>к</w:t>
      </w:r>
      <w:r w:rsidR="00D20290" w:rsidRPr="00D20290">
        <w:t xml:space="preserve"> </w:t>
      </w:r>
      <w:r w:rsidRPr="00D20290">
        <w:t>большему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от</w:t>
      </w:r>
      <w:r w:rsidR="00D20290" w:rsidRPr="00D20290">
        <w:t xml:space="preserve"> </w:t>
      </w:r>
      <w:r w:rsidRPr="00D20290">
        <w:t>большего</w:t>
      </w:r>
      <w:r w:rsidR="00D20290" w:rsidRPr="00D20290">
        <w:t xml:space="preserve"> </w:t>
      </w:r>
      <w:r w:rsidRPr="00D20290">
        <w:t>к</w:t>
      </w:r>
      <w:r w:rsidR="00D20290" w:rsidRPr="00D20290">
        <w:t xml:space="preserve"> </w:t>
      </w:r>
      <w:r w:rsidRPr="00D20290">
        <w:t>меньшему,</w:t>
      </w:r>
      <w:r w:rsidR="00D20290" w:rsidRPr="00D20290">
        <w:t xml:space="preserve"> </w:t>
      </w:r>
      <w:r w:rsidRPr="00D20290">
        <w:t>осознание</w:t>
      </w:r>
      <w:r w:rsidR="00D20290" w:rsidRPr="00D20290">
        <w:t xml:space="preserve"> </w:t>
      </w:r>
      <w:r w:rsidRPr="00D20290">
        <w:t>которой</w:t>
      </w:r>
      <w:r w:rsidR="00D20290" w:rsidRPr="00D20290">
        <w:t xml:space="preserve"> </w:t>
      </w:r>
      <w:r w:rsidRPr="00D20290">
        <w:t>привело</w:t>
      </w:r>
      <w:r w:rsidR="00D20290" w:rsidRPr="00D20290">
        <w:t xml:space="preserve"> </w:t>
      </w:r>
      <w:r w:rsidRPr="00D20290">
        <w:t>к</w:t>
      </w:r>
      <w:r w:rsidR="00D20290" w:rsidRPr="00D20290">
        <w:t xml:space="preserve"> </w:t>
      </w:r>
      <w:r w:rsidRPr="00D20290">
        <w:t>пониманию</w:t>
      </w:r>
      <w:r w:rsidR="00D20290" w:rsidRPr="00D20290">
        <w:t xml:space="preserve"> </w:t>
      </w:r>
      <w:r w:rsidRPr="00D20290">
        <w:t>развития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качественного</w:t>
      </w:r>
      <w:r w:rsidR="00D20290" w:rsidRPr="00D20290">
        <w:t xml:space="preserve"> </w:t>
      </w:r>
      <w:r w:rsidRPr="00D20290">
        <w:t>изменения</w:t>
      </w:r>
      <w:r w:rsidR="00D20290" w:rsidRPr="00D20290">
        <w:t xml:space="preserve"> </w:t>
      </w:r>
      <w:r w:rsidRPr="00D20290">
        <w:t>систем</w:t>
      </w:r>
      <w:r w:rsidR="00D20290" w:rsidRPr="00D20290">
        <w:t xml:space="preserve"> </w:t>
      </w:r>
      <w:r w:rsidRPr="00D20290">
        <w:t>слагающих</w:t>
      </w:r>
      <w:r w:rsidR="00D20290" w:rsidRPr="00D20290">
        <w:t xml:space="preserve"> </w:t>
      </w:r>
      <w:r w:rsidRPr="00D20290">
        <w:t>мир,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мира</w:t>
      </w:r>
      <w:r w:rsidR="00D20290" w:rsidRPr="00D20290">
        <w:t xml:space="preserve"> </w:t>
      </w:r>
      <w:r w:rsidRPr="00D20290">
        <w:t>как</w:t>
      </w:r>
      <w:r w:rsidR="00D20290" w:rsidRPr="00D20290">
        <w:t xml:space="preserve"> </w:t>
      </w:r>
      <w:r w:rsidRPr="00D20290">
        <w:t>системы</w:t>
      </w:r>
      <w:r w:rsidR="00D20290" w:rsidRPr="00D20290">
        <w:t>.</w:t>
      </w:r>
    </w:p>
    <w:p w:rsidR="00D20290" w:rsidRDefault="00D20290" w:rsidP="00D20290">
      <w:pPr>
        <w:pStyle w:val="1"/>
        <w:rPr>
          <w:rStyle w:val="afc"/>
        </w:rPr>
      </w:pPr>
      <w:r>
        <w:rPr>
          <w:rStyle w:val="afc"/>
        </w:rPr>
        <w:br w:type="page"/>
      </w:r>
      <w:bookmarkStart w:id="2" w:name="_Toc285207846"/>
      <w:r w:rsidR="00422743" w:rsidRPr="00D20290">
        <w:rPr>
          <w:rStyle w:val="afc"/>
        </w:rPr>
        <w:t>Список</w:t>
      </w:r>
      <w:r w:rsidRPr="00D20290">
        <w:rPr>
          <w:rStyle w:val="afc"/>
        </w:rPr>
        <w:t xml:space="preserve"> </w:t>
      </w:r>
      <w:r w:rsidR="00422743" w:rsidRPr="00D20290">
        <w:rPr>
          <w:rStyle w:val="afc"/>
        </w:rPr>
        <w:t>используемой</w:t>
      </w:r>
      <w:r w:rsidRPr="00D20290">
        <w:rPr>
          <w:rStyle w:val="afc"/>
        </w:rPr>
        <w:t xml:space="preserve"> </w:t>
      </w:r>
      <w:r w:rsidR="00422743" w:rsidRPr="00D20290">
        <w:rPr>
          <w:rStyle w:val="afc"/>
        </w:rPr>
        <w:t>литературы</w:t>
      </w:r>
      <w:bookmarkEnd w:id="2"/>
    </w:p>
    <w:p w:rsidR="00D20290" w:rsidRPr="00D20290" w:rsidRDefault="00D20290" w:rsidP="00D20290">
      <w:pPr>
        <w:rPr>
          <w:lang w:eastAsia="en-US"/>
        </w:rPr>
      </w:pPr>
    </w:p>
    <w:p w:rsidR="00D20290" w:rsidRPr="00D20290" w:rsidRDefault="004615D5" w:rsidP="00D20290">
      <w:pPr>
        <w:pStyle w:val="a"/>
      </w:pPr>
      <w:r w:rsidRPr="00D20290">
        <w:t>Аверьянов</w:t>
      </w:r>
      <w:r w:rsidR="00D20290" w:rsidRPr="00D20290">
        <w:t xml:space="preserve"> </w:t>
      </w:r>
      <w:r w:rsidRPr="00D20290">
        <w:t>А</w:t>
      </w:r>
      <w:r w:rsidR="00D20290">
        <w:t xml:space="preserve">.Н. </w:t>
      </w:r>
      <w:r w:rsidRPr="00D20290">
        <w:t>Системное</w:t>
      </w:r>
      <w:r w:rsidR="00D20290" w:rsidRPr="00D20290">
        <w:t xml:space="preserve"> </w:t>
      </w:r>
      <w:r w:rsidRPr="00D20290">
        <w:t>поз</w:t>
      </w:r>
      <w:r w:rsidR="00622B83" w:rsidRPr="00D20290">
        <w:t>нание</w:t>
      </w:r>
      <w:r w:rsidR="00D20290" w:rsidRPr="00D20290">
        <w:t xml:space="preserve"> </w:t>
      </w:r>
      <w:r w:rsidR="00622B83" w:rsidRPr="00D20290">
        <w:t>мира</w:t>
      </w:r>
      <w:r w:rsidR="00D20290" w:rsidRPr="00D20290">
        <w:t xml:space="preserve">. </w:t>
      </w:r>
      <w:r w:rsidR="00622B83" w:rsidRPr="00D20290">
        <w:t>М</w:t>
      </w:r>
      <w:r w:rsidR="00D20290" w:rsidRPr="00D20290">
        <w:t xml:space="preserve">.: </w:t>
      </w:r>
      <w:r w:rsidR="00622B83" w:rsidRPr="00D20290">
        <w:t>Политиздат,</w:t>
      </w:r>
      <w:r w:rsidR="00D20290" w:rsidRPr="00D20290">
        <w:t xml:space="preserve"> </w:t>
      </w:r>
      <w:r w:rsidR="00622B83" w:rsidRPr="00D20290">
        <w:t>2000</w:t>
      </w:r>
      <w:r w:rsidR="00D20290" w:rsidRPr="00D20290">
        <w:t>.</w:t>
      </w:r>
    </w:p>
    <w:p w:rsidR="00D20290" w:rsidRPr="00D20290" w:rsidRDefault="004615D5" w:rsidP="00D20290">
      <w:pPr>
        <w:pStyle w:val="a"/>
      </w:pPr>
      <w:r w:rsidRPr="00D20290">
        <w:t>Андреев</w:t>
      </w:r>
      <w:r w:rsidR="00D20290" w:rsidRPr="00D20290">
        <w:t xml:space="preserve"> </w:t>
      </w:r>
      <w:r w:rsidRPr="00D20290">
        <w:t>И</w:t>
      </w:r>
      <w:r w:rsidR="00D20290">
        <w:t xml:space="preserve">.Д. </w:t>
      </w:r>
      <w:r w:rsidRPr="00D20290">
        <w:t>Методологические</w:t>
      </w:r>
      <w:r w:rsidR="00D20290" w:rsidRPr="00D20290">
        <w:t xml:space="preserve"> </w:t>
      </w:r>
      <w:r w:rsidRPr="00D20290">
        <w:t>основы</w:t>
      </w:r>
      <w:r w:rsidR="00D20290" w:rsidRPr="00D20290">
        <w:t xml:space="preserve"> </w:t>
      </w:r>
      <w:r w:rsidRPr="00D20290">
        <w:t>позн</w:t>
      </w:r>
      <w:r w:rsidR="00622B83" w:rsidRPr="00D20290">
        <w:t>ания</w:t>
      </w:r>
      <w:r w:rsidR="00D20290" w:rsidRPr="00D20290">
        <w:t xml:space="preserve"> </w:t>
      </w:r>
      <w:r w:rsidR="00622B83" w:rsidRPr="00D20290">
        <w:t>социальных</w:t>
      </w:r>
      <w:r w:rsidR="00D20290" w:rsidRPr="00D20290">
        <w:t xml:space="preserve"> </w:t>
      </w:r>
      <w:r w:rsidR="00622B83" w:rsidRPr="00D20290">
        <w:t>явлений</w:t>
      </w:r>
      <w:r w:rsidR="00D20290">
        <w:t>.</w:t>
      </w:r>
      <w:r w:rsidR="0001610E">
        <w:t xml:space="preserve"> </w:t>
      </w:r>
      <w:r w:rsidR="00D20290">
        <w:t>М., 19</w:t>
      </w:r>
      <w:r w:rsidR="00622B83" w:rsidRPr="00D20290">
        <w:t>98</w:t>
      </w:r>
      <w:r w:rsidR="00D20290" w:rsidRPr="00D20290">
        <w:t>.</w:t>
      </w:r>
    </w:p>
    <w:p w:rsidR="00D20290" w:rsidRPr="00D20290" w:rsidRDefault="004615D5" w:rsidP="00D20290">
      <w:pPr>
        <w:pStyle w:val="a"/>
      </w:pPr>
      <w:r w:rsidRPr="00D20290">
        <w:t>Блауберг</w:t>
      </w:r>
      <w:r w:rsidR="00D20290" w:rsidRPr="00D20290">
        <w:t xml:space="preserve"> </w:t>
      </w:r>
      <w:r w:rsidRPr="00D20290">
        <w:t>И</w:t>
      </w:r>
      <w:r w:rsidR="00D20290">
        <w:t xml:space="preserve">.В., </w:t>
      </w:r>
      <w:r w:rsidRPr="00D20290">
        <w:t>Юдин</w:t>
      </w:r>
      <w:r w:rsidR="00D20290" w:rsidRPr="00D20290">
        <w:t xml:space="preserve"> </w:t>
      </w:r>
      <w:r w:rsidRPr="00D20290">
        <w:t>В</w:t>
      </w:r>
      <w:r w:rsidR="00D20290">
        <w:t xml:space="preserve">.Г. </w:t>
      </w:r>
      <w:r w:rsidRPr="00D20290">
        <w:t>Становление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сущн</w:t>
      </w:r>
      <w:r w:rsidR="00622B83" w:rsidRPr="00D20290">
        <w:t>ость</w:t>
      </w:r>
      <w:r w:rsidR="00D20290" w:rsidRPr="00D20290">
        <w:t xml:space="preserve"> </w:t>
      </w:r>
      <w:r w:rsidR="00622B83" w:rsidRPr="00D20290">
        <w:t>системного</w:t>
      </w:r>
      <w:r w:rsidR="00D20290" w:rsidRPr="00D20290">
        <w:t xml:space="preserve"> </w:t>
      </w:r>
      <w:r w:rsidR="00622B83" w:rsidRPr="00D20290">
        <w:t>подхода</w:t>
      </w:r>
      <w:r w:rsidR="00D20290">
        <w:t>.</w:t>
      </w:r>
      <w:r w:rsidR="0001610E">
        <w:t xml:space="preserve"> </w:t>
      </w:r>
      <w:r w:rsidR="00D20290">
        <w:t>М., 19</w:t>
      </w:r>
      <w:r w:rsidR="00622B83" w:rsidRPr="00D20290">
        <w:t>99</w:t>
      </w:r>
      <w:r w:rsidR="00D20290" w:rsidRPr="00D20290">
        <w:t>.</w:t>
      </w:r>
    </w:p>
    <w:p w:rsidR="00D20290" w:rsidRPr="00D20290" w:rsidRDefault="004615D5" w:rsidP="00D20290">
      <w:pPr>
        <w:pStyle w:val="a"/>
      </w:pPr>
      <w:r w:rsidRPr="00D20290">
        <w:t>Блохинцев</w:t>
      </w:r>
      <w:r w:rsidR="00D20290" w:rsidRPr="00D20290">
        <w:t xml:space="preserve"> </w:t>
      </w:r>
      <w:r w:rsidRPr="00D20290">
        <w:t>Д</w:t>
      </w:r>
      <w:r w:rsidR="00D20290">
        <w:t xml:space="preserve">.И. </w:t>
      </w:r>
      <w:r w:rsidRPr="00D20290">
        <w:t>Проблемы</w:t>
      </w:r>
      <w:r w:rsidR="00D20290" w:rsidRPr="00D20290">
        <w:t xml:space="preserve"> </w:t>
      </w:r>
      <w:r w:rsidRPr="00D20290">
        <w:t>структуры</w:t>
      </w:r>
      <w:r w:rsidR="00D20290" w:rsidRPr="00D20290">
        <w:t xml:space="preserve"> </w:t>
      </w:r>
      <w:r w:rsidRPr="00D20290">
        <w:t>элементарных</w:t>
      </w:r>
      <w:r w:rsidR="00D20290" w:rsidRPr="00D20290">
        <w:t xml:space="preserve"> </w:t>
      </w:r>
      <w:r w:rsidRPr="00D20290">
        <w:t>частиц</w:t>
      </w:r>
      <w:r w:rsidR="00D20290">
        <w:t xml:space="preserve">. - </w:t>
      </w:r>
      <w:r w:rsidRPr="00D20290">
        <w:t>Философские</w:t>
      </w:r>
      <w:r w:rsidR="00D20290" w:rsidRPr="00D20290">
        <w:t xml:space="preserve"> </w:t>
      </w:r>
      <w:r w:rsidRPr="00D20290">
        <w:t>проблемы</w:t>
      </w:r>
      <w:r w:rsidR="00D20290" w:rsidRPr="00D20290">
        <w:t xml:space="preserve"> </w:t>
      </w:r>
      <w:r w:rsidRPr="00D20290">
        <w:t>физи</w:t>
      </w:r>
      <w:r w:rsidR="00622B83" w:rsidRPr="00D20290">
        <w:t>ки</w:t>
      </w:r>
      <w:r w:rsidR="00D20290" w:rsidRPr="00D20290">
        <w:t xml:space="preserve"> </w:t>
      </w:r>
      <w:r w:rsidR="00622B83" w:rsidRPr="00D20290">
        <w:t>элементарных</w:t>
      </w:r>
      <w:r w:rsidR="00D20290" w:rsidRPr="00D20290">
        <w:t xml:space="preserve"> </w:t>
      </w:r>
      <w:r w:rsidR="00622B83" w:rsidRPr="00D20290">
        <w:t>частиц</w:t>
      </w:r>
      <w:r w:rsidR="00D20290">
        <w:t>.</w:t>
      </w:r>
      <w:r w:rsidR="0001610E">
        <w:t xml:space="preserve"> </w:t>
      </w:r>
      <w:r w:rsidR="00D20290">
        <w:t xml:space="preserve">М., </w:t>
      </w:r>
      <w:r w:rsidR="00622B83" w:rsidRPr="00D20290">
        <w:t>2001</w:t>
      </w:r>
      <w:r w:rsidR="00D20290" w:rsidRPr="00D20290">
        <w:t>.</w:t>
      </w:r>
    </w:p>
    <w:p w:rsidR="00D20290" w:rsidRPr="00D20290" w:rsidRDefault="004615D5" w:rsidP="00D20290">
      <w:pPr>
        <w:pStyle w:val="a"/>
      </w:pPr>
      <w:r w:rsidRPr="00D20290">
        <w:t>Вернадский</w:t>
      </w:r>
      <w:r w:rsidR="00D20290" w:rsidRPr="00D20290">
        <w:t xml:space="preserve"> </w:t>
      </w:r>
      <w:r w:rsidRPr="00D20290">
        <w:t>В</w:t>
      </w:r>
      <w:r w:rsidR="00D20290">
        <w:t xml:space="preserve">.И. </w:t>
      </w:r>
      <w:r w:rsidRPr="00D20290">
        <w:t>Избранные</w:t>
      </w:r>
      <w:r w:rsidR="00D20290" w:rsidRPr="00D20290">
        <w:t xml:space="preserve"> </w:t>
      </w:r>
      <w:r w:rsidRPr="00D20290">
        <w:t>сочинения</w:t>
      </w:r>
      <w:r w:rsidR="00D20290" w:rsidRPr="00D20290">
        <w:t xml:space="preserve"> </w:t>
      </w:r>
      <w:r w:rsidRPr="00D20290">
        <w:t>М</w:t>
      </w:r>
      <w:r w:rsidR="00D20290" w:rsidRPr="00D20290">
        <w:t xml:space="preserve">., </w:t>
      </w:r>
      <w:r w:rsidR="00622B83" w:rsidRPr="00D20290">
        <w:t>1999</w:t>
      </w:r>
      <w:r w:rsidR="00D20290" w:rsidRPr="00D20290">
        <w:t>.</w:t>
      </w:r>
    </w:p>
    <w:p w:rsidR="00D20290" w:rsidRPr="00D20290" w:rsidRDefault="004615D5" w:rsidP="00D20290">
      <w:pPr>
        <w:pStyle w:val="a"/>
      </w:pPr>
      <w:r w:rsidRPr="00D20290">
        <w:t>Геодакян</w:t>
      </w:r>
      <w:r w:rsidR="00D20290" w:rsidRPr="00D20290">
        <w:t xml:space="preserve"> </w:t>
      </w:r>
      <w:r w:rsidRPr="00D20290">
        <w:t>В</w:t>
      </w:r>
      <w:r w:rsidR="00D20290">
        <w:t xml:space="preserve">.А. </w:t>
      </w:r>
      <w:r w:rsidRPr="00D20290">
        <w:t>Организация</w:t>
      </w:r>
      <w:r w:rsidR="00D20290" w:rsidRPr="00D20290">
        <w:t xml:space="preserve"> </w:t>
      </w:r>
      <w:r w:rsidRPr="00D20290">
        <w:t>систем</w:t>
      </w:r>
      <w:r w:rsidR="00D20290" w:rsidRPr="00D20290">
        <w:t xml:space="preserve"> - </w:t>
      </w:r>
      <w:r w:rsidRPr="00D20290">
        <w:t>живых</w:t>
      </w:r>
      <w:r w:rsidR="00D20290" w:rsidRPr="00D20290">
        <w:t xml:space="preserve"> </w:t>
      </w:r>
      <w:r w:rsidRPr="00D20290">
        <w:t>и</w:t>
      </w:r>
      <w:r w:rsidR="00D20290" w:rsidRPr="00D20290">
        <w:t xml:space="preserve"> </w:t>
      </w:r>
      <w:r w:rsidRPr="00D20290">
        <w:t>неживых</w:t>
      </w:r>
      <w:r w:rsidR="00D20290">
        <w:t xml:space="preserve">. - </w:t>
      </w:r>
      <w:r w:rsidRPr="00D20290">
        <w:t>Системные</w:t>
      </w:r>
      <w:r w:rsidR="00D20290" w:rsidRPr="00D20290">
        <w:t xml:space="preserve"> </w:t>
      </w:r>
      <w:r w:rsidRPr="00D20290">
        <w:t>и</w:t>
      </w:r>
      <w:r w:rsidR="00622B83" w:rsidRPr="00D20290">
        <w:t>сследования</w:t>
      </w:r>
      <w:r w:rsidR="00D20290" w:rsidRPr="00D20290">
        <w:t xml:space="preserve">. </w:t>
      </w:r>
      <w:r w:rsidR="00622B83" w:rsidRPr="00D20290">
        <w:t>Ежегодник,</w:t>
      </w:r>
      <w:r w:rsidR="00D20290" w:rsidRPr="00D20290">
        <w:t xml:space="preserve"> </w:t>
      </w:r>
      <w:r w:rsidR="00622B83" w:rsidRPr="00D20290">
        <w:t>М</w:t>
      </w:r>
      <w:r w:rsidR="00D20290" w:rsidRPr="00D20290">
        <w:t xml:space="preserve">., </w:t>
      </w:r>
      <w:r w:rsidR="00622B83" w:rsidRPr="00D20290">
        <w:t>2000</w:t>
      </w:r>
      <w:r w:rsidR="00D20290" w:rsidRPr="00D20290">
        <w:t>.</w:t>
      </w:r>
    </w:p>
    <w:p w:rsidR="00454EA7" w:rsidRDefault="004615D5" w:rsidP="00D20290">
      <w:pPr>
        <w:pStyle w:val="a"/>
      </w:pPr>
      <w:r w:rsidRPr="00D20290">
        <w:t>Фурман</w:t>
      </w:r>
      <w:r w:rsidR="00D20290" w:rsidRPr="00D20290">
        <w:t xml:space="preserve"> </w:t>
      </w:r>
      <w:r w:rsidRPr="00D20290">
        <w:t>А</w:t>
      </w:r>
      <w:r w:rsidR="00D20290">
        <w:t xml:space="preserve">.Е. </w:t>
      </w:r>
      <w:r w:rsidRPr="00D20290">
        <w:t>Материа</w:t>
      </w:r>
      <w:r w:rsidR="00622B83" w:rsidRPr="00D20290">
        <w:t>листическая</w:t>
      </w:r>
      <w:r w:rsidR="00D20290" w:rsidRPr="00D20290">
        <w:t xml:space="preserve"> </w:t>
      </w:r>
      <w:r w:rsidR="00622B83" w:rsidRPr="00D20290">
        <w:t>диалектика</w:t>
      </w:r>
      <w:r w:rsidR="00D20290">
        <w:t>.</w:t>
      </w:r>
      <w:r w:rsidR="0001610E">
        <w:t xml:space="preserve"> </w:t>
      </w:r>
      <w:r w:rsidR="00D20290">
        <w:t xml:space="preserve">М., </w:t>
      </w:r>
      <w:r w:rsidR="00622B83" w:rsidRPr="00D20290">
        <w:t>1998</w:t>
      </w:r>
      <w:r w:rsidR="00D20290" w:rsidRPr="00D20290">
        <w:t>.</w:t>
      </w:r>
    </w:p>
    <w:p w:rsidR="0001610E" w:rsidRPr="0001610E" w:rsidRDefault="0001610E" w:rsidP="0001610E">
      <w:pPr>
        <w:pStyle w:val="af"/>
      </w:pPr>
      <w:bookmarkStart w:id="3" w:name="_GoBack"/>
      <w:bookmarkEnd w:id="3"/>
    </w:p>
    <w:sectPr w:rsidR="0001610E" w:rsidRPr="0001610E" w:rsidSect="00D20290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3"/>
      <w:cols w:space="708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D06" w:rsidRDefault="002A1D06">
      <w:r>
        <w:separator/>
      </w:r>
    </w:p>
  </w:endnote>
  <w:endnote w:type="continuationSeparator" w:id="0">
    <w:p w:rsidR="002A1D06" w:rsidRDefault="002A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0" w:rsidRDefault="00D20290" w:rsidP="006A2CF4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0" w:rsidRDefault="00D20290" w:rsidP="006A2CF4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D06" w:rsidRDefault="002A1D06">
      <w:r>
        <w:separator/>
      </w:r>
    </w:p>
  </w:footnote>
  <w:footnote w:type="continuationSeparator" w:id="0">
    <w:p w:rsidR="002A1D06" w:rsidRDefault="002A1D06">
      <w:r>
        <w:continuationSeparator/>
      </w:r>
    </w:p>
  </w:footnote>
  <w:footnote w:id="1">
    <w:p w:rsidR="002A1D06" w:rsidRDefault="00D20290" w:rsidP="00D20290">
      <w:pPr>
        <w:pStyle w:val="af3"/>
      </w:pPr>
      <w:r w:rsidRPr="006A2CF4">
        <w:rPr>
          <w:rStyle w:val="af5"/>
          <w:sz w:val="18"/>
          <w:szCs w:val="18"/>
        </w:rPr>
        <w:footnoteRef/>
      </w:r>
      <w:r w:rsidRPr="006A2CF4">
        <w:t xml:space="preserve"> Аверьянов А.Н. Системное познание мира. М.: Политиздат, 2000.</w:t>
      </w:r>
      <w:r>
        <w:t xml:space="preserve"> С.37</w:t>
      </w:r>
    </w:p>
  </w:footnote>
  <w:footnote w:id="2">
    <w:p w:rsidR="002A1D06" w:rsidRDefault="00D20290" w:rsidP="00D20290">
      <w:pPr>
        <w:pStyle w:val="af3"/>
      </w:pPr>
      <w:r w:rsidRPr="00914B51">
        <w:rPr>
          <w:rStyle w:val="af5"/>
          <w:sz w:val="18"/>
          <w:szCs w:val="18"/>
        </w:rPr>
        <w:footnoteRef/>
      </w:r>
      <w:r w:rsidRPr="00914B51">
        <w:rPr>
          <w:sz w:val="18"/>
          <w:szCs w:val="18"/>
        </w:rPr>
        <w:t xml:space="preserve"> Аверьянов А.Н. Системное познание мира. М.: Политиздат, 2000.</w:t>
      </w:r>
      <w:r>
        <w:rPr>
          <w:sz w:val="18"/>
          <w:szCs w:val="18"/>
        </w:rPr>
        <w:t xml:space="preserve"> С.39</w:t>
      </w:r>
    </w:p>
  </w:footnote>
  <w:footnote w:id="3">
    <w:p w:rsidR="002A1D06" w:rsidRDefault="00D20290" w:rsidP="0001610E">
      <w:pPr>
        <w:pStyle w:val="af3"/>
      </w:pPr>
      <w:r>
        <w:rPr>
          <w:rStyle w:val="af5"/>
          <w:sz w:val="20"/>
        </w:rPr>
        <w:footnoteRef/>
      </w:r>
      <w:r>
        <w:t xml:space="preserve"> </w:t>
      </w:r>
      <w:r w:rsidRPr="00914B51">
        <w:rPr>
          <w:szCs w:val="18"/>
        </w:rPr>
        <w:t>Андреев И.Д. Методологические основы познания социальных явлений. М.,1998.</w:t>
      </w:r>
      <w:r>
        <w:rPr>
          <w:szCs w:val="18"/>
        </w:rPr>
        <w:t xml:space="preserve"> С.152</w:t>
      </w:r>
    </w:p>
  </w:footnote>
  <w:footnote w:id="4">
    <w:p w:rsidR="002A1D06" w:rsidRDefault="00D20290" w:rsidP="0001610E">
      <w:pPr>
        <w:pStyle w:val="af3"/>
      </w:pPr>
      <w:r>
        <w:rPr>
          <w:rStyle w:val="af5"/>
          <w:sz w:val="20"/>
        </w:rPr>
        <w:footnoteRef/>
      </w:r>
      <w:r>
        <w:t xml:space="preserve"> </w:t>
      </w:r>
      <w:r w:rsidRPr="00914B51">
        <w:rPr>
          <w:szCs w:val="18"/>
        </w:rPr>
        <w:t>Андреев И.Д. Методологические основы познания социальных явлений. М.,1998.</w:t>
      </w:r>
      <w:r>
        <w:rPr>
          <w:szCs w:val="18"/>
        </w:rPr>
        <w:t xml:space="preserve"> С.153</w:t>
      </w:r>
    </w:p>
  </w:footnote>
  <w:footnote w:id="5">
    <w:p w:rsidR="002A1D06" w:rsidRDefault="00D20290" w:rsidP="0001610E">
      <w:pPr>
        <w:pStyle w:val="af3"/>
      </w:pPr>
      <w:r>
        <w:rPr>
          <w:rStyle w:val="af5"/>
          <w:sz w:val="20"/>
        </w:rPr>
        <w:footnoteRef/>
      </w:r>
      <w:r>
        <w:t xml:space="preserve"> </w:t>
      </w:r>
      <w:r w:rsidRPr="00914B51">
        <w:rPr>
          <w:szCs w:val="18"/>
        </w:rPr>
        <w:t xml:space="preserve">Блауберг И.В., Юдин В.Г. Становление и сущность системного подхода. М.,1999. </w:t>
      </w:r>
      <w:r>
        <w:rPr>
          <w:szCs w:val="18"/>
        </w:rPr>
        <w:t>С.231</w:t>
      </w:r>
    </w:p>
  </w:footnote>
  <w:footnote w:id="6">
    <w:p w:rsidR="002A1D06" w:rsidRDefault="00D20290" w:rsidP="0001610E">
      <w:pPr>
        <w:pStyle w:val="af3"/>
      </w:pPr>
      <w:r w:rsidRPr="00914B51">
        <w:rPr>
          <w:rStyle w:val="af5"/>
          <w:sz w:val="18"/>
          <w:szCs w:val="18"/>
        </w:rPr>
        <w:footnoteRef/>
      </w:r>
      <w:r w:rsidRPr="00914B51">
        <w:t xml:space="preserve"> Блохинцев Д.И. Проблемы структуры элементарных частиц. - Философские проблемы физики элементарных частиц. М., 2001.</w:t>
      </w:r>
      <w:r>
        <w:t xml:space="preserve"> С.191</w:t>
      </w:r>
    </w:p>
  </w:footnote>
  <w:footnote w:id="7">
    <w:p w:rsidR="002A1D06" w:rsidRDefault="00D20290" w:rsidP="0001610E">
      <w:pPr>
        <w:pStyle w:val="af3"/>
      </w:pPr>
      <w:r>
        <w:rPr>
          <w:rStyle w:val="af5"/>
          <w:sz w:val="20"/>
        </w:rPr>
        <w:footnoteRef/>
      </w:r>
      <w:r>
        <w:t xml:space="preserve"> </w:t>
      </w:r>
      <w:r w:rsidRPr="00914B51">
        <w:rPr>
          <w:szCs w:val="18"/>
        </w:rPr>
        <w:t>Вернадский В.И. Избранные сочинения М., 1999.</w:t>
      </w:r>
      <w:r>
        <w:rPr>
          <w:szCs w:val="18"/>
        </w:rPr>
        <w:t xml:space="preserve"> С.59</w:t>
      </w:r>
    </w:p>
  </w:footnote>
  <w:footnote w:id="8">
    <w:p w:rsidR="002A1D06" w:rsidRDefault="00D20290" w:rsidP="0001610E">
      <w:pPr>
        <w:pStyle w:val="af3"/>
      </w:pPr>
      <w:r w:rsidRPr="00914B51">
        <w:rPr>
          <w:rStyle w:val="af5"/>
          <w:sz w:val="18"/>
          <w:szCs w:val="18"/>
        </w:rPr>
        <w:footnoteRef/>
      </w:r>
      <w:r w:rsidRPr="00914B51">
        <w:t xml:space="preserve"> Фурман А.Е. Материалистическая диалектика. М., 1998.</w:t>
      </w:r>
      <w:r>
        <w:t xml:space="preserve"> С.198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0" w:rsidRDefault="00D20290" w:rsidP="00D2029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640B7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7"/>
    <w:lvl w:ilvl="0">
      <w:start w:val="1"/>
      <w:numFmt w:val="decimal"/>
      <w:lvlText w:val="%1. "/>
      <w:lvlJc w:val="left"/>
      <w:pPr>
        <w:ind w:left="1003" w:hanging="283"/>
      </w:pPr>
      <w:rPr>
        <w:rFonts w:ascii="Times New Roman" w:hAnsi="Times New Roman" w:cs="Times New Roman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6B030A"/>
    <w:multiLevelType w:val="hybridMultilevel"/>
    <w:tmpl w:val="C092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B778D9"/>
    <w:multiLevelType w:val="hybridMultilevel"/>
    <w:tmpl w:val="A4806756"/>
    <w:lvl w:ilvl="0" w:tplc="FD1A6D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19B64E2"/>
    <w:multiLevelType w:val="singleLevel"/>
    <w:tmpl w:val="0FB4B5B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52781CB0"/>
    <w:multiLevelType w:val="hybridMultilevel"/>
    <w:tmpl w:val="025A7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942C46"/>
    <w:multiLevelType w:val="hybridMultilevel"/>
    <w:tmpl w:val="61CC3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3572B7"/>
    <w:multiLevelType w:val="hybridMultilevel"/>
    <w:tmpl w:val="37F2C612"/>
    <w:lvl w:ilvl="0" w:tplc="547CA71A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  <w:rPr>
        <w:rFonts w:cs="Times New Roman"/>
      </w:rPr>
    </w:lvl>
  </w:abstractNum>
  <w:abstractNum w:abstractNumId="10">
    <w:nsid w:val="613274FD"/>
    <w:multiLevelType w:val="singleLevel"/>
    <w:tmpl w:val="DE0C041A"/>
    <w:lvl w:ilvl="0">
      <w:start w:val="10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11">
    <w:nsid w:val="628D767A"/>
    <w:multiLevelType w:val="singleLevel"/>
    <w:tmpl w:val="DAA8124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="Times New Roman" w:hAnsi="Times New Roman" w:cs="Times New Roman"/>
      </w:rPr>
    </w:lvl>
  </w:abstractNum>
  <w:abstractNum w:abstractNumId="12">
    <w:nsid w:val="713E15B2"/>
    <w:multiLevelType w:val="hybridMultilevel"/>
    <w:tmpl w:val="DF3A6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FE2149"/>
    <w:multiLevelType w:val="hybridMultilevel"/>
    <w:tmpl w:val="39562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♦"/>
        <w:legacy w:legacy="1" w:legacySpace="0" w:legacyIndent="202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20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207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211"/>
        <w:lvlJc w:val="left"/>
        <w:rPr>
          <w:rFonts w:ascii="Arial" w:hAnsi="Arial" w:hint="default"/>
        </w:rPr>
      </w:lvl>
    </w:lvlOverride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6"/>
    <w:lvlOverride w:ilvl="0">
      <w:lvl w:ilvl="0">
        <w:start w:val="3"/>
        <w:numFmt w:val="decimal"/>
        <w:lvlText w:val="%1.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5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3BC"/>
    <w:rsid w:val="0001610E"/>
    <w:rsid w:val="000A366B"/>
    <w:rsid w:val="000D6478"/>
    <w:rsid w:val="00286E25"/>
    <w:rsid w:val="002A1D06"/>
    <w:rsid w:val="002B7364"/>
    <w:rsid w:val="002C7AF8"/>
    <w:rsid w:val="003E4E29"/>
    <w:rsid w:val="00422743"/>
    <w:rsid w:val="00454EA7"/>
    <w:rsid w:val="004615D5"/>
    <w:rsid w:val="004D0933"/>
    <w:rsid w:val="0050215A"/>
    <w:rsid w:val="0060473D"/>
    <w:rsid w:val="00622B83"/>
    <w:rsid w:val="006974DD"/>
    <w:rsid w:val="006A2CF4"/>
    <w:rsid w:val="00776737"/>
    <w:rsid w:val="007F645D"/>
    <w:rsid w:val="00914B51"/>
    <w:rsid w:val="009273BC"/>
    <w:rsid w:val="009570A0"/>
    <w:rsid w:val="009B41E0"/>
    <w:rsid w:val="00A205A3"/>
    <w:rsid w:val="00A56222"/>
    <w:rsid w:val="00B57519"/>
    <w:rsid w:val="00D20290"/>
    <w:rsid w:val="00EA39DC"/>
    <w:rsid w:val="00F3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8BB86B5-2447-43D5-A41C-FB9F4B93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2029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2029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2029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2029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2029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2029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2029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2029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2029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202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D20290"/>
    <w:rPr>
      <w:lang w:val="uk-UA" w:eastAsia="uk-UA"/>
    </w:rPr>
  </w:style>
  <w:style w:type="paragraph" w:styleId="a5">
    <w:name w:val="header"/>
    <w:basedOn w:val="a0"/>
    <w:next w:val="a6"/>
    <w:link w:val="a7"/>
    <w:autoRedefine/>
    <w:uiPriority w:val="99"/>
    <w:rsid w:val="00D2029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D20290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D20290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D2029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D20290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D20290"/>
    <w:pPr>
      <w:ind w:firstLine="0"/>
    </w:pPr>
    <w:rPr>
      <w:iCs/>
    </w:rPr>
  </w:style>
  <w:style w:type="character" w:customStyle="1" w:styleId="ab">
    <w:name w:val="номер страницы"/>
    <w:uiPriority w:val="99"/>
    <w:rsid w:val="00D20290"/>
    <w:rPr>
      <w:rFonts w:cs="Times New Roman"/>
      <w:sz w:val="28"/>
      <w:szCs w:val="28"/>
    </w:rPr>
  </w:style>
  <w:style w:type="paragraph" w:customStyle="1" w:styleId="ac">
    <w:name w:val="Обычный +"/>
    <w:basedOn w:val="a0"/>
    <w:autoRedefine/>
    <w:uiPriority w:val="99"/>
    <w:rsid w:val="00D20290"/>
    <w:rPr>
      <w:szCs w:val="20"/>
    </w:rPr>
  </w:style>
  <w:style w:type="paragraph" w:styleId="ad">
    <w:name w:val="Body Text Indent"/>
    <w:basedOn w:val="a0"/>
    <w:link w:val="ae"/>
    <w:uiPriority w:val="99"/>
    <w:rsid w:val="00D2029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color w:val="000000"/>
      <w:sz w:val="28"/>
      <w:szCs w:val="28"/>
    </w:rPr>
  </w:style>
  <w:style w:type="paragraph" w:styleId="HTML">
    <w:name w:val="HTML Preformatted"/>
    <w:basedOn w:val="a0"/>
    <w:link w:val="HTML0"/>
    <w:uiPriority w:val="99"/>
    <w:rsid w:val="000A3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customStyle="1" w:styleId="af">
    <w:name w:val="размещено"/>
    <w:basedOn w:val="a0"/>
    <w:autoRedefine/>
    <w:uiPriority w:val="99"/>
    <w:rsid w:val="00D20290"/>
    <w:rPr>
      <w:color w:val="FFFFFF"/>
    </w:rPr>
  </w:style>
  <w:style w:type="paragraph" w:styleId="11">
    <w:name w:val="toc 1"/>
    <w:basedOn w:val="a0"/>
    <w:next w:val="a0"/>
    <w:autoRedefine/>
    <w:uiPriority w:val="99"/>
    <w:semiHidden/>
    <w:rsid w:val="00D2029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footer"/>
    <w:basedOn w:val="a0"/>
    <w:link w:val="af1"/>
    <w:uiPriority w:val="99"/>
    <w:rsid w:val="006A2C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color w:val="000000"/>
      <w:sz w:val="28"/>
      <w:szCs w:val="28"/>
    </w:rPr>
  </w:style>
  <w:style w:type="character" w:styleId="af2">
    <w:name w:val="page number"/>
    <w:uiPriority w:val="99"/>
    <w:rsid w:val="00D20290"/>
    <w:rPr>
      <w:rFonts w:ascii="Times New Roman" w:hAnsi="Times New Roman" w:cs="Times New Roman"/>
      <w:sz w:val="28"/>
      <w:szCs w:val="28"/>
    </w:rPr>
  </w:style>
  <w:style w:type="paragraph" w:styleId="af3">
    <w:name w:val="footnote text"/>
    <w:basedOn w:val="a0"/>
    <w:link w:val="af4"/>
    <w:autoRedefine/>
    <w:uiPriority w:val="99"/>
    <w:semiHidden/>
    <w:rsid w:val="00D20290"/>
    <w:rPr>
      <w:color w:val="auto"/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D20290"/>
    <w:rPr>
      <w:rFonts w:cs="Times New Roman"/>
      <w:lang w:val="ru-RU" w:eastAsia="ru-RU" w:bidi="ar-SA"/>
    </w:rPr>
  </w:style>
  <w:style w:type="character" w:styleId="af5">
    <w:name w:val="footnote reference"/>
    <w:uiPriority w:val="99"/>
    <w:semiHidden/>
    <w:rsid w:val="00D20290"/>
    <w:rPr>
      <w:rFonts w:cs="Times New Roman"/>
      <w:color w:val="auto"/>
      <w:sz w:val="28"/>
      <w:szCs w:val="28"/>
      <w:vertAlign w:val="superscript"/>
    </w:rPr>
  </w:style>
  <w:style w:type="paragraph" w:customStyle="1" w:styleId="af6">
    <w:name w:val="содержание"/>
    <w:uiPriority w:val="99"/>
    <w:rsid w:val="00D2029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2029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20290"/>
    <w:pPr>
      <w:jc w:val="center"/>
    </w:pPr>
  </w:style>
  <w:style w:type="paragraph" w:customStyle="1" w:styleId="af8">
    <w:name w:val="ТАБЛИЦА"/>
    <w:next w:val="a0"/>
    <w:autoRedefine/>
    <w:uiPriority w:val="99"/>
    <w:rsid w:val="00D20290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D2029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customStyle="1" w:styleId="afb">
    <w:name w:val="титут"/>
    <w:autoRedefine/>
    <w:uiPriority w:val="99"/>
    <w:rsid w:val="00D20290"/>
    <w:pPr>
      <w:spacing w:line="360" w:lineRule="auto"/>
      <w:jc w:val="center"/>
    </w:pPr>
    <w:rPr>
      <w:noProof/>
      <w:sz w:val="28"/>
      <w:szCs w:val="28"/>
    </w:rPr>
  </w:style>
  <w:style w:type="character" w:customStyle="1" w:styleId="afc">
    <w:name w:val="Стиль полужирный"/>
    <w:uiPriority w:val="99"/>
    <w:rsid w:val="00D20290"/>
    <w:rPr>
      <w:rFonts w:cs="Times New Roman"/>
      <w:bCs/>
    </w:rPr>
  </w:style>
  <w:style w:type="character" w:styleId="afd">
    <w:name w:val="Hyperlink"/>
    <w:uiPriority w:val="99"/>
    <w:rsid w:val="00D202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455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Системный подход возник из необходимости научного исследования сложных систем, в частности технических, социально-экономических, политических и др</vt:lpstr>
    </vt:vector>
  </TitlesOfParts>
  <Company>Microsoft</Company>
  <LinksUpToDate>false</LinksUpToDate>
  <CharactersWithSpaces>28808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Системный подход возник из необходимости научного исследования сложных систем, в частности технических, социально-экономических, политических и др</dc:title>
  <dc:subject/>
  <dc:creator>Admin</dc:creator>
  <cp:keywords/>
  <dc:description/>
  <cp:lastModifiedBy>admin</cp:lastModifiedBy>
  <cp:revision>2</cp:revision>
  <dcterms:created xsi:type="dcterms:W3CDTF">2014-03-22T22:26:00Z</dcterms:created>
  <dcterms:modified xsi:type="dcterms:W3CDTF">2014-03-22T22:26:00Z</dcterms:modified>
</cp:coreProperties>
</file>