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86" w:rsidRPr="00D63376" w:rsidRDefault="00D66286" w:rsidP="00D633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3376">
        <w:rPr>
          <w:b/>
          <w:sz w:val="28"/>
          <w:szCs w:val="28"/>
        </w:rPr>
        <w:t>Введение</w:t>
      </w:r>
    </w:p>
    <w:p w:rsidR="00D66286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</w:p>
    <w:p w:rsidR="00D66286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Тема контрольной работы «Понятия, связанные с творчеством и техникой. Технический объект и технология» по дисциплине «Основы технического творчества».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История развития человечества – это прежде всего история создания и совершенствования различных изделий и технологий. Систематическое использование и обработка нашими далекими предками камня и палки, начавшиеся около миллиона лет назад, появившиеся около 10 тыс. лет назад повозка с колесами, выплавка бронзы, водяное колесо, токарный станок, скрипка, паровая машина, пластмассы, телевизор, вычислительная машина (персональный компьютер), космический аппарат, искусственное сердце, радиотелефон и необозримо многое другое – все это результаты удивительного, мучительного и величественного процесса, называется творчеством.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Тысячи известных и безымянных изобретателей и рационализаторов породили необъятный теперь мир техники и технологий. Этот мир действительно велик. Только в бывшем Советском Союзе номенклатура выпускаемых изделий превышала 20 млн. единиц!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Техническое (инженерное) творчество бурно развивалось от столетия к столетию. Если 1000 лет назад выпускалось в мире примерно 1000 изделий, состоящих в среднем из 100 различных деталей, входящих в наиболее сложные изделия, то в настоящее время число классов изделий составляет от 5000 при среднем числе различных деталей, входящих в наиболее сложные изделия, равном 10000 штук.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Поэтому закономерно возникает вопрос о количестве изделий, их сложности при таком темпе развития, к примеру, в 2100 году? Что изменится за этот, с одной стороны, малый промежуток времени (по сравнению со всей историей технического прогресса), а с другой – очень большой, если учесть современные, заметные каждому темпы развития техники, которые продолжают ускоренно возрастать, особенно в высокоразвитых странах?!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Чтобы это стало возможным необходимы хорошо подготовленные кадры инженеров различных специальностей, которые были ранее и сейчас являются основными создателями новой техники и технологии, т.е. проводниками научно-технического прогресса. Поэтому сейчас в технических вузах стали уделять внимание изучению студентами основ технического творчества.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Какие же основные цели и задачи настоящей дисциплины? Они заключаются в обучении навыкам постановки и решения задач поиска (изобретения) новых более эффективных конструкторско-технологических решений, в том числе решений, превосходящих мировой уровень.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Такие задачи возникают при разработке новых машин, приборов, технологического оборудования и технологий, при выполнении плановых работ по реконструкции и модернизации различных производств. Решение проблем интенсивного развития экономики выдвинуло большое число дополнительных творческих инженерных задач, связанных с экономией трудовых ресурсов, сырья, материалов и очень дорогой в настоящее время энергии.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Другая не менее важная цель изучения данной дисциплины – подготовка к овладению интенсивной технологией инженерного творчества, основанной на использовании методов инженерного (технического) творчества, специально подготовленной информации и современной компьютерной техники (Интернета).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Существует мнение, что умение находить, ставить и решать изобретательские и рационализаторские задачи – это «божий дар», которому нельзя научится. Как относится к такой точке зрения? Может ли каждый научиться изобретать?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Обучение ускоряет приобретение опыта и мастерства одаренными (в смысле технического творчества) специалистами, что позволит им успешно решать довольно широкий круг творческих инженерных задач.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При этом надо помнить, что лишь немногие из тех, что наделены талантом изобретателя, умеют развивать талант и пользоваться им.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Хорошо известно, что с техническим творчеством обычно связаны наиболее яркие страницы внутренней жизни человека, работающего в области техники. Кроме того, техническое (инженерное) творчество довольно часто приносит еще дополнительное моральное и материальное вознаграждение и глубокое удовлетворение полученными результатами.</w:t>
      </w:r>
    </w:p>
    <w:p w:rsidR="000A0187" w:rsidRPr="00D63376" w:rsidRDefault="00D66286" w:rsidP="00DD6E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3376">
        <w:rPr>
          <w:sz w:val="28"/>
          <w:szCs w:val="28"/>
        </w:rPr>
        <w:br w:type="page"/>
      </w:r>
      <w:r w:rsidRPr="00D63376">
        <w:rPr>
          <w:b/>
          <w:sz w:val="28"/>
          <w:szCs w:val="28"/>
        </w:rPr>
        <w:t>Понятия, связанные с творчеством и техникой. Технический объект и технология</w:t>
      </w:r>
    </w:p>
    <w:p w:rsidR="00D66286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Общественная жизнь любой страны, любого народа не может развиваться в нужном направлении без творческой деятельности масс.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На основании этого можно отметить, что творчество – это создание нового, неизвестного человечеству. Это новое может быть в искусстве, литературе, медицине, сельском хозяйстве, технике и т.д.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Отсюда выведено следующее общее определение творчества. Так, согласно энциклопедическому словарю творчество – это деятельность человека, заключающаяся в создании новых, имеющих общественное значение, материальных или духовных ценностей в какой – либо отрасли производства, науки, искусства и т.д. Творчество возможно только на основе интенсивного труда, систематической работы в определенном направлении.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 случае создания новой техники или технологии имеется более конкретное определение творчества.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Здесь творчество – это самодеятельность субъекта с постановкой и выбором задачи, поиском условий и способа ее решения и созданием нового.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Различают творчество техническое, научно-техническое и научное [1].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Термин «техническое творчество» следует понимать в широком смысле как творчество, связанное с поиском технических задач и их решением на основе использования научных достижений, т.е. включающем в себя понятие «научно-техническое творчество».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«Научное творчество» связано с удовлетворением потребностей познания окружающего мира.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В настоящее время известно довольно большое число методов технического творчества, которые можно разделить на две группы [2]: 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1.</w:t>
      </w:r>
      <w:r w:rsidR="000A0187" w:rsidRPr="00D63376">
        <w:rPr>
          <w:sz w:val="28"/>
          <w:szCs w:val="28"/>
        </w:rPr>
        <w:t xml:space="preserve">Эвристические методы технического творчества, которые основаны на использовании достаточно точно описанных методик и правил поиска новых технических решений. Эти методы начали разрабатывать еще с древних времен (Сократ, Архимед); особое внимание им уделили выдающиеся ученые </w:t>
      </w:r>
      <w:r w:rsidR="000A0187" w:rsidRPr="00D63376">
        <w:rPr>
          <w:sz w:val="28"/>
          <w:szCs w:val="28"/>
          <w:lang w:val="en-US"/>
        </w:rPr>
        <w:t>XVII</w:t>
      </w:r>
      <w:r w:rsidR="000A0187" w:rsidRPr="00D63376">
        <w:rPr>
          <w:sz w:val="28"/>
          <w:szCs w:val="28"/>
        </w:rPr>
        <w:t>-</w:t>
      </w:r>
      <w:r w:rsidR="000A0187" w:rsidRPr="00D63376">
        <w:rPr>
          <w:sz w:val="28"/>
          <w:szCs w:val="28"/>
          <w:lang w:val="en-US"/>
        </w:rPr>
        <w:t>XVIII</w:t>
      </w:r>
      <w:r w:rsidR="000A0187" w:rsidRPr="00D63376">
        <w:rPr>
          <w:sz w:val="28"/>
          <w:szCs w:val="28"/>
        </w:rPr>
        <w:t xml:space="preserve"> в.в. Ф.Бэкон, Р.Декарт, Г.Лейбниц. Начиная с 40-х ХХ столетия, резко возросли исследования и разработки по созданию и применению эвристических методов, методик, приемов, принципов, правил и т.п. В настоящее время известно более 100 эвристических методов, методик и их модификаций.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Что же такое понятие «эвристика»? Эвристика – это искусство изобретения, метод нахождения нового. В педагогике эвристика – это обнаружение истины с помощью наводящих вопросов.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2.</w:t>
      </w:r>
      <w:r w:rsidR="000A0187" w:rsidRPr="00D63376">
        <w:rPr>
          <w:sz w:val="28"/>
          <w:szCs w:val="28"/>
        </w:rPr>
        <w:t>Компьютерные методы – это методы поискового конструирования, основанные на использовании ЭВМ в решении творческих инженерных задач. Эти методы начали разрабатывать и применять в 60-х годах ХХ столетия.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 настоящее время известны десятки различных подходов и методов поискового конструирования.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Обзор эвристических и компьютерных методов технического (инженерного) творчества достаточно широко освещен в литературе. Эти методы изложены в трудах ряда отечественных и зарубежных исследователей, ученых [2,3,4,5,7].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Получили распространение три эвристических метода: 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мозгового штурма или мозговой атаки;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морфологического анализа и синтеза;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эвристических приемов.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Кроме этого известны три компьютерных метода: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синтеза технических решений на И-ИЛИ графах;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синтеза физических принципов действия;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математического программирования – синтеза оптимал</w:t>
      </w:r>
      <w:r w:rsidRPr="00D63376">
        <w:rPr>
          <w:sz w:val="28"/>
          <w:szCs w:val="28"/>
        </w:rPr>
        <w:t>ь</w:t>
      </w:r>
      <w:r w:rsidR="000A0187" w:rsidRPr="00D63376">
        <w:rPr>
          <w:sz w:val="28"/>
          <w:szCs w:val="28"/>
        </w:rPr>
        <w:t>ных структур и форм.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Имеются и другие эффективные методы и системы методов инженерного творчества: вопросов, алгоритм решения изобретательских задач. В 1977 году было проведено условное разделение между эвристическими и компьютерными методами (с помощью первых решают задачи технического творчества, с помощью вторых – задачи поискового конструирования).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 задачам технического творчества были традиционно отнесены такие, при которых человек решает поставленную задачу способом «проб и ошибок» или с помощью эвристических методов без использования ЭВМ. К задачам поискового конструирования отнесены такие творческие инженерные задачи, которые человек решает с использованием ЭВМ.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 основным результатам научного, научно-технического и технического творчества относятся открытия, изобретения, рационализаторские предложения и конструкторские разработки.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Техническое творчество, в частности изобретательство, - это форма воплощения научных идей в технические решения.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Его плоды – изобретения – являются промежуточным результатом технического освоения научных достижений, который занимает место между научной идеей и материальным объектом техники. Изобретение – это еще незаконченная машина, материал или технологический процесс. Но это уже идея, воплощенная в конкретную физическую форму (описание, чертеж, модель и т.п.), которая показывает ее осуществимость.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Творчество представляет собой явление, относящееся прежде всего к конкретным личностям. Поэтому в данной области представляют большой интерес работы психологов.</w:t>
      </w:r>
    </w:p>
    <w:p w:rsidR="000A0187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История науки знает немало попыток создания философских и психологических теорий творчества. Однако ни одну из них нельзя рассматривать как общую. Считается, что мышление начинается там, где создалась проблемная ситуация, т.е. ситуация, в которой есть выбор из двух или более возможностей.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Для процесса научно-технического творчества характерен поиск решения в условиях неопределенности, дефицита информации, выход из которых заключается в принятии решения.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Многие исследователи прошлого, да и некоторые наши современники считают, что определяющим механизмом творческого процесса являются не логика, а интуиция.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Понятие интуиции долгое время толковалось как что-то мистическое, сверх естественное. Ее природа еще недостаточно изучена. Однако на основании работ ученых Б.М. Кедрова, В.Ф. Асмуса, Я.А. Пономарева и других интуицию можно назвать быстрым решением, не требующим длительной подготовки, это скорее итог, чем начало, отмечает французский психолог А. Спайер [1]. Справедливо и то, что без предшествующей, иногда весьма длительной работы мысли ученого или изобретателя никакая интуиция не могла бы дать плодотворного результата.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Таким образом, интуиция изобретателя, творца новой техники приходит в качестве вознаграждения за труд, поиск, и, следовательно, сложному механизму творческого процесса присущи и логика, и интуиция. Специфический акт творчества (озарение) заключается в осознании некоторого продукта, всплывающего из глубины подсознания.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Представляет практический интерес выделение этапов в творческом процессе изобретателя. Психологи насчитывают их от двух до семи. Можно назвать наиболее общие: беспокойство и осознание задачи, подготовка, вынашивание идеи, озарение, проверка и подтверждение идеи.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 проблеме творчества выделяют кроме самого процесса еще несколько граней: творческую личность, творческие способности, творческий климат.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Творческие способности разделяют на три группы. Первая связана с мотивацией (интересы и склонности), вторая – с темпераментом, третья – с умственными способностями. Для того, чтобы творческие способности позволили добиться успеха, необходимы желания, воля и, самое главное, труд.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Надо помнить, что на творчество отрицательно влияют следующие факторы: отсутствие гибкости мышления, силы привычки, узкопрактический подход, чрезмерная специализация, влияние авторитетов, боязнь критики, страх перед неудачей, чересчур высокая самокритичность.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Отрицательную роль в творчестве играет психологическая инерция мышления, стремление действовать в соответствии с прошлым опытом и знаниями, идти традиционными путями.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Противоположностью инерции мышления является творческое воображение, фантазия.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Творческая личность обладает рядом особенностей. Одаренные люди имеют обычно высокий интеллект (но прямой зависимости между интеллектом и талантом нет).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Уменье сосредоточить внимание и долго удерживать его на каком-либо вопросе, тематике или проблеме – одно из важнейших условий успеха в любом виде деятельности. Без упорства, настойчивости, целенаправленности немыслимы творческие достижения.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Творческий человек отличается взыскательностью, не довольствуется приблизительными сведениями и поверхностными формулировками, стремится во всем дойти до самой сути.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Перечень особенностей творческой личности включает и некоторые черты, которые создают трудности в общении, вызывают неудовольствие окружающих. Сюда относятся такие качества, как сомнение в общепринятых истинах, бунтарство, неприятие традиций.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Но все же главная, определяющая черта творческой личности – смелость ума и духа.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 основе любой сформировавшейся научной или учебной дисциплины лежит относительно небольшой набор четко определенных понятий, которые служат строительными блоками всего здания определенного раздела науки.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При изучении дисциплины «Основы технического творчества» при формировании основных понятий необходимо руководствоваться следующими принципами: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каждое понятие должно иметь отношение ко всем известным техническим объектам и методам технического (инженерного) творчества (в этом заключается инвариантность понятия);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понятия должны описывать основные свойства технических объектов, с которыми приходится иметь дело при проектировании, конструировании и изучении технических объектов;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понятия должны описывать по возможности измеримые свойства технических объектов, имеющие качественную характеристику;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число основных понятий должно быть минимальным.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Результатами технического творчества чаще всего являются новые, более современные и эффективные технические объекты и технологии или, выражаясь языком патентоведов, новые устройства и способы.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Техническим объектом следует называть созданные человеком или автоматом реально существующее (существовавшее) устройство, предназначенное для удовлетворения определенной потребности.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 техническим объектам можно отнести отдельные машины, аппараты, ручные орудия труда, одежду, здания, сооружения и т.п. устройства, выполняющие определенную функцию (операцию) по преобразованию объектов живой и неживой природы, энергии или информационных сигналов.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 техническим объектам также можно отнести любой из элементов (агрегат, блок, узел, деталь), из которых состоят машины, аппараты, приборы и т.п.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Вместе с тем любой технический объект должен быть каким-либо образом изготовлен, получен из каких-то веществ. Поэтому обработка вещества, энергии или сигналов представляют собой выполнение с помощью технических объектов некоторой четко определенной последовательности операций, т.е. должен быть осуществлен технологический процесс.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 связи с этим можно сделать следующее определение технологии.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Технология – это способ, метод или программа преобразования вещества, энергии или информационных сигналов из заданного начального состояния в заданное конечное состояние с помощью определенных технических объектов, осуществляемых человеком.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Осуществляя технологический процесс, человек ставит перед собой две задачи: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1 – получить изделие, которое удовлетворило бы его потребность;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2 - затратить на это преобразование меньше труда.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Разнообразие технологий так же велико, как и разнообразие технических объектов. Существуют технологии получения многих химических товаров, различные технологии изготовления деталей машин, технологии получения металлов и сплавов и т.д.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Каждый технический объект может быть представлен описаниями, которые должны характеризоваться двумя свойствами: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каждое последующее описание является более детальным и более полно характеризует технический объект по сравнению с предыдущим;</w:t>
      </w:r>
    </w:p>
    <w:p w:rsidR="000A0187" w:rsidRPr="00D63376" w:rsidRDefault="00D66286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каждое последующее описание включает в себя предыдущее.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Такие свойства имеют следующие описания: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а) потребность или функция технического объекта (ТО);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б) техническая функция (ТФ);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в) функциональная структура (ФС);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г) физический принцип действия (ФПД);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д) техническое решение (ТР);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е) проект.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Потребность – это общепринятое и краткое описание на естественном языке назначения технического объекта или цели его создания (существования). При описании потребности отвечают на вопрос: «Что (какой результат) желательно иметь (получить) и каким особым условиям и ограничениям при этом нужно удовлетворить?»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Описание потребности формализовано можно представить, в виде трех компонентов:</w:t>
      </w:r>
    </w:p>
    <w:p w:rsidR="00DD6E17" w:rsidRDefault="00DD6E17" w:rsidP="00D63376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0A0187" w:rsidRPr="00D63376" w:rsidRDefault="000A0187" w:rsidP="00D63376">
      <w:pPr>
        <w:spacing w:line="360" w:lineRule="auto"/>
        <w:ind w:firstLine="709"/>
        <w:jc w:val="center"/>
        <w:rPr>
          <w:sz w:val="28"/>
          <w:szCs w:val="28"/>
        </w:rPr>
      </w:pPr>
      <w:r w:rsidRPr="00D63376">
        <w:rPr>
          <w:i/>
          <w:sz w:val="28"/>
          <w:szCs w:val="28"/>
        </w:rPr>
        <w:t xml:space="preserve">Р = (Д, </w:t>
      </w:r>
      <w:r w:rsidRPr="00D63376">
        <w:rPr>
          <w:i/>
          <w:sz w:val="28"/>
          <w:szCs w:val="28"/>
          <w:lang w:val="en-US"/>
        </w:rPr>
        <w:t>G</w:t>
      </w:r>
      <w:r w:rsidRPr="00D63376">
        <w:rPr>
          <w:i/>
          <w:sz w:val="28"/>
          <w:szCs w:val="28"/>
        </w:rPr>
        <w:t xml:space="preserve">, </w:t>
      </w:r>
      <w:r w:rsidRPr="00D63376">
        <w:rPr>
          <w:i/>
          <w:sz w:val="28"/>
          <w:szCs w:val="28"/>
          <w:lang w:val="en-US"/>
        </w:rPr>
        <w:t>H</w:t>
      </w:r>
      <w:r w:rsidRPr="00D63376">
        <w:rPr>
          <w:i/>
          <w:sz w:val="28"/>
          <w:szCs w:val="28"/>
        </w:rPr>
        <w:t>)</w:t>
      </w:r>
      <w:r w:rsidRPr="00D63376">
        <w:rPr>
          <w:sz w:val="28"/>
          <w:szCs w:val="28"/>
        </w:rPr>
        <w:t xml:space="preserve">, </w:t>
      </w:r>
      <w:r w:rsidRPr="00D63376">
        <w:rPr>
          <w:sz w:val="28"/>
          <w:szCs w:val="28"/>
        </w:rPr>
        <w:tab/>
      </w:r>
      <w:r w:rsidRPr="00D63376">
        <w:rPr>
          <w:sz w:val="28"/>
          <w:szCs w:val="28"/>
        </w:rPr>
        <w:tab/>
      </w:r>
      <w:r w:rsidRPr="00D63376">
        <w:rPr>
          <w:sz w:val="28"/>
          <w:szCs w:val="28"/>
        </w:rPr>
        <w:tab/>
        <w:t>(1)</w:t>
      </w:r>
    </w:p>
    <w:p w:rsidR="004917F1" w:rsidRPr="00CC7BC7" w:rsidRDefault="0003271D" w:rsidP="00D633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C7BC7">
        <w:rPr>
          <w:color w:val="FFFFFF"/>
          <w:sz w:val="28"/>
          <w:szCs w:val="28"/>
        </w:rPr>
        <w:t>технический инженерный творчество конструирование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где </w:t>
      </w:r>
      <w:r w:rsidR="004917F1" w:rsidRPr="00D63376">
        <w:rPr>
          <w:sz w:val="28"/>
          <w:szCs w:val="28"/>
        </w:rPr>
        <w:tab/>
      </w:r>
      <w:r w:rsidRPr="00D63376">
        <w:rPr>
          <w:i/>
          <w:sz w:val="28"/>
          <w:szCs w:val="28"/>
        </w:rPr>
        <w:t xml:space="preserve">Д </w:t>
      </w:r>
      <w:r w:rsidRPr="00D63376">
        <w:rPr>
          <w:sz w:val="28"/>
          <w:szCs w:val="28"/>
        </w:rPr>
        <w:t>– указание действия, производимого рассматриваемым техническим объектом и приводящего к желаемому результату, т.е. к удовлетворению (реализации) интересующей потребности;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i/>
          <w:sz w:val="28"/>
          <w:szCs w:val="28"/>
          <w:lang w:val="en-US"/>
        </w:rPr>
        <w:t>G</w:t>
      </w:r>
      <w:r w:rsidRPr="00D63376">
        <w:rPr>
          <w:sz w:val="28"/>
          <w:szCs w:val="28"/>
        </w:rPr>
        <w:t xml:space="preserve"> – указание объекта, на который направлено действие </w:t>
      </w:r>
      <w:r w:rsidRPr="00D63376">
        <w:rPr>
          <w:i/>
          <w:sz w:val="28"/>
          <w:szCs w:val="28"/>
        </w:rPr>
        <w:t>Д</w:t>
      </w:r>
      <w:r w:rsidRPr="00D63376">
        <w:rPr>
          <w:sz w:val="28"/>
          <w:szCs w:val="28"/>
        </w:rPr>
        <w:t>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i/>
          <w:sz w:val="28"/>
          <w:szCs w:val="28"/>
        </w:rPr>
        <w:t>Н</w:t>
      </w:r>
      <w:r w:rsidRPr="00D63376">
        <w:rPr>
          <w:sz w:val="28"/>
          <w:szCs w:val="28"/>
        </w:rPr>
        <w:t xml:space="preserve"> – указание особых условий и ограничений, при которых выполняется действие </w:t>
      </w:r>
      <w:r w:rsidRPr="00D63376">
        <w:rPr>
          <w:i/>
          <w:sz w:val="28"/>
          <w:szCs w:val="28"/>
        </w:rPr>
        <w:t>Д</w:t>
      </w:r>
      <w:r w:rsidRPr="00D63376">
        <w:rPr>
          <w:sz w:val="28"/>
          <w:szCs w:val="28"/>
        </w:rPr>
        <w:t>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Техническая функция (ТФ) содержит следующую информацию: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потребность, которую может удовлетворить технический объект;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физическая операция, с помощью которой реализуются потребности.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Таким образом, описанная техническая функция ТФ состоит из двух частей:</w:t>
      </w:r>
    </w:p>
    <w:p w:rsidR="00DD6E17" w:rsidRDefault="00DD6E17" w:rsidP="00D63376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0A0187" w:rsidRPr="00D63376" w:rsidRDefault="000A0187" w:rsidP="00D63376">
      <w:pPr>
        <w:spacing w:line="360" w:lineRule="auto"/>
        <w:ind w:firstLine="709"/>
        <w:jc w:val="center"/>
        <w:rPr>
          <w:sz w:val="28"/>
          <w:szCs w:val="28"/>
        </w:rPr>
      </w:pPr>
      <w:r w:rsidRPr="00D63376">
        <w:rPr>
          <w:i/>
          <w:sz w:val="28"/>
          <w:szCs w:val="28"/>
          <w:lang w:val="en-US"/>
        </w:rPr>
        <w:t>F</w:t>
      </w:r>
      <w:r w:rsidRPr="00D63376">
        <w:rPr>
          <w:i/>
          <w:sz w:val="28"/>
          <w:szCs w:val="28"/>
        </w:rPr>
        <w:t xml:space="preserve"> = (</w:t>
      </w:r>
      <w:r w:rsidRPr="00D63376">
        <w:rPr>
          <w:i/>
          <w:sz w:val="28"/>
          <w:szCs w:val="28"/>
          <w:lang w:val="en-US"/>
        </w:rPr>
        <w:t>P</w:t>
      </w:r>
      <w:r w:rsidRPr="00D63376">
        <w:rPr>
          <w:i/>
          <w:sz w:val="28"/>
          <w:szCs w:val="28"/>
        </w:rPr>
        <w:t xml:space="preserve">, </w:t>
      </w:r>
      <w:r w:rsidRPr="00D63376">
        <w:rPr>
          <w:i/>
          <w:sz w:val="28"/>
          <w:szCs w:val="28"/>
          <w:lang w:val="en-US"/>
        </w:rPr>
        <w:t>Q</w:t>
      </w:r>
      <w:r w:rsidRPr="00D63376">
        <w:rPr>
          <w:i/>
          <w:sz w:val="28"/>
          <w:szCs w:val="28"/>
        </w:rPr>
        <w:t xml:space="preserve">), </w:t>
      </w:r>
      <w:r w:rsidRPr="00D63376">
        <w:rPr>
          <w:i/>
          <w:sz w:val="28"/>
          <w:szCs w:val="28"/>
        </w:rPr>
        <w:tab/>
      </w:r>
      <w:r w:rsidRPr="00D63376">
        <w:rPr>
          <w:i/>
          <w:sz w:val="28"/>
          <w:szCs w:val="28"/>
        </w:rPr>
        <w:tab/>
      </w:r>
      <w:r w:rsidRPr="00D63376">
        <w:rPr>
          <w:i/>
          <w:sz w:val="28"/>
          <w:szCs w:val="28"/>
        </w:rPr>
        <w:tab/>
      </w:r>
      <w:r w:rsidRPr="00D63376">
        <w:rPr>
          <w:i/>
          <w:sz w:val="28"/>
          <w:szCs w:val="28"/>
        </w:rPr>
        <w:tab/>
      </w:r>
      <w:r w:rsidRPr="00D63376">
        <w:rPr>
          <w:sz w:val="28"/>
          <w:szCs w:val="28"/>
        </w:rPr>
        <w:t>(2)</w:t>
      </w:r>
    </w:p>
    <w:p w:rsidR="004917F1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где </w:t>
      </w:r>
      <w:r w:rsidR="004917F1" w:rsidRPr="00D63376">
        <w:rPr>
          <w:sz w:val="28"/>
          <w:szCs w:val="28"/>
        </w:rPr>
        <w:tab/>
      </w:r>
      <w:r w:rsidRPr="00D63376">
        <w:rPr>
          <w:i/>
          <w:sz w:val="28"/>
          <w:szCs w:val="28"/>
        </w:rPr>
        <w:t>Р</w:t>
      </w:r>
      <w:r w:rsidRPr="00D63376">
        <w:rPr>
          <w:sz w:val="28"/>
          <w:szCs w:val="28"/>
        </w:rPr>
        <w:t xml:space="preserve"> – удовлетворяемая потребность, описываемая по формуле (1);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i/>
          <w:sz w:val="28"/>
          <w:szCs w:val="28"/>
          <w:lang w:val="en-US"/>
        </w:rPr>
        <w:t>Q</w:t>
      </w:r>
      <w:r w:rsidRPr="00D63376">
        <w:rPr>
          <w:i/>
          <w:sz w:val="28"/>
          <w:szCs w:val="28"/>
        </w:rPr>
        <w:t xml:space="preserve"> – </w:t>
      </w:r>
      <w:r w:rsidRPr="00D63376">
        <w:rPr>
          <w:sz w:val="28"/>
          <w:szCs w:val="28"/>
        </w:rPr>
        <w:t>физическая операция.</w:t>
      </w:r>
    </w:p>
    <w:p w:rsidR="004917F1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Функциональная структура (ФС). 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Подавляющее большинство технических объектов (ТО) состоит из нескольких элементов (агрегатов, блоков, узлов) и они могут быть естественными образом разделены на части, которые являются фактически техническими объектами. Эти объекты выполняют определенные функции и реализуют определенную физическую операцию (ФО), т.е. между элементами имеют место два вида связей и соответственно два вида их структурной организации.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Во-первых, они образуют конструктивную функциональную структуру ФС.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Во-вторых, между элементами технических объектов имеются еще потоковые связи, т.е. элементы, реализуя определенные физические операции, образует поток преобразуемых или превращаемых веществ, энергии, сигналов или других факторов.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Физический принцип действия (ФПД) содержит изображение принципиальной схемы технического объекта, в которой в упрощенно-идеализированной форме показаны основные конструктивные элементы и указаны направления потоков и основные физические величины, характеризующие используемые физико-технические эффекты. Принципиальная схема облегчает последующую разработку (конструирование) технического решения.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Техническое решение (ТР) представляет собой конструктивное оформление физического принципа действия (ФПД) или функциональной структуры (ФС). Техническое решение (ТР) конкретного технического объекта, как правило, описывается в виде двухуровневой структуры через характерные признаки технического объекта в целом и его элементов. При этом используются следующие группы признаков: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указание (перечень) основных элементов;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взаимное расположение элементов в пространстве;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способы и средства соединения и связи элементов между собой;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последовательность взаимодействия элементов во времени;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особенности конструктивного исполнения элементов (геометрическая форма, материал и т.д.);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принципиально важные соотношения параметров для технического объекта в целом или отдельных элементов.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Техническое решение (ТР) конкретного технического объекта может быть описано с любой степенью детализации [2].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Все эти описания технических объектов можно изобразить в соответст</w:t>
      </w:r>
      <w:r w:rsidR="004917F1" w:rsidRPr="00D63376">
        <w:rPr>
          <w:sz w:val="28"/>
          <w:szCs w:val="28"/>
        </w:rPr>
        <w:t xml:space="preserve">вии с рисунком </w:t>
      </w:r>
      <w:r w:rsidRPr="00D63376">
        <w:rPr>
          <w:sz w:val="28"/>
          <w:szCs w:val="28"/>
        </w:rPr>
        <w:t>1.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</w:p>
    <w:p w:rsidR="000A0187" w:rsidRPr="00D63376" w:rsidRDefault="00F210EA" w:rsidP="00D633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32.75pt">
            <v:imagedata r:id="rId7" o:title="" gain="121363f" blacklevel="-3277f"/>
          </v:shape>
        </w:pict>
      </w:r>
    </w:p>
    <w:p w:rsidR="000A0187" w:rsidRPr="00D63376" w:rsidRDefault="004917F1" w:rsidP="00D63376">
      <w:pPr>
        <w:spacing w:line="360" w:lineRule="auto"/>
        <w:ind w:firstLine="709"/>
        <w:jc w:val="center"/>
        <w:rPr>
          <w:sz w:val="28"/>
          <w:szCs w:val="28"/>
        </w:rPr>
      </w:pPr>
      <w:r w:rsidRPr="00D63376">
        <w:rPr>
          <w:sz w:val="28"/>
          <w:szCs w:val="28"/>
        </w:rPr>
        <w:t xml:space="preserve">Рисунок </w:t>
      </w:r>
      <w:r w:rsidR="000A0187" w:rsidRPr="00D63376">
        <w:rPr>
          <w:sz w:val="28"/>
          <w:szCs w:val="28"/>
        </w:rPr>
        <w:t>1 – Иерархия описаний технического объекта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Создавая новые технические объекты необходимо следить за тем, как эти объекты будут сказываться на окружающую среду.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Взаимосвязь технического объекта и окружающей среды может происходить по нескольким каналам связи, которые делятся на две группы.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Первая группа включает потоки вещества, энергии и сигналов, передаваемые от окружающей среды к техническому объекту.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Вторая группа – это потоки, которые передаются от рассматриваемого технического объекта окружающей среде.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При разработке технического объекта всегда имеет место определенный список требований, которым технический объект должен удовлетворять. Здесь речь идет о необходимом и достаточном наборе требований, при выполнении которых изделие будет иметь допустимую (ожидаемую) работоспособность, эффективность, ремонтопригодность и т.п. 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При проектировании ТО часто предварительно изготавливают модель ТО, которая может дать ответы на два вопроса: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Соответствует ли рассматриваемый технический объект или его описание данному требованию или списку требований?</w:t>
      </w:r>
    </w:p>
    <w:p w:rsidR="000A0187" w:rsidRPr="00D63376" w:rsidRDefault="004917F1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- </w:t>
      </w:r>
      <w:r w:rsidR="000A0187" w:rsidRPr="00D63376">
        <w:rPr>
          <w:sz w:val="28"/>
          <w:szCs w:val="28"/>
        </w:rPr>
        <w:t>Какой из двух альтернативных вариантов технического объекта лучше по данному показателю качества?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Часто используют три типа моделей и соответственно три способа и средства моделирования. Это мысленные или интуитивные модели; математические модели, и, наконец, физические модели.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С помощью последних можно оценить требования и критерии качества путем реализации и испытания самого технического объекта или его уменьшенных (иногда увеличенных) и часто упрощенных образцов.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 xml:space="preserve">В инженерной практике в настоящее время наряду с использованием в чистом виде указанных ранее трех типов моделей используют так же их различные комбинации. Например, аналоговое моделирование представляет собой комбинацию математического и физического моделирования. </w:t>
      </w:r>
    </w:p>
    <w:p w:rsidR="000A0187" w:rsidRPr="00D63376" w:rsidRDefault="000A0187" w:rsidP="00D63376">
      <w:pPr>
        <w:spacing w:line="360" w:lineRule="auto"/>
        <w:ind w:firstLine="709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В настоящее время наблюдается широкое использование для моделирования технических объектов современных ЭВМ. Особенно это широко используется в таких странах, как Япония, США, ФРГ.</w:t>
      </w:r>
    </w:p>
    <w:p w:rsidR="00904BDB" w:rsidRPr="00D63376" w:rsidRDefault="00904BDB" w:rsidP="00DD6E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3376">
        <w:rPr>
          <w:sz w:val="28"/>
          <w:szCs w:val="28"/>
        </w:rPr>
        <w:br w:type="page"/>
      </w:r>
      <w:r w:rsidRPr="00D63376">
        <w:rPr>
          <w:b/>
          <w:sz w:val="28"/>
          <w:szCs w:val="28"/>
        </w:rPr>
        <w:t>Заключение</w:t>
      </w:r>
    </w:p>
    <w:p w:rsidR="00904BDB" w:rsidRPr="00D63376" w:rsidRDefault="00904BDB" w:rsidP="00D63376">
      <w:pPr>
        <w:spacing w:line="360" w:lineRule="auto"/>
        <w:ind w:firstLine="709"/>
        <w:rPr>
          <w:b/>
          <w:sz w:val="28"/>
          <w:szCs w:val="28"/>
        </w:rPr>
      </w:pPr>
    </w:p>
    <w:p w:rsidR="00DD6E17" w:rsidRDefault="00904BDB" w:rsidP="00D63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3376">
        <w:rPr>
          <w:sz w:val="28"/>
          <w:szCs w:val="28"/>
        </w:rPr>
        <w:t>В процессе выполнения контрольной работы мы ознакомил</w:t>
      </w:r>
      <w:r w:rsidR="00DD6E17">
        <w:rPr>
          <w:sz w:val="28"/>
          <w:szCs w:val="28"/>
        </w:rPr>
        <w:t>и</w:t>
      </w:r>
      <w:r w:rsidRPr="00D63376">
        <w:rPr>
          <w:sz w:val="28"/>
          <w:szCs w:val="28"/>
        </w:rPr>
        <w:t>сь с основными понятиями, связанные с творчеством и техникой,</w:t>
      </w:r>
      <w:r w:rsidR="00DC2ABF">
        <w:rPr>
          <w:sz w:val="28"/>
          <w:szCs w:val="28"/>
        </w:rPr>
        <w:t xml:space="preserve"> </w:t>
      </w:r>
      <w:r w:rsidRPr="00D63376">
        <w:rPr>
          <w:sz w:val="28"/>
          <w:szCs w:val="28"/>
        </w:rPr>
        <w:t>а также разобрались с основными понятиями технического творчества, как технический объект и технология</w:t>
      </w:r>
      <w:r w:rsidRPr="00D63376">
        <w:rPr>
          <w:b/>
          <w:sz w:val="28"/>
          <w:szCs w:val="28"/>
        </w:rPr>
        <w:t>.</w:t>
      </w:r>
    </w:p>
    <w:p w:rsidR="008951A6" w:rsidRPr="00D63376" w:rsidRDefault="00904BDB" w:rsidP="00DD6E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3376">
        <w:rPr>
          <w:b/>
          <w:sz w:val="28"/>
          <w:szCs w:val="28"/>
        </w:rPr>
        <w:br w:type="page"/>
        <w:t>Литература</w:t>
      </w:r>
    </w:p>
    <w:p w:rsidR="00904BDB" w:rsidRPr="00DD6E17" w:rsidRDefault="00904BDB" w:rsidP="00D63376">
      <w:pPr>
        <w:spacing w:line="360" w:lineRule="auto"/>
        <w:ind w:firstLine="709"/>
        <w:jc w:val="both"/>
        <w:rPr>
          <w:sz w:val="28"/>
          <w:szCs w:val="28"/>
        </w:rPr>
      </w:pP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Чус А.В., Данченко В.Н. Основы технического творчества.– Киев – Донецк: Вища школа, 1983-183с.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Половинкин А.И. Основы инженерного творчества. – М.: Машиностроение, 1988.-366с.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Альшулер Г.С. Алгоритм изобретения. – М.: Московский рабочий, 1973.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Альшулер Г.С. Творчество как точная наука. – М.: Советское радио, 1979.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Альшулер Г.С. Найти идею. Введение в теорию решения изобретательских задач. – Новосибирск: Наука, 1986.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Буш Г.Я. Рождение изобретательских идей. – Рига: Лиссма, 1976.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Буш Г.Я. Методологические проблемы технического творчества. Тезисы докладов. – Рига: Латвийское РС ВОИР, 1979.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Буш Г.Я. Методы технического творчества. Рига: Лиссма, 1972.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Антонов А.В. Психология изобретательского творчества. – Киев: Вища школа, 1978.</w:t>
      </w:r>
    </w:p>
    <w:p w:rsidR="00904BDB" w:rsidRPr="00D63376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Грамп Е.А. Функционально-стоимостной анализ: сущность, теоретические основы, опыт применения за рубежом. – М.: Информэлектро, 1980.</w:t>
      </w:r>
    </w:p>
    <w:p w:rsidR="00904BDB" w:rsidRDefault="00904BDB" w:rsidP="00DD6E17">
      <w:pPr>
        <w:numPr>
          <w:ilvl w:val="0"/>
          <w:numId w:val="9"/>
        </w:numPr>
        <w:shd w:val="clear" w:color="auto" w:fill="FFFFFF"/>
        <w:tabs>
          <w:tab w:val="clear" w:pos="1004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63376">
        <w:rPr>
          <w:sz w:val="28"/>
          <w:szCs w:val="28"/>
        </w:rPr>
        <w:t>Карпунин М.Г., Майданчик Б.И. Функционально-стоимостной анализ в электротехнической промышленности. – М.: Энергоатомиздат, 1984.</w:t>
      </w:r>
    </w:p>
    <w:p w:rsidR="00BC3414" w:rsidRPr="00CC7BC7" w:rsidRDefault="00BC3414" w:rsidP="00BC34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BC3414" w:rsidRPr="00CC7BC7" w:rsidSect="0079022A">
      <w:headerReference w:type="default" r:id="rId8"/>
      <w:headerReference w:type="first" r:id="rId9"/>
      <w:pgSz w:w="11906" w:h="16838" w:code="9"/>
      <w:pgMar w:top="1134" w:right="851" w:bottom="1134" w:left="1701" w:header="624" w:footer="62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6F" w:rsidRDefault="00365A6F" w:rsidP="00904BDB">
      <w:r>
        <w:separator/>
      </w:r>
    </w:p>
  </w:endnote>
  <w:endnote w:type="continuationSeparator" w:id="0">
    <w:p w:rsidR="00365A6F" w:rsidRDefault="00365A6F" w:rsidP="0090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6F" w:rsidRDefault="00365A6F" w:rsidP="00904BDB">
      <w:r>
        <w:separator/>
      </w:r>
    </w:p>
  </w:footnote>
  <w:footnote w:type="continuationSeparator" w:id="0">
    <w:p w:rsidR="00365A6F" w:rsidRDefault="00365A6F" w:rsidP="0090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BDB" w:rsidRDefault="00CC7BC7">
    <w:pPr>
      <w:pStyle w:val="a3"/>
      <w:jc w:val="right"/>
    </w:pPr>
    <w:r>
      <w:rPr>
        <w:noProof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76" w:rsidRPr="00CC7BC7" w:rsidRDefault="00D63376" w:rsidP="00D63376">
    <w:pPr>
      <w:pStyle w:val="a3"/>
      <w:jc w:val="center"/>
      <w:rPr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010C"/>
    <w:multiLevelType w:val="hybridMultilevel"/>
    <w:tmpl w:val="D11E239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180E17BD"/>
    <w:multiLevelType w:val="hybridMultilevel"/>
    <w:tmpl w:val="90DCBFBC"/>
    <w:lvl w:ilvl="0" w:tplc="CCECF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3005B"/>
    <w:multiLevelType w:val="hybridMultilevel"/>
    <w:tmpl w:val="9844D1B6"/>
    <w:lvl w:ilvl="0" w:tplc="1B749E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52D37"/>
    <w:multiLevelType w:val="hybridMultilevel"/>
    <w:tmpl w:val="89FE52DE"/>
    <w:lvl w:ilvl="0" w:tplc="1B749E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50BDA"/>
    <w:multiLevelType w:val="hybridMultilevel"/>
    <w:tmpl w:val="AC0CEA1C"/>
    <w:lvl w:ilvl="0" w:tplc="1B749E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C218D"/>
    <w:multiLevelType w:val="hybridMultilevel"/>
    <w:tmpl w:val="D0F271D2"/>
    <w:lvl w:ilvl="0" w:tplc="1B749E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F0BF6"/>
    <w:multiLevelType w:val="hybridMultilevel"/>
    <w:tmpl w:val="D4AA288C"/>
    <w:lvl w:ilvl="0" w:tplc="1B749E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B942B9"/>
    <w:multiLevelType w:val="hybridMultilevel"/>
    <w:tmpl w:val="F34AE8E6"/>
    <w:lvl w:ilvl="0" w:tplc="1B749E1E">
      <w:start w:val="1"/>
      <w:numFmt w:val="bullet"/>
      <w:lvlText w:val="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8">
    <w:nsid w:val="75602A3A"/>
    <w:multiLevelType w:val="hybridMultilevel"/>
    <w:tmpl w:val="6268C5E0"/>
    <w:lvl w:ilvl="0" w:tplc="1B749E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187"/>
    <w:rsid w:val="0003271D"/>
    <w:rsid w:val="000A0187"/>
    <w:rsid w:val="0026247B"/>
    <w:rsid w:val="00365A6F"/>
    <w:rsid w:val="004917F1"/>
    <w:rsid w:val="005839D8"/>
    <w:rsid w:val="005A04C7"/>
    <w:rsid w:val="0079022A"/>
    <w:rsid w:val="007D13A2"/>
    <w:rsid w:val="008951A6"/>
    <w:rsid w:val="00904BDB"/>
    <w:rsid w:val="009A36E9"/>
    <w:rsid w:val="009E6BF5"/>
    <w:rsid w:val="00B52E1E"/>
    <w:rsid w:val="00BC3414"/>
    <w:rsid w:val="00BD3335"/>
    <w:rsid w:val="00CC7BC7"/>
    <w:rsid w:val="00CF72F5"/>
    <w:rsid w:val="00D63376"/>
    <w:rsid w:val="00D66286"/>
    <w:rsid w:val="00DC2ABF"/>
    <w:rsid w:val="00DD6E17"/>
    <w:rsid w:val="00F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9FD866B-C6AE-476F-9C5F-44011A34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0187"/>
    <w:pPr>
      <w:keepNext/>
      <w:jc w:val="center"/>
      <w:outlineLvl w:val="0"/>
    </w:pPr>
    <w:rPr>
      <w:rFonts w:cs="Arial"/>
      <w:bCs/>
      <w:kern w:val="32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0187"/>
    <w:rPr>
      <w:rFonts w:cs="Arial"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04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04BD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04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04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21888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</dc:creator>
  <cp:keywords/>
  <dc:description/>
  <cp:lastModifiedBy>admin</cp:lastModifiedBy>
  <cp:revision>2</cp:revision>
  <dcterms:created xsi:type="dcterms:W3CDTF">2014-03-22T12:44:00Z</dcterms:created>
  <dcterms:modified xsi:type="dcterms:W3CDTF">2014-03-22T12:44:00Z</dcterms:modified>
</cp:coreProperties>
</file>