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1AF" w:rsidRDefault="009D51AF" w:rsidP="00D1029B">
      <w:pPr>
        <w:pStyle w:val="a3"/>
        <w:spacing w:before="0" w:beforeAutospacing="0" w:after="0" w:afterAutospacing="0" w:line="360" w:lineRule="auto"/>
        <w:ind w:firstLine="709"/>
        <w:jc w:val="both"/>
        <w:rPr>
          <w:b/>
          <w:sz w:val="28"/>
          <w:szCs w:val="28"/>
        </w:rPr>
      </w:pPr>
      <w:r w:rsidRPr="00D1029B">
        <w:rPr>
          <w:b/>
          <w:sz w:val="28"/>
          <w:szCs w:val="28"/>
        </w:rPr>
        <w:t>Вопрос № 5: Охарактеризовать потребительские свойства пылесосов: функциональны</w:t>
      </w:r>
      <w:r w:rsidR="00D1029B">
        <w:rPr>
          <w:b/>
          <w:sz w:val="28"/>
          <w:szCs w:val="28"/>
        </w:rPr>
        <w:t>е, эргономические, эстетические</w:t>
      </w:r>
    </w:p>
    <w:p w:rsidR="00D1029B" w:rsidRPr="00D1029B" w:rsidRDefault="00D1029B" w:rsidP="00D1029B">
      <w:pPr>
        <w:pStyle w:val="a3"/>
        <w:spacing w:before="0" w:beforeAutospacing="0" w:after="0" w:afterAutospacing="0" w:line="360" w:lineRule="auto"/>
        <w:ind w:firstLine="709"/>
        <w:jc w:val="both"/>
        <w:rPr>
          <w:b/>
          <w:sz w:val="28"/>
          <w:szCs w:val="28"/>
        </w:rPr>
      </w:pPr>
    </w:p>
    <w:p w:rsidR="009D51AF" w:rsidRPr="00D1029B" w:rsidRDefault="009D51AF" w:rsidP="00D1029B">
      <w:pPr>
        <w:pStyle w:val="a3"/>
        <w:spacing w:before="0" w:beforeAutospacing="0" w:after="0" w:afterAutospacing="0" w:line="360" w:lineRule="auto"/>
        <w:ind w:firstLine="709"/>
        <w:jc w:val="both"/>
        <w:rPr>
          <w:sz w:val="28"/>
          <w:szCs w:val="28"/>
        </w:rPr>
      </w:pPr>
      <w:r w:rsidRPr="00D1029B">
        <w:rPr>
          <w:sz w:val="28"/>
          <w:szCs w:val="28"/>
        </w:rPr>
        <w:t>Потребительские свойства подразделяются на три группы: технико-функциональные, эргономические и эстетические.</w:t>
      </w:r>
    </w:p>
    <w:p w:rsidR="009D51AF" w:rsidRPr="00D1029B" w:rsidRDefault="009D51AF" w:rsidP="00D1029B">
      <w:pPr>
        <w:pStyle w:val="a3"/>
        <w:spacing w:before="0" w:beforeAutospacing="0" w:after="0" w:afterAutospacing="0" w:line="360" w:lineRule="auto"/>
        <w:ind w:firstLine="709"/>
        <w:jc w:val="both"/>
        <w:rPr>
          <w:sz w:val="28"/>
          <w:szCs w:val="28"/>
        </w:rPr>
      </w:pPr>
      <w:r w:rsidRPr="00D1029B">
        <w:rPr>
          <w:sz w:val="28"/>
          <w:szCs w:val="28"/>
        </w:rPr>
        <w:t>Эргономические свойства — это обеспечение удобства подготовки к работе и хранению, обеспечение удобства работы, соответствие гигиеническим требованиям.</w:t>
      </w:r>
    </w:p>
    <w:p w:rsidR="009D51AF" w:rsidRPr="00D1029B" w:rsidRDefault="009D51AF" w:rsidP="00D1029B">
      <w:pPr>
        <w:pStyle w:val="a3"/>
        <w:spacing w:before="0" w:beforeAutospacing="0" w:after="0" w:afterAutospacing="0" w:line="360" w:lineRule="auto"/>
        <w:ind w:firstLine="709"/>
        <w:jc w:val="both"/>
        <w:rPr>
          <w:sz w:val="28"/>
          <w:szCs w:val="28"/>
        </w:rPr>
      </w:pPr>
      <w:r w:rsidRPr="00D1029B">
        <w:rPr>
          <w:sz w:val="28"/>
          <w:szCs w:val="28"/>
        </w:rPr>
        <w:t>Показателями этих свойств являются:</w:t>
      </w:r>
    </w:p>
    <w:p w:rsidR="009D51AF" w:rsidRPr="00D1029B" w:rsidRDefault="009D51AF" w:rsidP="00D1029B">
      <w:pPr>
        <w:pStyle w:val="a3"/>
        <w:spacing w:before="0" w:beforeAutospacing="0" w:after="0" w:afterAutospacing="0" w:line="360" w:lineRule="auto"/>
        <w:ind w:firstLine="709"/>
        <w:jc w:val="both"/>
        <w:rPr>
          <w:sz w:val="28"/>
          <w:szCs w:val="28"/>
        </w:rPr>
      </w:pPr>
      <w:r w:rsidRPr="00D1029B">
        <w:rPr>
          <w:sz w:val="28"/>
          <w:szCs w:val="28"/>
        </w:rPr>
        <w:t>- удобство переноски пылесоса в упаковке, изъятия его из упаковки, переноски без упаковки и укладки для хранения;</w:t>
      </w:r>
    </w:p>
    <w:p w:rsidR="009D51AF" w:rsidRPr="00D1029B" w:rsidRDefault="009D51AF" w:rsidP="00D1029B">
      <w:pPr>
        <w:pStyle w:val="a3"/>
        <w:spacing w:before="0" w:beforeAutospacing="0" w:after="0" w:afterAutospacing="0" w:line="360" w:lineRule="auto"/>
        <w:ind w:firstLine="709"/>
        <w:jc w:val="both"/>
        <w:rPr>
          <w:sz w:val="28"/>
          <w:szCs w:val="28"/>
        </w:rPr>
      </w:pPr>
      <w:r w:rsidRPr="00D1029B">
        <w:rPr>
          <w:sz w:val="28"/>
          <w:szCs w:val="28"/>
        </w:rPr>
        <w:t>- удобство изъятия принадлежностей из упаковки, переноски их к месту работы и укладки для хранения (в том числе соединительного шнура);</w:t>
      </w:r>
    </w:p>
    <w:p w:rsidR="009D51AF" w:rsidRPr="00D1029B" w:rsidRDefault="009D51AF" w:rsidP="00D1029B">
      <w:pPr>
        <w:pStyle w:val="a3"/>
        <w:spacing w:before="0" w:beforeAutospacing="0" w:after="0" w:afterAutospacing="0" w:line="360" w:lineRule="auto"/>
        <w:ind w:firstLine="709"/>
        <w:jc w:val="both"/>
        <w:rPr>
          <w:sz w:val="28"/>
          <w:szCs w:val="28"/>
        </w:rPr>
      </w:pPr>
      <w:r w:rsidRPr="00D1029B">
        <w:rPr>
          <w:sz w:val="28"/>
          <w:szCs w:val="28"/>
        </w:rPr>
        <w:t>- удобство сборки и разборки корпуса и принадлежностей пылесоса (в том числе удаления пылесборника из пылесоса);</w:t>
      </w:r>
    </w:p>
    <w:p w:rsidR="009D51AF" w:rsidRPr="00D1029B" w:rsidRDefault="009D51AF" w:rsidP="00D1029B">
      <w:pPr>
        <w:pStyle w:val="a3"/>
        <w:spacing w:before="0" w:beforeAutospacing="0" w:after="0" w:afterAutospacing="0" w:line="360" w:lineRule="auto"/>
        <w:ind w:firstLine="709"/>
        <w:jc w:val="both"/>
        <w:rPr>
          <w:sz w:val="28"/>
          <w:szCs w:val="28"/>
        </w:rPr>
      </w:pPr>
      <w:r w:rsidRPr="00D1029B">
        <w:rPr>
          <w:sz w:val="28"/>
          <w:szCs w:val="28"/>
        </w:rPr>
        <w:t>- удобство санитарной обработки пылесоса и принадлежностей (в том числе очистки пылесборника);</w:t>
      </w:r>
    </w:p>
    <w:p w:rsidR="009D51AF" w:rsidRPr="00D1029B" w:rsidRDefault="009D51AF" w:rsidP="00D1029B">
      <w:pPr>
        <w:pStyle w:val="a3"/>
        <w:spacing w:before="0" w:beforeAutospacing="0" w:after="0" w:afterAutospacing="0" w:line="360" w:lineRule="auto"/>
        <w:ind w:firstLine="709"/>
        <w:jc w:val="both"/>
        <w:rPr>
          <w:sz w:val="28"/>
          <w:szCs w:val="28"/>
        </w:rPr>
      </w:pPr>
      <w:r w:rsidRPr="00D1029B">
        <w:rPr>
          <w:sz w:val="28"/>
          <w:szCs w:val="28"/>
        </w:rPr>
        <w:t>Обеспечение удобства работы — это удобство включения-выключения; удобство контроля заполнения пылесборника; удобство перемещения корпуса пылесоса по полу, по прямой, кривой и через порожки; удобство перемещения насадки по поверхности в разных плоскостях, на разной высоте (включая труднодоступные места).</w:t>
      </w:r>
    </w:p>
    <w:p w:rsidR="009D51AF" w:rsidRPr="00D1029B" w:rsidRDefault="009D51AF" w:rsidP="00D1029B">
      <w:pPr>
        <w:pStyle w:val="a3"/>
        <w:spacing w:before="0" w:beforeAutospacing="0" w:after="0" w:afterAutospacing="0" w:line="360" w:lineRule="auto"/>
        <w:ind w:firstLine="709"/>
        <w:jc w:val="both"/>
        <w:rPr>
          <w:sz w:val="28"/>
          <w:szCs w:val="28"/>
        </w:rPr>
      </w:pPr>
      <w:r w:rsidRPr="00D1029B">
        <w:rPr>
          <w:sz w:val="28"/>
          <w:szCs w:val="28"/>
        </w:rPr>
        <w:t>Соответствие гигиеническим требованиям — это должный уровень шума.</w:t>
      </w:r>
    </w:p>
    <w:p w:rsidR="002147B3" w:rsidRPr="00D1029B" w:rsidRDefault="009D51AF" w:rsidP="00D1029B">
      <w:pPr>
        <w:pStyle w:val="a3"/>
        <w:spacing w:before="0" w:beforeAutospacing="0" w:after="0" w:afterAutospacing="0" w:line="360" w:lineRule="auto"/>
        <w:ind w:firstLine="709"/>
        <w:jc w:val="both"/>
        <w:rPr>
          <w:sz w:val="28"/>
          <w:szCs w:val="28"/>
        </w:rPr>
      </w:pPr>
      <w:r w:rsidRPr="00D1029B">
        <w:rPr>
          <w:sz w:val="28"/>
          <w:szCs w:val="28"/>
        </w:rPr>
        <w:t>Эстетические свойства — это информационная выразительность, способность изделия отразить в форме существующие социально-эстетические идеи и представления, соответствие уровню развития производства, перспективность, выявление фирменной принадлежности, функциональная выразительность формы пылесосов и выявление в форме функционально-конструктивной сущности изделия, композиционная организация формы пылесосов, пластическая проработка формы пылесосов, влияние конструктивно-технологических особенностей и используемых материалов на видимые элементы формы, решение формы комплектующих элементов (шланги, насадки), качество исполнения видимых элементов</w:t>
      </w:r>
      <w:r w:rsidR="00D1029B">
        <w:rPr>
          <w:sz w:val="28"/>
          <w:szCs w:val="28"/>
        </w:rPr>
        <w:t xml:space="preserve"> </w:t>
      </w:r>
      <w:r w:rsidRPr="00D1029B">
        <w:rPr>
          <w:sz w:val="28"/>
          <w:szCs w:val="28"/>
        </w:rPr>
        <w:t>формы пылесосов и комплектующих деталей, выполнение упаковки и рекламно-сопроводительной документации и так далее.</w:t>
      </w:r>
    </w:p>
    <w:p w:rsidR="009D51AF" w:rsidRPr="00D1029B" w:rsidRDefault="009D51AF" w:rsidP="00D1029B">
      <w:pPr>
        <w:pStyle w:val="a3"/>
        <w:spacing w:before="0" w:beforeAutospacing="0" w:after="0" w:afterAutospacing="0" w:line="360" w:lineRule="auto"/>
        <w:ind w:firstLine="709"/>
        <w:jc w:val="both"/>
        <w:rPr>
          <w:sz w:val="28"/>
          <w:szCs w:val="28"/>
        </w:rPr>
      </w:pPr>
    </w:p>
    <w:p w:rsidR="002F4F91" w:rsidRDefault="009D51AF" w:rsidP="00D1029B">
      <w:pPr>
        <w:pStyle w:val="a3"/>
        <w:spacing w:before="0" w:beforeAutospacing="0" w:after="0" w:afterAutospacing="0" w:line="360" w:lineRule="auto"/>
        <w:ind w:firstLine="709"/>
        <w:jc w:val="both"/>
        <w:rPr>
          <w:b/>
          <w:sz w:val="28"/>
          <w:szCs w:val="28"/>
        </w:rPr>
      </w:pPr>
      <w:r w:rsidRPr="00D1029B">
        <w:rPr>
          <w:b/>
          <w:sz w:val="28"/>
          <w:szCs w:val="28"/>
        </w:rPr>
        <w:t>Вопрос № 12: Дать сравнительную характеристику черепицы глиняной, цеме</w:t>
      </w:r>
      <w:r w:rsidR="00D1029B">
        <w:rPr>
          <w:b/>
          <w:sz w:val="28"/>
          <w:szCs w:val="28"/>
        </w:rPr>
        <w:t>нтно-песчаной и металлической</w:t>
      </w:r>
    </w:p>
    <w:p w:rsidR="00D1029B" w:rsidRPr="00D1029B" w:rsidRDefault="00D1029B" w:rsidP="00D1029B">
      <w:pPr>
        <w:pStyle w:val="a3"/>
        <w:spacing w:before="0" w:beforeAutospacing="0" w:after="0" w:afterAutospacing="0" w:line="360" w:lineRule="auto"/>
        <w:ind w:firstLine="709"/>
        <w:jc w:val="both"/>
        <w:rPr>
          <w:b/>
          <w:sz w:val="28"/>
          <w:szCs w:val="28"/>
        </w:rPr>
      </w:pPr>
    </w:p>
    <w:p w:rsidR="00F51401" w:rsidRPr="00D1029B" w:rsidRDefault="00F51401" w:rsidP="00D1029B">
      <w:pPr>
        <w:pStyle w:val="a3"/>
        <w:spacing w:before="0" w:beforeAutospacing="0" w:after="0" w:afterAutospacing="0" w:line="360" w:lineRule="auto"/>
        <w:ind w:firstLine="709"/>
        <w:jc w:val="both"/>
        <w:rPr>
          <w:sz w:val="28"/>
          <w:szCs w:val="28"/>
        </w:rPr>
      </w:pPr>
      <w:r w:rsidRPr="00532D03">
        <w:rPr>
          <w:b/>
          <w:bCs/>
          <w:sz w:val="28"/>
          <w:szCs w:val="28"/>
        </w:rPr>
        <w:t>Керамическая черепица</w:t>
      </w:r>
      <w:r w:rsidRPr="00D1029B">
        <w:rPr>
          <w:sz w:val="28"/>
          <w:szCs w:val="28"/>
        </w:rPr>
        <w:t>. Получается из глиняной массы путём формования, сушки и обжига. Основная сырьевая база - это местные, так называемые вторичные ленточные глины со значительным содержанием оксидов железа. В результате обжига при температуре 1000 °С натуральная керамическая черепица приобретает красно-коричневый цвет. В случае нанесения на лицевую поверхность глазурного слоя при обжиге черепица имеет блестящую цветную защитную плёнку.</w:t>
      </w:r>
    </w:p>
    <w:p w:rsidR="00F51401" w:rsidRPr="00D1029B" w:rsidRDefault="00F51401" w:rsidP="00D1029B">
      <w:pPr>
        <w:pStyle w:val="a3"/>
        <w:spacing w:before="0" w:beforeAutospacing="0" w:after="0" w:afterAutospacing="0" w:line="360" w:lineRule="auto"/>
        <w:ind w:firstLine="709"/>
        <w:jc w:val="both"/>
        <w:rPr>
          <w:sz w:val="28"/>
          <w:szCs w:val="28"/>
        </w:rPr>
      </w:pPr>
      <w:r w:rsidRPr="00D1029B">
        <w:rPr>
          <w:sz w:val="28"/>
          <w:szCs w:val="28"/>
        </w:rPr>
        <w:t>Отечественные и зарубежные заводы выпускают несколько типов рядовой черепицы: плоская ленточная, пазовая ленточная, пазовая штампованная, одноволновая, двухволновая, желобчатая и другие. Это надёжное, долговечное, огнестойкое, шумопоглощающее, прочное, экологически чистое, не подвергающееся коррозии покрытие. Расходы на содержание крыши - минимальные. Иногда хорошо установленная черепичная кровля служит столько же, сколько и сам дом. Поэтому черепичная кровля - это хорошее вложение капитала. С годами цвет такой кровли становится более насыщенным, и чем дальше, тем черепица становится более красивой.</w:t>
      </w:r>
    </w:p>
    <w:p w:rsidR="00F51401" w:rsidRPr="00D1029B" w:rsidRDefault="00F51401" w:rsidP="00D1029B">
      <w:pPr>
        <w:pStyle w:val="a3"/>
        <w:spacing w:before="0" w:beforeAutospacing="0" w:after="0" w:afterAutospacing="0" w:line="360" w:lineRule="auto"/>
        <w:ind w:firstLine="709"/>
        <w:jc w:val="both"/>
        <w:rPr>
          <w:sz w:val="28"/>
          <w:szCs w:val="28"/>
        </w:rPr>
      </w:pPr>
      <w:r w:rsidRPr="00532D03">
        <w:rPr>
          <w:b/>
          <w:bCs/>
          <w:sz w:val="28"/>
          <w:szCs w:val="28"/>
        </w:rPr>
        <w:t>Цементно-песчаная черепица</w:t>
      </w:r>
      <w:r w:rsidRPr="00D1029B">
        <w:rPr>
          <w:sz w:val="28"/>
          <w:szCs w:val="28"/>
        </w:rPr>
        <w:t>. Готовится прессованием под высоким давлением окрашенной растворной смеси. Смесь состоит из следующих компонентов: портландцемента, кварцевого песка, щелочестойкого пигмента и воды. Благодаря объёмной прокраске цвет черепицы сохраняется неизменным в процессе эксплуатации. Изделие, которое иногда называют "бетонная черепица", отличается точными размерами. Поскольку портландцемент во влажных условиях твердеет с годами, то цементно-песчаная черепица набирает прочность в процессе эксплуатации. Это выгодно отличает её от других видов черепицы.</w:t>
      </w:r>
    </w:p>
    <w:p w:rsidR="002F4F91" w:rsidRPr="00D1029B" w:rsidRDefault="00F51401" w:rsidP="00D1029B">
      <w:pPr>
        <w:pStyle w:val="a3"/>
        <w:spacing w:before="0" w:beforeAutospacing="0" w:after="0" w:afterAutospacing="0" w:line="360" w:lineRule="auto"/>
        <w:ind w:firstLine="709"/>
        <w:jc w:val="both"/>
        <w:rPr>
          <w:sz w:val="28"/>
          <w:szCs w:val="28"/>
        </w:rPr>
      </w:pPr>
      <w:r w:rsidRPr="00D1029B">
        <w:rPr>
          <w:sz w:val="28"/>
          <w:szCs w:val="28"/>
        </w:rPr>
        <w:t>Приобретение натуральной черепицы - верное решение с точки зрения эксплуатации. Такая крыша при минимальном уходе долго не требует ремонта. В помещении под черепичной крышей создаётся хороший звуковой комфорт: шум дождя, града, ветра, городского транспорта почти полностью неслышен. Структура такой черепицы позволяет кровле "дышать", поэтому скапливающаяся под крышей влага быстро испаряется, что препятствует</w:t>
      </w:r>
      <w:r w:rsidR="00D1029B">
        <w:rPr>
          <w:sz w:val="28"/>
          <w:szCs w:val="28"/>
        </w:rPr>
        <w:t xml:space="preserve"> </w:t>
      </w:r>
      <w:r w:rsidRPr="00D1029B">
        <w:rPr>
          <w:sz w:val="28"/>
          <w:szCs w:val="28"/>
        </w:rPr>
        <w:t>образованию плесени и гнили. В доме под такой крышей - приятный, здоровый воздух.</w:t>
      </w:r>
    </w:p>
    <w:p w:rsidR="00F51401" w:rsidRPr="00D1029B" w:rsidRDefault="00F51401" w:rsidP="00D1029B">
      <w:pPr>
        <w:spacing w:after="0" w:line="360" w:lineRule="auto"/>
        <w:ind w:firstLine="709"/>
        <w:jc w:val="both"/>
        <w:rPr>
          <w:rFonts w:ascii="Times New Roman" w:hAnsi="Times New Roman"/>
          <w:b/>
          <w:bCs/>
          <w:sz w:val="28"/>
          <w:szCs w:val="28"/>
          <w:lang w:eastAsia="ru-RU"/>
        </w:rPr>
      </w:pPr>
      <w:r w:rsidRPr="00D1029B">
        <w:rPr>
          <w:rFonts w:ascii="Times New Roman" w:hAnsi="Times New Roman"/>
          <w:b/>
          <w:bCs/>
          <w:sz w:val="28"/>
          <w:szCs w:val="28"/>
          <w:lang w:eastAsia="ru-RU"/>
        </w:rPr>
        <w:t>Волнистые металлические листы (металлочерепица).</w:t>
      </w:r>
    </w:p>
    <w:p w:rsidR="00F51401" w:rsidRPr="00D1029B" w:rsidRDefault="00F51401" w:rsidP="00D1029B">
      <w:pPr>
        <w:spacing w:after="0" w:line="360" w:lineRule="auto"/>
        <w:ind w:firstLine="709"/>
        <w:jc w:val="both"/>
        <w:rPr>
          <w:rFonts w:ascii="Times New Roman" w:hAnsi="Times New Roman"/>
          <w:sz w:val="28"/>
          <w:szCs w:val="28"/>
          <w:lang w:eastAsia="ru-RU"/>
        </w:rPr>
      </w:pPr>
      <w:r w:rsidRPr="00D1029B">
        <w:rPr>
          <w:rFonts w:ascii="Times New Roman" w:hAnsi="Times New Roman"/>
          <w:b/>
          <w:bCs/>
          <w:sz w:val="28"/>
          <w:szCs w:val="28"/>
          <w:lang w:eastAsia="ru-RU"/>
        </w:rPr>
        <w:t>Металлочерепица</w:t>
      </w:r>
      <w:r w:rsidRPr="00D1029B">
        <w:rPr>
          <w:rFonts w:ascii="Times New Roman" w:hAnsi="Times New Roman"/>
          <w:sz w:val="28"/>
          <w:szCs w:val="28"/>
          <w:lang w:eastAsia="ru-RU"/>
        </w:rPr>
        <w:t>, как и мягкие плитки, представляет собой листы, имитирующие рисунок идеально уложенной черепицы. Это экономит трудозатраты и сокращает количество стыков за счет увеличения размеров кровельных материалов. Листы металлочерепицы изготавливают на основе оцинкованной стали или алюминия методом штамповки или роликовой обработки при непрерывном процессе. При этом гарантируется точное повторение рисунка, все складки рисунка одинаковы.</w:t>
      </w:r>
    </w:p>
    <w:p w:rsidR="00F51401" w:rsidRPr="00D1029B" w:rsidRDefault="00F51401" w:rsidP="00D1029B">
      <w:pPr>
        <w:spacing w:after="0"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Длина листов варьирует от 40 см до 8 м, ширина - около 1,1 м, толщина 0,4-0,6 мм. Весит кровля из металлочерепицы в 6 раз меньше, чем из натуральной. Листы укладывают на крышу с уклоном не менее 12°. Металлочерепицу крепят к обрешетке специальными, стойкими к коррозии шурупами-саморезами без предварительного сверления отверстий.</w:t>
      </w:r>
    </w:p>
    <w:p w:rsidR="00F51401" w:rsidRPr="00D1029B" w:rsidRDefault="00F51401" w:rsidP="00D1029B">
      <w:pPr>
        <w:spacing w:after="0"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Укладывают листы внахлест. Металлочерепицу можно настилать и поверх старых древесных кровель. Недостатком металлочерепицы является повышенная по сравнению с другими видами кровли шумность во время дождя, подвижек снега и т.п.</w:t>
      </w:r>
    </w:p>
    <w:p w:rsidR="00F51401" w:rsidRPr="00D1029B" w:rsidRDefault="00F51401" w:rsidP="00D1029B">
      <w:pPr>
        <w:spacing w:after="0" w:line="360" w:lineRule="auto"/>
        <w:ind w:firstLine="709"/>
        <w:jc w:val="both"/>
        <w:rPr>
          <w:rFonts w:ascii="Times New Roman" w:hAnsi="Times New Roman"/>
          <w:b/>
          <w:bCs/>
          <w:sz w:val="28"/>
          <w:szCs w:val="28"/>
          <w:lang w:eastAsia="ru-RU"/>
        </w:rPr>
      </w:pPr>
      <w:r w:rsidRPr="00D1029B">
        <w:rPr>
          <w:rFonts w:ascii="Times New Roman" w:hAnsi="Times New Roman"/>
          <w:b/>
          <w:bCs/>
          <w:sz w:val="28"/>
          <w:szCs w:val="28"/>
          <w:lang w:eastAsia="ru-RU"/>
        </w:rPr>
        <w:t>Металлическая композитная черепица</w:t>
      </w:r>
    </w:p>
    <w:p w:rsidR="005437E5" w:rsidRPr="00D1029B" w:rsidRDefault="00F51401" w:rsidP="00D1029B">
      <w:pPr>
        <w:spacing w:after="0"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xml:space="preserve">Металлическая композитная черепица (не путать с обычной металлочерепицей) представляет собой профилированный стальной лист, дополнительно защищенный алюмоцинковым сплавом, размером примерно 1 х 0,5 м с минеральным гранулятом в акриловом связующем на поверхности. Композитная черепица бесшумная, огнеустойчивая, имеет небольшой вес, отличный внешний вид, огромное количество цветов и форм. Такая черепица по внешнему виду очень похожа на натуральную </w:t>
      </w:r>
      <w:r w:rsidR="005437E5" w:rsidRPr="00D1029B">
        <w:rPr>
          <w:rFonts w:ascii="Times New Roman" w:hAnsi="Times New Roman"/>
          <w:sz w:val="28"/>
          <w:szCs w:val="28"/>
          <w:lang w:eastAsia="ru-RU"/>
        </w:rPr>
        <w:t>черепицу.</w:t>
      </w:r>
    </w:p>
    <w:p w:rsidR="005437E5" w:rsidRPr="00D1029B" w:rsidRDefault="005437E5" w:rsidP="00D1029B">
      <w:pPr>
        <w:pStyle w:val="a6"/>
        <w:spacing w:line="360" w:lineRule="auto"/>
        <w:ind w:firstLine="709"/>
        <w:jc w:val="both"/>
        <w:rPr>
          <w:rFonts w:ascii="Times New Roman" w:hAnsi="Times New Roman"/>
          <w:sz w:val="28"/>
          <w:szCs w:val="28"/>
          <w:lang w:eastAsia="ru-RU"/>
        </w:rPr>
      </w:pPr>
    </w:p>
    <w:p w:rsidR="005437E5" w:rsidRPr="00D1029B" w:rsidRDefault="005437E5" w:rsidP="00D1029B">
      <w:pPr>
        <w:pStyle w:val="a6"/>
        <w:spacing w:line="360" w:lineRule="auto"/>
        <w:ind w:firstLine="709"/>
        <w:jc w:val="both"/>
        <w:rPr>
          <w:rFonts w:ascii="Times New Roman" w:hAnsi="Times New Roman"/>
          <w:b/>
          <w:sz w:val="28"/>
          <w:szCs w:val="28"/>
          <w:lang w:eastAsia="ru-RU"/>
        </w:rPr>
      </w:pPr>
      <w:r w:rsidRPr="00D1029B">
        <w:rPr>
          <w:rFonts w:ascii="Times New Roman" w:hAnsi="Times New Roman"/>
          <w:b/>
          <w:sz w:val="28"/>
          <w:szCs w:val="28"/>
          <w:lang w:eastAsia="ru-RU"/>
        </w:rPr>
        <w:t>Вопрос № 35: О</w:t>
      </w:r>
      <w:r w:rsidR="005A3CA7" w:rsidRPr="00D1029B">
        <w:rPr>
          <w:rFonts w:ascii="Times New Roman" w:hAnsi="Times New Roman"/>
          <w:b/>
          <w:sz w:val="28"/>
          <w:szCs w:val="28"/>
          <w:lang w:eastAsia="ru-RU"/>
        </w:rPr>
        <w:t>характеризовать производственно</w:t>
      </w:r>
      <w:r w:rsidRPr="00D1029B">
        <w:rPr>
          <w:rFonts w:ascii="Times New Roman" w:hAnsi="Times New Roman"/>
          <w:b/>
          <w:sz w:val="28"/>
          <w:szCs w:val="28"/>
          <w:lang w:eastAsia="ru-RU"/>
        </w:rPr>
        <w:t xml:space="preserve"> швей</w:t>
      </w:r>
      <w:r w:rsidR="00D1029B">
        <w:rPr>
          <w:rFonts w:ascii="Times New Roman" w:hAnsi="Times New Roman"/>
          <w:b/>
          <w:sz w:val="28"/>
          <w:szCs w:val="28"/>
          <w:lang w:eastAsia="ru-RU"/>
        </w:rPr>
        <w:t>ные дефекты трикотажных изделий</w:t>
      </w:r>
    </w:p>
    <w:p w:rsidR="005437E5" w:rsidRPr="00D1029B" w:rsidRDefault="005437E5" w:rsidP="00D1029B">
      <w:pPr>
        <w:pStyle w:val="a6"/>
        <w:spacing w:line="360" w:lineRule="auto"/>
        <w:ind w:firstLine="709"/>
        <w:jc w:val="both"/>
        <w:rPr>
          <w:rFonts w:ascii="Times New Roman" w:hAnsi="Times New Roman"/>
          <w:sz w:val="28"/>
          <w:szCs w:val="28"/>
          <w:lang w:eastAsia="ru-RU"/>
        </w:rPr>
      </w:pP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Дефекты, встречающиеся в изделиях верхнего трикотажа, по происхождению можно разделить на: дефекты производственного и непроизводственного характера.</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Дефекты производственного характера классифицируют на дефекты внешнего вида трикотажного полотна и производственно швейные. Дефекты внешнего вида трикотажного полотна могут возникнуть на различных стадиях получения полотна. Их подразделяют на дефекты пряжи и нитей, дефекты вязания, дефекты отделки и набивки (печатания). Производственно-швейные дефекты в трикотажных изделиях подразделяются на дефекты раскроя полотна и пошива, дефекты отделки готовых изделий.</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К дефектам, возникающим, вследствие низкого качества сырья, относятся следующие:</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утолщение или утонение трикотажа от неровности пряжи. Характеризуется наличием на изделии поперечных (в поперенчновязаном) или продольных (в основовязаном трикотаже) полос, которые ухудшают внешний вид изделия и понижают его прочность;</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утонение от обрыва одной нити. Образуется при вязании изделия в две-три нити. Дефект понижает прочность изделия;</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перекосы петельных столбиков – этот дефект появляется при переработке перекрученной пряжи;</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зебристость – это наличие прерывистых поперечных полос, возникших от переслежистой пряжи, неравномерной окраски пряжи или нитей, неравномерного блеска волокон. Зебристость ухудшает внешний вид изделия;</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кольца – возникают при переработке пряжи и нитей, имеющих неравномерную мерсеризацию, блеск или толщину. Внешне это петельные ряды или столбики, отличающиеся от остальных оттенком или блеском;</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провязывание загрязненной, масляной или цветной нити – характеризуется наличием продольных и поперечных полос, образованных этими нитями.</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Основными дефектами вязания, возникающими вследствие порчи игл и разладки машин, являются следующие:</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спущенные петли – этот дефект возникает при обрыве нити в петле или от поломки крючков игл;</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набор петель – дефект, выражающийся в появлении на отдельных участках увеличенных петель. Образуется в результате разладки работы пресса;</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нарушение рисунка – этот дефект характеризуется неправильностью узора. Возникает в результате разладки машин;</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накидка-надевка – этот дефект характеризуется наличием на лицевой стороне трикотажа поперечной полосы и свободно висящих нитей на изнанке. Основной причиной появления этого порока является обрыв нити или сбрасывание петель с игл во время работы трикотажной машины;</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штопка – это восстановление петельных рядов крючком или трикотажной иглой под рисунок и переплетение полотна. Поднятые петли, как правило, имеют меньшую длину нити и меньший размер.</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К дефектам отделки полотна относятся:</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ржавые пятна – видны на полотне в виде грязно-коричневых пятен разной формы и размеров;</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неровная подсинька – этот дефект возникает в результате плохой фильтрации ультрамарина или неравномерного отжима полотна после подсиньки;</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заломы – этот дефект характеризуется наличием продольных полос более темной окраски, чем все изделия. Образуются заломы от неравномерного отжима полотна во время крашения.</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Основными дефектами раскроя и пошивки изделий являются следующие:</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несовпадение линий крупного рисунка при соединении деталей возникает при несоблюдении правил настила полотна. В изделиях по линии соединительных швов нарушается симметрия рисунка;</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плохая подсортировка деталей по рисункам, цветам и оттенкам является причиной недоброкачественности готовых изделий;</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обрыв нитей в строчке – этот дефект возникает вследствие неправильной регулировки подачи игольной нити или нитей петлителей при пошиве изделий;</w:t>
      </w:r>
    </w:p>
    <w:p w:rsidR="005A3CA7" w:rsidRPr="00D1029B" w:rsidRDefault="005A3CA7" w:rsidP="00D1029B">
      <w:pPr>
        <w:pStyle w:val="a6"/>
        <w:spacing w:line="360" w:lineRule="auto"/>
        <w:ind w:firstLine="709"/>
        <w:jc w:val="both"/>
        <w:rPr>
          <w:rFonts w:ascii="Times New Roman" w:hAnsi="Times New Roman"/>
          <w:sz w:val="28"/>
          <w:szCs w:val="28"/>
          <w:lang w:eastAsia="ru-RU"/>
        </w:rPr>
      </w:pPr>
      <w:r w:rsidRPr="00D1029B">
        <w:rPr>
          <w:rFonts w:ascii="Times New Roman" w:hAnsi="Times New Roman"/>
          <w:sz w:val="28"/>
          <w:szCs w:val="28"/>
          <w:lang w:eastAsia="ru-RU"/>
        </w:rPr>
        <w:t>– прорубка полотна по линии швов – этот дефект выражается в повреждении иглой нити или пряжи в петлях трикотажа в процессе пошива. Прорубка приводит к сильному ослаблению трикотажных изделий.</w:t>
      </w:r>
    </w:p>
    <w:p w:rsidR="005A3CA7" w:rsidRPr="00D1029B" w:rsidRDefault="005A3CA7" w:rsidP="00D1029B">
      <w:pPr>
        <w:pStyle w:val="a6"/>
        <w:spacing w:line="360" w:lineRule="auto"/>
        <w:ind w:firstLine="709"/>
        <w:jc w:val="both"/>
        <w:rPr>
          <w:rFonts w:ascii="Times New Roman" w:hAnsi="Times New Roman"/>
          <w:sz w:val="28"/>
          <w:szCs w:val="28"/>
          <w:lang w:eastAsia="ru-RU"/>
        </w:rPr>
      </w:pPr>
    </w:p>
    <w:p w:rsidR="005A3CA7" w:rsidRPr="00D1029B" w:rsidRDefault="00B86D51" w:rsidP="00D1029B">
      <w:pPr>
        <w:pStyle w:val="a6"/>
        <w:spacing w:line="360" w:lineRule="auto"/>
        <w:ind w:firstLine="709"/>
        <w:jc w:val="both"/>
        <w:rPr>
          <w:rFonts w:ascii="Times New Roman" w:eastAsia="Arial Unicode MS" w:hAnsi="Times New Roman"/>
          <w:b/>
          <w:sz w:val="28"/>
          <w:szCs w:val="28"/>
        </w:rPr>
      </w:pPr>
      <w:r w:rsidRPr="00D1029B">
        <w:rPr>
          <w:rFonts w:ascii="Times New Roman" w:eastAsia="Arial Unicode MS" w:hAnsi="Times New Roman"/>
          <w:b/>
          <w:sz w:val="28"/>
          <w:szCs w:val="28"/>
        </w:rPr>
        <w:t>Вопрос № 24: Охарактеризовать 5 видов кожаной обуви имеющейся в про</w:t>
      </w:r>
      <w:r w:rsidR="00D1029B">
        <w:rPr>
          <w:rFonts w:ascii="Times New Roman" w:eastAsia="Arial Unicode MS" w:hAnsi="Times New Roman"/>
          <w:b/>
          <w:sz w:val="28"/>
          <w:szCs w:val="28"/>
        </w:rPr>
        <w:t>даже по таблице следующей формы</w:t>
      </w:r>
    </w:p>
    <w:p w:rsidR="006F4700" w:rsidRPr="00D1029B" w:rsidRDefault="006F4700" w:rsidP="00D1029B">
      <w:pPr>
        <w:pStyle w:val="a6"/>
        <w:spacing w:line="360" w:lineRule="auto"/>
        <w:ind w:firstLine="709"/>
        <w:jc w:val="both"/>
        <w:rPr>
          <w:rFonts w:ascii="Times New Roman" w:eastAsia="Arial Unicode MS" w:hAnsi="Times New Roman"/>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134"/>
        <w:gridCol w:w="1417"/>
        <w:gridCol w:w="851"/>
        <w:gridCol w:w="1134"/>
        <w:gridCol w:w="1559"/>
        <w:gridCol w:w="850"/>
        <w:gridCol w:w="851"/>
      </w:tblGrid>
      <w:tr w:rsidR="00D1029B" w:rsidRPr="00532D03" w:rsidTr="00532D03">
        <w:tc>
          <w:tcPr>
            <w:tcW w:w="709"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 п/п</w:t>
            </w:r>
          </w:p>
        </w:tc>
        <w:tc>
          <w:tcPr>
            <w:tcW w:w="851"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Вид обуви</w:t>
            </w:r>
          </w:p>
        </w:tc>
        <w:tc>
          <w:tcPr>
            <w:tcW w:w="1134"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Материал верха</w:t>
            </w:r>
          </w:p>
        </w:tc>
        <w:tc>
          <w:tcPr>
            <w:tcW w:w="1417"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Материал подошвы</w:t>
            </w:r>
          </w:p>
        </w:tc>
        <w:tc>
          <w:tcPr>
            <w:tcW w:w="851"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Метод крепления</w:t>
            </w:r>
          </w:p>
        </w:tc>
        <w:tc>
          <w:tcPr>
            <w:tcW w:w="1134"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Поло</w:t>
            </w:r>
            <w:r w:rsidR="00D1029B" w:rsidRPr="00532D03">
              <w:rPr>
                <w:rFonts w:ascii="Times New Roman" w:eastAsia="Arial Unicode MS" w:hAnsi="Times New Roman"/>
                <w:sz w:val="20"/>
                <w:szCs w:val="20"/>
              </w:rPr>
              <w:t>-</w:t>
            </w:r>
            <w:r w:rsidRPr="00532D03">
              <w:rPr>
                <w:rFonts w:ascii="Times New Roman" w:eastAsia="Arial Unicode MS" w:hAnsi="Times New Roman"/>
                <w:sz w:val="20"/>
                <w:szCs w:val="20"/>
              </w:rPr>
              <w:t>возраст.</w:t>
            </w:r>
            <w:r w:rsidR="00D1029B" w:rsidRPr="00532D03">
              <w:rPr>
                <w:rFonts w:ascii="Times New Roman" w:eastAsia="Arial Unicode MS" w:hAnsi="Times New Roman"/>
                <w:sz w:val="20"/>
                <w:szCs w:val="20"/>
              </w:rPr>
              <w:t xml:space="preserve"> </w:t>
            </w:r>
            <w:r w:rsidRPr="00532D03">
              <w:rPr>
                <w:rFonts w:ascii="Times New Roman" w:eastAsia="Arial Unicode MS" w:hAnsi="Times New Roman"/>
                <w:sz w:val="20"/>
                <w:szCs w:val="20"/>
              </w:rPr>
              <w:t>назнач.</w:t>
            </w:r>
          </w:p>
        </w:tc>
        <w:tc>
          <w:tcPr>
            <w:tcW w:w="1559"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Фасон</w:t>
            </w:r>
          </w:p>
        </w:tc>
        <w:tc>
          <w:tcPr>
            <w:tcW w:w="850"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Сезон</w:t>
            </w:r>
          </w:p>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носки</w:t>
            </w:r>
          </w:p>
        </w:tc>
        <w:tc>
          <w:tcPr>
            <w:tcW w:w="851"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Размер</w:t>
            </w:r>
          </w:p>
        </w:tc>
      </w:tr>
      <w:tr w:rsidR="00D1029B" w:rsidRPr="00532D03" w:rsidTr="00532D03">
        <w:tc>
          <w:tcPr>
            <w:tcW w:w="709"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1</w:t>
            </w:r>
          </w:p>
        </w:tc>
        <w:tc>
          <w:tcPr>
            <w:tcW w:w="851"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2</w:t>
            </w:r>
          </w:p>
        </w:tc>
        <w:tc>
          <w:tcPr>
            <w:tcW w:w="1134"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3</w:t>
            </w:r>
          </w:p>
        </w:tc>
        <w:tc>
          <w:tcPr>
            <w:tcW w:w="1417"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4</w:t>
            </w:r>
          </w:p>
        </w:tc>
        <w:tc>
          <w:tcPr>
            <w:tcW w:w="851"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5</w:t>
            </w:r>
          </w:p>
        </w:tc>
        <w:tc>
          <w:tcPr>
            <w:tcW w:w="1134"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6</w:t>
            </w:r>
          </w:p>
        </w:tc>
        <w:tc>
          <w:tcPr>
            <w:tcW w:w="1559"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7</w:t>
            </w:r>
          </w:p>
        </w:tc>
        <w:tc>
          <w:tcPr>
            <w:tcW w:w="850"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8</w:t>
            </w:r>
          </w:p>
        </w:tc>
        <w:tc>
          <w:tcPr>
            <w:tcW w:w="851"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9</w:t>
            </w:r>
          </w:p>
        </w:tc>
      </w:tr>
      <w:tr w:rsidR="00D1029B" w:rsidRPr="00532D03" w:rsidTr="00532D03">
        <w:tc>
          <w:tcPr>
            <w:tcW w:w="709"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1</w:t>
            </w:r>
          </w:p>
        </w:tc>
        <w:tc>
          <w:tcPr>
            <w:tcW w:w="851"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Туфли</w:t>
            </w:r>
          </w:p>
        </w:tc>
        <w:tc>
          <w:tcPr>
            <w:tcW w:w="1134"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шевро</w:t>
            </w:r>
          </w:p>
        </w:tc>
        <w:tc>
          <w:tcPr>
            <w:tcW w:w="1417" w:type="dxa"/>
            <w:shd w:val="clear" w:color="auto" w:fill="auto"/>
          </w:tcPr>
          <w:p w:rsidR="00B86D51" w:rsidRPr="00532D03" w:rsidRDefault="00ED0F4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Н</w:t>
            </w:r>
            <w:r w:rsidR="00B86D51" w:rsidRPr="00532D03">
              <w:rPr>
                <w:rFonts w:ascii="Times New Roman" w:eastAsia="Arial Unicode MS" w:hAnsi="Times New Roman"/>
                <w:sz w:val="20"/>
                <w:szCs w:val="20"/>
              </w:rPr>
              <w:t>атуральная</w:t>
            </w:r>
            <w:r w:rsidRPr="00532D03">
              <w:rPr>
                <w:rFonts w:ascii="Times New Roman" w:eastAsia="Arial Unicode MS" w:hAnsi="Times New Roman"/>
                <w:sz w:val="20"/>
                <w:szCs w:val="20"/>
              </w:rPr>
              <w:t xml:space="preserve"> </w:t>
            </w:r>
            <w:r w:rsidR="00B86D51" w:rsidRPr="00532D03">
              <w:rPr>
                <w:rFonts w:ascii="Times New Roman" w:eastAsia="Arial Unicode MS" w:hAnsi="Times New Roman"/>
                <w:sz w:val="20"/>
                <w:szCs w:val="20"/>
              </w:rPr>
              <w:t>кожа</w:t>
            </w:r>
          </w:p>
        </w:tc>
        <w:tc>
          <w:tcPr>
            <w:tcW w:w="851"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клеевой</w:t>
            </w:r>
          </w:p>
        </w:tc>
        <w:tc>
          <w:tcPr>
            <w:tcW w:w="1134"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женские</w:t>
            </w:r>
          </w:p>
        </w:tc>
        <w:tc>
          <w:tcPr>
            <w:tcW w:w="1559"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кроя</w:t>
            </w:r>
          </w:p>
          <w:p w:rsidR="00B86D51" w:rsidRPr="00532D03" w:rsidRDefault="00ED0F4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«лодочка»,</w:t>
            </w:r>
          </w:p>
          <w:p w:rsidR="00ED0F45" w:rsidRPr="00532D03" w:rsidRDefault="00ED0F4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Каблук «шпилька»</w:t>
            </w:r>
          </w:p>
        </w:tc>
        <w:tc>
          <w:tcPr>
            <w:tcW w:w="850" w:type="dxa"/>
            <w:shd w:val="clear" w:color="auto" w:fill="auto"/>
          </w:tcPr>
          <w:p w:rsidR="00ED0F45" w:rsidRPr="00532D03" w:rsidRDefault="00ED0F4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Демисезонные</w:t>
            </w:r>
          </w:p>
        </w:tc>
        <w:tc>
          <w:tcPr>
            <w:tcW w:w="851" w:type="dxa"/>
            <w:shd w:val="clear" w:color="auto" w:fill="auto"/>
          </w:tcPr>
          <w:p w:rsidR="00B86D51" w:rsidRPr="00532D03" w:rsidRDefault="00ED0F4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24</w:t>
            </w:r>
          </w:p>
          <w:p w:rsidR="00ED0F45" w:rsidRPr="00532D03" w:rsidRDefault="00ED0F45" w:rsidP="00532D03">
            <w:pPr>
              <w:pStyle w:val="a6"/>
              <w:spacing w:line="360" w:lineRule="auto"/>
              <w:jc w:val="both"/>
              <w:rPr>
                <w:rFonts w:ascii="Times New Roman" w:eastAsia="Arial Unicode MS" w:hAnsi="Times New Roman"/>
                <w:sz w:val="20"/>
                <w:szCs w:val="20"/>
              </w:rPr>
            </w:pPr>
          </w:p>
        </w:tc>
      </w:tr>
      <w:tr w:rsidR="00D1029B" w:rsidRPr="00532D03" w:rsidTr="00532D03">
        <w:tc>
          <w:tcPr>
            <w:tcW w:w="709"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2</w:t>
            </w:r>
          </w:p>
        </w:tc>
        <w:tc>
          <w:tcPr>
            <w:tcW w:w="851" w:type="dxa"/>
            <w:shd w:val="clear" w:color="auto" w:fill="auto"/>
          </w:tcPr>
          <w:p w:rsidR="00ED0F45" w:rsidRPr="00532D03" w:rsidRDefault="00ED0F4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Ботинки</w:t>
            </w:r>
          </w:p>
        </w:tc>
        <w:tc>
          <w:tcPr>
            <w:tcW w:w="1134" w:type="dxa"/>
            <w:shd w:val="clear" w:color="auto" w:fill="auto"/>
          </w:tcPr>
          <w:p w:rsidR="00B86D51" w:rsidRPr="00532D03" w:rsidRDefault="00ED0F4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Натуральна кожа</w:t>
            </w:r>
          </w:p>
        </w:tc>
        <w:tc>
          <w:tcPr>
            <w:tcW w:w="1417" w:type="dxa"/>
            <w:shd w:val="clear" w:color="auto" w:fill="auto"/>
          </w:tcPr>
          <w:p w:rsidR="00B86D51" w:rsidRPr="00532D03" w:rsidRDefault="00ED0F4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Натуральна кожа</w:t>
            </w:r>
          </w:p>
        </w:tc>
        <w:tc>
          <w:tcPr>
            <w:tcW w:w="851" w:type="dxa"/>
            <w:shd w:val="clear" w:color="auto" w:fill="auto"/>
          </w:tcPr>
          <w:p w:rsidR="00B86D51" w:rsidRPr="00532D03" w:rsidRDefault="00ED0F4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клеевой</w:t>
            </w:r>
          </w:p>
        </w:tc>
        <w:tc>
          <w:tcPr>
            <w:tcW w:w="1134" w:type="dxa"/>
            <w:shd w:val="clear" w:color="auto" w:fill="auto"/>
          </w:tcPr>
          <w:p w:rsidR="00B86D51" w:rsidRPr="00532D03" w:rsidRDefault="00ED0F4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мужские</w:t>
            </w:r>
          </w:p>
        </w:tc>
        <w:tc>
          <w:tcPr>
            <w:tcW w:w="1559" w:type="dxa"/>
            <w:shd w:val="clear" w:color="auto" w:fill="auto"/>
          </w:tcPr>
          <w:p w:rsidR="00B86D51" w:rsidRPr="00532D03" w:rsidRDefault="008A6269"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каблук «кирпичек»,</w:t>
            </w:r>
            <w:r w:rsidR="00486762" w:rsidRPr="00532D03">
              <w:rPr>
                <w:rFonts w:ascii="Times New Roman" w:eastAsia="Arial Unicode MS" w:hAnsi="Times New Roman"/>
                <w:sz w:val="20"/>
                <w:szCs w:val="20"/>
              </w:rPr>
              <w:t xml:space="preserve"> кроя «лодочка»</w:t>
            </w:r>
          </w:p>
        </w:tc>
        <w:tc>
          <w:tcPr>
            <w:tcW w:w="850" w:type="dxa"/>
            <w:shd w:val="clear" w:color="auto" w:fill="auto"/>
          </w:tcPr>
          <w:p w:rsidR="00B86D51" w:rsidRPr="00532D03" w:rsidRDefault="007B19FC"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Летние</w:t>
            </w:r>
          </w:p>
        </w:tc>
        <w:tc>
          <w:tcPr>
            <w:tcW w:w="851" w:type="dxa"/>
            <w:shd w:val="clear" w:color="auto" w:fill="auto"/>
          </w:tcPr>
          <w:p w:rsidR="00B86D51" w:rsidRPr="00532D03" w:rsidRDefault="007B19FC"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28,5</w:t>
            </w:r>
          </w:p>
        </w:tc>
      </w:tr>
      <w:tr w:rsidR="00D1029B" w:rsidRPr="00532D03" w:rsidTr="00532D03">
        <w:tc>
          <w:tcPr>
            <w:tcW w:w="709"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3</w:t>
            </w:r>
          </w:p>
        </w:tc>
        <w:tc>
          <w:tcPr>
            <w:tcW w:w="851" w:type="dxa"/>
            <w:shd w:val="clear" w:color="auto" w:fill="auto"/>
          </w:tcPr>
          <w:p w:rsidR="00B86D51" w:rsidRPr="00532D03" w:rsidRDefault="007B19FC"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Полуботин</w:t>
            </w:r>
            <w:r w:rsidR="008A6269" w:rsidRPr="00532D03">
              <w:rPr>
                <w:rFonts w:ascii="Times New Roman" w:eastAsia="Arial Unicode MS" w:hAnsi="Times New Roman"/>
                <w:sz w:val="20"/>
                <w:szCs w:val="20"/>
              </w:rPr>
              <w:t xml:space="preserve"> </w:t>
            </w:r>
            <w:r w:rsidRPr="00532D03">
              <w:rPr>
                <w:rFonts w:ascii="Times New Roman" w:eastAsia="Arial Unicode MS" w:hAnsi="Times New Roman"/>
                <w:sz w:val="20"/>
                <w:szCs w:val="20"/>
              </w:rPr>
              <w:t>ки</w:t>
            </w:r>
          </w:p>
        </w:tc>
        <w:tc>
          <w:tcPr>
            <w:tcW w:w="1134" w:type="dxa"/>
            <w:shd w:val="clear" w:color="auto" w:fill="auto"/>
          </w:tcPr>
          <w:p w:rsidR="00B86D51" w:rsidRPr="00532D03" w:rsidRDefault="008A6269"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Х</w:t>
            </w:r>
            <w:r w:rsidR="005712A5" w:rsidRPr="00532D03">
              <w:rPr>
                <w:rFonts w:ascii="Times New Roman" w:eastAsia="Arial Unicode MS" w:hAnsi="Times New Roman"/>
                <w:sz w:val="20"/>
                <w:szCs w:val="20"/>
              </w:rPr>
              <w:t>ромо</w:t>
            </w:r>
            <w:r w:rsidRPr="00532D03">
              <w:rPr>
                <w:rFonts w:ascii="Times New Roman" w:eastAsia="Arial Unicode MS" w:hAnsi="Times New Roman"/>
                <w:sz w:val="20"/>
                <w:szCs w:val="20"/>
              </w:rPr>
              <w:t xml:space="preserve"> </w:t>
            </w:r>
            <w:r w:rsidR="005712A5" w:rsidRPr="00532D03">
              <w:rPr>
                <w:rFonts w:ascii="Times New Roman" w:eastAsia="Arial Unicode MS" w:hAnsi="Times New Roman"/>
                <w:sz w:val="20"/>
                <w:szCs w:val="20"/>
              </w:rPr>
              <w:t>вый</w:t>
            </w:r>
          </w:p>
        </w:tc>
        <w:tc>
          <w:tcPr>
            <w:tcW w:w="1417" w:type="dxa"/>
            <w:shd w:val="clear" w:color="auto" w:fill="auto"/>
          </w:tcPr>
          <w:p w:rsidR="00B86D51" w:rsidRPr="00532D03" w:rsidRDefault="005712A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Резина монолит</w:t>
            </w:r>
            <w:r w:rsidR="002C3FF3" w:rsidRPr="00532D03">
              <w:rPr>
                <w:rFonts w:ascii="Times New Roman" w:eastAsia="Arial Unicode MS" w:hAnsi="Times New Roman"/>
                <w:sz w:val="20"/>
                <w:szCs w:val="20"/>
              </w:rPr>
              <w:t xml:space="preserve"> </w:t>
            </w:r>
            <w:r w:rsidRPr="00532D03">
              <w:rPr>
                <w:rFonts w:ascii="Times New Roman" w:eastAsia="Arial Unicode MS" w:hAnsi="Times New Roman"/>
                <w:sz w:val="20"/>
                <w:szCs w:val="20"/>
              </w:rPr>
              <w:t>ная</w:t>
            </w:r>
          </w:p>
        </w:tc>
        <w:tc>
          <w:tcPr>
            <w:tcW w:w="851" w:type="dxa"/>
            <w:shd w:val="clear" w:color="auto" w:fill="auto"/>
          </w:tcPr>
          <w:p w:rsidR="00B86D51" w:rsidRPr="00532D03" w:rsidRDefault="005712A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литьевой</w:t>
            </w:r>
          </w:p>
        </w:tc>
        <w:tc>
          <w:tcPr>
            <w:tcW w:w="1134" w:type="dxa"/>
            <w:shd w:val="clear" w:color="auto" w:fill="auto"/>
          </w:tcPr>
          <w:p w:rsidR="00B86D51" w:rsidRPr="00532D03" w:rsidRDefault="005712A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женские</w:t>
            </w:r>
          </w:p>
        </w:tc>
        <w:tc>
          <w:tcPr>
            <w:tcW w:w="1559" w:type="dxa"/>
            <w:shd w:val="clear" w:color="auto" w:fill="auto"/>
          </w:tcPr>
          <w:p w:rsidR="00B86D51" w:rsidRPr="00532D03" w:rsidRDefault="008A6269"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«венский каблук»,</w:t>
            </w:r>
            <w:r w:rsidR="00486762" w:rsidRPr="00532D03">
              <w:rPr>
                <w:rFonts w:ascii="Times New Roman" w:eastAsia="Arial Unicode MS" w:hAnsi="Times New Roman"/>
                <w:sz w:val="20"/>
                <w:szCs w:val="20"/>
              </w:rPr>
              <w:t xml:space="preserve"> кроя «лодочка»</w:t>
            </w:r>
          </w:p>
        </w:tc>
        <w:tc>
          <w:tcPr>
            <w:tcW w:w="850" w:type="dxa"/>
            <w:shd w:val="clear" w:color="auto" w:fill="auto"/>
          </w:tcPr>
          <w:p w:rsidR="00B86D51" w:rsidRPr="00532D03" w:rsidRDefault="007B19FC"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Зимние</w:t>
            </w:r>
          </w:p>
        </w:tc>
        <w:tc>
          <w:tcPr>
            <w:tcW w:w="851" w:type="dxa"/>
            <w:shd w:val="clear" w:color="auto" w:fill="auto"/>
          </w:tcPr>
          <w:p w:rsidR="00B86D51" w:rsidRPr="00532D03" w:rsidRDefault="007B19FC"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26,5</w:t>
            </w:r>
          </w:p>
        </w:tc>
      </w:tr>
      <w:tr w:rsidR="00D1029B" w:rsidRPr="00532D03" w:rsidTr="00532D03">
        <w:tc>
          <w:tcPr>
            <w:tcW w:w="709"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4</w:t>
            </w:r>
          </w:p>
        </w:tc>
        <w:tc>
          <w:tcPr>
            <w:tcW w:w="851" w:type="dxa"/>
            <w:shd w:val="clear" w:color="auto" w:fill="auto"/>
          </w:tcPr>
          <w:p w:rsidR="00B86D51" w:rsidRPr="00532D03" w:rsidRDefault="007B19FC"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Сандалеты</w:t>
            </w:r>
          </w:p>
        </w:tc>
        <w:tc>
          <w:tcPr>
            <w:tcW w:w="1134" w:type="dxa"/>
            <w:shd w:val="clear" w:color="auto" w:fill="auto"/>
          </w:tcPr>
          <w:p w:rsidR="00B86D51" w:rsidRPr="00532D03" w:rsidRDefault="008A6269"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Ю</w:t>
            </w:r>
            <w:r w:rsidR="005712A5" w:rsidRPr="00532D03">
              <w:rPr>
                <w:rFonts w:ascii="Times New Roman" w:eastAsia="Arial Unicode MS" w:hAnsi="Times New Roman"/>
                <w:sz w:val="20"/>
                <w:szCs w:val="20"/>
              </w:rPr>
              <w:t>фте</w:t>
            </w:r>
            <w:r w:rsidRPr="00532D03">
              <w:rPr>
                <w:rFonts w:ascii="Times New Roman" w:eastAsia="Arial Unicode MS" w:hAnsi="Times New Roman"/>
                <w:sz w:val="20"/>
                <w:szCs w:val="20"/>
              </w:rPr>
              <w:t xml:space="preserve"> </w:t>
            </w:r>
            <w:r w:rsidR="005712A5" w:rsidRPr="00532D03">
              <w:rPr>
                <w:rFonts w:ascii="Times New Roman" w:eastAsia="Arial Unicode MS" w:hAnsi="Times New Roman"/>
                <w:sz w:val="20"/>
                <w:szCs w:val="20"/>
              </w:rPr>
              <w:t>вый</w:t>
            </w:r>
          </w:p>
        </w:tc>
        <w:tc>
          <w:tcPr>
            <w:tcW w:w="1417" w:type="dxa"/>
            <w:shd w:val="clear" w:color="auto" w:fill="auto"/>
          </w:tcPr>
          <w:p w:rsidR="00B86D51" w:rsidRPr="00532D03" w:rsidRDefault="005712A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войлок</w:t>
            </w:r>
          </w:p>
        </w:tc>
        <w:tc>
          <w:tcPr>
            <w:tcW w:w="851" w:type="dxa"/>
            <w:shd w:val="clear" w:color="auto" w:fill="auto"/>
          </w:tcPr>
          <w:p w:rsidR="00B86D51" w:rsidRPr="00532D03" w:rsidRDefault="002A092E"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клеевой</w:t>
            </w:r>
          </w:p>
        </w:tc>
        <w:tc>
          <w:tcPr>
            <w:tcW w:w="1134" w:type="dxa"/>
            <w:shd w:val="clear" w:color="auto" w:fill="auto"/>
          </w:tcPr>
          <w:p w:rsidR="00B86D51" w:rsidRPr="00532D03" w:rsidRDefault="007B19FC"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мальчи</w:t>
            </w:r>
            <w:r w:rsidR="005712A5" w:rsidRPr="00532D03">
              <w:rPr>
                <w:rFonts w:ascii="Times New Roman" w:eastAsia="Arial Unicode MS" w:hAnsi="Times New Roman"/>
                <w:sz w:val="20"/>
                <w:szCs w:val="20"/>
              </w:rPr>
              <w:t>ковые</w:t>
            </w:r>
          </w:p>
        </w:tc>
        <w:tc>
          <w:tcPr>
            <w:tcW w:w="1559" w:type="dxa"/>
            <w:shd w:val="clear" w:color="auto" w:fill="auto"/>
          </w:tcPr>
          <w:p w:rsidR="00486762" w:rsidRPr="00532D03" w:rsidRDefault="00C42DB3"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каблук «венский», кроя «лодочка»</w:t>
            </w:r>
          </w:p>
        </w:tc>
        <w:tc>
          <w:tcPr>
            <w:tcW w:w="850" w:type="dxa"/>
            <w:shd w:val="clear" w:color="auto" w:fill="auto"/>
          </w:tcPr>
          <w:p w:rsidR="00B86D51" w:rsidRPr="00532D03" w:rsidRDefault="007B19FC"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Летние</w:t>
            </w:r>
          </w:p>
        </w:tc>
        <w:tc>
          <w:tcPr>
            <w:tcW w:w="851" w:type="dxa"/>
            <w:shd w:val="clear" w:color="auto" w:fill="auto"/>
          </w:tcPr>
          <w:p w:rsidR="00B86D51" w:rsidRPr="00532D03" w:rsidRDefault="007B19FC"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25</w:t>
            </w:r>
          </w:p>
        </w:tc>
      </w:tr>
      <w:tr w:rsidR="00D1029B" w:rsidRPr="00532D03" w:rsidTr="00532D03">
        <w:tc>
          <w:tcPr>
            <w:tcW w:w="709"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5</w:t>
            </w:r>
          </w:p>
        </w:tc>
        <w:tc>
          <w:tcPr>
            <w:tcW w:w="851" w:type="dxa"/>
            <w:shd w:val="clear" w:color="auto" w:fill="auto"/>
          </w:tcPr>
          <w:p w:rsidR="00B86D51" w:rsidRPr="00532D03" w:rsidRDefault="007B19FC"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Сандалии</w:t>
            </w:r>
          </w:p>
        </w:tc>
        <w:tc>
          <w:tcPr>
            <w:tcW w:w="1134" w:type="dxa"/>
            <w:shd w:val="clear" w:color="auto" w:fill="auto"/>
          </w:tcPr>
          <w:p w:rsidR="00B86D51" w:rsidRPr="00532D03" w:rsidRDefault="005712A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верх из ткани</w:t>
            </w:r>
          </w:p>
        </w:tc>
        <w:tc>
          <w:tcPr>
            <w:tcW w:w="1417" w:type="dxa"/>
            <w:shd w:val="clear" w:color="auto" w:fill="auto"/>
          </w:tcPr>
          <w:p w:rsidR="00B86D51" w:rsidRPr="00532D03" w:rsidRDefault="005712A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Натуральна кожа</w:t>
            </w:r>
          </w:p>
        </w:tc>
        <w:tc>
          <w:tcPr>
            <w:tcW w:w="851" w:type="dxa"/>
            <w:shd w:val="clear" w:color="auto" w:fill="auto"/>
          </w:tcPr>
          <w:p w:rsidR="00B86D51" w:rsidRPr="00532D03" w:rsidRDefault="005712A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Горячей вулканизации</w:t>
            </w:r>
          </w:p>
        </w:tc>
        <w:tc>
          <w:tcPr>
            <w:tcW w:w="1134" w:type="dxa"/>
            <w:shd w:val="clear" w:color="auto" w:fill="auto"/>
          </w:tcPr>
          <w:p w:rsidR="00B86D51" w:rsidRPr="00532D03" w:rsidRDefault="005712A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девичьи</w:t>
            </w:r>
          </w:p>
        </w:tc>
        <w:tc>
          <w:tcPr>
            <w:tcW w:w="1559" w:type="dxa"/>
            <w:shd w:val="clear" w:color="auto" w:fill="auto"/>
          </w:tcPr>
          <w:p w:rsidR="00B86D51" w:rsidRPr="00532D03" w:rsidRDefault="00C42DB3"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каблук «венский», кроя «лодочка»</w:t>
            </w:r>
          </w:p>
        </w:tc>
        <w:tc>
          <w:tcPr>
            <w:tcW w:w="850" w:type="dxa"/>
            <w:shd w:val="clear" w:color="auto" w:fill="auto"/>
          </w:tcPr>
          <w:p w:rsidR="00B86D51" w:rsidRPr="00532D03" w:rsidRDefault="007B19FC"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Летние</w:t>
            </w:r>
          </w:p>
        </w:tc>
        <w:tc>
          <w:tcPr>
            <w:tcW w:w="851" w:type="dxa"/>
            <w:shd w:val="clear" w:color="auto" w:fill="auto"/>
          </w:tcPr>
          <w:p w:rsidR="00B86D51" w:rsidRPr="00532D03" w:rsidRDefault="007B19FC"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24</w:t>
            </w:r>
          </w:p>
        </w:tc>
      </w:tr>
      <w:tr w:rsidR="00D1029B" w:rsidRPr="00532D03" w:rsidTr="00532D03">
        <w:tc>
          <w:tcPr>
            <w:tcW w:w="709" w:type="dxa"/>
            <w:shd w:val="clear" w:color="auto" w:fill="auto"/>
          </w:tcPr>
          <w:p w:rsidR="00B86D51" w:rsidRPr="00532D03" w:rsidRDefault="00B86D5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6</w:t>
            </w:r>
          </w:p>
        </w:tc>
        <w:tc>
          <w:tcPr>
            <w:tcW w:w="851" w:type="dxa"/>
            <w:shd w:val="clear" w:color="auto" w:fill="auto"/>
          </w:tcPr>
          <w:p w:rsidR="00B86D51" w:rsidRPr="00532D03" w:rsidRDefault="006F4700"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туфли</w:t>
            </w:r>
          </w:p>
        </w:tc>
        <w:tc>
          <w:tcPr>
            <w:tcW w:w="1134" w:type="dxa"/>
            <w:shd w:val="clear" w:color="auto" w:fill="auto"/>
          </w:tcPr>
          <w:p w:rsidR="00B86D51" w:rsidRPr="00532D03" w:rsidRDefault="008A6269"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Трикота</w:t>
            </w:r>
            <w:r w:rsidR="005712A5" w:rsidRPr="00532D03">
              <w:rPr>
                <w:rFonts w:ascii="Times New Roman" w:eastAsia="Arial Unicode MS" w:hAnsi="Times New Roman"/>
                <w:sz w:val="20"/>
                <w:szCs w:val="20"/>
              </w:rPr>
              <w:t>жное полотно</w:t>
            </w:r>
          </w:p>
        </w:tc>
        <w:tc>
          <w:tcPr>
            <w:tcW w:w="1417" w:type="dxa"/>
            <w:shd w:val="clear" w:color="auto" w:fill="auto"/>
          </w:tcPr>
          <w:p w:rsidR="00B86D51" w:rsidRPr="00532D03" w:rsidRDefault="005712A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Натуральна кожа</w:t>
            </w:r>
          </w:p>
        </w:tc>
        <w:tc>
          <w:tcPr>
            <w:tcW w:w="851" w:type="dxa"/>
            <w:shd w:val="clear" w:color="auto" w:fill="auto"/>
          </w:tcPr>
          <w:p w:rsidR="00B86D51" w:rsidRPr="00532D03" w:rsidRDefault="005712A5"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клеевой</w:t>
            </w:r>
          </w:p>
        </w:tc>
        <w:tc>
          <w:tcPr>
            <w:tcW w:w="1134" w:type="dxa"/>
            <w:shd w:val="clear" w:color="auto" w:fill="auto"/>
          </w:tcPr>
          <w:p w:rsidR="00B86D51" w:rsidRPr="00532D03" w:rsidRDefault="006F4700"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мужские</w:t>
            </w:r>
          </w:p>
        </w:tc>
        <w:tc>
          <w:tcPr>
            <w:tcW w:w="1559" w:type="dxa"/>
            <w:shd w:val="clear" w:color="auto" w:fill="auto"/>
          </w:tcPr>
          <w:p w:rsidR="00B86D51" w:rsidRPr="00532D03" w:rsidRDefault="006F4700"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Кроя «лодочка», каблук «кирпичек»</w:t>
            </w:r>
          </w:p>
        </w:tc>
        <w:tc>
          <w:tcPr>
            <w:tcW w:w="850" w:type="dxa"/>
            <w:shd w:val="clear" w:color="auto" w:fill="auto"/>
          </w:tcPr>
          <w:p w:rsidR="00B86D51" w:rsidRPr="00532D03" w:rsidRDefault="007B19FC"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Летние</w:t>
            </w:r>
          </w:p>
        </w:tc>
        <w:tc>
          <w:tcPr>
            <w:tcW w:w="851" w:type="dxa"/>
            <w:shd w:val="clear" w:color="auto" w:fill="auto"/>
          </w:tcPr>
          <w:p w:rsidR="00B86D51" w:rsidRPr="00532D03" w:rsidRDefault="009A1F21" w:rsidP="00532D03">
            <w:pPr>
              <w:pStyle w:val="a6"/>
              <w:spacing w:line="360" w:lineRule="auto"/>
              <w:jc w:val="both"/>
              <w:rPr>
                <w:rFonts w:ascii="Times New Roman" w:eastAsia="Arial Unicode MS" w:hAnsi="Times New Roman"/>
                <w:sz w:val="20"/>
                <w:szCs w:val="20"/>
              </w:rPr>
            </w:pPr>
            <w:r w:rsidRPr="00532D03">
              <w:rPr>
                <w:rFonts w:ascii="Times New Roman" w:eastAsia="Arial Unicode MS" w:hAnsi="Times New Roman"/>
                <w:sz w:val="20"/>
                <w:szCs w:val="20"/>
              </w:rPr>
              <w:t>28</w:t>
            </w:r>
          </w:p>
          <w:p w:rsidR="007B19FC" w:rsidRPr="00532D03" w:rsidRDefault="007B19FC" w:rsidP="00532D03">
            <w:pPr>
              <w:pStyle w:val="a6"/>
              <w:spacing w:line="360" w:lineRule="auto"/>
              <w:jc w:val="both"/>
              <w:rPr>
                <w:rFonts w:ascii="Times New Roman" w:eastAsia="Arial Unicode MS" w:hAnsi="Times New Roman"/>
                <w:sz w:val="20"/>
                <w:szCs w:val="20"/>
              </w:rPr>
            </w:pPr>
          </w:p>
        </w:tc>
      </w:tr>
    </w:tbl>
    <w:p w:rsidR="00B86D51" w:rsidRPr="00D1029B" w:rsidRDefault="00B86D51" w:rsidP="00D1029B">
      <w:pPr>
        <w:pStyle w:val="a6"/>
        <w:spacing w:line="360" w:lineRule="auto"/>
        <w:ind w:firstLine="709"/>
        <w:jc w:val="both"/>
        <w:rPr>
          <w:rFonts w:ascii="Times New Roman" w:eastAsia="Arial Unicode MS" w:hAnsi="Times New Roman"/>
          <w:sz w:val="28"/>
          <w:szCs w:val="28"/>
        </w:rPr>
      </w:pPr>
    </w:p>
    <w:p w:rsidR="00BD0621" w:rsidRDefault="00BD0621" w:rsidP="00D1029B">
      <w:pPr>
        <w:pStyle w:val="a6"/>
        <w:spacing w:line="360" w:lineRule="auto"/>
        <w:ind w:firstLine="709"/>
        <w:jc w:val="both"/>
        <w:rPr>
          <w:rFonts w:ascii="Times New Roman" w:hAnsi="Times New Roman"/>
          <w:b/>
          <w:sz w:val="28"/>
          <w:szCs w:val="28"/>
        </w:rPr>
      </w:pPr>
      <w:r w:rsidRPr="00D1029B">
        <w:rPr>
          <w:rFonts w:ascii="Times New Roman" w:hAnsi="Times New Roman"/>
          <w:b/>
          <w:sz w:val="28"/>
          <w:szCs w:val="28"/>
        </w:rPr>
        <w:t>Вопрос № 44: В отдел «Головные уборы» поступили шапки фасона «Ушанка» из шкурок кролика. Определить сорт и группу пороков шапок, если п</w:t>
      </w:r>
      <w:r w:rsidR="00D1029B">
        <w:rPr>
          <w:rFonts w:ascii="Times New Roman" w:hAnsi="Times New Roman"/>
          <w:b/>
          <w:sz w:val="28"/>
          <w:szCs w:val="28"/>
        </w:rPr>
        <w:t>ри проверке качества обнаружено</w:t>
      </w:r>
    </w:p>
    <w:p w:rsidR="00D1029B" w:rsidRPr="00D1029B" w:rsidRDefault="00D1029B" w:rsidP="00D1029B">
      <w:pPr>
        <w:pStyle w:val="a6"/>
        <w:spacing w:line="360" w:lineRule="auto"/>
        <w:ind w:firstLine="709"/>
        <w:jc w:val="both"/>
        <w:rPr>
          <w:rFonts w:ascii="Times New Roman" w:hAnsi="Times New Roman"/>
          <w:b/>
          <w:sz w:val="28"/>
          <w:szCs w:val="28"/>
        </w:rPr>
      </w:pPr>
    </w:p>
    <w:p w:rsidR="00BD0621" w:rsidRPr="00D1029B" w:rsidRDefault="00BD0621" w:rsidP="00D1029B">
      <w:pPr>
        <w:pStyle w:val="a6"/>
        <w:spacing w:line="360" w:lineRule="auto"/>
        <w:ind w:firstLine="709"/>
        <w:jc w:val="both"/>
        <w:rPr>
          <w:rFonts w:ascii="Times New Roman" w:hAnsi="Times New Roman"/>
          <w:sz w:val="28"/>
          <w:szCs w:val="28"/>
        </w:rPr>
      </w:pPr>
      <w:r w:rsidRPr="00D1029B">
        <w:rPr>
          <w:rFonts w:ascii="Times New Roman" w:hAnsi="Times New Roman"/>
          <w:sz w:val="28"/>
          <w:szCs w:val="28"/>
        </w:rPr>
        <w:t>- шапка изготовлена из нестриженой, полноволосой, с хорошо развитыми остью и пухом шкурки;</w:t>
      </w:r>
    </w:p>
    <w:p w:rsidR="00BD0621" w:rsidRPr="00D1029B" w:rsidRDefault="00BD0621" w:rsidP="00D1029B">
      <w:pPr>
        <w:pStyle w:val="a6"/>
        <w:spacing w:line="360" w:lineRule="auto"/>
        <w:ind w:firstLine="709"/>
        <w:jc w:val="both"/>
        <w:rPr>
          <w:rFonts w:ascii="Times New Roman" w:hAnsi="Times New Roman"/>
          <w:sz w:val="28"/>
          <w:szCs w:val="28"/>
        </w:rPr>
      </w:pPr>
      <w:r w:rsidRPr="00D1029B">
        <w:rPr>
          <w:rFonts w:ascii="Times New Roman" w:hAnsi="Times New Roman"/>
          <w:sz w:val="28"/>
          <w:szCs w:val="28"/>
        </w:rPr>
        <w:t>-</w:t>
      </w:r>
      <w:r w:rsidR="00D1029B" w:rsidRPr="00D1029B">
        <w:rPr>
          <w:rFonts w:ascii="Times New Roman" w:hAnsi="Times New Roman"/>
          <w:sz w:val="28"/>
          <w:szCs w:val="28"/>
        </w:rPr>
        <w:t xml:space="preserve"> </w:t>
      </w:r>
      <w:r w:rsidRPr="00D1029B">
        <w:rPr>
          <w:rFonts w:ascii="Times New Roman" w:hAnsi="Times New Roman"/>
          <w:sz w:val="28"/>
          <w:szCs w:val="28"/>
        </w:rPr>
        <w:t>на шапке имеется шов, заметный со стороны волосяного покрова длинной 5</w:t>
      </w:r>
      <w:r w:rsidR="00D1029B" w:rsidRPr="00D1029B">
        <w:rPr>
          <w:rFonts w:ascii="Times New Roman" w:hAnsi="Times New Roman"/>
          <w:sz w:val="28"/>
          <w:szCs w:val="28"/>
        </w:rPr>
        <w:t xml:space="preserve"> </w:t>
      </w:r>
      <w:r w:rsidRPr="00D1029B">
        <w:rPr>
          <w:rFonts w:ascii="Times New Roman" w:hAnsi="Times New Roman"/>
          <w:sz w:val="28"/>
          <w:szCs w:val="28"/>
        </w:rPr>
        <w:t>см и битость ости площадью 0,7%.</w:t>
      </w:r>
    </w:p>
    <w:p w:rsidR="00BD0621" w:rsidRPr="00D1029B" w:rsidRDefault="00896BC7" w:rsidP="00D1029B">
      <w:pPr>
        <w:pStyle w:val="a6"/>
        <w:spacing w:line="360" w:lineRule="auto"/>
        <w:ind w:firstLine="709"/>
        <w:jc w:val="both"/>
        <w:rPr>
          <w:rFonts w:ascii="Times New Roman" w:hAnsi="Times New Roman"/>
          <w:sz w:val="28"/>
          <w:szCs w:val="28"/>
        </w:rPr>
      </w:pPr>
      <w:r w:rsidRPr="00D1029B">
        <w:rPr>
          <w:rFonts w:ascii="Times New Roman" w:hAnsi="Times New Roman"/>
          <w:sz w:val="28"/>
          <w:szCs w:val="28"/>
        </w:rPr>
        <w:t>Пользуясь ГОСТ 10325-79 «Головные уборы меховые». Общие технические условия, необходимо:</w:t>
      </w:r>
    </w:p>
    <w:p w:rsidR="00896BC7" w:rsidRPr="00D1029B" w:rsidRDefault="00896BC7" w:rsidP="00D1029B">
      <w:pPr>
        <w:pStyle w:val="a6"/>
        <w:spacing w:line="360" w:lineRule="auto"/>
        <w:ind w:firstLine="709"/>
        <w:jc w:val="both"/>
        <w:rPr>
          <w:rFonts w:ascii="Times New Roman" w:hAnsi="Times New Roman"/>
          <w:sz w:val="28"/>
          <w:szCs w:val="28"/>
        </w:rPr>
      </w:pPr>
      <w:r w:rsidRPr="00D1029B">
        <w:rPr>
          <w:rFonts w:ascii="Times New Roman" w:hAnsi="Times New Roman"/>
          <w:sz w:val="28"/>
          <w:szCs w:val="28"/>
        </w:rPr>
        <w:t>-</w:t>
      </w:r>
      <w:r w:rsidR="00D1029B">
        <w:rPr>
          <w:rFonts w:ascii="Times New Roman" w:hAnsi="Times New Roman"/>
          <w:sz w:val="28"/>
          <w:szCs w:val="28"/>
        </w:rPr>
        <w:t xml:space="preserve"> </w:t>
      </w:r>
      <w:r w:rsidRPr="00D1029B">
        <w:rPr>
          <w:rFonts w:ascii="Times New Roman" w:hAnsi="Times New Roman"/>
          <w:sz w:val="28"/>
          <w:szCs w:val="28"/>
        </w:rPr>
        <w:t>Определить сорт;</w:t>
      </w:r>
    </w:p>
    <w:p w:rsidR="00896BC7" w:rsidRPr="00D1029B" w:rsidRDefault="00896BC7" w:rsidP="00D1029B">
      <w:pPr>
        <w:pStyle w:val="a6"/>
        <w:spacing w:line="360" w:lineRule="auto"/>
        <w:ind w:firstLine="709"/>
        <w:jc w:val="both"/>
        <w:rPr>
          <w:rFonts w:ascii="Times New Roman" w:hAnsi="Times New Roman"/>
          <w:sz w:val="28"/>
          <w:szCs w:val="28"/>
        </w:rPr>
      </w:pPr>
      <w:r w:rsidRPr="00D1029B">
        <w:rPr>
          <w:rFonts w:ascii="Times New Roman" w:hAnsi="Times New Roman"/>
          <w:sz w:val="28"/>
          <w:szCs w:val="28"/>
        </w:rPr>
        <w:t>-</w:t>
      </w:r>
      <w:r w:rsidR="00D1029B">
        <w:rPr>
          <w:rFonts w:ascii="Times New Roman" w:hAnsi="Times New Roman"/>
          <w:sz w:val="28"/>
          <w:szCs w:val="28"/>
        </w:rPr>
        <w:t xml:space="preserve"> </w:t>
      </w:r>
      <w:r w:rsidRPr="00D1029B">
        <w:rPr>
          <w:rFonts w:ascii="Times New Roman" w:hAnsi="Times New Roman"/>
          <w:sz w:val="28"/>
          <w:szCs w:val="28"/>
        </w:rPr>
        <w:t>Определить группу.</w:t>
      </w:r>
    </w:p>
    <w:p w:rsidR="00896BC7" w:rsidRPr="00D1029B" w:rsidRDefault="00896BC7" w:rsidP="00D1029B">
      <w:pPr>
        <w:pStyle w:val="a6"/>
        <w:spacing w:line="360" w:lineRule="auto"/>
        <w:ind w:firstLine="709"/>
        <w:jc w:val="both"/>
        <w:rPr>
          <w:rFonts w:ascii="Times New Roman" w:hAnsi="Times New Roman"/>
          <w:sz w:val="28"/>
          <w:szCs w:val="28"/>
        </w:rPr>
      </w:pPr>
      <w:r w:rsidRPr="00D1029B">
        <w:rPr>
          <w:rFonts w:ascii="Times New Roman" w:hAnsi="Times New Roman"/>
          <w:sz w:val="28"/>
          <w:szCs w:val="28"/>
        </w:rPr>
        <w:t>1. Сорт первый, таблица 4, стр. 13.</w:t>
      </w:r>
    </w:p>
    <w:p w:rsidR="00896BC7" w:rsidRPr="00D1029B" w:rsidRDefault="00896BC7" w:rsidP="00D1029B">
      <w:pPr>
        <w:pStyle w:val="a6"/>
        <w:spacing w:line="360" w:lineRule="auto"/>
        <w:ind w:firstLine="709"/>
        <w:jc w:val="both"/>
        <w:rPr>
          <w:rFonts w:ascii="Times New Roman" w:hAnsi="Times New Roman"/>
          <w:sz w:val="28"/>
          <w:szCs w:val="28"/>
        </w:rPr>
      </w:pPr>
      <w:r w:rsidRPr="00D1029B">
        <w:rPr>
          <w:rFonts w:ascii="Times New Roman" w:hAnsi="Times New Roman"/>
          <w:sz w:val="28"/>
          <w:szCs w:val="28"/>
        </w:rPr>
        <w:t>2. Группа вторая, таблица 6, стр. 20.</w:t>
      </w:r>
    </w:p>
    <w:p w:rsidR="00896BC7" w:rsidRPr="00D1029B" w:rsidRDefault="00896BC7" w:rsidP="00D1029B">
      <w:pPr>
        <w:pStyle w:val="a6"/>
        <w:spacing w:line="360" w:lineRule="auto"/>
        <w:ind w:firstLine="709"/>
        <w:jc w:val="both"/>
        <w:rPr>
          <w:rFonts w:ascii="Times New Roman" w:hAnsi="Times New Roman"/>
          <w:sz w:val="28"/>
          <w:szCs w:val="28"/>
        </w:rPr>
      </w:pPr>
      <w:r w:rsidRPr="00D1029B">
        <w:rPr>
          <w:rFonts w:ascii="Times New Roman" w:hAnsi="Times New Roman"/>
          <w:sz w:val="28"/>
          <w:szCs w:val="28"/>
        </w:rPr>
        <w:t>Вывод:</w:t>
      </w:r>
      <w:r w:rsidR="00FE79ED" w:rsidRPr="00D1029B">
        <w:rPr>
          <w:rFonts w:ascii="Times New Roman" w:hAnsi="Times New Roman"/>
          <w:sz w:val="28"/>
          <w:szCs w:val="28"/>
        </w:rPr>
        <w:t xml:space="preserve"> Шапки фасона «ушанка», поступившие в отдел «Головные уборы» относятся</w:t>
      </w:r>
      <w:r w:rsidR="00D1029B">
        <w:rPr>
          <w:rFonts w:ascii="Times New Roman" w:hAnsi="Times New Roman"/>
          <w:sz w:val="28"/>
          <w:szCs w:val="28"/>
        </w:rPr>
        <w:t xml:space="preserve"> </w:t>
      </w:r>
      <w:r w:rsidR="00FE79ED" w:rsidRPr="00D1029B">
        <w:rPr>
          <w:rFonts w:ascii="Times New Roman" w:hAnsi="Times New Roman"/>
          <w:sz w:val="28"/>
          <w:szCs w:val="28"/>
        </w:rPr>
        <w:t>к первому сорту, второй группе, что соответствует ГОСТу 10325-79 «Головные уборы меховые».</w:t>
      </w:r>
      <w:bookmarkStart w:id="0" w:name="_GoBack"/>
      <w:bookmarkEnd w:id="0"/>
    </w:p>
    <w:sectPr w:rsidR="00896BC7" w:rsidRPr="00D1029B" w:rsidSect="00D1029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61C" w:rsidRDefault="0015361C" w:rsidP="005A3CA7">
      <w:pPr>
        <w:spacing w:after="0" w:line="240" w:lineRule="auto"/>
      </w:pPr>
      <w:r>
        <w:separator/>
      </w:r>
    </w:p>
  </w:endnote>
  <w:endnote w:type="continuationSeparator" w:id="0">
    <w:p w:rsidR="0015361C" w:rsidRDefault="0015361C" w:rsidP="005A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61C" w:rsidRDefault="0015361C" w:rsidP="005A3CA7">
      <w:pPr>
        <w:spacing w:after="0" w:line="240" w:lineRule="auto"/>
      </w:pPr>
      <w:r>
        <w:separator/>
      </w:r>
    </w:p>
  </w:footnote>
  <w:footnote w:type="continuationSeparator" w:id="0">
    <w:p w:rsidR="0015361C" w:rsidRDefault="0015361C" w:rsidP="005A3C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1AF"/>
    <w:rsid w:val="00031461"/>
    <w:rsid w:val="00063B25"/>
    <w:rsid w:val="0015361C"/>
    <w:rsid w:val="002147B3"/>
    <w:rsid w:val="002A092E"/>
    <w:rsid w:val="002C3FF3"/>
    <w:rsid w:val="002F4F91"/>
    <w:rsid w:val="003B12CF"/>
    <w:rsid w:val="003F416F"/>
    <w:rsid w:val="00486762"/>
    <w:rsid w:val="00532D03"/>
    <w:rsid w:val="005437E5"/>
    <w:rsid w:val="005712A5"/>
    <w:rsid w:val="005A3CA7"/>
    <w:rsid w:val="00670BF3"/>
    <w:rsid w:val="006F4700"/>
    <w:rsid w:val="007B19FC"/>
    <w:rsid w:val="00896BC7"/>
    <w:rsid w:val="008A6269"/>
    <w:rsid w:val="009534D2"/>
    <w:rsid w:val="009A1F21"/>
    <w:rsid w:val="009C7997"/>
    <w:rsid w:val="009D51AF"/>
    <w:rsid w:val="00B22E90"/>
    <w:rsid w:val="00B86D51"/>
    <w:rsid w:val="00B928DE"/>
    <w:rsid w:val="00BD0621"/>
    <w:rsid w:val="00C42DB3"/>
    <w:rsid w:val="00CA7324"/>
    <w:rsid w:val="00D1029B"/>
    <w:rsid w:val="00ED0F45"/>
    <w:rsid w:val="00F51401"/>
    <w:rsid w:val="00F77C8F"/>
    <w:rsid w:val="00F87892"/>
    <w:rsid w:val="00FE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25AD88-0BE8-4543-94EC-045CAF1B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7B3"/>
    <w:pPr>
      <w:spacing w:after="200" w:line="276" w:lineRule="auto"/>
    </w:pPr>
    <w:rPr>
      <w:rFonts w:cs="Times New Roman"/>
      <w:sz w:val="22"/>
      <w:szCs w:val="22"/>
      <w:lang w:eastAsia="en-US"/>
    </w:rPr>
  </w:style>
  <w:style w:type="paragraph" w:styleId="3">
    <w:name w:val="heading 3"/>
    <w:basedOn w:val="a"/>
    <w:link w:val="30"/>
    <w:uiPriority w:val="9"/>
    <w:qFormat/>
    <w:rsid w:val="00F51401"/>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F51401"/>
    <w:rPr>
      <w:rFonts w:ascii="Times New Roman" w:hAnsi="Times New Roman" w:cs="Times New Roman"/>
      <w:b/>
      <w:bCs/>
      <w:sz w:val="27"/>
      <w:szCs w:val="27"/>
      <w:lang w:val="x-none" w:eastAsia="ru-RU"/>
    </w:rPr>
  </w:style>
  <w:style w:type="paragraph" w:styleId="a3">
    <w:name w:val="Normal (Web)"/>
    <w:basedOn w:val="a"/>
    <w:uiPriority w:val="99"/>
    <w:unhideWhenUsed/>
    <w:rsid w:val="009D51AF"/>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F51401"/>
    <w:rPr>
      <w:rFonts w:cs="Times New Roman"/>
      <w:b/>
      <w:bCs/>
    </w:rPr>
  </w:style>
  <w:style w:type="character" w:styleId="a5">
    <w:name w:val="Hyperlink"/>
    <w:uiPriority w:val="99"/>
    <w:semiHidden/>
    <w:unhideWhenUsed/>
    <w:rsid w:val="00F51401"/>
    <w:rPr>
      <w:rFonts w:cs="Times New Roman"/>
      <w:color w:val="0000FF"/>
      <w:u w:val="single"/>
    </w:rPr>
  </w:style>
  <w:style w:type="paragraph" w:styleId="a6">
    <w:name w:val="No Spacing"/>
    <w:uiPriority w:val="1"/>
    <w:qFormat/>
    <w:rsid w:val="005437E5"/>
    <w:rPr>
      <w:rFonts w:cs="Times New Roman"/>
      <w:sz w:val="22"/>
      <w:szCs w:val="22"/>
      <w:lang w:eastAsia="en-US"/>
    </w:rPr>
  </w:style>
  <w:style w:type="character" w:customStyle="1" w:styleId="grame">
    <w:name w:val="grame"/>
    <w:rsid w:val="005A3CA7"/>
    <w:rPr>
      <w:rFonts w:cs="Times New Roman"/>
    </w:rPr>
  </w:style>
  <w:style w:type="character" w:customStyle="1" w:styleId="spelle">
    <w:name w:val="spelle"/>
    <w:rsid w:val="005A3CA7"/>
    <w:rPr>
      <w:rFonts w:cs="Times New Roman"/>
    </w:rPr>
  </w:style>
  <w:style w:type="paragraph" w:styleId="a7">
    <w:name w:val="header"/>
    <w:basedOn w:val="a"/>
    <w:link w:val="a8"/>
    <w:uiPriority w:val="99"/>
    <w:semiHidden/>
    <w:unhideWhenUsed/>
    <w:rsid w:val="005A3CA7"/>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5A3CA7"/>
    <w:rPr>
      <w:rFonts w:cs="Times New Roman"/>
    </w:rPr>
  </w:style>
  <w:style w:type="paragraph" w:styleId="a9">
    <w:name w:val="footer"/>
    <w:basedOn w:val="a"/>
    <w:link w:val="aa"/>
    <w:uiPriority w:val="99"/>
    <w:semiHidden/>
    <w:unhideWhenUsed/>
    <w:rsid w:val="005A3CA7"/>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5A3CA7"/>
    <w:rPr>
      <w:rFonts w:cs="Times New Roman"/>
    </w:rPr>
  </w:style>
  <w:style w:type="table" w:styleId="ab">
    <w:name w:val="Table Grid"/>
    <w:basedOn w:val="a1"/>
    <w:uiPriority w:val="59"/>
    <w:rsid w:val="00B86D5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09134">
      <w:marLeft w:val="0"/>
      <w:marRight w:val="0"/>
      <w:marTop w:val="0"/>
      <w:marBottom w:val="0"/>
      <w:divBdr>
        <w:top w:val="none" w:sz="0" w:space="0" w:color="auto"/>
        <w:left w:val="none" w:sz="0" w:space="0" w:color="auto"/>
        <w:bottom w:val="none" w:sz="0" w:space="0" w:color="auto"/>
        <w:right w:val="none" w:sz="0" w:space="0" w:color="auto"/>
      </w:divBdr>
    </w:div>
    <w:div w:id="1944609135">
      <w:marLeft w:val="0"/>
      <w:marRight w:val="0"/>
      <w:marTop w:val="0"/>
      <w:marBottom w:val="0"/>
      <w:divBdr>
        <w:top w:val="none" w:sz="0" w:space="0" w:color="auto"/>
        <w:left w:val="none" w:sz="0" w:space="0" w:color="auto"/>
        <w:bottom w:val="none" w:sz="0" w:space="0" w:color="auto"/>
        <w:right w:val="none" w:sz="0" w:space="0" w:color="auto"/>
      </w:divBdr>
    </w:div>
    <w:div w:id="1944609136">
      <w:marLeft w:val="0"/>
      <w:marRight w:val="0"/>
      <w:marTop w:val="0"/>
      <w:marBottom w:val="0"/>
      <w:divBdr>
        <w:top w:val="none" w:sz="0" w:space="0" w:color="auto"/>
        <w:left w:val="none" w:sz="0" w:space="0" w:color="auto"/>
        <w:bottom w:val="none" w:sz="0" w:space="0" w:color="auto"/>
        <w:right w:val="none" w:sz="0" w:space="0" w:color="auto"/>
      </w:divBdr>
    </w:div>
    <w:div w:id="1944609137">
      <w:marLeft w:val="0"/>
      <w:marRight w:val="0"/>
      <w:marTop w:val="0"/>
      <w:marBottom w:val="0"/>
      <w:divBdr>
        <w:top w:val="none" w:sz="0" w:space="0" w:color="auto"/>
        <w:left w:val="none" w:sz="0" w:space="0" w:color="auto"/>
        <w:bottom w:val="none" w:sz="0" w:space="0" w:color="auto"/>
        <w:right w:val="none" w:sz="0" w:space="0" w:color="auto"/>
      </w:divBdr>
    </w:div>
    <w:div w:id="1944609138">
      <w:marLeft w:val="0"/>
      <w:marRight w:val="0"/>
      <w:marTop w:val="0"/>
      <w:marBottom w:val="0"/>
      <w:divBdr>
        <w:top w:val="none" w:sz="0" w:space="0" w:color="auto"/>
        <w:left w:val="none" w:sz="0" w:space="0" w:color="auto"/>
        <w:bottom w:val="none" w:sz="0" w:space="0" w:color="auto"/>
        <w:right w:val="none" w:sz="0" w:space="0" w:color="auto"/>
      </w:divBdr>
    </w:div>
    <w:div w:id="1944609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0133-873E-462D-96BA-513334FA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1666</Words>
  <Characters>9498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вистас</dc:creator>
  <cp:keywords/>
  <dc:description/>
  <cp:lastModifiedBy>admin</cp:lastModifiedBy>
  <cp:revision>2</cp:revision>
  <dcterms:created xsi:type="dcterms:W3CDTF">2014-03-15T10:18:00Z</dcterms:created>
  <dcterms:modified xsi:type="dcterms:W3CDTF">2014-03-15T10:18:00Z</dcterms:modified>
</cp:coreProperties>
</file>