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40" w:rsidRPr="00183E46" w:rsidRDefault="00D25740" w:rsidP="00183E46">
      <w:pPr>
        <w:spacing w:line="360" w:lineRule="auto"/>
        <w:ind w:firstLine="709"/>
        <w:jc w:val="center"/>
        <w:rPr>
          <w:sz w:val="28"/>
          <w:szCs w:val="28"/>
        </w:rPr>
      </w:pPr>
      <w:r w:rsidRPr="00183E46">
        <w:rPr>
          <w:sz w:val="28"/>
          <w:szCs w:val="28"/>
        </w:rPr>
        <w:t>ПЕНЗЕНСКИЙ ФИЛИАЛ</w:t>
      </w:r>
    </w:p>
    <w:p w:rsidR="00D25740" w:rsidRPr="00183E46" w:rsidRDefault="00D25740" w:rsidP="00183E46">
      <w:pPr>
        <w:spacing w:line="360" w:lineRule="auto"/>
        <w:ind w:firstLine="709"/>
        <w:jc w:val="center"/>
        <w:rPr>
          <w:sz w:val="28"/>
          <w:szCs w:val="28"/>
        </w:rPr>
      </w:pPr>
      <w:r w:rsidRPr="00183E46">
        <w:rPr>
          <w:sz w:val="28"/>
          <w:szCs w:val="28"/>
        </w:rPr>
        <w:t>НЕГОСУДАРСТВЕННОГО ОБРАЗОВАТЕЛЬНОГО УЧРЕЖДЕНИЯ</w:t>
      </w:r>
    </w:p>
    <w:p w:rsidR="00D25740" w:rsidRPr="00183E46" w:rsidRDefault="00D25740" w:rsidP="00183E46">
      <w:pPr>
        <w:spacing w:line="360" w:lineRule="auto"/>
        <w:ind w:firstLine="709"/>
        <w:jc w:val="center"/>
        <w:rPr>
          <w:sz w:val="28"/>
          <w:szCs w:val="28"/>
        </w:rPr>
      </w:pPr>
      <w:r w:rsidRPr="00183E46">
        <w:rPr>
          <w:sz w:val="28"/>
          <w:szCs w:val="28"/>
        </w:rPr>
        <w:t>ВЫСШЕГО ПРОФЕССИОНАЛЬНОГО ОБРАЗОВАНИЯ</w:t>
      </w:r>
    </w:p>
    <w:p w:rsidR="00D25740" w:rsidRPr="00183E46" w:rsidRDefault="00D25740" w:rsidP="00183E46">
      <w:pPr>
        <w:spacing w:line="360" w:lineRule="auto"/>
        <w:ind w:firstLine="709"/>
        <w:jc w:val="center"/>
        <w:rPr>
          <w:sz w:val="28"/>
          <w:szCs w:val="28"/>
        </w:rPr>
      </w:pPr>
      <w:r w:rsidRPr="00183E46">
        <w:rPr>
          <w:sz w:val="28"/>
          <w:szCs w:val="28"/>
        </w:rPr>
        <w:t>«АКАДЕМИЯ МНЭПУ»</w:t>
      </w: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r w:rsidRPr="00183E46">
        <w:rPr>
          <w:sz w:val="28"/>
          <w:szCs w:val="28"/>
        </w:rPr>
        <w:t>Факультет</w:t>
      </w:r>
      <w:r w:rsidR="00813210">
        <w:rPr>
          <w:sz w:val="28"/>
          <w:szCs w:val="28"/>
        </w:rPr>
        <w:t xml:space="preserve"> </w:t>
      </w:r>
      <w:r w:rsidRPr="00183E46">
        <w:rPr>
          <w:sz w:val="28"/>
          <w:szCs w:val="28"/>
          <w:u w:val="single"/>
        </w:rPr>
        <w:t>Экологии, управления и права</w:t>
      </w:r>
    </w:p>
    <w:p w:rsidR="00D25740" w:rsidRPr="00183E46" w:rsidRDefault="00D25740" w:rsidP="00183E46">
      <w:pPr>
        <w:spacing w:line="360" w:lineRule="auto"/>
        <w:ind w:firstLine="709"/>
        <w:jc w:val="both"/>
        <w:rPr>
          <w:sz w:val="28"/>
          <w:szCs w:val="28"/>
        </w:rPr>
      </w:pPr>
      <w:r w:rsidRPr="00183E46">
        <w:rPr>
          <w:sz w:val="28"/>
          <w:szCs w:val="28"/>
        </w:rPr>
        <w:t xml:space="preserve">Специальность </w:t>
      </w:r>
      <w:r w:rsidRPr="00183E46">
        <w:rPr>
          <w:sz w:val="28"/>
          <w:szCs w:val="28"/>
          <w:u w:val="single"/>
        </w:rPr>
        <w:t>Юриспруденция</w:t>
      </w:r>
    </w:p>
    <w:p w:rsidR="00D25740" w:rsidRPr="00183E46" w:rsidRDefault="00D25740" w:rsidP="00183E46">
      <w:pPr>
        <w:spacing w:line="360" w:lineRule="auto"/>
        <w:ind w:firstLine="709"/>
        <w:jc w:val="both"/>
        <w:rPr>
          <w:sz w:val="28"/>
          <w:szCs w:val="28"/>
        </w:rPr>
      </w:pPr>
      <w:r w:rsidRPr="00183E46">
        <w:rPr>
          <w:sz w:val="28"/>
          <w:szCs w:val="28"/>
        </w:rPr>
        <w:t>Дисциплина</w:t>
      </w:r>
      <w:r w:rsidR="00813210">
        <w:rPr>
          <w:sz w:val="28"/>
          <w:szCs w:val="28"/>
        </w:rPr>
        <w:t xml:space="preserve"> </w:t>
      </w:r>
      <w:r w:rsidRPr="00183E46">
        <w:rPr>
          <w:sz w:val="28"/>
          <w:szCs w:val="28"/>
          <w:u w:val="single"/>
        </w:rPr>
        <w:t>Административное</w:t>
      </w:r>
      <w:r w:rsidR="00813210">
        <w:rPr>
          <w:sz w:val="28"/>
          <w:szCs w:val="28"/>
          <w:u w:val="single"/>
        </w:rPr>
        <w:t xml:space="preserve"> </w:t>
      </w:r>
      <w:r w:rsidRPr="00183E46">
        <w:rPr>
          <w:sz w:val="28"/>
          <w:szCs w:val="28"/>
          <w:u w:val="single"/>
        </w:rPr>
        <w:t>право</w:t>
      </w:r>
    </w:p>
    <w:p w:rsidR="00D25740" w:rsidRPr="00183E46" w:rsidRDefault="00D25740" w:rsidP="00183E46">
      <w:pPr>
        <w:spacing w:line="360" w:lineRule="auto"/>
        <w:ind w:firstLine="709"/>
        <w:jc w:val="both"/>
        <w:rPr>
          <w:sz w:val="28"/>
          <w:szCs w:val="28"/>
        </w:rPr>
      </w:pPr>
    </w:p>
    <w:p w:rsidR="00D25740" w:rsidRPr="00813210" w:rsidRDefault="00D25740" w:rsidP="00183E46">
      <w:pPr>
        <w:spacing w:line="360" w:lineRule="auto"/>
        <w:ind w:firstLine="709"/>
        <w:jc w:val="both"/>
        <w:rPr>
          <w:sz w:val="28"/>
          <w:szCs w:val="28"/>
        </w:rPr>
      </w:pPr>
    </w:p>
    <w:p w:rsidR="00183E46" w:rsidRPr="00813210" w:rsidRDefault="00183E46" w:rsidP="00183E46">
      <w:pPr>
        <w:spacing w:line="360" w:lineRule="auto"/>
        <w:ind w:firstLine="709"/>
        <w:jc w:val="both"/>
        <w:rPr>
          <w:sz w:val="28"/>
          <w:szCs w:val="28"/>
        </w:rPr>
      </w:pPr>
    </w:p>
    <w:p w:rsidR="00D25740" w:rsidRPr="00183E46" w:rsidRDefault="00D25740" w:rsidP="00183E46">
      <w:pPr>
        <w:spacing w:line="360" w:lineRule="auto"/>
        <w:ind w:firstLine="709"/>
        <w:jc w:val="center"/>
        <w:rPr>
          <w:sz w:val="28"/>
          <w:szCs w:val="28"/>
        </w:rPr>
      </w:pPr>
      <w:r w:rsidRPr="00183E46">
        <w:rPr>
          <w:sz w:val="28"/>
          <w:szCs w:val="28"/>
        </w:rPr>
        <w:t>КОНТРОЛЬНАЯ РАБОТА</w:t>
      </w:r>
    </w:p>
    <w:p w:rsidR="00D25740" w:rsidRPr="00183E46" w:rsidRDefault="00D25740" w:rsidP="00183E46">
      <w:pPr>
        <w:spacing w:line="360" w:lineRule="auto"/>
        <w:ind w:firstLine="709"/>
        <w:jc w:val="center"/>
        <w:rPr>
          <w:sz w:val="28"/>
          <w:szCs w:val="28"/>
        </w:rPr>
      </w:pPr>
      <w:r w:rsidRPr="00183E46">
        <w:rPr>
          <w:sz w:val="28"/>
          <w:szCs w:val="28"/>
        </w:rPr>
        <w:t>На тему: Правовая защита государственных служащих</w:t>
      </w: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p>
    <w:p w:rsidR="00D25740" w:rsidRDefault="00D25740" w:rsidP="00183E46">
      <w:pPr>
        <w:spacing w:line="360" w:lineRule="auto"/>
        <w:ind w:firstLine="709"/>
        <w:jc w:val="both"/>
        <w:rPr>
          <w:sz w:val="28"/>
          <w:szCs w:val="28"/>
          <w:lang w:val="en-US"/>
        </w:rPr>
      </w:pPr>
    </w:p>
    <w:p w:rsidR="00183E46" w:rsidRPr="00183E46" w:rsidRDefault="00183E46" w:rsidP="00183E46">
      <w:pPr>
        <w:spacing w:line="360" w:lineRule="auto"/>
        <w:ind w:firstLine="709"/>
        <w:jc w:val="both"/>
        <w:rPr>
          <w:sz w:val="28"/>
          <w:szCs w:val="28"/>
          <w:lang w:val="en-US"/>
        </w:rPr>
      </w:pPr>
    </w:p>
    <w:p w:rsidR="00D25740" w:rsidRPr="00183E46" w:rsidRDefault="00D25740" w:rsidP="00183E46">
      <w:pPr>
        <w:spacing w:line="360" w:lineRule="auto"/>
        <w:ind w:firstLine="709"/>
        <w:jc w:val="both"/>
        <w:rPr>
          <w:sz w:val="28"/>
          <w:szCs w:val="28"/>
        </w:rPr>
      </w:pPr>
      <w:r w:rsidRPr="00183E46">
        <w:rPr>
          <w:sz w:val="28"/>
          <w:szCs w:val="28"/>
        </w:rPr>
        <w:t>Выполнила</w:t>
      </w:r>
    </w:p>
    <w:p w:rsidR="00D25740" w:rsidRPr="00183E46" w:rsidRDefault="00D25740" w:rsidP="00183E46">
      <w:pPr>
        <w:spacing w:line="360" w:lineRule="auto"/>
        <w:ind w:firstLine="709"/>
        <w:jc w:val="both"/>
        <w:rPr>
          <w:sz w:val="28"/>
          <w:szCs w:val="28"/>
        </w:rPr>
      </w:pPr>
      <w:r w:rsidRPr="00183E46">
        <w:rPr>
          <w:sz w:val="28"/>
          <w:szCs w:val="28"/>
        </w:rPr>
        <w:t>студентка гр ЮЗП – 2</w:t>
      </w:r>
    </w:p>
    <w:p w:rsidR="00D25740" w:rsidRPr="00183E46" w:rsidRDefault="00D25740" w:rsidP="00183E46">
      <w:pPr>
        <w:spacing w:line="360" w:lineRule="auto"/>
        <w:ind w:firstLine="709"/>
        <w:jc w:val="both"/>
        <w:rPr>
          <w:sz w:val="28"/>
          <w:szCs w:val="28"/>
        </w:rPr>
      </w:pPr>
      <w:r w:rsidRPr="00183E46">
        <w:rPr>
          <w:sz w:val="28"/>
          <w:szCs w:val="28"/>
        </w:rPr>
        <w:t>Е. Н. Ушакова</w:t>
      </w:r>
    </w:p>
    <w:p w:rsidR="00D25740" w:rsidRPr="00183E46" w:rsidRDefault="001E1507" w:rsidP="00183E46">
      <w:pPr>
        <w:spacing w:line="360" w:lineRule="auto"/>
        <w:ind w:firstLine="709"/>
        <w:jc w:val="both"/>
        <w:rPr>
          <w:sz w:val="28"/>
          <w:szCs w:val="28"/>
        </w:rPr>
      </w:pPr>
      <w:r w:rsidRPr="00183E46">
        <w:rPr>
          <w:sz w:val="28"/>
          <w:szCs w:val="28"/>
        </w:rPr>
        <w:t>Проверил</w:t>
      </w:r>
      <w:r w:rsidR="00D25740" w:rsidRPr="00183E46">
        <w:rPr>
          <w:sz w:val="28"/>
          <w:szCs w:val="28"/>
        </w:rPr>
        <w:t>:</w:t>
      </w:r>
    </w:p>
    <w:p w:rsidR="00D25740" w:rsidRPr="00183E46" w:rsidRDefault="00D25740" w:rsidP="00183E46">
      <w:pPr>
        <w:spacing w:line="360" w:lineRule="auto"/>
        <w:ind w:firstLine="709"/>
        <w:jc w:val="both"/>
        <w:rPr>
          <w:sz w:val="28"/>
          <w:szCs w:val="28"/>
        </w:rPr>
      </w:pPr>
      <w:r w:rsidRPr="00183E46">
        <w:rPr>
          <w:sz w:val="28"/>
          <w:szCs w:val="28"/>
        </w:rPr>
        <w:t>Преподаватель</w:t>
      </w:r>
      <w:r w:rsidR="001E1507" w:rsidRPr="00183E46">
        <w:rPr>
          <w:sz w:val="28"/>
          <w:szCs w:val="28"/>
        </w:rPr>
        <w:t>: Климкин Н.С.</w:t>
      </w: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both"/>
        <w:rPr>
          <w:sz w:val="28"/>
          <w:szCs w:val="28"/>
        </w:rPr>
      </w:pPr>
    </w:p>
    <w:p w:rsidR="00D25740" w:rsidRPr="00183E46" w:rsidRDefault="00D25740" w:rsidP="00183E46">
      <w:pPr>
        <w:spacing w:line="360" w:lineRule="auto"/>
        <w:ind w:firstLine="709"/>
        <w:jc w:val="center"/>
        <w:rPr>
          <w:sz w:val="28"/>
          <w:szCs w:val="28"/>
        </w:rPr>
      </w:pPr>
      <w:r w:rsidRPr="00183E46">
        <w:rPr>
          <w:sz w:val="28"/>
          <w:szCs w:val="28"/>
        </w:rPr>
        <w:t>Пенза, 2011</w:t>
      </w:r>
    </w:p>
    <w:p w:rsidR="00DD1A05" w:rsidRPr="00183E46" w:rsidRDefault="00183E46" w:rsidP="00183E46">
      <w:pPr>
        <w:spacing w:line="360" w:lineRule="auto"/>
        <w:ind w:firstLine="709"/>
        <w:jc w:val="both"/>
        <w:rPr>
          <w:sz w:val="28"/>
          <w:szCs w:val="28"/>
          <w:lang w:val="en-US"/>
        </w:rPr>
      </w:pPr>
      <w:r>
        <w:rPr>
          <w:sz w:val="28"/>
          <w:szCs w:val="28"/>
        </w:rPr>
        <w:br w:type="page"/>
        <w:t>Содержание</w:t>
      </w:r>
    </w:p>
    <w:p w:rsidR="00DD1A05" w:rsidRPr="00183E46" w:rsidRDefault="00DD1A05" w:rsidP="00183E46">
      <w:pPr>
        <w:spacing w:line="360" w:lineRule="auto"/>
        <w:ind w:firstLine="709"/>
        <w:jc w:val="both"/>
        <w:rPr>
          <w:sz w:val="28"/>
          <w:szCs w:val="28"/>
        </w:rPr>
      </w:pPr>
    </w:p>
    <w:p w:rsidR="00DD1A05" w:rsidRPr="00183E46" w:rsidRDefault="00DD1A05" w:rsidP="00813210">
      <w:pPr>
        <w:spacing w:line="360" w:lineRule="auto"/>
        <w:jc w:val="both"/>
        <w:rPr>
          <w:sz w:val="28"/>
          <w:szCs w:val="28"/>
        </w:rPr>
      </w:pPr>
      <w:r w:rsidRPr="00183E46">
        <w:rPr>
          <w:sz w:val="28"/>
          <w:szCs w:val="28"/>
        </w:rPr>
        <w:t>Введение</w:t>
      </w:r>
      <w:r w:rsidR="00813210">
        <w:rPr>
          <w:sz w:val="28"/>
          <w:szCs w:val="28"/>
        </w:rPr>
        <w:t xml:space="preserve"> </w:t>
      </w:r>
      <w:r w:rsidRPr="00183E46">
        <w:rPr>
          <w:sz w:val="28"/>
          <w:szCs w:val="28"/>
        </w:rPr>
        <w:t>1.</w:t>
      </w:r>
      <w:r w:rsidRPr="00183E46">
        <w:rPr>
          <w:b/>
          <w:bCs/>
          <w:sz w:val="28"/>
          <w:szCs w:val="28"/>
        </w:rPr>
        <w:t xml:space="preserve"> </w:t>
      </w:r>
      <w:r w:rsidRPr="00183E46">
        <w:rPr>
          <w:bCs/>
          <w:sz w:val="28"/>
          <w:szCs w:val="28"/>
        </w:rPr>
        <w:t>Государственная служба в Российской Федерации,</w:t>
      </w:r>
      <w:r w:rsidRPr="00183E46">
        <w:rPr>
          <w:sz w:val="28"/>
          <w:szCs w:val="28"/>
        </w:rPr>
        <w:t> </w:t>
      </w:r>
      <w:r w:rsidRPr="00183E46">
        <w:rPr>
          <w:bCs/>
          <w:sz w:val="28"/>
          <w:szCs w:val="28"/>
        </w:rPr>
        <w:t>как объект</w:t>
      </w:r>
      <w:r w:rsidR="00183E46" w:rsidRPr="00183E46">
        <w:rPr>
          <w:bCs/>
          <w:sz w:val="28"/>
          <w:szCs w:val="28"/>
        </w:rPr>
        <w:t xml:space="preserve"> </w:t>
      </w:r>
      <w:r w:rsidRPr="00183E46">
        <w:rPr>
          <w:bCs/>
          <w:sz w:val="28"/>
          <w:szCs w:val="28"/>
        </w:rPr>
        <w:t>управления</w:t>
      </w:r>
    </w:p>
    <w:p w:rsidR="00DD1A05" w:rsidRPr="00183E46" w:rsidRDefault="00DD1A05" w:rsidP="00813210">
      <w:pPr>
        <w:spacing w:line="360" w:lineRule="auto"/>
        <w:jc w:val="both"/>
        <w:rPr>
          <w:sz w:val="28"/>
          <w:szCs w:val="28"/>
        </w:rPr>
      </w:pPr>
      <w:r w:rsidRPr="00183E46">
        <w:rPr>
          <w:sz w:val="28"/>
          <w:szCs w:val="28"/>
        </w:rPr>
        <w:t xml:space="preserve">1.1. </w:t>
      </w:r>
      <w:r w:rsidRPr="00183E46">
        <w:rPr>
          <w:bCs/>
          <w:sz w:val="28"/>
          <w:szCs w:val="28"/>
        </w:rPr>
        <w:t>Понятие государственной службы</w:t>
      </w:r>
    </w:p>
    <w:p w:rsidR="00DD1A05" w:rsidRPr="00183E46" w:rsidRDefault="00DD1A05" w:rsidP="00813210">
      <w:pPr>
        <w:spacing w:line="360" w:lineRule="auto"/>
        <w:jc w:val="both"/>
        <w:rPr>
          <w:bCs/>
          <w:sz w:val="28"/>
          <w:szCs w:val="28"/>
        </w:rPr>
      </w:pPr>
      <w:r w:rsidRPr="00183E46">
        <w:rPr>
          <w:bCs/>
          <w:sz w:val="28"/>
          <w:szCs w:val="28"/>
        </w:rPr>
        <w:t>1.2. Понятие и принципы управления государственной службой</w:t>
      </w:r>
    </w:p>
    <w:p w:rsidR="00183E46" w:rsidRPr="00183E46" w:rsidRDefault="00DD1A05" w:rsidP="00813210">
      <w:pPr>
        <w:pStyle w:val="a3"/>
        <w:spacing w:before="0" w:beforeAutospacing="0" w:after="0" w:afterAutospacing="0" w:line="360" w:lineRule="auto"/>
        <w:jc w:val="both"/>
        <w:rPr>
          <w:sz w:val="28"/>
          <w:szCs w:val="28"/>
        </w:rPr>
      </w:pPr>
      <w:r w:rsidRPr="00183E46">
        <w:rPr>
          <w:bCs/>
          <w:sz w:val="28"/>
          <w:szCs w:val="28"/>
        </w:rPr>
        <w:t xml:space="preserve">2. Органы управления государственной службой Российской </w:t>
      </w:r>
      <w:r w:rsidR="00813210">
        <w:rPr>
          <w:bCs/>
          <w:sz w:val="28"/>
          <w:szCs w:val="28"/>
        </w:rPr>
        <w:t>Ф</w:t>
      </w:r>
      <w:r w:rsidR="00EC121D" w:rsidRPr="00183E46">
        <w:rPr>
          <w:bCs/>
          <w:sz w:val="28"/>
          <w:szCs w:val="28"/>
        </w:rPr>
        <w:t>едерации</w:t>
      </w:r>
    </w:p>
    <w:p w:rsidR="00813210" w:rsidRPr="00813210" w:rsidRDefault="00DD1A05" w:rsidP="00813210">
      <w:pPr>
        <w:pStyle w:val="a3"/>
        <w:spacing w:before="0" w:beforeAutospacing="0" w:after="0" w:afterAutospacing="0" w:line="360" w:lineRule="auto"/>
        <w:jc w:val="both"/>
        <w:rPr>
          <w:bCs/>
          <w:sz w:val="28"/>
          <w:szCs w:val="28"/>
        </w:rPr>
      </w:pPr>
      <w:r w:rsidRPr="00183E46">
        <w:rPr>
          <w:bCs/>
          <w:sz w:val="28"/>
          <w:szCs w:val="28"/>
        </w:rPr>
        <w:t>2.1. Статус и функции органов управления</w:t>
      </w:r>
      <w:r w:rsidR="00813210">
        <w:rPr>
          <w:sz w:val="28"/>
          <w:szCs w:val="28"/>
        </w:rPr>
        <w:t xml:space="preserve"> </w:t>
      </w:r>
      <w:r w:rsidRPr="00183E46">
        <w:rPr>
          <w:bCs/>
          <w:sz w:val="28"/>
          <w:szCs w:val="28"/>
        </w:rPr>
        <w:t>государственной</w:t>
      </w:r>
      <w:r w:rsidR="00813210">
        <w:rPr>
          <w:sz w:val="28"/>
          <w:szCs w:val="28"/>
        </w:rPr>
        <w:t xml:space="preserve"> </w:t>
      </w:r>
      <w:r w:rsidRPr="00183E46">
        <w:rPr>
          <w:bCs/>
          <w:sz w:val="28"/>
          <w:szCs w:val="28"/>
        </w:rPr>
        <w:t>службой</w:t>
      </w:r>
    </w:p>
    <w:p w:rsidR="00EC121D" w:rsidRPr="00183E46" w:rsidRDefault="00EC121D" w:rsidP="00813210">
      <w:pPr>
        <w:pStyle w:val="a3"/>
        <w:spacing w:before="0" w:beforeAutospacing="0" w:after="0" w:afterAutospacing="0" w:line="360" w:lineRule="auto"/>
        <w:jc w:val="both"/>
        <w:rPr>
          <w:bCs/>
          <w:sz w:val="28"/>
          <w:szCs w:val="28"/>
        </w:rPr>
      </w:pPr>
      <w:r w:rsidRPr="00183E46">
        <w:rPr>
          <w:bCs/>
          <w:sz w:val="28"/>
          <w:szCs w:val="28"/>
        </w:rPr>
        <w:t>2.2. Задачи органов управления государственной службой</w:t>
      </w:r>
      <w:r w:rsidR="00813210">
        <w:rPr>
          <w:sz w:val="28"/>
          <w:szCs w:val="28"/>
        </w:rPr>
        <w:t xml:space="preserve"> </w:t>
      </w:r>
      <w:r w:rsidRPr="00183E46">
        <w:rPr>
          <w:bCs/>
          <w:sz w:val="28"/>
          <w:szCs w:val="28"/>
        </w:rPr>
        <w:t>в реформировании системы государственной службы</w:t>
      </w:r>
    </w:p>
    <w:p w:rsidR="00EC121D" w:rsidRPr="00183E46" w:rsidRDefault="00EC121D" w:rsidP="00813210">
      <w:pPr>
        <w:pStyle w:val="a3"/>
        <w:spacing w:before="0" w:beforeAutospacing="0" w:after="0" w:afterAutospacing="0" w:line="360" w:lineRule="auto"/>
        <w:jc w:val="both"/>
        <w:rPr>
          <w:sz w:val="28"/>
          <w:szCs w:val="28"/>
        </w:rPr>
      </w:pPr>
      <w:r w:rsidRPr="00183E46">
        <w:rPr>
          <w:bCs/>
          <w:sz w:val="28"/>
          <w:szCs w:val="28"/>
        </w:rPr>
        <w:t>Заключение</w:t>
      </w:r>
    </w:p>
    <w:p w:rsidR="00EC121D" w:rsidRPr="00183E46" w:rsidRDefault="00EC121D" w:rsidP="00813210">
      <w:pPr>
        <w:pStyle w:val="a3"/>
        <w:spacing w:before="0" w:beforeAutospacing="0" w:after="0" w:afterAutospacing="0" w:line="360" w:lineRule="auto"/>
        <w:jc w:val="both"/>
        <w:rPr>
          <w:sz w:val="28"/>
          <w:szCs w:val="28"/>
        </w:rPr>
      </w:pPr>
      <w:r w:rsidRPr="00183E46">
        <w:rPr>
          <w:sz w:val="28"/>
          <w:szCs w:val="28"/>
        </w:rPr>
        <w:t>Список использованной литературы</w:t>
      </w:r>
    </w:p>
    <w:p w:rsidR="00183E46" w:rsidRPr="00183E46" w:rsidRDefault="00813210" w:rsidP="00813210">
      <w:pPr>
        <w:pStyle w:val="a3"/>
        <w:spacing w:before="0" w:beforeAutospacing="0" w:after="0" w:afterAutospacing="0" w:line="360" w:lineRule="auto"/>
        <w:ind w:firstLine="709"/>
        <w:jc w:val="both"/>
        <w:rPr>
          <w:sz w:val="28"/>
          <w:szCs w:val="28"/>
        </w:rPr>
      </w:pPr>
      <w:r>
        <w:rPr>
          <w:sz w:val="28"/>
          <w:szCs w:val="28"/>
        </w:rPr>
        <w:br w:type="page"/>
      </w:r>
      <w:r w:rsidR="00E513C7" w:rsidRPr="00183E46">
        <w:rPr>
          <w:b/>
          <w:bCs/>
          <w:sz w:val="28"/>
          <w:szCs w:val="28"/>
        </w:rPr>
        <w:t>Введение</w:t>
      </w:r>
    </w:p>
    <w:p w:rsidR="00183E46" w:rsidRPr="00183E46" w:rsidRDefault="00183E46" w:rsidP="00183E46">
      <w:pPr>
        <w:spacing w:line="360" w:lineRule="auto"/>
        <w:ind w:firstLine="709"/>
        <w:jc w:val="both"/>
        <w:rPr>
          <w:sz w:val="28"/>
          <w:szCs w:val="28"/>
        </w:rPr>
      </w:pPr>
    </w:p>
    <w:p w:rsidR="00183E46" w:rsidRPr="00183E46" w:rsidRDefault="00E513C7" w:rsidP="00183E46">
      <w:pPr>
        <w:spacing w:line="360" w:lineRule="auto"/>
        <w:ind w:firstLine="709"/>
        <w:jc w:val="both"/>
        <w:rPr>
          <w:sz w:val="28"/>
          <w:szCs w:val="28"/>
        </w:rPr>
      </w:pPr>
      <w:r w:rsidRPr="00183E46">
        <w:rPr>
          <w:sz w:val="28"/>
          <w:szCs w:val="28"/>
        </w:rPr>
        <w:t>Формирование новой российской государственности проходит при возрастающем значении государственной службы, призванной обеспечивать реализацию функций государственного управления, эффективность которого зависит от персонала государственных органов. Именно органы государственной власти осуществляют непосредственное регулирование жизни людей, общества в целом. Большая ответственность лежит на плечах людей, состоящих на государственной службе. В свою очередь, эффективность деятельности любого государственного органа напрямую зависит от правильности подбора, расстановки и рационального использования кадров, их профессиональной подготовки и подготовленности, квалификации и опыта работы.</w:t>
      </w:r>
    </w:p>
    <w:p w:rsidR="00183E46" w:rsidRPr="00183E46" w:rsidRDefault="00E513C7" w:rsidP="00183E46">
      <w:pPr>
        <w:spacing w:line="360" w:lineRule="auto"/>
        <w:ind w:firstLine="709"/>
        <w:jc w:val="both"/>
        <w:rPr>
          <w:sz w:val="28"/>
          <w:szCs w:val="28"/>
        </w:rPr>
      </w:pPr>
      <w:r w:rsidRPr="00183E46">
        <w:rPr>
          <w:sz w:val="28"/>
          <w:szCs w:val="28"/>
        </w:rPr>
        <w:t xml:space="preserve">Организация управления государственной службой, ее персоналом, обеспечение порядка, условий и процедур реформирования государственной службы, повышения профессионализма и компетентности государственных служащих возложены на органы управления </w:t>
      </w:r>
      <w:r w:rsidR="00361D48" w:rsidRPr="00183E46">
        <w:rPr>
          <w:sz w:val="28"/>
          <w:szCs w:val="28"/>
        </w:rPr>
        <w:t>государственной службой.</w:t>
      </w:r>
    </w:p>
    <w:p w:rsidR="00183E46" w:rsidRPr="00183E46" w:rsidRDefault="00813210" w:rsidP="00813210">
      <w:pPr>
        <w:spacing w:line="360" w:lineRule="auto"/>
        <w:ind w:firstLine="709"/>
        <w:jc w:val="both"/>
        <w:rPr>
          <w:sz w:val="28"/>
          <w:szCs w:val="28"/>
        </w:rPr>
      </w:pPr>
      <w:r>
        <w:rPr>
          <w:sz w:val="28"/>
          <w:szCs w:val="28"/>
        </w:rPr>
        <w:br w:type="page"/>
      </w:r>
      <w:r w:rsidR="00361D48" w:rsidRPr="00183E46">
        <w:rPr>
          <w:b/>
          <w:bCs/>
          <w:sz w:val="28"/>
          <w:szCs w:val="28"/>
        </w:rPr>
        <w:t>1</w:t>
      </w:r>
      <w:r w:rsidR="00E513C7" w:rsidRPr="00183E46">
        <w:rPr>
          <w:b/>
          <w:bCs/>
          <w:sz w:val="28"/>
          <w:szCs w:val="28"/>
        </w:rPr>
        <w:t>. Государственная служба в Российской Федерации</w:t>
      </w:r>
      <w:r w:rsidR="00361D48" w:rsidRPr="00183E46">
        <w:rPr>
          <w:b/>
          <w:bCs/>
          <w:sz w:val="28"/>
          <w:szCs w:val="28"/>
        </w:rPr>
        <w:t>,</w:t>
      </w:r>
      <w:r w:rsidR="00E513C7" w:rsidRPr="00183E46">
        <w:rPr>
          <w:b/>
          <w:sz w:val="28"/>
          <w:szCs w:val="28"/>
        </w:rPr>
        <w:t> </w:t>
      </w:r>
      <w:r w:rsidR="00361D48" w:rsidRPr="00183E46">
        <w:rPr>
          <w:b/>
          <w:bCs/>
          <w:sz w:val="28"/>
          <w:szCs w:val="28"/>
        </w:rPr>
        <w:t>как объект</w:t>
      </w:r>
      <w:r w:rsidRPr="00813210">
        <w:rPr>
          <w:b/>
          <w:bCs/>
          <w:sz w:val="28"/>
          <w:szCs w:val="28"/>
        </w:rPr>
        <w:t xml:space="preserve"> </w:t>
      </w:r>
      <w:r w:rsidR="00E513C7" w:rsidRPr="00183E46">
        <w:rPr>
          <w:b/>
          <w:bCs/>
          <w:sz w:val="28"/>
          <w:szCs w:val="28"/>
        </w:rPr>
        <w:t>управления</w:t>
      </w:r>
    </w:p>
    <w:p w:rsidR="00183E46" w:rsidRPr="00183E46" w:rsidRDefault="00183E46" w:rsidP="00183E46">
      <w:pPr>
        <w:pStyle w:val="a3"/>
        <w:spacing w:before="0" w:beforeAutospacing="0" w:after="0" w:afterAutospacing="0" w:line="360" w:lineRule="auto"/>
        <w:ind w:firstLine="709"/>
        <w:jc w:val="both"/>
        <w:rPr>
          <w:sz w:val="28"/>
          <w:szCs w:val="28"/>
        </w:rPr>
      </w:pPr>
    </w:p>
    <w:p w:rsidR="00E513C7" w:rsidRPr="00183E46" w:rsidRDefault="00E513C7" w:rsidP="00183E46">
      <w:pPr>
        <w:pStyle w:val="a3"/>
        <w:spacing w:before="0" w:beforeAutospacing="0" w:after="0" w:afterAutospacing="0" w:line="360" w:lineRule="auto"/>
        <w:ind w:firstLine="709"/>
        <w:jc w:val="both"/>
        <w:rPr>
          <w:b/>
          <w:bCs/>
          <w:sz w:val="28"/>
          <w:szCs w:val="28"/>
        </w:rPr>
      </w:pPr>
      <w:r w:rsidRPr="00183E46">
        <w:rPr>
          <w:b/>
          <w:bCs/>
          <w:sz w:val="28"/>
          <w:szCs w:val="28"/>
        </w:rPr>
        <w:t>1.1 Понятие государственной службы</w:t>
      </w:r>
    </w:p>
    <w:p w:rsidR="00813210" w:rsidRPr="00450E2C" w:rsidRDefault="009D2F53" w:rsidP="00183E46">
      <w:pPr>
        <w:pStyle w:val="a3"/>
        <w:spacing w:before="0" w:beforeAutospacing="0" w:after="0" w:afterAutospacing="0" w:line="360" w:lineRule="auto"/>
        <w:ind w:firstLine="709"/>
        <w:jc w:val="both"/>
        <w:rPr>
          <w:b/>
          <w:color w:val="FFFFFF"/>
          <w:sz w:val="28"/>
          <w:szCs w:val="28"/>
        </w:rPr>
      </w:pPr>
      <w:r w:rsidRPr="00450E2C">
        <w:rPr>
          <w:b/>
          <w:color w:val="FFFFFF"/>
          <w:sz w:val="28"/>
          <w:szCs w:val="28"/>
        </w:rPr>
        <w:t>государственная служба управление компетентность</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Одним из важнейших видов целенаправленной деятельности человека, общества и государства является служба.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Особым видом службы (и, следовательно, видом общественно полезной деятельности) является государственная служба. В учебниках по административному праву государственная служба определяется как вид трудовой деятельности, осуществляемой на профессиональной основе работниками государственных органов в целях выполнения задач и функций государства. При таком подходе к определению государственной службы выделяются, с одной стороны, задачи и функции государства, которые оно выполняет в лице государственных органов и служащих, а с другой - трудовая деятельность по осуществлению данных функций и решению конкретных задач. Таким образом, понятие, основные черты, задачи и функции государственной службы можно определить, лишь раскрывая взаимосвязи и взаимозависимость государственной службы с задачами, функциями, формами деятельности государства.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Государственная служба, функционирует практически во всех сферах жизнедеятельности государства и общества, т.е. таких, как:</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а) управление социально-культурной сферой (образованием, здравоохранением, наукой, социальной защитой населения);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б) управление экономикой (промышленностью, сельским хозяйством, использованием и охраной природных ресурсов, торговлей, финансами и кредитом, внешнеэкономической деятельностью);</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административно-политической сферой (обороной, безопасностью, внутренними и иностранными делами, юстицией) (3, с. 76).</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При осуществлении служебной деятельности служащие различных органов и организаций вступают в специфические отношения, содержание которые зависит от вида службы и от организации (органа), в которой (котором) она осуществляется. Так, служебными отношениями являются государственные служебные правовые отношения, служебные отношения в общественных объединениях и иных негосударственных организациях (частных, коммерческих), органах местного самоуправления. Специфика службы как вида деятельности различных организациях обусловливает установление в каждом конкретно случае особого статуса служащего. Например, по различным параметрам и признакам деятельности государственные служащие отличаются от служащих аппарата политической партии, общественного объединения, коммерческих организаций, муниципальных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зависимости от того, какую должность служащие занимают или в како</w:t>
      </w:r>
      <w:r w:rsidR="00361D48" w:rsidRPr="00183E46">
        <w:rPr>
          <w:sz w:val="28"/>
          <w:szCs w:val="28"/>
        </w:rPr>
        <w:t>й</w:t>
      </w:r>
      <w:r w:rsidRPr="00183E46">
        <w:rPr>
          <w:sz w:val="28"/>
          <w:szCs w:val="28"/>
        </w:rPr>
        <w:t xml:space="preserve"> организации они исполняют обязанности и осуществляют функции, можно выделить следующие виды этой категории работников: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1) служащие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2) служащие государственных учреждений, предприятий, организаций объединений;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3) муниципальные служащие (служащие, занимающие должности в органах местного самоуправления);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4) служащие негосударственных организаций;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5) служащие общественных объединений;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6) служащие органов управления международных, иностранных и смешанных организаций.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Под государственной службой может пониматься любая работа, выполняемая в государственных органах и отличающаяся по содержанию и по форме от труда рабочих (4, с. 127). Такой подход к понятию государственной службы основывается на выделении двух основных форм трудовой деятельности людей: непосредственное создание материальных ценностей, товаров (рабочие) и осуществление функций по руководству, управлению, контролю, надзору, учету (служащие). В последнем случае люди либо создают духовные ценности, либо реализуют функции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количественном отношении среди служащих ведущее место занимают государственные и муниципальные служащие. Необходимость создания государственной и муниципальной службы и ее правового регулирования обусловлена самим существованием государства с его задачами и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организаций, внутри институтов управляющей и управляемой систем; 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Государственная (или, точнее, публичная) служба объединяет всех работающих лиц - сотрудников органов публичной власти, т.е. работающих на профессиональной основе и выполняющих задачи этих органов (например, государственных органов или органов местного самоуправления), которые входят в структуру государственной администрации (органов муниципального образования), понимаемой в данном случае в широком смысле и включающей в себя органы государственной власти на уровне Российской Федерации, ее субъектов. Государственная служба - это публичная служба, т.е. служба в органах публичной власти. С точки же зрения традиционной теории под государственной понимается служба в государственных учреждениях, предприятиях, организациям и объединениях,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самом широком теоретическом понимании государственная служба - осуществление государственными органами кадровой функции управления и практическая деятельность всех лиц, получающих заработную плату из государственного бюджета (т.е. от государства в лице его органов и подразделений) и занимающих постоянно или временно должности в аппарате государственных органов, включая органы законодательной, исполнительной и судебной власти, прокуратуры, контрольно-надзорных органов, администраций госу</w:t>
      </w:r>
      <w:r w:rsidR="00010979" w:rsidRPr="00183E46">
        <w:rPr>
          <w:sz w:val="28"/>
          <w:szCs w:val="28"/>
        </w:rPr>
        <w:t>дарственных предприятий.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Государственная служба - один из основных видов деятельности государства по формированию кадрового потенциала управления государственного аппарата и правовому регулированию всех аспектов работы государственных служащих, занимающих конкретные государственные должности в этом аппарате и реализующих функции государственных органов в целях обеспечение эффективности государственной деятельности. Иногда авторы, определяя понятие отраслевой (например, таможенной) службы, указывают, что таможенная служба представляет собой: 1) определенную совокупность таможенных органов, учреждений и организаций, 2) правовой статус должностных лиц таможенных органов, порядок и условия прохождения службы в этих органах (6, с.10).</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 точки зрения современного законодателя государственная служба Российской Федерации - это профессиональная деятельность, состоящая в выполнении государственными служащими федеральных органов государственной власти Российской Федерации и субъектов Российской Федерации компетенции этих органов, установленной в законодательных и иных нормативных актах.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Такое определение понятия государственной службы предполагает выявление главных структурных элементов, составляющих это понятие, а также раскрытие содержания следующих категорий: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Государственная должность - базовая структурная единица государственной администрации, включающая часть компетенции государственного органа; в соответствии с законодательством не все лица, занимающие должности в государственных органах, осуществляют деятельность, которую можно отнести к государственной службе.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Государственный орган - учрежденное в структуре аппарата государства в установленном порядке образование, характеризующееся задачами, функциями, структурными особенностями и специальной компетенцией. По действующему законодательству государственной службой считается исполнение государственным служащим своих полномочий и должностных обязанностей при условии, что он занимает должность только в государственных органах (исключая учреждения, предприятия, объединения и т.д.). Вопрос об определении государственного органа постоянно привлекал внимание ученых. Этим понятием в настоящее время государственная служба отграничивается от других видов деятельности в системе организации и функционирования государственной администрации, в сфере деятельности государственных учреждений, предприятий и объединений.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 xml:space="preserve">Понятие «орган» является частью более широкого понятия «организация». Организация - совокупность людей, их коллектив; организация предполагает деятельность этих людей, направленную на достижение определенных целей и решение конкретных задач. Орган представляет собой конкретную разновидность организации, то есть всякая организация совершает действия через образуемые ею органы. Поэтому орган - это часть организации, реализующая ее </w:t>
      </w:r>
      <w:r w:rsidR="00922963" w:rsidRPr="00183E46">
        <w:rPr>
          <w:sz w:val="28"/>
          <w:szCs w:val="28"/>
        </w:rPr>
        <w:t>функции по ее поручению.</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Профессиональная деятельность - вид деятельности, являющейся профессией для государственного служащего и требующей определенной подготовки, учебы и получения специального образования. Государственная служба в этом смысле - одна из многих профессий, для которых необходимы профессиональные навыки, убеждения, специальное образование служащих, сдача им соответствующих экзаменов. Выполнение служащими задач и функций государственной службы на профессиональной основе должно гарантировать постоянство и стабильность государственно-служебных отношений, благосостояние общества и силу государства, безупречность и эффективность управленческой деятельности, ее независимость от возможных политических перемен.</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Компетенция - принадлежащие государственному органу круг ведения пределы его действия по осуществлению государственных функций и решений государственных задач; это круг вопросов, предусмотренных нормативным правовым актом, которые правомочен разрешать государственный орган; в компетенцию включаются полномочия государственного органа, его ответственность, правовые средства, формы и методы реализации прав и исполнения обязанностей.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Полномочия - принадлежащие государственному органу и государственному служащему права и возможности действовать в различных ситуациях, функции и задачи, направленные на выполнение компетенции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Должностные обязанности - обязанности, предусмотренные конкретной государственной должностью, установленные в нормативном акте, в соответствующем положении о государственном органе, его структурном подразделении и в должностных инструкциях.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Государственно-служебная деятельность - работа государственных и муниципальных служащих, являющаяся постоянным видом деятельности, оплачиваемая из государственного (муниципального) бюджета и состоящая в исполнении полномочий государственных органов (органов местного самоуправления).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Статья 2 Федерального закона от 31 июля 1995 года №119-ФЗ (ред. от 18.02.99) «Об основах государственной службы Российской Федерации» также понимает под государственной службой профессиональную деятельность по обеспечению исполнения полномочий государственных органов. В этом определении можно выделить следующие аспекты: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1) 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связана с выполнением им в качестве основного вида деятельности специальных должностных полномочий;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2) в рамках осуществляемой деятельности происходит реализация компетенции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3) эта деятельность направлена на обеспечение функционирования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4) 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ибо обязанности принадлежат не государственной службе, не должности, а самому государственному служащему.</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Государственные служащие: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1) реализуют полномочия распорядительного, регулирующего характера, т.е. функции так называемого положительного государственного управления во всех сферах государственного строительства; следовательно, государственная служба - это осуществление функции государства от его имени лицом, занимающим государственную должность государственной службы в государственных органах и их структурных подразделениях;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2) осуществляют юридически-властные предписания для различных субъектов права в системе управленческой иерархии (издают приказы и распоряжения, дают указания и т.д.);</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3) реализуют юрисдикционные действия, т.е. принимают меры государственного принуждения к юридическим и физическим лицам (к различным субъектам права);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4) совершают организационные действия и материально-технические операции (проводят совещания, конференции, заседания и пр.);</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5) осуществляют действия, направленные на обеспечение и защиту прав и свобод граждан.</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Деятельность государственных служащих имеет важные правовые последствия, поскольку она образует, изменяет и прекращает правоотношения. Все формы деятельности государственных служащих являются необходимыми элементами государственного руководства и неразрывно связаны с осуществлением государственной власти.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соответствии с действующим законодательством в практически -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Общими признаками государственной службы являются: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1) замещение служащими государственной должности государственной службы, предусмотренной штатным расписанием государственного органа;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2) исполнение полномочий государственного органа, специфических должностных обязанностей (установлением служащему денежного содержания.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Структурной особенностью государственной службы, как системы является тот факт, что её можно рассматривать как на уровне Федерации, так и на уровне равноправного субъекта Федерации.</w:t>
      </w:r>
    </w:p>
    <w:p w:rsidR="00E513C7" w:rsidRPr="00183E46" w:rsidRDefault="00E513C7" w:rsidP="00183E46">
      <w:pPr>
        <w:pStyle w:val="a3"/>
        <w:spacing w:before="0" w:beforeAutospacing="0" w:after="0" w:afterAutospacing="0" w:line="360" w:lineRule="auto"/>
        <w:ind w:firstLine="709"/>
        <w:jc w:val="both"/>
        <w:rPr>
          <w:sz w:val="28"/>
          <w:szCs w:val="28"/>
        </w:rPr>
      </w:pPr>
    </w:p>
    <w:p w:rsidR="00183E46" w:rsidRPr="00813210" w:rsidRDefault="00E513C7" w:rsidP="00183E46">
      <w:pPr>
        <w:pStyle w:val="a3"/>
        <w:spacing w:before="0" w:beforeAutospacing="0" w:after="0" w:afterAutospacing="0" w:line="360" w:lineRule="auto"/>
        <w:ind w:firstLine="709"/>
        <w:jc w:val="both"/>
        <w:rPr>
          <w:sz w:val="28"/>
          <w:szCs w:val="28"/>
        </w:rPr>
      </w:pPr>
      <w:r w:rsidRPr="00183E46">
        <w:rPr>
          <w:b/>
          <w:bCs/>
          <w:sz w:val="28"/>
          <w:szCs w:val="28"/>
        </w:rPr>
        <w:t>1.2 Понятие и принципы управления государственной службой</w:t>
      </w:r>
    </w:p>
    <w:p w:rsidR="00E513C7" w:rsidRPr="00183E46" w:rsidRDefault="00E513C7" w:rsidP="00183E46">
      <w:pPr>
        <w:pStyle w:val="a3"/>
        <w:spacing w:before="0" w:beforeAutospacing="0" w:after="0" w:afterAutospacing="0" w:line="360" w:lineRule="auto"/>
        <w:ind w:firstLine="709"/>
        <w:jc w:val="both"/>
        <w:rPr>
          <w:sz w:val="28"/>
          <w:szCs w:val="28"/>
        </w:rPr>
      </w:pP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Затрагивая вопрос содержания и особенностей управления государственной службой РФ</w:t>
      </w:r>
      <w:r w:rsidR="00AB33EC" w:rsidRPr="00183E46">
        <w:rPr>
          <w:sz w:val="28"/>
          <w:szCs w:val="28"/>
        </w:rPr>
        <w:t>,</w:t>
      </w:r>
      <w:r w:rsidRPr="00183E46">
        <w:rPr>
          <w:sz w:val="28"/>
          <w:szCs w:val="28"/>
        </w:rPr>
        <w:t xml:space="preserve"> следует определить, что же такое управление? Этот термин стал универсальным средством характеристики определенного вида деятельности, то есть совокупности действий, совершаемых ради достижения соответствующих общественно значимых целей.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самом широком смысле управление означает руководство чем-либо (или кем-либо). Общетеоретические позиции дают достаточные основания для следующих выводов: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1. Управление есть функция организованных систем различной природы (биологических, технических, социальных), обеспечивающая их целостность, т. е достижение стоящих перед ними задач, сохранение их структуры, поддержание режима их деятельности.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2. Управление служит интересам взаимодействия составляющих ту или иную систем) элементов и представляющих единое целое с общими для всех элементов задачами.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3. Управление - внутреннее качество целостной системы, основными элементами которой является субъект (управляющий элемент) и объект (управляемый элемент), постоянно взаимодействующие на началах самоорганизации (самоуправления).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4. 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5. 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6. Управление реально тогда, когда налицо известно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существует везде, где существует государство, независимо от типа политической системы.</w:t>
      </w:r>
      <w:r w:rsidR="00813210">
        <w:rPr>
          <w:sz w:val="28"/>
          <w:szCs w:val="28"/>
        </w:rPr>
        <w:t xml:space="preserve"> </w:t>
      </w:r>
      <w:r w:rsidR="00AB33EC" w:rsidRPr="00183E46">
        <w:rPr>
          <w:sz w:val="28"/>
          <w:szCs w:val="28"/>
        </w:rPr>
        <w:t>С</w:t>
      </w:r>
      <w:r w:rsidRPr="00183E46">
        <w:rPr>
          <w:sz w:val="28"/>
          <w:szCs w:val="28"/>
        </w:rPr>
        <w:t>истема управления государственной службой определяется как субъект межотраслевого управления, так как она не имеет отраслевого профиля деятельности и охватывает в соответствии со своим назначением все органы исполнител</w:t>
      </w:r>
      <w:r w:rsidR="00F04880" w:rsidRPr="00183E46">
        <w:rPr>
          <w:sz w:val="28"/>
          <w:szCs w:val="28"/>
        </w:rPr>
        <w:t>ьной власти. (7, с. 6).</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предполагает наличие объекта и субъекта 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 xml:space="preserve">Объектом управления является государственная служба как профессиональная деятельность, как правовой социальный и организационный институт, как отношение между </w:t>
      </w:r>
      <w:r w:rsidR="00C12558" w:rsidRPr="00183E46">
        <w:rPr>
          <w:sz w:val="28"/>
          <w:szCs w:val="28"/>
        </w:rPr>
        <w:t>государством и служащим.</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Субъектами управления государственной службой как социальным институтом выступают, прежде всего, органы государственной власти.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Особое внимание заслуживает анализ управления государственной службой как организационным институтом. Зарубежный и отечественный исторический опыт свидетельствует о том, что органы власти уделяют особое внимание созданию специальных органов управления государственной службой как исполнительных субъектов управления.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производится в форме законодательного и нормативного правового регулирования с полном соответствии с принципом верховенства Конституции РФ и федеральных законов над иными нормативными правовыми актами.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осуществляют на федеральном уровне и на уровне субъектов РФ, что соответствует принципу единства системы государственной власти, разграничения предметов ведения между Российской Федерацией и ее субъектами.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Принцип равного доступа граждан к государственной службе реализуется посредством процедуры открытого для всех граждан конкурса как равного состязания граждан по критериям квалификации и профессиональных качеств. Тем самым ставится весьма сложная организационная цель - управлять государственной службой и профессиональным корпусом государственных служащих как представительным институтом граждан. К тому же, реализация принципа равного доступа граждан к государственной службе тесно взаимосвязана с принципом профессионализма и компетентности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как функционирующей системой предполагает меры, направленные на стабильность самой системы, в конечном итоге на реализацию принципа стабильности кадров государственной службы. Исполняемая служебная должность переменна, а статус государственного служащего постоянен, точнее, может повышаться в зависимости от квалификации и служебных успехов служащего. С другой стороны, управление государственной службой предполагает ротацию кадров, которая может быть обеспечена только при соблюдении принципа единства основных требовании предъявляемых к государственной службе</w:t>
      </w:r>
    </w:p>
    <w:p w:rsidR="00183E46" w:rsidRPr="00183E46" w:rsidRDefault="00813210" w:rsidP="00183E46">
      <w:pPr>
        <w:pStyle w:val="a3"/>
        <w:spacing w:before="0" w:beforeAutospacing="0" w:after="0" w:afterAutospacing="0" w:line="360" w:lineRule="auto"/>
        <w:ind w:firstLine="709"/>
        <w:jc w:val="both"/>
        <w:rPr>
          <w:sz w:val="28"/>
          <w:szCs w:val="28"/>
        </w:rPr>
      </w:pPr>
      <w:r>
        <w:rPr>
          <w:sz w:val="28"/>
          <w:szCs w:val="28"/>
        </w:rPr>
        <w:br w:type="page"/>
      </w:r>
      <w:r w:rsidR="00E513C7" w:rsidRPr="00183E46">
        <w:rPr>
          <w:b/>
          <w:bCs/>
          <w:sz w:val="28"/>
          <w:szCs w:val="28"/>
        </w:rPr>
        <w:t>2. Органы управления государственной службой Российской Федерации</w:t>
      </w:r>
    </w:p>
    <w:p w:rsidR="00183E46" w:rsidRPr="00183E46" w:rsidRDefault="00183E46" w:rsidP="00183E46">
      <w:pPr>
        <w:pStyle w:val="a3"/>
        <w:spacing w:before="0" w:beforeAutospacing="0" w:after="0" w:afterAutospacing="0" w:line="360" w:lineRule="auto"/>
        <w:ind w:firstLine="709"/>
        <w:jc w:val="both"/>
        <w:rPr>
          <w:sz w:val="28"/>
          <w:szCs w:val="28"/>
        </w:rPr>
      </w:pPr>
    </w:p>
    <w:p w:rsidR="00E513C7" w:rsidRPr="00183E46" w:rsidRDefault="00E513C7" w:rsidP="00183E46">
      <w:pPr>
        <w:pStyle w:val="a3"/>
        <w:spacing w:before="0" w:beforeAutospacing="0" w:after="0" w:afterAutospacing="0" w:line="360" w:lineRule="auto"/>
        <w:ind w:firstLine="709"/>
        <w:jc w:val="both"/>
        <w:rPr>
          <w:sz w:val="28"/>
          <w:szCs w:val="28"/>
        </w:rPr>
      </w:pPr>
      <w:r w:rsidRPr="00183E46">
        <w:rPr>
          <w:b/>
          <w:bCs/>
          <w:sz w:val="28"/>
          <w:szCs w:val="28"/>
        </w:rPr>
        <w:t>2.1. Статус и функции органов управления</w:t>
      </w:r>
      <w:r w:rsidR="00813210">
        <w:rPr>
          <w:sz w:val="28"/>
          <w:szCs w:val="28"/>
        </w:rPr>
        <w:t xml:space="preserve"> </w:t>
      </w:r>
      <w:r w:rsidR="009B1BF6" w:rsidRPr="00183E46">
        <w:rPr>
          <w:b/>
          <w:bCs/>
          <w:sz w:val="28"/>
          <w:szCs w:val="28"/>
        </w:rPr>
        <w:t>государственной</w:t>
      </w:r>
      <w:r w:rsidR="00813210" w:rsidRPr="00813210">
        <w:rPr>
          <w:b/>
          <w:bCs/>
          <w:sz w:val="28"/>
          <w:szCs w:val="28"/>
        </w:rPr>
        <w:t xml:space="preserve"> </w:t>
      </w:r>
      <w:r w:rsidRPr="00183E46">
        <w:rPr>
          <w:b/>
          <w:bCs/>
          <w:sz w:val="28"/>
          <w:szCs w:val="28"/>
        </w:rPr>
        <w:t>службой</w:t>
      </w:r>
    </w:p>
    <w:p w:rsidR="00813210" w:rsidRDefault="00813210" w:rsidP="00183E46">
      <w:pPr>
        <w:pStyle w:val="a3"/>
        <w:spacing w:before="0" w:beforeAutospacing="0" w:after="0" w:afterAutospacing="0" w:line="360" w:lineRule="auto"/>
        <w:ind w:firstLine="709"/>
        <w:jc w:val="both"/>
        <w:rPr>
          <w:sz w:val="28"/>
          <w:szCs w:val="28"/>
          <w:lang w:val="en-US"/>
        </w:rPr>
      </w:pP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Организацию управления государственной службой можно рассматривать в р</w:t>
      </w:r>
      <w:r w:rsidR="0034061B" w:rsidRPr="00183E46">
        <w:rPr>
          <w:sz w:val="28"/>
          <w:szCs w:val="28"/>
        </w:rPr>
        <w:t>азличных аспектах, как:</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управление целями государственной службы - неотъемлемой части государственного управления, исходя из сущности поли</w:t>
      </w:r>
      <w:r w:rsidRPr="00183E46">
        <w:rPr>
          <w:sz w:val="28"/>
          <w:szCs w:val="28"/>
        </w:rPr>
        <w:t>тического строя страны;</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 xml:space="preserve">управление формированием и развитием нормативно-правовой базы государственной службы (статусное регулирование госслужбы) - это функции законодательных органов </w:t>
      </w:r>
      <w:r w:rsidRPr="00183E46">
        <w:rPr>
          <w:sz w:val="28"/>
          <w:szCs w:val="28"/>
        </w:rPr>
        <w:t>государственной власти;</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 xml:space="preserve">управление организационным проектированием государственной службы, куда входит управление персоналом госслужбы, управление прохождением </w:t>
      </w:r>
      <w:r w:rsidRPr="00183E46">
        <w:rPr>
          <w:sz w:val="28"/>
          <w:szCs w:val="28"/>
        </w:rPr>
        <w:t>государственной службы;</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 xml:space="preserve">управление государственной кадровой политикой в сфере </w:t>
      </w:r>
      <w:r w:rsidRPr="00183E46">
        <w:rPr>
          <w:sz w:val="28"/>
          <w:szCs w:val="28"/>
        </w:rPr>
        <w:t>государственной службы;</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управление финансовым и материально-техническим обеспечением государственной службы;</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управление социально-правовой защитой г</w:t>
      </w:r>
      <w:r w:rsidRPr="00183E46">
        <w:rPr>
          <w:sz w:val="28"/>
          <w:szCs w:val="28"/>
        </w:rPr>
        <w:t>осслужащих (10, с. 47);</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учреждения в системе органов государственной власти, занимающиеся управлением г</w:t>
      </w:r>
      <w:r w:rsidRPr="00183E46">
        <w:rPr>
          <w:sz w:val="28"/>
          <w:szCs w:val="28"/>
        </w:rPr>
        <w:t>осударственной службой в целом.</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подразумевает наличие структур, или органов управления. В теоретической литературе органы управления государственной службой характеризуются таким образом - это специальные органы или подразделения государственных органов, в компетенцию которых входит обеспечение и развитие в соответствии с общественной динамикой системы государственной службы. В их числе можно выделить органы обеспечения государственной службы и органы управления государственной службой.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Орган обеспечения государственной службы - это государственный орган, или, как правило, подразделение государственного органа, задачами которого являются исполнение или организация исполнения норм, правил и предписаний системы государственной службы применительно к специфике данного государственного органа.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Орган управления государственной службы - это государственный орган, чьим назначением является поддержание и развитие в соответствии с общественной динамикой системы отношений государственной службы, в том числе определение в соответствии с конкретными общественными потребностями границ государственной службы, ее видов и отраслей, организация управления государственной службой, ее персоналом, обеспечение порядка, условий и процедур реформирования государственной службы, повышения профессионализма и компетентности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Основными функциями органов управления государственной службой являются следующие: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регулирование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организация, функционирование и развитие институтов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отбор и профессиональное продвижение персонала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формирование и размещение государственного заказа на подготовку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ведение реестров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формирование резерва кадров на замещение государственных должностей;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анализ и оценка эффективности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Федеральном законе «Об основах государственной службы Российской Федерации» говорится о следующих органах управления государственной службой: федеральном органе, органе по вопросам государственной службы субъекта РФ и кадровой службе государственного органа.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Под федеральными органами управления государственной службой понимаются государственные органы, обеспечивающие осуществление полномочий Российской Федерации по руководству государственной службой и ее нормативно-правовому регулированию, как на федеральном уровне, так и на уровне субъектов РФ. В ст. 26 закона федеральным органом управления государственной службой называется Совет по вопросам государственной службы при Президенте РФ и определяется его правовой статус, но ничего не говорится о других реально существующих органах, занимающихся вопросами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Органы по воп</w:t>
      </w:r>
      <w:r w:rsidR="0034061B" w:rsidRPr="00183E46">
        <w:rPr>
          <w:sz w:val="28"/>
          <w:szCs w:val="28"/>
        </w:rPr>
        <w:t>роса</w:t>
      </w:r>
      <w:r w:rsidRPr="00183E46">
        <w:rPr>
          <w:sz w:val="28"/>
          <w:szCs w:val="28"/>
        </w:rPr>
        <w:t>м государственной службы субъектов РФ - это государственные органы, обеспечивающие осуществление полномочий соответствующего субъекта РФ по руководству своей государственной службой и ее нормативно-правовому регулированию.</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Под кадровыми службами имеются в виду специальные структурные подразделения государственных органов, осуществляющие установленные функции и полномочия в отношении прохождения государственной службы государственными служащими.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Ст. 28 закона относит кадровые службы государственных органов к органам, призванным обеспечивать эффективность государственной службы. Аналогичные положения о кадровых подразделениях в государственных органах содержатся и в законах субъектов РФ о государственной службе.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Общими важнейшими функциями кадровых служб, как федеральных государственных органов, так и государственных органов</w:t>
      </w:r>
      <w:r w:rsidR="0034061B" w:rsidRPr="00183E46">
        <w:rPr>
          <w:sz w:val="28"/>
          <w:szCs w:val="28"/>
        </w:rPr>
        <w:t xml:space="preserve"> субъектов РФ являются:</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 xml:space="preserve">обеспечение реализации в государственном органе положений законов и иных нормативных правовых актов о </w:t>
      </w:r>
      <w:r w:rsidRPr="00183E46">
        <w:rPr>
          <w:sz w:val="28"/>
          <w:szCs w:val="28"/>
        </w:rPr>
        <w:t>государственной службе;</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 xml:space="preserve">обеспечение проведения конкурсов на замещение вакантных государственных должностей государственной службы, аттестаций, прохождения государственными служащими испытания при замещении государственных должностей </w:t>
      </w:r>
      <w:r w:rsidRPr="00183E46">
        <w:rPr>
          <w:sz w:val="28"/>
          <w:szCs w:val="28"/>
        </w:rPr>
        <w:t>государственной службы;</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оформление решений государственных органов, связанных с прохождением государственными служащими государственной службы, ведение их личных дел, внесение необходимых записе</w:t>
      </w:r>
      <w:r w:rsidRPr="00183E46">
        <w:rPr>
          <w:sz w:val="28"/>
          <w:szCs w:val="28"/>
        </w:rPr>
        <w:t>й в их трудовые книжки;</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консультирование государственных служащих по вопросам их правового положения, соблюдения ограничений, связанных с государственно</w:t>
      </w:r>
      <w:r w:rsidRPr="00183E46">
        <w:rPr>
          <w:sz w:val="28"/>
          <w:szCs w:val="28"/>
        </w:rPr>
        <w:t>й службой;</w:t>
      </w:r>
    </w:p>
    <w:p w:rsidR="00183E46"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анализ уровня профессиональной подготовки государственных служащих, организация переподготовки (переквалификации) и повышения квалификации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Образование федерального органа управления государственной службой предусмотрено главой 5 «Обеспечение эффективности государственной службы» Федерального закона «Об основах государственной службы Российской Федерации».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Основное назначение федерального органа управления государственной службой - стратегическое руководство и тактическое управление персоналом государственной службы. Этот орган должен разрабатывать всеобъемлющую политику государственной службы Российской Федерации и контролировать ее реализацию.</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настоящее время в Аппарате Правительства РФ функционирует Департамент государственной службы и кадров, который решает не только задачи подбора кадров в Аппарат Правительства РФ, но и проблемы развития системы государственной службы в РФ и законодательства о ней. В обязанности Департамента входят организация подготовки государственных служащих, разработка профессионально-квалификационных требований к государственным служащим, анализ фактического состояния кадров государственных органов и выполнение других задач.</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Под непосредственным руководством Правительства РФ вопросами государстве</w:t>
      </w:r>
      <w:r w:rsidR="0034061B" w:rsidRPr="00183E46">
        <w:rPr>
          <w:sz w:val="28"/>
          <w:szCs w:val="28"/>
        </w:rPr>
        <w:t>нной службы занимаются:</w:t>
      </w:r>
    </w:p>
    <w:p w:rsidR="00E513C7" w:rsidRPr="00183E46" w:rsidRDefault="0034061B" w:rsidP="00183E46">
      <w:pPr>
        <w:pStyle w:val="a3"/>
        <w:spacing w:before="0" w:beforeAutospacing="0" w:after="0" w:afterAutospacing="0" w:line="360" w:lineRule="auto"/>
        <w:ind w:firstLine="709"/>
        <w:jc w:val="both"/>
        <w:rPr>
          <w:sz w:val="28"/>
          <w:szCs w:val="28"/>
        </w:rPr>
      </w:pPr>
      <w:r w:rsidRPr="00183E46">
        <w:rPr>
          <w:sz w:val="28"/>
          <w:szCs w:val="28"/>
        </w:rPr>
        <w:t xml:space="preserve">- </w:t>
      </w:r>
      <w:r w:rsidR="00E513C7" w:rsidRPr="00183E46">
        <w:rPr>
          <w:sz w:val="28"/>
          <w:szCs w:val="28"/>
        </w:rPr>
        <w:t>Министерство труда и социальной защиты РФ (определяет и проводит политику по оплате и льготам, а также координирует трудовую и социальную политику);</w:t>
      </w:r>
    </w:p>
    <w:p w:rsidR="00183E46" w:rsidRPr="00183E46" w:rsidRDefault="0034061B" w:rsidP="00183E46">
      <w:pPr>
        <w:spacing w:line="360" w:lineRule="auto"/>
        <w:ind w:firstLine="709"/>
        <w:jc w:val="both"/>
        <w:rPr>
          <w:sz w:val="28"/>
          <w:szCs w:val="28"/>
        </w:rPr>
      </w:pPr>
      <w:r w:rsidRPr="00183E46">
        <w:rPr>
          <w:sz w:val="28"/>
          <w:szCs w:val="28"/>
        </w:rPr>
        <w:t xml:space="preserve">- </w:t>
      </w:r>
      <w:r w:rsidR="00E513C7" w:rsidRPr="00183E46">
        <w:rPr>
          <w:sz w:val="28"/>
          <w:szCs w:val="28"/>
        </w:rPr>
        <w:t>Министерство финансов РФ (контролирует создание структур государственных органов и их бюджеты, включая учреждение и упразднение государственных должностей государственной службы).</w:t>
      </w:r>
    </w:p>
    <w:p w:rsidR="00183E46" w:rsidRPr="00183E46" w:rsidRDefault="00E513C7" w:rsidP="00183E46">
      <w:pPr>
        <w:spacing w:line="360" w:lineRule="auto"/>
        <w:ind w:firstLine="709"/>
        <w:jc w:val="both"/>
        <w:rPr>
          <w:sz w:val="28"/>
          <w:szCs w:val="28"/>
        </w:rPr>
      </w:pPr>
      <w:r w:rsidRPr="00183E46">
        <w:rPr>
          <w:sz w:val="28"/>
          <w:szCs w:val="28"/>
        </w:rPr>
        <w:t>Помимо Аппарата Правительства РФ департаменты государственной службы существуют в Совете Федерации, Государственной Думе, высших судебных органах, а также министерствах (финансов, труда и социальной защиты) и других федеральных органах исполнительной власти.</w:t>
      </w:r>
    </w:p>
    <w:p w:rsidR="00E513C7" w:rsidRPr="00183E46" w:rsidRDefault="00E513C7" w:rsidP="00183E46">
      <w:pPr>
        <w:spacing w:line="360" w:lineRule="auto"/>
        <w:ind w:firstLine="709"/>
        <w:jc w:val="both"/>
        <w:rPr>
          <w:sz w:val="28"/>
          <w:szCs w:val="28"/>
        </w:rPr>
      </w:pPr>
    </w:p>
    <w:p w:rsidR="00E513C7" w:rsidRPr="00183E46" w:rsidRDefault="00E513C7" w:rsidP="00183E46">
      <w:pPr>
        <w:pStyle w:val="a3"/>
        <w:spacing w:before="0" w:beforeAutospacing="0" w:after="0" w:afterAutospacing="0" w:line="360" w:lineRule="auto"/>
        <w:ind w:firstLine="709"/>
        <w:jc w:val="both"/>
        <w:rPr>
          <w:sz w:val="28"/>
          <w:szCs w:val="28"/>
        </w:rPr>
      </w:pPr>
      <w:r w:rsidRPr="00183E46">
        <w:rPr>
          <w:b/>
          <w:bCs/>
          <w:sz w:val="28"/>
          <w:szCs w:val="28"/>
        </w:rPr>
        <w:t>2.2 Задачи органов управления государственной службой</w:t>
      </w:r>
      <w:r w:rsidR="00813210" w:rsidRPr="00813210">
        <w:rPr>
          <w:b/>
          <w:bCs/>
          <w:sz w:val="28"/>
          <w:szCs w:val="28"/>
        </w:rPr>
        <w:t xml:space="preserve"> </w:t>
      </w:r>
      <w:r w:rsidRPr="00183E46">
        <w:rPr>
          <w:b/>
          <w:bCs/>
          <w:sz w:val="28"/>
          <w:szCs w:val="28"/>
        </w:rPr>
        <w:t>в реформировании системы государственной службы</w:t>
      </w:r>
    </w:p>
    <w:p w:rsidR="00183E46" w:rsidRPr="00183E46" w:rsidRDefault="00183E46" w:rsidP="00183E46">
      <w:pPr>
        <w:pStyle w:val="a3"/>
        <w:spacing w:before="0" w:beforeAutospacing="0" w:after="0" w:afterAutospacing="0" w:line="360" w:lineRule="auto"/>
        <w:ind w:firstLine="709"/>
        <w:jc w:val="both"/>
        <w:rPr>
          <w:sz w:val="28"/>
          <w:szCs w:val="28"/>
        </w:rPr>
      </w:pP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Состояние государственной службы Российской Федерации характеризуется значительным количеством накопившихся проблем и противоречий, связанных со становлением государственности Российской Федерации и гражданского общества, переходным состоянием экономики, в том числе: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отсутствием целостной системы государственной службы (государственная служба осуществляется как служба в отдельном государственном органе на федеральном уровне и на уровне субъекта Российской Федерации);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отсутствием общего (рамочного) законодательного регулирования государственной службы в целом, а также прямого законодательного регулирования различных видов государственной службы, противоречивостью законодательства;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низкой эффективностью государственных органов и государственных служащих и недоверием к ним граждан;</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снижением престижности государственной службы и авторитета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неэффективностью кадровой политики на государственной службе, выражающейся в высокой текучести кадров, в том числе вследствие частых изменений структуры органов исполнительной власти, а также структуры аппаратов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отсутствии механизма перевода государственного служащего из федерального государственного органа или государственного органа субъекта Российской Федерации или вида государственной службы в другой с сохранением его статуса;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недостаточном уровне профессионализма государственных служащих и несовершенстве системы их профессиональной подготовки, переподготовки и повышении квалификации;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слабой разработанностью и неэффективностью механизмов профилактики и борьбы с коррупцией, а также правовых и организационных мер контроля со стороны гражданского общества за деятельностью государственных органов;</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неопределенностью статуса государственных служащих отдельных видов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несоответствием социального положения государственного служащего характеру возлагаемых на него ответственности и ограничений;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отсутствием унификации основных гарантий государственных служащих различных уровней и видов государственной службы и в ряде случаев декларативным характером этих гарантий;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отсутствием системы управления государственной службой Российской Федерации;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неупорядоченностью внутренней организации государственной службы, отсутствием надлежащей регламентации деятельности государственных органов и государственных служащих, способствующих коррупции, злоупотреблениям, бюрократизации отношений между государственными органами, структурными подразделениями государственного органа, а также государственных органов с гражданами и структурами гражданского общества;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 разработанностью механизмов взаимосвязи государственной службы с муниципальной службой.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Нерешенные проблемы государственной службы являются причиной ее низкой эффективности, недостаточной гибкости и приспособленности к решению задач развития гражданского общества и рыночной экономики, невосприимчивости к новым методам и формам организации, планирования, ресурсного обеспечения государственных органов и стимулирования профессиональной деятельности государственных служащих.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Реформирование системы государственной службы Российской Федерации является приоритетным направлением государственной политики в области государственного строительства.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Целью реформирования государственной службы является кардинальное повышение ее эффективности в интересах развития гражданского общества и укрепления государства, содействие экономическому и социальному прогрессу, повышение доверия граждан через улучшение качества оказываемых им государственных услуг, рациональное использование государственных ресурсов и улучшение положения государственных служащих. Реформирование должно обеспечить создание целостной системы государственной службы с учетом исторических, культурных, национальных и иных особенностей Российской Федерации, а также тенденций мирового развития.</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Реформирование системы государственной службы при активном участии органов управления государственной службой предполагает решение следующих задач:</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приведение системы государственной службы в соответствие со сложившимися общественными отношениями, новыми экономическими условиями;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определение и утверждение структуры государственной службы Российской Федерации;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создание комплексной нормативной правовой основы регулирования государственной службы Российской Федерации на основе рамочного федерального закона, федеральных законов прямого действия и иных нормативных правовых актов Российской Федерации, регулирующих соответствующие виды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разработка эффективных механизмов кадровой политики на государственной службе;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формирование системы государственных органов по управлению государственной службой в Российской Федерации;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упорядочение внутренней организации государственной службы и деятельности федерального государственного органа или государственного органа субъекта Российской Федерации и государственного служащего;</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комплексное совершенствование финансово-экономического и материально-технического обеспечения государственной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Укрепление нормативно-правовой базы государственной службы следует развивать по пути повышения правового статуса органов управления государственной службой и кадровых служб государственных органов, установления четких правил, обеспечивающих увязку должностных перемещений государственных служащих с результатами труда, обучения и использования полученных знаний.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Процессы происходящие в российском обществе столь стремительны, что наблюдается недостаточность правовой базы развития государственной службы, отсутствие достаточно полного свода законов государственной службы, как на федеральном, так и на региональном уровне. Несмотря на многочисленность нормативных правовых актов, регулирующих вопросы государственной службы, законодательство в этой сфере имеет значительные пробелы. Так в частности, требуют правового регулирования вопросы прохождения государственной службы, и прежде всего вопросы, связанные с проведением квалификационных экзаменов, присвоением квалификационных разрядов, определением критериев оценки качества работы государственного служащего, условиями продвижения по службе, государственными гарантиями государственных служащих.</w:t>
      </w:r>
    </w:p>
    <w:p w:rsidR="00E513C7" w:rsidRPr="00183E46" w:rsidRDefault="00813210" w:rsidP="00183E46">
      <w:pPr>
        <w:pStyle w:val="a3"/>
        <w:spacing w:before="0" w:beforeAutospacing="0" w:after="0" w:afterAutospacing="0" w:line="360" w:lineRule="auto"/>
        <w:ind w:firstLine="709"/>
        <w:jc w:val="both"/>
        <w:rPr>
          <w:sz w:val="28"/>
          <w:szCs w:val="28"/>
        </w:rPr>
      </w:pPr>
      <w:r>
        <w:rPr>
          <w:sz w:val="28"/>
          <w:szCs w:val="28"/>
        </w:rPr>
        <w:br w:type="page"/>
      </w:r>
      <w:r w:rsidR="00E513C7" w:rsidRPr="00183E46">
        <w:rPr>
          <w:b/>
          <w:bCs/>
          <w:sz w:val="28"/>
          <w:szCs w:val="28"/>
        </w:rPr>
        <w:t>Заключение</w:t>
      </w:r>
    </w:p>
    <w:p w:rsidR="00183E46" w:rsidRPr="00183E46" w:rsidRDefault="00183E46" w:rsidP="00183E46">
      <w:pPr>
        <w:pStyle w:val="a3"/>
        <w:spacing w:before="0" w:beforeAutospacing="0" w:after="0" w:afterAutospacing="0" w:line="360" w:lineRule="auto"/>
        <w:ind w:firstLine="709"/>
        <w:jc w:val="both"/>
        <w:rPr>
          <w:sz w:val="28"/>
          <w:szCs w:val="28"/>
        </w:rPr>
      </w:pP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Необходимость реформы государственной службы в России обусловлена потребностями происходящих в стране экономических и политических преобразований.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За последние годы проделана работа, направленная на обеспечение более эффективного функционирования государственного аппарата, наработана определенная правовая база, причем как центром, так и субъектами Федерации.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 xml:space="preserve">Однако формирование современной государственной службы только начато. Решение этой задачи требует еще многих усилий и средств, а также большой работы над новыми и уже существующими нормативно-правовыми актами по вопросам государственной службы, в том числе и по вопросам управления </w:t>
      </w:r>
      <w:r w:rsidR="00E733E8" w:rsidRPr="00183E46">
        <w:rPr>
          <w:sz w:val="28"/>
          <w:szCs w:val="28"/>
        </w:rPr>
        <w:t>государственной службой.</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 часть государственного управления и неотъемлемое условие, обеспечиваю</w:t>
      </w:r>
      <w:r w:rsidR="00E733E8" w:rsidRPr="00183E46">
        <w:rPr>
          <w:sz w:val="28"/>
          <w:szCs w:val="28"/>
        </w:rPr>
        <w:t>щее его эффективность.</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научной литературе вопросы управления государственной службой, ее принципы, функции и организация остаются открытыми. Нам не удалось найти единства мнений и подхо</w:t>
      </w:r>
      <w:r w:rsidR="00E733E8" w:rsidRPr="00183E46">
        <w:rPr>
          <w:sz w:val="28"/>
          <w:szCs w:val="28"/>
        </w:rPr>
        <w:t>дов к данной проблеме.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При общем несовершенстве российского законодательства о государственной службе, вопросы, касающиеся управления государственной служ</w:t>
      </w:r>
      <w:r w:rsidR="00E733E8" w:rsidRPr="00183E46">
        <w:rPr>
          <w:sz w:val="28"/>
          <w:szCs w:val="28"/>
        </w:rPr>
        <w:t>бой упущены полностью.</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Закрепление в Федеральном законе «Об основах государственной службы Российской Федерации» единых функций кадровых служб государственных органов могло бы являться правовым основанием для единого Положения о службе кадров в гос</w:t>
      </w:r>
      <w:r w:rsidR="00E733E8" w:rsidRPr="00183E46">
        <w:rPr>
          <w:sz w:val="28"/>
          <w:szCs w:val="28"/>
        </w:rPr>
        <w:t>ударственных органах.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В системе федеральных органов исполнительной власти отсутствует полноценный орган управления государственной службой, который выявлял бы в целом потребности государства по численности и расходам на содержание государственных служащих во всех ветвях государственной власти, осуществлял бы координацию деятельности государственных органов по вопросам государственной службы, контролировал бы состояние государственной службы</w:t>
      </w:r>
      <w:r w:rsidR="00E733E8" w:rsidRPr="00183E46">
        <w:rPr>
          <w:sz w:val="28"/>
          <w:szCs w:val="28"/>
        </w:rPr>
        <w:t xml:space="preserve"> в центре и регионах.</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 xml:space="preserve">Деятельность существующих федеральных органов управления государственной службой на деле носит в основном консультативный характер, кроме того, сами органы управления подвергаются частым реорганизациям и зачастую </w:t>
      </w:r>
      <w:r w:rsidR="00E733E8" w:rsidRPr="00183E46">
        <w:rPr>
          <w:sz w:val="28"/>
          <w:szCs w:val="28"/>
        </w:rPr>
        <w:t>дублируют друг друга.</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Управление государственной службой Российской Федерации в большей степени осуществляют непосредственно Президент РФ и Правительство РФ, что в свою очередь, вызвано отсутствием полноценных законов о государственной службе.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Для дальнейшего совершенствования управления государственной службой необходимо создать полноценный федеральный орган управления государственной службой, наделенный широкими полномочиями.</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Основными функциями тако</w:t>
      </w:r>
      <w:r w:rsidR="00E733E8" w:rsidRPr="00183E46">
        <w:rPr>
          <w:sz w:val="28"/>
          <w:szCs w:val="28"/>
        </w:rPr>
        <w:t>го органа должны быть:</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Контроль за соблюдением законодательства о г</w:t>
      </w:r>
      <w:r w:rsidR="00E733E8" w:rsidRPr="00183E46">
        <w:rPr>
          <w:sz w:val="28"/>
          <w:szCs w:val="28"/>
        </w:rPr>
        <w:t>осударственной службе;</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Рассмотрение споров, связанных с государственной службой. Решение органа управления государственной службой в пределах его компетенции должно носить обязательный характер для соответствующих государственных орга</w:t>
      </w:r>
      <w:r w:rsidR="00E733E8" w:rsidRPr="00183E46">
        <w:rPr>
          <w:sz w:val="28"/>
          <w:szCs w:val="28"/>
        </w:rPr>
        <w:t>нов и должностных лиц;</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Разработка и совершенствование нормативно-правовой базы по всем вопросам государс</w:t>
      </w:r>
      <w:r w:rsidR="00E733E8" w:rsidRPr="00183E46">
        <w:rPr>
          <w:sz w:val="28"/>
          <w:szCs w:val="28"/>
        </w:rPr>
        <w:t>твенной службы;</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Методическое и консультационное обеспечение деятельности органов по делам государственной</w:t>
      </w:r>
      <w:r w:rsidR="00E733E8" w:rsidRPr="00183E46">
        <w:rPr>
          <w:sz w:val="28"/>
          <w:szCs w:val="28"/>
        </w:rPr>
        <w:t xml:space="preserve"> службы субъектов РФ;</w:t>
      </w:r>
    </w:p>
    <w:p w:rsidR="00183E46" w:rsidRPr="00183E46" w:rsidRDefault="00E513C7" w:rsidP="00183E46">
      <w:pPr>
        <w:pStyle w:val="a3"/>
        <w:spacing w:before="0" w:beforeAutospacing="0" w:after="0" w:afterAutospacing="0" w:line="360" w:lineRule="auto"/>
        <w:ind w:firstLine="709"/>
        <w:jc w:val="both"/>
        <w:rPr>
          <w:sz w:val="28"/>
          <w:szCs w:val="28"/>
        </w:rPr>
      </w:pPr>
      <w:r w:rsidRPr="00183E46">
        <w:rPr>
          <w:sz w:val="28"/>
          <w:szCs w:val="28"/>
        </w:rPr>
        <w:t>Финансирование государственной службы - совместно с центральными финансовыми органами.</w:t>
      </w:r>
    </w:p>
    <w:p w:rsidR="00C936C7" w:rsidRPr="00813210" w:rsidRDefault="00813210" w:rsidP="00183E46">
      <w:pPr>
        <w:pStyle w:val="a3"/>
        <w:spacing w:before="0" w:beforeAutospacing="0" w:after="0" w:afterAutospacing="0" w:line="360" w:lineRule="auto"/>
        <w:ind w:firstLine="709"/>
        <w:jc w:val="both"/>
        <w:rPr>
          <w:sz w:val="28"/>
          <w:szCs w:val="28"/>
          <w:lang w:val="en-US"/>
        </w:rPr>
      </w:pPr>
      <w:r>
        <w:rPr>
          <w:sz w:val="28"/>
          <w:szCs w:val="28"/>
        </w:rPr>
        <w:br w:type="page"/>
      </w:r>
      <w:r w:rsidR="00E513C7" w:rsidRPr="00183E46">
        <w:rPr>
          <w:b/>
          <w:bCs/>
          <w:sz w:val="28"/>
          <w:szCs w:val="28"/>
        </w:rPr>
        <w:t>Список литературы</w:t>
      </w:r>
    </w:p>
    <w:p w:rsidR="00183E46" w:rsidRPr="00183E46" w:rsidRDefault="00183E46" w:rsidP="00183E46">
      <w:pPr>
        <w:pStyle w:val="a3"/>
        <w:spacing w:before="0" w:beforeAutospacing="0" w:after="0" w:afterAutospacing="0" w:line="360" w:lineRule="auto"/>
        <w:ind w:firstLine="709"/>
        <w:jc w:val="both"/>
        <w:rPr>
          <w:sz w:val="28"/>
          <w:szCs w:val="28"/>
        </w:rPr>
      </w:pPr>
    </w:p>
    <w:p w:rsidR="00E513C7" w:rsidRPr="00183E46" w:rsidRDefault="00C936C7" w:rsidP="00813210">
      <w:pPr>
        <w:pStyle w:val="a3"/>
        <w:spacing w:before="0" w:beforeAutospacing="0" w:after="0" w:afterAutospacing="0" w:line="360" w:lineRule="auto"/>
        <w:jc w:val="both"/>
        <w:rPr>
          <w:sz w:val="28"/>
          <w:szCs w:val="28"/>
        </w:rPr>
      </w:pPr>
      <w:r w:rsidRPr="00183E46">
        <w:rPr>
          <w:sz w:val="28"/>
          <w:szCs w:val="28"/>
        </w:rPr>
        <w:t xml:space="preserve">Федеральный закон о государственной гражданской службе РФ принят Государственной Думой 7 июля </w:t>
      </w:r>
      <w:smartTag w:uri="urn:schemas-microsoft-com:office:smarttags" w:element="metricconverter">
        <w:smartTagPr>
          <w:attr w:name="ProductID" w:val="2004 г"/>
        </w:smartTagPr>
        <w:r w:rsidRPr="00183E46">
          <w:rPr>
            <w:sz w:val="28"/>
            <w:szCs w:val="28"/>
          </w:rPr>
          <w:t>2004 г</w:t>
        </w:r>
      </w:smartTag>
      <w:r w:rsidRPr="00183E46">
        <w:rPr>
          <w:sz w:val="28"/>
          <w:szCs w:val="28"/>
        </w:rPr>
        <w:t xml:space="preserve">., одобрен Советом Федерации 15 июля </w:t>
      </w:r>
      <w:smartTag w:uri="urn:schemas-microsoft-com:office:smarttags" w:element="metricconverter">
        <w:smartTagPr>
          <w:attr w:name="ProductID" w:val="2004 г"/>
        </w:smartTagPr>
        <w:r w:rsidRPr="00183E46">
          <w:rPr>
            <w:sz w:val="28"/>
            <w:szCs w:val="28"/>
          </w:rPr>
          <w:t>2004 г</w:t>
        </w:r>
      </w:smartTag>
      <w:r w:rsidRPr="00183E46">
        <w:rPr>
          <w:sz w:val="28"/>
          <w:szCs w:val="28"/>
        </w:rPr>
        <w:t>. (в ред. Федерального Закона от 02.02.2006 №19- ФЗ, от 02.03.2007 №24 – ФЗ)</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1. «Об основах государственной службы Российской Федерации»: Федеральный закон от 31.07.95 №119-ФЗ (ред. от 18.02.99) // Государственная служба. Сборник нормативных документов. - М.: Дело, 1995.</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2. «О Совете по вопросам государственной службы при Президенте Российской Федерации»: Указ Президента РФ от 1.12.95 №1208 (ред. от 6.02.96 №152) // Консультант Плюс.</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3. Алехин А.П., Козлов Ю.М. Административное право Российской Федерации. - М.: 1995.</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4. Старилов Ю.А. Служебное право. - М.: БЕК, 1996.</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5. Манохин В.М. Советская государственная служба. - М.: 1966.</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6. Габричидзе Б.Н., Зобов В.Е. Таможенная служба в Российской Федерации. - М.: 1993.</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7. Гришин А.Ф. Проблемы формирования системы управления государственной службой. - Сыктывкар, 1998.</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8. Государственная служба Российской Федерации: первые шаги перспективы. - М.: РАГС, 1997.</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9. Государственная служба: теория и организация. Курс лекций / Под общей ред. Охотского Н.В., Игнатова В.Г. - Ростов-на-Дону: Феникс, 1998.</w:t>
      </w:r>
    </w:p>
    <w:p w:rsidR="00183E46" w:rsidRPr="00183E46" w:rsidRDefault="00E513C7" w:rsidP="00813210">
      <w:pPr>
        <w:pStyle w:val="a3"/>
        <w:spacing w:before="0" w:beforeAutospacing="0" w:after="0" w:afterAutospacing="0" w:line="360" w:lineRule="auto"/>
        <w:jc w:val="both"/>
        <w:rPr>
          <w:sz w:val="28"/>
          <w:szCs w:val="28"/>
        </w:rPr>
      </w:pPr>
      <w:r w:rsidRPr="00183E46">
        <w:rPr>
          <w:sz w:val="28"/>
          <w:szCs w:val="28"/>
        </w:rPr>
        <w:t>10. Горбачев А.И. Теория и организация государственной службы: Учебно-методическое пособие. - Сыктывкар: КРАГСиУ при Главе РК, 2000.</w:t>
      </w:r>
    </w:p>
    <w:p w:rsidR="00E513C7" w:rsidRPr="00450E2C" w:rsidRDefault="00E513C7" w:rsidP="00183E46">
      <w:pPr>
        <w:pStyle w:val="a3"/>
        <w:spacing w:before="0" w:beforeAutospacing="0" w:after="0" w:afterAutospacing="0" w:line="360" w:lineRule="auto"/>
        <w:ind w:firstLine="709"/>
        <w:jc w:val="both"/>
        <w:rPr>
          <w:color w:val="FFFFFF"/>
          <w:sz w:val="28"/>
          <w:szCs w:val="28"/>
        </w:rPr>
      </w:pPr>
      <w:bookmarkStart w:id="0" w:name="_GoBack"/>
      <w:bookmarkEnd w:id="0"/>
    </w:p>
    <w:sectPr w:rsidR="00E513C7" w:rsidRPr="00450E2C" w:rsidSect="00183E46">
      <w:headerReference w:type="default" r:id="rId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E2C" w:rsidRDefault="00450E2C">
      <w:r>
        <w:separator/>
      </w:r>
    </w:p>
  </w:endnote>
  <w:endnote w:type="continuationSeparator" w:id="0">
    <w:p w:rsidR="00450E2C" w:rsidRDefault="0045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C7" w:rsidRDefault="00C936C7" w:rsidP="00BE302A">
    <w:pPr>
      <w:pStyle w:val="a4"/>
      <w:framePr w:wrap="around" w:vAnchor="text" w:hAnchor="margin" w:xAlign="right" w:y="1"/>
      <w:rPr>
        <w:rStyle w:val="a6"/>
      </w:rPr>
    </w:pPr>
  </w:p>
  <w:p w:rsidR="00C936C7" w:rsidRDefault="00C936C7" w:rsidP="00DD1A0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6C7" w:rsidRDefault="00C33534" w:rsidP="00BE302A">
    <w:pPr>
      <w:pStyle w:val="a4"/>
      <w:framePr w:wrap="around" w:vAnchor="text" w:hAnchor="margin" w:xAlign="right" w:y="1"/>
      <w:rPr>
        <w:rStyle w:val="a6"/>
      </w:rPr>
    </w:pPr>
    <w:r>
      <w:rPr>
        <w:rStyle w:val="a6"/>
        <w:noProof/>
      </w:rPr>
      <w:t>2</w:t>
    </w:r>
  </w:p>
  <w:p w:rsidR="00C936C7" w:rsidRDefault="00C936C7" w:rsidP="00DD1A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E2C" w:rsidRDefault="00450E2C">
      <w:r>
        <w:separator/>
      </w:r>
    </w:p>
  </w:footnote>
  <w:footnote w:type="continuationSeparator" w:id="0">
    <w:p w:rsidR="00450E2C" w:rsidRDefault="00450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210" w:rsidRPr="00813210" w:rsidRDefault="00813210" w:rsidP="00813210">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3C7"/>
    <w:rsid w:val="00010979"/>
    <w:rsid w:val="00183E46"/>
    <w:rsid w:val="001E1507"/>
    <w:rsid w:val="002477FC"/>
    <w:rsid w:val="0034061B"/>
    <w:rsid w:val="00361D48"/>
    <w:rsid w:val="003E5417"/>
    <w:rsid w:val="00450E2C"/>
    <w:rsid w:val="0072328C"/>
    <w:rsid w:val="0073345B"/>
    <w:rsid w:val="007A6AA5"/>
    <w:rsid w:val="007F7474"/>
    <w:rsid w:val="00813210"/>
    <w:rsid w:val="00922963"/>
    <w:rsid w:val="009B1BF6"/>
    <w:rsid w:val="009D2F53"/>
    <w:rsid w:val="00AA4465"/>
    <w:rsid w:val="00AB33EC"/>
    <w:rsid w:val="00BE302A"/>
    <w:rsid w:val="00C12558"/>
    <w:rsid w:val="00C33534"/>
    <w:rsid w:val="00C36E0E"/>
    <w:rsid w:val="00C936C7"/>
    <w:rsid w:val="00D25740"/>
    <w:rsid w:val="00D34CAA"/>
    <w:rsid w:val="00DD1A05"/>
    <w:rsid w:val="00E513C7"/>
    <w:rsid w:val="00E62CC4"/>
    <w:rsid w:val="00E733E8"/>
    <w:rsid w:val="00E86092"/>
    <w:rsid w:val="00EC121D"/>
    <w:rsid w:val="00F04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537CED-23D7-447A-9DEC-89DA28E1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513C7"/>
    <w:pPr>
      <w:spacing w:before="100" w:beforeAutospacing="1" w:after="100" w:afterAutospacing="1"/>
    </w:pPr>
  </w:style>
  <w:style w:type="paragraph" w:styleId="a4">
    <w:name w:val="footer"/>
    <w:basedOn w:val="a"/>
    <w:link w:val="a5"/>
    <w:uiPriority w:val="99"/>
    <w:rsid w:val="00DD1A0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D1A05"/>
    <w:rPr>
      <w:rFonts w:cs="Times New Roman"/>
    </w:rPr>
  </w:style>
  <w:style w:type="paragraph" w:styleId="a7">
    <w:name w:val="header"/>
    <w:basedOn w:val="a"/>
    <w:link w:val="a8"/>
    <w:uiPriority w:val="99"/>
    <w:rsid w:val="00813210"/>
    <w:pPr>
      <w:tabs>
        <w:tab w:val="center" w:pos="4677"/>
        <w:tab w:val="right" w:pos="9355"/>
      </w:tabs>
    </w:pPr>
  </w:style>
  <w:style w:type="character" w:customStyle="1" w:styleId="a8">
    <w:name w:val="Верхний колонтитул Знак"/>
    <w:link w:val="a7"/>
    <w:uiPriority w:val="99"/>
    <w:locked/>
    <w:rsid w:val="008132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247">
      <w:marLeft w:val="0"/>
      <w:marRight w:val="0"/>
      <w:marTop w:val="0"/>
      <w:marBottom w:val="0"/>
      <w:divBdr>
        <w:top w:val="none" w:sz="0" w:space="0" w:color="auto"/>
        <w:left w:val="none" w:sz="0" w:space="0" w:color="auto"/>
        <w:bottom w:val="none" w:sz="0" w:space="0" w:color="auto"/>
        <w:right w:val="none" w:sz="0" w:space="0" w:color="auto"/>
      </w:divBdr>
    </w:div>
    <w:div w:id="49428248">
      <w:marLeft w:val="0"/>
      <w:marRight w:val="0"/>
      <w:marTop w:val="0"/>
      <w:marBottom w:val="0"/>
      <w:divBdr>
        <w:top w:val="none" w:sz="0" w:space="0" w:color="auto"/>
        <w:left w:val="none" w:sz="0" w:space="0" w:color="auto"/>
        <w:bottom w:val="none" w:sz="0" w:space="0" w:color="auto"/>
        <w:right w:val="none" w:sz="0" w:space="0" w:color="auto"/>
      </w:divBdr>
    </w:div>
    <w:div w:id="49428249">
      <w:marLeft w:val="0"/>
      <w:marRight w:val="0"/>
      <w:marTop w:val="0"/>
      <w:marBottom w:val="0"/>
      <w:divBdr>
        <w:top w:val="none" w:sz="0" w:space="0" w:color="auto"/>
        <w:left w:val="none" w:sz="0" w:space="0" w:color="auto"/>
        <w:bottom w:val="none" w:sz="0" w:space="0" w:color="auto"/>
        <w:right w:val="none" w:sz="0" w:space="0" w:color="auto"/>
      </w:divBdr>
    </w:div>
    <w:div w:id="49428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Gena</dc:creator>
  <cp:keywords/>
  <dc:description/>
  <cp:lastModifiedBy>admin</cp:lastModifiedBy>
  <cp:revision>2</cp:revision>
  <cp:lastPrinted>2011-01-18T20:07:00Z</cp:lastPrinted>
  <dcterms:created xsi:type="dcterms:W3CDTF">2014-03-24T16:03:00Z</dcterms:created>
  <dcterms:modified xsi:type="dcterms:W3CDTF">2014-03-24T16:03:00Z</dcterms:modified>
</cp:coreProperties>
</file>