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74F0" w:rsidRPr="00010FBD" w:rsidRDefault="001A74F0" w:rsidP="00010FBD">
      <w:pPr>
        <w:widowControl w:val="0"/>
        <w:autoSpaceDE w:val="0"/>
        <w:autoSpaceDN w:val="0"/>
        <w:adjustRightInd w:val="0"/>
        <w:spacing w:after="0" w:line="360" w:lineRule="auto"/>
        <w:jc w:val="center"/>
        <w:rPr>
          <w:rFonts w:ascii="Times New Roman" w:hAnsi="Times New Roman"/>
          <w:sz w:val="28"/>
          <w:szCs w:val="28"/>
          <w:lang w:eastAsia="ru-RU"/>
        </w:rPr>
      </w:pPr>
      <w:r w:rsidRPr="00010FBD">
        <w:rPr>
          <w:rFonts w:ascii="Times New Roman" w:hAnsi="Times New Roman"/>
          <w:sz w:val="28"/>
          <w:szCs w:val="28"/>
          <w:lang w:eastAsia="ru-RU"/>
        </w:rPr>
        <w:t>МИНИСТЕРСТВО ОБРАЗОВАНИЯ И НАУКИ РОССИЙСКОЙ ФЕДЕРАЦИИ</w:t>
      </w:r>
    </w:p>
    <w:p w:rsidR="001A74F0" w:rsidRPr="00010FBD" w:rsidRDefault="001A74F0" w:rsidP="00010FBD">
      <w:pPr>
        <w:widowControl w:val="0"/>
        <w:autoSpaceDE w:val="0"/>
        <w:autoSpaceDN w:val="0"/>
        <w:adjustRightInd w:val="0"/>
        <w:spacing w:after="0" w:line="360" w:lineRule="auto"/>
        <w:jc w:val="center"/>
        <w:rPr>
          <w:rFonts w:ascii="Times New Roman" w:hAnsi="Times New Roman"/>
          <w:sz w:val="28"/>
          <w:szCs w:val="28"/>
          <w:lang w:eastAsia="ru-RU"/>
        </w:rPr>
      </w:pPr>
      <w:r w:rsidRPr="00010FBD">
        <w:rPr>
          <w:rFonts w:ascii="Times New Roman" w:hAnsi="Times New Roman"/>
          <w:sz w:val="28"/>
          <w:szCs w:val="28"/>
          <w:lang w:eastAsia="ru-RU"/>
        </w:rPr>
        <w:t>ФЕДЕРАЛЬНОЕ АГЕНТСТВО ПО ОБРАЗОВАНИЮ</w:t>
      </w:r>
    </w:p>
    <w:p w:rsidR="001A74F0" w:rsidRPr="00010FBD" w:rsidRDefault="001A74F0" w:rsidP="00010FBD">
      <w:pPr>
        <w:widowControl w:val="0"/>
        <w:autoSpaceDE w:val="0"/>
        <w:autoSpaceDN w:val="0"/>
        <w:adjustRightInd w:val="0"/>
        <w:spacing w:after="0" w:line="360" w:lineRule="auto"/>
        <w:jc w:val="center"/>
        <w:rPr>
          <w:rFonts w:ascii="Times New Roman" w:hAnsi="Times New Roman"/>
          <w:sz w:val="28"/>
          <w:szCs w:val="28"/>
          <w:lang w:eastAsia="ru-RU"/>
        </w:rPr>
      </w:pPr>
      <w:r w:rsidRPr="00010FBD">
        <w:rPr>
          <w:rFonts w:ascii="Times New Roman" w:hAnsi="Times New Roman"/>
          <w:sz w:val="28"/>
          <w:szCs w:val="28"/>
          <w:lang w:eastAsia="ru-RU"/>
        </w:rPr>
        <w:t>Государственное образовательное учреждение высшего профессионального образования</w:t>
      </w:r>
    </w:p>
    <w:p w:rsidR="001A74F0" w:rsidRPr="00010FBD" w:rsidRDefault="001A74F0" w:rsidP="00010FBD">
      <w:pPr>
        <w:widowControl w:val="0"/>
        <w:autoSpaceDE w:val="0"/>
        <w:autoSpaceDN w:val="0"/>
        <w:adjustRightInd w:val="0"/>
        <w:spacing w:after="0" w:line="360" w:lineRule="auto"/>
        <w:jc w:val="center"/>
        <w:rPr>
          <w:rFonts w:ascii="Times New Roman" w:hAnsi="Times New Roman"/>
          <w:sz w:val="28"/>
          <w:szCs w:val="28"/>
          <w:lang w:eastAsia="ru-RU"/>
        </w:rPr>
      </w:pPr>
      <w:r w:rsidRPr="00010FBD">
        <w:rPr>
          <w:rFonts w:ascii="Times New Roman" w:hAnsi="Times New Roman"/>
          <w:sz w:val="28"/>
          <w:szCs w:val="28"/>
          <w:lang w:eastAsia="ru-RU"/>
        </w:rPr>
        <w:t>РОССИЙСКИЙ ГОСУДАРСТВЕННЫЙ ТОРГОВО-ЭКОНОМИЧЕСКИЙ</w:t>
      </w:r>
    </w:p>
    <w:p w:rsidR="001A74F0" w:rsidRPr="00010FBD" w:rsidRDefault="001A74F0" w:rsidP="00010FBD">
      <w:pPr>
        <w:widowControl w:val="0"/>
        <w:autoSpaceDE w:val="0"/>
        <w:autoSpaceDN w:val="0"/>
        <w:adjustRightInd w:val="0"/>
        <w:spacing w:after="0" w:line="360" w:lineRule="auto"/>
        <w:jc w:val="center"/>
        <w:rPr>
          <w:rFonts w:ascii="Times New Roman" w:hAnsi="Times New Roman"/>
          <w:sz w:val="28"/>
          <w:szCs w:val="28"/>
          <w:lang w:eastAsia="ru-RU"/>
        </w:rPr>
      </w:pPr>
      <w:r w:rsidRPr="00010FBD">
        <w:rPr>
          <w:rFonts w:ascii="Times New Roman" w:hAnsi="Times New Roman"/>
          <w:sz w:val="28"/>
          <w:szCs w:val="28"/>
          <w:lang w:eastAsia="ru-RU"/>
        </w:rPr>
        <w:t>УНИВЕРСИТЕТ</w:t>
      </w:r>
    </w:p>
    <w:p w:rsidR="001A74F0" w:rsidRPr="00010FBD" w:rsidRDefault="001A74F0" w:rsidP="00010FBD">
      <w:pPr>
        <w:widowControl w:val="0"/>
        <w:autoSpaceDE w:val="0"/>
        <w:autoSpaceDN w:val="0"/>
        <w:adjustRightInd w:val="0"/>
        <w:spacing w:after="0" w:line="360" w:lineRule="auto"/>
        <w:jc w:val="center"/>
        <w:rPr>
          <w:rFonts w:ascii="Times New Roman" w:hAnsi="Times New Roman"/>
          <w:sz w:val="28"/>
          <w:szCs w:val="28"/>
          <w:lang w:eastAsia="ru-RU"/>
        </w:rPr>
      </w:pPr>
      <w:r w:rsidRPr="00010FBD">
        <w:rPr>
          <w:rFonts w:ascii="Times New Roman" w:hAnsi="Times New Roman"/>
          <w:sz w:val="28"/>
          <w:szCs w:val="28"/>
          <w:lang w:eastAsia="ru-RU"/>
        </w:rPr>
        <w:t>КЕМЕРОВСКИЙ ИНСТИТУТ (ФИЛИАЛ)</w:t>
      </w:r>
    </w:p>
    <w:p w:rsidR="001A74F0" w:rsidRPr="00010FBD" w:rsidRDefault="001A74F0" w:rsidP="00010FBD">
      <w:pPr>
        <w:widowControl w:val="0"/>
        <w:autoSpaceDE w:val="0"/>
        <w:autoSpaceDN w:val="0"/>
        <w:adjustRightInd w:val="0"/>
        <w:spacing w:after="0" w:line="360" w:lineRule="auto"/>
        <w:jc w:val="center"/>
        <w:rPr>
          <w:rFonts w:ascii="Times New Roman" w:hAnsi="Times New Roman"/>
          <w:sz w:val="28"/>
          <w:szCs w:val="28"/>
          <w:lang w:eastAsia="ru-RU"/>
        </w:rPr>
      </w:pPr>
      <w:r w:rsidRPr="00010FBD">
        <w:rPr>
          <w:rFonts w:ascii="Times New Roman" w:hAnsi="Times New Roman"/>
          <w:sz w:val="28"/>
          <w:szCs w:val="28"/>
          <w:lang w:eastAsia="ru-RU"/>
        </w:rPr>
        <w:t>Кафедра теории и истории государства и права</w:t>
      </w:r>
    </w:p>
    <w:p w:rsidR="001A74F0" w:rsidRPr="00010FBD" w:rsidRDefault="001A74F0" w:rsidP="00010FBD">
      <w:pPr>
        <w:widowControl w:val="0"/>
        <w:autoSpaceDE w:val="0"/>
        <w:autoSpaceDN w:val="0"/>
        <w:adjustRightInd w:val="0"/>
        <w:spacing w:after="0" w:line="360" w:lineRule="auto"/>
        <w:jc w:val="center"/>
        <w:rPr>
          <w:rFonts w:ascii="Times New Roman" w:hAnsi="Times New Roman"/>
          <w:b/>
          <w:bCs/>
          <w:sz w:val="28"/>
          <w:szCs w:val="28"/>
          <w:lang w:eastAsia="ru-RU"/>
        </w:rPr>
      </w:pPr>
    </w:p>
    <w:p w:rsidR="001A74F0" w:rsidRPr="00010FBD" w:rsidRDefault="001A74F0" w:rsidP="00010FBD">
      <w:pPr>
        <w:widowControl w:val="0"/>
        <w:autoSpaceDE w:val="0"/>
        <w:autoSpaceDN w:val="0"/>
        <w:adjustRightInd w:val="0"/>
        <w:spacing w:after="0" w:line="360" w:lineRule="auto"/>
        <w:jc w:val="center"/>
        <w:rPr>
          <w:rFonts w:ascii="Times New Roman" w:hAnsi="Times New Roman"/>
          <w:b/>
          <w:bCs/>
          <w:sz w:val="28"/>
          <w:szCs w:val="28"/>
          <w:lang w:eastAsia="ru-RU"/>
        </w:rPr>
      </w:pPr>
    </w:p>
    <w:p w:rsidR="001A74F0" w:rsidRPr="00010FBD" w:rsidRDefault="001A74F0" w:rsidP="00010FBD">
      <w:pPr>
        <w:widowControl w:val="0"/>
        <w:autoSpaceDE w:val="0"/>
        <w:autoSpaceDN w:val="0"/>
        <w:adjustRightInd w:val="0"/>
        <w:spacing w:after="0" w:line="360" w:lineRule="auto"/>
        <w:jc w:val="center"/>
        <w:rPr>
          <w:rFonts w:ascii="Times New Roman" w:hAnsi="Times New Roman"/>
          <w:b/>
          <w:bCs/>
          <w:sz w:val="28"/>
          <w:szCs w:val="28"/>
          <w:lang w:eastAsia="ru-RU"/>
        </w:rPr>
      </w:pPr>
    </w:p>
    <w:p w:rsidR="001A74F0" w:rsidRDefault="001A74F0" w:rsidP="00010FBD">
      <w:pPr>
        <w:widowControl w:val="0"/>
        <w:autoSpaceDE w:val="0"/>
        <w:autoSpaceDN w:val="0"/>
        <w:adjustRightInd w:val="0"/>
        <w:spacing w:after="0" w:line="360" w:lineRule="auto"/>
        <w:jc w:val="center"/>
        <w:rPr>
          <w:rFonts w:ascii="Times New Roman" w:hAnsi="Times New Roman"/>
          <w:b/>
          <w:bCs/>
          <w:sz w:val="28"/>
          <w:szCs w:val="28"/>
          <w:lang w:eastAsia="ru-RU"/>
        </w:rPr>
      </w:pPr>
    </w:p>
    <w:p w:rsidR="00010FBD" w:rsidRPr="00010FBD" w:rsidRDefault="00010FBD" w:rsidP="00010FBD">
      <w:pPr>
        <w:widowControl w:val="0"/>
        <w:autoSpaceDE w:val="0"/>
        <w:autoSpaceDN w:val="0"/>
        <w:adjustRightInd w:val="0"/>
        <w:spacing w:after="0" w:line="360" w:lineRule="auto"/>
        <w:jc w:val="center"/>
        <w:rPr>
          <w:rFonts w:ascii="Times New Roman" w:hAnsi="Times New Roman"/>
          <w:b/>
          <w:bCs/>
          <w:sz w:val="28"/>
          <w:szCs w:val="28"/>
          <w:lang w:eastAsia="ru-RU"/>
        </w:rPr>
      </w:pPr>
    </w:p>
    <w:p w:rsidR="001A74F0" w:rsidRPr="00010FBD" w:rsidRDefault="001A74F0" w:rsidP="00010FBD">
      <w:pPr>
        <w:widowControl w:val="0"/>
        <w:autoSpaceDE w:val="0"/>
        <w:autoSpaceDN w:val="0"/>
        <w:adjustRightInd w:val="0"/>
        <w:spacing w:after="0" w:line="360" w:lineRule="auto"/>
        <w:jc w:val="center"/>
        <w:rPr>
          <w:rFonts w:ascii="Times New Roman" w:hAnsi="Times New Roman"/>
          <w:b/>
          <w:bCs/>
          <w:sz w:val="28"/>
          <w:szCs w:val="28"/>
          <w:lang w:eastAsia="ru-RU"/>
        </w:rPr>
      </w:pPr>
      <w:r w:rsidRPr="00010FBD">
        <w:rPr>
          <w:rFonts w:ascii="Times New Roman" w:hAnsi="Times New Roman"/>
          <w:b/>
          <w:bCs/>
          <w:sz w:val="28"/>
          <w:szCs w:val="28"/>
          <w:lang w:eastAsia="ru-RU"/>
        </w:rPr>
        <w:t>КОНТРОЛЬНАЯ РАБОТА</w:t>
      </w:r>
    </w:p>
    <w:p w:rsidR="001A74F0" w:rsidRPr="00010FBD" w:rsidRDefault="001A74F0" w:rsidP="00010FBD">
      <w:pPr>
        <w:widowControl w:val="0"/>
        <w:autoSpaceDE w:val="0"/>
        <w:autoSpaceDN w:val="0"/>
        <w:adjustRightInd w:val="0"/>
        <w:spacing w:after="0" w:line="360" w:lineRule="auto"/>
        <w:jc w:val="center"/>
        <w:rPr>
          <w:rFonts w:ascii="Times New Roman" w:hAnsi="Times New Roman"/>
          <w:sz w:val="28"/>
          <w:szCs w:val="28"/>
          <w:lang w:eastAsia="ru-RU"/>
        </w:rPr>
      </w:pPr>
    </w:p>
    <w:p w:rsidR="001A74F0" w:rsidRPr="00010FBD" w:rsidRDefault="001A74F0" w:rsidP="00010FBD">
      <w:pPr>
        <w:widowControl w:val="0"/>
        <w:autoSpaceDE w:val="0"/>
        <w:autoSpaceDN w:val="0"/>
        <w:adjustRightInd w:val="0"/>
        <w:spacing w:after="0" w:line="360" w:lineRule="auto"/>
        <w:jc w:val="center"/>
        <w:rPr>
          <w:rFonts w:ascii="Times New Roman" w:hAnsi="Times New Roman"/>
          <w:b/>
          <w:sz w:val="28"/>
          <w:szCs w:val="28"/>
          <w:lang w:eastAsia="ru-RU"/>
        </w:rPr>
      </w:pPr>
      <w:r w:rsidRPr="00010FBD">
        <w:rPr>
          <w:rFonts w:ascii="Times New Roman" w:hAnsi="Times New Roman"/>
          <w:b/>
          <w:sz w:val="28"/>
          <w:szCs w:val="28"/>
          <w:lang w:eastAsia="ru-RU"/>
        </w:rPr>
        <w:t>по дисциплине «Административное право»</w:t>
      </w:r>
    </w:p>
    <w:p w:rsidR="001A74F0" w:rsidRPr="00010FBD" w:rsidRDefault="001A74F0" w:rsidP="00010FBD">
      <w:pPr>
        <w:widowControl w:val="0"/>
        <w:autoSpaceDE w:val="0"/>
        <w:autoSpaceDN w:val="0"/>
        <w:adjustRightInd w:val="0"/>
        <w:spacing w:after="0" w:line="360" w:lineRule="auto"/>
        <w:jc w:val="center"/>
        <w:rPr>
          <w:rFonts w:ascii="Times New Roman" w:hAnsi="Times New Roman"/>
          <w:b/>
          <w:sz w:val="28"/>
          <w:szCs w:val="28"/>
          <w:lang w:eastAsia="ru-RU"/>
        </w:rPr>
      </w:pPr>
    </w:p>
    <w:p w:rsidR="001A74F0" w:rsidRPr="00010FBD" w:rsidRDefault="001A74F0" w:rsidP="00010FBD">
      <w:pPr>
        <w:widowControl w:val="0"/>
        <w:autoSpaceDE w:val="0"/>
        <w:autoSpaceDN w:val="0"/>
        <w:adjustRightInd w:val="0"/>
        <w:spacing w:after="0" w:line="360" w:lineRule="auto"/>
        <w:jc w:val="center"/>
        <w:rPr>
          <w:rFonts w:ascii="Times New Roman" w:hAnsi="Times New Roman"/>
          <w:b/>
          <w:sz w:val="28"/>
          <w:szCs w:val="28"/>
          <w:lang w:eastAsia="ru-RU"/>
        </w:rPr>
      </w:pPr>
      <w:r w:rsidRPr="00010FBD">
        <w:rPr>
          <w:rFonts w:ascii="Times New Roman" w:hAnsi="Times New Roman"/>
          <w:b/>
          <w:sz w:val="28"/>
          <w:szCs w:val="28"/>
          <w:lang w:eastAsia="ru-RU"/>
        </w:rPr>
        <w:t>на тему «Правовое положение Правительства РФ. Взаимодействие Администрации Президента РФ и Правительства».</w:t>
      </w:r>
    </w:p>
    <w:p w:rsidR="001A74F0" w:rsidRPr="00010FBD" w:rsidRDefault="001A74F0" w:rsidP="00010FBD">
      <w:pPr>
        <w:widowControl w:val="0"/>
        <w:autoSpaceDE w:val="0"/>
        <w:autoSpaceDN w:val="0"/>
        <w:adjustRightInd w:val="0"/>
        <w:spacing w:after="0" w:line="360" w:lineRule="auto"/>
        <w:jc w:val="center"/>
        <w:rPr>
          <w:rFonts w:ascii="Times New Roman" w:hAnsi="Times New Roman"/>
          <w:sz w:val="28"/>
          <w:szCs w:val="28"/>
          <w:lang w:eastAsia="ru-RU"/>
        </w:rPr>
      </w:pPr>
    </w:p>
    <w:p w:rsidR="001A74F0" w:rsidRPr="00010FBD" w:rsidRDefault="001A74F0" w:rsidP="00010FBD">
      <w:pPr>
        <w:widowControl w:val="0"/>
        <w:autoSpaceDE w:val="0"/>
        <w:autoSpaceDN w:val="0"/>
        <w:adjustRightInd w:val="0"/>
        <w:spacing w:after="0" w:line="360" w:lineRule="auto"/>
        <w:jc w:val="center"/>
        <w:rPr>
          <w:rFonts w:ascii="Times New Roman" w:hAnsi="Times New Roman"/>
          <w:sz w:val="28"/>
          <w:szCs w:val="28"/>
          <w:lang w:eastAsia="ru-RU"/>
        </w:rPr>
      </w:pPr>
    </w:p>
    <w:p w:rsidR="001A74F0" w:rsidRDefault="001A74F0" w:rsidP="00010FBD">
      <w:pPr>
        <w:widowControl w:val="0"/>
        <w:spacing w:after="0" w:line="360" w:lineRule="auto"/>
        <w:jc w:val="center"/>
        <w:rPr>
          <w:rFonts w:ascii="Times New Roman" w:hAnsi="Times New Roman"/>
          <w:sz w:val="28"/>
          <w:szCs w:val="28"/>
          <w:lang w:eastAsia="ru-RU"/>
        </w:rPr>
      </w:pPr>
    </w:p>
    <w:p w:rsidR="00010FBD" w:rsidRPr="00010FBD" w:rsidRDefault="00010FBD" w:rsidP="00010FBD">
      <w:pPr>
        <w:widowControl w:val="0"/>
        <w:spacing w:after="0" w:line="360" w:lineRule="auto"/>
        <w:jc w:val="center"/>
        <w:rPr>
          <w:rFonts w:ascii="Times New Roman" w:hAnsi="Times New Roman"/>
          <w:sz w:val="28"/>
          <w:szCs w:val="28"/>
          <w:lang w:eastAsia="ru-RU"/>
        </w:rPr>
      </w:pPr>
    </w:p>
    <w:p w:rsidR="001A74F0" w:rsidRPr="00010FBD" w:rsidRDefault="001A74F0" w:rsidP="00010FBD">
      <w:pPr>
        <w:widowControl w:val="0"/>
        <w:spacing w:after="0" w:line="360" w:lineRule="auto"/>
        <w:jc w:val="center"/>
        <w:rPr>
          <w:rFonts w:ascii="Times New Roman" w:hAnsi="Times New Roman"/>
          <w:sz w:val="28"/>
          <w:szCs w:val="28"/>
          <w:lang w:eastAsia="ru-RU"/>
        </w:rPr>
      </w:pPr>
    </w:p>
    <w:p w:rsidR="001A74F0" w:rsidRPr="00010FBD" w:rsidRDefault="001A74F0" w:rsidP="00010FBD">
      <w:pPr>
        <w:widowControl w:val="0"/>
        <w:spacing w:after="0" w:line="360" w:lineRule="auto"/>
        <w:jc w:val="center"/>
        <w:rPr>
          <w:rFonts w:ascii="Times New Roman" w:hAnsi="Times New Roman"/>
          <w:sz w:val="28"/>
          <w:szCs w:val="28"/>
          <w:lang w:eastAsia="ru-RU"/>
        </w:rPr>
      </w:pPr>
    </w:p>
    <w:p w:rsidR="001A74F0" w:rsidRPr="00010FBD" w:rsidRDefault="001A74F0" w:rsidP="00010FBD">
      <w:pPr>
        <w:widowControl w:val="0"/>
        <w:spacing w:after="0" w:line="360" w:lineRule="auto"/>
        <w:jc w:val="center"/>
        <w:rPr>
          <w:rFonts w:ascii="Times New Roman" w:hAnsi="Times New Roman"/>
          <w:sz w:val="28"/>
          <w:szCs w:val="28"/>
          <w:lang w:eastAsia="ru-RU"/>
        </w:rPr>
      </w:pPr>
    </w:p>
    <w:p w:rsidR="001A74F0" w:rsidRPr="00010FBD" w:rsidRDefault="001A74F0" w:rsidP="00010FBD">
      <w:pPr>
        <w:widowControl w:val="0"/>
        <w:spacing w:after="0" w:line="360" w:lineRule="auto"/>
        <w:jc w:val="center"/>
        <w:rPr>
          <w:rFonts w:ascii="Times New Roman" w:hAnsi="Times New Roman"/>
          <w:sz w:val="28"/>
          <w:szCs w:val="28"/>
          <w:lang w:eastAsia="ru-RU"/>
        </w:rPr>
      </w:pPr>
    </w:p>
    <w:p w:rsidR="001A74F0" w:rsidRPr="00010FBD" w:rsidRDefault="001A74F0" w:rsidP="00010FBD">
      <w:pPr>
        <w:widowControl w:val="0"/>
        <w:spacing w:after="0" w:line="360" w:lineRule="auto"/>
        <w:jc w:val="center"/>
        <w:rPr>
          <w:rFonts w:ascii="Times New Roman" w:hAnsi="Times New Roman"/>
          <w:sz w:val="28"/>
          <w:szCs w:val="28"/>
          <w:lang w:eastAsia="ru-RU"/>
        </w:rPr>
      </w:pPr>
    </w:p>
    <w:p w:rsidR="001A74F0" w:rsidRPr="00010FBD" w:rsidRDefault="001A74F0" w:rsidP="00010FBD">
      <w:pPr>
        <w:widowControl w:val="0"/>
        <w:spacing w:after="0" w:line="360" w:lineRule="auto"/>
        <w:jc w:val="center"/>
        <w:rPr>
          <w:rFonts w:ascii="Times New Roman" w:hAnsi="Times New Roman"/>
          <w:sz w:val="28"/>
          <w:szCs w:val="28"/>
        </w:rPr>
      </w:pPr>
      <w:r w:rsidRPr="00010FBD">
        <w:rPr>
          <w:rFonts w:ascii="Times New Roman" w:hAnsi="Times New Roman"/>
          <w:sz w:val="28"/>
          <w:szCs w:val="28"/>
          <w:lang w:eastAsia="ru-RU"/>
        </w:rPr>
        <w:t>Кемерово 2009</w:t>
      </w:r>
    </w:p>
    <w:p w:rsidR="00A927A4" w:rsidRPr="00010FBD" w:rsidRDefault="00010FBD" w:rsidP="00010FBD">
      <w:pPr>
        <w:widowControl w:val="0"/>
        <w:tabs>
          <w:tab w:val="left" w:pos="284"/>
        </w:tabs>
        <w:spacing w:after="0" w:line="360" w:lineRule="auto"/>
        <w:rPr>
          <w:rFonts w:ascii="Times New Roman" w:hAnsi="Times New Roman"/>
          <w:b/>
          <w:bCs/>
          <w:sz w:val="28"/>
          <w:szCs w:val="28"/>
          <w:lang w:eastAsia="ru-RU"/>
        </w:rPr>
      </w:pPr>
      <w:r>
        <w:rPr>
          <w:rFonts w:ascii="Times New Roman" w:hAnsi="Times New Roman"/>
          <w:sz w:val="28"/>
          <w:szCs w:val="28"/>
        </w:rPr>
        <w:br w:type="page"/>
      </w:r>
      <w:r w:rsidR="00A927A4" w:rsidRPr="00010FBD">
        <w:rPr>
          <w:rFonts w:ascii="Times New Roman" w:hAnsi="Times New Roman"/>
          <w:b/>
          <w:bCs/>
          <w:sz w:val="28"/>
          <w:szCs w:val="28"/>
          <w:lang w:eastAsia="ru-RU"/>
        </w:rPr>
        <w:t>СОДЕРЖАНИЕ</w:t>
      </w:r>
    </w:p>
    <w:p w:rsidR="00A927A4" w:rsidRPr="00010FBD" w:rsidRDefault="00A927A4" w:rsidP="00010FBD">
      <w:pPr>
        <w:widowControl w:val="0"/>
        <w:tabs>
          <w:tab w:val="left" w:pos="284"/>
        </w:tabs>
        <w:autoSpaceDE w:val="0"/>
        <w:autoSpaceDN w:val="0"/>
        <w:adjustRightInd w:val="0"/>
        <w:spacing w:after="0" w:line="360" w:lineRule="auto"/>
        <w:rPr>
          <w:rFonts w:ascii="Times New Roman" w:hAnsi="Times New Roman"/>
          <w:sz w:val="28"/>
          <w:szCs w:val="28"/>
          <w:lang w:eastAsia="ru-RU"/>
        </w:rPr>
      </w:pPr>
    </w:p>
    <w:p w:rsidR="00A927A4" w:rsidRPr="00010FBD" w:rsidRDefault="00A927A4" w:rsidP="00010FBD">
      <w:pPr>
        <w:widowControl w:val="0"/>
        <w:tabs>
          <w:tab w:val="left" w:pos="284"/>
        </w:tabs>
        <w:autoSpaceDE w:val="0"/>
        <w:autoSpaceDN w:val="0"/>
        <w:adjustRightInd w:val="0"/>
        <w:spacing w:after="0" w:line="360" w:lineRule="auto"/>
        <w:rPr>
          <w:rFonts w:ascii="Times New Roman" w:hAnsi="Times New Roman"/>
          <w:sz w:val="28"/>
          <w:szCs w:val="28"/>
          <w:lang w:eastAsia="ru-RU"/>
        </w:rPr>
      </w:pPr>
      <w:r w:rsidRPr="00010FBD">
        <w:rPr>
          <w:rFonts w:ascii="Times New Roman" w:hAnsi="Times New Roman"/>
          <w:sz w:val="28"/>
          <w:szCs w:val="28"/>
          <w:lang w:eastAsia="ru-RU"/>
        </w:rPr>
        <w:t xml:space="preserve">ВВЕДЕНИЕ </w:t>
      </w:r>
    </w:p>
    <w:p w:rsidR="00A927A4" w:rsidRPr="00010FBD" w:rsidRDefault="00A927A4" w:rsidP="00010FBD">
      <w:pPr>
        <w:widowControl w:val="0"/>
        <w:numPr>
          <w:ilvl w:val="0"/>
          <w:numId w:val="1"/>
        </w:numPr>
        <w:tabs>
          <w:tab w:val="left" w:pos="284"/>
        </w:tabs>
        <w:autoSpaceDE w:val="0"/>
        <w:autoSpaceDN w:val="0"/>
        <w:adjustRightInd w:val="0"/>
        <w:spacing w:after="0" w:line="360" w:lineRule="auto"/>
        <w:ind w:left="0" w:firstLine="0"/>
        <w:rPr>
          <w:rFonts w:ascii="Times New Roman" w:hAnsi="Times New Roman"/>
          <w:sz w:val="28"/>
          <w:szCs w:val="28"/>
          <w:lang w:eastAsia="ru-RU"/>
        </w:rPr>
      </w:pPr>
      <w:r w:rsidRPr="00010FBD">
        <w:rPr>
          <w:rFonts w:ascii="Times New Roman" w:hAnsi="Times New Roman"/>
          <w:sz w:val="28"/>
          <w:szCs w:val="28"/>
          <w:lang w:eastAsia="ru-RU"/>
        </w:rPr>
        <w:t>Правовое положение Правительства</w:t>
      </w:r>
    </w:p>
    <w:p w:rsidR="00A927A4" w:rsidRPr="00010FBD" w:rsidRDefault="00097AC9" w:rsidP="00010FBD">
      <w:pPr>
        <w:widowControl w:val="0"/>
        <w:numPr>
          <w:ilvl w:val="0"/>
          <w:numId w:val="1"/>
        </w:numPr>
        <w:tabs>
          <w:tab w:val="left" w:pos="284"/>
        </w:tabs>
        <w:autoSpaceDE w:val="0"/>
        <w:autoSpaceDN w:val="0"/>
        <w:adjustRightInd w:val="0"/>
        <w:spacing w:after="0" w:line="360" w:lineRule="auto"/>
        <w:ind w:left="0" w:firstLine="0"/>
        <w:rPr>
          <w:rFonts w:ascii="Times New Roman" w:hAnsi="Times New Roman"/>
          <w:sz w:val="28"/>
          <w:szCs w:val="28"/>
          <w:lang w:eastAsia="ru-RU"/>
        </w:rPr>
      </w:pPr>
      <w:r w:rsidRPr="00010FBD">
        <w:rPr>
          <w:rFonts w:ascii="Times New Roman" w:hAnsi="Times New Roman"/>
          <w:sz w:val="28"/>
          <w:szCs w:val="28"/>
          <w:lang w:eastAsia="ru-RU"/>
        </w:rPr>
        <w:t>Взаимодействие Администрации Президента РФ и Правительства РФ</w:t>
      </w:r>
    </w:p>
    <w:p w:rsidR="00A927A4" w:rsidRPr="00010FBD" w:rsidRDefault="00A927A4" w:rsidP="00010FBD">
      <w:pPr>
        <w:widowControl w:val="0"/>
        <w:tabs>
          <w:tab w:val="left" w:pos="284"/>
        </w:tabs>
        <w:autoSpaceDE w:val="0"/>
        <w:autoSpaceDN w:val="0"/>
        <w:adjustRightInd w:val="0"/>
        <w:spacing w:after="0" w:line="360" w:lineRule="auto"/>
        <w:rPr>
          <w:rFonts w:ascii="Times New Roman" w:hAnsi="Times New Roman"/>
          <w:sz w:val="28"/>
          <w:szCs w:val="28"/>
          <w:lang w:eastAsia="ru-RU"/>
        </w:rPr>
      </w:pPr>
      <w:r w:rsidRPr="00010FBD">
        <w:rPr>
          <w:rFonts w:ascii="Times New Roman" w:hAnsi="Times New Roman"/>
          <w:sz w:val="28"/>
          <w:szCs w:val="28"/>
          <w:lang w:eastAsia="ru-RU"/>
        </w:rPr>
        <w:t>ЗАКЛЮЧЕНИЕ</w:t>
      </w:r>
    </w:p>
    <w:p w:rsidR="00A927A4" w:rsidRPr="00010FBD" w:rsidRDefault="00F53803" w:rsidP="00010FBD">
      <w:pPr>
        <w:widowControl w:val="0"/>
        <w:tabs>
          <w:tab w:val="left" w:pos="284"/>
        </w:tabs>
        <w:autoSpaceDE w:val="0"/>
        <w:autoSpaceDN w:val="0"/>
        <w:adjustRightInd w:val="0"/>
        <w:spacing w:after="0" w:line="360" w:lineRule="auto"/>
        <w:rPr>
          <w:rFonts w:ascii="Times New Roman" w:hAnsi="Times New Roman"/>
          <w:sz w:val="28"/>
          <w:szCs w:val="28"/>
          <w:lang w:eastAsia="ru-RU"/>
        </w:rPr>
      </w:pPr>
      <w:r w:rsidRPr="00010FBD">
        <w:rPr>
          <w:rFonts w:ascii="Times New Roman" w:hAnsi="Times New Roman"/>
          <w:sz w:val="28"/>
          <w:szCs w:val="28"/>
          <w:lang w:eastAsia="ru-RU"/>
        </w:rPr>
        <w:t>СПИСОК ЛИТЕРАТУРЫ</w:t>
      </w:r>
    </w:p>
    <w:p w:rsidR="009B1512" w:rsidRPr="00010FBD" w:rsidRDefault="009B1512" w:rsidP="00010FBD">
      <w:pPr>
        <w:widowControl w:val="0"/>
        <w:spacing w:after="0" w:line="360" w:lineRule="auto"/>
        <w:jc w:val="both"/>
        <w:rPr>
          <w:rFonts w:ascii="Times New Roman" w:hAnsi="Times New Roman"/>
          <w:sz w:val="28"/>
          <w:szCs w:val="28"/>
        </w:rPr>
      </w:pPr>
    </w:p>
    <w:p w:rsidR="009B1512" w:rsidRPr="00010FBD" w:rsidRDefault="00010FBD" w:rsidP="00010FBD">
      <w:pPr>
        <w:widowControl w:val="0"/>
        <w:spacing w:after="0" w:line="360" w:lineRule="auto"/>
        <w:ind w:firstLine="709"/>
        <w:jc w:val="both"/>
        <w:rPr>
          <w:rFonts w:ascii="Times New Roman" w:hAnsi="Times New Roman"/>
          <w:b/>
          <w:sz w:val="28"/>
          <w:szCs w:val="28"/>
        </w:rPr>
      </w:pPr>
      <w:r>
        <w:rPr>
          <w:rFonts w:ascii="Times New Roman" w:hAnsi="Times New Roman"/>
          <w:sz w:val="28"/>
          <w:szCs w:val="28"/>
        </w:rPr>
        <w:br w:type="page"/>
      </w:r>
      <w:r>
        <w:rPr>
          <w:rFonts w:ascii="Times New Roman" w:hAnsi="Times New Roman"/>
          <w:b/>
          <w:sz w:val="28"/>
          <w:szCs w:val="28"/>
        </w:rPr>
        <w:t>Введение</w:t>
      </w:r>
    </w:p>
    <w:p w:rsidR="0052745A" w:rsidRPr="00010FBD" w:rsidRDefault="0052745A" w:rsidP="00010FBD">
      <w:pPr>
        <w:widowControl w:val="0"/>
        <w:spacing w:after="0" w:line="360" w:lineRule="auto"/>
        <w:ind w:firstLine="709"/>
        <w:jc w:val="both"/>
        <w:rPr>
          <w:rFonts w:ascii="Times New Roman" w:hAnsi="Times New Roman"/>
          <w:sz w:val="28"/>
          <w:szCs w:val="28"/>
        </w:rPr>
      </w:pPr>
    </w:p>
    <w:p w:rsidR="008476C2" w:rsidRPr="00010FBD" w:rsidRDefault="008476C2" w:rsidP="00010FBD">
      <w:pPr>
        <w:widowControl w:val="0"/>
        <w:spacing w:after="0" w:line="360" w:lineRule="auto"/>
        <w:ind w:firstLine="709"/>
        <w:jc w:val="both"/>
        <w:rPr>
          <w:rFonts w:ascii="Times New Roman" w:hAnsi="Times New Roman"/>
          <w:sz w:val="28"/>
          <w:szCs w:val="28"/>
          <w:lang w:eastAsia="ru-RU"/>
        </w:rPr>
      </w:pPr>
      <w:r w:rsidRPr="00010FBD">
        <w:rPr>
          <w:rFonts w:ascii="Times New Roman" w:hAnsi="Times New Roman"/>
          <w:sz w:val="28"/>
          <w:szCs w:val="28"/>
          <w:lang w:eastAsia="ru-RU"/>
        </w:rPr>
        <w:t>Административное право является одной из важнейших отраслей правовой системы государства, а административное законодательство служит правовой основой построения и функционирования самой многочисленной ветви власти – исполнительной.</w:t>
      </w:r>
      <w:r w:rsidR="00010FBD">
        <w:rPr>
          <w:rFonts w:ascii="Times New Roman" w:hAnsi="Times New Roman"/>
          <w:sz w:val="28"/>
          <w:szCs w:val="28"/>
          <w:lang w:eastAsia="ru-RU"/>
        </w:rPr>
        <w:t xml:space="preserve"> </w:t>
      </w:r>
    </w:p>
    <w:p w:rsidR="007658DF" w:rsidRPr="00010FBD" w:rsidRDefault="00C31D7F" w:rsidP="00010FBD">
      <w:pPr>
        <w:widowControl w:val="0"/>
        <w:spacing w:after="0" w:line="360" w:lineRule="auto"/>
        <w:ind w:firstLine="709"/>
        <w:jc w:val="both"/>
        <w:rPr>
          <w:rFonts w:ascii="Times New Roman" w:hAnsi="Times New Roman"/>
          <w:sz w:val="28"/>
          <w:szCs w:val="28"/>
        </w:rPr>
      </w:pPr>
      <w:r w:rsidRPr="00010FBD">
        <w:rPr>
          <w:rFonts w:ascii="Times New Roman" w:hAnsi="Times New Roman"/>
          <w:sz w:val="28"/>
          <w:szCs w:val="28"/>
        </w:rPr>
        <w:t xml:space="preserve">Административное право наряду с конституционными и гражданским правом является одной из основных отраслей российской правовой системы. Это </w:t>
      </w:r>
      <w:r w:rsidR="003E5800" w:rsidRPr="00010FBD">
        <w:rPr>
          <w:rFonts w:ascii="Times New Roman" w:hAnsi="Times New Roman"/>
          <w:sz w:val="28"/>
          <w:szCs w:val="28"/>
        </w:rPr>
        <w:t>объясняется,</w:t>
      </w:r>
      <w:r w:rsidRPr="00010FBD">
        <w:rPr>
          <w:rFonts w:ascii="Times New Roman" w:hAnsi="Times New Roman"/>
          <w:sz w:val="28"/>
          <w:szCs w:val="28"/>
        </w:rPr>
        <w:t xml:space="preserve"> прежде </w:t>
      </w:r>
      <w:r w:rsidR="00076602" w:rsidRPr="00010FBD">
        <w:rPr>
          <w:rFonts w:ascii="Times New Roman" w:hAnsi="Times New Roman"/>
          <w:sz w:val="28"/>
          <w:szCs w:val="28"/>
        </w:rPr>
        <w:t>всего</w:t>
      </w:r>
      <w:r w:rsidRPr="00010FBD">
        <w:rPr>
          <w:rFonts w:ascii="Times New Roman" w:hAnsi="Times New Roman"/>
          <w:sz w:val="28"/>
          <w:szCs w:val="28"/>
        </w:rPr>
        <w:t xml:space="preserve"> тем, что административное право – это именно та отрасль права, которая регулирует общественные отношения, возникающие в процессе реализации </w:t>
      </w:r>
      <w:r w:rsidRPr="00010FBD">
        <w:rPr>
          <w:rFonts w:ascii="Times New Roman" w:hAnsi="Times New Roman"/>
          <w:i/>
          <w:sz w:val="28"/>
          <w:szCs w:val="28"/>
        </w:rPr>
        <w:t xml:space="preserve">исполнительной власти, </w:t>
      </w:r>
      <w:r w:rsidRPr="00010FBD">
        <w:rPr>
          <w:rFonts w:ascii="Times New Roman" w:hAnsi="Times New Roman"/>
          <w:sz w:val="28"/>
          <w:szCs w:val="28"/>
        </w:rPr>
        <w:t>которая представляет собой одной из ветвей единой государственной власти Российской Федерации в системе ее разделения на законодательную, исполнительную и судебную</w:t>
      </w:r>
      <w:r w:rsidR="003D0429" w:rsidRPr="00010FBD">
        <w:rPr>
          <w:rFonts w:ascii="Times New Roman" w:hAnsi="Times New Roman"/>
          <w:sz w:val="28"/>
          <w:szCs w:val="28"/>
        </w:rPr>
        <w:t xml:space="preserve"> (ст.10 Конституции РФ).</w:t>
      </w:r>
      <w:r w:rsidR="00D25639" w:rsidRPr="00010FBD">
        <w:rPr>
          <w:rFonts w:ascii="Times New Roman" w:hAnsi="Times New Roman"/>
          <w:sz w:val="28"/>
          <w:szCs w:val="28"/>
        </w:rPr>
        <w:t xml:space="preserve"> </w:t>
      </w:r>
      <w:r w:rsidR="003D0429" w:rsidRPr="00010FBD">
        <w:rPr>
          <w:rFonts w:ascii="Times New Roman" w:hAnsi="Times New Roman"/>
          <w:sz w:val="28"/>
          <w:szCs w:val="28"/>
        </w:rPr>
        <w:t xml:space="preserve">Отсюда вытекает следующий вывод: чтобы понять сущность административного права и особенности административно-правового регулирования, </w:t>
      </w:r>
      <w:r w:rsidR="003E5800" w:rsidRPr="00010FBD">
        <w:rPr>
          <w:rFonts w:ascii="Times New Roman" w:hAnsi="Times New Roman"/>
          <w:sz w:val="28"/>
          <w:szCs w:val="28"/>
        </w:rPr>
        <w:t>необходимо,</w:t>
      </w:r>
      <w:r w:rsidR="003D0429" w:rsidRPr="00010FBD">
        <w:rPr>
          <w:rFonts w:ascii="Times New Roman" w:hAnsi="Times New Roman"/>
          <w:sz w:val="28"/>
          <w:szCs w:val="28"/>
        </w:rPr>
        <w:t xml:space="preserve"> прежде всего выяснить, что представляет собой сама исполнительная власть. Ведь именно она является своеобразным фундаментом данной отрасли российского права.</w:t>
      </w:r>
      <w:r w:rsidR="00010FBD">
        <w:rPr>
          <w:rFonts w:ascii="Times New Roman" w:hAnsi="Times New Roman"/>
          <w:sz w:val="28"/>
          <w:szCs w:val="28"/>
        </w:rPr>
        <w:t xml:space="preserve"> </w:t>
      </w:r>
    </w:p>
    <w:p w:rsidR="009B1512" w:rsidRPr="00010FBD" w:rsidRDefault="009B1512" w:rsidP="00010FBD">
      <w:pPr>
        <w:widowControl w:val="0"/>
        <w:spacing w:after="0" w:line="360" w:lineRule="auto"/>
        <w:ind w:firstLine="709"/>
        <w:jc w:val="both"/>
        <w:rPr>
          <w:rFonts w:ascii="Times New Roman" w:hAnsi="Times New Roman"/>
          <w:sz w:val="28"/>
          <w:szCs w:val="28"/>
        </w:rPr>
      </w:pPr>
    </w:p>
    <w:p w:rsidR="009B1512" w:rsidRPr="00010FBD" w:rsidRDefault="00010FBD" w:rsidP="00010FBD">
      <w:pPr>
        <w:widowControl w:val="0"/>
        <w:spacing w:after="0" w:line="360" w:lineRule="auto"/>
        <w:ind w:firstLine="709"/>
        <w:jc w:val="both"/>
        <w:rPr>
          <w:rFonts w:ascii="Times New Roman" w:hAnsi="Times New Roman"/>
          <w:b/>
          <w:sz w:val="28"/>
          <w:szCs w:val="28"/>
        </w:rPr>
      </w:pPr>
      <w:r>
        <w:rPr>
          <w:rFonts w:ascii="Times New Roman" w:hAnsi="Times New Roman"/>
          <w:sz w:val="28"/>
          <w:szCs w:val="28"/>
          <w:lang w:eastAsia="ru-RU"/>
        </w:rPr>
        <w:br w:type="page"/>
      </w:r>
      <w:r w:rsidR="0076637C" w:rsidRPr="00010FBD">
        <w:rPr>
          <w:rFonts w:ascii="Times New Roman" w:hAnsi="Times New Roman"/>
          <w:b/>
          <w:sz w:val="28"/>
          <w:szCs w:val="28"/>
          <w:lang w:eastAsia="ru-RU"/>
        </w:rPr>
        <w:t>1.</w:t>
      </w:r>
      <w:r w:rsidR="00181AF2" w:rsidRPr="00010FBD">
        <w:rPr>
          <w:rFonts w:ascii="Times New Roman" w:hAnsi="Times New Roman"/>
          <w:b/>
          <w:sz w:val="28"/>
          <w:szCs w:val="28"/>
          <w:lang w:eastAsia="ru-RU"/>
        </w:rPr>
        <w:t>Правовое положение Правительства</w:t>
      </w:r>
    </w:p>
    <w:p w:rsidR="00DE0D2A" w:rsidRPr="00010FBD" w:rsidRDefault="00DE0D2A" w:rsidP="00010FBD">
      <w:pPr>
        <w:widowControl w:val="0"/>
        <w:spacing w:after="0" w:line="360" w:lineRule="auto"/>
        <w:ind w:firstLine="709"/>
        <w:jc w:val="both"/>
        <w:rPr>
          <w:rFonts w:ascii="Times New Roman" w:hAnsi="Times New Roman"/>
          <w:sz w:val="28"/>
          <w:szCs w:val="28"/>
        </w:rPr>
      </w:pPr>
    </w:p>
    <w:p w:rsidR="00827688" w:rsidRPr="00010FBD" w:rsidRDefault="00827688" w:rsidP="00010FBD">
      <w:pPr>
        <w:widowControl w:val="0"/>
        <w:spacing w:after="0" w:line="360" w:lineRule="auto"/>
        <w:ind w:firstLine="709"/>
        <w:jc w:val="both"/>
        <w:rPr>
          <w:rFonts w:ascii="Times New Roman" w:hAnsi="Times New Roman"/>
          <w:sz w:val="28"/>
          <w:szCs w:val="28"/>
        </w:rPr>
      </w:pPr>
      <w:r w:rsidRPr="00010FBD">
        <w:rPr>
          <w:rFonts w:ascii="Times New Roman" w:hAnsi="Times New Roman"/>
          <w:sz w:val="28"/>
          <w:szCs w:val="28"/>
        </w:rPr>
        <w:t xml:space="preserve">Правительство РФ является органом государственной власти, возглавляющим ветвь исполнительной власти Российской Федерации. </w:t>
      </w:r>
    </w:p>
    <w:p w:rsidR="00827688" w:rsidRPr="00010FBD" w:rsidRDefault="00827688" w:rsidP="00010FBD">
      <w:pPr>
        <w:widowControl w:val="0"/>
        <w:spacing w:after="0" w:line="360" w:lineRule="auto"/>
        <w:ind w:firstLine="709"/>
        <w:jc w:val="both"/>
        <w:rPr>
          <w:rFonts w:ascii="Times New Roman" w:hAnsi="Times New Roman"/>
          <w:sz w:val="28"/>
          <w:szCs w:val="28"/>
        </w:rPr>
      </w:pPr>
      <w:r w:rsidRPr="00010FBD">
        <w:rPr>
          <w:rFonts w:ascii="Times New Roman" w:hAnsi="Times New Roman"/>
          <w:sz w:val="28"/>
          <w:szCs w:val="28"/>
        </w:rPr>
        <w:t>Правительство РФ является коллегиальным органом общей компетенции, который несет полную ответственность за организацию и деятельность исполнительной власти в Российской Федерации.</w:t>
      </w:r>
    </w:p>
    <w:p w:rsidR="00E13496" w:rsidRPr="00010FBD" w:rsidRDefault="00827688" w:rsidP="00010FBD">
      <w:pPr>
        <w:widowControl w:val="0"/>
        <w:spacing w:after="0" w:line="360" w:lineRule="auto"/>
        <w:ind w:firstLine="709"/>
        <w:jc w:val="both"/>
        <w:rPr>
          <w:rFonts w:ascii="Times New Roman" w:hAnsi="Times New Roman"/>
          <w:sz w:val="28"/>
          <w:szCs w:val="28"/>
        </w:rPr>
      </w:pPr>
      <w:r w:rsidRPr="00010FBD">
        <w:rPr>
          <w:rFonts w:ascii="Times New Roman" w:hAnsi="Times New Roman"/>
          <w:sz w:val="28"/>
          <w:szCs w:val="28"/>
        </w:rPr>
        <w:t>Правовую основу статуса Правительства РФ составляют Конституция РФ</w:t>
      </w:r>
      <w:r w:rsidR="00010FBD">
        <w:rPr>
          <w:rFonts w:ascii="Times New Roman" w:hAnsi="Times New Roman"/>
          <w:sz w:val="28"/>
          <w:szCs w:val="28"/>
        </w:rPr>
        <w:t xml:space="preserve"> </w:t>
      </w:r>
      <w:r w:rsidRPr="00010FBD">
        <w:rPr>
          <w:rFonts w:ascii="Times New Roman" w:hAnsi="Times New Roman"/>
          <w:sz w:val="28"/>
          <w:szCs w:val="28"/>
        </w:rPr>
        <w:t>(ст.</w:t>
      </w:r>
      <w:r w:rsidR="00E13496" w:rsidRPr="00010FBD">
        <w:rPr>
          <w:rFonts w:ascii="Times New Roman" w:hAnsi="Times New Roman"/>
          <w:sz w:val="28"/>
          <w:szCs w:val="28"/>
        </w:rPr>
        <w:t xml:space="preserve"> 11, 110 – 117 и др.), Федеральный конституционный закон от 17 декабря 1997 г. №2 – ФКЗ «О Правительстве Российской Федерации», Регламент Правительства РФ и Положение об Аппарате Правительства РФ, утвержденный постановлением Правительством РФ от 1 июня 2004 г. № 260, и другие нормативно-правовые акты. </w:t>
      </w:r>
    </w:p>
    <w:p w:rsidR="00E13496" w:rsidRPr="00010FBD" w:rsidRDefault="00E13496" w:rsidP="00010FBD">
      <w:pPr>
        <w:widowControl w:val="0"/>
        <w:spacing w:after="0" w:line="360" w:lineRule="auto"/>
        <w:ind w:firstLine="709"/>
        <w:jc w:val="both"/>
        <w:rPr>
          <w:rFonts w:ascii="Times New Roman" w:hAnsi="Times New Roman"/>
          <w:sz w:val="28"/>
          <w:szCs w:val="28"/>
        </w:rPr>
      </w:pPr>
      <w:r w:rsidRPr="00010FBD">
        <w:rPr>
          <w:rFonts w:ascii="Times New Roman" w:hAnsi="Times New Roman"/>
          <w:sz w:val="28"/>
          <w:szCs w:val="28"/>
        </w:rPr>
        <w:t>В соответствии с Конституцией РФ на Правительство РФ возложены следующие полномочия:</w:t>
      </w:r>
    </w:p>
    <w:p w:rsidR="00E13496" w:rsidRPr="00010FBD" w:rsidRDefault="00E13496" w:rsidP="00010FBD">
      <w:pPr>
        <w:widowControl w:val="0"/>
        <w:numPr>
          <w:ilvl w:val="0"/>
          <w:numId w:val="6"/>
        </w:numPr>
        <w:spacing w:after="0" w:line="360" w:lineRule="auto"/>
        <w:ind w:left="0" w:firstLine="709"/>
        <w:jc w:val="both"/>
        <w:rPr>
          <w:rFonts w:ascii="Times New Roman" w:hAnsi="Times New Roman"/>
          <w:sz w:val="28"/>
          <w:szCs w:val="28"/>
        </w:rPr>
      </w:pPr>
      <w:r w:rsidRPr="00010FBD">
        <w:rPr>
          <w:rFonts w:ascii="Times New Roman" w:hAnsi="Times New Roman"/>
          <w:sz w:val="28"/>
          <w:szCs w:val="28"/>
        </w:rPr>
        <w:t>Разрабатывать и представлять Государственной Думе федеральный бюджет и обеспечивать его исполнение (п. «а» ч. 1 ст. 114);</w:t>
      </w:r>
    </w:p>
    <w:p w:rsidR="0009689D" w:rsidRPr="00010FBD" w:rsidRDefault="00E13496" w:rsidP="00010FBD">
      <w:pPr>
        <w:widowControl w:val="0"/>
        <w:numPr>
          <w:ilvl w:val="0"/>
          <w:numId w:val="6"/>
        </w:numPr>
        <w:spacing w:after="0" w:line="360" w:lineRule="auto"/>
        <w:ind w:left="0" w:firstLine="709"/>
        <w:jc w:val="both"/>
        <w:rPr>
          <w:rFonts w:ascii="Times New Roman" w:hAnsi="Times New Roman"/>
          <w:sz w:val="28"/>
          <w:szCs w:val="28"/>
        </w:rPr>
      </w:pPr>
      <w:r w:rsidRPr="00010FBD">
        <w:rPr>
          <w:rFonts w:ascii="Times New Roman" w:hAnsi="Times New Roman"/>
          <w:sz w:val="28"/>
          <w:szCs w:val="28"/>
        </w:rPr>
        <w:t>Представлять Государственной Думе отчет об исполнении федерального бюджета (там же)</w:t>
      </w:r>
      <w:r w:rsidR="0009689D" w:rsidRPr="00010FBD">
        <w:rPr>
          <w:rFonts w:ascii="Times New Roman" w:hAnsi="Times New Roman"/>
          <w:sz w:val="28"/>
          <w:szCs w:val="28"/>
        </w:rPr>
        <w:t>;</w:t>
      </w:r>
    </w:p>
    <w:p w:rsidR="0009689D" w:rsidRPr="00010FBD" w:rsidRDefault="0009689D" w:rsidP="00010FBD">
      <w:pPr>
        <w:widowControl w:val="0"/>
        <w:numPr>
          <w:ilvl w:val="0"/>
          <w:numId w:val="6"/>
        </w:numPr>
        <w:spacing w:after="0" w:line="360" w:lineRule="auto"/>
        <w:ind w:left="0" w:firstLine="709"/>
        <w:jc w:val="both"/>
        <w:rPr>
          <w:rFonts w:ascii="Times New Roman" w:hAnsi="Times New Roman"/>
          <w:sz w:val="28"/>
          <w:szCs w:val="28"/>
        </w:rPr>
      </w:pPr>
      <w:r w:rsidRPr="00010FBD">
        <w:rPr>
          <w:rFonts w:ascii="Times New Roman" w:hAnsi="Times New Roman"/>
          <w:sz w:val="28"/>
          <w:szCs w:val="28"/>
        </w:rPr>
        <w:t xml:space="preserve">Обеспечивать проведение в Российской Федерации единой финансовой, </w:t>
      </w:r>
      <w:r w:rsidR="00EF7EF8" w:rsidRPr="00010FBD">
        <w:rPr>
          <w:rFonts w:ascii="Times New Roman" w:hAnsi="Times New Roman"/>
          <w:sz w:val="28"/>
          <w:szCs w:val="28"/>
        </w:rPr>
        <w:t>кредитной и денежной политики (</w:t>
      </w:r>
      <w:r w:rsidRPr="00010FBD">
        <w:rPr>
          <w:rFonts w:ascii="Times New Roman" w:hAnsi="Times New Roman"/>
          <w:sz w:val="28"/>
          <w:szCs w:val="28"/>
        </w:rPr>
        <w:t>п. «б» ч. 1 ст. 114);</w:t>
      </w:r>
    </w:p>
    <w:p w:rsidR="0009689D" w:rsidRPr="00010FBD" w:rsidRDefault="0009689D" w:rsidP="00010FBD">
      <w:pPr>
        <w:widowControl w:val="0"/>
        <w:numPr>
          <w:ilvl w:val="0"/>
          <w:numId w:val="6"/>
        </w:numPr>
        <w:spacing w:after="0" w:line="360" w:lineRule="auto"/>
        <w:ind w:left="0" w:firstLine="709"/>
        <w:jc w:val="both"/>
        <w:rPr>
          <w:rFonts w:ascii="Times New Roman" w:hAnsi="Times New Roman"/>
          <w:sz w:val="28"/>
          <w:szCs w:val="28"/>
        </w:rPr>
      </w:pPr>
      <w:r w:rsidRPr="00010FBD">
        <w:rPr>
          <w:rFonts w:ascii="Times New Roman" w:hAnsi="Times New Roman"/>
          <w:sz w:val="28"/>
          <w:szCs w:val="28"/>
        </w:rPr>
        <w:t>Обеспечивать проведение в Российской Федерации единой государственной политики в области культуры, науки, образования, здравоохранения, соци</w:t>
      </w:r>
      <w:r w:rsidR="00EF7EF8" w:rsidRPr="00010FBD">
        <w:rPr>
          <w:rFonts w:ascii="Times New Roman" w:hAnsi="Times New Roman"/>
          <w:sz w:val="28"/>
          <w:szCs w:val="28"/>
        </w:rPr>
        <w:t>ального обеспечения, экологии (</w:t>
      </w:r>
      <w:r w:rsidRPr="00010FBD">
        <w:rPr>
          <w:rFonts w:ascii="Times New Roman" w:hAnsi="Times New Roman"/>
          <w:sz w:val="28"/>
          <w:szCs w:val="28"/>
        </w:rPr>
        <w:t>п. «в» ч. 1 ст. 114);</w:t>
      </w:r>
    </w:p>
    <w:p w:rsidR="0009689D" w:rsidRPr="00010FBD" w:rsidRDefault="0009689D" w:rsidP="00010FBD">
      <w:pPr>
        <w:widowControl w:val="0"/>
        <w:numPr>
          <w:ilvl w:val="0"/>
          <w:numId w:val="6"/>
        </w:numPr>
        <w:spacing w:after="0" w:line="360" w:lineRule="auto"/>
        <w:ind w:left="0" w:firstLine="709"/>
        <w:jc w:val="both"/>
        <w:rPr>
          <w:rFonts w:ascii="Times New Roman" w:hAnsi="Times New Roman"/>
          <w:sz w:val="28"/>
          <w:szCs w:val="28"/>
        </w:rPr>
      </w:pPr>
      <w:r w:rsidRPr="00010FBD">
        <w:rPr>
          <w:rFonts w:ascii="Times New Roman" w:hAnsi="Times New Roman"/>
          <w:sz w:val="28"/>
          <w:szCs w:val="28"/>
        </w:rPr>
        <w:t>Осуществлять управление федеральной собственностью (п. «г» ч. 1 ст.114);</w:t>
      </w:r>
    </w:p>
    <w:p w:rsidR="008C4CE7" w:rsidRPr="00010FBD" w:rsidRDefault="0009689D" w:rsidP="00010FBD">
      <w:pPr>
        <w:widowControl w:val="0"/>
        <w:numPr>
          <w:ilvl w:val="0"/>
          <w:numId w:val="6"/>
        </w:numPr>
        <w:spacing w:after="0" w:line="360" w:lineRule="auto"/>
        <w:ind w:left="0" w:firstLine="709"/>
        <w:jc w:val="both"/>
        <w:rPr>
          <w:rFonts w:ascii="Times New Roman" w:hAnsi="Times New Roman"/>
          <w:sz w:val="28"/>
          <w:szCs w:val="28"/>
        </w:rPr>
      </w:pPr>
      <w:r w:rsidRPr="00010FBD">
        <w:rPr>
          <w:rFonts w:ascii="Times New Roman" w:hAnsi="Times New Roman"/>
          <w:sz w:val="28"/>
          <w:szCs w:val="28"/>
        </w:rPr>
        <w:t xml:space="preserve">Осуществлять меры по обеспечению обороны страны, государственной безопасности, реализации внешней политики Российской Федерации ( п. «д» ч. 1.ст. </w:t>
      </w:r>
      <w:r w:rsidR="008C4CE7" w:rsidRPr="00010FBD">
        <w:rPr>
          <w:rFonts w:ascii="Times New Roman" w:hAnsi="Times New Roman"/>
          <w:sz w:val="28"/>
          <w:szCs w:val="28"/>
        </w:rPr>
        <w:t>114);</w:t>
      </w:r>
    </w:p>
    <w:p w:rsidR="00C26694" w:rsidRPr="00010FBD" w:rsidRDefault="008C4CE7" w:rsidP="00010FBD">
      <w:pPr>
        <w:widowControl w:val="0"/>
        <w:numPr>
          <w:ilvl w:val="0"/>
          <w:numId w:val="6"/>
        </w:numPr>
        <w:spacing w:after="0" w:line="360" w:lineRule="auto"/>
        <w:ind w:left="0" w:firstLine="709"/>
        <w:jc w:val="both"/>
        <w:rPr>
          <w:rFonts w:ascii="Times New Roman" w:hAnsi="Times New Roman"/>
          <w:sz w:val="28"/>
          <w:szCs w:val="28"/>
        </w:rPr>
      </w:pPr>
      <w:r w:rsidRPr="00010FBD">
        <w:rPr>
          <w:rFonts w:ascii="Times New Roman" w:hAnsi="Times New Roman"/>
          <w:sz w:val="28"/>
          <w:szCs w:val="28"/>
        </w:rPr>
        <w:t>Осуществлять меры</w:t>
      </w:r>
      <w:r w:rsidR="00C26694" w:rsidRPr="00010FBD">
        <w:rPr>
          <w:rFonts w:ascii="Times New Roman" w:hAnsi="Times New Roman"/>
          <w:sz w:val="28"/>
          <w:szCs w:val="28"/>
        </w:rPr>
        <w:t xml:space="preserve"> по обеспечению законности, прав и свобод граждан, охране собственности и общественного по</w:t>
      </w:r>
      <w:r w:rsidR="006759A8" w:rsidRPr="00010FBD">
        <w:rPr>
          <w:rFonts w:ascii="Times New Roman" w:hAnsi="Times New Roman"/>
          <w:sz w:val="28"/>
          <w:szCs w:val="28"/>
        </w:rPr>
        <w:t>рядка, борьба с преступностью (</w:t>
      </w:r>
      <w:r w:rsidR="00C26694" w:rsidRPr="00010FBD">
        <w:rPr>
          <w:rFonts w:ascii="Times New Roman" w:hAnsi="Times New Roman"/>
          <w:sz w:val="28"/>
          <w:szCs w:val="28"/>
        </w:rPr>
        <w:t>п. «е» ч. 1 ст. 114);</w:t>
      </w:r>
    </w:p>
    <w:p w:rsidR="00C26694" w:rsidRPr="00010FBD" w:rsidRDefault="00C26694" w:rsidP="00010FBD">
      <w:pPr>
        <w:widowControl w:val="0"/>
        <w:numPr>
          <w:ilvl w:val="0"/>
          <w:numId w:val="6"/>
        </w:numPr>
        <w:spacing w:after="0" w:line="360" w:lineRule="auto"/>
        <w:ind w:left="0" w:firstLine="709"/>
        <w:jc w:val="both"/>
        <w:rPr>
          <w:rFonts w:ascii="Times New Roman" w:hAnsi="Times New Roman"/>
          <w:sz w:val="28"/>
          <w:szCs w:val="28"/>
        </w:rPr>
      </w:pPr>
      <w:r w:rsidRPr="00010FBD">
        <w:rPr>
          <w:rFonts w:ascii="Times New Roman" w:hAnsi="Times New Roman"/>
          <w:sz w:val="28"/>
          <w:szCs w:val="28"/>
        </w:rPr>
        <w:t xml:space="preserve">Осуществлять иные полномочия, возложенные на него Конституцией РФ, федеральными законами, указами Президента РФ. </w:t>
      </w:r>
    </w:p>
    <w:p w:rsidR="00D5290B" w:rsidRPr="00010FBD" w:rsidRDefault="00C26694" w:rsidP="00010FBD">
      <w:pPr>
        <w:widowControl w:val="0"/>
        <w:spacing w:after="0" w:line="360" w:lineRule="auto"/>
        <w:ind w:firstLine="709"/>
        <w:jc w:val="both"/>
        <w:rPr>
          <w:rFonts w:ascii="Times New Roman" w:hAnsi="Times New Roman"/>
          <w:sz w:val="28"/>
          <w:szCs w:val="28"/>
        </w:rPr>
      </w:pPr>
      <w:r w:rsidRPr="00010FBD">
        <w:rPr>
          <w:rFonts w:ascii="Times New Roman" w:hAnsi="Times New Roman"/>
          <w:sz w:val="28"/>
          <w:szCs w:val="28"/>
        </w:rPr>
        <w:t>Правительству РФ также принадлежит право законодательной инициативы. Законопроекты о введении или отмене</w:t>
      </w:r>
      <w:r w:rsidR="00D5290B" w:rsidRPr="00010FBD">
        <w:rPr>
          <w:rFonts w:ascii="Times New Roman" w:hAnsi="Times New Roman"/>
          <w:sz w:val="28"/>
          <w:szCs w:val="28"/>
        </w:rPr>
        <w:t xml:space="preserve"> налогов, освобождении от их уплаты, о выпуске государственных займов, об изменении финансовых обязательств государства,</w:t>
      </w:r>
      <w:r w:rsidR="00010FBD">
        <w:rPr>
          <w:rFonts w:ascii="Times New Roman" w:hAnsi="Times New Roman"/>
          <w:sz w:val="28"/>
          <w:szCs w:val="28"/>
        </w:rPr>
        <w:t xml:space="preserve"> </w:t>
      </w:r>
      <w:r w:rsidR="00D5290B" w:rsidRPr="00010FBD">
        <w:rPr>
          <w:rFonts w:ascii="Times New Roman" w:hAnsi="Times New Roman"/>
          <w:sz w:val="28"/>
          <w:szCs w:val="28"/>
        </w:rPr>
        <w:t>другие законопроекты,</w:t>
      </w:r>
      <w:r w:rsidRPr="00010FBD">
        <w:rPr>
          <w:rFonts w:ascii="Times New Roman" w:hAnsi="Times New Roman"/>
          <w:sz w:val="28"/>
          <w:szCs w:val="28"/>
        </w:rPr>
        <w:t xml:space="preserve"> </w:t>
      </w:r>
      <w:r w:rsidR="00D5290B" w:rsidRPr="00010FBD">
        <w:rPr>
          <w:rFonts w:ascii="Times New Roman" w:hAnsi="Times New Roman"/>
          <w:sz w:val="28"/>
          <w:szCs w:val="28"/>
        </w:rPr>
        <w:t xml:space="preserve">предусматривающие расходы, покрываемые за счет средств федерального бюджета, могут быть внесены только при наличии заключения Правительства РФ. </w:t>
      </w:r>
    </w:p>
    <w:p w:rsidR="002B0AAD" w:rsidRPr="00010FBD" w:rsidRDefault="00D5290B" w:rsidP="00010FBD">
      <w:pPr>
        <w:widowControl w:val="0"/>
        <w:spacing w:after="0" w:line="360" w:lineRule="auto"/>
        <w:ind w:firstLine="709"/>
        <w:jc w:val="both"/>
        <w:rPr>
          <w:rFonts w:ascii="Times New Roman" w:hAnsi="Times New Roman"/>
          <w:sz w:val="28"/>
          <w:szCs w:val="28"/>
        </w:rPr>
      </w:pPr>
      <w:r w:rsidRPr="00010FBD">
        <w:rPr>
          <w:rFonts w:ascii="Times New Roman" w:hAnsi="Times New Roman"/>
          <w:sz w:val="28"/>
          <w:szCs w:val="28"/>
        </w:rPr>
        <w:t>Правительство РФ руководит работой большого числа федеральных органов исполнительной власти и осуществляет контроль за их деятельностью. Все эти органы подчиняются Правительству</w:t>
      </w:r>
      <w:r w:rsidR="002B0AAD" w:rsidRPr="00010FBD">
        <w:rPr>
          <w:rFonts w:ascii="Times New Roman" w:hAnsi="Times New Roman"/>
          <w:sz w:val="28"/>
          <w:szCs w:val="28"/>
        </w:rPr>
        <w:t xml:space="preserve"> и отвечают перед ним.</w:t>
      </w:r>
    </w:p>
    <w:p w:rsidR="00E93C74" w:rsidRPr="00010FBD" w:rsidRDefault="002B0AAD" w:rsidP="00010FBD">
      <w:pPr>
        <w:widowControl w:val="0"/>
        <w:spacing w:after="0" w:line="360" w:lineRule="auto"/>
        <w:ind w:firstLine="709"/>
        <w:jc w:val="both"/>
        <w:rPr>
          <w:rFonts w:ascii="Times New Roman" w:hAnsi="Times New Roman"/>
          <w:sz w:val="28"/>
          <w:szCs w:val="28"/>
        </w:rPr>
      </w:pPr>
      <w:r w:rsidRPr="00010FBD">
        <w:rPr>
          <w:rFonts w:ascii="Times New Roman" w:hAnsi="Times New Roman"/>
          <w:b/>
          <w:sz w:val="28"/>
          <w:szCs w:val="28"/>
        </w:rPr>
        <w:t>Правительство РФ</w:t>
      </w:r>
      <w:r w:rsidRPr="00010FBD">
        <w:rPr>
          <w:rFonts w:ascii="Times New Roman" w:hAnsi="Times New Roman"/>
          <w:sz w:val="28"/>
          <w:szCs w:val="28"/>
        </w:rPr>
        <w:t xml:space="preserve"> в соответствии с вышеуказанными законами </w:t>
      </w:r>
      <w:r w:rsidRPr="00010FBD">
        <w:rPr>
          <w:rFonts w:ascii="Times New Roman" w:hAnsi="Times New Roman"/>
          <w:b/>
          <w:sz w:val="28"/>
          <w:szCs w:val="28"/>
        </w:rPr>
        <w:t>осуществляет следующие полномочия</w:t>
      </w:r>
      <w:r w:rsidRPr="00010FBD">
        <w:rPr>
          <w:rFonts w:ascii="Times New Roman" w:hAnsi="Times New Roman"/>
          <w:sz w:val="28"/>
          <w:szCs w:val="28"/>
        </w:rPr>
        <w:t xml:space="preserve"> в отношении федеральных органов исполнительной власти, которыми оно руководит: </w:t>
      </w:r>
    </w:p>
    <w:p w:rsidR="005A1230" w:rsidRPr="00010FBD" w:rsidRDefault="00E93C74" w:rsidP="00010FBD">
      <w:pPr>
        <w:widowControl w:val="0"/>
        <w:numPr>
          <w:ilvl w:val="0"/>
          <w:numId w:val="8"/>
        </w:numPr>
        <w:spacing w:after="0" w:line="360" w:lineRule="auto"/>
        <w:ind w:left="0" w:firstLine="709"/>
        <w:jc w:val="both"/>
        <w:rPr>
          <w:rFonts w:ascii="Times New Roman" w:hAnsi="Times New Roman"/>
          <w:sz w:val="28"/>
          <w:szCs w:val="28"/>
        </w:rPr>
      </w:pPr>
      <w:r w:rsidRPr="00010FBD">
        <w:rPr>
          <w:rFonts w:ascii="Times New Roman" w:hAnsi="Times New Roman"/>
          <w:sz w:val="28"/>
          <w:szCs w:val="28"/>
        </w:rPr>
        <w:t>Утверждает положение о них; 2. Устанавливает предельную численность работников их аппаратов</w:t>
      </w:r>
      <w:r w:rsidR="00C26694" w:rsidRPr="00010FBD">
        <w:rPr>
          <w:rFonts w:ascii="Times New Roman" w:hAnsi="Times New Roman"/>
          <w:sz w:val="28"/>
          <w:szCs w:val="28"/>
        </w:rPr>
        <w:t xml:space="preserve"> </w:t>
      </w:r>
      <w:r w:rsidRPr="00010FBD">
        <w:rPr>
          <w:rFonts w:ascii="Times New Roman" w:hAnsi="Times New Roman"/>
          <w:sz w:val="28"/>
          <w:szCs w:val="28"/>
        </w:rPr>
        <w:t xml:space="preserve">и размер ассигнований на их содержание; 3. Устанавливает порядок назначения на должность заместителя федеральных министров; 4. Назначает на должность и освобождает от должности руководителей федеральных служб и федеральных агентств, за исключением руководителей </w:t>
      </w:r>
      <w:r w:rsidR="00E82F36" w:rsidRPr="00010FBD">
        <w:rPr>
          <w:rFonts w:ascii="Times New Roman" w:hAnsi="Times New Roman"/>
          <w:sz w:val="28"/>
          <w:szCs w:val="28"/>
        </w:rPr>
        <w:t>(</w:t>
      </w:r>
      <w:r w:rsidRPr="00010FBD">
        <w:rPr>
          <w:rFonts w:ascii="Times New Roman" w:hAnsi="Times New Roman"/>
          <w:sz w:val="28"/>
          <w:szCs w:val="28"/>
        </w:rPr>
        <w:t xml:space="preserve">их заместителей) федеральных служб, федеральных агентств; </w:t>
      </w:r>
      <w:r w:rsidR="005B0A49" w:rsidRPr="00010FBD">
        <w:rPr>
          <w:rFonts w:ascii="Times New Roman" w:hAnsi="Times New Roman"/>
          <w:sz w:val="28"/>
          <w:szCs w:val="28"/>
        </w:rPr>
        <w:t xml:space="preserve">5. Устанавливает порядок назначения на должность руководителей и членов коллегиальных органов управления федеральных служб и федеральных </w:t>
      </w:r>
      <w:r w:rsidR="00026FA0" w:rsidRPr="00010FBD">
        <w:rPr>
          <w:rFonts w:ascii="Times New Roman" w:hAnsi="Times New Roman"/>
          <w:sz w:val="28"/>
          <w:szCs w:val="28"/>
        </w:rPr>
        <w:t>агентств, имеющих статус коллегиального органа, если иное не установлено федеральным законном; 6. Утверждает состав членов коллегий федеральных министерств и иных федеральных органов исполнительной власти; 7. Вправе отменять их акты или приостанавливать их действие; 8. Образовывать организации, координационные, сове</w:t>
      </w:r>
      <w:r w:rsidR="005A1230" w:rsidRPr="00010FBD">
        <w:rPr>
          <w:rFonts w:ascii="Times New Roman" w:hAnsi="Times New Roman"/>
          <w:sz w:val="28"/>
          <w:szCs w:val="28"/>
        </w:rPr>
        <w:t xml:space="preserve">щательные органы. </w:t>
      </w:r>
    </w:p>
    <w:p w:rsidR="003A6EA1" w:rsidRPr="00010FBD" w:rsidRDefault="005A1230" w:rsidP="00010FBD">
      <w:pPr>
        <w:widowControl w:val="0"/>
        <w:spacing w:after="0" w:line="360" w:lineRule="auto"/>
        <w:ind w:firstLine="709"/>
        <w:jc w:val="both"/>
        <w:rPr>
          <w:rFonts w:ascii="Times New Roman" w:hAnsi="Times New Roman"/>
          <w:sz w:val="28"/>
          <w:szCs w:val="28"/>
        </w:rPr>
      </w:pPr>
      <w:r w:rsidRPr="00010FBD">
        <w:rPr>
          <w:rFonts w:ascii="Times New Roman" w:hAnsi="Times New Roman"/>
          <w:sz w:val="28"/>
          <w:szCs w:val="28"/>
        </w:rPr>
        <w:t>Правительство РФ наделено также полномочиями по координации деятельности органов исполнительной власти субъектов РФ</w:t>
      </w:r>
      <w:r w:rsidR="003A6EA1" w:rsidRPr="00010FBD">
        <w:rPr>
          <w:rFonts w:ascii="Times New Roman" w:hAnsi="Times New Roman"/>
          <w:sz w:val="28"/>
          <w:szCs w:val="28"/>
        </w:rPr>
        <w:t xml:space="preserve"> и субъектов РФ в сфере управления и по контролю за их деятельностью. </w:t>
      </w:r>
    </w:p>
    <w:p w:rsidR="00473C10" w:rsidRPr="00010FBD" w:rsidRDefault="003A6EA1" w:rsidP="00010FBD">
      <w:pPr>
        <w:widowControl w:val="0"/>
        <w:spacing w:after="0" w:line="360" w:lineRule="auto"/>
        <w:ind w:firstLine="709"/>
        <w:jc w:val="both"/>
        <w:rPr>
          <w:rFonts w:ascii="Times New Roman" w:hAnsi="Times New Roman"/>
          <w:sz w:val="28"/>
          <w:szCs w:val="28"/>
        </w:rPr>
      </w:pPr>
      <w:r w:rsidRPr="00010FBD">
        <w:rPr>
          <w:rFonts w:ascii="Times New Roman" w:hAnsi="Times New Roman"/>
          <w:sz w:val="28"/>
          <w:szCs w:val="28"/>
        </w:rPr>
        <w:t>В своей деятельности Правительство РФ руководствуется принципами верховенства Конституции РФ, федеральных конституционных законов и федеральных законов, принципами народовластия</w:t>
      </w:r>
      <w:r w:rsidR="00473C10" w:rsidRPr="00010FBD">
        <w:rPr>
          <w:rFonts w:ascii="Times New Roman" w:hAnsi="Times New Roman"/>
          <w:sz w:val="28"/>
          <w:szCs w:val="28"/>
        </w:rPr>
        <w:t>, федерализма, разделения властей, ответственности, гласности и обеспечения прав и свобод человека и гражданина.</w:t>
      </w:r>
      <w:r w:rsidR="00010FBD">
        <w:rPr>
          <w:rFonts w:ascii="Times New Roman" w:hAnsi="Times New Roman"/>
          <w:sz w:val="28"/>
          <w:szCs w:val="28"/>
        </w:rPr>
        <w:t xml:space="preserve"> </w:t>
      </w:r>
    </w:p>
    <w:p w:rsidR="00473C10" w:rsidRPr="00010FBD" w:rsidRDefault="00473C10" w:rsidP="00010FBD">
      <w:pPr>
        <w:widowControl w:val="0"/>
        <w:spacing w:after="0" w:line="360" w:lineRule="auto"/>
        <w:ind w:firstLine="709"/>
        <w:jc w:val="both"/>
        <w:rPr>
          <w:rFonts w:ascii="Times New Roman" w:hAnsi="Times New Roman"/>
          <w:sz w:val="28"/>
          <w:szCs w:val="28"/>
        </w:rPr>
      </w:pPr>
      <w:r w:rsidRPr="00010FBD">
        <w:rPr>
          <w:rFonts w:ascii="Times New Roman" w:hAnsi="Times New Roman"/>
          <w:b/>
          <w:sz w:val="28"/>
          <w:szCs w:val="28"/>
        </w:rPr>
        <w:t>Основной организационной формой деятельности Правительства РФ является его заседания,</w:t>
      </w:r>
      <w:r w:rsidRPr="00010FBD">
        <w:rPr>
          <w:rFonts w:ascii="Times New Roman" w:hAnsi="Times New Roman"/>
          <w:sz w:val="28"/>
          <w:szCs w:val="28"/>
        </w:rPr>
        <w:t xml:space="preserve"> которые проводятся не реже одного раза в месяц. </w:t>
      </w:r>
    </w:p>
    <w:p w:rsidR="00926FB4" w:rsidRPr="00010FBD" w:rsidRDefault="00473C10" w:rsidP="00010FBD">
      <w:pPr>
        <w:widowControl w:val="0"/>
        <w:spacing w:after="0" w:line="360" w:lineRule="auto"/>
        <w:ind w:firstLine="709"/>
        <w:jc w:val="both"/>
        <w:rPr>
          <w:rFonts w:ascii="Times New Roman" w:hAnsi="Times New Roman"/>
          <w:sz w:val="28"/>
          <w:szCs w:val="28"/>
        </w:rPr>
      </w:pPr>
      <w:r w:rsidRPr="00010FBD">
        <w:rPr>
          <w:rFonts w:ascii="Times New Roman" w:hAnsi="Times New Roman"/>
          <w:sz w:val="28"/>
          <w:szCs w:val="28"/>
        </w:rPr>
        <w:t>Регламентом Правительства РФ определен круг вопросов, решения по которым принимаются исключительно на заседаниях Правительства РФ.</w:t>
      </w:r>
      <w:r w:rsidR="00010FBD">
        <w:rPr>
          <w:rFonts w:ascii="Times New Roman" w:hAnsi="Times New Roman"/>
          <w:sz w:val="28"/>
          <w:szCs w:val="28"/>
        </w:rPr>
        <w:t xml:space="preserve"> </w:t>
      </w:r>
      <w:r w:rsidRPr="00010FBD">
        <w:rPr>
          <w:rFonts w:ascii="Times New Roman" w:hAnsi="Times New Roman"/>
          <w:sz w:val="28"/>
          <w:szCs w:val="28"/>
        </w:rPr>
        <w:t xml:space="preserve">К примеру вопросы </w:t>
      </w:r>
      <w:r w:rsidR="00926FB4" w:rsidRPr="00010FBD">
        <w:rPr>
          <w:rFonts w:ascii="Times New Roman" w:hAnsi="Times New Roman"/>
          <w:sz w:val="28"/>
          <w:szCs w:val="28"/>
        </w:rPr>
        <w:t>о представлении Государственной Думе федерального бюджета и отчета о его исполнении.</w:t>
      </w:r>
      <w:r w:rsidR="00010FBD">
        <w:rPr>
          <w:rFonts w:ascii="Times New Roman" w:hAnsi="Times New Roman"/>
          <w:sz w:val="28"/>
          <w:szCs w:val="28"/>
        </w:rPr>
        <w:t xml:space="preserve"> </w:t>
      </w:r>
    </w:p>
    <w:p w:rsidR="00926FB4" w:rsidRPr="00010FBD" w:rsidRDefault="00926FB4" w:rsidP="00010FBD">
      <w:pPr>
        <w:widowControl w:val="0"/>
        <w:spacing w:after="0" w:line="360" w:lineRule="auto"/>
        <w:ind w:firstLine="709"/>
        <w:jc w:val="both"/>
        <w:rPr>
          <w:rFonts w:ascii="Times New Roman" w:hAnsi="Times New Roman"/>
          <w:sz w:val="28"/>
          <w:szCs w:val="28"/>
        </w:rPr>
      </w:pPr>
      <w:r w:rsidRPr="00010FBD">
        <w:rPr>
          <w:rFonts w:ascii="Times New Roman" w:hAnsi="Times New Roman"/>
          <w:b/>
          <w:sz w:val="28"/>
          <w:szCs w:val="28"/>
        </w:rPr>
        <w:t>Президиум Правительства РФ</w:t>
      </w:r>
      <w:r w:rsidRPr="00010FBD">
        <w:rPr>
          <w:rFonts w:ascii="Times New Roman" w:hAnsi="Times New Roman"/>
          <w:sz w:val="28"/>
          <w:szCs w:val="28"/>
        </w:rPr>
        <w:t xml:space="preserve"> образуется по предложению Председателя Правительства РФ исключительно для решения оперативных вопросов. </w:t>
      </w:r>
    </w:p>
    <w:p w:rsidR="00926FB4" w:rsidRPr="00010FBD" w:rsidRDefault="00926FB4" w:rsidP="00010FBD">
      <w:pPr>
        <w:widowControl w:val="0"/>
        <w:spacing w:after="0" w:line="360" w:lineRule="auto"/>
        <w:ind w:firstLine="709"/>
        <w:jc w:val="both"/>
        <w:rPr>
          <w:rFonts w:ascii="Times New Roman" w:hAnsi="Times New Roman"/>
          <w:sz w:val="28"/>
          <w:szCs w:val="28"/>
        </w:rPr>
      </w:pPr>
      <w:r w:rsidRPr="00010FBD">
        <w:rPr>
          <w:rFonts w:ascii="Times New Roman" w:hAnsi="Times New Roman"/>
          <w:b/>
          <w:sz w:val="28"/>
          <w:szCs w:val="28"/>
        </w:rPr>
        <w:t xml:space="preserve">Председатель Правительства РФ </w:t>
      </w:r>
      <w:r w:rsidRPr="00010FBD">
        <w:rPr>
          <w:rFonts w:ascii="Times New Roman" w:hAnsi="Times New Roman"/>
          <w:sz w:val="28"/>
          <w:szCs w:val="28"/>
        </w:rPr>
        <w:t xml:space="preserve">назначается Президентом РФ с согласия Государственной Думы. </w:t>
      </w:r>
    </w:p>
    <w:p w:rsidR="000C6A70" w:rsidRPr="00010FBD" w:rsidRDefault="00926FB4" w:rsidP="00010FBD">
      <w:pPr>
        <w:widowControl w:val="0"/>
        <w:spacing w:after="0" w:line="360" w:lineRule="auto"/>
        <w:ind w:firstLine="709"/>
        <w:jc w:val="both"/>
        <w:rPr>
          <w:rFonts w:ascii="Times New Roman" w:hAnsi="Times New Roman"/>
          <w:sz w:val="28"/>
          <w:szCs w:val="28"/>
        </w:rPr>
      </w:pPr>
      <w:r w:rsidRPr="00010FBD">
        <w:rPr>
          <w:rFonts w:ascii="Times New Roman" w:hAnsi="Times New Roman"/>
          <w:sz w:val="28"/>
          <w:szCs w:val="28"/>
        </w:rPr>
        <w:t>Председатель Правительства РФ:</w:t>
      </w:r>
      <w:r w:rsidR="00010FBD">
        <w:rPr>
          <w:rFonts w:ascii="Times New Roman" w:hAnsi="Times New Roman"/>
          <w:sz w:val="28"/>
          <w:szCs w:val="28"/>
        </w:rPr>
        <w:t xml:space="preserve"> </w:t>
      </w:r>
      <w:r w:rsidRPr="00010FBD">
        <w:rPr>
          <w:rFonts w:ascii="Times New Roman" w:hAnsi="Times New Roman"/>
          <w:sz w:val="28"/>
          <w:szCs w:val="28"/>
        </w:rPr>
        <w:t xml:space="preserve">возглавляет Правительство РФ, определяет основные направления </w:t>
      </w:r>
      <w:r w:rsidR="001571E1" w:rsidRPr="00010FBD">
        <w:rPr>
          <w:rFonts w:ascii="Times New Roman" w:hAnsi="Times New Roman"/>
          <w:sz w:val="28"/>
          <w:szCs w:val="28"/>
        </w:rPr>
        <w:t xml:space="preserve">деятельности Правительства РФ и организует его работу, ведет заседания Правительства РФ и т.д. </w:t>
      </w:r>
    </w:p>
    <w:p w:rsidR="001571E1" w:rsidRPr="00010FBD" w:rsidRDefault="001571E1" w:rsidP="00010FBD">
      <w:pPr>
        <w:widowControl w:val="0"/>
        <w:spacing w:after="0" w:line="360" w:lineRule="auto"/>
        <w:ind w:firstLine="709"/>
        <w:jc w:val="both"/>
        <w:rPr>
          <w:rFonts w:ascii="Times New Roman" w:hAnsi="Times New Roman"/>
          <w:sz w:val="28"/>
          <w:szCs w:val="28"/>
        </w:rPr>
      </w:pPr>
      <w:r w:rsidRPr="00010FBD">
        <w:rPr>
          <w:rFonts w:ascii="Times New Roman" w:hAnsi="Times New Roman"/>
          <w:sz w:val="28"/>
          <w:szCs w:val="28"/>
        </w:rPr>
        <w:t>Заместитель Председателя Правительства РФ и федеральные министры назначаются на должность Президентом РФ по предложению Председателя Правительства РФ.</w:t>
      </w:r>
      <w:r w:rsidR="000C6A70" w:rsidRPr="00010FBD">
        <w:rPr>
          <w:rFonts w:ascii="Times New Roman" w:hAnsi="Times New Roman"/>
          <w:sz w:val="28"/>
          <w:szCs w:val="28"/>
        </w:rPr>
        <w:t xml:space="preserve"> Федеральные министры являются членами Правительства РФ. </w:t>
      </w:r>
    </w:p>
    <w:p w:rsidR="000C6A70" w:rsidRPr="00010FBD" w:rsidRDefault="000C6A70" w:rsidP="00010FBD">
      <w:pPr>
        <w:widowControl w:val="0"/>
        <w:spacing w:after="0" w:line="360" w:lineRule="auto"/>
        <w:ind w:firstLine="709"/>
        <w:jc w:val="both"/>
        <w:rPr>
          <w:rFonts w:ascii="Times New Roman" w:hAnsi="Times New Roman"/>
          <w:sz w:val="28"/>
          <w:szCs w:val="28"/>
        </w:rPr>
      </w:pPr>
      <w:r w:rsidRPr="00010FBD">
        <w:rPr>
          <w:rFonts w:ascii="Times New Roman" w:hAnsi="Times New Roman"/>
          <w:sz w:val="28"/>
          <w:szCs w:val="28"/>
        </w:rPr>
        <w:t xml:space="preserve">В случае отсутствие Председателя его полномочия исполняет его заместитель. </w:t>
      </w:r>
    </w:p>
    <w:p w:rsidR="000C6A70" w:rsidRPr="00010FBD" w:rsidRDefault="000C6A70" w:rsidP="00010FBD">
      <w:pPr>
        <w:widowControl w:val="0"/>
        <w:spacing w:after="0" w:line="360" w:lineRule="auto"/>
        <w:ind w:firstLine="709"/>
        <w:jc w:val="both"/>
        <w:rPr>
          <w:rFonts w:ascii="Times New Roman" w:hAnsi="Times New Roman"/>
          <w:b/>
          <w:sz w:val="28"/>
          <w:szCs w:val="28"/>
        </w:rPr>
      </w:pPr>
      <w:r w:rsidRPr="00010FBD">
        <w:rPr>
          <w:rFonts w:ascii="Times New Roman" w:hAnsi="Times New Roman"/>
          <w:b/>
          <w:sz w:val="28"/>
          <w:szCs w:val="28"/>
        </w:rPr>
        <w:t>Члены Правительства РФ не вправе:</w:t>
      </w:r>
    </w:p>
    <w:p w:rsidR="000C6A70" w:rsidRPr="00010FBD" w:rsidRDefault="000C6A70" w:rsidP="00010FBD">
      <w:pPr>
        <w:widowControl w:val="0"/>
        <w:numPr>
          <w:ilvl w:val="0"/>
          <w:numId w:val="9"/>
        </w:numPr>
        <w:spacing w:after="0" w:line="360" w:lineRule="auto"/>
        <w:ind w:left="0" w:firstLine="709"/>
        <w:jc w:val="both"/>
        <w:rPr>
          <w:rFonts w:ascii="Times New Roman" w:hAnsi="Times New Roman"/>
          <w:sz w:val="28"/>
          <w:szCs w:val="28"/>
        </w:rPr>
      </w:pPr>
      <w:r w:rsidRPr="00010FBD">
        <w:rPr>
          <w:rFonts w:ascii="Times New Roman" w:hAnsi="Times New Roman"/>
          <w:sz w:val="28"/>
          <w:szCs w:val="28"/>
        </w:rPr>
        <w:t>Быть членами Совета Федерации, депутатами Государственной Думы,</w:t>
      </w:r>
      <w:r w:rsidR="00486A9E" w:rsidRPr="00010FBD">
        <w:rPr>
          <w:rFonts w:ascii="Times New Roman" w:hAnsi="Times New Roman"/>
          <w:sz w:val="28"/>
          <w:szCs w:val="28"/>
        </w:rPr>
        <w:t xml:space="preserve"> депутатами законодательных (представительных) органов государственной власти субъектов Российской Федерации и депутатами выборных органов местного самоуправления;</w:t>
      </w:r>
    </w:p>
    <w:p w:rsidR="00486A9E" w:rsidRPr="00010FBD" w:rsidRDefault="00486A9E" w:rsidP="00010FBD">
      <w:pPr>
        <w:widowControl w:val="0"/>
        <w:numPr>
          <w:ilvl w:val="0"/>
          <w:numId w:val="9"/>
        </w:numPr>
        <w:spacing w:after="0" w:line="360" w:lineRule="auto"/>
        <w:ind w:left="0" w:firstLine="709"/>
        <w:jc w:val="both"/>
        <w:rPr>
          <w:rFonts w:ascii="Times New Roman" w:hAnsi="Times New Roman"/>
          <w:sz w:val="28"/>
          <w:szCs w:val="28"/>
        </w:rPr>
      </w:pPr>
      <w:r w:rsidRPr="00010FBD">
        <w:rPr>
          <w:rFonts w:ascii="Times New Roman" w:hAnsi="Times New Roman"/>
          <w:sz w:val="28"/>
          <w:szCs w:val="28"/>
        </w:rPr>
        <w:t>Занимать другие должности в органах государственной власти, органах местного самоуправления и общественных объединениях;</w:t>
      </w:r>
    </w:p>
    <w:p w:rsidR="00486A9E" w:rsidRPr="00010FBD" w:rsidRDefault="00486A9E" w:rsidP="00010FBD">
      <w:pPr>
        <w:widowControl w:val="0"/>
        <w:numPr>
          <w:ilvl w:val="0"/>
          <w:numId w:val="9"/>
        </w:numPr>
        <w:spacing w:after="0" w:line="360" w:lineRule="auto"/>
        <w:ind w:left="0" w:firstLine="709"/>
        <w:jc w:val="both"/>
        <w:rPr>
          <w:rFonts w:ascii="Times New Roman" w:hAnsi="Times New Roman"/>
          <w:sz w:val="28"/>
          <w:szCs w:val="28"/>
        </w:rPr>
      </w:pPr>
      <w:r w:rsidRPr="00010FBD">
        <w:rPr>
          <w:rFonts w:ascii="Times New Roman" w:hAnsi="Times New Roman"/>
          <w:sz w:val="28"/>
          <w:szCs w:val="28"/>
        </w:rPr>
        <w:t>Заниматься предпринимательской деятельностью лично либо через доверенных лиц;</w:t>
      </w:r>
    </w:p>
    <w:p w:rsidR="00486A9E" w:rsidRPr="00010FBD" w:rsidRDefault="00486A9E" w:rsidP="00010FBD">
      <w:pPr>
        <w:widowControl w:val="0"/>
        <w:numPr>
          <w:ilvl w:val="0"/>
          <w:numId w:val="9"/>
        </w:numPr>
        <w:spacing w:after="0" w:line="360" w:lineRule="auto"/>
        <w:ind w:left="0" w:firstLine="709"/>
        <w:jc w:val="both"/>
        <w:rPr>
          <w:rFonts w:ascii="Times New Roman" w:hAnsi="Times New Roman"/>
          <w:sz w:val="28"/>
          <w:szCs w:val="28"/>
        </w:rPr>
      </w:pPr>
      <w:r w:rsidRPr="00010FBD">
        <w:rPr>
          <w:rFonts w:ascii="Times New Roman" w:hAnsi="Times New Roman"/>
          <w:sz w:val="28"/>
          <w:szCs w:val="28"/>
        </w:rPr>
        <w:t xml:space="preserve">Заниматься другой оплачиваемой деятельностью, кроме </w:t>
      </w:r>
      <w:r w:rsidR="00983A93" w:rsidRPr="00010FBD">
        <w:rPr>
          <w:rFonts w:ascii="Times New Roman" w:hAnsi="Times New Roman"/>
          <w:sz w:val="28"/>
          <w:szCs w:val="28"/>
        </w:rPr>
        <w:t>преподавательской</w:t>
      </w:r>
      <w:r w:rsidRPr="00010FBD">
        <w:rPr>
          <w:rFonts w:ascii="Times New Roman" w:hAnsi="Times New Roman"/>
          <w:sz w:val="28"/>
          <w:szCs w:val="28"/>
        </w:rPr>
        <w:t xml:space="preserve">, научной и иной творческой деятельностью; </w:t>
      </w:r>
    </w:p>
    <w:p w:rsidR="00486A9E" w:rsidRPr="00010FBD" w:rsidRDefault="00486A9E" w:rsidP="00010FBD">
      <w:pPr>
        <w:widowControl w:val="0"/>
        <w:numPr>
          <w:ilvl w:val="0"/>
          <w:numId w:val="9"/>
        </w:numPr>
        <w:spacing w:after="0" w:line="360" w:lineRule="auto"/>
        <w:ind w:left="0" w:firstLine="709"/>
        <w:jc w:val="both"/>
        <w:rPr>
          <w:rFonts w:ascii="Times New Roman" w:hAnsi="Times New Roman"/>
          <w:sz w:val="28"/>
          <w:szCs w:val="28"/>
        </w:rPr>
      </w:pPr>
      <w:r w:rsidRPr="00010FBD">
        <w:rPr>
          <w:rFonts w:ascii="Times New Roman" w:hAnsi="Times New Roman"/>
          <w:sz w:val="28"/>
          <w:szCs w:val="28"/>
        </w:rPr>
        <w:t>Быть поверенными или представителями по делам третьих лиц в органах государственной власти;</w:t>
      </w:r>
    </w:p>
    <w:p w:rsidR="00983A93" w:rsidRPr="00010FBD" w:rsidRDefault="00983A93" w:rsidP="00010FBD">
      <w:pPr>
        <w:widowControl w:val="0"/>
        <w:numPr>
          <w:ilvl w:val="0"/>
          <w:numId w:val="9"/>
        </w:numPr>
        <w:spacing w:after="0" w:line="360" w:lineRule="auto"/>
        <w:ind w:left="0" w:firstLine="709"/>
        <w:jc w:val="both"/>
        <w:rPr>
          <w:rFonts w:ascii="Times New Roman" w:hAnsi="Times New Roman"/>
          <w:sz w:val="28"/>
          <w:szCs w:val="28"/>
        </w:rPr>
      </w:pPr>
      <w:r w:rsidRPr="00010FBD">
        <w:rPr>
          <w:rFonts w:ascii="Times New Roman" w:hAnsi="Times New Roman"/>
          <w:sz w:val="28"/>
          <w:szCs w:val="28"/>
        </w:rPr>
        <w:t>Использовать в неслужебных целях информацию, средства материально-технического, финансового и информационного обеспечения</w:t>
      </w:r>
      <w:r w:rsidR="00DA5F7B" w:rsidRPr="00010FBD">
        <w:rPr>
          <w:rFonts w:ascii="Times New Roman" w:hAnsi="Times New Roman"/>
          <w:sz w:val="28"/>
          <w:szCs w:val="28"/>
        </w:rPr>
        <w:t>, предназначенные то</w:t>
      </w:r>
      <w:r w:rsidR="002B5A50" w:rsidRPr="00010FBD">
        <w:rPr>
          <w:rFonts w:ascii="Times New Roman" w:hAnsi="Times New Roman"/>
          <w:sz w:val="28"/>
          <w:szCs w:val="28"/>
        </w:rPr>
        <w:t>лько для служебной деятельности;</w:t>
      </w:r>
    </w:p>
    <w:p w:rsidR="002B5A50" w:rsidRPr="00010FBD" w:rsidRDefault="002B5A50" w:rsidP="00010FBD">
      <w:pPr>
        <w:widowControl w:val="0"/>
        <w:numPr>
          <w:ilvl w:val="0"/>
          <w:numId w:val="9"/>
        </w:numPr>
        <w:spacing w:after="0" w:line="360" w:lineRule="auto"/>
        <w:ind w:left="0" w:firstLine="709"/>
        <w:jc w:val="both"/>
        <w:rPr>
          <w:rFonts w:ascii="Times New Roman" w:hAnsi="Times New Roman"/>
          <w:sz w:val="28"/>
          <w:szCs w:val="28"/>
        </w:rPr>
      </w:pPr>
      <w:r w:rsidRPr="00010FBD">
        <w:rPr>
          <w:rFonts w:ascii="Times New Roman" w:hAnsi="Times New Roman"/>
          <w:sz w:val="28"/>
          <w:szCs w:val="28"/>
        </w:rPr>
        <w:t>Получать гонорары за публикации и выступления в качестве члена Правительства РФ;</w:t>
      </w:r>
    </w:p>
    <w:p w:rsidR="002B5A50" w:rsidRPr="00010FBD" w:rsidRDefault="002B5A50" w:rsidP="00010FBD">
      <w:pPr>
        <w:widowControl w:val="0"/>
        <w:numPr>
          <w:ilvl w:val="0"/>
          <w:numId w:val="9"/>
        </w:numPr>
        <w:spacing w:after="0" w:line="360" w:lineRule="auto"/>
        <w:ind w:left="0" w:firstLine="709"/>
        <w:jc w:val="both"/>
        <w:rPr>
          <w:rFonts w:ascii="Times New Roman" w:hAnsi="Times New Roman"/>
          <w:sz w:val="28"/>
          <w:szCs w:val="28"/>
        </w:rPr>
      </w:pPr>
      <w:r w:rsidRPr="00010FBD">
        <w:rPr>
          <w:rFonts w:ascii="Times New Roman" w:hAnsi="Times New Roman"/>
          <w:sz w:val="28"/>
          <w:szCs w:val="28"/>
        </w:rPr>
        <w:t>Получать в связи с осуществлением своих полномочий от физических и юридических лиц не предусмотренные законодательством ссуды, подарки, денежное и иное вознаграждение;</w:t>
      </w:r>
    </w:p>
    <w:p w:rsidR="002B5A50" w:rsidRPr="00010FBD" w:rsidRDefault="002B5A50" w:rsidP="00010FBD">
      <w:pPr>
        <w:widowControl w:val="0"/>
        <w:numPr>
          <w:ilvl w:val="0"/>
          <w:numId w:val="9"/>
        </w:numPr>
        <w:spacing w:after="0" w:line="360" w:lineRule="auto"/>
        <w:ind w:left="0" w:firstLine="709"/>
        <w:jc w:val="both"/>
        <w:rPr>
          <w:rFonts w:ascii="Times New Roman" w:hAnsi="Times New Roman"/>
          <w:sz w:val="28"/>
          <w:szCs w:val="28"/>
        </w:rPr>
      </w:pPr>
      <w:r w:rsidRPr="00010FBD">
        <w:rPr>
          <w:rFonts w:ascii="Times New Roman" w:hAnsi="Times New Roman"/>
          <w:sz w:val="28"/>
          <w:szCs w:val="28"/>
        </w:rPr>
        <w:t>Принимать без разрешения</w:t>
      </w:r>
      <w:r w:rsidR="00010FBD">
        <w:rPr>
          <w:rFonts w:ascii="Times New Roman" w:hAnsi="Times New Roman"/>
          <w:sz w:val="28"/>
          <w:szCs w:val="28"/>
        </w:rPr>
        <w:t xml:space="preserve"> </w:t>
      </w:r>
      <w:r w:rsidRPr="00010FBD">
        <w:rPr>
          <w:rFonts w:ascii="Times New Roman" w:hAnsi="Times New Roman"/>
          <w:sz w:val="28"/>
          <w:szCs w:val="28"/>
        </w:rPr>
        <w:t>Президента РФ почетные и специальные звания, награды и иные знаки отличия иностранных государств;</w:t>
      </w:r>
    </w:p>
    <w:p w:rsidR="002B5A50" w:rsidRPr="00010FBD" w:rsidRDefault="002B5A50" w:rsidP="00010FBD">
      <w:pPr>
        <w:widowControl w:val="0"/>
        <w:numPr>
          <w:ilvl w:val="0"/>
          <w:numId w:val="9"/>
        </w:numPr>
        <w:spacing w:after="0" w:line="360" w:lineRule="auto"/>
        <w:ind w:left="0" w:firstLine="709"/>
        <w:jc w:val="both"/>
        <w:rPr>
          <w:rFonts w:ascii="Times New Roman" w:hAnsi="Times New Roman"/>
          <w:sz w:val="28"/>
          <w:szCs w:val="28"/>
        </w:rPr>
      </w:pPr>
      <w:r w:rsidRPr="00010FBD">
        <w:rPr>
          <w:rFonts w:ascii="Times New Roman" w:hAnsi="Times New Roman"/>
          <w:sz w:val="28"/>
          <w:szCs w:val="28"/>
        </w:rPr>
        <w:t>Выезжать в служебные командировки за пределы РФ за счет средств физических и юридических лиц, за исключением служебных командировок, осуществляемых в соответствии с законодательством РФ.</w:t>
      </w:r>
      <w:r w:rsidR="00010FBD">
        <w:rPr>
          <w:rFonts w:ascii="Times New Roman" w:hAnsi="Times New Roman"/>
          <w:sz w:val="28"/>
          <w:szCs w:val="28"/>
        </w:rPr>
        <w:t xml:space="preserve"> </w:t>
      </w:r>
    </w:p>
    <w:p w:rsidR="00DA22F8" w:rsidRPr="00010FBD" w:rsidRDefault="001571E1" w:rsidP="00010FBD">
      <w:pPr>
        <w:widowControl w:val="0"/>
        <w:spacing w:after="0" w:line="360" w:lineRule="auto"/>
        <w:ind w:firstLine="709"/>
        <w:jc w:val="both"/>
        <w:rPr>
          <w:rFonts w:ascii="Times New Roman" w:hAnsi="Times New Roman"/>
          <w:sz w:val="28"/>
          <w:szCs w:val="28"/>
        </w:rPr>
      </w:pPr>
      <w:r w:rsidRPr="00010FBD">
        <w:rPr>
          <w:rFonts w:ascii="Times New Roman" w:hAnsi="Times New Roman"/>
          <w:sz w:val="28"/>
          <w:szCs w:val="28"/>
        </w:rPr>
        <w:t>Для обеспечения деятельности Правительства РФ и организации контроля за выполнением органами исполнительной власти решений, принятых Правительством РФ, образуется Аппарат Правительства РФ, который возглавляет Руководитель Аппарата Правительства РФ. Аппарат Правительства РФ взаимодействует с Администрацией Президента РФ и аппаратами палат Федерального Собрания РФ.</w:t>
      </w:r>
      <w:r w:rsidR="00010FBD">
        <w:rPr>
          <w:rFonts w:ascii="Times New Roman" w:hAnsi="Times New Roman"/>
          <w:sz w:val="28"/>
          <w:szCs w:val="28"/>
        </w:rPr>
        <w:t xml:space="preserve"> </w:t>
      </w:r>
    </w:p>
    <w:p w:rsidR="00010FBD" w:rsidRDefault="00010FBD" w:rsidP="00010FBD">
      <w:pPr>
        <w:widowControl w:val="0"/>
        <w:spacing w:after="0" w:line="360" w:lineRule="auto"/>
        <w:ind w:firstLine="709"/>
        <w:jc w:val="both"/>
        <w:rPr>
          <w:rFonts w:ascii="Times New Roman" w:hAnsi="Times New Roman"/>
          <w:sz w:val="28"/>
          <w:szCs w:val="28"/>
          <w:lang w:eastAsia="ru-RU"/>
        </w:rPr>
      </w:pPr>
    </w:p>
    <w:p w:rsidR="009B1512" w:rsidRPr="00010FBD" w:rsidRDefault="0076637C" w:rsidP="00010FBD">
      <w:pPr>
        <w:widowControl w:val="0"/>
        <w:spacing w:after="0" w:line="360" w:lineRule="auto"/>
        <w:ind w:left="709"/>
        <w:rPr>
          <w:rFonts w:ascii="Times New Roman" w:hAnsi="Times New Roman"/>
          <w:b/>
          <w:sz w:val="28"/>
          <w:szCs w:val="28"/>
          <w:lang w:eastAsia="ru-RU"/>
        </w:rPr>
      </w:pPr>
      <w:r w:rsidRPr="00010FBD">
        <w:rPr>
          <w:rFonts w:ascii="Times New Roman" w:hAnsi="Times New Roman"/>
          <w:b/>
          <w:sz w:val="28"/>
          <w:szCs w:val="28"/>
          <w:lang w:eastAsia="ru-RU"/>
        </w:rPr>
        <w:t>2.Взаимодействие Администрации Президента РФ и</w:t>
      </w:r>
      <w:r w:rsidR="00010FBD" w:rsidRPr="00010FBD">
        <w:rPr>
          <w:rFonts w:ascii="Times New Roman" w:hAnsi="Times New Roman"/>
          <w:b/>
          <w:sz w:val="28"/>
          <w:szCs w:val="28"/>
          <w:lang w:eastAsia="ru-RU"/>
        </w:rPr>
        <w:t xml:space="preserve"> </w:t>
      </w:r>
      <w:r w:rsidRPr="00010FBD">
        <w:rPr>
          <w:rFonts w:ascii="Times New Roman" w:hAnsi="Times New Roman"/>
          <w:b/>
          <w:sz w:val="28"/>
          <w:szCs w:val="28"/>
          <w:lang w:eastAsia="ru-RU"/>
        </w:rPr>
        <w:t>Правительства РФ.</w:t>
      </w:r>
    </w:p>
    <w:p w:rsidR="007A046F" w:rsidRPr="00010FBD" w:rsidRDefault="007A046F" w:rsidP="00010FBD">
      <w:pPr>
        <w:widowControl w:val="0"/>
        <w:spacing w:after="0" w:line="360" w:lineRule="auto"/>
        <w:ind w:firstLine="709"/>
        <w:jc w:val="both"/>
        <w:rPr>
          <w:rFonts w:ascii="Times New Roman" w:hAnsi="Times New Roman"/>
          <w:sz w:val="28"/>
          <w:szCs w:val="28"/>
          <w:lang w:eastAsia="ru-RU"/>
        </w:rPr>
      </w:pPr>
    </w:p>
    <w:p w:rsidR="007A046F" w:rsidRPr="00010FBD" w:rsidRDefault="0076637C" w:rsidP="00010FBD">
      <w:pPr>
        <w:widowControl w:val="0"/>
        <w:spacing w:after="0" w:line="360" w:lineRule="auto"/>
        <w:ind w:firstLine="709"/>
        <w:jc w:val="both"/>
        <w:rPr>
          <w:rFonts w:ascii="Times New Roman" w:hAnsi="Times New Roman"/>
          <w:sz w:val="28"/>
          <w:szCs w:val="28"/>
          <w:lang w:eastAsia="ru-RU"/>
        </w:rPr>
      </w:pPr>
      <w:r w:rsidRPr="00010FBD">
        <w:rPr>
          <w:rFonts w:ascii="Times New Roman" w:hAnsi="Times New Roman"/>
          <w:sz w:val="28"/>
          <w:szCs w:val="28"/>
          <w:lang w:eastAsia="ru-RU"/>
        </w:rPr>
        <w:t xml:space="preserve">Конституция РФ исключила верховенство одной ветви государственной власти над другими, выведя, таким образом, Правительство РФ из своеобразного двойного подчинения. Вместе с тем Правительство РФ находится под непрерывным и сильным контролем Президента РФ. Правительство РФ самостоятельно </w:t>
      </w:r>
      <w:r w:rsidR="007A046F" w:rsidRPr="00010FBD">
        <w:rPr>
          <w:rFonts w:ascii="Times New Roman" w:hAnsi="Times New Roman"/>
          <w:sz w:val="28"/>
          <w:szCs w:val="28"/>
          <w:lang w:eastAsia="ru-RU"/>
        </w:rPr>
        <w:t>в осуществлении закрепленных за ним полномочий; Президент РФ контролирует выполнение этих полномочий, дает новые поручения. Многие полномочия Президента РФ непосредственно касаются деятельности Правительства РФ, а также других органов единой системы исполнительной власти в РФ. Президент имеет мощные рычаги воздействия на Правительство РФ путем персональных назначений членов Правительства РФ и принятия необходимых решений, в том числе в сфере исполнительной власти.</w:t>
      </w:r>
    </w:p>
    <w:p w:rsidR="0017583B" w:rsidRPr="00010FBD" w:rsidRDefault="007A046F" w:rsidP="00010FBD">
      <w:pPr>
        <w:widowControl w:val="0"/>
        <w:spacing w:after="0" w:line="360" w:lineRule="auto"/>
        <w:ind w:firstLine="709"/>
        <w:jc w:val="both"/>
        <w:rPr>
          <w:rFonts w:ascii="Times New Roman" w:hAnsi="Times New Roman"/>
          <w:sz w:val="28"/>
          <w:szCs w:val="28"/>
          <w:lang w:eastAsia="ru-RU"/>
        </w:rPr>
      </w:pPr>
      <w:r w:rsidRPr="00010FBD">
        <w:rPr>
          <w:rFonts w:ascii="Times New Roman" w:hAnsi="Times New Roman"/>
          <w:sz w:val="28"/>
          <w:szCs w:val="28"/>
          <w:lang w:eastAsia="ru-RU"/>
        </w:rPr>
        <w:t>Правительство РФ не находится в прямом административном подчинении</w:t>
      </w:r>
      <w:r w:rsidR="00010FBD">
        <w:rPr>
          <w:rFonts w:ascii="Times New Roman" w:hAnsi="Times New Roman"/>
          <w:sz w:val="28"/>
          <w:szCs w:val="28"/>
          <w:lang w:eastAsia="ru-RU"/>
        </w:rPr>
        <w:t xml:space="preserve"> </w:t>
      </w:r>
      <w:r w:rsidRPr="00010FBD">
        <w:rPr>
          <w:rFonts w:ascii="Times New Roman" w:hAnsi="Times New Roman"/>
          <w:sz w:val="28"/>
          <w:szCs w:val="28"/>
          <w:lang w:eastAsia="ru-RU"/>
        </w:rPr>
        <w:t>Президенту РФ; последний осуществляет координационные полномочия по отношению к государственны</w:t>
      </w:r>
      <w:r w:rsidR="0017583B" w:rsidRPr="00010FBD">
        <w:rPr>
          <w:rFonts w:ascii="Times New Roman" w:hAnsi="Times New Roman"/>
          <w:sz w:val="28"/>
          <w:szCs w:val="28"/>
          <w:lang w:eastAsia="ru-RU"/>
        </w:rPr>
        <w:t>м органам исполнительной власти. Президент РФ не должен произвольно вмешиваться в деятельность Правительства РФ; он обязан обеспечивать согласованную работу всех самостоятельных о относительно независимых друг от друга органов государственной власти, избегая прямого административного воздействия на них.</w:t>
      </w:r>
    </w:p>
    <w:p w:rsidR="0017583B" w:rsidRPr="00010FBD" w:rsidRDefault="0017583B" w:rsidP="00010FBD">
      <w:pPr>
        <w:widowControl w:val="0"/>
        <w:spacing w:after="0" w:line="360" w:lineRule="auto"/>
        <w:ind w:firstLine="709"/>
        <w:jc w:val="both"/>
        <w:rPr>
          <w:rFonts w:ascii="Times New Roman" w:hAnsi="Times New Roman"/>
          <w:sz w:val="28"/>
          <w:szCs w:val="28"/>
          <w:lang w:eastAsia="ru-RU"/>
        </w:rPr>
      </w:pPr>
      <w:r w:rsidRPr="00010FBD">
        <w:rPr>
          <w:rFonts w:ascii="Times New Roman" w:hAnsi="Times New Roman"/>
          <w:sz w:val="28"/>
          <w:szCs w:val="28"/>
          <w:lang w:eastAsia="ru-RU"/>
        </w:rPr>
        <w:t>На практике и Правительство РФ, и Президент РФ, обладая весьма значительными полномочиями, представляют собой двух самостоятельных носителей государственной власти, которые взаимодействуют при выполнении возложенных на них функций.</w:t>
      </w:r>
    </w:p>
    <w:p w:rsidR="008C57EA" w:rsidRPr="00010FBD" w:rsidRDefault="0017583B" w:rsidP="00010FBD">
      <w:pPr>
        <w:widowControl w:val="0"/>
        <w:spacing w:after="0" w:line="360" w:lineRule="auto"/>
        <w:ind w:firstLine="709"/>
        <w:jc w:val="both"/>
        <w:rPr>
          <w:rFonts w:ascii="Times New Roman" w:hAnsi="Times New Roman"/>
          <w:sz w:val="28"/>
          <w:szCs w:val="28"/>
          <w:lang w:eastAsia="ru-RU"/>
        </w:rPr>
      </w:pPr>
      <w:r w:rsidRPr="00010FBD">
        <w:rPr>
          <w:rFonts w:ascii="Times New Roman" w:hAnsi="Times New Roman"/>
          <w:sz w:val="28"/>
          <w:szCs w:val="28"/>
          <w:lang w:eastAsia="ru-RU"/>
        </w:rPr>
        <w:t>В соответствии с конституционными положениями Президент РФ обеспечивает согласованное функционирование и взаимодействие Правительства РФ и других органов государственной власти. Президент РФ имеет право председательствовать на заседаниях Правительства РФ и на заседаниях Президиума Правительства РФ.</w:t>
      </w:r>
    </w:p>
    <w:p w:rsidR="00387458" w:rsidRPr="00010FBD" w:rsidRDefault="008C57EA" w:rsidP="00010FBD">
      <w:pPr>
        <w:widowControl w:val="0"/>
        <w:spacing w:after="0" w:line="360" w:lineRule="auto"/>
        <w:ind w:firstLine="709"/>
        <w:jc w:val="both"/>
        <w:rPr>
          <w:rFonts w:ascii="Times New Roman" w:hAnsi="Times New Roman"/>
          <w:sz w:val="28"/>
          <w:szCs w:val="28"/>
          <w:lang w:eastAsia="ru-RU"/>
        </w:rPr>
      </w:pPr>
      <w:r w:rsidRPr="00010FBD">
        <w:rPr>
          <w:rFonts w:ascii="Times New Roman" w:hAnsi="Times New Roman"/>
          <w:sz w:val="28"/>
          <w:szCs w:val="28"/>
          <w:lang w:eastAsia="ru-RU"/>
        </w:rPr>
        <w:t>Для организации федеральной исполнительной власти характерно своеобразное разделение труда между Президентом РФ и Правительством РФ. Президент РФ сосредоточил в своих руках политическое руководство – определение основных направлений внутренней и внешней политики, утверждение военной доктрины, руководство внешней политикой. В то же время проведение мер по обеспечению обороны страны, государственной безопасности, реализации внешней политики Конституция РФ возлагает на Правительство РФ (ст.114).</w:t>
      </w:r>
      <w:r w:rsidR="00F618C9" w:rsidRPr="00010FBD">
        <w:rPr>
          <w:rFonts w:ascii="Times New Roman" w:hAnsi="Times New Roman"/>
          <w:sz w:val="28"/>
          <w:szCs w:val="28"/>
          <w:lang w:eastAsia="ru-RU"/>
        </w:rPr>
        <w:t xml:space="preserve"> </w:t>
      </w:r>
      <w:r w:rsidR="001605AC" w:rsidRPr="00010FBD">
        <w:rPr>
          <w:rFonts w:ascii="Times New Roman" w:hAnsi="Times New Roman"/>
          <w:sz w:val="28"/>
          <w:szCs w:val="28"/>
          <w:lang w:eastAsia="ru-RU"/>
        </w:rPr>
        <w:t xml:space="preserve">Ряд федеральных министерств и иных федеральных органов исполнительной власти, выполняющих упомянутые функции, находятся одновременно в ведении Президента и Правительства РФ. Институт двойного подчинения отдельных органов управления, как показала практика, не всегда эффективен. Обычно федеральные органы исполнительной власти ориентируются в своей деятельности на такого субъекта управления, который обладает реальными рычагами властного воздействия. Другой же субъект тогда играет лишь «декоративную» роль в управлении. </w:t>
      </w:r>
    </w:p>
    <w:p w:rsidR="009836EE" w:rsidRPr="00010FBD" w:rsidRDefault="00387458" w:rsidP="00010FBD">
      <w:pPr>
        <w:widowControl w:val="0"/>
        <w:spacing w:after="0" w:line="360" w:lineRule="auto"/>
        <w:ind w:firstLine="709"/>
        <w:jc w:val="both"/>
        <w:rPr>
          <w:rFonts w:ascii="Times New Roman" w:hAnsi="Times New Roman"/>
          <w:sz w:val="28"/>
          <w:szCs w:val="28"/>
          <w:lang w:eastAsia="ru-RU"/>
        </w:rPr>
      </w:pPr>
      <w:r w:rsidRPr="00010FBD">
        <w:rPr>
          <w:rFonts w:ascii="Times New Roman" w:hAnsi="Times New Roman"/>
          <w:sz w:val="28"/>
          <w:szCs w:val="28"/>
          <w:lang w:eastAsia="ru-RU"/>
        </w:rPr>
        <w:t>Одной из главных задач Президента является осуществление его политической программы через Правительство РФ и возглавляемый им федеральн</w:t>
      </w:r>
      <w:r w:rsidR="00B513AE" w:rsidRPr="00010FBD">
        <w:rPr>
          <w:rFonts w:ascii="Times New Roman" w:hAnsi="Times New Roman"/>
          <w:sz w:val="28"/>
          <w:szCs w:val="28"/>
          <w:lang w:eastAsia="ru-RU"/>
        </w:rPr>
        <w:t xml:space="preserve">ые органы исполнительной власти. При возникновении между ними разногласий о путях и способах достижения целей последнее слово остается за Президентом РФ, который может принять решение об отставке Правительства РФ (ст.115 Конституции РФ), издать указ по вопросу, который относится к ведению Правительства РФ. В этом смысле все более актуализируется вопрос разграничения компетенции Президента РФ и Правительства РФ в сфере исполнительной власти. Правительство РФ осуществляет необходимую координацию деятельности федеральных органов исполнительной власти, ведающих вопросами обороны, безопасности, внутренних дел, иностранных дел, предотвращение чрезвычайных ситуаций и ликвидаций последствий стихийных бедствий. </w:t>
      </w:r>
    </w:p>
    <w:p w:rsidR="006775D1" w:rsidRPr="00010FBD" w:rsidRDefault="009836EE" w:rsidP="00010FBD">
      <w:pPr>
        <w:widowControl w:val="0"/>
        <w:spacing w:after="0" w:line="360" w:lineRule="auto"/>
        <w:ind w:firstLine="709"/>
        <w:jc w:val="both"/>
        <w:rPr>
          <w:rFonts w:ascii="Times New Roman" w:hAnsi="Times New Roman"/>
          <w:sz w:val="28"/>
          <w:szCs w:val="28"/>
          <w:lang w:eastAsia="ru-RU"/>
        </w:rPr>
      </w:pPr>
      <w:r w:rsidRPr="00010FBD">
        <w:rPr>
          <w:rFonts w:ascii="Times New Roman" w:hAnsi="Times New Roman"/>
          <w:sz w:val="28"/>
          <w:szCs w:val="28"/>
          <w:lang w:eastAsia="ru-RU"/>
        </w:rPr>
        <w:t xml:space="preserve">Президент РФ </w:t>
      </w:r>
      <w:r w:rsidR="006775D1" w:rsidRPr="00010FBD">
        <w:rPr>
          <w:rFonts w:ascii="Times New Roman" w:hAnsi="Times New Roman"/>
          <w:sz w:val="28"/>
          <w:szCs w:val="28"/>
          <w:lang w:eastAsia="ru-RU"/>
        </w:rPr>
        <w:t>может отменить постановление и распоряжения Правительства РФ если они противоречат Конституции РФ и иным законам. В предусмотренной Конституцией РФ случаях Председатель Правительства РФ может исполнять временно обязанности Президента РФ.</w:t>
      </w:r>
    </w:p>
    <w:p w:rsidR="006775D1" w:rsidRPr="00010FBD" w:rsidRDefault="006775D1" w:rsidP="00010FBD">
      <w:pPr>
        <w:widowControl w:val="0"/>
        <w:spacing w:after="0" w:line="360" w:lineRule="auto"/>
        <w:ind w:firstLine="709"/>
        <w:jc w:val="both"/>
        <w:rPr>
          <w:rFonts w:ascii="Times New Roman" w:hAnsi="Times New Roman"/>
          <w:sz w:val="28"/>
          <w:szCs w:val="28"/>
          <w:lang w:eastAsia="ru-RU"/>
        </w:rPr>
      </w:pPr>
      <w:r w:rsidRPr="00010FBD">
        <w:rPr>
          <w:rFonts w:ascii="Times New Roman" w:hAnsi="Times New Roman"/>
          <w:sz w:val="28"/>
          <w:szCs w:val="28"/>
          <w:lang w:eastAsia="ru-RU"/>
        </w:rPr>
        <w:t xml:space="preserve">Правительство РФ слагает свои полномочия перед вновь избранным Президентом РФ. Правительство РФ может </w:t>
      </w:r>
      <w:r w:rsidRPr="00010FBD">
        <w:rPr>
          <w:rFonts w:ascii="Times New Roman" w:hAnsi="Times New Roman"/>
          <w:i/>
          <w:sz w:val="28"/>
          <w:szCs w:val="28"/>
          <w:lang w:eastAsia="ru-RU"/>
        </w:rPr>
        <w:t>подать в отставку</w:t>
      </w:r>
      <w:r w:rsidRPr="00010FBD">
        <w:rPr>
          <w:rFonts w:ascii="Times New Roman" w:hAnsi="Times New Roman"/>
          <w:sz w:val="28"/>
          <w:szCs w:val="28"/>
          <w:lang w:eastAsia="ru-RU"/>
        </w:rPr>
        <w:t xml:space="preserve">, которая принимается или отклоняется Президентом РФ. Президент РФ вправе принять решение об отставке Правительства РФ, в том числе и в предусмотренных Конституцией РФ случаях выражения Государственной Думой </w:t>
      </w:r>
      <w:r w:rsidRPr="00010FBD">
        <w:rPr>
          <w:rFonts w:ascii="Times New Roman" w:hAnsi="Times New Roman"/>
          <w:i/>
          <w:sz w:val="28"/>
          <w:szCs w:val="28"/>
          <w:lang w:eastAsia="ru-RU"/>
        </w:rPr>
        <w:t>недоверия</w:t>
      </w:r>
      <w:r w:rsidRPr="00010FBD">
        <w:rPr>
          <w:rFonts w:ascii="Times New Roman" w:hAnsi="Times New Roman"/>
          <w:sz w:val="28"/>
          <w:szCs w:val="28"/>
          <w:lang w:eastAsia="ru-RU"/>
        </w:rPr>
        <w:t xml:space="preserve"> Правительству РФ либо </w:t>
      </w:r>
      <w:r w:rsidRPr="00010FBD">
        <w:rPr>
          <w:rFonts w:ascii="Times New Roman" w:hAnsi="Times New Roman"/>
          <w:i/>
          <w:sz w:val="28"/>
          <w:szCs w:val="28"/>
          <w:lang w:eastAsia="ru-RU"/>
        </w:rPr>
        <w:t>отказа в доверии</w:t>
      </w:r>
      <w:r w:rsidRPr="00010FBD">
        <w:rPr>
          <w:rFonts w:ascii="Times New Roman" w:hAnsi="Times New Roman"/>
          <w:sz w:val="28"/>
          <w:szCs w:val="28"/>
          <w:lang w:eastAsia="ru-RU"/>
        </w:rPr>
        <w:t xml:space="preserve"> ему Государственной Думы. </w:t>
      </w:r>
    </w:p>
    <w:p w:rsidR="009154A2" w:rsidRPr="00010FBD" w:rsidRDefault="006775D1" w:rsidP="00010FBD">
      <w:pPr>
        <w:widowControl w:val="0"/>
        <w:spacing w:after="0" w:line="360" w:lineRule="auto"/>
        <w:ind w:firstLine="709"/>
        <w:jc w:val="both"/>
        <w:rPr>
          <w:rFonts w:ascii="Times New Roman" w:hAnsi="Times New Roman"/>
          <w:sz w:val="28"/>
          <w:szCs w:val="28"/>
          <w:lang w:eastAsia="ru-RU"/>
        </w:rPr>
      </w:pPr>
      <w:r w:rsidRPr="00010FBD">
        <w:rPr>
          <w:rFonts w:ascii="Times New Roman" w:hAnsi="Times New Roman"/>
          <w:sz w:val="28"/>
          <w:szCs w:val="28"/>
          <w:lang w:eastAsia="ru-RU"/>
        </w:rPr>
        <w:t xml:space="preserve">В случае отставке или сложения полномочий </w:t>
      </w:r>
      <w:r w:rsidR="009154A2" w:rsidRPr="00010FBD">
        <w:rPr>
          <w:rFonts w:ascii="Times New Roman" w:hAnsi="Times New Roman"/>
          <w:sz w:val="28"/>
          <w:szCs w:val="28"/>
          <w:lang w:eastAsia="ru-RU"/>
        </w:rPr>
        <w:t>Правительство РФ по поручению Президента РФ продолжает действовать до сформирования нового Правительства РФ. Основаниями для отставки могут быть следующие:</w:t>
      </w:r>
    </w:p>
    <w:p w:rsidR="009154A2" w:rsidRPr="00010FBD" w:rsidRDefault="009154A2" w:rsidP="00010FBD">
      <w:pPr>
        <w:widowControl w:val="0"/>
        <w:numPr>
          <w:ilvl w:val="0"/>
          <w:numId w:val="4"/>
        </w:numPr>
        <w:spacing w:after="0" w:line="360" w:lineRule="auto"/>
        <w:ind w:left="0" w:firstLine="709"/>
        <w:jc w:val="both"/>
        <w:rPr>
          <w:rFonts w:ascii="Times New Roman" w:hAnsi="Times New Roman"/>
          <w:sz w:val="28"/>
          <w:szCs w:val="28"/>
          <w:lang w:eastAsia="ru-RU"/>
        </w:rPr>
      </w:pPr>
      <w:r w:rsidRPr="00010FBD">
        <w:rPr>
          <w:rFonts w:ascii="Times New Roman" w:hAnsi="Times New Roman"/>
          <w:sz w:val="28"/>
          <w:szCs w:val="28"/>
          <w:lang w:eastAsia="ru-RU"/>
        </w:rPr>
        <w:t>Заявление Правительства РФ об уходе в отставку;</w:t>
      </w:r>
    </w:p>
    <w:p w:rsidR="009154A2" w:rsidRPr="00010FBD" w:rsidRDefault="009154A2" w:rsidP="00010FBD">
      <w:pPr>
        <w:widowControl w:val="0"/>
        <w:numPr>
          <w:ilvl w:val="0"/>
          <w:numId w:val="4"/>
        </w:numPr>
        <w:spacing w:after="0" w:line="360" w:lineRule="auto"/>
        <w:ind w:left="0" w:firstLine="709"/>
        <w:jc w:val="both"/>
        <w:rPr>
          <w:rFonts w:ascii="Times New Roman" w:hAnsi="Times New Roman"/>
          <w:sz w:val="28"/>
          <w:szCs w:val="28"/>
          <w:lang w:eastAsia="ru-RU"/>
        </w:rPr>
      </w:pPr>
      <w:r w:rsidRPr="00010FBD">
        <w:rPr>
          <w:rFonts w:ascii="Times New Roman" w:hAnsi="Times New Roman"/>
          <w:sz w:val="28"/>
          <w:szCs w:val="28"/>
          <w:lang w:eastAsia="ru-RU"/>
        </w:rPr>
        <w:t>Инициатива Президента РФ в принятии решения об отставке Правительства РФ;</w:t>
      </w:r>
    </w:p>
    <w:p w:rsidR="009154A2" w:rsidRPr="00010FBD" w:rsidRDefault="009154A2" w:rsidP="00010FBD">
      <w:pPr>
        <w:widowControl w:val="0"/>
        <w:numPr>
          <w:ilvl w:val="0"/>
          <w:numId w:val="4"/>
        </w:numPr>
        <w:spacing w:after="0" w:line="360" w:lineRule="auto"/>
        <w:ind w:left="0" w:firstLine="709"/>
        <w:jc w:val="both"/>
        <w:rPr>
          <w:rFonts w:ascii="Times New Roman" w:hAnsi="Times New Roman"/>
          <w:sz w:val="28"/>
          <w:szCs w:val="28"/>
          <w:lang w:eastAsia="ru-RU"/>
        </w:rPr>
      </w:pPr>
      <w:r w:rsidRPr="00010FBD">
        <w:rPr>
          <w:rFonts w:ascii="Times New Roman" w:hAnsi="Times New Roman"/>
          <w:sz w:val="28"/>
          <w:szCs w:val="28"/>
          <w:lang w:eastAsia="ru-RU"/>
        </w:rPr>
        <w:t xml:space="preserve"> Выражение недоверия Правительству РФ Государственной Думой;</w:t>
      </w:r>
    </w:p>
    <w:p w:rsidR="006304EE" w:rsidRPr="00010FBD" w:rsidRDefault="009154A2" w:rsidP="00010FBD">
      <w:pPr>
        <w:widowControl w:val="0"/>
        <w:numPr>
          <w:ilvl w:val="0"/>
          <w:numId w:val="4"/>
        </w:numPr>
        <w:spacing w:after="0" w:line="360" w:lineRule="auto"/>
        <w:ind w:left="0" w:firstLine="709"/>
        <w:jc w:val="both"/>
        <w:rPr>
          <w:rFonts w:ascii="Times New Roman" w:hAnsi="Times New Roman"/>
          <w:sz w:val="28"/>
          <w:szCs w:val="28"/>
          <w:lang w:eastAsia="ru-RU"/>
        </w:rPr>
      </w:pPr>
      <w:r w:rsidRPr="00010FBD">
        <w:rPr>
          <w:rFonts w:ascii="Times New Roman" w:hAnsi="Times New Roman"/>
          <w:sz w:val="28"/>
          <w:szCs w:val="28"/>
          <w:lang w:eastAsia="ru-RU"/>
        </w:rPr>
        <w:t xml:space="preserve">Постановка Правительством РФ перед Государственной Думой вопроса о доверии. </w:t>
      </w:r>
    </w:p>
    <w:p w:rsidR="00076602" w:rsidRPr="00010FBD" w:rsidRDefault="00076602" w:rsidP="00010FBD">
      <w:pPr>
        <w:widowControl w:val="0"/>
        <w:spacing w:after="0" w:line="360" w:lineRule="auto"/>
        <w:ind w:firstLine="709"/>
        <w:jc w:val="both"/>
        <w:rPr>
          <w:rFonts w:ascii="Times New Roman" w:hAnsi="Times New Roman"/>
          <w:sz w:val="28"/>
          <w:szCs w:val="28"/>
          <w:lang w:eastAsia="ru-RU"/>
        </w:rPr>
      </w:pPr>
    </w:p>
    <w:p w:rsidR="00582D5A" w:rsidRPr="00010FBD" w:rsidRDefault="00010FBD" w:rsidP="00010FBD">
      <w:pPr>
        <w:widowControl w:val="0"/>
        <w:spacing w:after="0" w:line="360" w:lineRule="auto"/>
        <w:ind w:firstLine="709"/>
        <w:jc w:val="both"/>
        <w:rPr>
          <w:rFonts w:ascii="Times New Roman" w:hAnsi="Times New Roman"/>
          <w:b/>
          <w:sz w:val="28"/>
          <w:szCs w:val="28"/>
          <w:lang w:eastAsia="ru-RU"/>
        </w:rPr>
      </w:pPr>
      <w:r>
        <w:rPr>
          <w:rFonts w:ascii="Times New Roman" w:hAnsi="Times New Roman"/>
          <w:sz w:val="28"/>
          <w:szCs w:val="28"/>
          <w:lang w:eastAsia="ru-RU"/>
        </w:rPr>
        <w:br w:type="page"/>
      </w:r>
      <w:r w:rsidRPr="00010FBD">
        <w:rPr>
          <w:rFonts w:ascii="Times New Roman" w:hAnsi="Times New Roman"/>
          <w:b/>
          <w:sz w:val="28"/>
          <w:szCs w:val="28"/>
          <w:lang w:eastAsia="ru-RU"/>
        </w:rPr>
        <w:t>Заключение</w:t>
      </w:r>
    </w:p>
    <w:p w:rsidR="008476C2" w:rsidRPr="00010FBD" w:rsidRDefault="008476C2" w:rsidP="00010FBD">
      <w:pPr>
        <w:widowControl w:val="0"/>
        <w:spacing w:after="0" w:line="360" w:lineRule="auto"/>
        <w:ind w:firstLine="709"/>
        <w:jc w:val="both"/>
        <w:rPr>
          <w:rFonts w:ascii="Times New Roman" w:hAnsi="Times New Roman"/>
          <w:sz w:val="28"/>
          <w:szCs w:val="28"/>
          <w:lang w:eastAsia="ru-RU"/>
        </w:rPr>
      </w:pPr>
    </w:p>
    <w:p w:rsidR="00A95C97" w:rsidRPr="00010FBD" w:rsidRDefault="008D5CDB" w:rsidP="00010FBD">
      <w:pPr>
        <w:widowControl w:val="0"/>
        <w:spacing w:after="0" w:line="336" w:lineRule="auto"/>
        <w:ind w:firstLine="709"/>
        <w:jc w:val="both"/>
        <w:rPr>
          <w:rFonts w:ascii="Times New Roman" w:hAnsi="Times New Roman"/>
          <w:sz w:val="28"/>
          <w:szCs w:val="28"/>
          <w:lang w:eastAsia="ru-RU"/>
        </w:rPr>
      </w:pPr>
      <w:r w:rsidRPr="00010FBD">
        <w:rPr>
          <w:rFonts w:ascii="Times New Roman" w:hAnsi="Times New Roman"/>
          <w:sz w:val="28"/>
          <w:szCs w:val="28"/>
          <w:lang w:eastAsia="ru-RU"/>
        </w:rPr>
        <w:t xml:space="preserve">Современное российское административное право призвано юридически регулировать повседневную государственно - управленческую деятельность, возникающие в ее процессе многообразные управленческие отношения. Тем самым административное право </w:t>
      </w:r>
      <w:r w:rsidR="007942D6" w:rsidRPr="00010FBD">
        <w:rPr>
          <w:rFonts w:ascii="Times New Roman" w:hAnsi="Times New Roman"/>
          <w:sz w:val="28"/>
          <w:szCs w:val="28"/>
          <w:lang w:eastAsia="ru-RU"/>
        </w:rPr>
        <w:t>выполняет роль одного из наиболее ярко проявляющихся выразителей публично – правовых, т.е. государственных интересов различных сферах общественной жизни.</w:t>
      </w:r>
      <w:r w:rsidR="00010FBD">
        <w:rPr>
          <w:rFonts w:ascii="Times New Roman" w:hAnsi="Times New Roman"/>
          <w:sz w:val="28"/>
          <w:szCs w:val="28"/>
          <w:lang w:eastAsia="ru-RU"/>
        </w:rPr>
        <w:t xml:space="preserve"> </w:t>
      </w:r>
    </w:p>
    <w:p w:rsidR="00A95C97" w:rsidRPr="00010FBD" w:rsidRDefault="00A95C97" w:rsidP="00010FBD">
      <w:pPr>
        <w:widowControl w:val="0"/>
        <w:spacing w:after="0" w:line="336" w:lineRule="auto"/>
        <w:ind w:firstLine="709"/>
        <w:jc w:val="both"/>
        <w:rPr>
          <w:rFonts w:ascii="Times New Roman" w:hAnsi="Times New Roman"/>
          <w:sz w:val="28"/>
          <w:szCs w:val="28"/>
          <w:lang w:eastAsia="ru-RU"/>
        </w:rPr>
      </w:pPr>
      <w:r w:rsidRPr="00010FBD">
        <w:rPr>
          <w:rFonts w:ascii="Times New Roman" w:hAnsi="Times New Roman"/>
          <w:sz w:val="28"/>
          <w:szCs w:val="28"/>
          <w:lang w:eastAsia="ru-RU"/>
        </w:rPr>
        <w:t xml:space="preserve">Отсюда потребность в детальном рассмотрения всех основных </w:t>
      </w:r>
      <w:r w:rsidR="003E5800" w:rsidRPr="00010FBD">
        <w:rPr>
          <w:rFonts w:ascii="Times New Roman" w:hAnsi="Times New Roman"/>
          <w:sz w:val="28"/>
          <w:szCs w:val="28"/>
          <w:lang w:eastAsia="ru-RU"/>
        </w:rPr>
        <w:t>элементов, способных</w:t>
      </w:r>
      <w:r w:rsidR="00A20CF0" w:rsidRPr="00010FBD">
        <w:rPr>
          <w:rFonts w:ascii="Times New Roman" w:hAnsi="Times New Roman"/>
          <w:sz w:val="28"/>
          <w:szCs w:val="28"/>
          <w:lang w:eastAsia="ru-RU"/>
        </w:rPr>
        <w:t xml:space="preserve"> в своей совокупности характеризовать административное право – «юридического спутника» всех проявлений государственно-управленческой деятельности,</w:t>
      </w:r>
      <w:r w:rsidRPr="00010FBD">
        <w:rPr>
          <w:rFonts w:ascii="Times New Roman" w:hAnsi="Times New Roman"/>
          <w:sz w:val="28"/>
          <w:szCs w:val="28"/>
          <w:lang w:eastAsia="ru-RU"/>
        </w:rPr>
        <w:t xml:space="preserve"> </w:t>
      </w:r>
      <w:r w:rsidR="00A20CF0" w:rsidRPr="00010FBD">
        <w:rPr>
          <w:rFonts w:ascii="Times New Roman" w:hAnsi="Times New Roman"/>
          <w:sz w:val="28"/>
          <w:szCs w:val="28"/>
          <w:lang w:eastAsia="ru-RU"/>
        </w:rPr>
        <w:t xml:space="preserve">т.е. практического выражения исполнительной власти как особой ветви единой государственной власти Российской Федерации. </w:t>
      </w:r>
    </w:p>
    <w:p w:rsidR="000B7523" w:rsidRPr="00010FBD" w:rsidRDefault="000B7523" w:rsidP="00010FBD">
      <w:pPr>
        <w:widowControl w:val="0"/>
        <w:spacing w:after="0" w:line="336" w:lineRule="auto"/>
        <w:ind w:firstLine="709"/>
        <w:jc w:val="both"/>
        <w:rPr>
          <w:rFonts w:ascii="Times New Roman" w:hAnsi="Times New Roman"/>
          <w:sz w:val="28"/>
          <w:szCs w:val="28"/>
        </w:rPr>
      </w:pPr>
      <w:r w:rsidRPr="00010FBD">
        <w:rPr>
          <w:rFonts w:ascii="Times New Roman" w:hAnsi="Times New Roman"/>
          <w:sz w:val="28"/>
          <w:szCs w:val="28"/>
        </w:rPr>
        <w:t>В России связь административного управления с политикой является значимым фактом политической жизни страны. Поэтому политический контекст административного управления должен стать предметом внимательного анализа специалистов. Тема «Органов исполнительной власти» является важнейшей частью современного административного права. Она представляет его часть, которую можно назвать «правом организации управления» и включает в себя такие понятия, как признаки органов исполнительной власти, система и структура, виды, полномочия и правовые основы образования, а также их деятельность, реорганизация и упразднение (ликвидация).</w:t>
      </w:r>
    </w:p>
    <w:p w:rsidR="000B7523" w:rsidRPr="00010FBD" w:rsidRDefault="000B7523" w:rsidP="00010FBD">
      <w:pPr>
        <w:widowControl w:val="0"/>
        <w:spacing w:after="0" w:line="336" w:lineRule="auto"/>
        <w:ind w:firstLine="709"/>
        <w:jc w:val="both"/>
        <w:rPr>
          <w:rFonts w:ascii="Times New Roman" w:hAnsi="Times New Roman"/>
          <w:sz w:val="28"/>
          <w:szCs w:val="28"/>
        </w:rPr>
      </w:pPr>
      <w:r w:rsidRPr="00010FBD">
        <w:rPr>
          <w:rFonts w:ascii="Times New Roman" w:hAnsi="Times New Roman"/>
          <w:sz w:val="28"/>
          <w:szCs w:val="28"/>
        </w:rPr>
        <w:t>Организация управления является тем необходимым субстратом, который обеспечивает процессуальное осуществление конституционного и административного права на практике. Следовательно, организация управления выступает необходимой предпосылкой всякого управленческого действия. Организация, процесс и материальное право дополняют друг друга при осуществлении правоприменения и становятся основными инструментами, обеспечивающими действие Конституции РФ.</w:t>
      </w:r>
      <w:r w:rsidR="00010FBD">
        <w:rPr>
          <w:rFonts w:ascii="Times New Roman" w:hAnsi="Times New Roman"/>
          <w:sz w:val="28"/>
          <w:szCs w:val="28"/>
        </w:rPr>
        <w:t xml:space="preserve"> </w:t>
      </w:r>
    </w:p>
    <w:p w:rsidR="00DA22F8" w:rsidRPr="00010FBD" w:rsidRDefault="00DA22F8" w:rsidP="00010FBD">
      <w:pPr>
        <w:widowControl w:val="0"/>
        <w:spacing w:after="0" w:line="360" w:lineRule="auto"/>
        <w:ind w:firstLine="709"/>
        <w:jc w:val="both"/>
        <w:rPr>
          <w:rFonts w:ascii="Times New Roman" w:hAnsi="Times New Roman"/>
          <w:b/>
          <w:sz w:val="28"/>
          <w:szCs w:val="28"/>
          <w:lang w:eastAsia="ru-RU"/>
        </w:rPr>
      </w:pPr>
    </w:p>
    <w:p w:rsidR="008B2BC7" w:rsidRPr="00010FBD" w:rsidRDefault="00010FBD" w:rsidP="00010FBD">
      <w:pPr>
        <w:widowControl w:val="0"/>
        <w:spacing w:after="0" w:line="360" w:lineRule="auto"/>
        <w:rPr>
          <w:rFonts w:ascii="Times New Roman" w:hAnsi="Times New Roman"/>
          <w:sz w:val="28"/>
          <w:szCs w:val="28"/>
          <w:lang w:eastAsia="ru-RU"/>
        </w:rPr>
      </w:pPr>
      <w:r>
        <w:rPr>
          <w:rFonts w:ascii="Times New Roman" w:hAnsi="Times New Roman"/>
          <w:b/>
          <w:sz w:val="28"/>
          <w:szCs w:val="28"/>
          <w:lang w:eastAsia="ru-RU"/>
        </w:rPr>
        <w:br w:type="page"/>
      </w:r>
      <w:r w:rsidR="00B04ACA" w:rsidRPr="00010FBD">
        <w:rPr>
          <w:rFonts w:ascii="Times New Roman" w:hAnsi="Times New Roman"/>
          <w:b/>
          <w:sz w:val="28"/>
          <w:szCs w:val="28"/>
          <w:lang w:eastAsia="ru-RU"/>
        </w:rPr>
        <w:t>СПИСОК ИСПОЛЬЗУЕМОЙ ЛИТЕРАТУРЫ</w:t>
      </w:r>
    </w:p>
    <w:p w:rsidR="00B04ACA" w:rsidRPr="00010FBD" w:rsidRDefault="00B04ACA" w:rsidP="00010FBD">
      <w:pPr>
        <w:widowControl w:val="0"/>
        <w:spacing w:after="0" w:line="360" w:lineRule="auto"/>
        <w:rPr>
          <w:rFonts w:ascii="Times New Roman" w:hAnsi="Times New Roman"/>
          <w:sz w:val="28"/>
          <w:szCs w:val="28"/>
          <w:lang w:eastAsia="ru-RU"/>
        </w:rPr>
      </w:pPr>
    </w:p>
    <w:p w:rsidR="00B04ACA" w:rsidRPr="00010FBD" w:rsidRDefault="00B04ACA" w:rsidP="00010FBD">
      <w:pPr>
        <w:widowControl w:val="0"/>
        <w:numPr>
          <w:ilvl w:val="0"/>
          <w:numId w:val="5"/>
        </w:numPr>
        <w:spacing w:after="0" w:line="360" w:lineRule="auto"/>
        <w:ind w:left="0" w:firstLine="0"/>
        <w:rPr>
          <w:rFonts w:ascii="Times New Roman" w:hAnsi="Times New Roman"/>
          <w:sz w:val="28"/>
          <w:szCs w:val="28"/>
          <w:lang w:eastAsia="ru-RU"/>
        </w:rPr>
      </w:pPr>
      <w:r w:rsidRPr="00010FBD">
        <w:rPr>
          <w:rFonts w:ascii="Times New Roman" w:hAnsi="Times New Roman"/>
          <w:sz w:val="28"/>
          <w:szCs w:val="28"/>
          <w:lang w:eastAsia="ru-RU"/>
        </w:rPr>
        <w:t xml:space="preserve"> Конституция РФ 1993 года. (Текст): офиц. Текст. – М.: Маркетинг, 2001. – 39,(1) с. </w:t>
      </w:r>
    </w:p>
    <w:p w:rsidR="00B04ACA" w:rsidRPr="00010FBD" w:rsidRDefault="00B04ACA" w:rsidP="00010FBD">
      <w:pPr>
        <w:widowControl w:val="0"/>
        <w:numPr>
          <w:ilvl w:val="0"/>
          <w:numId w:val="5"/>
        </w:numPr>
        <w:spacing w:after="0" w:line="360" w:lineRule="auto"/>
        <w:ind w:left="0" w:firstLine="0"/>
        <w:rPr>
          <w:rFonts w:ascii="Times New Roman" w:hAnsi="Times New Roman"/>
          <w:sz w:val="28"/>
          <w:szCs w:val="28"/>
          <w:lang w:eastAsia="ru-RU"/>
        </w:rPr>
      </w:pPr>
      <w:r w:rsidRPr="00010FBD">
        <w:rPr>
          <w:rFonts w:ascii="Times New Roman" w:hAnsi="Times New Roman"/>
          <w:sz w:val="28"/>
          <w:szCs w:val="28"/>
          <w:lang w:eastAsia="ru-RU"/>
        </w:rPr>
        <w:t>Федеральный Конституционный закон от 17 декабря 1997 г. №2-ФКЗ (в ред. От 31.12.97. №3-ФКЗ, от 19.06.04 №4 – ФКЗ) «О Правительстве Российской Федерации» // СЗ РФ. 1997. №51. Ст.5712; 1998. №1. Ст.1; 2004. №25. Ст.2478.</w:t>
      </w:r>
    </w:p>
    <w:p w:rsidR="003C3FCD" w:rsidRPr="00010FBD" w:rsidRDefault="006A7400" w:rsidP="00010FBD">
      <w:pPr>
        <w:widowControl w:val="0"/>
        <w:numPr>
          <w:ilvl w:val="0"/>
          <w:numId w:val="5"/>
        </w:numPr>
        <w:spacing w:after="0" w:line="360" w:lineRule="auto"/>
        <w:ind w:left="0" w:firstLine="0"/>
        <w:rPr>
          <w:rFonts w:ascii="Times New Roman" w:hAnsi="Times New Roman"/>
          <w:sz w:val="28"/>
          <w:szCs w:val="28"/>
          <w:lang w:eastAsia="ru-RU"/>
        </w:rPr>
      </w:pPr>
      <w:r w:rsidRPr="00010FBD">
        <w:rPr>
          <w:rFonts w:ascii="Times New Roman" w:hAnsi="Times New Roman"/>
          <w:sz w:val="28"/>
          <w:szCs w:val="28"/>
          <w:lang w:eastAsia="ru-RU"/>
        </w:rPr>
        <w:t>Указ Президента РФ от 9 марта 2004 года. № 314 (в ред. от 20.05.04. №649) «О системе и структуре федеральных органов исполнительной власти» // СЗ РФ, 2007. №40. Ст.4717; №42. Ст.5010.</w:t>
      </w:r>
    </w:p>
    <w:p w:rsidR="006304EE" w:rsidRPr="00010FBD" w:rsidRDefault="006A7400" w:rsidP="00010FBD">
      <w:pPr>
        <w:widowControl w:val="0"/>
        <w:tabs>
          <w:tab w:val="left" w:pos="1418"/>
        </w:tabs>
        <w:spacing w:after="0" w:line="360" w:lineRule="auto"/>
        <w:rPr>
          <w:rFonts w:ascii="Times New Roman" w:hAnsi="Times New Roman"/>
          <w:sz w:val="28"/>
          <w:szCs w:val="28"/>
          <w:lang w:eastAsia="ru-RU"/>
        </w:rPr>
      </w:pPr>
      <w:r w:rsidRPr="00010FBD">
        <w:rPr>
          <w:rFonts w:ascii="Times New Roman" w:hAnsi="Times New Roman"/>
          <w:sz w:val="28"/>
          <w:szCs w:val="28"/>
          <w:lang w:eastAsia="ru-RU"/>
        </w:rPr>
        <w:t>4.</w:t>
      </w:r>
      <w:r w:rsidR="006304EE" w:rsidRPr="00010FBD">
        <w:rPr>
          <w:rFonts w:ascii="Times New Roman" w:hAnsi="Times New Roman"/>
          <w:sz w:val="28"/>
          <w:szCs w:val="28"/>
          <w:lang w:eastAsia="ru-RU"/>
        </w:rPr>
        <w:t xml:space="preserve">Старилов Ю.Н. Курс общего </w:t>
      </w:r>
      <w:r w:rsidR="0097238E" w:rsidRPr="00010FBD">
        <w:rPr>
          <w:rFonts w:ascii="Times New Roman" w:hAnsi="Times New Roman"/>
          <w:sz w:val="28"/>
          <w:szCs w:val="28"/>
          <w:lang w:eastAsia="ru-RU"/>
        </w:rPr>
        <w:t>административного</w:t>
      </w:r>
      <w:r w:rsidR="006304EE" w:rsidRPr="00010FBD">
        <w:rPr>
          <w:rFonts w:ascii="Times New Roman" w:hAnsi="Times New Roman"/>
          <w:sz w:val="28"/>
          <w:szCs w:val="28"/>
          <w:lang w:eastAsia="ru-RU"/>
        </w:rPr>
        <w:t xml:space="preserve"> права. В3 т.1:</w:t>
      </w:r>
      <w:r w:rsidR="00010FBD">
        <w:rPr>
          <w:rFonts w:ascii="Times New Roman" w:hAnsi="Times New Roman"/>
          <w:sz w:val="28"/>
          <w:szCs w:val="28"/>
          <w:lang w:eastAsia="ru-RU"/>
        </w:rPr>
        <w:t xml:space="preserve"> </w:t>
      </w:r>
      <w:r w:rsidR="006304EE" w:rsidRPr="00010FBD">
        <w:rPr>
          <w:rFonts w:ascii="Times New Roman" w:hAnsi="Times New Roman"/>
          <w:sz w:val="28"/>
          <w:szCs w:val="28"/>
          <w:lang w:eastAsia="ru-RU"/>
        </w:rPr>
        <w:t>История. Наука. Предмет. Нормы. Субъекты.- М.: Издательство НОРМА (Издательская группа НОРМА – ИНФРА М), 2002. – 728 с.</w:t>
      </w:r>
    </w:p>
    <w:p w:rsidR="006304EE" w:rsidRPr="00010FBD" w:rsidRDefault="006A7400" w:rsidP="00010FBD">
      <w:pPr>
        <w:widowControl w:val="0"/>
        <w:spacing w:after="0" w:line="360" w:lineRule="auto"/>
        <w:rPr>
          <w:rFonts w:ascii="Times New Roman" w:hAnsi="Times New Roman"/>
          <w:sz w:val="28"/>
          <w:szCs w:val="28"/>
          <w:lang w:eastAsia="ru-RU"/>
        </w:rPr>
      </w:pPr>
      <w:r w:rsidRPr="00010FBD">
        <w:rPr>
          <w:rFonts w:ascii="Times New Roman" w:hAnsi="Times New Roman"/>
          <w:sz w:val="28"/>
          <w:szCs w:val="28"/>
          <w:lang w:eastAsia="ru-RU"/>
        </w:rPr>
        <w:t>5</w:t>
      </w:r>
      <w:r w:rsidR="006304EE" w:rsidRPr="00010FBD">
        <w:rPr>
          <w:rFonts w:ascii="Times New Roman" w:hAnsi="Times New Roman"/>
          <w:sz w:val="28"/>
          <w:szCs w:val="28"/>
          <w:lang w:eastAsia="ru-RU"/>
        </w:rPr>
        <w:t>.</w:t>
      </w:r>
      <w:r w:rsidRPr="00010FBD">
        <w:rPr>
          <w:rFonts w:ascii="Times New Roman" w:hAnsi="Times New Roman"/>
          <w:sz w:val="28"/>
          <w:szCs w:val="28"/>
          <w:lang w:eastAsia="ru-RU"/>
        </w:rPr>
        <w:t xml:space="preserve"> </w:t>
      </w:r>
      <w:r w:rsidR="006304EE" w:rsidRPr="00010FBD">
        <w:rPr>
          <w:rFonts w:ascii="Times New Roman" w:hAnsi="Times New Roman"/>
          <w:sz w:val="28"/>
          <w:szCs w:val="28"/>
          <w:lang w:eastAsia="ru-RU"/>
        </w:rPr>
        <w:t>Агапов А.Б.</w:t>
      </w:r>
    </w:p>
    <w:p w:rsidR="004A2116" w:rsidRPr="00010FBD" w:rsidRDefault="006304EE" w:rsidP="00010FBD">
      <w:pPr>
        <w:widowControl w:val="0"/>
        <w:spacing w:after="0" w:line="360" w:lineRule="auto"/>
        <w:rPr>
          <w:rFonts w:ascii="Times New Roman" w:hAnsi="Times New Roman"/>
          <w:sz w:val="28"/>
          <w:szCs w:val="28"/>
          <w:lang w:eastAsia="ru-RU"/>
        </w:rPr>
      </w:pPr>
      <w:r w:rsidRPr="00010FBD">
        <w:rPr>
          <w:rFonts w:ascii="Times New Roman" w:hAnsi="Times New Roman"/>
          <w:sz w:val="28"/>
          <w:szCs w:val="28"/>
          <w:lang w:eastAsia="ru-RU"/>
        </w:rPr>
        <w:t xml:space="preserve">Федеральное административное право России: Курс лекций . – М.: «Юристъ»,1997. – 352с. </w:t>
      </w:r>
    </w:p>
    <w:p w:rsidR="004A2116" w:rsidRPr="00010FBD" w:rsidRDefault="006E2439" w:rsidP="00010FBD">
      <w:pPr>
        <w:widowControl w:val="0"/>
        <w:spacing w:after="0" w:line="360" w:lineRule="auto"/>
        <w:rPr>
          <w:rFonts w:ascii="Times New Roman" w:hAnsi="Times New Roman"/>
          <w:sz w:val="28"/>
          <w:szCs w:val="28"/>
          <w:lang w:eastAsia="ru-RU"/>
        </w:rPr>
      </w:pPr>
      <w:r w:rsidRPr="00010FBD">
        <w:rPr>
          <w:rFonts w:ascii="Times New Roman" w:hAnsi="Times New Roman"/>
          <w:sz w:val="28"/>
          <w:szCs w:val="28"/>
          <w:lang w:eastAsia="ru-RU"/>
        </w:rPr>
        <w:t xml:space="preserve">6. </w:t>
      </w:r>
      <w:r w:rsidR="004A2116" w:rsidRPr="00010FBD">
        <w:rPr>
          <w:rFonts w:ascii="Times New Roman" w:hAnsi="Times New Roman"/>
          <w:sz w:val="28"/>
          <w:szCs w:val="28"/>
          <w:lang w:eastAsia="ru-RU"/>
        </w:rPr>
        <w:t xml:space="preserve">Политико-административное управление: Учебник / Под.общ.ред. В.С.Комароовского, Л.В. Сморгунова. – М.: Изд-во РАГС, 2004. – 496 с. </w:t>
      </w:r>
    </w:p>
    <w:p w:rsidR="0097238E" w:rsidRPr="00010FBD" w:rsidRDefault="004A2116" w:rsidP="00010FBD">
      <w:pPr>
        <w:widowControl w:val="0"/>
        <w:spacing w:after="0" w:line="360" w:lineRule="auto"/>
        <w:rPr>
          <w:rFonts w:ascii="Times New Roman" w:hAnsi="Times New Roman"/>
          <w:sz w:val="28"/>
          <w:szCs w:val="28"/>
          <w:lang w:eastAsia="ru-RU"/>
        </w:rPr>
      </w:pPr>
      <w:r w:rsidRPr="00010FBD">
        <w:rPr>
          <w:rFonts w:ascii="Times New Roman" w:hAnsi="Times New Roman"/>
          <w:sz w:val="28"/>
          <w:szCs w:val="28"/>
          <w:lang w:eastAsia="ru-RU"/>
        </w:rPr>
        <w:t>(Учебники Российской академии государственной службы при Президенте РФ).</w:t>
      </w:r>
    </w:p>
    <w:p w:rsidR="0097238E" w:rsidRPr="00010FBD" w:rsidRDefault="0097238E" w:rsidP="00010FBD">
      <w:pPr>
        <w:widowControl w:val="0"/>
        <w:spacing w:after="0" w:line="360" w:lineRule="auto"/>
        <w:rPr>
          <w:rFonts w:ascii="Times New Roman" w:hAnsi="Times New Roman"/>
          <w:sz w:val="28"/>
          <w:szCs w:val="28"/>
          <w:lang w:eastAsia="ru-RU"/>
        </w:rPr>
      </w:pPr>
      <w:r w:rsidRPr="00010FBD">
        <w:rPr>
          <w:rFonts w:ascii="Times New Roman" w:hAnsi="Times New Roman"/>
          <w:sz w:val="28"/>
          <w:szCs w:val="28"/>
          <w:lang w:eastAsia="ru-RU"/>
        </w:rPr>
        <w:t>Бахрах Д. Н. Россинский Б.В., Смерилов Ю. Н.</w:t>
      </w:r>
    </w:p>
    <w:p w:rsidR="0097238E" w:rsidRPr="00010FBD" w:rsidRDefault="0097238E" w:rsidP="00010FBD">
      <w:pPr>
        <w:widowControl w:val="0"/>
        <w:spacing w:after="0" w:line="360" w:lineRule="auto"/>
        <w:rPr>
          <w:rFonts w:ascii="Times New Roman" w:hAnsi="Times New Roman"/>
          <w:sz w:val="28"/>
          <w:szCs w:val="28"/>
          <w:lang w:eastAsia="ru-RU"/>
        </w:rPr>
      </w:pPr>
      <w:r w:rsidRPr="00010FBD">
        <w:rPr>
          <w:rFonts w:ascii="Times New Roman" w:hAnsi="Times New Roman"/>
          <w:sz w:val="28"/>
          <w:szCs w:val="28"/>
          <w:lang w:eastAsia="ru-RU"/>
        </w:rPr>
        <w:t>7. Административное право: Учебник для вузов. – 2-е изд., изм. и доп. – М.: Норма, 2000. – 800 с.</w:t>
      </w:r>
    </w:p>
    <w:p w:rsidR="0017583B" w:rsidRPr="00010FBD" w:rsidRDefault="0097238E" w:rsidP="00010FBD">
      <w:pPr>
        <w:widowControl w:val="0"/>
        <w:spacing w:after="0" w:line="360" w:lineRule="auto"/>
        <w:rPr>
          <w:rFonts w:ascii="Times New Roman" w:hAnsi="Times New Roman"/>
          <w:sz w:val="28"/>
          <w:szCs w:val="28"/>
          <w:lang w:eastAsia="ru-RU"/>
        </w:rPr>
      </w:pPr>
      <w:r w:rsidRPr="00010FBD">
        <w:rPr>
          <w:rFonts w:ascii="Times New Roman" w:hAnsi="Times New Roman"/>
          <w:sz w:val="28"/>
          <w:szCs w:val="28"/>
          <w:lang w:eastAsia="ru-RU"/>
        </w:rPr>
        <w:t>8. Административное право: Учебник / Под ред. Л. Л. Попова. – М.: Юристъ, 2002. – 697 с.</w:t>
      </w:r>
      <w:r w:rsidR="00010FBD">
        <w:rPr>
          <w:rFonts w:ascii="Times New Roman" w:hAnsi="Times New Roman"/>
          <w:sz w:val="28"/>
          <w:szCs w:val="28"/>
          <w:lang w:eastAsia="ru-RU"/>
        </w:rPr>
        <w:t xml:space="preserve"> </w:t>
      </w:r>
    </w:p>
    <w:p w:rsidR="009B1512" w:rsidRPr="00010FBD" w:rsidRDefault="009B1512" w:rsidP="00010FBD">
      <w:pPr>
        <w:widowControl w:val="0"/>
        <w:spacing w:after="0" w:line="360" w:lineRule="auto"/>
        <w:rPr>
          <w:rFonts w:ascii="Times New Roman" w:hAnsi="Times New Roman"/>
          <w:sz w:val="28"/>
          <w:szCs w:val="28"/>
        </w:rPr>
      </w:pPr>
      <w:bookmarkStart w:id="0" w:name="_GoBack"/>
      <w:bookmarkEnd w:id="0"/>
    </w:p>
    <w:sectPr w:rsidR="009B1512" w:rsidRPr="00010FBD" w:rsidSect="00010FBD">
      <w:headerReference w:type="default" r:id="rId7"/>
      <w:footerReference w:type="even" r:id="rId8"/>
      <w:footerReference w:type="default" r:id="rId9"/>
      <w:pgSz w:w="11906" w:h="16838" w:code="9"/>
      <w:pgMar w:top="1134" w:right="851" w:bottom="1134" w:left="1701" w:header="709" w:footer="709" w:gutter="0"/>
      <w:pgNumType w:fmt="numberInDash"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0915" w:rsidRDefault="00580915" w:rsidP="009B12AB">
      <w:pPr>
        <w:spacing w:after="0" w:line="240" w:lineRule="auto"/>
      </w:pPr>
      <w:r>
        <w:separator/>
      </w:r>
    </w:p>
  </w:endnote>
  <w:endnote w:type="continuationSeparator" w:id="0">
    <w:p w:rsidR="00580915" w:rsidRDefault="00580915" w:rsidP="009B12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7EF8" w:rsidRDefault="00EF7EF8" w:rsidP="00EF7EF8">
    <w:pPr>
      <w:pStyle w:val="a5"/>
      <w:framePr w:wrap="around" w:vAnchor="text" w:hAnchor="margin" w:xAlign="center" w:y="1"/>
      <w:rPr>
        <w:rStyle w:val="a7"/>
      </w:rPr>
    </w:pPr>
  </w:p>
  <w:p w:rsidR="00EF7EF8" w:rsidRDefault="00EF7EF8" w:rsidP="00EF7EF8">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7EF8" w:rsidRDefault="001D5DA1" w:rsidP="00EF7EF8">
    <w:pPr>
      <w:pStyle w:val="a5"/>
      <w:framePr w:wrap="around" w:vAnchor="text" w:hAnchor="margin" w:xAlign="center" w:y="1"/>
      <w:rPr>
        <w:rStyle w:val="a7"/>
      </w:rPr>
    </w:pPr>
    <w:r>
      <w:rPr>
        <w:rStyle w:val="a7"/>
        <w:noProof/>
      </w:rPr>
      <w:t>- 1 -</w:t>
    </w:r>
  </w:p>
  <w:p w:rsidR="00D25639" w:rsidRDefault="00D2563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0915" w:rsidRDefault="00580915" w:rsidP="009B12AB">
      <w:pPr>
        <w:spacing w:after="0" w:line="240" w:lineRule="auto"/>
      </w:pPr>
      <w:r>
        <w:separator/>
      </w:r>
    </w:p>
  </w:footnote>
  <w:footnote w:type="continuationSeparator" w:id="0">
    <w:p w:rsidR="00580915" w:rsidRDefault="00580915" w:rsidP="009B12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5639" w:rsidRDefault="00D25639" w:rsidP="00786665">
    <w:pPr>
      <w:pStyle w:val="a3"/>
      <w:tabs>
        <w:tab w:val="left" w:pos="1134"/>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2F1C4A"/>
    <w:multiLevelType w:val="hybridMultilevel"/>
    <w:tmpl w:val="334C522C"/>
    <w:lvl w:ilvl="0" w:tplc="02140A5E">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1">
    <w:nsid w:val="161264BF"/>
    <w:multiLevelType w:val="hybridMultilevel"/>
    <w:tmpl w:val="A3FEDF12"/>
    <w:lvl w:ilvl="0" w:tplc="2C2AA9AC">
      <w:start w:val="1"/>
      <w:numFmt w:val="decimal"/>
      <w:lvlText w:val="%1."/>
      <w:lvlJc w:val="left"/>
      <w:pPr>
        <w:ind w:left="1494" w:hanging="360"/>
      </w:pPr>
      <w:rPr>
        <w:rFonts w:cs="Times New Roman" w:hint="default"/>
      </w:rPr>
    </w:lvl>
    <w:lvl w:ilvl="1" w:tplc="04190019" w:tentative="1">
      <w:start w:val="1"/>
      <w:numFmt w:val="lowerLetter"/>
      <w:lvlText w:val="%2."/>
      <w:lvlJc w:val="left"/>
      <w:pPr>
        <w:ind w:left="2214" w:hanging="360"/>
      </w:pPr>
      <w:rPr>
        <w:rFonts w:cs="Times New Roman"/>
      </w:rPr>
    </w:lvl>
    <w:lvl w:ilvl="2" w:tplc="0419001B" w:tentative="1">
      <w:start w:val="1"/>
      <w:numFmt w:val="lowerRoman"/>
      <w:lvlText w:val="%3."/>
      <w:lvlJc w:val="right"/>
      <w:pPr>
        <w:ind w:left="2934" w:hanging="180"/>
      </w:pPr>
      <w:rPr>
        <w:rFonts w:cs="Times New Roman"/>
      </w:rPr>
    </w:lvl>
    <w:lvl w:ilvl="3" w:tplc="0419000F" w:tentative="1">
      <w:start w:val="1"/>
      <w:numFmt w:val="decimal"/>
      <w:lvlText w:val="%4."/>
      <w:lvlJc w:val="left"/>
      <w:pPr>
        <w:ind w:left="3654" w:hanging="360"/>
      </w:pPr>
      <w:rPr>
        <w:rFonts w:cs="Times New Roman"/>
      </w:rPr>
    </w:lvl>
    <w:lvl w:ilvl="4" w:tplc="04190019" w:tentative="1">
      <w:start w:val="1"/>
      <w:numFmt w:val="lowerLetter"/>
      <w:lvlText w:val="%5."/>
      <w:lvlJc w:val="left"/>
      <w:pPr>
        <w:ind w:left="4374" w:hanging="360"/>
      </w:pPr>
      <w:rPr>
        <w:rFonts w:cs="Times New Roman"/>
      </w:rPr>
    </w:lvl>
    <w:lvl w:ilvl="5" w:tplc="0419001B" w:tentative="1">
      <w:start w:val="1"/>
      <w:numFmt w:val="lowerRoman"/>
      <w:lvlText w:val="%6."/>
      <w:lvlJc w:val="right"/>
      <w:pPr>
        <w:ind w:left="5094" w:hanging="180"/>
      </w:pPr>
      <w:rPr>
        <w:rFonts w:cs="Times New Roman"/>
      </w:rPr>
    </w:lvl>
    <w:lvl w:ilvl="6" w:tplc="0419000F" w:tentative="1">
      <w:start w:val="1"/>
      <w:numFmt w:val="decimal"/>
      <w:lvlText w:val="%7."/>
      <w:lvlJc w:val="left"/>
      <w:pPr>
        <w:ind w:left="5814" w:hanging="360"/>
      </w:pPr>
      <w:rPr>
        <w:rFonts w:cs="Times New Roman"/>
      </w:rPr>
    </w:lvl>
    <w:lvl w:ilvl="7" w:tplc="04190019" w:tentative="1">
      <w:start w:val="1"/>
      <w:numFmt w:val="lowerLetter"/>
      <w:lvlText w:val="%8."/>
      <w:lvlJc w:val="left"/>
      <w:pPr>
        <w:ind w:left="6534" w:hanging="360"/>
      </w:pPr>
      <w:rPr>
        <w:rFonts w:cs="Times New Roman"/>
      </w:rPr>
    </w:lvl>
    <w:lvl w:ilvl="8" w:tplc="0419001B" w:tentative="1">
      <w:start w:val="1"/>
      <w:numFmt w:val="lowerRoman"/>
      <w:lvlText w:val="%9."/>
      <w:lvlJc w:val="right"/>
      <w:pPr>
        <w:ind w:left="7254" w:hanging="180"/>
      </w:pPr>
      <w:rPr>
        <w:rFonts w:cs="Times New Roman"/>
      </w:rPr>
    </w:lvl>
  </w:abstractNum>
  <w:abstractNum w:abstractNumId="2">
    <w:nsid w:val="1A7361EB"/>
    <w:multiLevelType w:val="hybridMultilevel"/>
    <w:tmpl w:val="C26638A0"/>
    <w:lvl w:ilvl="0" w:tplc="738E6FC2">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3">
    <w:nsid w:val="261F3479"/>
    <w:multiLevelType w:val="hybridMultilevel"/>
    <w:tmpl w:val="88C44794"/>
    <w:lvl w:ilvl="0" w:tplc="44B2BA00">
      <w:start w:val="1"/>
      <w:numFmt w:val="decimal"/>
      <w:lvlText w:val="%1."/>
      <w:lvlJc w:val="left"/>
      <w:pPr>
        <w:ind w:left="585" w:hanging="360"/>
      </w:pPr>
      <w:rPr>
        <w:rFonts w:ascii="Times New Roman" w:eastAsia="Times New Roman" w:hAnsi="Times New Roman" w:cs="Times New Roman"/>
      </w:rPr>
    </w:lvl>
    <w:lvl w:ilvl="1" w:tplc="04190019" w:tentative="1">
      <w:start w:val="1"/>
      <w:numFmt w:val="lowerLetter"/>
      <w:lvlText w:val="%2."/>
      <w:lvlJc w:val="left"/>
      <w:pPr>
        <w:ind w:left="1305" w:hanging="360"/>
      </w:pPr>
      <w:rPr>
        <w:rFonts w:cs="Times New Roman"/>
      </w:rPr>
    </w:lvl>
    <w:lvl w:ilvl="2" w:tplc="0419001B" w:tentative="1">
      <w:start w:val="1"/>
      <w:numFmt w:val="lowerRoman"/>
      <w:lvlText w:val="%3."/>
      <w:lvlJc w:val="right"/>
      <w:pPr>
        <w:ind w:left="2025" w:hanging="180"/>
      </w:pPr>
      <w:rPr>
        <w:rFonts w:cs="Times New Roman"/>
      </w:rPr>
    </w:lvl>
    <w:lvl w:ilvl="3" w:tplc="0419000F" w:tentative="1">
      <w:start w:val="1"/>
      <w:numFmt w:val="decimal"/>
      <w:lvlText w:val="%4."/>
      <w:lvlJc w:val="left"/>
      <w:pPr>
        <w:ind w:left="2745" w:hanging="360"/>
      </w:pPr>
      <w:rPr>
        <w:rFonts w:cs="Times New Roman"/>
      </w:rPr>
    </w:lvl>
    <w:lvl w:ilvl="4" w:tplc="04190019" w:tentative="1">
      <w:start w:val="1"/>
      <w:numFmt w:val="lowerLetter"/>
      <w:lvlText w:val="%5."/>
      <w:lvlJc w:val="left"/>
      <w:pPr>
        <w:ind w:left="3465" w:hanging="360"/>
      </w:pPr>
      <w:rPr>
        <w:rFonts w:cs="Times New Roman"/>
      </w:rPr>
    </w:lvl>
    <w:lvl w:ilvl="5" w:tplc="0419001B" w:tentative="1">
      <w:start w:val="1"/>
      <w:numFmt w:val="lowerRoman"/>
      <w:lvlText w:val="%6."/>
      <w:lvlJc w:val="right"/>
      <w:pPr>
        <w:ind w:left="4185" w:hanging="180"/>
      </w:pPr>
      <w:rPr>
        <w:rFonts w:cs="Times New Roman"/>
      </w:rPr>
    </w:lvl>
    <w:lvl w:ilvl="6" w:tplc="0419000F" w:tentative="1">
      <w:start w:val="1"/>
      <w:numFmt w:val="decimal"/>
      <w:lvlText w:val="%7."/>
      <w:lvlJc w:val="left"/>
      <w:pPr>
        <w:ind w:left="4905" w:hanging="360"/>
      </w:pPr>
      <w:rPr>
        <w:rFonts w:cs="Times New Roman"/>
      </w:rPr>
    </w:lvl>
    <w:lvl w:ilvl="7" w:tplc="04190019" w:tentative="1">
      <w:start w:val="1"/>
      <w:numFmt w:val="lowerLetter"/>
      <w:lvlText w:val="%8."/>
      <w:lvlJc w:val="left"/>
      <w:pPr>
        <w:ind w:left="5625" w:hanging="360"/>
      </w:pPr>
      <w:rPr>
        <w:rFonts w:cs="Times New Roman"/>
      </w:rPr>
    </w:lvl>
    <w:lvl w:ilvl="8" w:tplc="0419001B" w:tentative="1">
      <w:start w:val="1"/>
      <w:numFmt w:val="lowerRoman"/>
      <w:lvlText w:val="%9."/>
      <w:lvlJc w:val="right"/>
      <w:pPr>
        <w:ind w:left="6345" w:hanging="180"/>
      </w:pPr>
      <w:rPr>
        <w:rFonts w:cs="Times New Roman"/>
      </w:rPr>
    </w:lvl>
  </w:abstractNum>
  <w:abstractNum w:abstractNumId="4">
    <w:nsid w:val="60E743AA"/>
    <w:multiLevelType w:val="hybridMultilevel"/>
    <w:tmpl w:val="14F6978A"/>
    <w:lvl w:ilvl="0" w:tplc="514655DA">
      <w:start w:val="1"/>
      <w:numFmt w:val="decimal"/>
      <w:lvlText w:val="%1."/>
      <w:lvlJc w:val="left"/>
      <w:pPr>
        <w:ind w:left="1637" w:hanging="360"/>
      </w:pPr>
      <w:rPr>
        <w:rFonts w:cs="Times New Roman" w:hint="default"/>
      </w:rPr>
    </w:lvl>
    <w:lvl w:ilvl="1" w:tplc="04190019" w:tentative="1">
      <w:start w:val="1"/>
      <w:numFmt w:val="lowerLetter"/>
      <w:lvlText w:val="%2."/>
      <w:lvlJc w:val="left"/>
      <w:pPr>
        <w:ind w:left="2357" w:hanging="360"/>
      </w:pPr>
      <w:rPr>
        <w:rFonts w:cs="Times New Roman"/>
      </w:rPr>
    </w:lvl>
    <w:lvl w:ilvl="2" w:tplc="0419001B" w:tentative="1">
      <w:start w:val="1"/>
      <w:numFmt w:val="lowerRoman"/>
      <w:lvlText w:val="%3."/>
      <w:lvlJc w:val="right"/>
      <w:pPr>
        <w:ind w:left="3077" w:hanging="180"/>
      </w:pPr>
      <w:rPr>
        <w:rFonts w:cs="Times New Roman"/>
      </w:rPr>
    </w:lvl>
    <w:lvl w:ilvl="3" w:tplc="0419000F" w:tentative="1">
      <w:start w:val="1"/>
      <w:numFmt w:val="decimal"/>
      <w:lvlText w:val="%4."/>
      <w:lvlJc w:val="left"/>
      <w:pPr>
        <w:ind w:left="3797" w:hanging="360"/>
      </w:pPr>
      <w:rPr>
        <w:rFonts w:cs="Times New Roman"/>
      </w:rPr>
    </w:lvl>
    <w:lvl w:ilvl="4" w:tplc="04190019" w:tentative="1">
      <w:start w:val="1"/>
      <w:numFmt w:val="lowerLetter"/>
      <w:lvlText w:val="%5."/>
      <w:lvlJc w:val="left"/>
      <w:pPr>
        <w:ind w:left="4517" w:hanging="360"/>
      </w:pPr>
      <w:rPr>
        <w:rFonts w:cs="Times New Roman"/>
      </w:rPr>
    </w:lvl>
    <w:lvl w:ilvl="5" w:tplc="0419001B" w:tentative="1">
      <w:start w:val="1"/>
      <w:numFmt w:val="lowerRoman"/>
      <w:lvlText w:val="%6."/>
      <w:lvlJc w:val="right"/>
      <w:pPr>
        <w:ind w:left="5237" w:hanging="180"/>
      </w:pPr>
      <w:rPr>
        <w:rFonts w:cs="Times New Roman"/>
      </w:rPr>
    </w:lvl>
    <w:lvl w:ilvl="6" w:tplc="0419000F" w:tentative="1">
      <w:start w:val="1"/>
      <w:numFmt w:val="decimal"/>
      <w:lvlText w:val="%7."/>
      <w:lvlJc w:val="left"/>
      <w:pPr>
        <w:ind w:left="5957" w:hanging="360"/>
      </w:pPr>
      <w:rPr>
        <w:rFonts w:cs="Times New Roman"/>
      </w:rPr>
    </w:lvl>
    <w:lvl w:ilvl="7" w:tplc="04190019" w:tentative="1">
      <w:start w:val="1"/>
      <w:numFmt w:val="lowerLetter"/>
      <w:lvlText w:val="%8."/>
      <w:lvlJc w:val="left"/>
      <w:pPr>
        <w:ind w:left="6677" w:hanging="360"/>
      </w:pPr>
      <w:rPr>
        <w:rFonts w:cs="Times New Roman"/>
      </w:rPr>
    </w:lvl>
    <w:lvl w:ilvl="8" w:tplc="0419001B" w:tentative="1">
      <w:start w:val="1"/>
      <w:numFmt w:val="lowerRoman"/>
      <w:lvlText w:val="%9."/>
      <w:lvlJc w:val="right"/>
      <w:pPr>
        <w:ind w:left="7397" w:hanging="180"/>
      </w:pPr>
      <w:rPr>
        <w:rFonts w:cs="Times New Roman"/>
      </w:rPr>
    </w:lvl>
  </w:abstractNum>
  <w:abstractNum w:abstractNumId="5">
    <w:nsid w:val="6A5D462B"/>
    <w:multiLevelType w:val="hybridMultilevel"/>
    <w:tmpl w:val="0D32AE54"/>
    <w:lvl w:ilvl="0" w:tplc="F2A68634">
      <w:start w:val="1"/>
      <w:numFmt w:val="decimal"/>
      <w:lvlText w:val="%1."/>
      <w:lvlJc w:val="left"/>
      <w:pPr>
        <w:ind w:left="720" w:hanging="360"/>
      </w:pPr>
      <w:rPr>
        <w:rFonts w:cs="Times New Roman" w:hint="default"/>
        <w:sz w:val="32"/>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6C4B5706"/>
    <w:multiLevelType w:val="hybridMultilevel"/>
    <w:tmpl w:val="08FE64C8"/>
    <w:lvl w:ilvl="0" w:tplc="097AE822">
      <w:start w:val="1"/>
      <w:numFmt w:val="decimal"/>
      <w:lvlText w:val="%1."/>
      <w:lvlJc w:val="left"/>
      <w:pPr>
        <w:ind w:left="1778" w:hanging="360"/>
      </w:pPr>
      <w:rPr>
        <w:rFonts w:cs="Times New Roman" w:hint="default"/>
        <w:b/>
      </w:rPr>
    </w:lvl>
    <w:lvl w:ilvl="1" w:tplc="04190019" w:tentative="1">
      <w:start w:val="1"/>
      <w:numFmt w:val="lowerLetter"/>
      <w:lvlText w:val="%2."/>
      <w:lvlJc w:val="left"/>
      <w:pPr>
        <w:ind w:left="2498" w:hanging="360"/>
      </w:pPr>
      <w:rPr>
        <w:rFonts w:cs="Times New Roman"/>
      </w:rPr>
    </w:lvl>
    <w:lvl w:ilvl="2" w:tplc="0419001B" w:tentative="1">
      <w:start w:val="1"/>
      <w:numFmt w:val="lowerRoman"/>
      <w:lvlText w:val="%3."/>
      <w:lvlJc w:val="right"/>
      <w:pPr>
        <w:ind w:left="3218" w:hanging="180"/>
      </w:pPr>
      <w:rPr>
        <w:rFonts w:cs="Times New Roman"/>
      </w:rPr>
    </w:lvl>
    <w:lvl w:ilvl="3" w:tplc="0419000F" w:tentative="1">
      <w:start w:val="1"/>
      <w:numFmt w:val="decimal"/>
      <w:lvlText w:val="%4."/>
      <w:lvlJc w:val="left"/>
      <w:pPr>
        <w:ind w:left="3938" w:hanging="360"/>
      </w:pPr>
      <w:rPr>
        <w:rFonts w:cs="Times New Roman"/>
      </w:rPr>
    </w:lvl>
    <w:lvl w:ilvl="4" w:tplc="04190019" w:tentative="1">
      <w:start w:val="1"/>
      <w:numFmt w:val="lowerLetter"/>
      <w:lvlText w:val="%5."/>
      <w:lvlJc w:val="left"/>
      <w:pPr>
        <w:ind w:left="4658" w:hanging="360"/>
      </w:pPr>
      <w:rPr>
        <w:rFonts w:cs="Times New Roman"/>
      </w:rPr>
    </w:lvl>
    <w:lvl w:ilvl="5" w:tplc="0419001B" w:tentative="1">
      <w:start w:val="1"/>
      <w:numFmt w:val="lowerRoman"/>
      <w:lvlText w:val="%6."/>
      <w:lvlJc w:val="right"/>
      <w:pPr>
        <w:ind w:left="5378" w:hanging="180"/>
      </w:pPr>
      <w:rPr>
        <w:rFonts w:cs="Times New Roman"/>
      </w:rPr>
    </w:lvl>
    <w:lvl w:ilvl="6" w:tplc="0419000F" w:tentative="1">
      <w:start w:val="1"/>
      <w:numFmt w:val="decimal"/>
      <w:lvlText w:val="%7."/>
      <w:lvlJc w:val="left"/>
      <w:pPr>
        <w:ind w:left="6098" w:hanging="360"/>
      </w:pPr>
      <w:rPr>
        <w:rFonts w:cs="Times New Roman"/>
      </w:rPr>
    </w:lvl>
    <w:lvl w:ilvl="7" w:tplc="04190019" w:tentative="1">
      <w:start w:val="1"/>
      <w:numFmt w:val="lowerLetter"/>
      <w:lvlText w:val="%8."/>
      <w:lvlJc w:val="left"/>
      <w:pPr>
        <w:ind w:left="6818" w:hanging="360"/>
      </w:pPr>
      <w:rPr>
        <w:rFonts w:cs="Times New Roman"/>
      </w:rPr>
    </w:lvl>
    <w:lvl w:ilvl="8" w:tplc="0419001B" w:tentative="1">
      <w:start w:val="1"/>
      <w:numFmt w:val="lowerRoman"/>
      <w:lvlText w:val="%9."/>
      <w:lvlJc w:val="right"/>
      <w:pPr>
        <w:ind w:left="7538" w:hanging="180"/>
      </w:pPr>
      <w:rPr>
        <w:rFonts w:cs="Times New Roman"/>
      </w:rPr>
    </w:lvl>
  </w:abstractNum>
  <w:abstractNum w:abstractNumId="7">
    <w:nsid w:val="799E0616"/>
    <w:multiLevelType w:val="hybridMultilevel"/>
    <w:tmpl w:val="3D44CECC"/>
    <w:lvl w:ilvl="0" w:tplc="1FE62AAA">
      <w:start w:val="1"/>
      <w:numFmt w:val="decimal"/>
      <w:lvlText w:val="%1."/>
      <w:lvlJc w:val="left"/>
      <w:pPr>
        <w:ind w:left="1778" w:hanging="360"/>
      </w:pPr>
      <w:rPr>
        <w:rFonts w:cs="Times New Roman" w:hint="default"/>
      </w:rPr>
    </w:lvl>
    <w:lvl w:ilvl="1" w:tplc="04190019" w:tentative="1">
      <w:start w:val="1"/>
      <w:numFmt w:val="lowerLetter"/>
      <w:lvlText w:val="%2."/>
      <w:lvlJc w:val="left"/>
      <w:pPr>
        <w:ind w:left="2498" w:hanging="360"/>
      </w:pPr>
      <w:rPr>
        <w:rFonts w:cs="Times New Roman"/>
      </w:rPr>
    </w:lvl>
    <w:lvl w:ilvl="2" w:tplc="0419001B" w:tentative="1">
      <w:start w:val="1"/>
      <w:numFmt w:val="lowerRoman"/>
      <w:lvlText w:val="%3."/>
      <w:lvlJc w:val="right"/>
      <w:pPr>
        <w:ind w:left="3218" w:hanging="180"/>
      </w:pPr>
      <w:rPr>
        <w:rFonts w:cs="Times New Roman"/>
      </w:rPr>
    </w:lvl>
    <w:lvl w:ilvl="3" w:tplc="0419000F" w:tentative="1">
      <w:start w:val="1"/>
      <w:numFmt w:val="decimal"/>
      <w:lvlText w:val="%4."/>
      <w:lvlJc w:val="left"/>
      <w:pPr>
        <w:ind w:left="3938" w:hanging="360"/>
      </w:pPr>
      <w:rPr>
        <w:rFonts w:cs="Times New Roman"/>
      </w:rPr>
    </w:lvl>
    <w:lvl w:ilvl="4" w:tplc="04190019" w:tentative="1">
      <w:start w:val="1"/>
      <w:numFmt w:val="lowerLetter"/>
      <w:lvlText w:val="%5."/>
      <w:lvlJc w:val="left"/>
      <w:pPr>
        <w:ind w:left="4658" w:hanging="360"/>
      </w:pPr>
      <w:rPr>
        <w:rFonts w:cs="Times New Roman"/>
      </w:rPr>
    </w:lvl>
    <w:lvl w:ilvl="5" w:tplc="0419001B" w:tentative="1">
      <w:start w:val="1"/>
      <w:numFmt w:val="lowerRoman"/>
      <w:lvlText w:val="%6."/>
      <w:lvlJc w:val="right"/>
      <w:pPr>
        <w:ind w:left="5378" w:hanging="180"/>
      </w:pPr>
      <w:rPr>
        <w:rFonts w:cs="Times New Roman"/>
      </w:rPr>
    </w:lvl>
    <w:lvl w:ilvl="6" w:tplc="0419000F" w:tentative="1">
      <w:start w:val="1"/>
      <w:numFmt w:val="decimal"/>
      <w:lvlText w:val="%7."/>
      <w:lvlJc w:val="left"/>
      <w:pPr>
        <w:ind w:left="6098" w:hanging="360"/>
      </w:pPr>
      <w:rPr>
        <w:rFonts w:cs="Times New Roman"/>
      </w:rPr>
    </w:lvl>
    <w:lvl w:ilvl="7" w:tplc="04190019" w:tentative="1">
      <w:start w:val="1"/>
      <w:numFmt w:val="lowerLetter"/>
      <w:lvlText w:val="%8."/>
      <w:lvlJc w:val="left"/>
      <w:pPr>
        <w:ind w:left="6818" w:hanging="360"/>
      </w:pPr>
      <w:rPr>
        <w:rFonts w:cs="Times New Roman"/>
      </w:rPr>
    </w:lvl>
    <w:lvl w:ilvl="8" w:tplc="0419001B" w:tentative="1">
      <w:start w:val="1"/>
      <w:numFmt w:val="lowerRoman"/>
      <w:lvlText w:val="%9."/>
      <w:lvlJc w:val="right"/>
      <w:pPr>
        <w:ind w:left="7538" w:hanging="180"/>
      </w:pPr>
      <w:rPr>
        <w:rFonts w:cs="Times New Roman"/>
      </w:rPr>
    </w:lvl>
  </w:abstractNum>
  <w:abstractNum w:abstractNumId="8">
    <w:nsid w:val="7B4A2049"/>
    <w:multiLevelType w:val="hybridMultilevel"/>
    <w:tmpl w:val="EAE2622C"/>
    <w:lvl w:ilvl="0" w:tplc="BA46C60A">
      <w:start w:val="1"/>
      <w:numFmt w:val="decimal"/>
      <w:lvlText w:val="%1."/>
      <w:lvlJc w:val="left"/>
      <w:pPr>
        <w:ind w:left="1778" w:hanging="360"/>
      </w:pPr>
      <w:rPr>
        <w:rFonts w:cs="Times New Roman" w:hint="default"/>
      </w:rPr>
    </w:lvl>
    <w:lvl w:ilvl="1" w:tplc="04190019" w:tentative="1">
      <w:start w:val="1"/>
      <w:numFmt w:val="lowerLetter"/>
      <w:lvlText w:val="%2."/>
      <w:lvlJc w:val="left"/>
      <w:pPr>
        <w:ind w:left="2498" w:hanging="360"/>
      </w:pPr>
      <w:rPr>
        <w:rFonts w:cs="Times New Roman"/>
      </w:rPr>
    </w:lvl>
    <w:lvl w:ilvl="2" w:tplc="0419001B" w:tentative="1">
      <w:start w:val="1"/>
      <w:numFmt w:val="lowerRoman"/>
      <w:lvlText w:val="%3."/>
      <w:lvlJc w:val="right"/>
      <w:pPr>
        <w:ind w:left="3218" w:hanging="180"/>
      </w:pPr>
      <w:rPr>
        <w:rFonts w:cs="Times New Roman"/>
      </w:rPr>
    </w:lvl>
    <w:lvl w:ilvl="3" w:tplc="0419000F" w:tentative="1">
      <w:start w:val="1"/>
      <w:numFmt w:val="decimal"/>
      <w:lvlText w:val="%4."/>
      <w:lvlJc w:val="left"/>
      <w:pPr>
        <w:ind w:left="3938" w:hanging="360"/>
      </w:pPr>
      <w:rPr>
        <w:rFonts w:cs="Times New Roman"/>
      </w:rPr>
    </w:lvl>
    <w:lvl w:ilvl="4" w:tplc="04190019" w:tentative="1">
      <w:start w:val="1"/>
      <w:numFmt w:val="lowerLetter"/>
      <w:lvlText w:val="%5."/>
      <w:lvlJc w:val="left"/>
      <w:pPr>
        <w:ind w:left="4658" w:hanging="360"/>
      </w:pPr>
      <w:rPr>
        <w:rFonts w:cs="Times New Roman"/>
      </w:rPr>
    </w:lvl>
    <w:lvl w:ilvl="5" w:tplc="0419001B" w:tentative="1">
      <w:start w:val="1"/>
      <w:numFmt w:val="lowerRoman"/>
      <w:lvlText w:val="%6."/>
      <w:lvlJc w:val="right"/>
      <w:pPr>
        <w:ind w:left="5378" w:hanging="180"/>
      </w:pPr>
      <w:rPr>
        <w:rFonts w:cs="Times New Roman"/>
      </w:rPr>
    </w:lvl>
    <w:lvl w:ilvl="6" w:tplc="0419000F" w:tentative="1">
      <w:start w:val="1"/>
      <w:numFmt w:val="decimal"/>
      <w:lvlText w:val="%7."/>
      <w:lvlJc w:val="left"/>
      <w:pPr>
        <w:ind w:left="6098" w:hanging="360"/>
      </w:pPr>
      <w:rPr>
        <w:rFonts w:cs="Times New Roman"/>
      </w:rPr>
    </w:lvl>
    <w:lvl w:ilvl="7" w:tplc="04190019" w:tentative="1">
      <w:start w:val="1"/>
      <w:numFmt w:val="lowerLetter"/>
      <w:lvlText w:val="%8."/>
      <w:lvlJc w:val="left"/>
      <w:pPr>
        <w:ind w:left="6818" w:hanging="360"/>
      </w:pPr>
      <w:rPr>
        <w:rFonts w:cs="Times New Roman"/>
      </w:rPr>
    </w:lvl>
    <w:lvl w:ilvl="8" w:tplc="0419001B" w:tentative="1">
      <w:start w:val="1"/>
      <w:numFmt w:val="lowerRoman"/>
      <w:lvlText w:val="%9."/>
      <w:lvlJc w:val="right"/>
      <w:pPr>
        <w:ind w:left="7538" w:hanging="180"/>
      </w:pPr>
      <w:rPr>
        <w:rFonts w:cs="Times New Roman"/>
      </w:rPr>
    </w:lvl>
  </w:abstractNum>
  <w:num w:numId="1">
    <w:abstractNumId w:val="3"/>
  </w:num>
  <w:num w:numId="2">
    <w:abstractNumId w:val="5"/>
  </w:num>
  <w:num w:numId="3">
    <w:abstractNumId w:val="2"/>
  </w:num>
  <w:num w:numId="4">
    <w:abstractNumId w:val="0"/>
  </w:num>
  <w:num w:numId="5">
    <w:abstractNumId w:val="1"/>
  </w:num>
  <w:num w:numId="6">
    <w:abstractNumId w:val="8"/>
  </w:num>
  <w:num w:numId="7">
    <w:abstractNumId w:val="6"/>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B12AB"/>
    <w:rsid w:val="00000537"/>
    <w:rsid w:val="00010FBD"/>
    <w:rsid w:val="000269F2"/>
    <w:rsid w:val="00026FA0"/>
    <w:rsid w:val="00055F68"/>
    <w:rsid w:val="00056B96"/>
    <w:rsid w:val="00076602"/>
    <w:rsid w:val="00083C83"/>
    <w:rsid w:val="0009689D"/>
    <w:rsid w:val="00097AC9"/>
    <w:rsid w:val="000B7523"/>
    <w:rsid w:val="000C4D7D"/>
    <w:rsid w:val="000C6A70"/>
    <w:rsid w:val="000F5BEF"/>
    <w:rsid w:val="001121BD"/>
    <w:rsid w:val="0014032B"/>
    <w:rsid w:val="001571E1"/>
    <w:rsid w:val="001605AC"/>
    <w:rsid w:val="0017583B"/>
    <w:rsid w:val="00181AF2"/>
    <w:rsid w:val="00192F84"/>
    <w:rsid w:val="001A74F0"/>
    <w:rsid w:val="001D5DA1"/>
    <w:rsid w:val="001D71CB"/>
    <w:rsid w:val="0020345F"/>
    <w:rsid w:val="0028768A"/>
    <w:rsid w:val="0029240A"/>
    <w:rsid w:val="002B0AAD"/>
    <w:rsid w:val="002B5A50"/>
    <w:rsid w:val="002C5738"/>
    <w:rsid w:val="002D39FD"/>
    <w:rsid w:val="002D71F6"/>
    <w:rsid w:val="002E1C05"/>
    <w:rsid w:val="002E4F4C"/>
    <w:rsid w:val="00347618"/>
    <w:rsid w:val="00387458"/>
    <w:rsid w:val="00396176"/>
    <w:rsid w:val="00397F14"/>
    <w:rsid w:val="003A6EA1"/>
    <w:rsid w:val="003C3FCD"/>
    <w:rsid w:val="003D0429"/>
    <w:rsid w:val="003E5800"/>
    <w:rsid w:val="00412DE7"/>
    <w:rsid w:val="00446382"/>
    <w:rsid w:val="00473C10"/>
    <w:rsid w:val="00486A9E"/>
    <w:rsid w:val="004A2116"/>
    <w:rsid w:val="004A5C0F"/>
    <w:rsid w:val="00525F67"/>
    <w:rsid w:val="0052745A"/>
    <w:rsid w:val="00580915"/>
    <w:rsid w:val="00582D5A"/>
    <w:rsid w:val="00582F62"/>
    <w:rsid w:val="005A1230"/>
    <w:rsid w:val="005B0A49"/>
    <w:rsid w:val="005C2D5E"/>
    <w:rsid w:val="00600884"/>
    <w:rsid w:val="006304EE"/>
    <w:rsid w:val="0064563C"/>
    <w:rsid w:val="00651E84"/>
    <w:rsid w:val="00652181"/>
    <w:rsid w:val="00670E02"/>
    <w:rsid w:val="006733DF"/>
    <w:rsid w:val="006759A8"/>
    <w:rsid w:val="006775D1"/>
    <w:rsid w:val="006A7400"/>
    <w:rsid w:val="006D1DBC"/>
    <w:rsid w:val="006E2439"/>
    <w:rsid w:val="00725DD5"/>
    <w:rsid w:val="007416A3"/>
    <w:rsid w:val="007616E3"/>
    <w:rsid w:val="007658DF"/>
    <w:rsid w:val="0076637C"/>
    <w:rsid w:val="00786665"/>
    <w:rsid w:val="007942D6"/>
    <w:rsid w:val="007967BD"/>
    <w:rsid w:val="007A046F"/>
    <w:rsid w:val="007B11AF"/>
    <w:rsid w:val="00823D71"/>
    <w:rsid w:val="00827688"/>
    <w:rsid w:val="00840298"/>
    <w:rsid w:val="008476C2"/>
    <w:rsid w:val="00860ABE"/>
    <w:rsid w:val="00867242"/>
    <w:rsid w:val="00887142"/>
    <w:rsid w:val="008B2BC7"/>
    <w:rsid w:val="008C4CE7"/>
    <w:rsid w:val="008C57EA"/>
    <w:rsid w:val="008D326E"/>
    <w:rsid w:val="008D5CDB"/>
    <w:rsid w:val="008F5FCC"/>
    <w:rsid w:val="009154A2"/>
    <w:rsid w:val="00926FB4"/>
    <w:rsid w:val="0097238E"/>
    <w:rsid w:val="00975795"/>
    <w:rsid w:val="009836EE"/>
    <w:rsid w:val="00983A93"/>
    <w:rsid w:val="009840E7"/>
    <w:rsid w:val="00987986"/>
    <w:rsid w:val="0099591D"/>
    <w:rsid w:val="009A261F"/>
    <w:rsid w:val="009B12AB"/>
    <w:rsid w:val="009B1512"/>
    <w:rsid w:val="009E3814"/>
    <w:rsid w:val="009F737C"/>
    <w:rsid w:val="00A134EA"/>
    <w:rsid w:val="00A20CF0"/>
    <w:rsid w:val="00A237B6"/>
    <w:rsid w:val="00A2444B"/>
    <w:rsid w:val="00A2748F"/>
    <w:rsid w:val="00A8097F"/>
    <w:rsid w:val="00A8162C"/>
    <w:rsid w:val="00A927A4"/>
    <w:rsid w:val="00A95C97"/>
    <w:rsid w:val="00AC706D"/>
    <w:rsid w:val="00AF1357"/>
    <w:rsid w:val="00B04ACA"/>
    <w:rsid w:val="00B11455"/>
    <w:rsid w:val="00B20422"/>
    <w:rsid w:val="00B513AE"/>
    <w:rsid w:val="00B51E7F"/>
    <w:rsid w:val="00B544B9"/>
    <w:rsid w:val="00C24A42"/>
    <w:rsid w:val="00C26694"/>
    <w:rsid w:val="00C31D7F"/>
    <w:rsid w:val="00C53921"/>
    <w:rsid w:val="00CC2AA3"/>
    <w:rsid w:val="00CF7704"/>
    <w:rsid w:val="00D0586C"/>
    <w:rsid w:val="00D172DA"/>
    <w:rsid w:val="00D25639"/>
    <w:rsid w:val="00D5290B"/>
    <w:rsid w:val="00D74FEA"/>
    <w:rsid w:val="00DA22F8"/>
    <w:rsid w:val="00DA5F7B"/>
    <w:rsid w:val="00DD53E0"/>
    <w:rsid w:val="00DE0D2A"/>
    <w:rsid w:val="00E13496"/>
    <w:rsid w:val="00E41491"/>
    <w:rsid w:val="00E43DB4"/>
    <w:rsid w:val="00E468CC"/>
    <w:rsid w:val="00E611A9"/>
    <w:rsid w:val="00E816DC"/>
    <w:rsid w:val="00E82F36"/>
    <w:rsid w:val="00E856B6"/>
    <w:rsid w:val="00E93C74"/>
    <w:rsid w:val="00E96A31"/>
    <w:rsid w:val="00EE2EDB"/>
    <w:rsid w:val="00EF7EF8"/>
    <w:rsid w:val="00F333A6"/>
    <w:rsid w:val="00F53803"/>
    <w:rsid w:val="00F618C9"/>
    <w:rsid w:val="00F821D9"/>
    <w:rsid w:val="00FE7A37"/>
    <w:rsid w:val="00FF01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4ED1160-4841-4449-9B81-6E345BD00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2F62"/>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9B12AB"/>
    <w:pPr>
      <w:tabs>
        <w:tab w:val="center" w:pos="4677"/>
        <w:tab w:val="right" w:pos="9355"/>
      </w:tabs>
      <w:spacing w:after="0" w:line="240" w:lineRule="auto"/>
    </w:pPr>
  </w:style>
  <w:style w:type="character" w:customStyle="1" w:styleId="a4">
    <w:name w:val="Верхний колонтитул Знак"/>
    <w:link w:val="a3"/>
    <w:uiPriority w:val="99"/>
    <w:semiHidden/>
    <w:locked/>
    <w:rsid w:val="009B12AB"/>
    <w:rPr>
      <w:rFonts w:cs="Times New Roman"/>
    </w:rPr>
  </w:style>
  <w:style w:type="paragraph" w:styleId="a5">
    <w:name w:val="footer"/>
    <w:basedOn w:val="a"/>
    <w:link w:val="a6"/>
    <w:uiPriority w:val="99"/>
    <w:unhideWhenUsed/>
    <w:rsid w:val="009B12AB"/>
    <w:pPr>
      <w:tabs>
        <w:tab w:val="center" w:pos="4677"/>
        <w:tab w:val="right" w:pos="9355"/>
      </w:tabs>
      <w:spacing w:after="0" w:line="240" w:lineRule="auto"/>
    </w:pPr>
  </w:style>
  <w:style w:type="character" w:customStyle="1" w:styleId="a6">
    <w:name w:val="Нижний колонтитул Знак"/>
    <w:link w:val="a5"/>
    <w:uiPriority w:val="99"/>
    <w:locked/>
    <w:rsid w:val="009B12AB"/>
    <w:rPr>
      <w:rFonts w:cs="Times New Roman"/>
    </w:rPr>
  </w:style>
  <w:style w:type="character" w:styleId="a7">
    <w:name w:val="page number"/>
    <w:uiPriority w:val="99"/>
    <w:rsid w:val="00EF7EF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238720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2442</Words>
  <Characters>13924</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cp:lastPrinted>2009-11-22T09:11:00Z</cp:lastPrinted>
  <dcterms:created xsi:type="dcterms:W3CDTF">2014-03-06T22:19:00Z</dcterms:created>
  <dcterms:modified xsi:type="dcterms:W3CDTF">2014-03-06T22:19:00Z</dcterms:modified>
</cp:coreProperties>
</file>