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0B" w:rsidRPr="00DF7CBB" w:rsidRDefault="00D8780B" w:rsidP="00DF7CBB">
      <w:pPr>
        <w:spacing w:line="360" w:lineRule="auto"/>
        <w:ind w:firstLine="709"/>
        <w:jc w:val="both"/>
        <w:rPr>
          <w:b/>
          <w:caps/>
          <w:sz w:val="28"/>
          <w:szCs w:val="28"/>
          <w:lang w:val="be-BY"/>
        </w:rPr>
      </w:pPr>
      <w:r w:rsidRPr="00DF7CBB">
        <w:rPr>
          <w:b/>
          <w:caps/>
          <w:sz w:val="28"/>
          <w:szCs w:val="28"/>
          <w:lang w:val="be-BY"/>
        </w:rPr>
        <w:t>Вариант</w:t>
      </w:r>
      <w:r w:rsidR="0081435F" w:rsidRPr="00DF7CBB">
        <w:rPr>
          <w:b/>
          <w:caps/>
          <w:sz w:val="28"/>
          <w:szCs w:val="28"/>
          <w:lang w:val="be-BY"/>
        </w:rPr>
        <w:t xml:space="preserve"> 6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b/>
          <w:caps/>
          <w:sz w:val="28"/>
          <w:szCs w:val="28"/>
          <w:lang w:val="be-BY"/>
        </w:rPr>
      </w:pPr>
    </w:p>
    <w:p w:rsidR="00987954" w:rsidRPr="00DF7CBB" w:rsidRDefault="00987954" w:rsidP="00DF7CB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F7CBB">
        <w:rPr>
          <w:sz w:val="28"/>
          <w:szCs w:val="28"/>
          <w:lang w:val="be-BY"/>
        </w:rPr>
        <w:t>Содержание</w:t>
      </w:r>
      <w:r w:rsidR="00CC1A3F" w:rsidRPr="00DF7CBB">
        <w:rPr>
          <w:sz w:val="28"/>
          <w:szCs w:val="28"/>
          <w:lang w:val="be-BY"/>
        </w:rPr>
        <w:t xml:space="preserve">: 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987954" w:rsidRPr="00DF7CBB" w:rsidRDefault="00987954" w:rsidP="00DF7CB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F7CBB">
        <w:rPr>
          <w:sz w:val="28"/>
          <w:szCs w:val="28"/>
          <w:lang w:val="be-BY"/>
        </w:rPr>
        <w:t xml:space="preserve">Введение </w:t>
      </w:r>
    </w:p>
    <w:p w:rsidR="00987954" w:rsidRPr="00DF7CBB" w:rsidRDefault="00987954" w:rsidP="00DF7CBB">
      <w:pPr>
        <w:spacing w:line="360" w:lineRule="auto"/>
        <w:ind w:left="709"/>
        <w:jc w:val="both"/>
        <w:rPr>
          <w:sz w:val="28"/>
          <w:szCs w:val="28"/>
          <w:lang w:val="be-BY"/>
        </w:rPr>
      </w:pPr>
      <w:r w:rsidRPr="00DF7CBB">
        <w:rPr>
          <w:sz w:val="28"/>
          <w:szCs w:val="28"/>
          <w:lang w:val="be-BY"/>
        </w:rPr>
        <w:t>1. История и динамика развития правового регулирования рынка</w:t>
      </w:r>
      <w:r w:rsidR="00DF7CBB" w:rsidRPr="00DF7CBB">
        <w:rPr>
          <w:sz w:val="28"/>
          <w:szCs w:val="28"/>
        </w:rPr>
        <w:t xml:space="preserve"> </w:t>
      </w:r>
      <w:r w:rsidRPr="00DF7CBB">
        <w:rPr>
          <w:sz w:val="28"/>
          <w:szCs w:val="28"/>
          <w:lang w:val="be-BY"/>
        </w:rPr>
        <w:t>земли в Республике</w:t>
      </w:r>
      <w:r w:rsidR="0081435F" w:rsidRPr="00DF7CBB">
        <w:rPr>
          <w:sz w:val="28"/>
          <w:szCs w:val="28"/>
          <w:lang w:val="be-BY"/>
        </w:rPr>
        <w:t xml:space="preserve"> Беларусь</w:t>
      </w:r>
    </w:p>
    <w:p w:rsidR="00987954" w:rsidRPr="00DF7CBB" w:rsidRDefault="00987954" w:rsidP="00DF7CBB">
      <w:pPr>
        <w:spacing w:line="360" w:lineRule="auto"/>
        <w:ind w:left="709"/>
        <w:jc w:val="both"/>
        <w:rPr>
          <w:sz w:val="28"/>
          <w:szCs w:val="28"/>
          <w:lang w:val="be-BY"/>
        </w:rPr>
      </w:pPr>
      <w:r w:rsidRPr="00DF7CBB">
        <w:rPr>
          <w:sz w:val="28"/>
          <w:szCs w:val="28"/>
          <w:lang w:val="be-BY"/>
        </w:rPr>
        <w:t>2. Проведите сравнительный анализ права землепользования</w:t>
      </w:r>
      <w:r w:rsidR="0081435F" w:rsidRPr="00DF7CBB">
        <w:rPr>
          <w:sz w:val="28"/>
          <w:szCs w:val="28"/>
          <w:lang w:val="be-BY"/>
        </w:rPr>
        <w:t xml:space="preserve"> и землевладения</w:t>
      </w:r>
    </w:p>
    <w:p w:rsidR="00987954" w:rsidRPr="00DF7CBB" w:rsidRDefault="00987954" w:rsidP="00DF7CB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F7CBB">
        <w:rPr>
          <w:sz w:val="28"/>
          <w:szCs w:val="28"/>
          <w:lang w:val="be-BY"/>
        </w:rPr>
        <w:t>Заключение</w:t>
      </w:r>
    </w:p>
    <w:p w:rsidR="00987954" w:rsidRPr="00DF7CBB" w:rsidRDefault="00987954" w:rsidP="00DF7CB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F7CBB">
        <w:rPr>
          <w:sz w:val="28"/>
          <w:szCs w:val="28"/>
          <w:lang w:val="be-BY"/>
        </w:rPr>
        <w:t>Задачи</w:t>
      </w:r>
    </w:p>
    <w:p w:rsidR="00987954" w:rsidRPr="00DF7CBB" w:rsidRDefault="00987954" w:rsidP="00DF7CB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F7CBB">
        <w:rPr>
          <w:sz w:val="28"/>
          <w:szCs w:val="28"/>
          <w:lang w:val="be-BY"/>
        </w:rPr>
        <w:t>Список использованных источников</w:t>
      </w:r>
    </w:p>
    <w:p w:rsidR="0081435F" w:rsidRPr="00DF7CBB" w:rsidRDefault="00DF7CBB" w:rsidP="00DF7CB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F7CBB"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81435F" w:rsidRPr="00DF7CBB" w:rsidRDefault="0081435F" w:rsidP="00DF7CBB">
      <w:pPr>
        <w:spacing w:line="360" w:lineRule="auto"/>
        <w:ind w:firstLine="709"/>
        <w:jc w:val="both"/>
        <w:rPr>
          <w:sz w:val="28"/>
          <w:szCs w:val="28"/>
        </w:rPr>
      </w:pP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На современном этапе в Республике Беларусь практически сформирован рынок земли. Функционирование рынка земли осуществляется на основании ряда нормативно-правовых актов национального законодательства. Вместе с тем, в правовом регулировании рынка земли остались еще вопросы, требующие разработки.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Наиболее распространенными земельными правоотношениями являются правоотношения землевладения и правоотношения землепользования. В советский период отрицались любые формы землевладения, кроме государственной. Сейчас в Республике Беларусь существуют различные формы собственности на землю, существуют не только институт пользования землей, но и институт землевладения. В советском земельном праве зачастую понятие землепользования понимали в слишком широком смысле, охватывая и некоторые аспекты землевладения. Поэтому важно определить сходство и различие права землевладения и права землепользования. 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Вопросы развития правового регулирования рынка земли и права землевладения и землепользования изучали белорусские и российские специалисты Н. Г. Станкевич, Н. А. Шингель, О. А. Бакиновская, Д. М. Демичев, Б. В. Ерофеев, Ю. Г. Жариков и др. Их труды послужили основой для написания этой работы.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Цели контрольной работы: проследить историю и охарактеризовать динамику правового регулирования рынка земли в Республике Беларусь; провести сравнительный анализ права землепользования и права землевладения. 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Задачи работы: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- дать понятие рынка земли;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- рассмотреть предысторию правового регулирования рынка земли в Республике Беларусь на основе анализа правовых актов СССР;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- проанализировать нормативные правовые акты Республики Беларусь, направленные на регулирование рынка земли;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- дать характеристику права землевладения и права землепользования;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- провести сравнительный анализ права землевладения и права землепользования.</w:t>
      </w:r>
    </w:p>
    <w:p w:rsidR="00CC1A3F" w:rsidRPr="00DF7CBB" w:rsidRDefault="00CC1A3F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При написании работы использован метод анализа документов: нормативных правовых актов, учебно-методических изданий, публикаций в научных сборниках и специальных периодических изданиях.</w:t>
      </w:r>
    </w:p>
    <w:p w:rsidR="0081435F" w:rsidRPr="00DF7CBB" w:rsidRDefault="00CC1A3F" w:rsidP="00DF7CBB">
      <w:pPr>
        <w:spacing w:line="360" w:lineRule="auto"/>
        <w:ind w:left="709"/>
        <w:jc w:val="both"/>
        <w:rPr>
          <w:b/>
          <w:sz w:val="28"/>
          <w:szCs w:val="28"/>
        </w:rPr>
      </w:pPr>
      <w:r w:rsidRPr="00DF7CBB">
        <w:rPr>
          <w:sz w:val="28"/>
          <w:szCs w:val="28"/>
        </w:rPr>
        <w:t xml:space="preserve"> </w:t>
      </w:r>
      <w:r w:rsidR="00DF7CBB">
        <w:rPr>
          <w:sz w:val="28"/>
          <w:szCs w:val="28"/>
        </w:rPr>
        <w:br w:type="page"/>
      </w:r>
      <w:r w:rsidR="00DF7CBB" w:rsidRPr="00DF7CBB">
        <w:rPr>
          <w:b/>
          <w:sz w:val="28"/>
          <w:szCs w:val="28"/>
        </w:rPr>
        <w:t>1.</w:t>
      </w:r>
      <w:r w:rsidR="00DF7CBB">
        <w:rPr>
          <w:sz w:val="28"/>
          <w:szCs w:val="28"/>
        </w:rPr>
        <w:t xml:space="preserve"> </w:t>
      </w:r>
      <w:r w:rsidR="0081435F" w:rsidRPr="00DF7CBB">
        <w:rPr>
          <w:b/>
          <w:sz w:val="28"/>
          <w:szCs w:val="28"/>
        </w:rPr>
        <w:t>История и динамика развития правового регулирования рынка земли в Республике Беларусь</w:t>
      </w:r>
    </w:p>
    <w:p w:rsidR="00237257" w:rsidRPr="00DF7CBB" w:rsidRDefault="00237257" w:rsidP="00DF7CBB">
      <w:pPr>
        <w:spacing w:line="360" w:lineRule="auto"/>
        <w:ind w:firstLine="709"/>
        <w:jc w:val="both"/>
        <w:rPr>
          <w:sz w:val="28"/>
          <w:szCs w:val="28"/>
        </w:rPr>
      </w:pPr>
    </w:p>
    <w:p w:rsidR="007205C7" w:rsidRPr="00DF7CBB" w:rsidRDefault="008450C3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Рынок земли – из экономических справочников?</w:t>
      </w:r>
    </w:p>
    <w:p w:rsidR="008450C3" w:rsidRPr="00DF7CBB" w:rsidRDefault="002B2482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Как отмечает Н. А. Шингель, система земельного законодательства как самостоятельной отрасли стала создаваться одновременно с развитием белорусской государственности</w:t>
      </w:r>
      <w:r w:rsidR="004967C0" w:rsidRPr="00DF7CBB">
        <w:rPr>
          <w:sz w:val="28"/>
          <w:szCs w:val="28"/>
        </w:rPr>
        <w:t>. Однако формирование этой отрасли законодательства проходило не только на основе новых нормативно-правовых актов, но и на основе законодательного материала, оставшегося от советской системы земельного права</w:t>
      </w:r>
      <w:r w:rsidR="00AB3904" w:rsidRPr="00DF7CBB">
        <w:rPr>
          <w:rStyle w:val="a8"/>
          <w:sz w:val="28"/>
          <w:szCs w:val="28"/>
        </w:rPr>
        <w:footnoteReference w:id="1"/>
      </w:r>
      <w:r w:rsidR="00AB3904" w:rsidRPr="00DF7CBB">
        <w:rPr>
          <w:sz w:val="28"/>
          <w:szCs w:val="28"/>
        </w:rPr>
        <w:t xml:space="preserve">. </w:t>
      </w:r>
      <w:r w:rsidR="0092647A" w:rsidRPr="00DF7CBB">
        <w:rPr>
          <w:sz w:val="28"/>
          <w:szCs w:val="28"/>
        </w:rPr>
        <w:t xml:space="preserve">Это характерно и </w:t>
      </w:r>
      <w:r w:rsidR="0082169D" w:rsidRPr="00DF7CBB">
        <w:rPr>
          <w:sz w:val="28"/>
          <w:szCs w:val="28"/>
        </w:rPr>
        <w:t>для законодательства, регулирующего рынок</w:t>
      </w:r>
      <w:r w:rsidR="00DF7CBB">
        <w:rPr>
          <w:sz w:val="28"/>
          <w:szCs w:val="28"/>
        </w:rPr>
        <w:t xml:space="preserve"> </w:t>
      </w:r>
      <w:r w:rsidR="0092647A" w:rsidRPr="00DF7CBB">
        <w:rPr>
          <w:sz w:val="28"/>
          <w:szCs w:val="28"/>
        </w:rPr>
        <w:t>земли.</w:t>
      </w:r>
    </w:p>
    <w:p w:rsidR="00057A8D" w:rsidRPr="00DF7CBB" w:rsidRDefault="00057A8D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Обратимся к историческим аспектам правового регулирования рынка земли в советский период. Декрет «О земле», принятый в числе первых Советской властью в 1917 году, был основан на крестьянских наказах, публиковавшихся для будущих депутатов Учредительного собрания; в этих наказах отражалось недоверие крестьянских масс к любому типу земельной собственности. В Крестьянском наказе </w:t>
      </w:r>
      <w:r w:rsidR="00B458AC" w:rsidRPr="00DF7CBB">
        <w:rPr>
          <w:sz w:val="28"/>
          <w:szCs w:val="28"/>
        </w:rPr>
        <w:t xml:space="preserve">содержалась более развернутая </w:t>
      </w:r>
      <w:r w:rsidR="00870459" w:rsidRPr="00DF7CBB">
        <w:rPr>
          <w:sz w:val="28"/>
          <w:szCs w:val="28"/>
        </w:rPr>
        <w:t>формулировка отмены частной собственности на землю. В ст. 1 его указывалось: «Право частной собственности на землю отменяется навсегда; земля не должна быть ни продаваема, ни покупаема, ни сдаваема в аренду или залог; ни каким-либо другим способом отчуждаема»</w:t>
      </w:r>
      <w:r w:rsidR="0071330B" w:rsidRPr="00DF7CBB">
        <w:rPr>
          <w:rStyle w:val="a8"/>
          <w:sz w:val="28"/>
          <w:szCs w:val="28"/>
        </w:rPr>
        <w:footnoteReference w:id="2"/>
      </w:r>
      <w:r w:rsidR="00870459" w:rsidRPr="00DF7CBB">
        <w:rPr>
          <w:sz w:val="28"/>
          <w:szCs w:val="28"/>
        </w:rPr>
        <w:t>.</w:t>
      </w:r>
    </w:p>
    <w:p w:rsidR="008E0589" w:rsidRPr="00DF7CBB" w:rsidRDefault="008E0589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Декрет «О земле» быстро дополнился специальными декретами. Были приняты Декрет ВЦИК от 9 февраля </w:t>
      </w:r>
      <w:smartTag w:uri="urn:schemas-microsoft-com:office:smarttags" w:element="metricconverter">
        <w:smartTagPr>
          <w:attr w:name="ProductID" w:val="1918 г"/>
        </w:smartTagPr>
        <w:r w:rsidRPr="00DF7CBB">
          <w:rPr>
            <w:sz w:val="28"/>
            <w:szCs w:val="28"/>
          </w:rPr>
          <w:t>1918 г</w:t>
        </w:r>
      </w:smartTag>
      <w:r w:rsidRPr="00DF7CBB">
        <w:rPr>
          <w:sz w:val="28"/>
          <w:szCs w:val="28"/>
        </w:rPr>
        <w:t xml:space="preserve">. «О социализации земли», Декрет СНК от 29 декабря </w:t>
      </w:r>
      <w:smartTag w:uri="urn:schemas-microsoft-com:office:smarttags" w:element="metricconverter">
        <w:smartTagPr>
          <w:attr w:name="ProductID" w:val="1917 г"/>
        </w:smartTagPr>
        <w:r w:rsidRPr="00DF7CBB">
          <w:rPr>
            <w:sz w:val="28"/>
            <w:szCs w:val="28"/>
          </w:rPr>
          <w:t>1917 г</w:t>
        </w:r>
      </w:smartTag>
      <w:r w:rsidRPr="00DF7CBB">
        <w:rPr>
          <w:sz w:val="28"/>
          <w:szCs w:val="28"/>
        </w:rPr>
        <w:t>. «О запрещении сделок с недвижимостью»</w:t>
      </w:r>
      <w:r w:rsidR="0082521A" w:rsidRPr="00DF7CBB">
        <w:rPr>
          <w:rStyle w:val="a8"/>
          <w:sz w:val="28"/>
          <w:szCs w:val="28"/>
        </w:rPr>
        <w:footnoteReference w:id="3"/>
      </w:r>
      <w:r w:rsidRPr="00DF7CBB">
        <w:rPr>
          <w:sz w:val="28"/>
          <w:szCs w:val="28"/>
        </w:rPr>
        <w:t>.</w:t>
      </w:r>
      <w:r w:rsidR="0082521A" w:rsidRPr="00DF7CBB">
        <w:rPr>
          <w:sz w:val="28"/>
          <w:szCs w:val="28"/>
        </w:rPr>
        <w:t xml:space="preserve"> </w:t>
      </w:r>
    </w:p>
    <w:p w:rsidR="0073544A" w:rsidRPr="00DF7CBB" w:rsidRDefault="0073544A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Идеология, отрицающая право частной собственности на землю, оставила свой след в последующих законодательных актах.</w:t>
      </w:r>
      <w:r w:rsidR="0097396F" w:rsidRPr="00DF7CBB">
        <w:rPr>
          <w:sz w:val="28"/>
          <w:szCs w:val="28"/>
        </w:rPr>
        <w:t xml:space="preserve"> За всяким фактическим владением землей закреплялся термин «землепользование». Этому термину придавалось более широкое значение владения.</w:t>
      </w:r>
    </w:p>
    <w:p w:rsidR="00B01972" w:rsidRPr="00DF7CBB" w:rsidRDefault="00B01972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Довольно длительный период земля являлась только государственной собственностью. Говорить о возрождении рынка земли в Беларуси можно только к </w:t>
      </w:r>
      <w:smartTag w:uri="urn:schemas-microsoft-com:office:smarttags" w:element="metricconverter">
        <w:smartTagPr>
          <w:attr w:name="ProductID" w:val="1990 г"/>
        </w:smartTagPr>
        <w:r w:rsidRPr="00DF7CBB">
          <w:rPr>
            <w:sz w:val="28"/>
            <w:szCs w:val="28"/>
          </w:rPr>
          <w:t>1990 г</w:t>
        </w:r>
      </w:smartTag>
      <w:r w:rsidRPr="00DF7CBB">
        <w:rPr>
          <w:sz w:val="28"/>
          <w:szCs w:val="28"/>
        </w:rPr>
        <w:t xml:space="preserve">. </w:t>
      </w:r>
      <w:r w:rsidR="00982E47" w:rsidRPr="00DF7CBB">
        <w:rPr>
          <w:sz w:val="28"/>
          <w:szCs w:val="28"/>
        </w:rPr>
        <w:t xml:space="preserve">Верховный Совет СССР в апреле </w:t>
      </w:r>
      <w:smartTag w:uri="urn:schemas-microsoft-com:office:smarttags" w:element="metricconverter">
        <w:smartTagPr>
          <w:attr w:name="ProductID" w:val="1990 г"/>
        </w:smartTagPr>
        <w:r w:rsidR="00982E47" w:rsidRPr="00DF7CBB">
          <w:rPr>
            <w:sz w:val="28"/>
            <w:szCs w:val="28"/>
          </w:rPr>
          <w:t>1990 г</w:t>
        </w:r>
      </w:smartTag>
      <w:r w:rsidR="00982E47" w:rsidRPr="00DF7CBB">
        <w:rPr>
          <w:sz w:val="28"/>
          <w:szCs w:val="28"/>
        </w:rPr>
        <w:t>. принимает Основы законодательства о земле</w:t>
      </w:r>
      <w:r w:rsidR="00DB3B99" w:rsidRPr="00DF7CBB">
        <w:rPr>
          <w:sz w:val="28"/>
          <w:szCs w:val="28"/>
        </w:rPr>
        <w:t>. В этом документе еще не введена частная собственность на землю, но уже присутствует пожизненн</w:t>
      </w:r>
      <w:r w:rsidR="003A718A" w:rsidRPr="00DF7CBB">
        <w:rPr>
          <w:sz w:val="28"/>
          <w:szCs w:val="28"/>
        </w:rPr>
        <w:t xml:space="preserve">ое наследуемое владение землей, аренда земли, предусмотрена плата за землю. </w:t>
      </w:r>
    </w:p>
    <w:p w:rsidR="00237257" w:rsidRPr="00DF7CBB" w:rsidRDefault="00072B8B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1 г"/>
        </w:smartTagPr>
        <w:r w:rsidRPr="00DF7CBB">
          <w:rPr>
            <w:sz w:val="28"/>
            <w:szCs w:val="28"/>
          </w:rPr>
          <w:t>1991 г</w:t>
        </w:r>
      </w:smartTag>
      <w:r w:rsidRPr="00DF7CBB">
        <w:rPr>
          <w:sz w:val="28"/>
          <w:szCs w:val="28"/>
        </w:rPr>
        <w:t>. в Беларуси проводится земельная реформа.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 xml:space="preserve">Предпосылкой проведения реформы явилось провозглашение </w:t>
      </w:r>
      <w:r w:rsidR="00960EF4" w:rsidRPr="00DF7CBB">
        <w:rPr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1990 г"/>
        </w:smartTagPr>
        <w:r w:rsidR="00960EF4" w:rsidRPr="00DF7CBB">
          <w:rPr>
            <w:sz w:val="28"/>
            <w:szCs w:val="28"/>
          </w:rPr>
          <w:t>1990 г</w:t>
        </w:r>
      </w:smartTag>
      <w:r w:rsidR="00960EF4" w:rsidRPr="00DF7CBB">
        <w:rPr>
          <w:sz w:val="28"/>
          <w:szCs w:val="28"/>
        </w:rPr>
        <w:t>. государственного суверенитета, а также приня</w:t>
      </w:r>
      <w:r w:rsidR="000B51B4" w:rsidRPr="00DF7CBB">
        <w:rPr>
          <w:sz w:val="28"/>
          <w:szCs w:val="28"/>
        </w:rPr>
        <w:t xml:space="preserve">тие новой Конституции. Важнейшим направлением земельных преобразований </w:t>
      </w:r>
      <w:r w:rsidR="00866F70" w:rsidRPr="00DF7CBB">
        <w:rPr>
          <w:sz w:val="28"/>
          <w:szCs w:val="28"/>
        </w:rPr>
        <w:t xml:space="preserve">в Республике Беларусь </w:t>
      </w:r>
      <w:r w:rsidR="00CC5CC6" w:rsidRPr="00DF7CBB">
        <w:rPr>
          <w:sz w:val="28"/>
          <w:szCs w:val="28"/>
        </w:rPr>
        <w:t xml:space="preserve">явилось изменение земельного устройства на основе ликвидации исключительной собственности государства на землю и постепенного </w:t>
      </w:r>
      <w:r w:rsidR="0099505A" w:rsidRPr="00DF7CBB">
        <w:rPr>
          <w:sz w:val="28"/>
          <w:szCs w:val="28"/>
        </w:rPr>
        <w:t xml:space="preserve">перехода от национализации </w:t>
      </w:r>
      <w:r w:rsidR="0005457C" w:rsidRPr="00DF7CBB">
        <w:rPr>
          <w:sz w:val="28"/>
          <w:szCs w:val="28"/>
        </w:rPr>
        <w:t>к денационализации</w:t>
      </w:r>
      <w:r w:rsidR="0018000C" w:rsidRPr="00DF7CBB">
        <w:rPr>
          <w:sz w:val="28"/>
          <w:szCs w:val="28"/>
        </w:rPr>
        <w:t xml:space="preserve"> земли.</w:t>
      </w:r>
    </w:p>
    <w:p w:rsidR="0018000C" w:rsidRPr="00DF7CBB" w:rsidRDefault="0018000C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Постепенно процесс земельных преобразований затро</w:t>
      </w:r>
      <w:r w:rsidRPr="00DF7CBB">
        <w:rPr>
          <w:color w:val="000000"/>
          <w:sz w:val="28"/>
          <w:szCs w:val="28"/>
        </w:rPr>
        <w:softHyphen/>
        <w:t>нул и другие сферы земельного правопорядка, в том числе путем проведения таких преобразований, как:</w:t>
      </w:r>
      <w:r w:rsidR="00E76A92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приватизация земель;</w:t>
      </w:r>
      <w:r w:rsidR="00E76A92" w:rsidRPr="00DF7CBB">
        <w:rPr>
          <w:color w:val="000000"/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закрепление права собственности на землю за Рес</w:t>
      </w:r>
      <w:r w:rsidRPr="00DF7CBB">
        <w:rPr>
          <w:color w:val="000000"/>
          <w:sz w:val="28"/>
          <w:szCs w:val="28"/>
        </w:rPr>
        <w:softHyphen/>
        <w:t>публикой Беларусь, юридическими лицами и гражданами;</w:t>
      </w:r>
      <w:r w:rsidR="00E76A92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расширение круга прав на землю и форм ее исполь</w:t>
      </w:r>
      <w:r w:rsidRPr="00DF7CBB">
        <w:rPr>
          <w:color w:val="000000"/>
          <w:sz w:val="28"/>
          <w:szCs w:val="28"/>
        </w:rPr>
        <w:softHyphen/>
        <w:t>зования;</w:t>
      </w:r>
      <w:r w:rsidR="00E76A92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вовлечение земельной недвижимости в граждан</w:t>
      </w:r>
      <w:r w:rsidRPr="00DF7CBB">
        <w:rPr>
          <w:color w:val="000000"/>
          <w:sz w:val="28"/>
          <w:szCs w:val="28"/>
        </w:rPr>
        <w:softHyphen/>
        <w:t>ский оборот;</w:t>
      </w:r>
      <w:r w:rsidR="00E76A92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введение платности землепользования и ряд других.</w:t>
      </w:r>
    </w:p>
    <w:p w:rsidR="0018000C" w:rsidRPr="00DF7CBB" w:rsidRDefault="0018000C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Постановлением Верховного Совета Белорусской ССР от 11 декабря </w:t>
      </w:r>
      <w:smartTag w:uri="urn:schemas-microsoft-com:office:smarttags" w:element="metricconverter">
        <w:smartTagPr>
          <w:attr w:name="ProductID" w:val="1990 г"/>
        </w:smartTagPr>
        <w:r w:rsidRPr="00DF7CBB">
          <w:rPr>
            <w:color w:val="000000"/>
            <w:sz w:val="28"/>
            <w:szCs w:val="28"/>
          </w:rPr>
          <w:t>1990 г</w:t>
        </w:r>
      </w:smartTag>
      <w:r w:rsidRPr="00DF7CBB">
        <w:rPr>
          <w:color w:val="000000"/>
          <w:sz w:val="28"/>
          <w:szCs w:val="28"/>
        </w:rPr>
        <w:t xml:space="preserve">. с 1 января </w:t>
      </w:r>
      <w:smartTag w:uri="urn:schemas-microsoft-com:office:smarttags" w:element="metricconverter">
        <w:smartTagPr>
          <w:attr w:name="ProductID" w:val="1991 г"/>
        </w:smartTagPr>
        <w:r w:rsidRPr="00DF7CBB">
          <w:rPr>
            <w:color w:val="000000"/>
            <w:sz w:val="28"/>
            <w:szCs w:val="28"/>
          </w:rPr>
          <w:t>1991 г</w:t>
        </w:r>
      </w:smartTag>
      <w:r w:rsidRPr="00DF7CBB">
        <w:rPr>
          <w:color w:val="000000"/>
          <w:sz w:val="28"/>
          <w:szCs w:val="28"/>
        </w:rPr>
        <w:t>. введен в действие первый пореформенный Кодекс о земле.</w:t>
      </w:r>
      <w:r w:rsidR="00E76A92" w:rsidRPr="00DF7CBB">
        <w:rPr>
          <w:sz w:val="28"/>
          <w:szCs w:val="28"/>
        </w:rPr>
        <w:t xml:space="preserve"> </w:t>
      </w:r>
    </w:p>
    <w:p w:rsidR="0018000C" w:rsidRPr="00DF7CBB" w:rsidRDefault="0018000C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Земельная реформа в рассматриваемый период прово</w:t>
      </w:r>
      <w:r w:rsidRPr="00DF7CBB">
        <w:rPr>
          <w:color w:val="000000"/>
          <w:sz w:val="28"/>
          <w:szCs w:val="28"/>
        </w:rPr>
        <w:softHyphen/>
        <w:t>дилась на основании законов Республики Беларусь:</w:t>
      </w:r>
      <w:r w:rsidR="00724D15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Об аренде.(</w:t>
      </w:r>
      <w:smartTag w:uri="urn:schemas-microsoft-com:office:smarttags" w:element="metricconverter">
        <w:smartTagPr>
          <w:attr w:name="ProductID" w:val="1990 г"/>
        </w:smartTagPr>
        <w:r w:rsidRPr="00DF7CBB">
          <w:rPr>
            <w:color w:val="000000"/>
            <w:sz w:val="28"/>
            <w:szCs w:val="28"/>
          </w:rPr>
          <w:t>1990 г</w:t>
        </w:r>
      </w:smartTag>
      <w:r w:rsidRPr="00DF7CBB">
        <w:rPr>
          <w:color w:val="000000"/>
          <w:sz w:val="28"/>
          <w:szCs w:val="28"/>
        </w:rPr>
        <w:t>.);</w:t>
      </w:r>
      <w:r w:rsidR="00724D15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О платежах за землю (</w:t>
      </w:r>
      <w:smartTag w:uri="urn:schemas-microsoft-com:office:smarttags" w:element="metricconverter">
        <w:smartTagPr>
          <w:attr w:name="ProductID" w:val="1991 г"/>
        </w:smartTagPr>
        <w:r w:rsidRPr="00DF7CBB">
          <w:rPr>
            <w:color w:val="000000"/>
            <w:sz w:val="28"/>
            <w:szCs w:val="28"/>
          </w:rPr>
          <w:t>1991 г</w:t>
        </w:r>
      </w:smartTag>
      <w:r w:rsidRPr="00DF7CBB">
        <w:rPr>
          <w:color w:val="000000"/>
          <w:sz w:val="28"/>
          <w:szCs w:val="28"/>
        </w:rPr>
        <w:t>.);</w:t>
      </w:r>
      <w:r w:rsidR="00724D15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О крестьянском (фермерском) хозяйстве (</w:t>
      </w:r>
      <w:smartTag w:uri="urn:schemas-microsoft-com:office:smarttags" w:element="metricconverter">
        <w:smartTagPr>
          <w:attr w:name="ProductID" w:val="1991 г"/>
        </w:smartTagPr>
        <w:r w:rsidRPr="00DF7CBB">
          <w:rPr>
            <w:color w:val="000000"/>
            <w:sz w:val="28"/>
            <w:szCs w:val="28"/>
          </w:rPr>
          <w:t>1991 г</w:t>
        </w:r>
      </w:smartTag>
      <w:r w:rsidRPr="00DF7CBB">
        <w:rPr>
          <w:color w:val="000000"/>
          <w:sz w:val="28"/>
          <w:szCs w:val="28"/>
        </w:rPr>
        <w:t>.);</w:t>
      </w:r>
      <w:r w:rsidR="00724D15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Об охране окружающей среды (</w:t>
      </w:r>
      <w:smartTag w:uri="urn:schemas-microsoft-com:office:smarttags" w:element="metricconverter">
        <w:smartTagPr>
          <w:attr w:name="ProductID" w:val="1992 г"/>
        </w:smartTagPr>
        <w:r w:rsidRPr="00DF7CBB">
          <w:rPr>
            <w:color w:val="000000"/>
            <w:sz w:val="28"/>
            <w:szCs w:val="28"/>
          </w:rPr>
          <w:t>1992 г</w:t>
        </w:r>
      </w:smartTag>
      <w:r w:rsidRPr="00DF7CBB">
        <w:rPr>
          <w:color w:val="000000"/>
          <w:sz w:val="28"/>
          <w:szCs w:val="28"/>
        </w:rPr>
        <w:t>.);</w:t>
      </w:r>
      <w:r w:rsidR="00724D15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О праве собственности на землю (</w:t>
      </w:r>
      <w:smartTag w:uri="urn:schemas-microsoft-com:office:smarttags" w:element="metricconverter">
        <w:smartTagPr>
          <w:attr w:name="ProductID" w:val="1993 г"/>
        </w:smartTagPr>
        <w:r w:rsidRPr="00DF7CBB">
          <w:rPr>
            <w:color w:val="000000"/>
            <w:sz w:val="28"/>
            <w:szCs w:val="28"/>
          </w:rPr>
          <w:t>1993 г</w:t>
        </w:r>
      </w:smartTag>
      <w:r w:rsidRPr="00DF7CBB">
        <w:rPr>
          <w:color w:val="000000"/>
          <w:sz w:val="28"/>
          <w:szCs w:val="28"/>
        </w:rPr>
        <w:t>.)</w:t>
      </w:r>
      <w:r w:rsidR="00724D15" w:rsidRPr="00DF7CBB">
        <w:rPr>
          <w:color w:val="000000"/>
          <w:sz w:val="28"/>
          <w:szCs w:val="28"/>
        </w:rPr>
        <w:t xml:space="preserve"> и ряде других</w:t>
      </w:r>
      <w:r w:rsidR="00002CE2" w:rsidRPr="00DF7CBB">
        <w:rPr>
          <w:rStyle w:val="a8"/>
          <w:color w:val="000000"/>
          <w:sz w:val="28"/>
          <w:szCs w:val="28"/>
        </w:rPr>
        <w:footnoteReference w:id="4"/>
      </w:r>
      <w:r w:rsidR="00724D15" w:rsidRPr="00DF7CBB">
        <w:rPr>
          <w:color w:val="000000"/>
          <w:sz w:val="28"/>
          <w:szCs w:val="28"/>
        </w:rPr>
        <w:t xml:space="preserve">. </w:t>
      </w:r>
    </w:p>
    <w:p w:rsidR="005B45E8" w:rsidRPr="00DF7CBB" w:rsidRDefault="005B45E8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DF7CBB">
          <w:rPr>
            <w:color w:val="000000"/>
            <w:sz w:val="28"/>
            <w:szCs w:val="28"/>
          </w:rPr>
          <w:t>1993 г</w:t>
        </w:r>
      </w:smartTag>
      <w:r w:rsidRPr="00DF7CBB">
        <w:rPr>
          <w:color w:val="000000"/>
          <w:sz w:val="28"/>
          <w:szCs w:val="28"/>
        </w:rPr>
        <w:t>. принято Постановление Совета Министров Республики Беларусь № 754 «О порядке выкупа земельных участков».</w:t>
      </w:r>
    </w:p>
    <w:p w:rsidR="00DA2E9D" w:rsidRPr="00DF7CBB" w:rsidRDefault="00724D15" w:rsidP="00DF7CB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color w:val="000000"/>
          <w:sz w:val="28"/>
          <w:szCs w:val="28"/>
        </w:rPr>
        <w:t xml:space="preserve">Особого внимания заслуживает Закон Республики Беларусь «О собственности на землю», принятый 16 июня </w:t>
      </w:r>
      <w:smartTag w:uri="urn:schemas-microsoft-com:office:smarttags" w:element="metricconverter">
        <w:smartTagPr>
          <w:attr w:name="ProductID" w:val="1993 г"/>
        </w:smartTagPr>
        <w:r w:rsidRPr="00DF7CBB">
          <w:rPr>
            <w:rFonts w:ascii="Times New Roman" w:hAnsi="Times New Roman" w:cs="Times New Roman"/>
            <w:color w:val="000000"/>
            <w:sz w:val="28"/>
            <w:szCs w:val="28"/>
          </w:rPr>
          <w:t>1993 г</w:t>
        </w:r>
      </w:smartTag>
      <w:r w:rsidRPr="00DF7C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20AA3" w:rsidRPr="00DF7CB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1 Закона </w:t>
      </w:r>
      <w:r w:rsidR="00DA2E9D" w:rsidRPr="00DF7CBB">
        <w:rPr>
          <w:rFonts w:ascii="Times New Roman" w:hAnsi="Times New Roman" w:cs="Times New Roman"/>
          <w:sz w:val="28"/>
          <w:szCs w:val="28"/>
        </w:rPr>
        <w:t>земля в Республике Беларусь находится в собственности Республики Беларусь (государственная собственность), а в случаях, предусмотренных настоящим Законом, - в собственности граждан Республики Беларусь, юридических лиц (их собственников) (частная собственность) и иностранных государств. Возвращение земли иностранным государствам, юридическим и физическим лицам, утратившим право собственности на нее до принятия настоящего Закона, или их правопреемникам (наследникам) не допускается. Эти лица могут получить землю в собственность на общих основаниях. Земля может принадлежать на праве общей (долевой или совместной) собственности нескольким собственникам независимо от форм собственности.</w:t>
      </w:r>
    </w:p>
    <w:p w:rsidR="00DA2E9D" w:rsidRPr="00DF7CBB" w:rsidRDefault="00DA2E9D" w:rsidP="00DF7CB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Указанным законом установлена не только государственная собственность на землю, но и собственность граждан и юридических лиц</w:t>
      </w:r>
      <w:r w:rsidR="009A3D28" w:rsidRPr="00DF7CBB">
        <w:rPr>
          <w:rFonts w:ascii="Times New Roman" w:hAnsi="Times New Roman" w:cs="Times New Roman"/>
          <w:sz w:val="28"/>
          <w:szCs w:val="28"/>
        </w:rPr>
        <w:t xml:space="preserve"> (в том числе иностранных)</w:t>
      </w:r>
      <w:r w:rsidRPr="00DF7CBB">
        <w:rPr>
          <w:rFonts w:ascii="Times New Roman" w:hAnsi="Times New Roman" w:cs="Times New Roman"/>
          <w:sz w:val="28"/>
          <w:szCs w:val="28"/>
        </w:rPr>
        <w:t>, а также собств</w:t>
      </w:r>
      <w:r w:rsidR="00EF3C35" w:rsidRPr="00DF7CBB">
        <w:rPr>
          <w:rFonts w:ascii="Times New Roman" w:hAnsi="Times New Roman" w:cs="Times New Roman"/>
          <w:sz w:val="28"/>
          <w:szCs w:val="28"/>
        </w:rPr>
        <w:t>енность иностранных государств для постоянного дипломатического или консульского учреждения.</w:t>
      </w:r>
    </w:p>
    <w:p w:rsidR="00DB3AD9" w:rsidRPr="00DF7CBB" w:rsidRDefault="00FB0A9F" w:rsidP="00DF7CB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 xml:space="preserve">С принятием Закона Республики Беларусь «О праве собственности на землю» можно </w:t>
      </w:r>
      <w:r w:rsidR="00D26D6F" w:rsidRPr="00DF7CBB">
        <w:rPr>
          <w:rFonts w:ascii="Times New Roman" w:hAnsi="Times New Roman" w:cs="Times New Roman"/>
          <w:sz w:val="28"/>
          <w:szCs w:val="28"/>
        </w:rPr>
        <w:t>связать</w:t>
      </w:r>
      <w:r w:rsidRPr="00DF7CBB">
        <w:rPr>
          <w:rFonts w:ascii="Times New Roman" w:hAnsi="Times New Roman" w:cs="Times New Roman"/>
          <w:sz w:val="28"/>
          <w:szCs w:val="28"/>
        </w:rPr>
        <w:t xml:space="preserve"> развитие рынка земли в Республике Беларусь.</w:t>
      </w:r>
    </w:p>
    <w:p w:rsidR="00724D15" w:rsidRPr="00DF7CBB" w:rsidRDefault="00232D8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11 ноября </w:t>
      </w:r>
      <w:smartTag w:uri="urn:schemas-microsoft-com:office:smarttags" w:element="metricconverter">
        <w:smartTagPr>
          <w:attr w:name="ProductID" w:val="1993 г"/>
        </w:smartTagPr>
        <w:r w:rsidRPr="00DF7CBB">
          <w:rPr>
            <w:color w:val="000000"/>
            <w:sz w:val="28"/>
            <w:szCs w:val="28"/>
          </w:rPr>
          <w:t>1993 г</w:t>
        </w:r>
      </w:smartTag>
      <w:r w:rsidRPr="00DF7CBB">
        <w:rPr>
          <w:color w:val="000000"/>
          <w:sz w:val="28"/>
          <w:szCs w:val="28"/>
        </w:rPr>
        <w:t>. во исполнение указанного Закона, а также с учетом то</w:t>
      </w:r>
      <w:r w:rsidRPr="00DF7CBB">
        <w:rPr>
          <w:color w:val="000000"/>
          <w:sz w:val="28"/>
          <w:szCs w:val="28"/>
        </w:rPr>
        <w:softHyphen/>
        <w:t>го, что гражданами постепенно стали осуществляться сделки купли-продажи земельных участков, принят Приказ Комитета по земельной реформе и зем</w:t>
      </w:r>
      <w:r w:rsidRPr="00DF7CBB">
        <w:rPr>
          <w:color w:val="000000"/>
          <w:sz w:val="28"/>
          <w:szCs w:val="28"/>
        </w:rPr>
        <w:softHyphen/>
        <w:t>леустройству при Совете Министров Республики Беларусь № 57 «Об утвер</w:t>
      </w:r>
      <w:r w:rsidRPr="00DF7CBB">
        <w:rPr>
          <w:color w:val="000000"/>
          <w:sz w:val="28"/>
          <w:szCs w:val="28"/>
        </w:rPr>
        <w:softHyphen/>
        <w:t>ждении порядка купли-продажи земельных участков гражданами Республики Беларусь». Было установлено, что купля-продажа земельных участков возможна при отсутствии земельных споров по участку и иных ус</w:t>
      </w:r>
      <w:r w:rsidRPr="00DF7CBB">
        <w:rPr>
          <w:color w:val="000000"/>
          <w:sz w:val="28"/>
          <w:szCs w:val="28"/>
        </w:rPr>
        <w:softHyphen/>
        <w:t>тановленных законодательством причин, препятствующих заключению сдел</w:t>
      </w:r>
      <w:r w:rsidRPr="00DF7CBB">
        <w:rPr>
          <w:color w:val="000000"/>
          <w:sz w:val="28"/>
          <w:szCs w:val="28"/>
        </w:rPr>
        <w:softHyphen/>
        <w:t>ки. При совершении купли-продажи земельного участка продавец или поку</w:t>
      </w:r>
      <w:r w:rsidRPr="00DF7CBB">
        <w:rPr>
          <w:color w:val="000000"/>
          <w:sz w:val="28"/>
          <w:szCs w:val="28"/>
        </w:rPr>
        <w:softHyphen/>
        <w:t>патель не могут изменять его целевое назначение и режим пользования зе</w:t>
      </w:r>
      <w:r w:rsidRPr="00DF7CBB">
        <w:rPr>
          <w:color w:val="000000"/>
          <w:sz w:val="28"/>
          <w:szCs w:val="28"/>
        </w:rPr>
        <w:softHyphen/>
        <w:t>мель (водоохранные и санитарно-защитные зоны, земли историко-культурного назначения, а также право проезда по участку для технического обслуживания или ремонта зданий, сооружений, наземных и подземных коммуникаций и др.).</w:t>
      </w:r>
    </w:p>
    <w:p w:rsidR="00232D89" w:rsidRPr="00DF7CBB" w:rsidRDefault="007C3D92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Право частной собственности, в том числе и собственности на землю, закреплено в ст. 13 Конституции Республики Беларусь 1994 года.</w:t>
      </w:r>
    </w:p>
    <w:p w:rsidR="0018000C" w:rsidRPr="00DF7CBB" w:rsidRDefault="0018000C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Процесс приватизации земель потребовал создания аде</w:t>
      </w:r>
      <w:r w:rsidRPr="00DF7CBB">
        <w:rPr>
          <w:color w:val="000000"/>
          <w:sz w:val="28"/>
          <w:szCs w:val="28"/>
        </w:rPr>
        <w:softHyphen/>
        <w:t>кватного организационного, экономического и правового механизма его осуществления</w:t>
      </w:r>
      <w:r w:rsidR="0065467E" w:rsidRPr="00DF7CBB">
        <w:rPr>
          <w:color w:val="000000"/>
          <w:sz w:val="28"/>
          <w:szCs w:val="28"/>
        </w:rPr>
        <w:t xml:space="preserve">. </w:t>
      </w:r>
      <w:r w:rsidRPr="00DF7CBB">
        <w:rPr>
          <w:color w:val="000000"/>
          <w:sz w:val="28"/>
          <w:szCs w:val="28"/>
        </w:rPr>
        <w:t>Указами Президента Республики Беларусь от 2 сентяб</w:t>
      </w:r>
      <w:r w:rsidRPr="00DF7CBB">
        <w:rPr>
          <w:color w:val="000000"/>
          <w:sz w:val="28"/>
          <w:szCs w:val="28"/>
        </w:rPr>
        <w:softHyphen/>
        <w:t xml:space="preserve">ря </w:t>
      </w:r>
      <w:smartTag w:uri="urn:schemas-microsoft-com:office:smarttags" w:element="metricconverter">
        <w:smartTagPr>
          <w:attr w:name="ProductID" w:val="1998 г"/>
        </w:smartTagPr>
        <w:r w:rsidRPr="00DF7CBB">
          <w:rPr>
            <w:color w:val="000000"/>
            <w:sz w:val="28"/>
            <w:szCs w:val="28"/>
          </w:rPr>
          <w:t>1998 г</w:t>
        </w:r>
      </w:smartTag>
      <w:r w:rsidRPr="00DF7CBB">
        <w:rPr>
          <w:color w:val="000000"/>
          <w:sz w:val="28"/>
          <w:szCs w:val="28"/>
        </w:rPr>
        <w:t xml:space="preserve">. и 22 декабря </w:t>
      </w:r>
      <w:smartTag w:uri="urn:schemas-microsoft-com:office:smarttags" w:element="metricconverter">
        <w:smartTagPr>
          <w:attr w:name="ProductID" w:val="2000 г"/>
        </w:smartTagPr>
        <w:r w:rsidRPr="00DF7CBB">
          <w:rPr>
            <w:color w:val="000000"/>
            <w:sz w:val="28"/>
            <w:szCs w:val="28"/>
          </w:rPr>
          <w:t>2000 г</w:t>
        </w:r>
      </w:smartTag>
      <w:r w:rsidRPr="00DF7CBB">
        <w:rPr>
          <w:color w:val="000000"/>
          <w:sz w:val="28"/>
          <w:szCs w:val="28"/>
        </w:rPr>
        <w:t>.</w:t>
      </w:r>
      <w:r w:rsidR="00DF7CBB">
        <w:rPr>
          <w:color w:val="000000"/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утверждаются Положения о порядке передачи земельных участков в собственность юридических лиц (их собствен</w:t>
      </w:r>
      <w:r w:rsidR="00272BF9" w:rsidRPr="00DF7CBB">
        <w:rPr>
          <w:color w:val="000000"/>
          <w:sz w:val="28"/>
          <w:szCs w:val="28"/>
        </w:rPr>
        <w:t>ников)</w:t>
      </w:r>
      <w:r w:rsidRPr="00DF7CBB">
        <w:rPr>
          <w:color w:val="000000"/>
          <w:sz w:val="28"/>
          <w:szCs w:val="28"/>
        </w:rPr>
        <w:t>.</w:t>
      </w:r>
    </w:p>
    <w:p w:rsidR="00272BF9" w:rsidRPr="00DF7CBB" w:rsidRDefault="006054AF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4 января </w:t>
      </w:r>
      <w:smartTag w:uri="urn:schemas-microsoft-com:office:smarttags" w:element="metricconverter">
        <w:smartTagPr>
          <w:attr w:name="ProductID" w:val="1999 г"/>
        </w:smartTagPr>
        <w:r w:rsidRPr="00DF7CBB">
          <w:rPr>
            <w:color w:val="000000"/>
            <w:sz w:val="28"/>
            <w:szCs w:val="28"/>
          </w:rPr>
          <w:t>1999 г</w:t>
        </w:r>
      </w:smartTag>
      <w:r w:rsidRPr="00DF7CBB">
        <w:rPr>
          <w:color w:val="000000"/>
          <w:sz w:val="28"/>
          <w:szCs w:val="28"/>
        </w:rPr>
        <w:t xml:space="preserve">. принят новый Кодекс Республики Беларусь о земле. </w:t>
      </w:r>
    </w:p>
    <w:p w:rsidR="00AD7909" w:rsidRPr="00DF7CBB" w:rsidRDefault="00AD7909" w:rsidP="00DF7CBB">
      <w:pPr>
        <w:pStyle w:val="ConsPlusNormal"/>
        <w:widowControl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Согласно ст. 2 КоЗ собственность на землю в Республике Беларусь выступает в государственной и частной формах. Земли сельскохозяйственного назначения находятся в собственности государства.</w:t>
      </w:r>
    </w:p>
    <w:p w:rsidR="00AD7909" w:rsidRPr="00DF7CBB" w:rsidRDefault="00AD7909" w:rsidP="00DF7CB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В Республике Беларусь земельные участки могут передаваться в собственность иностранным государствам в порядке и на условиях, установленных настоящим Кодексом и иными актами земельного законодательства Республики Беларусь.</w:t>
      </w:r>
    </w:p>
    <w:p w:rsidR="00AD7909" w:rsidRPr="00DF7CBB" w:rsidRDefault="00AD7909" w:rsidP="00DF7CB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Земля может принадлежать на праве общей (долевой или совместной) собственности нескольким собственникам независимо от форм собственности.</w:t>
      </w:r>
    </w:p>
    <w:p w:rsidR="001A26D4" w:rsidRPr="00DF7CBB" w:rsidRDefault="001A26D4" w:rsidP="00DF7CB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В частной собственности граждан Республики Беларусь могут находиться земельные участки, приобретенные для: ведения личного подсобного хозяйства; строительства и обслуживания жилого дома; ведения коллективного садоводства; дачного строительства (ст. 34 КоЗ).</w:t>
      </w:r>
    </w:p>
    <w:p w:rsidR="001A26D4" w:rsidRPr="00DF7CBB" w:rsidRDefault="005651BA" w:rsidP="00DF7CB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Передача земельных участков в собственность юридических лиц Республики Беларусь осуществляется в порядке, определяемом Президентом Республики Беларусь.</w:t>
      </w:r>
    </w:p>
    <w:p w:rsidR="00C6253E" w:rsidRPr="00DF7CBB" w:rsidRDefault="00C6253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Действующим Кодексом Республики Беларусь о земле предусмот</w:t>
      </w:r>
      <w:r w:rsidRPr="00DF7CBB">
        <w:rPr>
          <w:color w:val="000000"/>
          <w:sz w:val="28"/>
          <w:szCs w:val="28"/>
        </w:rPr>
        <w:softHyphen/>
        <w:t>рены также возможности залога земельных участков и их обмена (ст.ст. 89-92).</w:t>
      </w:r>
      <w:r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Земельные участки, находящиеся в частной собственности граждан Республики Беларусь, собственности юридических лиц Республики Беларусь, могут являться предметом залога только в качестве материального обеспече</w:t>
      </w:r>
      <w:r w:rsidRPr="00DF7CBB">
        <w:rPr>
          <w:color w:val="000000"/>
          <w:sz w:val="28"/>
          <w:szCs w:val="28"/>
        </w:rPr>
        <w:softHyphen/>
        <w:t>ния своевременного возврата банковского кредита. Часть земельного участка, находящегося в частной собственности граж</w:t>
      </w:r>
      <w:r w:rsidRPr="00DF7CBB">
        <w:rPr>
          <w:color w:val="000000"/>
          <w:sz w:val="28"/>
          <w:szCs w:val="28"/>
        </w:rPr>
        <w:softHyphen/>
        <w:t>дан, юридических лиц Республики Беларусь, может являться предметом за</w:t>
      </w:r>
      <w:r w:rsidRPr="00DF7CBB">
        <w:rPr>
          <w:color w:val="000000"/>
          <w:sz w:val="28"/>
          <w:szCs w:val="28"/>
        </w:rPr>
        <w:softHyphen/>
        <w:t>лога, если это не противоречит требованиям статьи 17 КоЗ.</w:t>
      </w:r>
    </w:p>
    <w:p w:rsidR="00C6253E" w:rsidRPr="00DF7CBB" w:rsidRDefault="00C6253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Граждане Республики Беларусь по согласию между собой могут обме</w:t>
      </w:r>
      <w:r w:rsidRPr="00DF7CBB">
        <w:rPr>
          <w:color w:val="000000"/>
          <w:sz w:val="28"/>
          <w:szCs w:val="28"/>
        </w:rPr>
        <w:softHyphen/>
        <w:t>нивать земельные участки (части земельных участков), находящиеся в пожизненном наследуемом владении, в частной собственности, в порядке, устанавливаемом Советом Министров Республики Беларусь.</w:t>
      </w:r>
    </w:p>
    <w:p w:rsidR="00C6253E" w:rsidRPr="00DF7CBB" w:rsidRDefault="00C6253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Обмен допускается при сохранении целевого назначения обмениваемых земельных участков (частей земельных участков), а также если в соответст</w:t>
      </w:r>
      <w:r w:rsidRPr="00DF7CBB">
        <w:rPr>
          <w:color w:val="000000"/>
          <w:sz w:val="28"/>
          <w:szCs w:val="28"/>
        </w:rPr>
        <w:softHyphen/>
        <w:t>вии с Кодексом гражданин Республики Беларусь вправе иметь в пожизнен</w:t>
      </w:r>
      <w:r w:rsidRPr="00DF7CBB">
        <w:rPr>
          <w:color w:val="000000"/>
          <w:sz w:val="28"/>
          <w:szCs w:val="28"/>
        </w:rPr>
        <w:softHyphen/>
        <w:t>ном наследуемом владении или частной собственности земельный участок, полученный после обмена. Площадь земельных участков для ведения лично</w:t>
      </w:r>
      <w:r w:rsidRPr="00DF7CBB">
        <w:rPr>
          <w:color w:val="000000"/>
          <w:sz w:val="28"/>
          <w:szCs w:val="28"/>
        </w:rPr>
        <w:softHyphen/>
        <w:t>го подсобного хозяйства, для строительства и обслуживания жилого дома, для коллективного садоводства и дачного строительства, полученных граж</w:t>
      </w:r>
      <w:r w:rsidRPr="00DF7CBB">
        <w:rPr>
          <w:color w:val="000000"/>
          <w:sz w:val="28"/>
          <w:szCs w:val="28"/>
        </w:rPr>
        <w:softHyphen/>
        <w:t>данами Республики Беларусь в результате обмена, не должна превышать размеров земельных участков, установленных статьями 70, 72 и 73 Кодекса.</w:t>
      </w:r>
    </w:p>
    <w:p w:rsidR="00C6253E" w:rsidRPr="00DF7CBB" w:rsidRDefault="00C6253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Обмен земельных участков, находящихся в собственности юридических лиц Республики Беларусь, не допускается.</w:t>
      </w:r>
    </w:p>
    <w:p w:rsidR="00C6253E" w:rsidRPr="00DF7CBB" w:rsidRDefault="00C6253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Большая часть земельных участков достается гражданам Республики Беларусь по наследству (это касается, в первую очередь земельных участков, находящихся у граждан на праве пожизненного наследуемого владения).</w:t>
      </w:r>
    </w:p>
    <w:p w:rsidR="00C6253E" w:rsidRPr="00DF7CBB" w:rsidRDefault="00C6253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Вопросы наследования земельных участков в настоя</w:t>
      </w:r>
      <w:r w:rsidR="00810A8F" w:rsidRPr="00DF7CBB">
        <w:rPr>
          <w:color w:val="000000"/>
          <w:sz w:val="28"/>
          <w:szCs w:val="28"/>
        </w:rPr>
        <w:t>щее время регули</w:t>
      </w:r>
      <w:r w:rsidR="00810A8F" w:rsidRPr="00DF7CBB">
        <w:rPr>
          <w:color w:val="000000"/>
          <w:sz w:val="28"/>
          <w:szCs w:val="28"/>
        </w:rPr>
        <w:softHyphen/>
        <w:t>руются ст.ст.5</w:t>
      </w:r>
      <w:r w:rsidRPr="00DF7CBB">
        <w:rPr>
          <w:color w:val="000000"/>
          <w:sz w:val="28"/>
          <w:szCs w:val="28"/>
        </w:rPr>
        <w:t>8-59 Кодекса Республики Беларусь о земле.</w:t>
      </w:r>
    </w:p>
    <w:p w:rsidR="006054AF" w:rsidRPr="00DF7CBB" w:rsidRDefault="00C6253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Так, наследование земельных участков, находящихся в частной собст</w:t>
      </w:r>
      <w:r w:rsidRPr="00DF7CBB">
        <w:rPr>
          <w:color w:val="000000"/>
          <w:sz w:val="28"/>
          <w:szCs w:val="28"/>
        </w:rPr>
        <w:softHyphen/>
        <w:t>венности граждан Республики Беларусь, осуществляется согласно законода</w:t>
      </w:r>
      <w:r w:rsidRPr="00DF7CBB">
        <w:rPr>
          <w:color w:val="000000"/>
          <w:sz w:val="28"/>
          <w:szCs w:val="28"/>
        </w:rPr>
        <w:softHyphen/>
        <w:t>тельству Республики Беларусь. Земельный участок не передается по наслед</w:t>
      </w:r>
      <w:r w:rsidRPr="00DF7CBB">
        <w:rPr>
          <w:color w:val="000000"/>
          <w:sz w:val="28"/>
          <w:szCs w:val="28"/>
        </w:rPr>
        <w:softHyphen/>
        <w:t>ству в случаях, когда в соответствии с Ко</w:t>
      </w:r>
      <w:r w:rsidR="00810A8F" w:rsidRPr="00DF7CBB">
        <w:rPr>
          <w:color w:val="000000"/>
          <w:sz w:val="28"/>
          <w:szCs w:val="28"/>
        </w:rPr>
        <w:t>З</w:t>
      </w:r>
      <w:r w:rsidRPr="00DF7CBB">
        <w:rPr>
          <w:color w:val="000000"/>
          <w:sz w:val="28"/>
          <w:szCs w:val="28"/>
        </w:rPr>
        <w:t xml:space="preserve"> ни один из наследников не может быть собственником земельного участка. В этих случаях земельный участок переходит в государственную собственность, а наследники получают денежную компенсацию, равную сумме, выплачиваемой при осуществлении выкупа соответствующих земельных участков сельским (поселковым), го</w:t>
      </w:r>
      <w:r w:rsidRPr="00DF7CBB">
        <w:rPr>
          <w:color w:val="000000"/>
          <w:sz w:val="28"/>
          <w:szCs w:val="28"/>
        </w:rPr>
        <w:softHyphen/>
        <w:t>родским (городов областного подчинения и города Минска), районным ис</w:t>
      </w:r>
      <w:r w:rsidRPr="00DF7CBB">
        <w:rPr>
          <w:color w:val="000000"/>
          <w:sz w:val="28"/>
          <w:szCs w:val="28"/>
        </w:rPr>
        <w:softHyphen/>
        <w:t>полнительным и распорядительным органом. Вместо компенсации наследни</w:t>
      </w:r>
      <w:r w:rsidRPr="00DF7CBB">
        <w:rPr>
          <w:color w:val="000000"/>
          <w:sz w:val="28"/>
          <w:szCs w:val="28"/>
        </w:rPr>
        <w:softHyphen/>
        <w:t xml:space="preserve">кам </w:t>
      </w:r>
      <w:r w:rsidRPr="00DF7CBB">
        <w:rPr>
          <w:color w:val="0000E4"/>
          <w:sz w:val="28"/>
          <w:szCs w:val="28"/>
        </w:rPr>
        <w:t xml:space="preserve">- </w:t>
      </w:r>
      <w:r w:rsidRPr="00DF7CBB">
        <w:rPr>
          <w:color w:val="000000"/>
          <w:sz w:val="28"/>
          <w:szCs w:val="28"/>
        </w:rPr>
        <w:t>не гражданам Республики Беларусь, постоянно проживающим на тер</w:t>
      </w:r>
      <w:r w:rsidRPr="00DF7CBB">
        <w:rPr>
          <w:color w:val="000000"/>
          <w:sz w:val="28"/>
          <w:szCs w:val="28"/>
        </w:rPr>
        <w:softHyphen/>
        <w:t>ритории Республики Беларусь, по их желанию соответствующие земельные участки предоставляются сельскими (поселковыми), городскими (городов областного подчинения и города Минска), районными исполнительными и</w:t>
      </w:r>
      <w:r w:rsidR="00810A8F" w:rsidRPr="00DF7CBB">
        <w:rPr>
          <w:color w:val="000000"/>
          <w:sz w:val="28"/>
          <w:szCs w:val="28"/>
        </w:rPr>
        <w:t xml:space="preserve"> распорядительными органами в аренду при сохранении их целевого назначения в соответствии с земельным законодательством Республики Беларусь.</w:t>
      </w:r>
    </w:p>
    <w:p w:rsidR="00714C1D" w:rsidRPr="00DF7CBB" w:rsidRDefault="00714C1D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Гражданин Республики Беларусь, имеющий земельный участок в пожизненном наследуемом владении, если на нем отсутствуют строения и сооружения, имеет право передавать этот участок по наследству в порядке, устанавливаемом Советом Министров Республики Беларусь.</w:t>
      </w:r>
    </w:p>
    <w:p w:rsidR="00C53968" w:rsidRPr="00DF7CBB" w:rsidRDefault="00C53968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F7CBB">
        <w:rPr>
          <w:color w:val="000000"/>
          <w:sz w:val="28"/>
          <w:szCs w:val="28"/>
        </w:rPr>
        <w:t xml:space="preserve">Условия изъятия и предоставления земельных участков регулирует Указ Президента Республики Беларусь </w:t>
      </w:r>
      <w:r w:rsidR="008173C2" w:rsidRPr="00DF7CBB">
        <w:rPr>
          <w:color w:val="000000"/>
          <w:sz w:val="28"/>
          <w:szCs w:val="28"/>
        </w:rPr>
        <w:t xml:space="preserve">№ 667 от 27 декабря </w:t>
      </w:r>
      <w:smartTag w:uri="urn:schemas-microsoft-com:office:smarttags" w:element="metricconverter">
        <w:smartTagPr>
          <w:attr w:name="ProductID" w:val="2007 г"/>
        </w:smartTagPr>
        <w:r w:rsidR="008173C2" w:rsidRPr="00DF7CBB">
          <w:rPr>
            <w:color w:val="000000"/>
            <w:sz w:val="28"/>
            <w:szCs w:val="28"/>
          </w:rPr>
          <w:t>2007 г</w:t>
        </w:r>
      </w:smartTag>
      <w:r w:rsidR="008173C2" w:rsidRPr="00DF7CBB">
        <w:rPr>
          <w:color w:val="000000"/>
          <w:sz w:val="28"/>
          <w:szCs w:val="28"/>
        </w:rPr>
        <w:t>. «Об изъятии и предоставлении земельных участков».</w:t>
      </w:r>
    </w:p>
    <w:p w:rsidR="006D221C" w:rsidRPr="00DF7CBB" w:rsidRDefault="006D221C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В соответствии с п.1 данного документа земельные участки предоставляются: гражданам на праве временного пользования, пожизненного наследуемого владения, частной собственности или аренды; индивидуальным предпринимателям на праве аренды; юридическим лицам Республики Беларусь на праве постоянного и временного пользования, частной собственности или аренды; юридическим лицам, не являющимся резидентами Республики Беларусь – на праве аренды</w:t>
      </w:r>
      <w:r w:rsidRPr="00DF7CBB">
        <w:rPr>
          <w:rStyle w:val="a8"/>
          <w:color w:val="000000"/>
          <w:sz w:val="28"/>
          <w:szCs w:val="28"/>
        </w:rPr>
        <w:footnoteReference w:id="5"/>
      </w:r>
      <w:r w:rsidRPr="00DF7CBB">
        <w:rPr>
          <w:color w:val="000000"/>
          <w:sz w:val="28"/>
          <w:szCs w:val="28"/>
        </w:rPr>
        <w:t>.</w:t>
      </w:r>
    </w:p>
    <w:p w:rsidR="006D221C" w:rsidRPr="00DF7CBB" w:rsidRDefault="00AD4D7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Частью рынка земли является рынок прав на земельные участки, прав аренды.</w:t>
      </w:r>
      <w:r w:rsidR="00DF7CBB">
        <w:rPr>
          <w:color w:val="000000"/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 xml:space="preserve">17 декабря </w:t>
      </w:r>
      <w:smartTag w:uri="urn:schemas-microsoft-com:office:smarttags" w:element="metricconverter">
        <w:smartTagPr>
          <w:attr w:name="ProductID" w:val="2002 г"/>
        </w:smartTagPr>
        <w:r w:rsidRPr="00DF7CBB">
          <w:rPr>
            <w:color w:val="000000"/>
            <w:sz w:val="28"/>
            <w:szCs w:val="28"/>
          </w:rPr>
          <w:t>2002 г</w:t>
        </w:r>
      </w:smartTag>
      <w:r w:rsidRPr="00DF7CBB">
        <w:rPr>
          <w:color w:val="000000"/>
          <w:sz w:val="28"/>
          <w:szCs w:val="28"/>
        </w:rPr>
        <w:t xml:space="preserve">. Правительством Республики Беларусь утверждено Положение о порядке организации и проведения аукционов на заключение договоров аренды земельных участков. </w:t>
      </w:r>
      <w:r w:rsidR="006D221C" w:rsidRPr="00DF7CBB">
        <w:rPr>
          <w:color w:val="000000"/>
          <w:sz w:val="28"/>
          <w:szCs w:val="28"/>
        </w:rPr>
        <w:t>Для распределения земельных участков могут проводиться аукционы: на право заключения договора аренды земельных участков; с условиями на право проектирования и строительства капитальных строений, по результатам которого с победителем также заключается договор аренды земельных участков; по продаже земельных участков в частную собственность.</w:t>
      </w:r>
    </w:p>
    <w:p w:rsidR="00591B26" w:rsidRPr="00DF7CBB" w:rsidRDefault="00DF7CBB" w:rsidP="00DF7CBB">
      <w:pPr>
        <w:shd w:val="clear" w:color="auto" w:fill="FFFFFF"/>
        <w:autoSpaceDE w:val="0"/>
        <w:autoSpaceDN w:val="0"/>
        <w:adjustRightInd w:val="0"/>
        <w:spacing w:line="360" w:lineRule="auto"/>
        <w:ind w:left="1134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91B26" w:rsidRPr="00DF7CBB">
        <w:rPr>
          <w:b/>
          <w:sz w:val="28"/>
          <w:szCs w:val="28"/>
        </w:rPr>
        <w:t>2. Проведите сравнительный анализ права землепользования и права землевладения</w:t>
      </w:r>
    </w:p>
    <w:p w:rsidR="00591B26" w:rsidRPr="00DF7CBB" w:rsidRDefault="00591B26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3F33" w:rsidRPr="00DF7CBB" w:rsidRDefault="00356BD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Право землепользования и право землевладения выступают как особый правовой институт земельного права, содержащий совокупность прав и обязанностей конкретных землепользователей и землевладельцев, возникшая в связи с предоставлением им земельных участков</w:t>
      </w:r>
      <w:r w:rsidR="00261A18" w:rsidRPr="00DF7CBB">
        <w:rPr>
          <w:rStyle w:val="a8"/>
          <w:sz w:val="28"/>
          <w:szCs w:val="28"/>
        </w:rPr>
        <w:footnoteReference w:id="6"/>
      </w:r>
      <w:r w:rsidRPr="00DF7CBB">
        <w:rPr>
          <w:sz w:val="28"/>
          <w:szCs w:val="28"/>
        </w:rPr>
        <w:t xml:space="preserve">. </w:t>
      </w:r>
    </w:p>
    <w:p w:rsidR="001D2C65" w:rsidRPr="00DF7CBB" w:rsidRDefault="001D2C65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b/>
          <w:bCs/>
          <w:iCs/>
          <w:color w:val="000000"/>
          <w:sz w:val="28"/>
          <w:szCs w:val="28"/>
        </w:rPr>
        <w:t>Право землевладения</w:t>
      </w:r>
      <w:r w:rsidRPr="00DF7CB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как правовой институт охватывает систему норм, определяющих круг правомочий землевладельцев, условия и порядок ис</w:t>
      </w:r>
      <w:r w:rsidRPr="00DF7CBB">
        <w:rPr>
          <w:color w:val="000000"/>
          <w:sz w:val="28"/>
          <w:szCs w:val="28"/>
        </w:rPr>
        <w:softHyphen/>
        <w:t>пользования земли на праве землевладения, основания возникновения, изме</w:t>
      </w:r>
      <w:r w:rsidRPr="00DF7CBB">
        <w:rPr>
          <w:color w:val="000000"/>
          <w:sz w:val="28"/>
          <w:szCs w:val="28"/>
        </w:rPr>
        <w:softHyphen/>
        <w:t>нения и прекращения этого права.</w:t>
      </w:r>
    </w:p>
    <w:p w:rsidR="001D2C65" w:rsidRPr="00DF7CBB" w:rsidRDefault="001D2C65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b/>
          <w:iCs/>
          <w:color w:val="000000"/>
          <w:sz w:val="28"/>
          <w:szCs w:val="28"/>
        </w:rPr>
        <w:t>Право землевладения как субъективное право</w:t>
      </w:r>
      <w:r w:rsidRPr="00DF7CBB">
        <w:rPr>
          <w:i/>
          <w:iCs/>
          <w:color w:val="000000"/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представляет собой пре</w:t>
      </w:r>
      <w:r w:rsidRPr="00DF7CBB">
        <w:rPr>
          <w:color w:val="000000"/>
          <w:sz w:val="28"/>
          <w:szCs w:val="28"/>
        </w:rPr>
        <w:softHyphen/>
        <w:t>дусмотренные нормами земельного права правомочия конкретного субъекта права землевладения. Его можно рассматривать не только как совокупность прав и обязанностей землевладельцев, но и как особое правоотношение по землевладению, и как самостоятельный правовой титул - использование зем</w:t>
      </w:r>
      <w:r w:rsidRPr="00DF7CBB">
        <w:rPr>
          <w:color w:val="000000"/>
          <w:sz w:val="28"/>
          <w:szCs w:val="28"/>
        </w:rPr>
        <w:softHyphen/>
        <w:t>ли на праве землевладения.</w:t>
      </w:r>
    </w:p>
    <w:p w:rsidR="001D2C65" w:rsidRPr="00DF7CBB" w:rsidRDefault="001D2C65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Кодекс о земле регулирует отношения граждан в области пожизненного наследуемого владения землей. Оно, по представлению цивилистов, пред</w:t>
      </w:r>
      <w:r w:rsidRPr="00DF7CBB">
        <w:rPr>
          <w:color w:val="000000"/>
          <w:sz w:val="28"/>
          <w:szCs w:val="28"/>
        </w:rPr>
        <w:softHyphen/>
        <w:t>ставляет собой особое вещное право граждан бессрочно владеть и пользо</w:t>
      </w:r>
      <w:r w:rsidRPr="00DF7CBB">
        <w:rPr>
          <w:color w:val="000000"/>
          <w:sz w:val="28"/>
          <w:szCs w:val="28"/>
        </w:rPr>
        <w:softHyphen/>
        <w:t>ваться земельным участком установленного размера в предусмотренном за</w:t>
      </w:r>
      <w:r w:rsidRPr="00DF7CBB">
        <w:rPr>
          <w:color w:val="000000"/>
          <w:sz w:val="28"/>
          <w:szCs w:val="28"/>
        </w:rPr>
        <w:softHyphen/>
        <w:t>коном порядке с определенной хозяйственной или потребительской целью. Аналогично как право владеть и пользоваться земельным участком, переда</w:t>
      </w:r>
      <w:r w:rsidRPr="00DF7CBB">
        <w:rPr>
          <w:color w:val="000000"/>
          <w:sz w:val="28"/>
          <w:szCs w:val="28"/>
        </w:rPr>
        <w:softHyphen/>
        <w:t>ваемые по наследству данные права определяют и представители науки зе</w:t>
      </w:r>
      <w:r w:rsidRPr="00DF7CBB">
        <w:rPr>
          <w:color w:val="000000"/>
          <w:sz w:val="28"/>
          <w:szCs w:val="28"/>
        </w:rPr>
        <w:softHyphen/>
        <w:t>мельного права.</w:t>
      </w:r>
    </w:p>
    <w:p w:rsidR="001D2C65" w:rsidRPr="00DF7CBB" w:rsidRDefault="001D2C65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Право пожизненного наследуемого землевладения граждан является самостоятельным институтом современного земельного права и имеет свои отличительные черты.</w:t>
      </w:r>
    </w:p>
    <w:p w:rsidR="001D2C65" w:rsidRPr="00DF7CBB" w:rsidRDefault="001D2C65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Общими принципами права землевладения граждан являются производ-ность и зависимость от права государственной собственности на землю; ус</w:t>
      </w:r>
      <w:r w:rsidRPr="00DF7CBB">
        <w:rPr>
          <w:color w:val="000000"/>
          <w:sz w:val="28"/>
          <w:szCs w:val="28"/>
        </w:rPr>
        <w:softHyphen/>
        <w:t>тойчивость, стабильность; самостоятельность и рациональность; целевой ха</w:t>
      </w:r>
      <w:r w:rsidRPr="00DF7CBB">
        <w:rPr>
          <w:color w:val="000000"/>
          <w:sz w:val="28"/>
          <w:szCs w:val="28"/>
        </w:rPr>
        <w:softHyphen/>
        <w:t>рактер; платность.</w:t>
      </w:r>
    </w:p>
    <w:p w:rsidR="001D2C65" w:rsidRPr="00DF7CBB" w:rsidRDefault="001D2C65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Производность и зависимость права землевладения от права государст</w:t>
      </w:r>
      <w:r w:rsidRPr="00DF7CBB">
        <w:rPr>
          <w:color w:val="000000"/>
          <w:sz w:val="28"/>
          <w:szCs w:val="28"/>
        </w:rPr>
        <w:softHyphen/>
        <w:t>венной собственности на землю состоит в том, что право землевладения воз</w:t>
      </w:r>
      <w:r w:rsidRPr="00DF7CBB">
        <w:rPr>
          <w:color w:val="000000"/>
          <w:sz w:val="28"/>
          <w:szCs w:val="28"/>
        </w:rPr>
        <w:softHyphen/>
        <w:t>никает в порядке, установленном государством; его формы и виды закрепле</w:t>
      </w:r>
      <w:r w:rsidRPr="00DF7CBB">
        <w:rPr>
          <w:color w:val="000000"/>
          <w:sz w:val="28"/>
          <w:szCs w:val="28"/>
        </w:rPr>
        <w:softHyphen/>
        <w:t>ны законодательно; наряду с предоставлением и изъятием земель государст</w:t>
      </w:r>
      <w:r w:rsidRPr="00DF7CBB">
        <w:rPr>
          <w:color w:val="000000"/>
          <w:sz w:val="28"/>
          <w:szCs w:val="28"/>
        </w:rPr>
        <w:softHyphen/>
        <w:t>во устанавливает условия пользование ею; государство контролирует надле</w:t>
      </w:r>
      <w:r w:rsidRPr="00DF7CBB">
        <w:rPr>
          <w:color w:val="000000"/>
          <w:sz w:val="28"/>
          <w:szCs w:val="28"/>
        </w:rPr>
        <w:softHyphen/>
        <w:t>жащее использование земельных участков.</w:t>
      </w:r>
    </w:p>
    <w:p w:rsidR="00261A18" w:rsidRPr="00DF7CBB" w:rsidRDefault="001D2C65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Устойчивость, стабильность права землевладения выражается</w:t>
      </w:r>
      <w:r w:rsidR="001603F2" w:rsidRPr="00DF7CBB">
        <w:rPr>
          <w:color w:val="000000"/>
          <w:sz w:val="28"/>
          <w:szCs w:val="28"/>
        </w:rPr>
        <w:t>,</w:t>
      </w:r>
      <w:r w:rsidRPr="00DF7CBB">
        <w:rPr>
          <w:color w:val="000000"/>
          <w:sz w:val="28"/>
          <w:szCs w:val="28"/>
        </w:rPr>
        <w:t xml:space="preserve"> прежде всего в том, что его прекращение может иметь место только в случаях, прямо предусмотренных законом. В частности, </w:t>
      </w:r>
      <w:r w:rsidR="001603F2" w:rsidRPr="00DF7CBB">
        <w:rPr>
          <w:color w:val="000000"/>
          <w:sz w:val="28"/>
          <w:szCs w:val="28"/>
        </w:rPr>
        <w:t xml:space="preserve">если землевладельцы не нарушаю </w:t>
      </w:r>
      <w:r w:rsidRPr="00DF7CBB">
        <w:rPr>
          <w:color w:val="000000"/>
          <w:sz w:val="28"/>
          <w:szCs w:val="28"/>
        </w:rPr>
        <w:t>правил использования земли, установленных государством, то они не мог</w:t>
      </w:r>
      <w:r w:rsidR="001603F2" w:rsidRPr="00DF7CBB">
        <w:rPr>
          <w:color w:val="000000"/>
          <w:sz w:val="28"/>
          <w:szCs w:val="28"/>
        </w:rPr>
        <w:t>ут</w:t>
      </w:r>
      <w:r w:rsidRPr="00DF7CBB">
        <w:rPr>
          <w:color w:val="000000"/>
          <w:sz w:val="28"/>
          <w:szCs w:val="28"/>
        </w:rPr>
        <w:t xml:space="preserve"> быть лишены права пользования ею. Землевладение граждан является по</w:t>
      </w:r>
      <w:r w:rsidRPr="00DF7CBB">
        <w:rPr>
          <w:color w:val="000000"/>
          <w:sz w:val="28"/>
          <w:szCs w:val="28"/>
        </w:rPr>
        <w:softHyphen/>
        <w:t>жизненным, хотя такое право носит фактически бессрочный характер, нельзя его приравнять к пожизненной (долгосрочной) наследуемой аренде.</w:t>
      </w:r>
    </w:p>
    <w:p w:rsidR="00F721BE" w:rsidRPr="00DF7CBB" w:rsidRDefault="00F721B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Право землевладения – самостоятельное право, существенно отличное от права землепользования и иных вещных прав на землю, а также от обязательственных прав на нее (например, от аренды).</w:t>
      </w:r>
    </w:p>
    <w:p w:rsidR="00F721BE" w:rsidRPr="00DF7CBB" w:rsidRDefault="00F721B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Право землевладения – одно из правовых средств обеспечения рационального использования земли, его отличает самостоятельность, целевой характер, состоящий в том, что государство при предоставлении земель указывает цели их использования на праве пожизненного наследуемого землевладения. </w:t>
      </w:r>
    </w:p>
    <w:p w:rsidR="00867986" w:rsidRPr="00DF7CBB" w:rsidRDefault="00867986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Использование земельных участков в строгом соответствии с их целевым назначением является важнейшей обязанностью землевладельцев. Землевладелец может использовать ее для всех видов деятельности, не нарушающих основное целевое назначение земельного участка</w:t>
      </w:r>
      <w:r w:rsidR="00705543" w:rsidRPr="00DF7CBB">
        <w:rPr>
          <w:rStyle w:val="a8"/>
          <w:color w:val="000000"/>
          <w:sz w:val="28"/>
          <w:szCs w:val="28"/>
        </w:rPr>
        <w:footnoteReference w:id="7"/>
      </w:r>
      <w:r w:rsidRPr="00DF7CBB">
        <w:rPr>
          <w:color w:val="000000"/>
          <w:sz w:val="28"/>
          <w:szCs w:val="28"/>
        </w:rPr>
        <w:t xml:space="preserve">. </w:t>
      </w:r>
    </w:p>
    <w:p w:rsidR="00FA4149" w:rsidRPr="00DF7CBB" w:rsidRDefault="00FA414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В настоящее время </w:t>
      </w:r>
      <w:r w:rsidRPr="00DF7CBB">
        <w:rPr>
          <w:b/>
          <w:color w:val="000000"/>
          <w:sz w:val="28"/>
          <w:szCs w:val="28"/>
        </w:rPr>
        <w:t>право землепользования</w:t>
      </w:r>
      <w:r w:rsidRPr="00DF7CBB">
        <w:rPr>
          <w:color w:val="000000"/>
          <w:sz w:val="28"/>
          <w:szCs w:val="28"/>
        </w:rPr>
        <w:t xml:space="preserve"> можно рассматривать с нескольких позиций: как общее понятие, содержащее наиболее</w:t>
      </w:r>
      <w:r w:rsidR="00B900AB" w:rsidRPr="00DF7CBB">
        <w:rPr>
          <w:color w:val="000000"/>
          <w:sz w:val="28"/>
          <w:szCs w:val="28"/>
        </w:rPr>
        <w:t xml:space="preserve"> характерные черты различных видов землепользования; как институт права, представляющий совокупность норм, регулирующих отношения землепользования. Право постоянного пользования</w:t>
      </w:r>
      <w:r w:rsidR="00DF7CBB">
        <w:rPr>
          <w:color w:val="000000"/>
          <w:sz w:val="28"/>
          <w:szCs w:val="28"/>
        </w:rPr>
        <w:t xml:space="preserve"> </w:t>
      </w:r>
      <w:r w:rsidR="00B900AB" w:rsidRPr="00DF7CBB">
        <w:rPr>
          <w:color w:val="000000"/>
          <w:sz w:val="28"/>
          <w:szCs w:val="28"/>
        </w:rPr>
        <w:t>земельным участком названо в числе вещных прав на земельную недвижимость.</w:t>
      </w:r>
    </w:p>
    <w:p w:rsidR="00FA4149" w:rsidRPr="00DF7CBB" w:rsidRDefault="00FA414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Право землепользования можно рассматривать и как </w:t>
      </w:r>
      <w:r w:rsidRPr="00DF7CBB">
        <w:rPr>
          <w:iCs/>
          <w:color w:val="000000"/>
          <w:sz w:val="28"/>
          <w:szCs w:val="28"/>
        </w:rPr>
        <w:t>субъективное право пользования землей.</w:t>
      </w:r>
      <w:r w:rsidRPr="00DF7CBB">
        <w:rPr>
          <w:i/>
          <w:iCs/>
          <w:color w:val="000000"/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Целью такого пользования является получение определенных результатов, доходов, выгод от земли вследствие приложения к ней труда.</w:t>
      </w:r>
      <w:r w:rsidR="004979F1" w:rsidRPr="00DF7CBB">
        <w:rPr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Право землепользования основываетс</w:t>
      </w:r>
      <w:r w:rsidR="004979F1" w:rsidRPr="00DF7CBB">
        <w:rPr>
          <w:color w:val="000000"/>
          <w:sz w:val="28"/>
          <w:szCs w:val="28"/>
        </w:rPr>
        <w:t xml:space="preserve">я на двух основных правомочиях: </w:t>
      </w:r>
      <w:r w:rsidRPr="00DF7CBB">
        <w:rPr>
          <w:color w:val="000000"/>
          <w:sz w:val="28"/>
          <w:szCs w:val="28"/>
        </w:rPr>
        <w:t>владении и пользовании земельными участками.</w:t>
      </w:r>
    </w:p>
    <w:p w:rsidR="00FA4149" w:rsidRPr="00DF7CBB" w:rsidRDefault="00FA414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В праве землепользования тесно переплетаются вещные и публично-правовые характеристики. Субъектам права землепользования предоставлено право пользования землей и всем, что с нею соединено, на ней расположено.</w:t>
      </w:r>
    </w:p>
    <w:p w:rsidR="00FA4149" w:rsidRPr="00DF7CBB" w:rsidRDefault="00FA414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Землепользователи имеют точно такие же права, как и землевладельцы (ст. 64 Кодекса о земле).</w:t>
      </w:r>
    </w:p>
    <w:p w:rsidR="00FA4149" w:rsidRPr="00DF7CBB" w:rsidRDefault="00FA414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Земельные участки землепользователей отграничиваются на местности от земель собственников, владельцев и других пользователей земли. В каче</w:t>
      </w:r>
      <w:r w:rsidRPr="00DF7CBB">
        <w:rPr>
          <w:color w:val="000000"/>
          <w:sz w:val="28"/>
          <w:szCs w:val="28"/>
        </w:rPr>
        <w:softHyphen/>
        <w:t>стве землепользователя, носителя таких прав, он выступает перед всеми иными участниками земельных отношений.</w:t>
      </w:r>
    </w:p>
    <w:p w:rsidR="00FA4149" w:rsidRPr="00DF7CBB" w:rsidRDefault="00FA414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Право землепользования принципиально отличается от права собствен</w:t>
      </w:r>
      <w:r w:rsidRPr="00DF7CBB">
        <w:rPr>
          <w:color w:val="000000"/>
          <w:sz w:val="28"/>
          <w:szCs w:val="28"/>
        </w:rPr>
        <w:softHyphen/>
        <w:t>ности на землю. Право государственной собственности на землю исключает передачу прав по распоряжению землей землепользователям. Собственники земельных участков вправе распорядиться ею. В отличие от землевладельца землепользователь владеет землей на титуле пользования. Обязанность по пользованию землей он несет как перед государством, так и перед собствен</w:t>
      </w:r>
      <w:r w:rsidRPr="00DF7CBB">
        <w:rPr>
          <w:color w:val="000000"/>
          <w:sz w:val="28"/>
          <w:szCs w:val="28"/>
        </w:rPr>
        <w:softHyphen/>
        <w:t>ником земли</w:t>
      </w:r>
      <w:r w:rsidR="004979F1" w:rsidRPr="00DF7CBB">
        <w:rPr>
          <w:rStyle w:val="a8"/>
          <w:color w:val="000000"/>
          <w:sz w:val="28"/>
          <w:szCs w:val="28"/>
        </w:rPr>
        <w:footnoteReference w:id="8"/>
      </w:r>
      <w:r w:rsidRPr="00DF7CBB">
        <w:rPr>
          <w:color w:val="000000"/>
          <w:sz w:val="28"/>
          <w:szCs w:val="28"/>
        </w:rPr>
        <w:t>.</w:t>
      </w:r>
    </w:p>
    <w:p w:rsidR="00FA4149" w:rsidRPr="00DF7CBB" w:rsidRDefault="00FA414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В соответствии со ст. 8 Кодекса о земле земельные участки предостав</w:t>
      </w:r>
      <w:r w:rsidRPr="00DF7CBB">
        <w:rPr>
          <w:color w:val="000000"/>
          <w:sz w:val="28"/>
          <w:szCs w:val="28"/>
        </w:rPr>
        <w:softHyphen/>
        <w:t>ляются в постоянное или временное пользование.</w:t>
      </w:r>
    </w:p>
    <w:p w:rsidR="00FA4149" w:rsidRPr="00DF7CBB" w:rsidRDefault="00FA414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Постоянным признается пользование земельными участками без заранее установленного срока.</w:t>
      </w:r>
    </w:p>
    <w:p w:rsidR="006355DA" w:rsidRPr="00DF7CBB" w:rsidRDefault="00FA4149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Временное пользование земельными участками может быть краткосроч</w:t>
      </w:r>
      <w:r w:rsidRPr="00DF7CBB">
        <w:rPr>
          <w:color w:val="000000"/>
          <w:sz w:val="28"/>
          <w:szCs w:val="28"/>
        </w:rPr>
        <w:softHyphen/>
        <w:t>ным - до трех лет и долго</w:t>
      </w:r>
      <w:r w:rsidR="00740B8D" w:rsidRPr="00DF7CBB">
        <w:rPr>
          <w:color w:val="000000"/>
          <w:sz w:val="28"/>
          <w:szCs w:val="28"/>
        </w:rPr>
        <w:t>срочным - от трех до десяти лет.</w:t>
      </w:r>
      <w:r w:rsidRPr="00DF7CBB">
        <w:rPr>
          <w:color w:val="000000"/>
          <w:sz w:val="28"/>
          <w:szCs w:val="28"/>
        </w:rPr>
        <w:t xml:space="preserve"> В случае произ</w:t>
      </w:r>
      <w:r w:rsidRPr="00DF7CBB">
        <w:rPr>
          <w:color w:val="000000"/>
          <w:sz w:val="28"/>
          <w:szCs w:val="28"/>
        </w:rPr>
        <w:softHyphen/>
        <w:t>водственной необходимости эти сроки могут быть продлены на период, не</w:t>
      </w:r>
      <w:r w:rsidR="006355DA" w:rsidRPr="00DF7CBB">
        <w:rPr>
          <w:color w:val="000000"/>
          <w:sz w:val="28"/>
          <w:szCs w:val="28"/>
        </w:rPr>
        <w:t xml:space="preserve"> превышающий сроков соответственно краткосрочного и долгосрочного вре</w:t>
      </w:r>
      <w:r w:rsidR="006355DA" w:rsidRPr="00DF7CBB">
        <w:rPr>
          <w:color w:val="000000"/>
          <w:sz w:val="28"/>
          <w:szCs w:val="28"/>
        </w:rPr>
        <w:softHyphen/>
        <w:t>менного пользования. Продление сроков пользования земельными участками производится органами, предоставившими эти земельные участки. Президен</w:t>
      </w:r>
      <w:r w:rsidR="006355DA" w:rsidRPr="00DF7CBB">
        <w:rPr>
          <w:color w:val="000000"/>
          <w:sz w:val="28"/>
          <w:szCs w:val="28"/>
        </w:rPr>
        <w:softHyphen/>
        <w:t>том Республики Беларусь по отдельным видам пользования земельными уча</w:t>
      </w:r>
      <w:r w:rsidR="006355DA" w:rsidRPr="00DF7CBB">
        <w:rPr>
          <w:color w:val="000000"/>
          <w:sz w:val="28"/>
          <w:szCs w:val="28"/>
        </w:rPr>
        <w:softHyphen/>
        <w:t>стками может быть установлен и более длительный срок долгосрочного пользования (ст. 9 Кодекса о земле).</w:t>
      </w:r>
    </w:p>
    <w:p w:rsidR="006355DA" w:rsidRPr="00DF7CBB" w:rsidRDefault="006355DA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Право землевладения и землепользования возникает на основе юридиче</w:t>
      </w:r>
      <w:r w:rsidRPr="00DF7CBB">
        <w:rPr>
          <w:color w:val="000000"/>
          <w:sz w:val="28"/>
          <w:szCs w:val="28"/>
        </w:rPr>
        <w:softHyphen/>
        <w:t>ских фактов, предусмотренных нормами земельного законодательства, а именно: предоставления земельного участка во владение либо в пользование; приобретения права собственности на строение или сооружение, расположенные на обособленном земельном участке; заключения сделки ме</w:t>
      </w:r>
      <w:r w:rsidRPr="00DF7CBB">
        <w:rPr>
          <w:color w:val="000000"/>
          <w:sz w:val="28"/>
          <w:szCs w:val="28"/>
        </w:rPr>
        <w:softHyphen/>
        <w:t>ны земельных участков; наследования земельных участков</w:t>
      </w:r>
      <w:r w:rsidRPr="00DF7CBB">
        <w:rPr>
          <w:rStyle w:val="a8"/>
          <w:color w:val="000000"/>
          <w:sz w:val="28"/>
          <w:szCs w:val="28"/>
        </w:rPr>
        <w:footnoteReference w:id="9"/>
      </w:r>
      <w:r w:rsidRPr="00DF7CBB">
        <w:rPr>
          <w:color w:val="000000"/>
          <w:sz w:val="28"/>
          <w:szCs w:val="28"/>
        </w:rPr>
        <w:t>.</w:t>
      </w:r>
    </w:p>
    <w:p w:rsidR="006355DA" w:rsidRPr="00DF7CBB" w:rsidRDefault="006355DA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В соответствии со статьей 64 Кодекса о земле землепользователи, земле</w:t>
      </w:r>
      <w:r w:rsidRPr="00DF7CBB">
        <w:rPr>
          <w:color w:val="000000"/>
          <w:sz w:val="28"/>
          <w:szCs w:val="28"/>
        </w:rPr>
        <w:softHyphen/>
        <w:t>владельцы и собственники земельных участков имеют в целом одни и те же права, а именно: самостоятельно хозяйствовать на земле; использовать зе</w:t>
      </w:r>
      <w:r w:rsidRPr="00DF7CBB">
        <w:rPr>
          <w:color w:val="000000"/>
          <w:sz w:val="28"/>
          <w:szCs w:val="28"/>
        </w:rPr>
        <w:softHyphen/>
        <w:t>мельные участки в соответствии с целями, для которых они предоставлены; собственности на посевы, посадки сельскохозяйственных культур и насажде</w:t>
      </w:r>
      <w:r w:rsidRPr="00DF7CBB">
        <w:rPr>
          <w:color w:val="000000"/>
          <w:sz w:val="28"/>
          <w:szCs w:val="28"/>
        </w:rPr>
        <w:softHyphen/>
        <w:t>ний, произведенную сельскохозяйственную продукцию и доходы от ее реа</w:t>
      </w:r>
      <w:r w:rsidRPr="00DF7CBB">
        <w:rPr>
          <w:color w:val="000000"/>
          <w:sz w:val="28"/>
          <w:szCs w:val="28"/>
        </w:rPr>
        <w:softHyphen/>
        <w:t>лизации, за исключением случаев, когда земельный участок передан в арен</w:t>
      </w:r>
      <w:r w:rsidRPr="00DF7CBB">
        <w:rPr>
          <w:color w:val="000000"/>
          <w:sz w:val="28"/>
          <w:szCs w:val="28"/>
        </w:rPr>
        <w:softHyphen/>
        <w:t>ду; использовать в установленном порядке для своих нужд имеющиеся на земельном участке общераспространенные полезные ископаемые, торф, вод</w:t>
      </w:r>
      <w:r w:rsidRPr="00DF7CBB">
        <w:rPr>
          <w:color w:val="000000"/>
          <w:sz w:val="28"/>
          <w:szCs w:val="28"/>
        </w:rPr>
        <w:softHyphen/>
        <w:t>ные объекты, а также эксплуатировать другие полезные свойства земли; воз</w:t>
      </w:r>
      <w:r w:rsidRPr="00DF7CBB">
        <w:rPr>
          <w:color w:val="000000"/>
          <w:sz w:val="28"/>
          <w:szCs w:val="28"/>
        </w:rPr>
        <w:softHyphen/>
        <w:t>водить в установленном порядке жилые, производственные, культурно-бытовые и иные строения и сооружения; в установленном порядке проводить оросительные, осушительные и другие мелиоративные работы, строить пру</w:t>
      </w:r>
      <w:r w:rsidRPr="00DF7CBB">
        <w:rPr>
          <w:color w:val="000000"/>
          <w:sz w:val="28"/>
          <w:szCs w:val="28"/>
        </w:rPr>
        <w:softHyphen/>
        <w:t>ды и иные водоемы; в случае изъятия земельного участка или добровольного отказа от него получить полную компенсацию затрат на повышение плодо</w:t>
      </w:r>
      <w:r w:rsidRPr="00DF7CBB">
        <w:rPr>
          <w:color w:val="000000"/>
          <w:sz w:val="28"/>
          <w:szCs w:val="28"/>
        </w:rPr>
        <w:softHyphen/>
        <w:t>родия земли; передавать во временное пользование земельный участок или его часть в случаях и порядке, предусмотренных законодательством Респуб</w:t>
      </w:r>
      <w:r w:rsidRPr="00DF7CBB">
        <w:rPr>
          <w:color w:val="000000"/>
          <w:sz w:val="28"/>
          <w:szCs w:val="28"/>
        </w:rPr>
        <w:softHyphen/>
        <w:t>лики Беларусь; обмена в установленном порядке земельными участками; добровольно отказаться от земельного участка; в установленном порядке требовать установления и прекращения земельного сервитута.</w:t>
      </w:r>
    </w:p>
    <w:p w:rsidR="006355DA" w:rsidRPr="00DF7CBB" w:rsidRDefault="006355DA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Собственники земельных участков, кроме того, имеют право отчуждать земельные участки (части земельных участков), сдавать их в залог, в аренду в соответствии с законодательством Республики Беларусь.</w:t>
      </w:r>
    </w:p>
    <w:p w:rsidR="006355DA" w:rsidRPr="00DF7CBB" w:rsidRDefault="006355DA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Обязанности землепользователе, землевладельцев и собственников зе</w:t>
      </w:r>
      <w:r w:rsidRPr="00DF7CBB">
        <w:rPr>
          <w:color w:val="000000"/>
          <w:sz w:val="28"/>
          <w:szCs w:val="28"/>
        </w:rPr>
        <w:softHyphen/>
        <w:t>мельных участков содержаться в статье 65 Кодекса о земле.</w:t>
      </w:r>
    </w:p>
    <w:p w:rsidR="0058518C" w:rsidRPr="00DF7CBB" w:rsidRDefault="006355DA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Землепользователи, землевладельцы и собственники земельных участков обязаны: обеспечивать использование земельных участков в соответствии с целевым назначением и условиями их предоставления; эффективно исполь</w:t>
      </w:r>
      <w:r w:rsidRPr="00DF7CBB">
        <w:rPr>
          <w:color w:val="000000"/>
          <w:sz w:val="28"/>
          <w:szCs w:val="28"/>
        </w:rPr>
        <w:softHyphen/>
        <w:t>зовать предоставленные им земельные участки, повышать их плодородие, применять природоохранные технологии производства, не допускать ухуд</w:t>
      </w:r>
      <w:r w:rsidRPr="00DF7CBB">
        <w:rPr>
          <w:color w:val="000000"/>
          <w:sz w:val="28"/>
          <w:szCs w:val="28"/>
        </w:rPr>
        <w:softHyphen/>
        <w:t>шения экологической обстановки в результате своей хозяйственной деятель</w:t>
      </w:r>
      <w:r w:rsidRPr="00DF7CBB">
        <w:rPr>
          <w:color w:val="000000"/>
          <w:sz w:val="28"/>
          <w:szCs w:val="28"/>
        </w:rPr>
        <w:softHyphen/>
        <w:t>ности; осуществлять комплекс мероприятий по охране земель, предусмот</w:t>
      </w:r>
      <w:r w:rsidRPr="00DF7CBB">
        <w:rPr>
          <w:color w:val="000000"/>
          <w:sz w:val="28"/>
          <w:szCs w:val="28"/>
        </w:rPr>
        <w:softHyphen/>
        <w:t>ренных статьей 136 настоящего Кодекса; с</w:t>
      </w:r>
      <w:r w:rsidR="0058518C" w:rsidRPr="00DF7CBB">
        <w:rPr>
          <w:color w:val="000000"/>
          <w:sz w:val="28"/>
          <w:szCs w:val="28"/>
        </w:rPr>
        <w:t>воевременно вносить плату за земельные участки; не нарушать права других землепользователей, землевла</w:t>
      </w:r>
      <w:r w:rsidR="0058518C" w:rsidRPr="00DF7CBB">
        <w:rPr>
          <w:color w:val="000000"/>
          <w:sz w:val="28"/>
          <w:szCs w:val="28"/>
        </w:rPr>
        <w:softHyphen/>
        <w:t>дельцев и собственников земельных участков, а также арендаторов земель</w:t>
      </w:r>
      <w:r w:rsidR="0058518C" w:rsidRPr="00DF7CBB">
        <w:rPr>
          <w:color w:val="000000"/>
          <w:sz w:val="28"/>
          <w:szCs w:val="28"/>
        </w:rPr>
        <w:softHyphen/>
        <w:t>ных участков; в установленном порядке обеспечивать предоставление зе</w:t>
      </w:r>
      <w:r w:rsidR="0058518C" w:rsidRPr="00DF7CBB">
        <w:rPr>
          <w:color w:val="000000"/>
          <w:sz w:val="28"/>
          <w:szCs w:val="28"/>
        </w:rPr>
        <w:softHyphen/>
        <w:t>мельного сервитута.</w:t>
      </w:r>
    </w:p>
    <w:p w:rsidR="0058518C" w:rsidRPr="00DF7CBB" w:rsidRDefault="0058518C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Землепользователи, землевладельцы и собственники земельных участков выполняют другие обязанности, предусмотренные земельным законодательством Республики Беларусь.</w:t>
      </w:r>
    </w:p>
    <w:p w:rsidR="00FA4149" w:rsidRPr="00DF7CBB" w:rsidRDefault="0058518C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Законодательством установлены одинаковые основания прекращения права владения и права пользования земельным участком: добровольный от</w:t>
      </w:r>
      <w:r w:rsidRPr="00DF7CBB">
        <w:rPr>
          <w:color w:val="000000"/>
          <w:sz w:val="28"/>
          <w:szCs w:val="28"/>
        </w:rPr>
        <w:softHyphen/>
        <w:t>каз от земельного участка или его части; истечение срока, на который был предоставлен участок; прекращение деятельности юридического лица; ис</w:t>
      </w:r>
      <w:r w:rsidRPr="00DF7CBB">
        <w:rPr>
          <w:color w:val="000000"/>
          <w:sz w:val="28"/>
          <w:szCs w:val="28"/>
        </w:rPr>
        <w:softHyphen/>
        <w:t>пользование земли не по целевому назначению; прекращение трудовых от</w:t>
      </w:r>
      <w:r w:rsidRPr="00DF7CBB">
        <w:rPr>
          <w:color w:val="000000"/>
          <w:sz w:val="28"/>
          <w:szCs w:val="28"/>
        </w:rPr>
        <w:softHyphen/>
        <w:t>ношений, в связи с которыми был предоставлен служебный земельный надел, если иное не установлено законодательством Республики Беларусь; нерацио</w:t>
      </w:r>
      <w:r w:rsidRPr="00DF7CBB">
        <w:rPr>
          <w:color w:val="000000"/>
          <w:sz w:val="28"/>
          <w:szCs w:val="28"/>
        </w:rPr>
        <w:softHyphen/>
        <w:t>нальное использование земельного участка, выражающееся для земель сель</w:t>
      </w:r>
      <w:r w:rsidRPr="00DF7CBB">
        <w:rPr>
          <w:color w:val="000000"/>
          <w:sz w:val="28"/>
          <w:szCs w:val="28"/>
        </w:rPr>
        <w:softHyphen/>
        <w:t>скохозяйственного назначения в уровне урожайности ниже нормативного (по кадастровой оценке); систематическое невыполнение мероприятий по охране и защите земель, сохранению плодородия и других полезных свойств земли; использование земельного участка способами, приводящими к снижению плодородия почв, их химическому и радиоактивному загрязнению, ухудше</w:t>
      </w:r>
      <w:r w:rsidRPr="00DF7CBB">
        <w:rPr>
          <w:color w:val="000000"/>
          <w:sz w:val="28"/>
          <w:szCs w:val="28"/>
        </w:rPr>
        <w:softHyphen/>
        <w:t>нию экологической обстановки; систематического невнесения земельного налога в течение сроков, установленных законодательством Республики Бе</w:t>
      </w:r>
      <w:r w:rsidRPr="00DF7CBB">
        <w:rPr>
          <w:color w:val="000000"/>
          <w:sz w:val="28"/>
          <w:szCs w:val="28"/>
        </w:rPr>
        <w:softHyphen/>
        <w:t>ларусь; неиспользования в течение одного года земельного участка, предос</w:t>
      </w:r>
      <w:r w:rsidRPr="00DF7CBB">
        <w:rPr>
          <w:color w:val="000000"/>
          <w:sz w:val="28"/>
          <w:szCs w:val="28"/>
        </w:rPr>
        <w:softHyphen/>
        <w:t>тавленного для сельскохозяйственного производства, и двух лет - для не</w:t>
      </w:r>
      <w:r w:rsidRPr="00DF7CBB">
        <w:rPr>
          <w:color w:val="000000"/>
          <w:sz w:val="28"/>
          <w:szCs w:val="28"/>
        </w:rPr>
        <w:softHyphen/>
        <w:t>сельскохозяйственных целей; изъятия земель в случаях, предусмотренных КоЗ.</w:t>
      </w:r>
    </w:p>
    <w:p w:rsidR="0058518C" w:rsidRPr="00DF7CBB" w:rsidRDefault="00DF7CBB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A6051" w:rsidRPr="00DF7CBB">
        <w:rPr>
          <w:b/>
          <w:color w:val="000000"/>
          <w:sz w:val="28"/>
          <w:szCs w:val="28"/>
        </w:rPr>
        <w:t>Заключение</w:t>
      </w:r>
    </w:p>
    <w:p w:rsidR="0058518C" w:rsidRPr="00DF7CBB" w:rsidRDefault="0058518C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785" w:rsidRPr="00DF7CBB" w:rsidRDefault="00F02785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Довольно длительное время на территории Беларуси не существовало собственности на землю. Законодательство СССР, равно как и БССР включало только одну форму собственности на землю – государственную. Поэтому о рынке земли, рано как и о его правовом регулировании говорить было еще рано. </w:t>
      </w:r>
    </w:p>
    <w:p w:rsidR="00F02785" w:rsidRPr="00DF7CBB" w:rsidRDefault="00F02785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Лишь в </w:t>
      </w:r>
      <w:smartTag w:uri="urn:schemas-microsoft-com:office:smarttags" w:element="metricconverter">
        <w:smartTagPr>
          <w:attr w:name="ProductID" w:val="1990 г"/>
        </w:smartTagPr>
        <w:r w:rsidRPr="00DF7CBB">
          <w:rPr>
            <w:sz w:val="28"/>
            <w:szCs w:val="28"/>
          </w:rPr>
          <w:t>1990 г</w:t>
        </w:r>
      </w:smartTag>
      <w:r w:rsidRPr="00DF7CBB">
        <w:rPr>
          <w:sz w:val="28"/>
          <w:szCs w:val="28"/>
        </w:rPr>
        <w:t>. в СССР были приняты Основы законодательства о земле. Появилось право аренды земли и право передачи земли по наследству.</w:t>
      </w:r>
    </w:p>
    <w:p w:rsidR="00F02785" w:rsidRPr="00DF7CBB" w:rsidRDefault="00F02785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DF7CBB">
          <w:rPr>
            <w:sz w:val="28"/>
            <w:szCs w:val="28"/>
          </w:rPr>
          <w:t>1990 г</w:t>
        </w:r>
      </w:smartTag>
      <w:r w:rsidRPr="00DF7CBB">
        <w:rPr>
          <w:sz w:val="28"/>
          <w:szCs w:val="28"/>
        </w:rPr>
        <w:t>. в БССР был принят первый Кодекс о земле, отражающий положения Основ законодательства о земле. Начала проводиться земельная реформа.</w:t>
      </w:r>
    </w:p>
    <w:p w:rsidR="00F02785" w:rsidRPr="00DF7CBB" w:rsidRDefault="00F02785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Своеобразным переворотом в </w:t>
      </w:r>
      <w:smartTag w:uri="urn:schemas-microsoft-com:office:smarttags" w:element="metricconverter">
        <w:smartTagPr>
          <w:attr w:name="ProductID" w:val="1993 г"/>
        </w:smartTagPr>
        <w:r w:rsidRPr="00DF7CBB">
          <w:rPr>
            <w:sz w:val="28"/>
            <w:szCs w:val="28"/>
          </w:rPr>
          <w:t>1993 г</w:t>
        </w:r>
      </w:smartTag>
      <w:r w:rsidRPr="00DF7CBB">
        <w:rPr>
          <w:sz w:val="28"/>
          <w:szCs w:val="28"/>
        </w:rPr>
        <w:t xml:space="preserve">. стал Закон Республики Беларусь «О праве собственности на землю». Фактически этот Закон содействовал развитию рынка земли в Республике Беларусь. Начали осуществляться сделки купли-продажи земельных участков. </w:t>
      </w:r>
    </w:p>
    <w:p w:rsidR="00F02785" w:rsidRPr="00DF7CBB" w:rsidRDefault="00F02785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В дальнейшем право различных форм собственности на землю закреплено в Конституции Республики Беларусь. В дальнейшем функционирование рынка земли определили Кодекс Республики Беларусь о земле 1999 года. </w:t>
      </w:r>
    </w:p>
    <w:p w:rsidR="00F02785" w:rsidRPr="00DF7CBB" w:rsidRDefault="00F02785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В настоящее время в Республике Беларусь сформирована система законодательства, направленного на регулирование правоотношений в области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>рынка земли: купли-продажи, наследования, обмена, дарения, аренды и др.</w:t>
      </w:r>
    </w:p>
    <w:p w:rsidR="00F02785" w:rsidRPr="00DF7CBB" w:rsidRDefault="00F02785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Пока не развито правовое регулирование переуступки права аренды.</w:t>
      </w:r>
    </w:p>
    <w:p w:rsidR="00F02785" w:rsidRPr="00DF7CBB" w:rsidRDefault="00F02785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Институты права землепользования и права землевладения нашли свое закрепление на уровне Кодекса Республики Беларусь о земле. Они имеют ряд общих черт. Землепользователи имеют те же права, что и землевладельцы. Законодательством установлены одинаковые основания прекращения права владения и права пользования земельных участком.</w:t>
      </w:r>
      <w:r w:rsidR="00DF7CBB">
        <w:rPr>
          <w:sz w:val="28"/>
          <w:szCs w:val="28"/>
        </w:rPr>
        <w:t xml:space="preserve"> </w:t>
      </w:r>
    </w:p>
    <w:p w:rsidR="00F02785" w:rsidRPr="00DF7CBB" w:rsidRDefault="00F02785" w:rsidP="00DF7CBB">
      <w:pPr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Вместе с тем, есть ряд различий. Землевладение граждан является пожизненным и фактически носит бессрочный характер. Право землевладения – самостоятельное право – существенно отличное от права землепользования и иных вещных прав на землю. Землевладельцы могут отчуждать земельные участки, сдавать их в залог, в аренду.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>В отличие от землевладельца землепользователь владеет землей на титуле пользования. Обязанность по пользованию землей он несет не только перед государством, но и перед собственником земли. Пользование может быть как постоянным, так и временным.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 xml:space="preserve"> </w:t>
      </w:r>
    </w:p>
    <w:p w:rsidR="00AF5A1E" w:rsidRPr="00DF7CBB" w:rsidRDefault="00DF7CBB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F5A1E" w:rsidRPr="00DF7CBB">
        <w:rPr>
          <w:b/>
          <w:bCs/>
          <w:color w:val="000000"/>
          <w:sz w:val="28"/>
          <w:szCs w:val="28"/>
        </w:rPr>
        <w:t>Задача № 1</w:t>
      </w:r>
    </w:p>
    <w:p w:rsidR="00CC1A3F" w:rsidRPr="00DF7CBB" w:rsidRDefault="00CC1A3F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F7CBB">
        <w:rPr>
          <w:b/>
          <w:bCs/>
          <w:color w:val="000000"/>
          <w:sz w:val="28"/>
          <w:szCs w:val="28"/>
        </w:rPr>
        <w:t>Решением районного исполнительного и распорядительного органа ЗАО «Импульс» был предоставлен во временное пользование земельный участок сроком на 4 года. Земельный участок был изъят из земель лес</w:t>
      </w:r>
      <w:r w:rsidRPr="00DF7CBB">
        <w:rPr>
          <w:b/>
          <w:bCs/>
          <w:color w:val="000000"/>
          <w:sz w:val="28"/>
          <w:szCs w:val="28"/>
        </w:rPr>
        <w:softHyphen/>
        <w:t>промхоза и подлежал возврату по истечении срока пользования этому же предприятию.</w:t>
      </w: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F7CBB">
        <w:rPr>
          <w:b/>
          <w:bCs/>
          <w:color w:val="000000"/>
          <w:sz w:val="28"/>
          <w:szCs w:val="28"/>
        </w:rPr>
        <w:t>По истечении указанного срока ЗАО «Импульс» продолжало поль</w:t>
      </w:r>
      <w:r w:rsidRPr="00DF7CBB">
        <w:rPr>
          <w:b/>
          <w:bCs/>
          <w:color w:val="000000"/>
          <w:sz w:val="28"/>
          <w:szCs w:val="28"/>
        </w:rPr>
        <w:softHyphen/>
        <w:t>зоваться этим участком на тех же условиях, в связи с чем его руководи</w:t>
      </w:r>
      <w:r w:rsidRPr="00DF7CBB">
        <w:rPr>
          <w:b/>
          <w:bCs/>
          <w:color w:val="000000"/>
          <w:sz w:val="28"/>
          <w:szCs w:val="28"/>
        </w:rPr>
        <w:softHyphen/>
        <w:t>тель был привлечен к административной ответственности.</w:t>
      </w: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F7CBB">
        <w:rPr>
          <w:b/>
          <w:bCs/>
          <w:color w:val="000000"/>
          <w:sz w:val="28"/>
          <w:szCs w:val="28"/>
        </w:rPr>
        <w:t>В жалобе на постановление о наложении взыскания он указал, что исполнительный и распорядительный орган не поставил в известность ЗАО «Импульс» о необходимости освободить земельный участок. Лес</w:t>
      </w:r>
      <w:r w:rsidRPr="00DF7CBB">
        <w:rPr>
          <w:b/>
          <w:bCs/>
          <w:color w:val="000000"/>
          <w:sz w:val="28"/>
          <w:szCs w:val="28"/>
        </w:rPr>
        <w:softHyphen/>
        <w:t>промхоз также не нуждается в данном участке.</w:t>
      </w:r>
    </w:p>
    <w:p w:rsidR="00CC1A3F" w:rsidRPr="00DF7CBB" w:rsidRDefault="00CC1A3F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F7CBB">
        <w:rPr>
          <w:b/>
          <w:i/>
          <w:iCs/>
          <w:color w:val="000000"/>
          <w:sz w:val="28"/>
          <w:szCs w:val="28"/>
        </w:rPr>
        <w:t>В каком порядке прекращается временное землепользования?</w:t>
      </w: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F7CBB">
        <w:rPr>
          <w:b/>
          <w:i/>
          <w:iCs/>
          <w:color w:val="000000"/>
          <w:sz w:val="28"/>
          <w:szCs w:val="28"/>
        </w:rPr>
        <w:t>Можно ли продлить срок на пользование земельным участком?</w:t>
      </w: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Право временного землепользования прекращается в случае истечения срока, на который был предоставлен земельный участок (п. 2, ч. 1, ст. 49 </w:t>
      </w:r>
      <w:r w:rsidR="00117B27" w:rsidRPr="00DF7CBB">
        <w:rPr>
          <w:color w:val="000000"/>
          <w:sz w:val="28"/>
          <w:szCs w:val="28"/>
        </w:rPr>
        <w:t>КоЗ</w:t>
      </w:r>
      <w:r w:rsidRPr="00DF7CBB">
        <w:rPr>
          <w:color w:val="000000"/>
          <w:sz w:val="28"/>
          <w:szCs w:val="28"/>
        </w:rPr>
        <w:t>).</w:t>
      </w: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Срок на пользование земельного участка согласно ч. 2 ст. 9 Кодекса Рес</w:t>
      </w:r>
      <w:r w:rsidRPr="00DF7CBB">
        <w:rPr>
          <w:color w:val="000000"/>
          <w:sz w:val="28"/>
          <w:szCs w:val="28"/>
        </w:rPr>
        <w:softHyphen/>
        <w:t>публики Беларусь о земле сроки могут быть продлены на период, не превы</w:t>
      </w:r>
      <w:r w:rsidRPr="00DF7CBB">
        <w:rPr>
          <w:color w:val="000000"/>
          <w:sz w:val="28"/>
          <w:szCs w:val="28"/>
        </w:rPr>
        <w:softHyphen/>
        <w:t>шающий сроков соответственно краткосрочного и долгосрочного временного пользования. Продление сроков пользования земельными участками произ</w:t>
      </w:r>
      <w:r w:rsidRPr="00DF7CBB">
        <w:rPr>
          <w:color w:val="000000"/>
          <w:sz w:val="28"/>
          <w:szCs w:val="28"/>
        </w:rPr>
        <w:softHyphen/>
        <w:t>водится органами, предоставившими эти земельные участки.</w:t>
      </w: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В соответствии с п. 45 Положения о порядке предоставления и изъятия земельных участков, утвержденного указом Президента Республики Беларусь от 27 декабря </w:t>
      </w:r>
      <w:smartTag w:uri="urn:schemas-microsoft-com:office:smarttags" w:element="metricconverter">
        <w:smartTagPr>
          <w:attr w:name="ProductID" w:val="2007 г"/>
        </w:smartTagPr>
        <w:r w:rsidRPr="00DF7CBB">
          <w:rPr>
            <w:color w:val="000000"/>
            <w:sz w:val="28"/>
            <w:szCs w:val="28"/>
          </w:rPr>
          <w:t>2007 г</w:t>
        </w:r>
      </w:smartTag>
      <w:r w:rsidRPr="00DF7CBB">
        <w:rPr>
          <w:color w:val="000000"/>
          <w:sz w:val="28"/>
          <w:szCs w:val="28"/>
        </w:rPr>
        <w:t>. № 667 заинтересованное в продлении срока временного пользования земель</w:t>
      </w:r>
      <w:r w:rsidRPr="00DF7CBB">
        <w:rPr>
          <w:color w:val="000000"/>
          <w:sz w:val="28"/>
          <w:szCs w:val="28"/>
        </w:rPr>
        <w:softHyphen/>
        <w:t>ным участком лицо не позднее чем за два месяца до окончания этого срока должно обратиться в местный исполнительный комитет по месту нахождения данного участка с заявлением о продлении ему срока временного пользова</w:t>
      </w:r>
      <w:r w:rsidRPr="00DF7CBB">
        <w:rPr>
          <w:color w:val="000000"/>
          <w:sz w:val="28"/>
          <w:szCs w:val="28"/>
        </w:rPr>
        <w:softHyphen/>
        <w:t>ния земельным участком, обоснованием необходимости его продления и ука</w:t>
      </w:r>
      <w:r w:rsidRPr="00DF7CBB">
        <w:rPr>
          <w:color w:val="000000"/>
          <w:sz w:val="28"/>
          <w:szCs w:val="28"/>
        </w:rPr>
        <w:softHyphen/>
        <w:t>занием предполагаемого срока продления.</w:t>
      </w: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Местный исполнительный комитет рассматривает заявление о продле</w:t>
      </w:r>
      <w:r w:rsidRPr="00DF7CBB">
        <w:rPr>
          <w:color w:val="000000"/>
          <w:sz w:val="28"/>
          <w:szCs w:val="28"/>
        </w:rPr>
        <w:softHyphen/>
        <w:t>нии срока временного пользования земельным участком в течение 5 рабочих дней со дня его подачи и в случае признания необходимости продления этого срока поручает землеустроительной и геодезической службе в течение 7 ра</w:t>
      </w:r>
      <w:r w:rsidRPr="00DF7CBB">
        <w:rPr>
          <w:color w:val="000000"/>
          <w:sz w:val="28"/>
          <w:szCs w:val="28"/>
        </w:rPr>
        <w:softHyphen/>
        <w:t>бочих дней подготовить соответствующий проект решения. Решение о про</w:t>
      </w:r>
      <w:r w:rsidRPr="00DF7CBB">
        <w:rPr>
          <w:color w:val="000000"/>
          <w:sz w:val="28"/>
          <w:szCs w:val="28"/>
        </w:rPr>
        <w:softHyphen/>
        <w:t>длении срока временного пользования земельным участком принимается ме</w:t>
      </w:r>
      <w:r w:rsidRPr="00DF7CBB">
        <w:rPr>
          <w:color w:val="000000"/>
          <w:sz w:val="28"/>
          <w:szCs w:val="28"/>
        </w:rPr>
        <w:softHyphen/>
        <w:t>стным исполнительным комитетом в течение 5 рабочих дней со дня его пред</w:t>
      </w:r>
      <w:r w:rsidRPr="00DF7CBB">
        <w:rPr>
          <w:color w:val="000000"/>
          <w:sz w:val="28"/>
          <w:szCs w:val="28"/>
        </w:rPr>
        <w:softHyphen/>
        <w:t>ставления данной службой.</w:t>
      </w:r>
    </w:p>
    <w:p w:rsidR="00AF5A1E" w:rsidRPr="00DF7CBB" w:rsidRDefault="00AF5A1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>В случае принятия решения об отказе в продлении срока временного пользования земельным участком местный исполнительный комитет в тече</w:t>
      </w:r>
      <w:r w:rsidRPr="00DF7CBB">
        <w:rPr>
          <w:color w:val="000000"/>
          <w:sz w:val="28"/>
          <w:szCs w:val="28"/>
        </w:rPr>
        <w:softHyphen/>
        <w:t>ние 3 рабочих дней после принятия тако</w:t>
      </w:r>
      <w:r w:rsidR="00BF5AF7" w:rsidRPr="00DF7CBB">
        <w:rPr>
          <w:color w:val="000000"/>
          <w:sz w:val="28"/>
          <w:szCs w:val="28"/>
        </w:rPr>
        <w:t>го решения сообщает об этом юридическому лицу, гражданину, индивидуальному предпринимателю с указа</w:t>
      </w:r>
      <w:r w:rsidR="00BF5AF7" w:rsidRPr="00DF7CBB">
        <w:rPr>
          <w:color w:val="000000"/>
          <w:sz w:val="28"/>
          <w:szCs w:val="28"/>
        </w:rPr>
        <w:softHyphen/>
        <w:t>нием соответствующих законодательству оснований отказа, а также поручает землеустроительной и геодезической службе обеспечить выполнение дейст</w:t>
      </w:r>
      <w:r w:rsidR="00BF5AF7" w:rsidRPr="00DF7CBB">
        <w:rPr>
          <w:color w:val="000000"/>
          <w:sz w:val="28"/>
          <w:szCs w:val="28"/>
        </w:rPr>
        <w:softHyphen/>
        <w:t>вий, связанных с прекращением права указанного лица на земельный уча</w:t>
      </w:r>
      <w:r w:rsidR="00BF5AF7" w:rsidRPr="00DF7CBB">
        <w:rPr>
          <w:color w:val="000000"/>
          <w:sz w:val="28"/>
          <w:szCs w:val="28"/>
        </w:rPr>
        <w:softHyphen/>
        <w:t>сток, предоставленный ему во временное пользование, согласно законода</w:t>
      </w:r>
      <w:r w:rsidR="00BF5AF7" w:rsidRPr="00DF7CBB">
        <w:rPr>
          <w:color w:val="000000"/>
          <w:sz w:val="28"/>
          <w:szCs w:val="28"/>
        </w:rPr>
        <w:softHyphen/>
        <w:t>тельству об охране и использовании земель.</w:t>
      </w:r>
    </w:p>
    <w:p w:rsidR="00AF5A1E" w:rsidRPr="00DF7CBB" w:rsidRDefault="00BF5AF7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Продление срока временного пользования земельным участком должно быть согласовано землеустроительной и геодезической службой с прежним землепользователем этого участка, а при изменении целевого назначения его дальнейшего использования - с районным исполнительным комитетом (если решение о предоставлении земельного участка принималось областным ис</w:t>
      </w:r>
      <w:r w:rsidRPr="00DF7CBB">
        <w:rPr>
          <w:color w:val="000000"/>
          <w:sz w:val="28"/>
          <w:szCs w:val="28"/>
        </w:rPr>
        <w:softHyphen/>
        <w:t xml:space="preserve">полнительным комитетом), областным исполнительным комитетом (если решение о предоставлении земельного участка принималось Президентом Республики Беларусь, Советом Министров Республики Беларусь, а также до 27 ноября </w:t>
      </w:r>
      <w:smartTag w:uri="urn:schemas-microsoft-com:office:smarttags" w:element="metricconverter">
        <w:smartTagPr>
          <w:attr w:name="ProductID" w:val="1996 г"/>
        </w:smartTagPr>
        <w:r w:rsidRPr="00DF7CBB">
          <w:rPr>
            <w:color w:val="000000"/>
            <w:sz w:val="28"/>
            <w:szCs w:val="28"/>
          </w:rPr>
          <w:t>1996 г</w:t>
        </w:r>
      </w:smartTag>
      <w:r w:rsidRPr="00DF7CBB">
        <w:rPr>
          <w:color w:val="000000"/>
          <w:sz w:val="28"/>
          <w:szCs w:val="28"/>
        </w:rPr>
        <w:t>. Президиумом Верховного Совета Республики Беларусь).</w:t>
      </w:r>
    </w:p>
    <w:p w:rsidR="008851A3" w:rsidRPr="00DF7CBB" w:rsidRDefault="00D4615E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Административное взыскание по ст. 23.41 Кодекса Республики Беларусь об административных правонарушениях, примененное к руководителю ЗАО «Импульс» можно считать обоснованным.</w:t>
      </w:r>
    </w:p>
    <w:p w:rsidR="001230F6" w:rsidRPr="00DF7CBB" w:rsidRDefault="00DF7CBB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230F6" w:rsidRPr="00DF7CBB">
        <w:rPr>
          <w:b/>
          <w:bCs/>
          <w:color w:val="000000"/>
          <w:sz w:val="28"/>
          <w:szCs w:val="28"/>
        </w:rPr>
        <w:t>Задача № 2</w:t>
      </w:r>
    </w:p>
    <w:p w:rsidR="00CC1A3F" w:rsidRPr="00DF7CBB" w:rsidRDefault="00CC1A3F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30F6" w:rsidRPr="00DF7CBB" w:rsidRDefault="001230F6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b/>
          <w:bCs/>
          <w:color w:val="000000"/>
          <w:sz w:val="28"/>
          <w:szCs w:val="28"/>
        </w:rPr>
        <w:t>Матвеев обратился в Витебский городской исполнительный и рас</w:t>
      </w:r>
      <w:r w:rsidRPr="00DF7CBB">
        <w:rPr>
          <w:b/>
          <w:bCs/>
          <w:color w:val="000000"/>
          <w:sz w:val="28"/>
          <w:szCs w:val="28"/>
        </w:rPr>
        <w:softHyphen/>
        <w:t>порядительный орган с заявлением об отчуждении в государственную собственность принадлежащего ему земельного участка с расположен</w:t>
      </w:r>
      <w:r w:rsidRPr="00DF7CBB">
        <w:rPr>
          <w:b/>
          <w:bCs/>
          <w:color w:val="000000"/>
          <w:sz w:val="28"/>
          <w:szCs w:val="28"/>
        </w:rPr>
        <w:softHyphen/>
        <w:t>ным на нем жилым домом в связи с переездом к сыну в г. Гродно.</w:t>
      </w:r>
    </w:p>
    <w:p w:rsidR="001230F6" w:rsidRPr="00DF7CBB" w:rsidRDefault="001230F6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B">
        <w:rPr>
          <w:b/>
          <w:bCs/>
          <w:color w:val="000000"/>
          <w:sz w:val="28"/>
          <w:szCs w:val="28"/>
        </w:rPr>
        <w:t>Матвеев просил выплатить ему стоимость земельного участка и компенсацию за жилой дом с надворными постройками по существую</w:t>
      </w:r>
      <w:r w:rsidRPr="00DF7CBB">
        <w:rPr>
          <w:b/>
          <w:bCs/>
          <w:color w:val="000000"/>
          <w:sz w:val="28"/>
          <w:szCs w:val="28"/>
        </w:rPr>
        <w:softHyphen/>
        <w:t>щим нормам.</w:t>
      </w:r>
    </w:p>
    <w:p w:rsidR="001230F6" w:rsidRPr="00DF7CBB" w:rsidRDefault="001230F6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F7CBB">
        <w:rPr>
          <w:b/>
          <w:bCs/>
          <w:color w:val="000000"/>
          <w:sz w:val="28"/>
          <w:szCs w:val="28"/>
        </w:rPr>
        <w:t>Исполнительный и распорядительный орган отказал в удовлетво</w:t>
      </w:r>
      <w:r w:rsidRPr="00DF7CBB">
        <w:rPr>
          <w:b/>
          <w:bCs/>
          <w:color w:val="000000"/>
          <w:sz w:val="28"/>
          <w:szCs w:val="28"/>
        </w:rPr>
        <w:softHyphen/>
        <w:t>рении этого заявления, предложив Матвееву самостоятельно оформить договор купли-продажи земельного участка и жилого дома.</w:t>
      </w:r>
    </w:p>
    <w:p w:rsidR="00CC1A3F" w:rsidRPr="00DF7CBB" w:rsidRDefault="00CC1A3F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30F6" w:rsidRPr="00DF7CBB" w:rsidRDefault="001230F6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F7CBB">
        <w:rPr>
          <w:b/>
          <w:i/>
          <w:iCs/>
          <w:color w:val="000000"/>
          <w:sz w:val="28"/>
          <w:szCs w:val="28"/>
        </w:rPr>
        <w:t>Дайте правовую оценку ситуации.</w:t>
      </w:r>
    </w:p>
    <w:p w:rsidR="001230F6" w:rsidRPr="00DF7CBB" w:rsidRDefault="001230F6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F7CBB">
        <w:rPr>
          <w:b/>
          <w:i/>
          <w:iCs/>
          <w:color w:val="000000"/>
          <w:sz w:val="28"/>
          <w:szCs w:val="28"/>
        </w:rPr>
        <w:t>Каков порядок выкупа земельного участка в государственную собст</w:t>
      </w:r>
      <w:r w:rsidRPr="00DF7CBB">
        <w:rPr>
          <w:b/>
          <w:i/>
          <w:iCs/>
          <w:color w:val="000000"/>
          <w:sz w:val="28"/>
          <w:szCs w:val="28"/>
        </w:rPr>
        <w:softHyphen/>
        <w:t>венность?</w:t>
      </w:r>
    </w:p>
    <w:p w:rsidR="001230F6" w:rsidRPr="00DF7CBB" w:rsidRDefault="001230F6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230F6" w:rsidRPr="00DF7CBB" w:rsidRDefault="001230F6" w:rsidP="00DF7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CBB">
        <w:rPr>
          <w:color w:val="000000"/>
          <w:sz w:val="28"/>
          <w:szCs w:val="28"/>
        </w:rPr>
        <w:t>Согласно действующему законодательству Витебский городской исполнительный и распорядительный орган не вправе был отказывать Матвееву, поскольку в соответствии с</w:t>
      </w:r>
      <w:r w:rsidR="00DF7CBB">
        <w:rPr>
          <w:color w:val="000000"/>
          <w:sz w:val="28"/>
          <w:szCs w:val="28"/>
        </w:rPr>
        <w:t xml:space="preserve"> </w:t>
      </w:r>
      <w:r w:rsidRPr="00DF7CBB">
        <w:rPr>
          <w:color w:val="000000"/>
          <w:sz w:val="28"/>
          <w:szCs w:val="28"/>
        </w:rPr>
        <w:t>п. 3 ч. 1 ст. 20 Кодекса Республики Беларусь о земле в компетенцию исполнительных и распорядительных органов горо</w:t>
      </w:r>
      <w:r w:rsidRPr="00DF7CBB">
        <w:rPr>
          <w:color w:val="000000"/>
          <w:sz w:val="28"/>
          <w:szCs w:val="28"/>
        </w:rPr>
        <w:softHyphen/>
        <w:t>дов входит выкуп и граждан земельных участков, находящихся в пределах городской черты городов областного подчинения.</w:t>
      </w:r>
    </w:p>
    <w:p w:rsidR="001230F6" w:rsidRPr="00DF7CBB" w:rsidRDefault="001230F6" w:rsidP="00DF7C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1100BD" w:rsidRPr="00DF7CBB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DF7CBB">
        <w:rPr>
          <w:rFonts w:ascii="Times New Roman" w:hAnsi="Times New Roman" w:cs="Times New Roman"/>
          <w:color w:val="000000"/>
          <w:sz w:val="28"/>
          <w:szCs w:val="28"/>
        </w:rPr>
        <w:t xml:space="preserve">. 54 КоЗ </w:t>
      </w:r>
      <w:r w:rsidRPr="00DF7CBB">
        <w:rPr>
          <w:rFonts w:ascii="Times New Roman" w:hAnsi="Times New Roman" w:cs="Times New Roman"/>
          <w:sz w:val="28"/>
          <w:szCs w:val="28"/>
        </w:rPr>
        <w:t>передача земельных участков, находящихся в собст</w:t>
      </w:r>
      <w:r w:rsidR="00663473" w:rsidRPr="00DF7CBB">
        <w:rPr>
          <w:rFonts w:ascii="Times New Roman" w:hAnsi="Times New Roman" w:cs="Times New Roman"/>
          <w:sz w:val="28"/>
          <w:szCs w:val="28"/>
        </w:rPr>
        <w:t>венности граждан</w:t>
      </w:r>
      <w:r w:rsidRPr="00DF7CBB">
        <w:rPr>
          <w:rFonts w:ascii="Times New Roman" w:hAnsi="Times New Roman" w:cs="Times New Roman"/>
          <w:sz w:val="28"/>
          <w:szCs w:val="28"/>
        </w:rPr>
        <w:t>, в государственную собственность производится после их выкупа и возмещения в полном объеме убытков согласно статье 133 настоящего Кодекса, за исключением случаев, предусмотренных законодательством Республики Беларусь.</w:t>
      </w:r>
    </w:p>
    <w:p w:rsidR="001230F6" w:rsidRPr="00DF7CBB" w:rsidRDefault="001230F6" w:rsidP="00DF7C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Допускается добровольное безвозмездное отчуждение земельных участков, находящихся в частной собственности граждан, юридических лиц Республики Беларусь, в государственную собственность.</w:t>
      </w:r>
    </w:p>
    <w:p w:rsidR="001230F6" w:rsidRPr="00DF7CBB" w:rsidRDefault="001230F6" w:rsidP="00DF7C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Выкуп земельных участков, которые в соответствии со статьей 25 КоЗ предоставляются по решению сельских (поселковых), городских (городов областного подчинения и города Минска) исполнительных и распорядительных органов, производится этими органами, а земельных участков, которые предоставляются по решению Президента Республики Беларусь, Совета Министров Республики Беларусь, районных, областных исполнительных и распорядительных органов, - районными исполнительными и распорядительными органами.</w:t>
      </w:r>
    </w:p>
    <w:p w:rsidR="001230F6" w:rsidRPr="00DF7CBB" w:rsidRDefault="001230F6" w:rsidP="00DF7C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Выкуп земельных участков, а также возмещение убытков производятся за счет средств юридических и физических лиц, которым предоставляются изымаемые земельные участки, в сроки, установленные судом, но не свыше трех месяцев со дня изъятия этих участков.</w:t>
      </w:r>
    </w:p>
    <w:p w:rsidR="001230F6" w:rsidRPr="00DF7CBB" w:rsidRDefault="001230F6" w:rsidP="00DF7C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Выкуп у граждан земельных участков, не предоставляемых непосредственно после выкупа юридическим и физическим лицам, производится соответствующим исполнительным и распорядительным органом за свой счет в течение трех месяцев с момента подачи гражданином в исполнительный и распорядительный орган заявления о передаче земельного участка в государственную собственность. Выкуп земельных участков производится по нормативной цене, действующей на момент выкупа.</w:t>
      </w:r>
    </w:p>
    <w:p w:rsidR="001230F6" w:rsidRPr="00DF7CBB" w:rsidRDefault="001230F6" w:rsidP="00DF7C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BB">
        <w:rPr>
          <w:rFonts w:ascii="Times New Roman" w:hAnsi="Times New Roman" w:cs="Times New Roman"/>
          <w:sz w:val="28"/>
          <w:szCs w:val="28"/>
        </w:rPr>
        <w:t>При выкупе земельного участка собственнику возмещаются расходы, связанные с улучшением качества земли, за исключением случаев изъятия за использование земли не по целевому назначению, систематического невыполнения мероприятий по охране и защите земель, сохранению плодородия и других полезных свойств земли, использования земельного участка способами, приводящими к снижению плодородия почв, их химическому и радиоактивному загрязнению, ухудшению экологической обстановки. Порядок возмещения указанных расходов определяется Советом Министров Республики Беларусь.</w:t>
      </w:r>
    </w:p>
    <w:p w:rsidR="00210729" w:rsidRPr="00DF7CBB" w:rsidRDefault="00DF7CBB" w:rsidP="00DF7CBB">
      <w:pPr>
        <w:pStyle w:val="ConsPlusNormal"/>
        <w:spacing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10729" w:rsidRPr="00DF7CB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2B148D" w:rsidRPr="00DF7CBB" w:rsidRDefault="002B148D" w:rsidP="00DF7C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B27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Конституция Республики Беларусь: принята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 xml:space="preserve">15 марта </w:t>
      </w:r>
      <w:smartTag w:uri="urn:schemas-microsoft-com:office:smarttags" w:element="metricconverter">
        <w:smartTagPr>
          <w:attr w:name="ProductID" w:val="1994 г"/>
        </w:smartTagPr>
        <w:r w:rsidRPr="00DF7CBB">
          <w:rPr>
            <w:sz w:val="28"/>
            <w:szCs w:val="28"/>
          </w:rPr>
          <w:t>1994 г</w:t>
        </w:r>
      </w:smartTag>
      <w:r w:rsidRPr="00DF7CBB">
        <w:rPr>
          <w:sz w:val="28"/>
          <w:szCs w:val="28"/>
        </w:rPr>
        <w:t>. N 2875-XII: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>(с изменениями и дополнениями, принятыми на Республиканском референдуме от 24.11.1996, в ред. Решения Республиканского референдума от 17.11.2004 N 1) // Консультант Плюс [Электронный ресурс]. - Минск, 2008.</w:t>
      </w:r>
    </w:p>
    <w:p w:rsidR="00117B27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Кодекс Республики Беларусь об административных правонарушениях,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 xml:space="preserve">21 апреля </w:t>
      </w:r>
      <w:smartTag w:uri="urn:schemas-microsoft-com:office:smarttags" w:element="metricconverter">
        <w:smartTagPr>
          <w:attr w:name="ProductID" w:val="2003 г"/>
        </w:smartTagPr>
        <w:r w:rsidRPr="00DF7CBB">
          <w:rPr>
            <w:sz w:val="28"/>
            <w:szCs w:val="28"/>
          </w:rPr>
          <w:t>2003 г</w:t>
        </w:r>
      </w:smartTag>
      <w:r w:rsidRPr="00DF7CBB">
        <w:rPr>
          <w:sz w:val="28"/>
          <w:szCs w:val="28"/>
        </w:rPr>
        <w:t>.,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>N 194-З (в ред. Закона. от 05.01.2008 N 321-З) // Консультант Плюс [Электронный ресурс]. - Минск, 2008.</w:t>
      </w:r>
    </w:p>
    <w:p w:rsidR="00117B27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Кодекс Республики Беларусь о земле,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 xml:space="preserve">4 января </w:t>
      </w:r>
      <w:smartTag w:uri="urn:schemas-microsoft-com:office:smarttags" w:element="metricconverter">
        <w:smartTagPr>
          <w:attr w:name="ProductID" w:val="1999 г"/>
        </w:smartTagPr>
        <w:r w:rsidRPr="00DF7CBB">
          <w:rPr>
            <w:sz w:val="28"/>
            <w:szCs w:val="28"/>
          </w:rPr>
          <w:t>1999 г</w:t>
        </w:r>
      </w:smartTag>
      <w:r w:rsidRPr="00DF7CBB">
        <w:rPr>
          <w:sz w:val="28"/>
          <w:szCs w:val="28"/>
        </w:rPr>
        <w:t>.,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 xml:space="preserve">N 226-З : текст Кодекса по состоянию на 22 марта </w:t>
      </w:r>
      <w:smartTag w:uri="urn:schemas-microsoft-com:office:smarttags" w:element="metricconverter">
        <w:smartTagPr>
          <w:attr w:name="ProductID" w:val="2007 г"/>
        </w:smartTagPr>
        <w:r w:rsidRPr="00DF7CBB">
          <w:rPr>
            <w:sz w:val="28"/>
            <w:szCs w:val="28"/>
          </w:rPr>
          <w:t>2007 г</w:t>
        </w:r>
      </w:smartTag>
      <w:r w:rsidRPr="00DF7CBB">
        <w:rPr>
          <w:sz w:val="28"/>
          <w:szCs w:val="28"/>
        </w:rPr>
        <w:t>.- Минск : Амалфея, 2007. – 120 с.</w:t>
      </w:r>
    </w:p>
    <w:p w:rsidR="00287025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О праве собственности на землю : Закон Республики Беларусь 16 июня </w:t>
      </w:r>
      <w:smartTag w:uri="urn:schemas-microsoft-com:office:smarttags" w:element="metricconverter">
        <w:smartTagPr>
          <w:attr w:name="ProductID" w:val="1993 г"/>
        </w:smartTagPr>
        <w:r w:rsidRPr="00DF7CBB">
          <w:rPr>
            <w:sz w:val="28"/>
            <w:szCs w:val="28"/>
          </w:rPr>
          <w:t>1993 г</w:t>
        </w:r>
      </w:smartTag>
      <w:r w:rsidRPr="00DF7CBB">
        <w:rPr>
          <w:sz w:val="28"/>
          <w:szCs w:val="28"/>
        </w:rPr>
        <w:t>. N 2417-XII // Консультант Плюс [Электронный ресурс]. - Минск, 2008.- Утратил силу.</w:t>
      </w:r>
    </w:p>
    <w:p w:rsidR="00287025" w:rsidRPr="00DF7CBB" w:rsidRDefault="00287025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color w:val="000000"/>
          <w:sz w:val="28"/>
          <w:szCs w:val="28"/>
        </w:rPr>
        <w:t xml:space="preserve">Об изъятии и предоставлении земельных участков : Указ Президента Республики Беларусь, 27 декабря </w:t>
      </w:r>
      <w:smartTag w:uri="urn:schemas-microsoft-com:office:smarttags" w:element="metricconverter">
        <w:smartTagPr>
          <w:attr w:name="ProductID" w:val="2007 г"/>
        </w:smartTagPr>
        <w:r w:rsidRPr="00DF7CBB">
          <w:rPr>
            <w:color w:val="000000"/>
            <w:sz w:val="28"/>
            <w:szCs w:val="28"/>
          </w:rPr>
          <w:t>2007 г</w:t>
        </w:r>
      </w:smartTag>
      <w:r w:rsidRPr="00DF7CBB">
        <w:rPr>
          <w:color w:val="000000"/>
          <w:sz w:val="28"/>
          <w:szCs w:val="28"/>
        </w:rPr>
        <w:t>., № 667</w:t>
      </w:r>
      <w:r w:rsidR="00DF7CBB">
        <w:rPr>
          <w:color w:val="000000"/>
          <w:sz w:val="28"/>
          <w:szCs w:val="28"/>
        </w:rPr>
        <w:t xml:space="preserve"> </w:t>
      </w:r>
      <w:r w:rsidRPr="00DF7CBB">
        <w:rPr>
          <w:sz w:val="28"/>
          <w:szCs w:val="28"/>
        </w:rPr>
        <w:t>// Консультант Плюс [Электронный ресурс]. - Минск, 2008.</w:t>
      </w:r>
    </w:p>
    <w:p w:rsidR="00FF5901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 xml:space="preserve">Положение о порядке изъятия и предоставления земельных участков : утверждено указом Президента от 27 декабря </w:t>
      </w:r>
      <w:smartTag w:uri="urn:schemas-microsoft-com:office:smarttags" w:element="metricconverter">
        <w:smartTagPr>
          <w:attr w:name="ProductID" w:val="2007 г"/>
        </w:smartTagPr>
        <w:r w:rsidRPr="00DF7CBB">
          <w:rPr>
            <w:sz w:val="28"/>
            <w:szCs w:val="28"/>
          </w:rPr>
          <w:t>2007 г</w:t>
        </w:r>
      </w:smartTag>
      <w:r w:rsidRPr="00DF7CBB">
        <w:rPr>
          <w:sz w:val="28"/>
          <w:szCs w:val="28"/>
        </w:rPr>
        <w:t>. №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>667 // Консультант Плюс [Электронный ресурс]. - Минск, 2008.</w:t>
      </w:r>
    </w:p>
    <w:p w:rsidR="00117B27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Бакиновская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>О. А. Земельное право : ответы на экзаменационные вопросы / О. А. Бакиновская. – 2-е изд.- Минск : ТетраСистемс, 2007. -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>192 с.</w:t>
      </w:r>
    </w:p>
    <w:p w:rsidR="00117B27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Демичев Д. М. Экологическое право. Особенная часть : учебник / Д. М. Демичев. – Минск : Вышэйшая школа, 2007. – 494 с.</w:t>
      </w:r>
    </w:p>
    <w:p w:rsidR="00117B27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Ерофеев Б. В. Земельное право России : учебник / В. Б. Ерофеев. – Изд. 9-е. – Москва : Юрайт, 2007. – 655 с.</w:t>
      </w:r>
    </w:p>
    <w:p w:rsidR="00117B27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Жариков Ю. Г. Земельное право России : учебник / Ю, Г. Жариков.-</w:t>
      </w:r>
      <w:r w:rsidR="00DF7CBB">
        <w:rPr>
          <w:sz w:val="28"/>
          <w:szCs w:val="28"/>
        </w:rPr>
        <w:t xml:space="preserve"> </w:t>
      </w:r>
      <w:r w:rsidRPr="00DF7CBB">
        <w:rPr>
          <w:sz w:val="28"/>
          <w:szCs w:val="28"/>
        </w:rPr>
        <w:t>Москва : Кнорус, 2006. – 480 с.</w:t>
      </w:r>
    </w:p>
    <w:p w:rsidR="00117B27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Станкевич Н. Г. Земельное право : учебное пособие / Н. Г. Станкевич. – Минск : Книжный дом, 2003. – 544 с.</w:t>
      </w:r>
    </w:p>
    <w:p w:rsidR="00287025" w:rsidRPr="00DF7CBB" w:rsidRDefault="00287025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Шингель Н. А. Правовое регулирование земельных споров / Н. А. Шингель // Обзор судебной практики. – 2008. - № 3. – С. 4-21.</w:t>
      </w:r>
    </w:p>
    <w:p w:rsidR="00117B27" w:rsidRPr="00DF7CBB" w:rsidRDefault="00117B27" w:rsidP="001612DE">
      <w:pPr>
        <w:pStyle w:val="a6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F7CBB">
        <w:rPr>
          <w:sz w:val="28"/>
          <w:szCs w:val="28"/>
        </w:rPr>
        <w:t>Шингель Н. А. Проблемы становления земельного законодательства Республики Беларусь / Н. А. Шингель // Проблемы развития юридической науки и совершенствования правоприменительной практики : сборник научных трудов. – Минск : БГУ, 2005. – С. 225-232.</w:t>
      </w:r>
      <w:bookmarkStart w:id="0" w:name="_GoBack"/>
      <w:bookmarkEnd w:id="0"/>
    </w:p>
    <w:sectPr w:rsidR="00117B27" w:rsidRPr="00DF7CBB" w:rsidSect="00DF7CBB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53" w:rsidRDefault="00864853">
      <w:r>
        <w:separator/>
      </w:r>
    </w:p>
  </w:endnote>
  <w:endnote w:type="continuationSeparator" w:id="0">
    <w:p w:rsidR="00864853" w:rsidRDefault="0086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53" w:rsidRDefault="00864853">
      <w:r>
        <w:separator/>
      </w:r>
    </w:p>
  </w:footnote>
  <w:footnote w:type="continuationSeparator" w:id="0">
    <w:p w:rsidR="00864853" w:rsidRDefault="00864853">
      <w:r>
        <w:continuationSeparator/>
      </w:r>
    </w:p>
  </w:footnote>
  <w:footnote w:id="1">
    <w:p w:rsidR="00864853" w:rsidRDefault="00A5381C">
      <w:pPr>
        <w:pStyle w:val="a6"/>
      </w:pPr>
      <w:r>
        <w:rPr>
          <w:rStyle w:val="a8"/>
        </w:rPr>
        <w:footnoteRef/>
      </w:r>
      <w:r>
        <w:t xml:space="preserve"> Шингель Н. А. Проблемы становления земельного законодательства Республики Беларусь / Н. А. Шингель // Проблемы развития юридической науки и совершенствования правоприменительной практики : сборник научных трудов. – Минск : БГУ, 2005. – С. 225-232.</w:t>
      </w:r>
    </w:p>
  </w:footnote>
  <w:footnote w:id="2">
    <w:p w:rsidR="00864853" w:rsidRDefault="00A5381C">
      <w:pPr>
        <w:pStyle w:val="a6"/>
      </w:pPr>
      <w:r>
        <w:rPr>
          <w:rStyle w:val="a8"/>
        </w:rPr>
        <w:footnoteRef/>
      </w:r>
      <w:r>
        <w:t xml:space="preserve"> Жариков Ю. Г. Земельное право России : учебник / Ю, Г. Жариков.-  Москва : Кнорус, 2006. – С. 29.</w:t>
      </w:r>
    </w:p>
  </w:footnote>
  <w:footnote w:id="3">
    <w:p w:rsidR="00864853" w:rsidRDefault="00A5381C">
      <w:pPr>
        <w:pStyle w:val="a6"/>
      </w:pPr>
      <w:r>
        <w:rPr>
          <w:rStyle w:val="a8"/>
        </w:rPr>
        <w:footnoteRef/>
      </w:r>
      <w:r>
        <w:t xml:space="preserve"> Ерофеев Б. В. Земельное право России : учебник / В. Б. Ерофеев. – Изд. 9-е. – Москва : Юрайт, 2007. – С. 128.     </w:t>
      </w:r>
    </w:p>
  </w:footnote>
  <w:footnote w:id="4">
    <w:p w:rsidR="00864853" w:rsidRDefault="00A5381C">
      <w:pPr>
        <w:pStyle w:val="a6"/>
      </w:pPr>
      <w:r>
        <w:rPr>
          <w:rStyle w:val="a8"/>
        </w:rPr>
        <w:footnoteRef/>
      </w:r>
      <w:r>
        <w:t xml:space="preserve"> Станкевич Н. Г. Земельное право : учебное пособие / Н. Г. Станкевич. – Минск : Книжный дом, 2003. – С. 52-53.  </w:t>
      </w:r>
    </w:p>
  </w:footnote>
  <w:footnote w:id="5">
    <w:p w:rsidR="00864853" w:rsidRDefault="00A5381C">
      <w:pPr>
        <w:pStyle w:val="a6"/>
      </w:pPr>
      <w:r>
        <w:rPr>
          <w:rStyle w:val="a8"/>
        </w:rPr>
        <w:footnoteRef/>
      </w:r>
      <w:r>
        <w:t xml:space="preserve"> Шингель Н. А. Правовое регулирование земельных споров / Н. А. Шингель // Обзор судебной практики. – 2008. - № 3. – С. 4-21.</w:t>
      </w:r>
    </w:p>
  </w:footnote>
  <w:footnote w:id="6">
    <w:p w:rsidR="00864853" w:rsidRDefault="00A5381C">
      <w:pPr>
        <w:pStyle w:val="a6"/>
      </w:pPr>
      <w:r>
        <w:rPr>
          <w:rStyle w:val="a8"/>
        </w:rPr>
        <w:footnoteRef/>
      </w:r>
      <w:r>
        <w:t xml:space="preserve"> Демичев Д. М. Экологическое право. Особенная часть : учебник / Д. М. Демичев. – Минск : Вышэйшая школа, 2007. – С. 42.     </w:t>
      </w:r>
    </w:p>
  </w:footnote>
  <w:footnote w:id="7">
    <w:p w:rsidR="00864853" w:rsidRDefault="00A5381C">
      <w:pPr>
        <w:pStyle w:val="a6"/>
      </w:pPr>
      <w:r>
        <w:rPr>
          <w:rStyle w:val="a8"/>
        </w:rPr>
        <w:footnoteRef/>
      </w:r>
      <w:r>
        <w:t xml:space="preserve"> Станкевич Н. Г. Земельное право : учебное пособие / Н. Г. Станкевич. – Минск : Книжный дом, 2003. – С. 168-169.  </w:t>
      </w:r>
    </w:p>
  </w:footnote>
  <w:footnote w:id="8">
    <w:p w:rsidR="00A5381C" w:rsidRDefault="00A5381C" w:rsidP="004979F1">
      <w:pPr>
        <w:pStyle w:val="a6"/>
      </w:pPr>
      <w:r>
        <w:rPr>
          <w:rStyle w:val="a8"/>
        </w:rPr>
        <w:footnoteRef/>
      </w:r>
      <w:r>
        <w:t xml:space="preserve"> Станкевич Н. Г. Земельное право : учебное пособие / Н. Г. Станкевич. – Минск : Книжный дом, 2003. – С. 181-182.</w:t>
      </w:r>
    </w:p>
    <w:p w:rsidR="00864853" w:rsidRDefault="00864853" w:rsidP="004979F1">
      <w:pPr>
        <w:pStyle w:val="a6"/>
      </w:pPr>
    </w:p>
  </w:footnote>
  <w:footnote w:id="9">
    <w:p w:rsidR="00864853" w:rsidRDefault="00A5381C">
      <w:pPr>
        <w:pStyle w:val="a6"/>
      </w:pPr>
      <w:r>
        <w:rPr>
          <w:rStyle w:val="a8"/>
        </w:rPr>
        <w:footnoteRef/>
      </w:r>
      <w:r>
        <w:t xml:space="preserve"> Бакиновская  О. А. Земельное право : ответы на экзаменационные вопросы / О. А. Бакиновская. – 2-е изд.- Минск : ТетраСистемс, 2007. -  С. 46.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1C" w:rsidRDefault="00A5381C" w:rsidP="000A0593">
    <w:pPr>
      <w:pStyle w:val="a3"/>
      <w:framePr w:wrap="around" w:vAnchor="text" w:hAnchor="margin" w:xAlign="right" w:y="1"/>
      <w:rPr>
        <w:rStyle w:val="a5"/>
      </w:rPr>
    </w:pPr>
  </w:p>
  <w:p w:rsidR="00A5381C" w:rsidRDefault="00A5381C" w:rsidP="00D878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1C" w:rsidRDefault="00E76712" w:rsidP="000A059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5381C" w:rsidRDefault="00A5381C" w:rsidP="00D878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52E1A"/>
    <w:multiLevelType w:val="hybridMultilevel"/>
    <w:tmpl w:val="CCD2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80B"/>
    <w:rsid w:val="00002CE2"/>
    <w:rsid w:val="00004CC9"/>
    <w:rsid w:val="00012543"/>
    <w:rsid w:val="00025B27"/>
    <w:rsid w:val="00052292"/>
    <w:rsid w:val="0005457C"/>
    <w:rsid w:val="00057A8D"/>
    <w:rsid w:val="00072B8B"/>
    <w:rsid w:val="000A0593"/>
    <w:rsid w:val="000B51B4"/>
    <w:rsid w:val="000C272B"/>
    <w:rsid w:val="001100BD"/>
    <w:rsid w:val="00117B27"/>
    <w:rsid w:val="001230F6"/>
    <w:rsid w:val="001305EE"/>
    <w:rsid w:val="001603F2"/>
    <w:rsid w:val="001612DE"/>
    <w:rsid w:val="0018000C"/>
    <w:rsid w:val="001A0BB6"/>
    <w:rsid w:val="001A26D4"/>
    <w:rsid w:val="001D2C65"/>
    <w:rsid w:val="001E4A7D"/>
    <w:rsid w:val="00210729"/>
    <w:rsid w:val="00232D89"/>
    <w:rsid w:val="00237257"/>
    <w:rsid w:val="002424F3"/>
    <w:rsid w:val="00251916"/>
    <w:rsid w:val="00261A18"/>
    <w:rsid w:val="00272BF9"/>
    <w:rsid w:val="00287025"/>
    <w:rsid w:val="002A4ECC"/>
    <w:rsid w:val="002B148D"/>
    <w:rsid w:val="002B2482"/>
    <w:rsid w:val="0034661E"/>
    <w:rsid w:val="00356BD9"/>
    <w:rsid w:val="003A718A"/>
    <w:rsid w:val="003B7E70"/>
    <w:rsid w:val="003C3A23"/>
    <w:rsid w:val="004967C0"/>
    <w:rsid w:val="004979F1"/>
    <w:rsid w:val="004F279C"/>
    <w:rsid w:val="00557283"/>
    <w:rsid w:val="005651BA"/>
    <w:rsid w:val="0058518C"/>
    <w:rsid w:val="00585846"/>
    <w:rsid w:val="00591B26"/>
    <w:rsid w:val="005B45E8"/>
    <w:rsid w:val="005B5EBF"/>
    <w:rsid w:val="006054AF"/>
    <w:rsid w:val="00630E13"/>
    <w:rsid w:val="006355DA"/>
    <w:rsid w:val="0065467E"/>
    <w:rsid w:val="00663473"/>
    <w:rsid w:val="006A0DB3"/>
    <w:rsid w:val="006A4EDB"/>
    <w:rsid w:val="006D221C"/>
    <w:rsid w:val="00705543"/>
    <w:rsid w:val="0071330B"/>
    <w:rsid w:val="00714C1D"/>
    <w:rsid w:val="007205C7"/>
    <w:rsid w:val="00720F10"/>
    <w:rsid w:val="00724D15"/>
    <w:rsid w:val="00734102"/>
    <w:rsid w:val="0073544A"/>
    <w:rsid w:val="00740B8D"/>
    <w:rsid w:val="00751837"/>
    <w:rsid w:val="00785180"/>
    <w:rsid w:val="007C3D92"/>
    <w:rsid w:val="00810A8F"/>
    <w:rsid w:val="0081435F"/>
    <w:rsid w:val="008173C2"/>
    <w:rsid w:val="00820C94"/>
    <w:rsid w:val="0082169D"/>
    <w:rsid w:val="0082521A"/>
    <w:rsid w:val="008450C3"/>
    <w:rsid w:val="00864853"/>
    <w:rsid w:val="00866F70"/>
    <w:rsid w:val="00867986"/>
    <w:rsid w:val="00870459"/>
    <w:rsid w:val="008851A3"/>
    <w:rsid w:val="00897465"/>
    <w:rsid w:val="008C2FB0"/>
    <w:rsid w:val="008E0589"/>
    <w:rsid w:val="009114CA"/>
    <w:rsid w:val="00921E78"/>
    <w:rsid w:val="0092647A"/>
    <w:rsid w:val="00960EF4"/>
    <w:rsid w:val="0097396F"/>
    <w:rsid w:val="00982E47"/>
    <w:rsid w:val="00987954"/>
    <w:rsid w:val="0099505A"/>
    <w:rsid w:val="00997189"/>
    <w:rsid w:val="009A3D28"/>
    <w:rsid w:val="009F5071"/>
    <w:rsid w:val="00A121E9"/>
    <w:rsid w:val="00A20AA3"/>
    <w:rsid w:val="00A5381C"/>
    <w:rsid w:val="00AB3904"/>
    <w:rsid w:val="00AC7ABE"/>
    <w:rsid w:val="00AD41A5"/>
    <w:rsid w:val="00AD4D79"/>
    <w:rsid w:val="00AD7243"/>
    <w:rsid w:val="00AD7909"/>
    <w:rsid w:val="00AF5A1E"/>
    <w:rsid w:val="00B01972"/>
    <w:rsid w:val="00B12A70"/>
    <w:rsid w:val="00B458AC"/>
    <w:rsid w:val="00B45EF2"/>
    <w:rsid w:val="00B900AB"/>
    <w:rsid w:val="00BE0804"/>
    <w:rsid w:val="00BF121F"/>
    <w:rsid w:val="00BF5AF7"/>
    <w:rsid w:val="00C1771C"/>
    <w:rsid w:val="00C53968"/>
    <w:rsid w:val="00C6253E"/>
    <w:rsid w:val="00CC1A3F"/>
    <w:rsid w:val="00CC5CC6"/>
    <w:rsid w:val="00D26D6F"/>
    <w:rsid w:val="00D4615E"/>
    <w:rsid w:val="00D8780B"/>
    <w:rsid w:val="00DA2E9D"/>
    <w:rsid w:val="00DB3AD9"/>
    <w:rsid w:val="00DB3B99"/>
    <w:rsid w:val="00DF7CBB"/>
    <w:rsid w:val="00E02BD8"/>
    <w:rsid w:val="00E42DF0"/>
    <w:rsid w:val="00E76712"/>
    <w:rsid w:val="00E76A92"/>
    <w:rsid w:val="00EA6051"/>
    <w:rsid w:val="00EF3C35"/>
    <w:rsid w:val="00F02785"/>
    <w:rsid w:val="00F721BE"/>
    <w:rsid w:val="00FA4149"/>
    <w:rsid w:val="00FB0A9F"/>
    <w:rsid w:val="00FC3F33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F1947A-0C24-439C-896C-E8DE52BC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8780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AB3904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AB3904"/>
    <w:rPr>
      <w:rFonts w:cs="Times New Roman"/>
      <w:vertAlign w:val="superscript"/>
    </w:rPr>
  </w:style>
  <w:style w:type="paragraph" w:customStyle="1" w:styleId="ConsPlusNormal">
    <w:name w:val="ConsPlusNormal"/>
    <w:rsid w:val="00DA2E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6</vt:lpstr>
    </vt:vector>
  </TitlesOfParts>
  <Company>kompobel</Company>
  <LinksUpToDate>false</LinksUpToDate>
  <CharactersWithSpaces>35497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6</dc:title>
  <dc:subject/>
  <dc:creator>user</dc:creator>
  <cp:keywords/>
  <dc:description/>
  <cp:lastModifiedBy>admin</cp:lastModifiedBy>
  <cp:revision>2</cp:revision>
  <dcterms:created xsi:type="dcterms:W3CDTF">2014-03-06T23:13:00Z</dcterms:created>
  <dcterms:modified xsi:type="dcterms:W3CDTF">2014-03-06T23:13:00Z</dcterms:modified>
</cp:coreProperties>
</file>