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6C06DA" w:rsidRDefault="007F118E" w:rsidP="006C06D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Pr="007F118E">
        <w:rPr>
          <w:b/>
          <w:i/>
          <w:color w:val="000000"/>
          <w:sz w:val="28"/>
          <w:szCs w:val="28"/>
        </w:rPr>
        <w:t>Права граждан на социальную защиту,</w:t>
      </w:r>
      <w:r w:rsidR="006C06DA">
        <w:rPr>
          <w:b/>
          <w:i/>
          <w:color w:val="000000"/>
          <w:sz w:val="28"/>
          <w:szCs w:val="28"/>
        </w:rPr>
        <w:t xml:space="preserve"> </w:t>
      </w:r>
      <w:r w:rsidRPr="007F118E">
        <w:rPr>
          <w:b/>
          <w:i/>
          <w:color w:val="000000"/>
          <w:sz w:val="28"/>
          <w:szCs w:val="28"/>
        </w:rPr>
        <w:t>согласно законодательству Российской Федерации</w:t>
      </w:r>
      <w:r>
        <w:rPr>
          <w:b/>
          <w:i/>
          <w:color w:val="000000"/>
          <w:sz w:val="28"/>
          <w:szCs w:val="28"/>
        </w:rPr>
        <w:t>»</w:t>
      </w:r>
    </w:p>
    <w:p w:rsidR="00BB088B" w:rsidRPr="00AA7704" w:rsidRDefault="006C06DA" w:rsidP="006C06DA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BB088B" w:rsidRPr="00AA7704">
        <w:rPr>
          <w:b/>
          <w:sz w:val="28"/>
          <w:szCs w:val="28"/>
        </w:rPr>
        <w:t>Вариант 1</w:t>
      </w:r>
    </w:p>
    <w:p w:rsidR="00BB088B" w:rsidRDefault="00BB088B" w:rsidP="006C06DA">
      <w:pPr>
        <w:spacing w:line="360" w:lineRule="auto"/>
        <w:ind w:firstLine="709"/>
        <w:jc w:val="both"/>
      </w:pPr>
    </w:p>
    <w:p w:rsidR="00BB088B" w:rsidRPr="00AA7704" w:rsidRDefault="00BB088B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6C06DA">
        <w:rPr>
          <w:sz w:val="28"/>
          <w:szCs w:val="28"/>
        </w:rPr>
        <w:t xml:space="preserve">: </w:t>
      </w:r>
      <w:r w:rsidRPr="00AA7704">
        <w:rPr>
          <w:sz w:val="28"/>
          <w:szCs w:val="28"/>
        </w:rPr>
        <w:t>Провести анализ следующих законов</w:t>
      </w:r>
    </w:p>
    <w:p w:rsidR="00BB088B" w:rsidRPr="00AA7704" w:rsidRDefault="00BB088B" w:rsidP="006C06DA">
      <w:pPr>
        <w:spacing w:line="360" w:lineRule="auto"/>
        <w:ind w:firstLine="709"/>
        <w:jc w:val="both"/>
        <w:rPr>
          <w:sz w:val="28"/>
          <w:szCs w:val="28"/>
        </w:rPr>
      </w:pPr>
    </w:p>
    <w:p w:rsidR="00BB088B" w:rsidRPr="00FC154D" w:rsidRDefault="00BB088B" w:rsidP="006C06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Выписать из Конституции РФ права граждан на социальную защиту.</w:t>
      </w:r>
    </w:p>
    <w:p w:rsidR="00FC154D" w:rsidRPr="00AA7704" w:rsidRDefault="00FC154D" w:rsidP="006C06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10 декабря 1995г. № 195-ФЗ «Об основах социального обслуживания населения в Российской Федерации»  (с изменениями от 10, 25 июля 2002г.)  </w:t>
      </w:r>
    </w:p>
    <w:p w:rsidR="00BB088B" w:rsidRPr="00AA7704" w:rsidRDefault="00BB088B" w:rsidP="006C06DA">
      <w:pPr>
        <w:spacing w:line="360" w:lineRule="auto"/>
        <w:ind w:firstLine="709"/>
        <w:jc w:val="both"/>
        <w:rPr>
          <w:sz w:val="28"/>
          <w:szCs w:val="28"/>
        </w:rPr>
      </w:pPr>
    </w:p>
    <w:p w:rsidR="00BB088B" w:rsidRPr="00AA7704" w:rsidRDefault="00BB088B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– структура анализа законов:</w:t>
      </w:r>
    </w:p>
    <w:p w:rsidR="00BB088B" w:rsidRDefault="00BB088B" w:rsidP="006C06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субъектов, на которых распространяется закон,</w:t>
      </w:r>
    </w:p>
    <w:p w:rsidR="00BB088B" w:rsidRDefault="00BB088B" w:rsidP="006C06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прав и обязанностей субъекта,</w:t>
      </w:r>
    </w:p>
    <w:p w:rsidR="00BB088B" w:rsidRDefault="00BB088B" w:rsidP="006C06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источников финансирования,</w:t>
      </w:r>
    </w:p>
    <w:p w:rsidR="00BB088B" w:rsidRDefault="00BB088B" w:rsidP="006C06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примеров применения закона.</w:t>
      </w:r>
    </w:p>
    <w:p w:rsidR="00FC154D" w:rsidRPr="006C06DA" w:rsidRDefault="006C06DA" w:rsidP="006C06D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6C06DA">
        <w:rPr>
          <w:sz w:val="28"/>
          <w:szCs w:val="28"/>
        </w:rPr>
        <w:br w:type="page"/>
      </w:r>
      <w:r w:rsidR="00FC154D" w:rsidRPr="006C06DA">
        <w:rPr>
          <w:b/>
          <w:i/>
          <w:color w:val="000000"/>
          <w:sz w:val="28"/>
          <w:szCs w:val="28"/>
          <w:u w:val="single"/>
        </w:rPr>
        <w:t>Права граждан на социальную защиту, согласно Конституции Российской Федерации.</w:t>
      </w: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407">
        <w:rPr>
          <w:b/>
          <w:i/>
          <w:color w:val="000000"/>
          <w:sz w:val="28"/>
          <w:szCs w:val="28"/>
        </w:rPr>
        <w:t>Конституция</w:t>
      </w:r>
      <w:r>
        <w:rPr>
          <w:b/>
          <w:color w:val="000000"/>
          <w:sz w:val="28"/>
          <w:szCs w:val="28"/>
        </w:rPr>
        <w:t xml:space="preserve"> -  </w:t>
      </w:r>
      <w:r w:rsidRPr="00D26407">
        <w:rPr>
          <w:color w:val="000000"/>
          <w:sz w:val="28"/>
          <w:szCs w:val="28"/>
        </w:rPr>
        <w:t>основной закон страны, определяющий политический строй</w:t>
      </w:r>
      <w:r w:rsidR="006C0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конституции РФ показывает, что права граждан на социальную защиту определены непосредственно статьями: 7, 38, 39</w:t>
      </w:r>
      <w:r>
        <w:rPr>
          <w:sz w:val="28"/>
          <w:szCs w:val="28"/>
        </w:rPr>
        <w:t xml:space="preserve"> и косвенно статьями: 21, 24, 26, 30,40.</w:t>
      </w:r>
    </w:p>
    <w:p w:rsidR="00FC154D" w:rsidRPr="001D1FA4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D1FA4">
        <w:rPr>
          <w:b/>
          <w:sz w:val="28"/>
          <w:szCs w:val="28"/>
        </w:rPr>
        <w:t>Непосредственно.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 CYR" w:hAnsi="Courier New CYR" w:cs="Courier New CYR"/>
          <w:sz w:val="20"/>
          <w:szCs w:val="20"/>
        </w:rPr>
      </w:pPr>
      <w:r w:rsidRPr="00C1538D">
        <w:rPr>
          <w:sz w:val="28"/>
          <w:szCs w:val="28"/>
        </w:rPr>
        <w:t>Статья 7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Российская Федерация - социальное государство</w:t>
      </w:r>
      <w:r>
        <w:rPr>
          <w:sz w:val="28"/>
          <w:szCs w:val="28"/>
        </w:rPr>
        <w:t xml:space="preserve">, политика которого направлена </w:t>
      </w:r>
      <w:r w:rsidRPr="00C1538D">
        <w:rPr>
          <w:sz w:val="28"/>
          <w:szCs w:val="28"/>
        </w:rPr>
        <w:t>на создание условий, обеспечивающих достойную жизнь и свободное развитие человека.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38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Материнство и детство, семья находятся под защитой государства.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Забота о детях, их воспитание - равное право и обязанность родителей.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3. Трудоспособные дети, достигшие 18 лет, должны</w:t>
      </w:r>
      <w:r>
        <w:rPr>
          <w:sz w:val="28"/>
          <w:szCs w:val="28"/>
        </w:rPr>
        <w:t xml:space="preserve"> заботиться о нетрудоспособных </w:t>
      </w:r>
      <w:r w:rsidRPr="00C1538D">
        <w:rPr>
          <w:sz w:val="28"/>
          <w:szCs w:val="28"/>
        </w:rPr>
        <w:t>родителях.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39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Каждому гарантируется социальное обеспечение по возрасту, в случае болезни, инвалидности, потери кормильца, для восп</w:t>
      </w:r>
      <w:r>
        <w:rPr>
          <w:sz w:val="28"/>
          <w:szCs w:val="28"/>
        </w:rPr>
        <w:t xml:space="preserve">итания детей и в иных случаях, </w:t>
      </w:r>
      <w:r w:rsidRPr="00C1538D">
        <w:rPr>
          <w:sz w:val="28"/>
          <w:szCs w:val="28"/>
        </w:rPr>
        <w:t>установленных законом.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Государственные пенсии и социальные пособия устанавливаются законом.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Default="00FC154D" w:rsidP="006C06DA">
      <w:pPr>
        <w:tabs>
          <w:tab w:val="left" w:pos="29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1538D">
        <w:rPr>
          <w:b/>
          <w:sz w:val="28"/>
          <w:szCs w:val="28"/>
        </w:rPr>
        <w:t>Косвенно.</w:t>
      </w:r>
    </w:p>
    <w:p w:rsidR="006C06DA" w:rsidRPr="00C1538D" w:rsidRDefault="006C06DA" w:rsidP="006C06DA">
      <w:pPr>
        <w:tabs>
          <w:tab w:val="left" w:pos="29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21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Достоинство личности охраняется государством. Ничто не может быть основанием для его умаления.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Никто не должен подвергаться пыткам, насилию, другому жестокому или унижающему человеческое достоинство обращению или наказани</w:t>
      </w:r>
      <w:r>
        <w:rPr>
          <w:sz w:val="28"/>
          <w:szCs w:val="28"/>
        </w:rPr>
        <w:t xml:space="preserve">ю. Никто не может </w:t>
      </w:r>
      <w:r w:rsidRPr="00C1538D">
        <w:rPr>
          <w:sz w:val="28"/>
          <w:szCs w:val="28"/>
        </w:rPr>
        <w:t>быть без добровольного согласия подвергнут медицинским, научным или иным опытам.</w:t>
      </w: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24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Сбор, хранение, использование и распро</w:t>
      </w:r>
      <w:r>
        <w:rPr>
          <w:sz w:val="28"/>
          <w:szCs w:val="28"/>
        </w:rPr>
        <w:t xml:space="preserve">странение информации о частной </w:t>
      </w:r>
      <w:r w:rsidRPr="00C1538D">
        <w:rPr>
          <w:sz w:val="28"/>
          <w:szCs w:val="28"/>
        </w:rPr>
        <w:t>жизни лица без его согласия не допускаются.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</w:t>
      </w:r>
      <w:r>
        <w:rPr>
          <w:sz w:val="28"/>
          <w:szCs w:val="28"/>
        </w:rPr>
        <w:t xml:space="preserve">ава и свободы, если иное </w:t>
      </w:r>
      <w:r w:rsidRPr="00C1538D">
        <w:rPr>
          <w:sz w:val="28"/>
          <w:szCs w:val="28"/>
        </w:rPr>
        <w:t>не предусмотрено законом.</w:t>
      </w:r>
    </w:p>
    <w:p w:rsidR="006C06DA" w:rsidRDefault="006C06DA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26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</w:t>
      </w:r>
      <w:r>
        <w:rPr>
          <w:sz w:val="28"/>
          <w:szCs w:val="28"/>
        </w:rPr>
        <w:t xml:space="preserve"> и указанию своей национальной </w:t>
      </w:r>
      <w:r w:rsidRPr="00C1538D">
        <w:rPr>
          <w:sz w:val="28"/>
          <w:szCs w:val="28"/>
        </w:rPr>
        <w:t>принадлежности.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30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Каждый имеет право на объединение, включая пр</w:t>
      </w:r>
      <w:r>
        <w:rPr>
          <w:sz w:val="28"/>
          <w:szCs w:val="28"/>
        </w:rPr>
        <w:t xml:space="preserve">аво создавать профессиональные </w:t>
      </w:r>
      <w:r w:rsidRPr="00C1538D">
        <w:rPr>
          <w:sz w:val="28"/>
          <w:szCs w:val="28"/>
        </w:rPr>
        <w:t>союзы для защиты своих интересов. Свобода деятельности общественных объединений гарантируется.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Никто не может быть принужден к вступлению в какое-либо</w:t>
      </w:r>
      <w:r>
        <w:rPr>
          <w:sz w:val="28"/>
          <w:szCs w:val="28"/>
        </w:rPr>
        <w:t xml:space="preserve"> объединение </w:t>
      </w:r>
      <w:r w:rsidRPr="00C1538D">
        <w:rPr>
          <w:sz w:val="28"/>
          <w:szCs w:val="28"/>
        </w:rPr>
        <w:t>или пребыванию в нем.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Статья 40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1. Каждый имеет право на жилище. Никто н</w:t>
      </w:r>
      <w:r>
        <w:rPr>
          <w:sz w:val="28"/>
          <w:szCs w:val="28"/>
        </w:rPr>
        <w:t xml:space="preserve">е может быть произвольно лишен </w:t>
      </w:r>
      <w:r w:rsidRPr="00C1538D">
        <w:rPr>
          <w:sz w:val="28"/>
          <w:szCs w:val="28"/>
        </w:rPr>
        <w:t>жилища.</w:t>
      </w:r>
    </w:p>
    <w:p w:rsidR="00FC154D" w:rsidRPr="00C1538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FC154D" w:rsidRDefault="00FC154D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38D">
        <w:rPr>
          <w:sz w:val="28"/>
          <w:szCs w:val="28"/>
        </w:rPr>
        <w:t>3. Малоимущим, иным указанным в законе гр</w:t>
      </w:r>
      <w:r>
        <w:rPr>
          <w:sz w:val="28"/>
          <w:szCs w:val="28"/>
        </w:rPr>
        <w:t xml:space="preserve">ажданам, нуждающимся в жилище, </w:t>
      </w:r>
      <w:r w:rsidRPr="00C1538D">
        <w:rPr>
          <w:sz w:val="28"/>
          <w:szCs w:val="28"/>
        </w:rPr>
        <w:t xml:space="preserve">оно предоставляется бесплатно или за доступную плату из государственных, муниципальных </w:t>
      </w:r>
      <w:r>
        <w:rPr>
          <w:sz w:val="28"/>
          <w:szCs w:val="28"/>
        </w:rPr>
        <w:t xml:space="preserve">и других жилищных фондов в </w:t>
      </w:r>
      <w:r w:rsidRPr="00C1538D">
        <w:rPr>
          <w:sz w:val="28"/>
          <w:szCs w:val="28"/>
        </w:rPr>
        <w:t>соответствии с установленными законом нормами.</w:t>
      </w:r>
    </w:p>
    <w:p w:rsidR="00B467AB" w:rsidRDefault="00B467AB" w:rsidP="006C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088B" w:rsidRPr="00015F5F" w:rsidRDefault="00B467AB" w:rsidP="006C06D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2.</w:t>
      </w:r>
      <w:r w:rsidRPr="00B467AB">
        <w:rPr>
          <w:b/>
          <w:i/>
          <w:color w:val="000000"/>
          <w:sz w:val="28"/>
          <w:szCs w:val="28"/>
          <w:u w:val="single"/>
        </w:rPr>
        <w:t>Федеральный закон от 10 декабря 1995г. № 195-ФЗ «Об основах социального обслуживания на</w:t>
      </w:r>
      <w:r w:rsidR="006C06DA">
        <w:rPr>
          <w:b/>
          <w:i/>
          <w:color w:val="000000"/>
          <w:sz w:val="28"/>
          <w:szCs w:val="28"/>
          <w:u w:val="single"/>
        </w:rPr>
        <w:t>селения в Российской Федерации»</w:t>
      </w:r>
      <w:r w:rsidRPr="00B467AB">
        <w:rPr>
          <w:b/>
          <w:i/>
          <w:color w:val="000000"/>
          <w:sz w:val="28"/>
          <w:szCs w:val="28"/>
          <w:u w:val="single"/>
        </w:rPr>
        <w:t xml:space="preserve"> (с изменениями от 10, 25 июля 2002г.)</w:t>
      </w:r>
    </w:p>
    <w:p w:rsidR="006C06DA" w:rsidRDefault="006C06DA" w:rsidP="006C06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088B" w:rsidRPr="00B467AB" w:rsidRDefault="00B467AB" w:rsidP="006C06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67A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6C06DA">
        <w:rPr>
          <w:b/>
          <w:sz w:val="28"/>
          <w:szCs w:val="28"/>
        </w:rPr>
        <w:t xml:space="preserve"> </w:t>
      </w:r>
      <w:r w:rsidR="00BB088B" w:rsidRPr="00B467AB">
        <w:rPr>
          <w:b/>
          <w:sz w:val="28"/>
          <w:szCs w:val="28"/>
        </w:rPr>
        <w:t>Выявление субъектов, на которых распространяется закон.</w:t>
      </w:r>
    </w:p>
    <w:p w:rsidR="00FC154D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10 декабря 1995г. </w:t>
      </w:r>
      <w:r w:rsidR="00FC154D">
        <w:rPr>
          <w:color w:val="000000"/>
          <w:sz w:val="28"/>
          <w:szCs w:val="28"/>
        </w:rPr>
        <w:t>№ 195-ФЗ «Об основах социального обслуживания населения в Российской Федерации»  (с изменениями от 10, 25 июля 2002г.)  устанавливает основы правового регулирования в области социального обслуживания населения в Российской Федерации</w:t>
      </w:r>
      <w:r w:rsidR="00015F5F">
        <w:rPr>
          <w:color w:val="000000"/>
          <w:sz w:val="28"/>
          <w:szCs w:val="28"/>
        </w:rPr>
        <w:t>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Субъектами </w:t>
      </w:r>
      <w:r w:rsidR="00015F5F">
        <w:rPr>
          <w:color w:val="000000"/>
          <w:sz w:val="28"/>
          <w:szCs w:val="28"/>
        </w:rPr>
        <w:t xml:space="preserve">закона </w:t>
      </w:r>
      <w:r>
        <w:rPr>
          <w:color w:val="000000"/>
          <w:sz w:val="28"/>
          <w:szCs w:val="28"/>
        </w:rPr>
        <w:t>являются:</w:t>
      </w:r>
    </w:p>
    <w:p w:rsidR="00B467AB" w:rsidRDefault="00B467A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 Российской Федерации </w:t>
      </w:r>
    </w:p>
    <w:p w:rsidR="00B467AB" w:rsidRDefault="00B467A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3DE">
        <w:rPr>
          <w:color w:val="000000"/>
          <w:sz w:val="28"/>
          <w:szCs w:val="28"/>
        </w:rPr>
        <w:t>иностранные граждане, лица без гражданства, в том числе беженцы</w:t>
      </w:r>
      <w:r w:rsidR="00015F5F">
        <w:rPr>
          <w:color w:val="000000"/>
          <w:sz w:val="28"/>
          <w:szCs w:val="28"/>
        </w:rPr>
        <w:t>;</w:t>
      </w:r>
    </w:p>
    <w:p w:rsidR="0008211A" w:rsidRDefault="0008211A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находящиеся в трудной жизненной ситуации в связи с безработицей, стихийными бедствиями, пострадавшие в результате катастроф, вооруженных конфликтов</w:t>
      </w:r>
      <w:r w:rsidR="00015F5F">
        <w:rPr>
          <w:color w:val="000000"/>
          <w:sz w:val="28"/>
          <w:szCs w:val="28"/>
        </w:rPr>
        <w:t xml:space="preserve"> и межэтнических конфликтов;</w:t>
      </w:r>
    </w:p>
    <w:p w:rsidR="0008211A" w:rsidRDefault="0008211A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5F5F">
        <w:rPr>
          <w:color w:val="000000"/>
          <w:sz w:val="28"/>
          <w:szCs w:val="28"/>
        </w:rPr>
        <w:t>несовершеннолетние дети, находящиеся в трудной жизненной ситуации;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государственны</w:t>
      </w:r>
      <w:r w:rsidR="00015F5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BE6692">
        <w:rPr>
          <w:color w:val="000000"/>
          <w:sz w:val="28"/>
          <w:szCs w:val="28"/>
        </w:rPr>
        <w:t>органы социальной защиты населения и</w:t>
      </w:r>
      <w:r>
        <w:rPr>
          <w:color w:val="000000"/>
          <w:sz w:val="28"/>
          <w:szCs w:val="28"/>
        </w:rPr>
        <w:t xml:space="preserve"> подведомственные</w:t>
      </w:r>
      <w:r w:rsidR="00015F5F">
        <w:rPr>
          <w:color w:val="000000"/>
          <w:sz w:val="28"/>
          <w:szCs w:val="28"/>
        </w:rPr>
        <w:t xml:space="preserve"> им учреждения;</w:t>
      </w:r>
    </w:p>
    <w:p w:rsidR="00015F5F" w:rsidRDefault="00015F5F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инвалиды, лица с ограниченными возможностями здоровья;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E6692">
        <w:rPr>
          <w:color w:val="000000"/>
          <w:sz w:val="28"/>
          <w:szCs w:val="28"/>
        </w:rPr>
        <w:t>социальные учреждения иных форм собственности</w:t>
      </w:r>
      <w:r w:rsidR="00015F5F">
        <w:rPr>
          <w:color w:val="000000"/>
          <w:sz w:val="28"/>
          <w:szCs w:val="28"/>
        </w:rPr>
        <w:t>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полустационарн</w:t>
      </w:r>
      <w:r w:rsidR="00015F5F">
        <w:rPr>
          <w:color w:val="000000"/>
          <w:sz w:val="28"/>
          <w:szCs w:val="28"/>
        </w:rPr>
        <w:t>ые учреждения социальной защиты;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социальные работни</w:t>
      </w:r>
      <w:r w:rsidR="00015F5F">
        <w:rPr>
          <w:color w:val="000000"/>
          <w:sz w:val="28"/>
          <w:szCs w:val="28"/>
        </w:rPr>
        <w:t>ки учреждений социальной защиты;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E6692">
        <w:rPr>
          <w:color w:val="000000"/>
          <w:sz w:val="28"/>
          <w:szCs w:val="28"/>
        </w:rPr>
        <w:t xml:space="preserve">граждане </w:t>
      </w:r>
      <w:r w:rsidR="0008211A">
        <w:rPr>
          <w:color w:val="000000"/>
          <w:sz w:val="28"/>
          <w:szCs w:val="28"/>
        </w:rPr>
        <w:t>не способные к самообслуживанию в связи с преклонным возрастом, болезнью, инвалидностью, не имеющим родственников, которые могли бы обеспечить им помощь и уход</w:t>
      </w:r>
      <w:r w:rsidR="00015F5F">
        <w:rPr>
          <w:color w:val="000000"/>
          <w:sz w:val="28"/>
          <w:szCs w:val="28"/>
        </w:rPr>
        <w:t>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88B" w:rsidRDefault="00BB088B" w:rsidP="006C06DA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B6C50">
        <w:rPr>
          <w:b/>
          <w:sz w:val="28"/>
          <w:szCs w:val="28"/>
        </w:rPr>
        <w:t xml:space="preserve">Выявление </w:t>
      </w:r>
      <w:r>
        <w:rPr>
          <w:b/>
          <w:sz w:val="28"/>
          <w:szCs w:val="28"/>
        </w:rPr>
        <w:t>прав и обязанностей субъектов.</w:t>
      </w:r>
    </w:p>
    <w:p w:rsidR="006C06DA" w:rsidRPr="00EB6C50" w:rsidRDefault="006C06DA" w:rsidP="006C06DA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BB088B" w:rsidRDefault="00BB088B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закона «</w:t>
      </w:r>
      <w:r w:rsidRPr="00AA7704">
        <w:rPr>
          <w:sz w:val="28"/>
          <w:szCs w:val="28"/>
        </w:rPr>
        <w:t>Об основах социального обслуживания населения</w:t>
      </w:r>
      <w:r w:rsidRPr="005A4970">
        <w:rPr>
          <w:sz w:val="28"/>
          <w:szCs w:val="28"/>
        </w:rPr>
        <w:t>»</w:t>
      </w:r>
      <w:r>
        <w:rPr>
          <w:sz w:val="28"/>
          <w:szCs w:val="28"/>
        </w:rPr>
        <w:t xml:space="preserve"> обладают следующими </w:t>
      </w:r>
      <w:r w:rsidRPr="00712074">
        <w:rPr>
          <w:b/>
          <w:sz w:val="28"/>
          <w:szCs w:val="28"/>
        </w:rPr>
        <w:t>правами</w:t>
      </w:r>
      <w:r>
        <w:rPr>
          <w:sz w:val="28"/>
          <w:szCs w:val="28"/>
        </w:rPr>
        <w:t>:</w:t>
      </w:r>
    </w:p>
    <w:p w:rsidR="00015F5F" w:rsidRDefault="005D7614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Клиент социальн</w:t>
      </w:r>
      <w:r w:rsidR="006C06DA">
        <w:rPr>
          <w:sz w:val="28"/>
          <w:szCs w:val="28"/>
        </w:rPr>
        <w:t>ого учреждения имеет право</w:t>
      </w:r>
      <w:r>
        <w:rPr>
          <w:sz w:val="28"/>
          <w:szCs w:val="28"/>
        </w:rPr>
        <w:t xml:space="preserve"> на получение социального обслуживания на основании обращения самого гражданина, его опекуна, попечителя, иного законного представителя, органа государственной власти, органа местного самоуправления, общественного объединения.</w:t>
      </w:r>
    </w:p>
    <w:p w:rsidR="00015F5F" w:rsidRDefault="005D40ED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Каждый гражданин вправе получить в государственной системе социальных служб бесплатную информацию о возможностях, видах, порядке и условиях социального обслуживания.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6CC">
        <w:rPr>
          <w:color w:val="000000"/>
          <w:sz w:val="28"/>
          <w:szCs w:val="28"/>
        </w:rPr>
        <w:t xml:space="preserve">Иностранные граждане, лица без гражданства, в том числе беженцы, пользуются теми же правами в сфере социального обслуживания, что </w:t>
      </w:r>
      <w:r>
        <w:rPr>
          <w:color w:val="000000"/>
          <w:sz w:val="28"/>
          <w:szCs w:val="28"/>
        </w:rPr>
        <w:t>и граждане Российской Федерации.</w:t>
      </w:r>
    </w:p>
    <w:p w:rsidR="00DD1E75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5236CC">
        <w:rPr>
          <w:color w:val="000000"/>
          <w:sz w:val="28"/>
          <w:szCs w:val="28"/>
        </w:rPr>
        <w:t xml:space="preserve">При получении социальных услуг граждане </w:t>
      </w:r>
      <w:r>
        <w:rPr>
          <w:color w:val="000000"/>
          <w:sz w:val="28"/>
          <w:szCs w:val="28"/>
        </w:rPr>
        <w:t xml:space="preserve">имеют право на:  </w:t>
      </w:r>
      <w:r w:rsidRPr="005236CC">
        <w:rPr>
          <w:color w:val="000000"/>
          <w:sz w:val="28"/>
          <w:szCs w:val="28"/>
        </w:rPr>
        <w:t>уважительное и гуманное отношение со стороны работников учреж</w:t>
      </w:r>
      <w:r>
        <w:rPr>
          <w:color w:val="000000"/>
          <w:sz w:val="28"/>
          <w:szCs w:val="28"/>
        </w:rPr>
        <w:t xml:space="preserve">дений социального обслуживания; </w:t>
      </w:r>
      <w:r w:rsidRPr="005236CC">
        <w:rPr>
          <w:color w:val="000000"/>
          <w:sz w:val="28"/>
          <w:szCs w:val="28"/>
        </w:rPr>
        <w:t xml:space="preserve">выбор учреждения и формы социального обслуживания в порядке, </w:t>
      </w:r>
      <w:r>
        <w:rPr>
          <w:color w:val="000000"/>
          <w:sz w:val="28"/>
          <w:szCs w:val="28"/>
        </w:rPr>
        <w:t xml:space="preserve">установленном органами </w:t>
      </w:r>
      <w:r w:rsidRPr="005236CC">
        <w:rPr>
          <w:color w:val="000000"/>
          <w:sz w:val="28"/>
          <w:szCs w:val="28"/>
        </w:rPr>
        <w:t>социальной защиты</w:t>
      </w:r>
      <w:r w:rsidR="00DD1E75">
        <w:rPr>
          <w:color w:val="000000"/>
          <w:sz w:val="28"/>
          <w:szCs w:val="28"/>
        </w:rPr>
        <w:t xml:space="preserve"> населения субъектов Российской </w:t>
      </w:r>
      <w:r w:rsidRPr="005236CC">
        <w:rPr>
          <w:color w:val="000000"/>
          <w:sz w:val="28"/>
          <w:szCs w:val="28"/>
        </w:rPr>
        <w:t>Федерации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Имеют право на и</w:t>
      </w:r>
      <w:r w:rsidRPr="005236CC">
        <w:rPr>
          <w:color w:val="000000"/>
          <w:sz w:val="28"/>
          <w:szCs w:val="28"/>
        </w:rPr>
        <w:t>нформацию о своих правах, обязанностях и усло</w:t>
      </w:r>
      <w:r>
        <w:rPr>
          <w:color w:val="000000"/>
          <w:sz w:val="28"/>
          <w:szCs w:val="28"/>
        </w:rPr>
        <w:t xml:space="preserve">виях оказания социальных услуг; </w:t>
      </w:r>
      <w:r w:rsidRPr="005236CC">
        <w:rPr>
          <w:color w:val="000000"/>
          <w:sz w:val="28"/>
          <w:szCs w:val="28"/>
        </w:rPr>
        <w:t>согласие на социальное обслуживание; отказ от социального обслуживания;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color w:val="000000"/>
          <w:sz w:val="28"/>
          <w:szCs w:val="28"/>
        </w:rPr>
        <w:t>На к</w:t>
      </w:r>
      <w:r w:rsidRPr="005236CC">
        <w:rPr>
          <w:color w:val="000000"/>
          <w:sz w:val="28"/>
          <w:szCs w:val="28"/>
        </w:rPr>
        <w:t>онфиденциальность информации личного характера, ставшей известной работнику учреждения социального обслуживания при оказании социальных услуг; защиту своих прав и законных интересов, в том числе в судебном порядке</w:t>
      </w:r>
      <w:r>
        <w:rPr>
          <w:color w:val="000000"/>
          <w:sz w:val="28"/>
          <w:szCs w:val="28"/>
        </w:rPr>
        <w:t>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</w:t>
      </w:r>
      <w:r w:rsidRPr="000E54A4">
        <w:rPr>
          <w:color w:val="000000"/>
          <w:sz w:val="28"/>
          <w:szCs w:val="28"/>
        </w:rPr>
        <w:t>меют право получать информацию о видах и формах социального обслуживания, показаниях на получение социальных услуг и об условиях их оплаты, а также о других условиях их предоставления.</w:t>
      </w:r>
    </w:p>
    <w:p w:rsidR="005D40ED" w:rsidRDefault="005D40ED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находящиеся в трудной жизненной ситуации имеют право на материальную помощь в виде денежных средств, продуктов питания, средств санитарии гигиены, средств ухода за детьми, одежды, обуви, других предметов первой необходимости, топлива</w:t>
      </w:r>
      <w:r w:rsidR="0051564E">
        <w:rPr>
          <w:color w:val="000000"/>
          <w:sz w:val="28"/>
          <w:szCs w:val="28"/>
        </w:rPr>
        <w:t xml:space="preserve">, транспортных средств, технических средств реабилитации инвалидов и лиц, </w:t>
      </w:r>
      <w:r w:rsidR="00B37C96">
        <w:rPr>
          <w:color w:val="000000"/>
          <w:sz w:val="28"/>
          <w:szCs w:val="28"/>
        </w:rPr>
        <w:t>нуждающихся в постороннем уходе;</w:t>
      </w:r>
    </w:p>
    <w:p w:rsidR="00917814" w:rsidRDefault="00B37C96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917814">
        <w:rPr>
          <w:color w:val="000000"/>
          <w:sz w:val="28"/>
          <w:szCs w:val="28"/>
        </w:rPr>
        <w:t xml:space="preserve">ети-сироты, безнадзорные несовершеннолетние, </w:t>
      </w:r>
      <w:r>
        <w:rPr>
          <w:color w:val="000000"/>
          <w:sz w:val="28"/>
          <w:szCs w:val="28"/>
        </w:rPr>
        <w:t>оказавшиеся в трудной жизненной ситуации, лица без определенного места жительства, граждане, пострадавшие от стихийных бедствий, катастроф, вооруженных межэтнических конфликтов</w:t>
      </w:r>
      <w:r w:rsidR="00917814">
        <w:rPr>
          <w:color w:val="000000"/>
          <w:sz w:val="28"/>
          <w:szCs w:val="28"/>
        </w:rPr>
        <w:t xml:space="preserve"> имеют право на временный приют в специализированных учреждениях социальной защиты</w:t>
      </w:r>
      <w:r>
        <w:rPr>
          <w:color w:val="000000"/>
          <w:sz w:val="28"/>
          <w:szCs w:val="28"/>
        </w:rPr>
        <w:t>;</w:t>
      </w:r>
    </w:p>
    <w:p w:rsidR="00DD1E75" w:rsidRDefault="00DD1E75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Специалисты по социальной работе имеют п</w:t>
      </w:r>
      <w:r w:rsidR="00BB088B" w:rsidRPr="00A44B79">
        <w:rPr>
          <w:color w:val="000000"/>
          <w:sz w:val="28"/>
          <w:szCs w:val="28"/>
        </w:rPr>
        <w:t xml:space="preserve">раво на профессиональную частную деятельность в сфере социального обслуживания, зарегистрированные в качестве индивидуальных предпринимателей, или </w:t>
      </w:r>
      <w:r>
        <w:rPr>
          <w:color w:val="000000"/>
          <w:sz w:val="28"/>
          <w:szCs w:val="28"/>
        </w:rPr>
        <w:t xml:space="preserve"> юридические лица, зарегистрированные в качестве </w:t>
      </w:r>
      <w:r w:rsidR="00BB088B" w:rsidRPr="00A44B79">
        <w:rPr>
          <w:color w:val="000000"/>
          <w:sz w:val="28"/>
          <w:szCs w:val="28"/>
        </w:rPr>
        <w:t>учреждения социального обслуживания.</w:t>
      </w:r>
    </w:p>
    <w:p w:rsidR="00B37C96" w:rsidRDefault="00B37C96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Учреждения социальной защиты имеют право на оказание консультативной помощи, социально-медицинских услуг, </w:t>
      </w:r>
      <w:r w:rsidR="00123DD5">
        <w:rPr>
          <w:color w:val="000000"/>
          <w:sz w:val="28"/>
          <w:szCs w:val="28"/>
        </w:rPr>
        <w:t>психолого-педагогической помощи, социально-бытовой помощи, социально-правовой защиты.</w:t>
      </w:r>
    </w:p>
    <w:p w:rsidR="00123DD5" w:rsidRDefault="00123DD5" w:rsidP="006C06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Учреждения социальной защиты имеют право на оказание помощи в профессиональной, социальной, психологической реабилитации, несовершеннолетним правонарушителям, другим гражданам, попавшим в трудную жизненную ситуацию.</w:t>
      </w:r>
    </w:p>
    <w:p w:rsidR="00C03027" w:rsidRDefault="00C03027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Право на бесплатное социальное обслуживание имеют: </w:t>
      </w:r>
    </w:p>
    <w:p w:rsidR="00DD1E75" w:rsidRDefault="00C03027" w:rsidP="006C06DA">
      <w:pPr>
        <w:spacing w:line="360" w:lineRule="auto"/>
        <w:ind w:firstLine="709"/>
        <w:jc w:val="both"/>
        <w:rPr>
          <w:sz w:val="28"/>
          <w:szCs w:val="28"/>
        </w:rPr>
      </w:pPr>
      <w:r w:rsidRPr="00C03027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граждане, не способные к самообслуживанию в связи с преклонным возрастом, болезнью, инвалидностью, не имеющие родственников, способных осуществлять уход за ними.</w:t>
      </w:r>
    </w:p>
    <w:p w:rsidR="00C03027" w:rsidRDefault="00C03027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граждане, находящиеся в трудной жизненной ситуации в связи с безработицей, стихийными бедствиями, катастрофами.</w:t>
      </w:r>
    </w:p>
    <w:p w:rsidR="00C03027" w:rsidRDefault="00C03027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несовершеннолетние дети, находящиеся в трудной жизненной ситуации.</w:t>
      </w:r>
    </w:p>
    <w:p w:rsidR="00F4199B" w:rsidRPr="00C03027" w:rsidRDefault="00F4199B" w:rsidP="006C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Учреждения социальной защиты имеют право на льготное налогообложение.</w:t>
      </w:r>
    </w:p>
    <w:p w:rsidR="00DD1E75" w:rsidRDefault="00DD1E75" w:rsidP="006C06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088B" w:rsidRDefault="00BB088B" w:rsidP="006C06DA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12074">
        <w:rPr>
          <w:b/>
          <w:sz w:val="28"/>
          <w:szCs w:val="28"/>
        </w:rPr>
        <w:t>бязанности</w:t>
      </w:r>
      <w:r>
        <w:rPr>
          <w:b/>
          <w:sz w:val="28"/>
          <w:szCs w:val="28"/>
        </w:rPr>
        <w:t xml:space="preserve"> субъектов закона.</w:t>
      </w:r>
    </w:p>
    <w:p w:rsidR="006C06DA" w:rsidRDefault="006C06DA" w:rsidP="006C06DA">
      <w:pPr>
        <w:spacing w:line="360" w:lineRule="auto"/>
        <w:ind w:left="1068"/>
        <w:jc w:val="both"/>
        <w:rPr>
          <w:b/>
          <w:sz w:val="28"/>
          <w:szCs w:val="28"/>
        </w:rPr>
      </w:pPr>
    </w:p>
    <w:p w:rsidR="006C06DA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074">
        <w:rPr>
          <w:color w:val="000000"/>
          <w:sz w:val="28"/>
          <w:szCs w:val="28"/>
        </w:rPr>
        <w:t>Администрация стационарного учреждения социального обслуживания обязана:</w:t>
      </w:r>
    </w:p>
    <w:p w:rsidR="006C06DA" w:rsidRDefault="00F4199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B088B" w:rsidRPr="00712074">
        <w:rPr>
          <w:color w:val="000000"/>
          <w:sz w:val="28"/>
          <w:szCs w:val="28"/>
        </w:rPr>
        <w:t>соблюдать права человека и гражданина;</w:t>
      </w:r>
    </w:p>
    <w:p w:rsidR="006C06DA" w:rsidRDefault="00F4199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B088B" w:rsidRPr="00712074">
        <w:rPr>
          <w:color w:val="000000"/>
          <w:sz w:val="28"/>
          <w:szCs w:val="28"/>
        </w:rPr>
        <w:t>обеспечивать неприкосновенность</w:t>
      </w:r>
      <w:r>
        <w:rPr>
          <w:color w:val="000000"/>
          <w:sz w:val="28"/>
          <w:szCs w:val="28"/>
        </w:rPr>
        <w:t xml:space="preserve"> личности и безопасность клиентов</w:t>
      </w:r>
      <w:r w:rsidR="00BB088B" w:rsidRPr="00712074">
        <w:rPr>
          <w:color w:val="000000"/>
          <w:sz w:val="28"/>
          <w:szCs w:val="28"/>
        </w:rPr>
        <w:t>;</w:t>
      </w:r>
    </w:p>
    <w:p w:rsidR="00DC6917" w:rsidRDefault="00F4199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B088B" w:rsidRPr="00712074">
        <w:rPr>
          <w:color w:val="000000"/>
          <w:sz w:val="28"/>
          <w:szCs w:val="28"/>
        </w:rPr>
        <w:t>осуществлять и развивать просветительную деятельность, организовывать исполнять иные функции, установленные действующим законодательством.</w:t>
      </w:r>
    </w:p>
    <w:p w:rsidR="00DC6917" w:rsidRDefault="00DC6917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Лица, занятые в области социального обслуживания обязаны нести ответственность за действия (бездействия), повлекшие за собой опасность для жизни или здоровья клиента социальной службы или иное нарушение прав в порядке, установленном законодательством Российской Федерации.</w:t>
      </w:r>
    </w:p>
    <w:p w:rsidR="00DC6917" w:rsidRDefault="00DC6917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Клиенты социальной защиты обязаны соблюдать устав учреждения социальной защиты, в котором они пребывают.</w:t>
      </w:r>
    </w:p>
    <w:p w:rsidR="00DC6917" w:rsidRDefault="00DC6917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88B" w:rsidRDefault="00BB088B" w:rsidP="006C06DA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72133E">
        <w:rPr>
          <w:b/>
          <w:sz w:val="28"/>
          <w:szCs w:val="28"/>
        </w:rPr>
        <w:t>Выявление источников финансирования.</w:t>
      </w:r>
    </w:p>
    <w:p w:rsidR="006C06DA" w:rsidRPr="00DC6917" w:rsidRDefault="006C06DA" w:rsidP="006C06DA">
      <w:pPr>
        <w:spacing w:line="360" w:lineRule="auto"/>
        <w:ind w:left="1068"/>
        <w:jc w:val="both"/>
        <w:rPr>
          <w:b/>
          <w:color w:val="000000"/>
          <w:sz w:val="28"/>
          <w:szCs w:val="28"/>
        </w:rPr>
      </w:pPr>
    </w:p>
    <w:p w:rsidR="006C06DA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1. Основным источником финансирования государственного сектора системы социально</w:t>
      </w:r>
      <w:r w:rsidR="009A0CFA">
        <w:rPr>
          <w:color w:val="000000"/>
          <w:sz w:val="28"/>
          <w:szCs w:val="28"/>
        </w:rPr>
        <w:t>й защиты</w:t>
      </w:r>
      <w:r w:rsidRPr="00A44B79">
        <w:rPr>
          <w:color w:val="000000"/>
          <w:sz w:val="28"/>
          <w:szCs w:val="28"/>
        </w:rPr>
        <w:t xml:space="preserve"> являются бюджеты субъектов Российской Федерации.</w:t>
      </w:r>
    </w:p>
    <w:p w:rsidR="00BB088B" w:rsidRPr="00A44B79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 xml:space="preserve">2. Дополнительными внебюджетными источниками финансирования мер по социальному обслуживанию </w:t>
      </w:r>
      <w:r w:rsidR="009A0CFA">
        <w:rPr>
          <w:color w:val="000000"/>
          <w:sz w:val="28"/>
          <w:szCs w:val="28"/>
        </w:rPr>
        <w:t>могут явля</w:t>
      </w:r>
      <w:r w:rsidRPr="00A44B79">
        <w:rPr>
          <w:color w:val="000000"/>
          <w:sz w:val="28"/>
          <w:szCs w:val="28"/>
        </w:rPr>
        <w:t>т</w:t>
      </w:r>
      <w:r w:rsidR="009A0CFA">
        <w:rPr>
          <w:color w:val="000000"/>
          <w:sz w:val="28"/>
          <w:szCs w:val="28"/>
        </w:rPr>
        <w:t>ь</w:t>
      </w:r>
      <w:r w:rsidRPr="00A44B79">
        <w:rPr>
          <w:color w:val="000000"/>
          <w:sz w:val="28"/>
          <w:szCs w:val="28"/>
        </w:rPr>
        <w:t>ся:</w:t>
      </w:r>
    </w:p>
    <w:p w:rsidR="00BB088B" w:rsidRPr="00A44B79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1) средства, поступающие из целевых социальных фондов;</w:t>
      </w:r>
    </w:p>
    <w:p w:rsidR="00BB088B" w:rsidRPr="00A44B79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2) кредиты банков и средства других кредиторов;</w:t>
      </w:r>
    </w:p>
    <w:p w:rsidR="00BB088B" w:rsidRPr="00A44B79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 xml:space="preserve">3) доходы от предпринимательской и иной приносящей доход деятельности предприятий, учреждений и организаций системы социальной </w:t>
      </w:r>
      <w:r w:rsidR="006C06DA" w:rsidRPr="00A44B79">
        <w:rPr>
          <w:color w:val="000000"/>
          <w:sz w:val="28"/>
          <w:szCs w:val="28"/>
        </w:rPr>
        <w:t>защиты</w:t>
      </w:r>
      <w:r w:rsidRPr="00A44B79">
        <w:rPr>
          <w:color w:val="000000"/>
          <w:sz w:val="28"/>
          <w:szCs w:val="28"/>
        </w:rPr>
        <w:t xml:space="preserve"> населения, осуществляемой в соответствии с законодательством</w:t>
      </w:r>
      <w:r w:rsidR="006C06DA">
        <w:rPr>
          <w:color w:val="000000"/>
          <w:sz w:val="28"/>
          <w:szCs w:val="28"/>
        </w:rPr>
        <w:t xml:space="preserve"> </w:t>
      </w:r>
      <w:r w:rsidRPr="00A44B79">
        <w:rPr>
          <w:color w:val="000000"/>
          <w:sz w:val="28"/>
          <w:szCs w:val="28"/>
        </w:rPr>
        <w:t>Российской Федерации;</w:t>
      </w:r>
    </w:p>
    <w:p w:rsidR="00BB088B" w:rsidRPr="00A44B79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4)</w:t>
      </w:r>
      <w:r w:rsidR="009A0CFA">
        <w:rPr>
          <w:color w:val="000000"/>
          <w:sz w:val="28"/>
          <w:szCs w:val="28"/>
        </w:rPr>
        <w:t xml:space="preserve"> производится из источников, предусмотренных учредительными документами</w:t>
      </w:r>
      <w:r w:rsidRPr="00A44B79">
        <w:rPr>
          <w:color w:val="000000"/>
          <w:sz w:val="28"/>
          <w:szCs w:val="28"/>
        </w:rPr>
        <w:t>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 xml:space="preserve">5) средства, поступившие от </w:t>
      </w:r>
      <w:r w:rsidR="009A0CFA">
        <w:rPr>
          <w:color w:val="000000"/>
          <w:sz w:val="28"/>
          <w:szCs w:val="28"/>
        </w:rPr>
        <w:t xml:space="preserve">клиентов </w:t>
      </w:r>
      <w:r w:rsidRPr="00A44B79">
        <w:rPr>
          <w:color w:val="000000"/>
          <w:sz w:val="28"/>
          <w:szCs w:val="28"/>
        </w:rPr>
        <w:t>в качес</w:t>
      </w:r>
      <w:r>
        <w:rPr>
          <w:color w:val="000000"/>
          <w:sz w:val="28"/>
          <w:szCs w:val="28"/>
        </w:rPr>
        <w:t>тве платы за социальные услуги;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6) благотворительные взносы и пожертвования;</w:t>
      </w:r>
    </w:p>
    <w:p w:rsidR="009A0CFA" w:rsidRPr="00A44B79" w:rsidRDefault="009A0CFA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доходы от ценных бумаг;</w:t>
      </w:r>
    </w:p>
    <w:p w:rsidR="00BB088B" w:rsidRPr="00A44B79" w:rsidRDefault="009A0CFA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B088B" w:rsidRPr="00A44B79">
        <w:rPr>
          <w:color w:val="000000"/>
          <w:sz w:val="28"/>
          <w:szCs w:val="28"/>
        </w:rPr>
        <w:t>) другие источники, не запрещенные законом.</w:t>
      </w:r>
    </w:p>
    <w:p w:rsidR="009A0CFA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>3.</w:t>
      </w:r>
      <w:r w:rsidR="009A0CFA">
        <w:rPr>
          <w:color w:val="000000"/>
          <w:sz w:val="28"/>
          <w:szCs w:val="28"/>
        </w:rPr>
        <w:t xml:space="preserve"> Социальные службы в порядке, установленном законодательством РФ, обеспечиваются земельными участками, имуществом, необходимым для выполнения поставленных задач.</w:t>
      </w:r>
    </w:p>
    <w:p w:rsidR="00BB088B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4B79">
        <w:rPr>
          <w:color w:val="000000"/>
          <w:sz w:val="28"/>
          <w:szCs w:val="28"/>
        </w:rPr>
        <w:t xml:space="preserve">4. </w:t>
      </w:r>
      <w:r w:rsidR="009A0CFA">
        <w:rPr>
          <w:color w:val="000000"/>
          <w:sz w:val="28"/>
          <w:szCs w:val="28"/>
        </w:rPr>
        <w:t>Предпринимательская деятельность в учреждениях социальной защиты может осуществляться постольку, поскольку это служит достижению целей</w:t>
      </w:r>
      <w:r w:rsidR="00930299">
        <w:rPr>
          <w:color w:val="000000"/>
          <w:sz w:val="28"/>
          <w:szCs w:val="28"/>
        </w:rPr>
        <w:t>, ради которых они созданы.</w:t>
      </w:r>
    </w:p>
    <w:p w:rsidR="00BB088B" w:rsidRPr="00696E25" w:rsidRDefault="006C06DA" w:rsidP="006C06DA">
      <w:pPr>
        <w:tabs>
          <w:tab w:val="left" w:pos="284"/>
          <w:tab w:val="left" w:pos="2982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088B" w:rsidRPr="00696E25">
        <w:rPr>
          <w:b/>
          <w:sz w:val="28"/>
          <w:szCs w:val="28"/>
        </w:rPr>
        <w:t>СПИСОК ЛИТЕРАТУРЫ:</w:t>
      </w:r>
    </w:p>
    <w:p w:rsidR="00BB088B" w:rsidRDefault="00BB088B" w:rsidP="006C06DA">
      <w:pPr>
        <w:tabs>
          <w:tab w:val="left" w:pos="284"/>
          <w:tab w:val="left" w:pos="2982"/>
        </w:tabs>
        <w:spacing w:line="360" w:lineRule="auto"/>
        <w:jc w:val="both"/>
        <w:rPr>
          <w:sz w:val="28"/>
          <w:szCs w:val="28"/>
        </w:rPr>
      </w:pPr>
    </w:p>
    <w:p w:rsidR="00BB088B" w:rsidRDefault="00BB088B" w:rsidP="006C06DA">
      <w:pPr>
        <w:numPr>
          <w:ilvl w:val="0"/>
          <w:numId w:val="5"/>
        </w:numPr>
        <w:tabs>
          <w:tab w:val="left" w:pos="284"/>
          <w:tab w:val="left" w:pos="298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1FA4">
        <w:rPr>
          <w:sz w:val="28"/>
          <w:szCs w:val="28"/>
        </w:rPr>
        <w:t>Конституция РФ.txt</w:t>
      </w:r>
    </w:p>
    <w:p w:rsidR="00BB088B" w:rsidRDefault="00BB088B" w:rsidP="006C06DA">
      <w:pPr>
        <w:numPr>
          <w:ilvl w:val="0"/>
          <w:numId w:val="5"/>
        </w:numPr>
        <w:tabs>
          <w:tab w:val="left" w:pos="284"/>
          <w:tab w:val="left" w:pos="298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1FA4">
        <w:rPr>
          <w:sz w:val="28"/>
          <w:szCs w:val="28"/>
        </w:rPr>
        <w:t>Проблемный комментарий к Конституции РФ (Четвернин-1997).txt</w:t>
      </w:r>
    </w:p>
    <w:p w:rsidR="00BB088B" w:rsidRDefault="00BB088B" w:rsidP="006C06DA">
      <w:pPr>
        <w:numPr>
          <w:ilvl w:val="0"/>
          <w:numId w:val="5"/>
        </w:numPr>
        <w:tabs>
          <w:tab w:val="left" w:pos="284"/>
          <w:tab w:val="left" w:pos="298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63EA">
        <w:rPr>
          <w:sz w:val="28"/>
          <w:szCs w:val="28"/>
        </w:rPr>
        <w:t>Постатейный комментарий к Конституции РФ - Кудрявцев.txt</w:t>
      </w:r>
    </w:p>
    <w:p w:rsidR="00BB088B" w:rsidRDefault="00BB088B" w:rsidP="006C06DA">
      <w:pPr>
        <w:numPr>
          <w:ilvl w:val="0"/>
          <w:numId w:val="5"/>
        </w:numPr>
        <w:tabs>
          <w:tab w:val="left" w:pos="284"/>
          <w:tab w:val="left" w:pos="298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63EA">
        <w:rPr>
          <w:sz w:val="28"/>
          <w:szCs w:val="28"/>
        </w:rPr>
        <w:t>ФЗ О гражданстве Российской Федерации.txt</w:t>
      </w:r>
    </w:p>
    <w:p w:rsidR="00BB088B" w:rsidRDefault="00BB088B" w:rsidP="006C06D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7704">
        <w:rPr>
          <w:sz w:val="28"/>
          <w:szCs w:val="28"/>
        </w:rPr>
        <w:t xml:space="preserve">Закон </w:t>
      </w:r>
      <w:r w:rsidRPr="00AA7704">
        <w:rPr>
          <w:color w:val="000000"/>
          <w:sz w:val="28"/>
          <w:szCs w:val="28"/>
        </w:rPr>
        <w:t xml:space="preserve">N </w:t>
      </w:r>
      <w:r w:rsidR="00930299">
        <w:rPr>
          <w:color w:val="000000"/>
          <w:sz w:val="28"/>
          <w:szCs w:val="28"/>
        </w:rPr>
        <w:t xml:space="preserve">195-ФЗ от  </w:t>
      </w:r>
      <w:r w:rsidR="003E7CB8">
        <w:rPr>
          <w:color w:val="000000"/>
          <w:sz w:val="28"/>
          <w:szCs w:val="28"/>
        </w:rPr>
        <w:t>10 декабря 1995г. «</w:t>
      </w:r>
      <w:r w:rsidRPr="00AA7704">
        <w:rPr>
          <w:sz w:val="28"/>
          <w:szCs w:val="28"/>
        </w:rPr>
        <w:t xml:space="preserve">Об основах социального обслуживания населения» </w:t>
      </w:r>
      <w:r w:rsidRPr="00AA7704">
        <w:rPr>
          <w:color w:val="000000"/>
          <w:sz w:val="28"/>
          <w:szCs w:val="28"/>
        </w:rPr>
        <w:t>(</w:t>
      </w:r>
      <w:r w:rsidR="003E7CB8">
        <w:rPr>
          <w:color w:val="000000"/>
          <w:sz w:val="28"/>
          <w:szCs w:val="28"/>
        </w:rPr>
        <w:t>с изменениями от 10, 25 июля 2002г.</w:t>
      </w:r>
      <w:r w:rsidRPr="00AA7704">
        <w:rPr>
          <w:color w:val="000000"/>
          <w:sz w:val="28"/>
          <w:szCs w:val="28"/>
        </w:rPr>
        <w:t>)</w:t>
      </w:r>
    </w:p>
    <w:p w:rsidR="003E7CB8" w:rsidRDefault="003E7CB8" w:rsidP="006C06D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«Право социального обеспечения» М.О. Буянова, С.И. Кобезева, З.А. Кондратьева. Москва изд. «Кнорус» 2006г.</w:t>
      </w:r>
    </w:p>
    <w:p w:rsidR="00BB088B" w:rsidRPr="00C1538D" w:rsidRDefault="00BB088B" w:rsidP="006C06DA">
      <w:pPr>
        <w:tabs>
          <w:tab w:val="left" w:pos="284"/>
          <w:tab w:val="left" w:pos="2982"/>
        </w:tabs>
        <w:spacing w:line="360" w:lineRule="auto"/>
        <w:jc w:val="both"/>
        <w:rPr>
          <w:sz w:val="28"/>
          <w:szCs w:val="28"/>
        </w:rPr>
      </w:pPr>
    </w:p>
    <w:p w:rsidR="00BB088B" w:rsidRPr="00C1538D" w:rsidRDefault="00BB088B" w:rsidP="006C06D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088B" w:rsidRPr="00C1538D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8D">
        <w:rPr>
          <w:color w:val="000000"/>
          <w:sz w:val="28"/>
          <w:szCs w:val="28"/>
        </w:rPr>
        <w:br/>
      </w:r>
    </w:p>
    <w:p w:rsidR="00BB088B" w:rsidRPr="00C1538D" w:rsidRDefault="00BB088B" w:rsidP="006C06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7667" w:rsidRDefault="00B87667" w:rsidP="006C06DA">
      <w:pPr>
        <w:spacing w:line="360" w:lineRule="auto"/>
        <w:ind w:firstLine="709"/>
        <w:jc w:val="both"/>
      </w:pPr>
      <w:bookmarkStart w:id="0" w:name="_GoBack"/>
      <w:bookmarkEnd w:id="0"/>
    </w:p>
    <w:sectPr w:rsidR="00B87667" w:rsidSect="006C06D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A2" w:rsidRDefault="009F04A2">
      <w:r>
        <w:separator/>
      </w:r>
    </w:p>
  </w:endnote>
  <w:endnote w:type="continuationSeparator" w:id="0">
    <w:p w:rsidR="009F04A2" w:rsidRDefault="009F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8E" w:rsidRDefault="007F118E" w:rsidP="0051564E">
    <w:pPr>
      <w:pStyle w:val="a3"/>
      <w:framePr w:wrap="around" w:vAnchor="text" w:hAnchor="margin" w:xAlign="right" w:y="1"/>
      <w:rPr>
        <w:rStyle w:val="a5"/>
      </w:rPr>
    </w:pPr>
  </w:p>
  <w:p w:rsidR="007F118E" w:rsidRDefault="007F118E" w:rsidP="005156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8E" w:rsidRDefault="00411623" w:rsidP="0051564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F118E" w:rsidRDefault="007F118E" w:rsidP="005156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A2" w:rsidRDefault="009F04A2">
      <w:r>
        <w:separator/>
      </w:r>
    </w:p>
  </w:footnote>
  <w:footnote w:type="continuationSeparator" w:id="0">
    <w:p w:rsidR="009F04A2" w:rsidRDefault="009F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BC3"/>
    <w:multiLevelType w:val="multilevel"/>
    <w:tmpl w:val="7414A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1">
    <w:nsid w:val="1C023FEB"/>
    <w:multiLevelType w:val="multilevel"/>
    <w:tmpl w:val="C38EBD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">
    <w:nsid w:val="215605AA"/>
    <w:multiLevelType w:val="hybridMultilevel"/>
    <w:tmpl w:val="99143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8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35AA6"/>
    <w:multiLevelType w:val="multilevel"/>
    <w:tmpl w:val="BE64B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37DF2A5D"/>
    <w:multiLevelType w:val="hybridMultilevel"/>
    <w:tmpl w:val="9F4809E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E426FBD"/>
    <w:multiLevelType w:val="hybridMultilevel"/>
    <w:tmpl w:val="F5F4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394D24"/>
    <w:multiLevelType w:val="multilevel"/>
    <w:tmpl w:val="7414A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88B"/>
    <w:rsid w:val="00015F5F"/>
    <w:rsid w:val="000173DE"/>
    <w:rsid w:val="0008211A"/>
    <w:rsid w:val="000E54A4"/>
    <w:rsid w:val="00123DD5"/>
    <w:rsid w:val="001D1FA4"/>
    <w:rsid w:val="003B28D4"/>
    <w:rsid w:val="003B63EA"/>
    <w:rsid w:val="003E7CB8"/>
    <w:rsid w:val="00411623"/>
    <w:rsid w:val="0051564E"/>
    <w:rsid w:val="005236CC"/>
    <w:rsid w:val="005A4970"/>
    <w:rsid w:val="005D40ED"/>
    <w:rsid w:val="005D7614"/>
    <w:rsid w:val="00696E25"/>
    <w:rsid w:val="006C06DA"/>
    <w:rsid w:val="00712074"/>
    <w:rsid w:val="0072133E"/>
    <w:rsid w:val="007F118E"/>
    <w:rsid w:val="00917814"/>
    <w:rsid w:val="00930299"/>
    <w:rsid w:val="009A0CFA"/>
    <w:rsid w:val="009A12A9"/>
    <w:rsid w:val="009F04A2"/>
    <w:rsid w:val="00A20525"/>
    <w:rsid w:val="00A44B79"/>
    <w:rsid w:val="00AA7704"/>
    <w:rsid w:val="00B37C96"/>
    <w:rsid w:val="00B467AB"/>
    <w:rsid w:val="00B87667"/>
    <w:rsid w:val="00BA38B6"/>
    <w:rsid w:val="00BB088B"/>
    <w:rsid w:val="00BE6692"/>
    <w:rsid w:val="00C03027"/>
    <w:rsid w:val="00C1538D"/>
    <w:rsid w:val="00CB7409"/>
    <w:rsid w:val="00CD1F59"/>
    <w:rsid w:val="00D26407"/>
    <w:rsid w:val="00DC6917"/>
    <w:rsid w:val="00DD1E75"/>
    <w:rsid w:val="00EB6C50"/>
    <w:rsid w:val="00F4199B"/>
    <w:rsid w:val="00FC154D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8BA97-4D83-4963-9337-1C809B22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0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08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admin</cp:lastModifiedBy>
  <cp:revision>2</cp:revision>
  <dcterms:created xsi:type="dcterms:W3CDTF">2014-03-06T22:03:00Z</dcterms:created>
  <dcterms:modified xsi:type="dcterms:W3CDTF">2014-03-06T22:03:00Z</dcterms:modified>
</cp:coreProperties>
</file>