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422" w:rsidRPr="0059504D" w:rsidRDefault="001B2422" w:rsidP="001B2422">
      <w:pPr>
        <w:autoSpaceDE w:val="0"/>
        <w:autoSpaceDN w:val="0"/>
        <w:adjustRightInd w:val="0"/>
        <w:spacing w:line="360" w:lineRule="auto"/>
        <w:jc w:val="center"/>
        <w:outlineLvl w:val="2"/>
        <w:rPr>
          <w:noProof/>
          <w:color w:val="000000"/>
          <w:sz w:val="28"/>
          <w:szCs w:val="28"/>
        </w:rPr>
      </w:pPr>
    </w:p>
    <w:p w:rsidR="001B2422" w:rsidRPr="0059504D" w:rsidRDefault="001B2422" w:rsidP="001B2422">
      <w:pPr>
        <w:autoSpaceDE w:val="0"/>
        <w:autoSpaceDN w:val="0"/>
        <w:adjustRightInd w:val="0"/>
        <w:spacing w:line="360" w:lineRule="auto"/>
        <w:jc w:val="center"/>
        <w:outlineLvl w:val="2"/>
        <w:rPr>
          <w:noProof/>
          <w:color w:val="000000"/>
          <w:sz w:val="28"/>
          <w:szCs w:val="28"/>
        </w:rPr>
      </w:pPr>
    </w:p>
    <w:p w:rsidR="001B2422" w:rsidRPr="0059504D" w:rsidRDefault="001B2422" w:rsidP="001B2422">
      <w:pPr>
        <w:autoSpaceDE w:val="0"/>
        <w:autoSpaceDN w:val="0"/>
        <w:adjustRightInd w:val="0"/>
        <w:spacing w:line="360" w:lineRule="auto"/>
        <w:jc w:val="center"/>
        <w:outlineLvl w:val="2"/>
        <w:rPr>
          <w:noProof/>
          <w:color w:val="000000"/>
          <w:sz w:val="28"/>
          <w:szCs w:val="28"/>
        </w:rPr>
      </w:pPr>
    </w:p>
    <w:p w:rsidR="001B2422" w:rsidRPr="0059504D" w:rsidRDefault="001B2422" w:rsidP="001B2422">
      <w:pPr>
        <w:autoSpaceDE w:val="0"/>
        <w:autoSpaceDN w:val="0"/>
        <w:adjustRightInd w:val="0"/>
        <w:spacing w:line="360" w:lineRule="auto"/>
        <w:jc w:val="center"/>
        <w:outlineLvl w:val="2"/>
        <w:rPr>
          <w:noProof/>
          <w:color w:val="000000"/>
          <w:sz w:val="28"/>
          <w:szCs w:val="28"/>
        </w:rPr>
      </w:pPr>
    </w:p>
    <w:p w:rsidR="001B2422" w:rsidRPr="0059504D" w:rsidRDefault="001B2422" w:rsidP="001B2422">
      <w:pPr>
        <w:autoSpaceDE w:val="0"/>
        <w:autoSpaceDN w:val="0"/>
        <w:adjustRightInd w:val="0"/>
        <w:spacing w:line="360" w:lineRule="auto"/>
        <w:jc w:val="center"/>
        <w:outlineLvl w:val="2"/>
        <w:rPr>
          <w:noProof/>
          <w:color w:val="000000"/>
          <w:sz w:val="28"/>
          <w:szCs w:val="28"/>
        </w:rPr>
      </w:pPr>
    </w:p>
    <w:p w:rsidR="001B2422" w:rsidRPr="0059504D" w:rsidRDefault="001B2422" w:rsidP="001B2422">
      <w:pPr>
        <w:autoSpaceDE w:val="0"/>
        <w:autoSpaceDN w:val="0"/>
        <w:adjustRightInd w:val="0"/>
        <w:spacing w:line="360" w:lineRule="auto"/>
        <w:jc w:val="center"/>
        <w:outlineLvl w:val="2"/>
        <w:rPr>
          <w:noProof/>
          <w:color w:val="000000"/>
          <w:sz w:val="28"/>
          <w:szCs w:val="28"/>
        </w:rPr>
      </w:pPr>
    </w:p>
    <w:p w:rsidR="001B2422" w:rsidRPr="0059504D" w:rsidRDefault="001B2422" w:rsidP="001B2422">
      <w:pPr>
        <w:autoSpaceDE w:val="0"/>
        <w:autoSpaceDN w:val="0"/>
        <w:adjustRightInd w:val="0"/>
        <w:spacing w:line="360" w:lineRule="auto"/>
        <w:jc w:val="center"/>
        <w:outlineLvl w:val="2"/>
        <w:rPr>
          <w:noProof/>
          <w:color w:val="000000"/>
          <w:sz w:val="28"/>
          <w:szCs w:val="28"/>
        </w:rPr>
      </w:pPr>
    </w:p>
    <w:p w:rsidR="001B2422" w:rsidRPr="0059504D" w:rsidRDefault="001B2422" w:rsidP="001B2422">
      <w:pPr>
        <w:autoSpaceDE w:val="0"/>
        <w:autoSpaceDN w:val="0"/>
        <w:adjustRightInd w:val="0"/>
        <w:spacing w:line="360" w:lineRule="auto"/>
        <w:jc w:val="center"/>
        <w:outlineLvl w:val="2"/>
        <w:rPr>
          <w:noProof/>
          <w:color w:val="000000"/>
          <w:sz w:val="28"/>
          <w:szCs w:val="28"/>
        </w:rPr>
      </w:pPr>
    </w:p>
    <w:p w:rsidR="001B2422" w:rsidRPr="0059504D" w:rsidRDefault="001B2422" w:rsidP="001B2422">
      <w:pPr>
        <w:autoSpaceDE w:val="0"/>
        <w:autoSpaceDN w:val="0"/>
        <w:adjustRightInd w:val="0"/>
        <w:spacing w:line="360" w:lineRule="auto"/>
        <w:jc w:val="center"/>
        <w:outlineLvl w:val="2"/>
        <w:rPr>
          <w:noProof/>
          <w:color w:val="000000"/>
          <w:sz w:val="28"/>
          <w:szCs w:val="28"/>
        </w:rPr>
      </w:pPr>
    </w:p>
    <w:p w:rsidR="001B2422" w:rsidRPr="0059504D" w:rsidRDefault="001B2422" w:rsidP="001B2422">
      <w:pPr>
        <w:autoSpaceDE w:val="0"/>
        <w:autoSpaceDN w:val="0"/>
        <w:adjustRightInd w:val="0"/>
        <w:spacing w:line="360" w:lineRule="auto"/>
        <w:jc w:val="center"/>
        <w:outlineLvl w:val="2"/>
        <w:rPr>
          <w:noProof/>
          <w:color w:val="000000"/>
          <w:sz w:val="28"/>
          <w:szCs w:val="28"/>
        </w:rPr>
      </w:pPr>
    </w:p>
    <w:p w:rsidR="001B2422" w:rsidRPr="0059504D" w:rsidRDefault="001B2422" w:rsidP="001B2422">
      <w:pPr>
        <w:autoSpaceDE w:val="0"/>
        <w:autoSpaceDN w:val="0"/>
        <w:adjustRightInd w:val="0"/>
        <w:spacing w:line="360" w:lineRule="auto"/>
        <w:jc w:val="center"/>
        <w:outlineLvl w:val="2"/>
        <w:rPr>
          <w:noProof/>
          <w:color w:val="000000"/>
          <w:sz w:val="28"/>
          <w:szCs w:val="28"/>
        </w:rPr>
      </w:pPr>
    </w:p>
    <w:p w:rsidR="001B2422" w:rsidRPr="0059504D" w:rsidRDefault="001B2422" w:rsidP="001B2422">
      <w:pPr>
        <w:autoSpaceDE w:val="0"/>
        <w:autoSpaceDN w:val="0"/>
        <w:adjustRightInd w:val="0"/>
        <w:spacing w:line="360" w:lineRule="auto"/>
        <w:jc w:val="center"/>
        <w:outlineLvl w:val="2"/>
        <w:rPr>
          <w:noProof/>
          <w:color w:val="000000"/>
          <w:sz w:val="28"/>
          <w:szCs w:val="28"/>
        </w:rPr>
      </w:pPr>
    </w:p>
    <w:p w:rsidR="000D23AB" w:rsidRPr="0059504D" w:rsidRDefault="001B2422" w:rsidP="001B2422">
      <w:pPr>
        <w:autoSpaceDE w:val="0"/>
        <w:autoSpaceDN w:val="0"/>
        <w:adjustRightInd w:val="0"/>
        <w:spacing w:line="360" w:lineRule="auto"/>
        <w:jc w:val="center"/>
        <w:outlineLvl w:val="2"/>
        <w:rPr>
          <w:b/>
          <w:noProof/>
          <w:color w:val="000000"/>
          <w:sz w:val="28"/>
          <w:szCs w:val="28"/>
        </w:rPr>
      </w:pPr>
      <w:r w:rsidRPr="0059504D">
        <w:rPr>
          <w:b/>
          <w:noProof/>
          <w:color w:val="000000"/>
          <w:sz w:val="28"/>
          <w:szCs w:val="28"/>
        </w:rPr>
        <w:t>Правовой статус и полномочия а</w:t>
      </w:r>
      <w:r w:rsidR="000D23AB" w:rsidRPr="0059504D">
        <w:rPr>
          <w:b/>
          <w:noProof/>
          <w:color w:val="000000"/>
          <w:sz w:val="28"/>
          <w:szCs w:val="28"/>
        </w:rPr>
        <w:t>дминистраци</w:t>
      </w:r>
      <w:r w:rsidRPr="0059504D">
        <w:rPr>
          <w:b/>
          <w:noProof/>
          <w:color w:val="000000"/>
          <w:sz w:val="28"/>
          <w:szCs w:val="28"/>
        </w:rPr>
        <w:t>и муниципального образования</w:t>
      </w:r>
    </w:p>
    <w:p w:rsidR="00BC4A3C" w:rsidRPr="0059504D" w:rsidRDefault="00C838D9" w:rsidP="001B2422">
      <w:pPr>
        <w:autoSpaceDE w:val="0"/>
        <w:autoSpaceDN w:val="0"/>
        <w:adjustRightInd w:val="0"/>
        <w:spacing w:line="360" w:lineRule="auto"/>
        <w:ind w:firstLine="709"/>
        <w:jc w:val="both"/>
        <w:outlineLvl w:val="2"/>
        <w:rPr>
          <w:noProof/>
          <w:color w:val="000000"/>
          <w:sz w:val="28"/>
          <w:szCs w:val="28"/>
        </w:rPr>
      </w:pPr>
      <w:r w:rsidRPr="0059504D">
        <w:rPr>
          <w:noProof/>
          <w:color w:val="000000"/>
          <w:sz w:val="28"/>
          <w:szCs w:val="28"/>
        </w:rPr>
        <w:br w:type="page"/>
      </w:r>
      <w:r w:rsidR="00BC4A3C" w:rsidRPr="0059504D">
        <w:rPr>
          <w:noProof/>
          <w:color w:val="000000"/>
          <w:sz w:val="28"/>
          <w:szCs w:val="28"/>
        </w:rPr>
        <w:t>Содержание</w:t>
      </w:r>
    </w:p>
    <w:p w:rsidR="00070880" w:rsidRPr="0059504D" w:rsidRDefault="00070880" w:rsidP="001B2422">
      <w:pPr>
        <w:autoSpaceDE w:val="0"/>
        <w:autoSpaceDN w:val="0"/>
        <w:adjustRightInd w:val="0"/>
        <w:spacing w:line="360" w:lineRule="auto"/>
        <w:ind w:firstLine="709"/>
        <w:jc w:val="both"/>
        <w:outlineLvl w:val="2"/>
        <w:rPr>
          <w:noProof/>
          <w:color w:val="000000"/>
          <w:sz w:val="28"/>
          <w:szCs w:val="28"/>
        </w:rPr>
      </w:pPr>
    </w:p>
    <w:p w:rsidR="00BC4A3C" w:rsidRPr="0059504D" w:rsidRDefault="00BC4A3C" w:rsidP="001B2422">
      <w:pPr>
        <w:autoSpaceDE w:val="0"/>
        <w:autoSpaceDN w:val="0"/>
        <w:adjustRightInd w:val="0"/>
        <w:spacing w:line="360" w:lineRule="auto"/>
        <w:jc w:val="both"/>
        <w:outlineLvl w:val="2"/>
        <w:rPr>
          <w:noProof/>
          <w:color w:val="000000"/>
          <w:sz w:val="28"/>
          <w:szCs w:val="28"/>
        </w:rPr>
      </w:pPr>
      <w:r w:rsidRPr="0059504D">
        <w:rPr>
          <w:noProof/>
          <w:color w:val="000000"/>
          <w:sz w:val="28"/>
          <w:szCs w:val="28"/>
        </w:rPr>
        <w:t>Введение</w:t>
      </w:r>
    </w:p>
    <w:p w:rsidR="00BC4A3C" w:rsidRPr="0059504D" w:rsidRDefault="00BC4A3C" w:rsidP="001B2422">
      <w:pPr>
        <w:autoSpaceDE w:val="0"/>
        <w:autoSpaceDN w:val="0"/>
        <w:adjustRightInd w:val="0"/>
        <w:spacing w:line="360" w:lineRule="auto"/>
        <w:jc w:val="both"/>
        <w:outlineLvl w:val="2"/>
        <w:rPr>
          <w:noProof/>
          <w:color w:val="000000"/>
          <w:sz w:val="28"/>
          <w:szCs w:val="28"/>
        </w:rPr>
      </w:pPr>
      <w:r w:rsidRPr="0059504D">
        <w:rPr>
          <w:noProof/>
          <w:color w:val="000000"/>
          <w:sz w:val="28"/>
          <w:szCs w:val="28"/>
        </w:rPr>
        <w:t>§ 1. Администрация муниципального образования в системе органов местного самоуправления</w:t>
      </w:r>
    </w:p>
    <w:p w:rsidR="00070880" w:rsidRPr="0059504D" w:rsidRDefault="00070880" w:rsidP="001B2422">
      <w:pPr>
        <w:autoSpaceDE w:val="0"/>
        <w:autoSpaceDN w:val="0"/>
        <w:adjustRightInd w:val="0"/>
        <w:spacing w:line="360" w:lineRule="auto"/>
        <w:jc w:val="both"/>
        <w:outlineLvl w:val="2"/>
        <w:rPr>
          <w:noProof/>
          <w:color w:val="000000"/>
          <w:sz w:val="28"/>
          <w:szCs w:val="28"/>
        </w:rPr>
      </w:pPr>
      <w:r w:rsidRPr="0059504D">
        <w:rPr>
          <w:noProof/>
          <w:color w:val="000000"/>
          <w:sz w:val="28"/>
          <w:szCs w:val="28"/>
        </w:rPr>
        <w:t>§ 2. Основные полномочия администрации муниципального образования</w:t>
      </w:r>
    </w:p>
    <w:p w:rsidR="00070880" w:rsidRPr="0059504D" w:rsidRDefault="00070880" w:rsidP="001B2422">
      <w:pPr>
        <w:autoSpaceDE w:val="0"/>
        <w:autoSpaceDN w:val="0"/>
        <w:adjustRightInd w:val="0"/>
        <w:spacing w:line="360" w:lineRule="auto"/>
        <w:jc w:val="both"/>
        <w:outlineLvl w:val="1"/>
        <w:rPr>
          <w:noProof/>
          <w:color w:val="000000"/>
          <w:sz w:val="28"/>
          <w:szCs w:val="28"/>
        </w:rPr>
      </w:pPr>
      <w:r w:rsidRPr="0059504D">
        <w:rPr>
          <w:noProof/>
          <w:color w:val="000000"/>
          <w:sz w:val="28"/>
          <w:szCs w:val="28"/>
        </w:rPr>
        <w:t>§ 3. Глава муниципального образования</w:t>
      </w:r>
      <w:r w:rsidRPr="0059504D">
        <w:rPr>
          <w:noProof/>
          <w:color w:val="000000"/>
          <w:sz w:val="28"/>
          <w:szCs w:val="28"/>
        </w:rPr>
        <w:tab/>
      </w:r>
    </w:p>
    <w:p w:rsidR="001B2422" w:rsidRPr="0059504D" w:rsidRDefault="00070880" w:rsidP="001B2422">
      <w:pPr>
        <w:autoSpaceDE w:val="0"/>
        <w:autoSpaceDN w:val="0"/>
        <w:adjustRightInd w:val="0"/>
        <w:spacing w:line="360" w:lineRule="auto"/>
        <w:jc w:val="both"/>
        <w:outlineLvl w:val="2"/>
        <w:rPr>
          <w:noProof/>
          <w:color w:val="000000"/>
          <w:sz w:val="28"/>
          <w:szCs w:val="28"/>
        </w:rPr>
      </w:pPr>
      <w:r w:rsidRPr="0059504D">
        <w:rPr>
          <w:noProof/>
          <w:color w:val="000000"/>
          <w:sz w:val="28"/>
          <w:szCs w:val="28"/>
        </w:rPr>
        <w:t>Заключение</w:t>
      </w:r>
    </w:p>
    <w:p w:rsidR="00070880" w:rsidRPr="0059504D" w:rsidRDefault="00070880" w:rsidP="001B2422">
      <w:pPr>
        <w:autoSpaceDE w:val="0"/>
        <w:autoSpaceDN w:val="0"/>
        <w:adjustRightInd w:val="0"/>
        <w:spacing w:line="360" w:lineRule="auto"/>
        <w:jc w:val="both"/>
        <w:outlineLvl w:val="2"/>
        <w:rPr>
          <w:noProof/>
          <w:color w:val="000000"/>
          <w:sz w:val="28"/>
          <w:szCs w:val="28"/>
        </w:rPr>
      </w:pPr>
      <w:r w:rsidRPr="0059504D">
        <w:rPr>
          <w:noProof/>
          <w:color w:val="000000"/>
          <w:sz w:val="28"/>
          <w:szCs w:val="28"/>
        </w:rPr>
        <w:t>Список использованной литературы</w:t>
      </w:r>
    </w:p>
    <w:p w:rsidR="00BC4A3C" w:rsidRPr="0059504D" w:rsidRDefault="00BC4A3C" w:rsidP="001B2422">
      <w:pPr>
        <w:autoSpaceDE w:val="0"/>
        <w:autoSpaceDN w:val="0"/>
        <w:adjustRightInd w:val="0"/>
        <w:spacing w:line="360" w:lineRule="auto"/>
        <w:ind w:firstLine="709"/>
        <w:jc w:val="both"/>
        <w:outlineLvl w:val="2"/>
        <w:rPr>
          <w:noProof/>
          <w:color w:val="000000"/>
          <w:sz w:val="28"/>
          <w:szCs w:val="28"/>
        </w:rPr>
      </w:pPr>
    </w:p>
    <w:p w:rsidR="00C44609" w:rsidRPr="0059504D" w:rsidRDefault="00251611" w:rsidP="001B2422">
      <w:pPr>
        <w:autoSpaceDE w:val="0"/>
        <w:autoSpaceDN w:val="0"/>
        <w:adjustRightInd w:val="0"/>
        <w:spacing w:line="360" w:lineRule="auto"/>
        <w:ind w:firstLine="709"/>
        <w:jc w:val="both"/>
        <w:outlineLvl w:val="2"/>
        <w:rPr>
          <w:noProof/>
          <w:color w:val="000000"/>
          <w:sz w:val="28"/>
          <w:szCs w:val="28"/>
        </w:rPr>
      </w:pPr>
      <w:r w:rsidRPr="0059504D">
        <w:rPr>
          <w:noProof/>
          <w:color w:val="000000"/>
          <w:sz w:val="28"/>
          <w:szCs w:val="28"/>
        </w:rPr>
        <w:br w:type="page"/>
      </w:r>
      <w:r w:rsidR="00C44609" w:rsidRPr="0059504D">
        <w:rPr>
          <w:noProof/>
          <w:color w:val="000000"/>
          <w:sz w:val="28"/>
          <w:szCs w:val="28"/>
        </w:rPr>
        <w:t>Введение</w:t>
      </w:r>
    </w:p>
    <w:p w:rsidR="00C44609" w:rsidRPr="0059504D" w:rsidRDefault="00C44609" w:rsidP="001B2422">
      <w:pPr>
        <w:autoSpaceDE w:val="0"/>
        <w:autoSpaceDN w:val="0"/>
        <w:adjustRightInd w:val="0"/>
        <w:spacing w:line="360" w:lineRule="auto"/>
        <w:ind w:firstLine="709"/>
        <w:jc w:val="both"/>
        <w:outlineLvl w:val="2"/>
        <w:rPr>
          <w:noProof/>
          <w:color w:val="000000"/>
          <w:sz w:val="28"/>
          <w:szCs w:val="28"/>
        </w:rPr>
      </w:pPr>
    </w:p>
    <w:p w:rsidR="00C44609" w:rsidRPr="0059504D" w:rsidRDefault="00C44609"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Местное самоуправление составляет одну из основ конституционного строя Российской Федерации. Этот уровень власти, формируемый населением, наделен правом решать вопросы жизнедеятельности населения исходя из его интересов, исторических и иных традиций. Эффективная система взаимодействия населения и власти обеспечивает устойчивое социально-экономическое развитие муниципального образования, улучшение условий жизни населения.</w:t>
      </w:r>
    </w:p>
    <w:p w:rsidR="00C44609" w:rsidRPr="0059504D" w:rsidRDefault="00C44609"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Во исполнение Федерального закона «Об общих принципах организации местного самоуправления в Российской Федерации», в целях совершенствования местного самоуправления в соответствии с Указом Президента Республики Башкортостан от 26 июля 2004 года № УП-412 «Об утверждении перечня мероприятий по совершенствованию местного самоуправления в Республике Башкортостан на 2004 - 2007 годы» был проведен целый комплекс мероприятий, направленных на совершенствование местного самоуправления в Республике Башкортостан.</w:t>
      </w:r>
    </w:p>
    <w:p w:rsidR="00C44609" w:rsidRPr="0059504D" w:rsidRDefault="00C44609"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Созданы организационно-правовые и финансово-экономические предпосылки для становления муниципальных образований. Проведена необходимая законодательная работа: принято более 40 нормативно-правовых актов, на муниципальном уровне утверждено свыше 5600 документов.</w:t>
      </w:r>
    </w:p>
    <w:p w:rsidR="00C44609" w:rsidRPr="0059504D" w:rsidRDefault="00C44609"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До начала реализации вышеуказанного Федерального закона в Республике Башкортостан насчитывалось 1094 муниципальных образования, в том числе городов - 20, районов - 42, поселков городского типа - 39, сельских администраций - 993.</w:t>
      </w:r>
    </w:p>
    <w:p w:rsidR="00C44609" w:rsidRPr="0059504D" w:rsidRDefault="00C44609"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В соответствии с Законом Республики Башкортостан "О границах, статусе и административных центрах муниципальных образований в Республике Башкортостан" в республике насчитывается 1019 муниципальных образований, в том числе муниципальных районов - 54, городских округов - 9, городских поселений - 14, сельских поселений - 942.</w:t>
      </w:r>
    </w:p>
    <w:p w:rsidR="00C44609" w:rsidRPr="0059504D" w:rsidRDefault="00C44609"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Полномочия по решению вопросов местного значения осуществляются избираемыми населением представительными органами, которые сформированы во всех муниципальных образованиях Республики Башкортостан.</w:t>
      </w:r>
    </w:p>
    <w:p w:rsidR="00C44609" w:rsidRPr="0059504D" w:rsidRDefault="00C44609"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Федеральным законом «Об общих принципах организации местного самоуправления в Российской Федерации» предусмотрено формирование двухуровневой системы местного самоуправления в муниципальных районах: первый - на уровне поселений, второй - на уровне муниципального района, городского округа.</w:t>
      </w:r>
    </w:p>
    <w:p w:rsidR="00C44609" w:rsidRPr="0059504D" w:rsidRDefault="00C44609"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Реформа местного самоуправления принципиально изменила систему финансирования местного самоуправления. Каждый уровень бюджетов наделен собственными, законодательно закрепленными доходными и расходными полномочиями. Расходные обязательства бюджетов формируются в соответствии с определенными законом полномочиями. Четко распределены вопросы, которые закрепляются за городским округом, муниципальным районом, поселением.</w:t>
      </w:r>
    </w:p>
    <w:p w:rsidR="00C44609" w:rsidRPr="0059504D" w:rsidRDefault="00C44609"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В соответствии с изменениями, внесенными в вышеназванный Федеральный закон, перечень полномочий, осуществляемых органами местного самоуправления, увеличился почти вдвое</w:t>
      </w:r>
      <w:r w:rsidRPr="0059504D">
        <w:rPr>
          <w:rStyle w:val="a5"/>
          <w:noProof/>
          <w:color w:val="000000"/>
          <w:sz w:val="28"/>
          <w:szCs w:val="28"/>
        </w:rPr>
        <w:footnoteReference w:id="1"/>
      </w:r>
      <w:r w:rsidRPr="0059504D">
        <w:rPr>
          <w:noProof/>
          <w:color w:val="000000"/>
          <w:sz w:val="28"/>
          <w:szCs w:val="28"/>
        </w:rPr>
        <w:t>.</w:t>
      </w:r>
    </w:p>
    <w:p w:rsidR="00C44609" w:rsidRPr="0059504D" w:rsidRDefault="007B1FAC"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Рассмотрим в рамках последних изменений статус и полномочия администрации муниципального образования.</w:t>
      </w:r>
    </w:p>
    <w:p w:rsidR="00C44609" w:rsidRPr="0059504D" w:rsidRDefault="00C44609" w:rsidP="001B2422">
      <w:pPr>
        <w:autoSpaceDE w:val="0"/>
        <w:autoSpaceDN w:val="0"/>
        <w:adjustRightInd w:val="0"/>
        <w:spacing w:line="360" w:lineRule="auto"/>
        <w:ind w:firstLine="709"/>
        <w:jc w:val="both"/>
        <w:outlineLvl w:val="2"/>
        <w:rPr>
          <w:noProof/>
          <w:color w:val="000000"/>
          <w:sz w:val="28"/>
          <w:szCs w:val="28"/>
        </w:rPr>
      </w:pPr>
    </w:p>
    <w:p w:rsidR="003D5D23" w:rsidRPr="0059504D" w:rsidRDefault="00C44609" w:rsidP="001B2422">
      <w:pPr>
        <w:autoSpaceDE w:val="0"/>
        <w:autoSpaceDN w:val="0"/>
        <w:adjustRightInd w:val="0"/>
        <w:spacing w:line="360" w:lineRule="auto"/>
        <w:ind w:firstLine="709"/>
        <w:jc w:val="both"/>
        <w:outlineLvl w:val="2"/>
        <w:rPr>
          <w:noProof/>
          <w:color w:val="000000"/>
          <w:sz w:val="28"/>
          <w:szCs w:val="28"/>
        </w:rPr>
      </w:pPr>
      <w:r w:rsidRPr="0059504D">
        <w:rPr>
          <w:noProof/>
          <w:color w:val="000000"/>
          <w:sz w:val="28"/>
          <w:szCs w:val="28"/>
        </w:rPr>
        <w:br w:type="page"/>
      </w:r>
      <w:r w:rsidR="003D5D23" w:rsidRPr="0059504D">
        <w:rPr>
          <w:noProof/>
          <w:color w:val="000000"/>
          <w:sz w:val="28"/>
          <w:szCs w:val="28"/>
        </w:rPr>
        <w:t>§ 1. Администрация муниципального образования</w:t>
      </w:r>
      <w:r w:rsidR="00BC4A3C" w:rsidRPr="0059504D">
        <w:rPr>
          <w:noProof/>
          <w:color w:val="000000"/>
          <w:sz w:val="28"/>
          <w:szCs w:val="28"/>
        </w:rPr>
        <w:t xml:space="preserve"> </w:t>
      </w:r>
      <w:r w:rsidR="003D5D23" w:rsidRPr="0059504D">
        <w:rPr>
          <w:noProof/>
          <w:color w:val="000000"/>
          <w:sz w:val="28"/>
          <w:szCs w:val="28"/>
        </w:rPr>
        <w:t>в системе органов местного самоуправления</w:t>
      </w:r>
    </w:p>
    <w:p w:rsidR="00C838D9" w:rsidRPr="0059504D" w:rsidRDefault="00C838D9" w:rsidP="001B2422">
      <w:pPr>
        <w:autoSpaceDE w:val="0"/>
        <w:autoSpaceDN w:val="0"/>
        <w:adjustRightInd w:val="0"/>
        <w:spacing w:line="360" w:lineRule="auto"/>
        <w:ind w:firstLine="709"/>
        <w:jc w:val="both"/>
        <w:rPr>
          <w:bCs/>
          <w:noProof/>
          <w:color w:val="000000"/>
          <w:sz w:val="28"/>
          <w:szCs w:val="28"/>
        </w:rPr>
      </w:pPr>
      <w:bookmarkStart w:id="0" w:name="sub_3701"/>
    </w:p>
    <w:p w:rsidR="00C838D9" w:rsidRPr="0059504D" w:rsidRDefault="00BC4A3C"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Федеральный з</w:t>
      </w:r>
      <w:r w:rsidR="00C838D9" w:rsidRPr="0059504D">
        <w:rPr>
          <w:noProof/>
          <w:color w:val="000000"/>
          <w:sz w:val="28"/>
          <w:szCs w:val="28"/>
        </w:rPr>
        <w:t xml:space="preserve">акон </w:t>
      </w:r>
      <w:r w:rsidRPr="0059504D">
        <w:rPr>
          <w:noProof/>
          <w:color w:val="000000"/>
          <w:sz w:val="28"/>
          <w:szCs w:val="28"/>
        </w:rPr>
        <w:t>«Об общих принципах организации местного самоуправления в Российской Федерации»</w:t>
      </w:r>
      <w:r w:rsidR="00C838D9" w:rsidRPr="0059504D">
        <w:rPr>
          <w:noProof/>
          <w:color w:val="000000"/>
          <w:sz w:val="28"/>
          <w:szCs w:val="28"/>
        </w:rPr>
        <w:t xml:space="preserve"> 2003 г. предусматривает обязательность наличия в структуре органов местного самоуправления местной администрации - исполнительно-распорядительного органа местного самоуправления. Следует отметить, что в данном случае авторы Закона исходили из существующих реалий, так как, хотя </w:t>
      </w:r>
      <w:r w:rsidRPr="0059504D">
        <w:rPr>
          <w:noProof/>
          <w:color w:val="000000"/>
          <w:sz w:val="28"/>
          <w:szCs w:val="28"/>
        </w:rPr>
        <w:t>з</w:t>
      </w:r>
      <w:r w:rsidR="00C838D9" w:rsidRPr="0059504D">
        <w:rPr>
          <w:noProof/>
          <w:color w:val="000000"/>
          <w:sz w:val="28"/>
          <w:szCs w:val="28"/>
        </w:rPr>
        <w:t xml:space="preserve">акон о местном самоуправлении 1995 г. не предусматривал обязательного наличия исполнительных органов, на практике они создавались в большинстве муниципальных образований. При этом исполнительные органы в различных муниципальных образованиях носили различные наименования: мэрия, управа, префектура и тому подобные. Однако чаще всего они именовались администрациями. Это название перешло и в </w:t>
      </w:r>
      <w:r w:rsidRPr="0059504D">
        <w:rPr>
          <w:noProof/>
          <w:color w:val="000000"/>
          <w:sz w:val="28"/>
          <w:szCs w:val="28"/>
        </w:rPr>
        <w:t>федеральный з</w:t>
      </w:r>
      <w:r w:rsidR="003967CB" w:rsidRPr="0059504D">
        <w:rPr>
          <w:noProof/>
          <w:color w:val="000000"/>
          <w:sz w:val="28"/>
          <w:szCs w:val="28"/>
        </w:rPr>
        <w:t>а</w:t>
      </w:r>
      <w:r w:rsidR="00C838D9" w:rsidRPr="0059504D">
        <w:rPr>
          <w:noProof/>
          <w:color w:val="000000"/>
          <w:sz w:val="28"/>
          <w:szCs w:val="28"/>
        </w:rPr>
        <w:t>кон о местном самоуправлении 2003 г.</w:t>
      </w:r>
    </w:p>
    <w:p w:rsidR="00D452EF" w:rsidRPr="0059504D" w:rsidRDefault="00D452EF"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Местная администрация в соответствии со ст. 37 Федерального закона «Об общих принципах организации местного самоуправления»</w:t>
      </w:r>
      <w:r w:rsidRPr="0059504D">
        <w:rPr>
          <w:rStyle w:val="a5"/>
          <w:noProof/>
          <w:color w:val="000000"/>
          <w:sz w:val="28"/>
          <w:szCs w:val="28"/>
        </w:rPr>
        <w:footnoteReference w:id="2"/>
      </w:r>
      <w:r w:rsidRPr="0059504D">
        <w:rPr>
          <w:noProof/>
          <w:color w:val="000000"/>
          <w:sz w:val="28"/>
          <w:szCs w:val="28"/>
        </w:rPr>
        <w:t xml:space="preserve"> </w:t>
      </w:r>
      <w:r w:rsidR="00C838D9" w:rsidRPr="0059504D">
        <w:rPr>
          <w:noProof/>
          <w:color w:val="000000"/>
          <w:sz w:val="28"/>
          <w:szCs w:val="28"/>
        </w:rPr>
        <w:t xml:space="preserve">- это </w:t>
      </w:r>
      <w:r w:rsidRPr="0059504D">
        <w:rPr>
          <w:noProof/>
          <w:color w:val="000000"/>
          <w:sz w:val="28"/>
          <w:szCs w:val="28"/>
        </w:rPr>
        <w:t>исполнительно-распорядительный о</w:t>
      </w:r>
      <w:r w:rsidR="00C838D9" w:rsidRPr="0059504D">
        <w:rPr>
          <w:noProof/>
          <w:color w:val="000000"/>
          <w:sz w:val="28"/>
          <w:szCs w:val="28"/>
        </w:rPr>
        <w:t>рган муниципального образования, который</w:t>
      </w:r>
      <w:r w:rsidRPr="0059504D">
        <w:rPr>
          <w:noProof/>
          <w:color w:val="000000"/>
          <w:sz w:val="28"/>
          <w:szCs w:val="28"/>
        </w:rPr>
        <w:t xml:space="preserve">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bookmarkEnd w:id="0"/>
    <w:p w:rsidR="003967CB" w:rsidRPr="0059504D" w:rsidRDefault="003967CB"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Отдельная проблема муниципального права - это соотношение ФЗ-131 и ФЗ-154. Ведь схема, разработанная для продления переходного периода (с 1 января 2006 г. по 1 января 2009 г.), совсем не идеальна. Субъектам Федерации предложили принять свои законы, основанные на нормах ФЗ-131, но ФЗ-154 при этом-то отменен не был. Наконец, в контексте соотношения нормативных актов нельзя не коснуться проблемы соотношения ФЗ-131 и положений Конституции Российской Федерации. Возьмем, к примеру, ст. 12 Конституции - норму о невхождении органов местного самоуправления в систему органов государственной власти. Они (эти проблемы) напрямую касаются приведенной нормы Конституции Российской Федерации. Можно указать и на другие случаи - например, вопрос об участии представителей органов государственной власти субъектов Российской Федерации в конкурсе по назначению (отбору кандидатур) глав местных администраций. Существуют проблемы, связанные со ст. 72 Конституции Российской Федерации - с пунктом "н" части 1. Он говорит, что только общие принципы организации местного самоуправления должна устанавливать Федерация. Но, как уже отмечалось, ни один федеральный закон, посвященный местному самоуправлению, не содержит исключительно общих принципов, всегда выходит за их рамки.</w:t>
      </w:r>
    </w:p>
    <w:p w:rsidR="003967CB" w:rsidRPr="0059504D" w:rsidRDefault="003967CB"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Статья 131 Конституции Российской Федерации гласит: структура органов местного самоуправления определяется населением самостоятельно. А что говорит ФЗ-131? Наличие представительного органа местного самоуправления обязательно, наличие местной администрации обязательно, наличие главы муниципального образования обязательно. И что остается муниципальным образованиям, какие иные органы могут включаться в структуру органов местного самоуправления? Практика показывает, что это общественные палаты, консультативные, общественные советы, наблюдательные органы. То есть, в сущности, вовсе это и не органы местного самоуправления, а консультативные структуры при органах местного самоуправления (или главах муниципальных образований). В итоге регулирование, предложенное ФЗ-131, приводит к тому, что право на самостоятельное определение структуры реализовать местному самоуправлению невозможно. Более того, Конституция говорит, что это право принадлежит населению. А на практике кто его реализует? Практически повсеместно представительные органы местного самоуправления</w:t>
      </w:r>
      <w:r w:rsidRPr="0059504D">
        <w:rPr>
          <w:rStyle w:val="a5"/>
          <w:noProof/>
          <w:color w:val="000000"/>
          <w:sz w:val="28"/>
          <w:szCs w:val="28"/>
        </w:rPr>
        <w:footnoteReference w:id="3"/>
      </w:r>
      <w:r w:rsidRPr="0059504D">
        <w:rPr>
          <w:noProof/>
          <w:color w:val="000000"/>
          <w:sz w:val="28"/>
          <w:szCs w:val="28"/>
        </w:rPr>
        <w:t>.</w:t>
      </w:r>
    </w:p>
    <w:p w:rsidR="003967CB" w:rsidRPr="0059504D" w:rsidRDefault="003967CB"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Органы местного самоуправления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не входят в систему органов государственной власти Республики Башкортостан.</w:t>
      </w:r>
      <w:r w:rsidRPr="0059504D">
        <w:rPr>
          <w:rStyle w:val="a5"/>
          <w:noProof/>
          <w:color w:val="000000"/>
          <w:sz w:val="28"/>
          <w:szCs w:val="28"/>
        </w:rPr>
        <w:footnoteReference w:id="4"/>
      </w:r>
    </w:p>
    <w:p w:rsidR="00C838D9" w:rsidRPr="0059504D" w:rsidRDefault="00D452EF"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Местной администрацией руководит глава местной администрации на принципах единоначалия.</w:t>
      </w:r>
      <w:r w:rsidR="00BC4A3C" w:rsidRPr="0059504D">
        <w:rPr>
          <w:noProof/>
          <w:color w:val="000000"/>
          <w:sz w:val="28"/>
          <w:szCs w:val="28"/>
        </w:rPr>
        <w:t xml:space="preserve"> </w:t>
      </w:r>
      <w:bookmarkStart w:id="1" w:name="sub_3707"/>
      <w:r w:rsidR="00C838D9" w:rsidRPr="0059504D">
        <w:rPr>
          <w:noProof/>
          <w:color w:val="000000"/>
          <w:sz w:val="28"/>
          <w:szCs w:val="28"/>
        </w:rPr>
        <w:t>Местная администрация обладает правами юридического лица.</w:t>
      </w:r>
    </w:p>
    <w:p w:rsidR="00C838D9" w:rsidRPr="0059504D" w:rsidRDefault="00C838D9" w:rsidP="001B2422">
      <w:pPr>
        <w:autoSpaceDE w:val="0"/>
        <w:autoSpaceDN w:val="0"/>
        <w:adjustRightInd w:val="0"/>
        <w:spacing w:line="360" w:lineRule="auto"/>
        <w:ind w:firstLine="709"/>
        <w:jc w:val="both"/>
        <w:rPr>
          <w:noProof/>
          <w:color w:val="000000"/>
          <w:sz w:val="28"/>
          <w:szCs w:val="28"/>
        </w:rPr>
      </w:pPr>
      <w:bookmarkStart w:id="2" w:name="sub_3708"/>
      <w:bookmarkEnd w:id="1"/>
      <w:r w:rsidRPr="0059504D">
        <w:rPr>
          <w:noProof/>
          <w:color w:val="000000"/>
          <w:sz w:val="28"/>
          <w:szCs w:val="28"/>
        </w:rPr>
        <w:t>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bookmarkEnd w:id="2"/>
    <w:p w:rsidR="00C838D9" w:rsidRPr="0059504D" w:rsidRDefault="00C838D9"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Под структурой местной администрации понимается ее внутреннее подразделение на отраслевые, функциональные или территориальные органы, которые могут носить различные наименования - отделы, комиссии, комитеты, управления и т.п. Также в структуре администрации обязательно отражаются порядок назначения и полномочия руководителей таких подразделений. Понятно, что развитая структура администрации имеется в крупных муниципальных образованиях, где существует необходимая финансовая база для решения вопросов местного значения. Отраслевые подразделения осуществляют руководство отдельными отраслями муниципального хозяйства, например здравоохранением, образованием и т.д. Под функциональными подразделениями подразумевают подразделения, отвечающие за определенные направления муниципальной деятельности, например за управление финансовыми средствами, муниципальной собственностью, решение экологических проблем. В то же время деление подразделений на отраслевые и функциональные достаточно условно, в отдельных сферах управления также осуществляются такие функции, как планирование, учет ресурсов и т.п. Территориальные органы создаются для более эффективного решения вопросов местного значения в городах, имеющих районное деление, или в поселениях, входящих в состав муниципального образования, и могут в свою очередь иметь отраслевые и функциональные отделы.</w:t>
      </w:r>
    </w:p>
    <w:p w:rsidR="00C838D9" w:rsidRPr="0059504D" w:rsidRDefault="00C838D9"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Наименование структурных подразделений местной администрации может быть различным (отдел, управление, департамент, комитет, комиссия и т.д.). Все они по общему правилу функционируют на основе принципа единоначалия. Исключением являются комиссии, в состав которых могут входить помимо работников местной администрации руководители муниципальных предприятий и учреждений, представители общественности и которые обычно принимают решения на коллегиальной основе.</w:t>
      </w:r>
    </w:p>
    <w:p w:rsidR="00C838D9" w:rsidRPr="0059504D" w:rsidRDefault="00C838D9"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Структурные подразделения местной администрации могут наделяться правами юридических лиц.</w:t>
      </w:r>
    </w:p>
    <w:p w:rsidR="00C838D9" w:rsidRPr="0059504D" w:rsidRDefault="00C838D9"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Руководители структурных подразделений администрации издают по вопросам своей компетенции приказы, обязательные для исполнения всеми сотрудниками структурного подразделения</w:t>
      </w:r>
      <w:r w:rsidRPr="0059504D">
        <w:rPr>
          <w:rStyle w:val="a5"/>
          <w:noProof/>
          <w:color w:val="000000"/>
          <w:sz w:val="28"/>
          <w:szCs w:val="28"/>
        </w:rPr>
        <w:footnoteReference w:id="5"/>
      </w:r>
      <w:r w:rsidRPr="0059504D">
        <w:rPr>
          <w:noProof/>
          <w:color w:val="000000"/>
          <w:sz w:val="28"/>
          <w:szCs w:val="28"/>
        </w:rPr>
        <w:t>.</w:t>
      </w: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В современной муниципальной практике типичными звеньями организационной структуры местной администрации являются:</w:t>
      </w: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 глава администрации;</w:t>
      </w: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 его заместители по сферам муниципальной деятельности, среди которых могут быть один или два первых заместителя;</w:t>
      </w: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 структурные подразделения различных типов, которые могут находиться в подчинении главы администрации, одного из его заместителей или в соподчинении (например, отдел в составе управления);</w:t>
      </w: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 коллегиальные совещательные органы: коллегия администрации, экономический и другие советы;</w:t>
      </w: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 аппарат администрации.</w:t>
      </w:r>
    </w:p>
    <w:p w:rsidR="00C838D9" w:rsidRPr="0059504D" w:rsidRDefault="00C838D9" w:rsidP="001B2422">
      <w:pPr>
        <w:autoSpaceDE w:val="0"/>
        <w:autoSpaceDN w:val="0"/>
        <w:adjustRightInd w:val="0"/>
        <w:spacing w:line="360" w:lineRule="auto"/>
        <w:ind w:firstLine="709"/>
        <w:jc w:val="both"/>
        <w:rPr>
          <w:noProof/>
          <w:color w:val="000000"/>
          <w:sz w:val="28"/>
          <w:szCs w:val="28"/>
        </w:rPr>
      </w:pPr>
    </w:p>
    <w:p w:rsidR="00251611" w:rsidRPr="0059504D" w:rsidRDefault="00251611" w:rsidP="001B2422">
      <w:pPr>
        <w:autoSpaceDE w:val="0"/>
        <w:autoSpaceDN w:val="0"/>
        <w:adjustRightInd w:val="0"/>
        <w:spacing w:line="360" w:lineRule="auto"/>
        <w:ind w:firstLine="709"/>
        <w:jc w:val="both"/>
        <w:outlineLvl w:val="2"/>
        <w:rPr>
          <w:noProof/>
          <w:color w:val="000000"/>
          <w:sz w:val="28"/>
          <w:szCs w:val="28"/>
        </w:rPr>
      </w:pPr>
      <w:r w:rsidRPr="0059504D">
        <w:rPr>
          <w:noProof/>
          <w:color w:val="000000"/>
          <w:sz w:val="28"/>
          <w:szCs w:val="28"/>
        </w:rPr>
        <w:t>§ 2. Основные полномочия администрации</w:t>
      </w:r>
      <w:r w:rsidR="00070880" w:rsidRPr="0059504D">
        <w:rPr>
          <w:noProof/>
          <w:color w:val="000000"/>
          <w:sz w:val="28"/>
          <w:szCs w:val="28"/>
        </w:rPr>
        <w:t xml:space="preserve"> </w:t>
      </w:r>
      <w:r w:rsidRPr="0059504D">
        <w:rPr>
          <w:noProof/>
          <w:color w:val="000000"/>
          <w:sz w:val="28"/>
          <w:szCs w:val="28"/>
        </w:rPr>
        <w:t>муниципального образования</w:t>
      </w:r>
    </w:p>
    <w:p w:rsidR="00070880" w:rsidRPr="0059504D" w:rsidRDefault="00070880" w:rsidP="001B2422">
      <w:pPr>
        <w:autoSpaceDE w:val="0"/>
        <w:autoSpaceDN w:val="0"/>
        <w:adjustRightInd w:val="0"/>
        <w:spacing w:line="360" w:lineRule="auto"/>
        <w:ind w:firstLine="709"/>
        <w:jc w:val="both"/>
        <w:rPr>
          <w:noProof/>
          <w:color w:val="000000"/>
          <w:sz w:val="28"/>
          <w:szCs w:val="28"/>
        </w:rPr>
      </w:pP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Администрация муниципального образования:</w:t>
      </w: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1) осуществляет исполнительно-распорядительные полномочия по вопросам местного значения муниципального образования, установленные законодательством и уставом муниципального образования;</w:t>
      </w: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2) осуществляет отдельные государственные полномочия, переданные органам местного самоуправления муниципального образования федеральными и региональными законами;</w:t>
      </w: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3) разрабатывает проект бюджета муниципального образования, а также проекты программ социально-экономического развития муниципального образования;</w:t>
      </w: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4) обеспечивает исполнение бюджета муниципального образования, программ социально-экономического развития муниципального образования и готовит отчет об исполнении бюджета, а также отчеты о выполнении указанных программ;</w:t>
      </w: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5) осуществляет иные полномочия, установленные федеральными и региональными законами, уставом муниципального образования.</w:t>
      </w: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Важное направление деятельности администрации - ее взаимодействие с представительным органом муниципального образования, подготовка проектов нормативных и других документов, требующих рассмотрения в представительном органе согласно законодательству и уставу муниципального образования. В качестве субъекта правотворческой инициативы в этих вопросах выступает глава администрации.</w:t>
      </w: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Администрация обычно составляет перечень нормативно-правовых актов, требующих рассмотрения в представительном органе, и график их разработки. Разработчиками проектов отдельных актов являются профильные структурные подразделения администрации, а общая организация работ и контроль их хода возлагаются на руководителя аппарата.</w:t>
      </w: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Проекты нормативных актов должны быть в обязательном порядке согласованы с руководителем аппарата и с юридической, а также финансовой службой администрации (если требуется финансирование) и другими заинтересованными службами</w:t>
      </w:r>
      <w:r w:rsidR="00070880" w:rsidRPr="0059504D">
        <w:rPr>
          <w:rStyle w:val="a5"/>
          <w:noProof/>
          <w:color w:val="000000"/>
          <w:sz w:val="28"/>
          <w:szCs w:val="28"/>
        </w:rPr>
        <w:footnoteReference w:id="6"/>
      </w:r>
      <w:r w:rsidRPr="0059504D">
        <w:rPr>
          <w:noProof/>
          <w:color w:val="000000"/>
          <w:sz w:val="28"/>
          <w:szCs w:val="28"/>
        </w:rPr>
        <w:t>.</w:t>
      </w: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Представители администрации участвуют в предварительном рассмотрении проектов нормативных актов в комитетах и комиссиях представительного органа, в работе согласительных комиссий. Депутаты представительного органа могут участвовать в подготовке проектов нормативных актов.</w:t>
      </w:r>
    </w:p>
    <w:p w:rsidR="00251611" w:rsidRPr="0059504D" w:rsidRDefault="00251611" w:rsidP="001B2422">
      <w:pPr>
        <w:autoSpaceDE w:val="0"/>
        <w:autoSpaceDN w:val="0"/>
        <w:adjustRightInd w:val="0"/>
        <w:spacing w:line="360" w:lineRule="auto"/>
        <w:ind w:firstLine="709"/>
        <w:jc w:val="both"/>
        <w:rPr>
          <w:noProof/>
          <w:color w:val="000000"/>
          <w:sz w:val="28"/>
          <w:szCs w:val="28"/>
        </w:rPr>
      </w:pPr>
    </w:p>
    <w:p w:rsidR="00251611" w:rsidRPr="0059504D" w:rsidRDefault="00070880" w:rsidP="001B2422">
      <w:pPr>
        <w:autoSpaceDE w:val="0"/>
        <w:autoSpaceDN w:val="0"/>
        <w:adjustRightInd w:val="0"/>
        <w:spacing w:line="360" w:lineRule="auto"/>
        <w:ind w:firstLine="709"/>
        <w:jc w:val="both"/>
        <w:outlineLvl w:val="1"/>
        <w:rPr>
          <w:noProof/>
          <w:color w:val="000000"/>
          <w:sz w:val="28"/>
          <w:szCs w:val="28"/>
        </w:rPr>
      </w:pPr>
      <w:r w:rsidRPr="0059504D">
        <w:rPr>
          <w:noProof/>
          <w:color w:val="000000"/>
          <w:sz w:val="28"/>
          <w:szCs w:val="28"/>
        </w:rPr>
        <w:t xml:space="preserve">§ 3. </w:t>
      </w:r>
      <w:r w:rsidR="00251611" w:rsidRPr="0059504D">
        <w:rPr>
          <w:noProof/>
          <w:color w:val="000000"/>
          <w:sz w:val="28"/>
          <w:szCs w:val="28"/>
        </w:rPr>
        <w:t>Глава муниципального образования</w:t>
      </w:r>
    </w:p>
    <w:p w:rsidR="00251611" w:rsidRPr="0059504D" w:rsidRDefault="00251611" w:rsidP="001B2422">
      <w:pPr>
        <w:autoSpaceDE w:val="0"/>
        <w:autoSpaceDN w:val="0"/>
        <w:adjustRightInd w:val="0"/>
        <w:spacing w:line="360" w:lineRule="auto"/>
        <w:ind w:firstLine="709"/>
        <w:jc w:val="both"/>
        <w:rPr>
          <w:noProof/>
          <w:color w:val="000000"/>
          <w:sz w:val="28"/>
          <w:szCs w:val="28"/>
        </w:rPr>
      </w:pPr>
    </w:p>
    <w:p w:rsidR="00333F66" w:rsidRPr="0059504D" w:rsidRDefault="00333F66"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w:t>
      </w:r>
      <w:r w:rsidR="00E50D0B" w:rsidRPr="0059504D">
        <w:rPr>
          <w:noProof/>
          <w:color w:val="000000"/>
          <w:sz w:val="28"/>
          <w:szCs w:val="28"/>
        </w:rPr>
        <w:t xml:space="preserve"> </w:t>
      </w:r>
    </w:p>
    <w:p w:rsidR="00333F66" w:rsidRPr="0059504D" w:rsidRDefault="00333F66"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 xml:space="preserve">Должность главы является обязательной для всех без исключения муниципальных образований. При этом в соответствии с </w:t>
      </w:r>
      <w:r w:rsidR="00FB5DD0" w:rsidRPr="0059504D">
        <w:rPr>
          <w:noProof/>
          <w:color w:val="000000"/>
          <w:sz w:val="28"/>
          <w:szCs w:val="28"/>
        </w:rPr>
        <w:t>федеральным законом № 131-ФЗ</w:t>
      </w:r>
      <w:r w:rsidRPr="0059504D">
        <w:rPr>
          <w:noProof/>
          <w:color w:val="000000"/>
          <w:sz w:val="28"/>
          <w:szCs w:val="28"/>
        </w:rPr>
        <w:t xml:space="preserve"> глава муниципального образования занимает одновременно либо должность главы представительного органа муниципального образования, либо должность главы местной администрации. </w:t>
      </w:r>
    </w:p>
    <w:p w:rsidR="00070880" w:rsidRPr="0059504D" w:rsidRDefault="00070880" w:rsidP="001B2422">
      <w:pPr>
        <w:pStyle w:val="ConsPlusNormal"/>
        <w:widowControl/>
        <w:spacing w:line="360" w:lineRule="auto"/>
        <w:ind w:firstLine="709"/>
        <w:jc w:val="both"/>
        <w:rPr>
          <w:rFonts w:ascii="Times New Roman" w:hAnsi="Times New Roman" w:cs="Times New Roman"/>
          <w:noProof/>
          <w:color w:val="000000"/>
          <w:sz w:val="28"/>
          <w:szCs w:val="28"/>
        </w:rPr>
      </w:pPr>
      <w:r w:rsidRPr="0059504D">
        <w:rPr>
          <w:rFonts w:ascii="Times New Roman" w:hAnsi="Times New Roman" w:cs="Times New Roman"/>
          <w:noProof/>
          <w:color w:val="000000"/>
          <w:sz w:val="28"/>
          <w:szCs w:val="28"/>
        </w:rPr>
        <w:t xml:space="preserve">Глава муниципального образования </w:t>
      </w:r>
      <w:r w:rsidR="00333F66" w:rsidRPr="0059504D">
        <w:rPr>
          <w:rFonts w:ascii="Times New Roman" w:hAnsi="Times New Roman" w:cs="Times New Roman"/>
          <w:noProof/>
          <w:color w:val="000000"/>
          <w:sz w:val="28"/>
          <w:szCs w:val="28"/>
        </w:rPr>
        <w:t xml:space="preserve">в Республике Башкортостан </w:t>
      </w:r>
      <w:r w:rsidRPr="0059504D">
        <w:rPr>
          <w:rFonts w:ascii="Times New Roman" w:hAnsi="Times New Roman" w:cs="Times New Roman"/>
          <w:noProof/>
          <w:color w:val="000000"/>
          <w:sz w:val="28"/>
          <w:szCs w:val="28"/>
        </w:rPr>
        <w:t xml:space="preserve">именуется </w:t>
      </w:r>
      <w:r w:rsidR="00333F66" w:rsidRPr="0059504D">
        <w:rPr>
          <w:rFonts w:ascii="Times New Roman" w:hAnsi="Times New Roman" w:cs="Times New Roman"/>
          <w:noProof/>
          <w:color w:val="000000"/>
          <w:sz w:val="28"/>
          <w:szCs w:val="28"/>
        </w:rPr>
        <w:t>«</w:t>
      </w:r>
      <w:r w:rsidRPr="0059504D">
        <w:rPr>
          <w:rFonts w:ascii="Times New Roman" w:hAnsi="Times New Roman" w:cs="Times New Roman"/>
          <w:noProof/>
          <w:color w:val="000000"/>
          <w:sz w:val="28"/>
          <w:szCs w:val="28"/>
        </w:rPr>
        <w:t>председатель Совета</w:t>
      </w:r>
      <w:r w:rsidR="00333F66" w:rsidRPr="0059504D">
        <w:rPr>
          <w:rFonts w:ascii="Times New Roman" w:hAnsi="Times New Roman" w:cs="Times New Roman"/>
          <w:noProof/>
          <w:color w:val="000000"/>
          <w:sz w:val="28"/>
          <w:szCs w:val="28"/>
        </w:rPr>
        <w:t>»</w:t>
      </w:r>
      <w:r w:rsidRPr="0059504D">
        <w:rPr>
          <w:rFonts w:ascii="Times New Roman" w:hAnsi="Times New Roman" w:cs="Times New Roman"/>
          <w:noProof/>
          <w:color w:val="000000"/>
          <w:sz w:val="28"/>
          <w:szCs w:val="28"/>
        </w:rPr>
        <w:t xml:space="preserve">, если является председателем представительного органа муниципального образования, </w:t>
      </w:r>
      <w:r w:rsidR="00333F66" w:rsidRPr="0059504D">
        <w:rPr>
          <w:rFonts w:ascii="Times New Roman" w:hAnsi="Times New Roman" w:cs="Times New Roman"/>
          <w:noProof/>
          <w:color w:val="000000"/>
          <w:sz w:val="28"/>
          <w:szCs w:val="28"/>
        </w:rPr>
        <w:t>«</w:t>
      </w:r>
      <w:r w:rsidRPr="0059504D">
        <w:rPr>
          <w:rFonts w:ascii="Times New Roman" w:hAnsi="Times New Roman" w:cs="Times New Roman"/>
          <w:noProof/>
          <w:color w:val="000000"/>
          <w:sz w:val="28"/>
          <w:szCs w:val="28"/>
        </w:rPr>
        <w:t>глава Администрации</w:t>
      </w:r>
      <w:r w:rsidR="00333F66" w:rsidRPr="0059504D">
        <w:rPr>
          <w:rFonts w:ascii="Times New Roman" w:hAnsi="Times New Roman" w:cs="Times New Roman"/>
          <w:noProof/>
          <w:color w:val="000000"/>
          <w:sz w:val="28"/>
          <w:szCs w:val="28"/>
        </w:rPr>
        <w:t>»</w:t>
      </w:r>
      <w:r w:rsidRPr="0059504D">
        <w:rPr>
          <w:rFonts w:ascii="Times New Roman" w:hAnsi="Times New Roman" w:cs="Times New Roman"/>
          <w:noProof/>
          <w:color w:val="000000"/>
          <w:sz w:val="28"/>
          <w:szCs w:val="28"/>
        </w:rPr>
        <w:t xml:space="preserve"> - если является главой местной администрации.</w:t>
      </w:r>
      <w:r w:rsidR="00FB5DD0"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 xml:space="preserve">Глава муниципального образования именуется </w:t>
      </w:r>
      <w:r w:rsidR="00333F66" w:rsidRPr="0059504D">
        <w:rPr>
          <w:rFonts w:ascii="Times New Roman" w:hAnsi="Times New Roman" w:cs="Times New Roman"/>
          <w:noProof/>
          <w:color w:val="000000"/>
          <w:sz w:val="28"/>
          <w:szCs w:val="28"/>
        </w:rPr>
        <w:t>«</w:t>
      </w:r>
      <w:r w:rsidRPr="0059504D">
        <w:rPr>
          <w:rFonts w:ascii="Times New Roman" w:hAnsi="Times New Roman" w:cs="Times New Roman"/>
          <w:noProof/>
          <w:color w:val="000000"/>
          <w:sz w:val="28"/>
          <w:szCs w:val="28"/>
        </w:rPr>
        <w:t>председатель Совета - глава Администрации</w:t>
      </w:r>
      <w:r w:rsidR="00333F66" w:rsidRPr="0059504D">
        <w:rPr>
          <w:rFonts w:ascii="Times New Roman" w:hAnsi="Times New Roman" w:cs="Times New Roman"/>
          <w:noProof/>
          <w:color w:val="000000"/>
          <w:sz w:val="28"/>
          <w:szCs w:val="28"/>
        </w:rPr>
        <w:t>»</w:t>
      </w:r>
      <w:r w:rsidRPr="0059504D">
        <w:rPr>
          <w:rFonts w:ascii="Times New Roman" w:hAnsi="Times New Roman" w:cs="Times New Roman"/>
          <w:noProof/>
          <w:color w:val="000000"/>
          <w:sz w:val="28"/>
          <w:szCs w:val="28"/>
        </w:rPr>
        <w:t xml:space="preserve">, </w:t>
      </w:r>
      <w:r w:rsidR="00333F66" w:rsidRPr="0059504D">
        <w:rPr>
          <w:rFonts w:ascii="Times New Roman" w:hAnsi="Times New Roman" w:cs="Times New Roman"/>
          <w:noProof/>
          <w:color w:val="000000"/>
          <w:sz w:val="28"/>
          <w:szCs w:val="28"/>
        </w:rPr>
        <w:t>«</w:t>
      </w:r>
      <w:r w:rsidRPr="0059504D">
        <w:rPr>
          <w:rFonts w:ascii="Times New Roman" w:hAnsi="Times New Roman" w:cs="Times New Roman"/>
          <w:noProof/>
          <w:color w:val="000000"/>
          <w:sz w:val="28"/>
          <w:szCs w:val="28"/>
        </w:rPr>
        <w:t>глава</w:t>
      </w:r>
      <w:r w:rsidR="00333F66" w:rsidRPr="0059504D">
        <w:rPr>
          <w:rFonts w:ascii="Times New Roman" w:hAnsi="Times New Roman" w:cs="Times New Roman"/>
          <w:noProof/>
          <w:color w:val="000000"/>
          <w:sz w:val="28"/>
          <w:szCs w:val="28"/>
        </w:rPr>
        <w:t>»</w:t>
      </w:r>
      <w:r w:rsidRPr="0059504D">
        <w:rPr>
          <w:rFonts w:ascii="Times New Roman" w:hAnsi="Times New Roman" w:cs="Times New Roman"/>
          <w:noProof/>
          <w:color w:val="000000"/>
          <w:sz w:val="28"/>
          <w:szCs w:val="28"/>
        </w:rPr>
        <w:t>, если в случаях, установленных Федеральным законом, является одновременно председателем представительного органа муниципального образования и главой местной администрации</w:t>
      </w:r>
      <w:r w:rsidR="00333F66" w:rsidRPr="0059504D">
        <w:rPr>
          <w:rStyle w:val="a5"/>
          <w:rFonts w:ascii="Times New Roman" w:hAnsi="Times New Roman"/>
          <w:noProof/>
          <w:color w:val="000000"/>
          <w:sz w:val="28"/>
          <w:szCs w:val="28"/>
        </w:rPr>
        <w:footnoteReference w:id="7"/>
      </w:r>
      <w:r w:rsidRPr="0059504D">
        <w:rPr>
          <w:rFonts w:ascii="Times New Roman" w:hAnsi="Times New Roman" w:cs="Times New Roman"/>
          <w:noProof/>
          <w:color w:val="000000"/>
          <w:sz w:val="28"/>
          <w:szCs w:val="28"/>
        </w:rPr>
        <w:t>.</w:t>
      </w: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региональным законом могут быть установлены дополнительные требования к кандидатам на должность главы местной администрации.</w:t>
      </w:r>
    </w:p>
    <w:p w:rsidR="00251611" w:rsidRPr="0059504D" w:rsidRDefault="00251611"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 xml:space="preserve">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r w:rsidR="00FB5DD0" w:rsidRPr="0059504D">
        <w:rPr>
          <w:noProof/>
          <w:color w:val="000000"/>
          <w:sz w:val="28"/>
          <w:szCs w:val="28"/>
        </w:rPr>
        <w:t>позднее,</w:t>
      </w:r>
      <w:r w:rsidRPr="0059504D">
        <w:rPr>
          <w:noProof/>
          <w:color w:val="000000"/>
          <w:sz w:val="28"/>
          <w:szCs w:val="28"/>
        </w:rPr>
        <w:t xml:space="preserve"> чем за 20 дней до дня проведения конкурса.</w:t>
      </w:r>
      <w:r w:rsidR="00462472" w:rsidRPr="0059504D">
        <w:rPr>
          <w:noProof/>
          <w:color w:val="000000"/>
          <w:sz w:val="28"/>
          <w:szCs w:val="28"/>
        </w:rPr>
        <w:t xml:space="preserve"> </w:t>
      </w:r>
      <w:r w:rsidRPr="0059504D">
        <w:rPr>
          <w:noProof/>
          <w:color w:val="000000"/>
          <w:sz w:val="28"/>
          <w:szCs w:val="28"/>
        </w:rPr>
        <w:t>Контракт с главой местной администрации заключается главой муниципального образования</w:t>
      </w:r>
      <w:r w:rsidR="0089451C" w:rsidRPr="0059504D">
        <w:rPr>
          <w:rStyle w:val="a5"/>
          <w:noProof/>
          <w:color w:val="000000"/>
          <w:sz w:val="28"/>
          <w:szCs w:val="28"/>
        </w:rPr>
        <w:footnoteReference w:id="8"/>
      </w:r>
      <w:r w:rsidRPr="0059504D">
        <w:rPr>
          <w:noProof/>
          <w:color w:val="000000"/>
          <w:sz w:val="28"/>
          <w:szCs w:val="28"/>
        </w:rPr>
        <w:t>.</w:t>
      </w:r>
    </w:p>
    <w:p w:rsidR="00623AAB" w:rsidRPr="0059504D" w:rsidRDefault="00623AAB" w:rsidP="001B2422">
      <w:pPr>
        <w:autoSpaceDE w:val="0"/>
        <w:autoSpaceDN w:val="0"/>
        <w:adjustRightInd w:val="0"/>
        <w:spacing w:line="360" w:lineRule="auto"/>
        <w:ind w:firstLine="709"/>
        <w:jc w:val="both"/>
        <w:outlineLvl w:val="0"/>
        <w:rPr>
          <w:noProof/>
          <w:color w:val="000000"/>
          <w:sz w:val="28"/>
          <w:szCs w:val="28"/>
        </w:rPr>
      </w:pPr>
      <w:r w:rsidRPr="0059504D">
        <w:rPr>
          <w:noProof/>
          <w:color w:val="000000"/>
          <w:sz w:val="28"/>
          <w:szCs w:val="28"/>
        </w:rPr>
        <w:t xml:space="preserve">Относительно статуса главы муниципального образования </w:t>
      </w:r>
      <w:r w:rsidR="00462472" w:rsidRPr="0059504D">
        <w:rPr>
          <w:noProof/>
          <w:color w:val="000000"/>
          <w:sz w:val="28"/>
          <w:szCs w:val="28"/>
        </w:rPr>
        <w:t xml:space="preserve">сложно согласиться </w:t>
      </w:r>
      <w:r w:rsidRPr="0059504D">
        <w:rPr>
          <w:noProof/>
          <w:color w:val="000000"/>
          <w:sz w:val="28"/>
          <w:szCs w:val="28"/>
        </w:rPr>
        <w:t>с мнением авторитетного российского специалиста в области муниципального права А.А. Сергеева, который считает, что глава муниципального образования - это не более чем титул, который присваивается уставом муниципального образования или избранному населением главе местной администрации, или спикеру представительного органа, и присвоение этого титула не добавляет главе администрации или спикеру каких-либо реальных полномочий, поскольку их полномочия предопределены реальной должностью - главы администрации либо спикера</w:t>
      </w:r>
      <w:r w:rsidRPr="0059504D">
        <w:rPr>
          <w:rStyle w:val="a5"/>
          <w:noProof/>
          <w:color w:val="000000"/>
          <w:sz w:val="28"/>
          <w:szCs w:val="28"/>
        </w:rPr>
        <w:footnoteReference w:id="9"/>
      </w:r>
      <w:r w:rsidRPr="0059504D">
        <w:rPr>
          <w:noProof/>
          <w:color w:val="000000"/>
          <w:sz w:val="28"/>
          <w:szCs w:val="28"/>
        </w:rPr>
        <w:t>. Если встать на процитированную точку зрения, становится трудно объяснить наличие такого правового феномена, как собственно полномочия главы муниципального образования по решению вопросов местного значения.</w:t>
      </w:r>
    </w:p>
    <w:p w:rsidR="00623AAB" w:rsidRPr="0059504D" w:rsidRDefault="00623AAB"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Имеется основание подразделять полномочия главы муниципального образования на две группы: общего и специального характера. Под полномочиями главы муниципального образования общего характера предлагается понимать полномочия, которыми в равной степени обладает любой глава муниципального образования вне зависимости от того, с какой иной должностью в муниципальном образовании совмещается должность главы муниципального образования, и под полномочиями специального характера - полномочия, предопределенные должностью, которую одновременно занимает глава муниципального образования.</w:t>
      </w:r>
    </w:p>
    <w:p w:rsidR="00623AAB" w:rsidRPr="0059504D" w:rsidRDefault="00623AAB"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Полномочия главы муниципального образования общего характера изложены в ч. 4 ст. 36 Федерального закона. К ним относятся:</w:t>
      </w:r>
      <w:r w:rsidR="00FA0606" w:rsidRPr="0059504D">
        <w:rPr>
          <w:noProof/>
          <w:color w:val="000000"/>
          <w:sz w:val="28"/>
          <w:szCs w:val="28"/>
        </w:rPr>
        <w:t xml:space="preserve"> </w:t>
      </w:r>
      <w:r w:rsidRPr="0059504D">
        <w:rPr>
          <w:noProof/>
          <w:color w:val="000000"/>
          <w:sz w:val="28"/>
          <w:szCs w:val="28"/>
        </w:rPr>
        <w:t>1) представление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 действие без доверенности от имени муниципального образования;</w:t>
      </w:r>
      <w:r w:rsidR="00FA0606" w:rsidRPr="0059504D">
        <w:rPr>
          <w:noProof/>
          <w:color w:val="000000"/>
          <w:sz w:val="28"/>
          <w:szCs w:val="28"/>
        </w:rPr>
        <w:t xml:space="preserve"> </w:t>
      </w:r>
      <w:r w:rsidRPr="0059504D">
        <w:rPr>
          <w:noProof/>
          <w:color w:val="000000"/>
          <w:sz w:val="28"/>
          <w:szCs w:val="28"/>
        </w:rPr>
        <w:t>2) подписание и обнародование нормативных правовых актов, принятых представительным органом муниципального образования;</w:t>
      </w:r>
      <w:r w:rsidR="00FA0606" w:rsidRPr="0059504D">
        <w:rPr>
          <w:noProof/>
          <w:color w:val="000000"/>
          <w:sz w:val="28"/>
          <w:szCs w:val="28"/>
        </w:rPr>
        <w:t xml:space="preserve"> </w:t>
      </w:r>
      <w:r w:rsidRPr="0059504D">
        <w:rPr>
          <w:noProof/>
          <w:color w:val="000000"/>
          <w:sz w:val="28"/>
          <w:szCs w:val="28"/>
        </w:rPr>
        <w:t>3) издание правовых актов в пределах своих полномочий (как справедливо отмечено М.А. Герасимовой, принятие нормативных правовых актов, затрагивающих права и обязанности граждан и организаций, не является исключительным полномочием представительного органа</w:t>
      </w:r>
      <w:r w:rsidRPr="0059504D">
        <w:rPr>
          <w:rStyle w:val="a5"/>
          <w:noProof/>
          <w:color w:val="000000"/>
          <w:sz w:val="28"/>
          <w:szCs w:val="28"/>
        </w:rPr>
        <w:footnoteReference w:id="10"/>
      </w:r>
      <w:r w:rsidRPr="0059504D">
        <w:rPr>
          <w:noProof/>
          <w:color w:val="000000"/>
          <w:sz w:val="28"/>
          <w:szCs w:val="28"/>
        </w:rPr>
        <w:t>);</w:t>
      </w:r>
      <w:r w:rsidR="00FA0606" w:rsidRPr="0059504D">
        <w:rPr>
          <w:noProof/>
          <w:color w:val="000000"/>
          <w:sz w:val="28"/>
          <w:szCs w:val="28"/>
        </w:rPr>
        <w:t xml:space="preserve"> </w:t>
      </w:r>
      <w:r w:rsidRPr="0059504D">
        <w:rPr>
          <w:noProof/>
          <w:color w:val="000000"/>
          <w:sz w:val="28"/>
          <w:szCs w:val="28"/>
        </w:rPr>
        <w:t>4) право требования созыва внеочередного заседания представительного органа.</w:t>
      </w:r>
    </w:p>
    <w:p w:rsidR="00623AAB" w:rsidRPr="0059504D" w:rsidRDefault="00623AAB"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Полномочием специального характера, которым наделен глава муниципального образования, возглавляющий местную администрацию, можно считать право отлагательного вето в отношении нормативных правовых актов, принятых представительным органом. Этим правом в силу ч. 13 ст. 35 Федерального закона может обладать только глава муниципального образования, являющийся главой администрации. Глава муниципального образования, возглавляющий представительный орган, такого права не имеет.</w:t>
      </w:r>
    </w:p>
    <w:p w:rsidR="00623AAB" w:rsidRPr="0059504D" w:rsidRDefault="00623AAB"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В качестве полномочий специального характера главы муниципального образования, возглавляющего представительный орган, следует в первую очередь рассматривать полномочия по организации деятельности представительного органа. Однако эти полномочия в силу нормы, изложенной в ч. 14 ст. 35 Федерального закона, не являются исключительными. В случае если глава муниципального образования является главой местной администрации, полномочия по организации деятельности представительного органа исполняет его председатель.</w:t>
      </w:r>
    </w:p>
    <w:p w:rsidR="00623AAB" w:rsidRPr="0059504D" w:rsidRDefault="00623AAB"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Полномочие специального характера, которым обладает глава муниципального образования, возглавляющий представительный орган, зафиксировано в ч. 6 ст. 37 Федерального закона - полномочие по заключению контракта с главой местной администрации. Никакое другое должностное лицо не вправе подписывать контракт с победителем конкурса на замещение должности главы местной администрации.</w:t>
      </w:r>
    </w:p>
    <w:p w:rsidR="00623AAB" w:rsidRPr="0059504D" w:rsidRDefault="00623AAB"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Изложенное, как представляется, может служить достаточным основанием в пользу вывода о том, что глава муниципального образования именно в силу этой своей должности наделен некоторыми полномочиями, обладание которыми дает ему приоритет по отношению к другим должностным лицам местного самоуправления.</w:t>
      </w:r>
    </w:p>
    <w:p w:rsidR="00623AAB" w:rsidRPr="0059504D" w:rsidRDefault="00623AAB" w:rsidP="001B2422">
      <w:pPr>
        <w:autoSpaceDE w:val="0"/>
        <w:autoSpaceDN w:val="0"/>
        <w:adjustRightInd w:val="0"/>
        <w:spacing w:line="360" w:lineRule="auto"/>
        <w:ind w:firstLine="709"/>
        <w:jc w:val="both"/>
        <w:outlineLvl w:val="0"/>
        <w:rPr>
          <w:noProof/>
          <w:color w:val="000000"/>
          <w:sz w:val="28"/>
          <w:szCs w:val="28"/>
        </w:rPr>
      </w:pPr>
      <w:r w:rsidRPr="0059504D">
        <w:rPr>
          <w:noProof/>
          <w:color w:val="000000"/>
          <w:sz w:val="28"/>
          <w:szCs w:val="28"/>
        </w:rPr>
        <w:t>Временное исполнение полномочий главы муниципального образования. Федеральным законом от 21 июля 2005 г. № 93-ФЗ</w:t>
      </w:r>
      <w:r w:rsidRPr="0059504D">
        <w:rPr>
          <w:rStyle w:val="a5"/>
          <w:noProof/>
          <w:color w:val="000000"/>
          <w:sz w:val="28"/>
          <w:szCs w:val="28"/>
        </w:rPr>
        <w:footnoteReference w:id="11"/>
      </w:r>
      <w:r w:rsidRPr="0059504D">
        <w:rPr>
          <w:noProof/>
          <w:color w:val="000000"/>
          <w:sz w:val="28"/>
          <w:szCs w:val="28"/>
        </w:rPr>
        <w:t xml:space="preserve"> «О внесении изменений в законодательные акты Российской Федерации о выборах и референдумах и иные законодательные акты Российской Федерации» ст. 36 Федерального закона была дополнена ч. 7, которая установила, что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 Законодатель сегодня ограничил возможность временного исполнения полномочий главы муниципального образования только одним основанием - досрочным прекращением полномочий главы</w:t>
      </w:r>
      <w:r w:rsidRPr="0059504D">
        <w:rPr>
          <w:rStyle w:val="a5"/>
          <w:noProof/>
          <w:color w:val="000000"/>
          <w:sz w:val="28"/>
          <w:szCs w:val="28"/>
        </w:rPr>
        <w:footnoteReference w:id="12"/>
      </w:r>
      <w:r w:rsidRPr="0059504D">
        <w:rPr>
          <w:noProof/>
          <w:color w:val="000000"/>
          <w:sz w:val="28"/>
          <w:szCs w:val="28"/>
        </w:rPr>
        <w:t>.</w:t>
      </w:r>
    </w:p>
    <w:p w:rsidR="0089451C" w:rsidRPr="0059504D" w:rsidRDefault="0089451C" w:rsidP="001B2422">
      <w:pPr>
        <w:pStyle w:val="ConsPlusNormal"/>
        <w:widowControl/>
        <w:spacing w:line="360" w:lineRule="auto"/>
        <w:ind w:firstLine="709"/>
        <w:jc w:val="both"/>
        <w:rPr>
          <w:rFonts w:ascii="Times New Roman" w:hAnsi="Times New Roman" w:cs="Times New Roman"/>
          <w:noProof/>
          <w:color w:val="000000"/>
          <w:sz w:val="28"/>
          <w:szCs w:val="28"/>
        </w:rPr>
      </w:pPr>
      <w:r w:rsidRPr="0059504D">
        <w:rPr>
          <w:rFonts w:ascii="Times New Roman" w:hAnsi="Times New Roman" w:cs="Times New Roman"/>
          <w:noProof/>
          <w:color w:val="000000"/>
          <w:sz w:val="28"/>
          <w:szCs w:val="28"/>
        </w:rPr>
        <w:t xml:space="preserve">Глава местной администрации муниципального района (городского округа) </w:t>
      </w:r>
      <w:r w:rsidR="00623AAB" w:rsidRPr="0059504D">
        <w:rPr>
          <w:rFonts w:ascii="Times New Roman" w:hAnsi="Times New Roman" w:cs="Times New Roman"/>
          <w:noProof/>
          <w:color w:val="000000"/>
          <w:sz w:val="28"/>
          <w:szCs w:val="28"/>
        </w:rPr>
        <w:t xml:space="preserve">Республики Башкортостан </w:t>
      </w:r>
      <w:r w:rsidRPr="0059504D">
        <w:rPr>
          <w:rFonts w:ascii="Times New Roman" w:hAnsi="Times New Roman" w:cs="Times New Roman"/>
          <w:noProof/>
          <w:color w:val="000000"/>
          <w:sz w:val="28"/>
          <w:szCs w:val="28"/>
        </w:rPr>
        <w:t>имеет право</w:t>
      </w:r>
      <w:r w:rsidRPr="0059504D">
        <w:rPr>
          <w:rStyle w:val="a5"/>
          <w:rFonts w:ascii="Times New Roman" w:hAnsi="Times New Roman"/>
          <w:noProof/>
          <w:color w:val="000000"/>
          <w:sz w:val="28"/>
          <w:szCs w:val="28"/>
        </w:rPr>
        <w:footnoteReference w:id="13"/>
      </w:r>
      <w:r w:rsidRPr="0059504D">
        <w:rPr>
          <w:rFonts w:ascii="Times New Roman" w:hAnsi="Times New Roman" w:cs="Times New Roman"/>
          <w:noProof/>
          <w:color w:val="000000"/>
          <w:sz w:val="28"/>
          <w:szCs w:val="28"/>
        </w:rPr>
        <w:t>:</w:t>
      </w:r>
      <w:r w:rsidR="00FB5DD0"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а) издавать правовые акты по вопросам, связанным с осуществлением отдельных государственных полномочий Республики Башкортостан, переданных органам местного самоуправления;</w:t>
      </w:r>
      <w:r w:rsidR="00FB5DD0"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б) использовать материальные ресурсы и расходовать финансовые средства, предоставленные органам местного самоуправления для осуществления отдельных государственных полномочий Республики Башкортостан, переданных органам местного самоуправления;</w:t>
      </w:r>
    </w:p>
    <w:p w:rsidR="0089451C" w:rsidRPr="0059504D" w:rsidRDefault="0089451C" w:rsidP="001B2422">
      <w:pPr>
        <w:pStyle w:val="ConsPlusNormal"/>
        <w:widowControl/>
        <w:spacing w:line="360" w:lineRule="auto"/>
        <w:ind w:firstLine="709"/>
        <w:jc w:val="both"/>
        <w:rPr>
          <w:rFonts w:ascii="Times New Roman" w:hAnsi="Times New Roman" w:cs="Times New Roman"/>
          <w:noProof/>
          <w:color w:val="000000"/>
          <w:sz w:val="28"/>
          <w:szCs w:val="28"/>
        </w:rPr>
      </w:pPr>
      <w:r w:rsidRPr="0059504D">
        <w:rPr>
          <w:rFonts w:ascii="Times New Roman" w:hAnsi="Times New Roman" w:cs="Times New Roman"/>
          <w:noProof/>
          <w:color w:val="000000"/>
          <w:sz w:val="28"/>
          <w:szCs w:val="28"/>
        </w:rPr>
        <w:t>Глава местной администрации муниципального района (городского округа) обязан:</w:t>
      </w:r>
      <w:r w:rsidR="00FA0606"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а)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Башкортостан, законы и иные нормативные правовые акты Республики Башкортостан, муниципальные правовые акты и обеспечивать их исполнение;</w:t>
      </w:r>
      <w:r w:rsidR="00FA0606"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б) соблюдать при исполнении должностных обязанностей права и законные интересы граждан и организаций;</w:t>
      </w:r>
      <w:r w:rsidR="00FA0606"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в) организовать работу органов местного самоуправления по осуществлению отдельных государственных полномочий Республики Башкортостан, переданных органам местного самоуправления;</w:t>
      </w:r>
      <w:r w:rsidR="00FA0606"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г) поддерживать уровень квалификации, необходимый для надлежащего исполнения должностных обязанностей;</w:t>
      </w:r>
      <w:r w:rsidR="00FA0606"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д)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00FA0606"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е) обеспечивать сохранность материальных ресурсов и расходовать по целевому назначению предоставленные финансовые средства;</w:t>
      </w:r>
      <w:r w:rsidR="00FA0606"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ж) предоставлять уполномоченным государственным органам необходимую информацию и документы;</w:t>
      </w:r>
      <w:r w:rsidR="00FA0606"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з) исполнять предписания уполномоченных государственных органов об устранении нарушений требований законодательства;</w:t>
      </w:r>
      <w:r w:rsidR="00FA0606"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и) возвратить неиспользованные материальные ресурсы и финансовые средства со дня вступления в силу закона Республики Башкортостан о прекращении осуществления органами местного самоуправления отдельных государственных полномочий Республики Башкортостан, переданных органам местного самоуправления;</w:t>
      </w:r>
      <w:r w:rsidR="00FA0606"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к) сообщать о выходе из гражданства Российской Федерации или о его утрате в день выхода из гражданства Российской Федерации или его утраты соответственно; сообщать о приобретении гражданства другого государства в день его приобретения;</w:t>
      </w:r>
      <w:r w:rsidR="00FA0606"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л) сообщать в письменной форме главе муниципального образования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конфликта интересов;</w:t>
      </w:r>
      <w:r w:rsidR="00FA0606"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м) исполнять должностные обязанности добросовестно, на высоком профессиональном уровне;</w:t>
      </w:r>
      <w:r w:rsidR="00FA0606"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н) не оказывать предпочтение каким-либо общественным или религиозным объединениям, профессиональным или социальным группам, организациям и гражданам;</w:t>
      </w:r>
      <w:r w:rsidR="00FA0606"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о) не совершать порочащие его поступки;</w:t>
      </w:r>
      <w:r w:rsidR="00FA0606"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п) проявлять корректность в обращении с гражданами;</w:t>
      </w:r>
      <w:r w:rsidR="00FA0606"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р) проявлять уважение к обычаям и традициям народов Российской Федерации;</w:t>
      </w:r>
      <w:r w:rsidR="00FA0606" w:rsidRPr="0059504D">
        <w:rPr>
          <w:rFonts w:ascii="Times New Roman" w:hAnsi="Times New Roman" w:cs="Times New Roman"/>
          <w:noProof/>
          <w:color w:val="000000"/>
          <w:sz w:val="28"/>
          <w:szCs w:val="28"/>
        </w:rPr>
        <w:t xml:space="preserve"> </w:t>
      </w:r>
      <w:r w:rsidRPr="0059504D">
        <w:rPr>
          <w:rFonts w:ascii="Times New Roman" w:hAnsi="Times New Roman" w:cs="Times New Roman"/>
          <w:noProof/>
          <w:color w:val="000000"/>
          <w:sz w:val="28"/>
          <w:szCs w:val="28"/>
        </w:rPr>
        <w:t>с) соблюдать установленные правила предоставления служебной информации.</w:t>
      </w:r>
    </w:p>
    <w:p w:rsidR="00507FBB" w:rsidRPr="0059504D" w:rsidRDefault="00507FBB"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Кроме того, полномочия главы муниципального образования определяются тем, какой орган местного самоуправления он возглавляет. В качестве главы представительного органа муниципального образования он может вести заседания представительного органа; контролировать и обеспечивать выполнение его регламента; подписывать решения, протоколы заседаний, другие документы представительного органа; организовывать выполнение его решений; координировать деятельность постоянных и иных комиссий и тому подобных. Возглавляя администрацию, глава муниципального образования обычно организует формирование и исполнение городского бюджета; распоряжается финансовыми ресурсами муниципального образования; руководит непосредственно и через подчиненные органы предприятиями и учреждениями муниципальной собственности; обеспечивает соблюдение законности, прав и свобод граждан; отменяет правовые акты подчиненных органов управления администрации; заключает договоры, соглашения; применяет меры поощрения, привлекает к дисциплинарной ответственности назначаемых им муниципальных служащих и т.п.</w:t>
      </w:r>
    </w:p>
    <w:p w:rsidR="00251611" w:rsidRPr="0059504D" w:rsidRDefault="00507FBB"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Глава муниципального образования подконтролен и подотчетен населению и представительному органу муниципального образования.</w:t>
      </w:r>
      <w:r w:rsidR="00FB5DD0" w:rsidRPr="0059504D">
        <w:rPr>
          <w:noProof/>
          <w:color w:val="000000"/>
          <w:sz w:val="28"/>
          <w:szCs w:val="28"/>
        </w:rPr>
        <w:t xml:space="preserve"> </w:t>
      </w:r>
      <w:r w:rsidR="00251611" w:rsidRPr="0059504D">
        <w:rPr>
          <w:noProof/>
          <w:color w:val="000000"/>
          <w:sz w:val="28"/>
          <w:szCs w:val="28"/>
        </w:rPr>
        <w:t>Глава местной администрации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333F66" w:rsidRPr="0059504D" w:rsidRDefault="00333F66"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Полномочия главы местной администрации, осуществляемые на основе контракта, прекращаются досрочно в случае</w:t>
      </w:r>
      <w:r w:rsidR="0089451C" w:rsidRPr="0059504D">
        <w:rPr>
          <w:rStyle w:val="a5"/>
          <w:noProof/>
          <w:color w:val="000000"/>
          <w:sz w:val="28"/>
          <w:szCs w:val="28"/>
        </w:rPr>
        <w:footnoteReference w:id="14"/>
      </w:r>
      <w:r w:rsidRPr="0059504D">
        <w:rPr>
          <w:noProof/>
          <w:color w:val="000000"/>
          <w:sz w:val="28"/>
          <w:szCs w:val="28"/>
        </w:rPr>
        <w:t>:</w:t>
      </w:r>
      <w:r w:rsidR="00FA0606" w:rsidRPr="0059504D">
        <w:rPr>
          <w:noProof/>
          <w:color w:val="000000"/>
          <w:sz w:val="28"/>
          <w:szCs w:val="28"/>
        </w:rPr>
        <w:t xml:space="preserve"> </w:t>
      </w:r>
      <w:bookmarkStart w:id="3" w:name="sub_371001"/>
      <w:r w:rsidRPr="0059504D">
        <w:rPr>
          <w:noProof/>
          <w:color w:val="000000"/>
          <w:sz w:val="28"/>
          <w:szCs w:val="28"/>
        </w:rPr>
        <w:t>1) смерти;</w:t>
      </w:r>
      <w:r w:rsidR="00FA0606" w:rsidRPr="0059504D">
        <w:rPr>
          <w:noProof/>
          <w:color w:val="000000"/>
          <w:sz w:val="28"/>
          <w:szCs w:val="28"/>
        </w:rPr>
        <w:t xml:space="preserve"> </w:t>
      </w:r>
      <w:bookmarkStart w:id="4" w:name="sub_371002"/>
      <w:bookmarkEnd w:id="3"/>
      <w:r w:rsidRPr="0059504D">
        <w:rPr>
          <w:noProof/>
          <w:color w:val="000000"/>
          <w:sz w:val="28"/>
          <w:szCs w:val="28"/>
        </w:rPr>
        <w:t>2) отставки по собственному желанию;</w:t>
      </w:r>
      <w:r w:rsidR="00FA0606" w:rsidRPr="0059504D">
        <w:rPr>
          <w:noProof/>
          <w:color w:val="000000"/>
          <w:sz w:val="28"/>
          <w:szCs w:val="28"/>
        </w:rPr>
        <w:t xml:space="preserve"> </w:t>
      </w:r>
      <w:bookmarkStart w:id="5" w:name="sub_371003"/>
      <w:bookmarkEnd w:id="4"/>
      <w:r w:rsidRPr="0059504D">
        <w:rPr>
          <w:noProof/>
          <w:color w:val="000000"/>
          <w:sz w:val="28"/>
          <w:szCs w:val="28"/>
        </w:rPr>
        <w:t>3) расторжения контракта;</w:t>
      </w:r>
      <w:r w:rsidR="00FA0606" w:rsidRPr="0059504D">
        <w:rPr>
          <w:noProof/>
          <w:color w:val="000000"/>
          <w:sz w:val="28"/>
          <w:szCs w:val="28"/>
        </w:rPr>
        <w:t xml:space="preserve"> </w:t>
      </w:r>
      <w:bookmarkStart w:id="6" w:name="sub_371004"/>
      <w:bookmarkEnd w:id="5"/>
      <w:r w:rsidRPr="0059504D">
        <w:rPr>
          <w:noProof/>
          <w:color w:val="000000"/>
          <w:sz w:val="28"/>
          <w:szCs w:val="28"/>
        </w:rPr>
        <w:t>4) отрешения от должности;</w:t>
      </w:r>
      <w:r w:rsidR="00FA0606" w:rsidRPr="0059504D">
        <w:rPr>
          <w:noProof/>
          <w:color w:val="000000"/>
          <w:sz w:val="28"/>
          <w:szCs w:val="28"/>
        </w:rPr>
        <w:t xml:space="preserve"> </w:t>
      </w:r>
      <w:bookmarkStart w:id="7" w:name="sub_371005"/>
      <w:bookmarkEnd w:id="6"/>
      <w:r w:rsidRPr="0059504D">
        <w:rPr>
          <w:noProof/>
          <w:color w:val="000000"/>
          <w:sz w:val="28"/>
          <w:szCs w:val="28"/>
        </w:rPr>
        <w:t>5) признания судом недееспособным или ограниченно дееспособным;</w:t>
      </w:r>
      <w:r w:rsidR="00FA0606" w:rsidRPr="0059504D">
        <w:rPr>
          <w:noProof/>
          <w:color w:val="000000"/>
          <w:sz w:val="28"/>
          <w:szCs w:val="28"/>
        </w:rPr>
        <w:t xml:space="preserve"> </w:t>
      </w:r>
      <w:bookmarkStart w:id="8" w:name="sub_371006"/>
      <w:bookmarkEnd w:id="7"/>
      <w:r w:rsidRPr="0059504D">
        <w:rPr>
          <w:noProof/>
          <w:color w:val="000000"/>
          <w:sz w:val="28"/>
          <w:szCs w:val="28"/>
        </w:rPr>
        <w:t>6) признания судом безвестно отсутствующим или объявления умершим;</w:t>
      </w:r>
      <w:r w:rsidR="00FA0606" w:rsidRPr="0059504D">
        <w:rPr>
          <w:noProof/>
          <w:color w:val="000000"/>
          <w:sz w:val="28"/>
          <w:szCs w:val="28"/>
        </w:rPr>
        <w:t xml:space="preserve"> </w:t>
      </w:r>
      <w:bookmarkStart w:id="9" w:name="sub_371007"/>
      <w:bookmarkEnd w:id="8"/>
      <w:r w:rsidRPr="0059504D">
        <w:rPr>
          <w:noProof/>
          <w:color w:val="000000"/>
          <w:sz w:val="28"/>
          <w:szCs w:val="28"/>
        </w:rPr>
        <w:t>7) вступления в отношении его в законную силу обвинительного приговора суда;</w:t>
      </w:r>
      <w:r w:rsidR="00FA0606" w:rsidRPr="0059504D">
        <w:rPr>
          <w:noProof/>
          <w:color w:val="000000"/>
          <w:sz w:val="28"/>
          <w:szCs w:val="28"/>
        </w:rPr>
        <w:t xml:space="preserve"> </w:t>
      </w:r>
      <w:bookmarkStart w:id="10" w:name="sub_371008"/>
      <w:bookmarkEnd w:id="9"/>
      <w:r w:rsidRPr="0059504D">
        <w:rPr>
          <w:noProof/>
          <w:color w:val="000000"/>
          <w:sz w:val="28"/>
          <w:szCs w:val="28"/>
        </w:rPr>
        <w:t>8) выезда за пределы Российской Федерации на постоянное место жительства;</w:t>
      </w:r>
      <w:r w:rsidR="00FA0606" w:rsidRPr="0059504D">
        <w:rPr>
          <w:noProof/>
          <w:color w:val="000000"/>
          <w:sz w:val="28"/>
          <w:szCs w:val="28"/>
        </w:rPr>
        <w:t xml:space="preserve"> </w:t>
      </w:r>
      <w:bookmarkEnd w:id="10"/>
      <w:r w:rsidRPr="0059504D">
        <w:rPr>
          <w:noProof/>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00FA0606" w:rsidRPr="0059504D">
        <w:rPr>
          <w:noProof/>
          <w:color w:val="000000"/>
          <w:sz w:val="28"/>
          <w:szCs w:val="28"/>
        </w:rPr>
        <w:t xml:space="preserve"> </w:t>
      </w:r>
      <w:bookmarkStart w:id="11" w:name="sub_371010"/>
      <w:r w:rsidRPr="0059504D">
        <w:rPr>
          <w:noProof/>
          <w:color w:val="000000"/>
          <w:sz w:val="28"/>
          <w:szCs w:val="28"/>
        </w:rPr>
        <w:t>10) призыва на военную службу или направления на заменяющую ее альтернативную гражданскую службу;</w:t>
      </w:r>
      <w:r w:rsidR="00FA0606" w:rsidRPr="0059504D">
        <w:rPr>
          <w:noProof/>
          <w:color w:val="000000"/>
          <w:sz w:val="28"/>
          <w:szCs w:val="28"/>
        </w:rPr>
        <w:t xml:space="preserve"> </w:t>
      </w:r>
      <w:bookmarkEnd w:id="11"/>
      <w:r w:rsidRPr="0059504D">
        <w:rPr>
          <w:noProof/>
          <w:color w:val="000000"/>
          <w:sz w:val="28"/>
          <w:szCs w:val="28"/>
        </w:rPr>
        <w:t>11) преобразования муниципального образования, а также в случае упразднения муниципального образования;</w:t>
      </w:r>
      <w:r w:rsidR="00FA0606" w:rsidRPr="0059504D">
        <w:rPr>
          <w:noProof/>
          <w:color w:val="000000"/>
          <w:sz w:val="28"/>
          <w:szCs w:val="28"/>
        </w:rPr>
        <w:t xml:space="preserve"> </w:t>
      </w:r>
      <w:r w:rsidRPr="0059504D">
        <w:rPr>
          <w:noProof/>
          <w:color w:val="000000"/>
          <w:sz w:val="28"/>
          <w:szCs w:val="28"/>
        </w:rPr>
        <w:t>12) утраты поселением статуса муниципального образования в связи с его объединением с городским округом;</w:t>
      </w:r>
      <w:r w:rsidR="00FA0606" w:rsidRPr="0059504D">
        <w:rPr>
          <w:noProof/>
          <w:color w:val="000000"/>
          <w:sz w:val="28"/>
          <w:szCs w:val="28"/>
        </w:rPr>
        <w:t xml:space="preserve"> </w:t>
      </w:r>
      <w:r w:rsidRPr="0059504D">
        <w:rPr>
          <w:noProof/>
          <w:color w:val="000000"/>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43F30" w:rsidRPr="0059504D" w:rsidRDefault="00443F30"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 xml:space="preserve">Заметим, что несмотря на принцип невхождения органов местного самоуправления в систему органов государственной власти, органы власти субъектов РФ принимают участие в механизме формирования и в вопросах прекращения полномочий органов местного самоуправления. В Федеральном законе </w:t>
      </w:r>
      <w:r w:rsidR="00785BEA" w:rsidRPr="0059504D">
        <w:rPr>
          <w:noProof/>
          <w:color w:val="000000"/>
          <w:sz w:val="28"/>
          <w:szCs w:val="28"/>
        </w:rPr>
        <w:t>№</w:t>
      </w:r>
      <w:r w:rsidRPr="0059504D">
        <w:rPr>
          <w:noProof/>
          <w:color w:val="000000"/>
          <w:sz w:val="28"/>
          <w:szCs w:val="28"/>
        </w:rPr>
        <w:t xml:space="preserve"> 131-ФЗ прописаны случаи участия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w:t>
      </w:r>
      <w:r w:rsidRPr="0059504D">
        <w:rPr>
          <w:rStyle w:val="a5"/>
          <w:noProof/>
          <w:color w:val="000000"/>
          <w:sz w:val="28"/>
          <w:szCs w:val="28"/>
        </w:rPr>
        <w:footnoteReference w:id="15"/>
      </w:r>
      <w:r w:rsidRPr="0059504D">
        <w:rPr>
          <w:noProof/>
          <w:color w:val="000000"/>
          <w:sz w:val="28"/>
          <w:szCs w:val="28"/>
        </w:rPr>
        <w:t>.</w:t>
      </w:r>
    </w:p>
    <w:p w:rsidR="00443F30" w:rsidRPr="0059504D" w:rsidRDefault="00443F30"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 xml:space="preserve">Так, ч. 5 ст. 37 Федерального закона </w:t>
      </w:r>
      <w:r w:rsidR="00785BEA" w:rsidRPr="0059504D">
        <w:rPr>
          <w:noProof/>
          <w:color w:val="000000"/>
          <w:sz w:val="28"/>
          <w:szCs w:val="28"/>
        </w:rPr>
        <w:t>№</w:t>
      </w:r>
      <w:r w:rsidRPr="0059504D">
        <w:rPr>
          <w:noProof/>
          <w:color w:val="000000"/>
          <w:sz w:val="28"/>
          <w:szCs w:val="28"/>
        </w:rPr>
        <w:t xml:space="preserve"> 131-ФЗ установлено, что при формировании конкурсной комиссии для замещения должности главы местной администрации в муниципальном районе (городском округе) одна треть ее членов назначается законодательным (представительным) органом государственной власти субъекта РФ по представлению высшего должностного лица субъекта РФ (руководителя высшего исполнительного органа государственной власти субъекта РФ). В соответствии с ч. 3 ст. 37 Федерального закона </w:t>
      </w:r>
      <w:r w:rsidR="00785BEA" w:rsidRPr="0059504D">
        <w:rPr>
          <w:noProof/>
          <w:color w:val="000000"/>
          <w:sz w:val="28"/>
          <w:szCs w:val="28"/>
        </w:rPr>
        <w:t>№</w:t>
      </w:r>
      <w:r w:rsidRPr="0059504D">
        <w:rPr>
          <w:noProof/>
          <w:color w:val="000000"/>
          <w:sz w:val="28"/>
          <w:szCs w:val="28"/>
        </w:rPr>
        <w:t xml:space="preserve"> 131-ФЗ условия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утверждаются федеральными законами и законами субъектов РФ.</w:t>
      </w:r>
    </w:p>
    <w:p w:rsidR="00443F30" w:rsidRPr="0059504D" w:rsidRDefault="00443F30"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 xml:space="preserve">Если лицо назначается на должность главы местной администрации муниципального района (городского округа) по контракту, то уставом муниципального района (городского округа) и законом субъекта РФ могут быть установлены дополнительные требования к кандидатам на должность главы местной администрации (ч. 4 ст. 37 Федерального закона </w:t>
      </w:r>
      <w:r w:rsidR="00785BEA" w:rsidRPr="0059504D">
        <w:rPr>
          <w:noProof/>
          <w:color w:val="000000"/>
          <w:sz w:val="28"/>
          <w:szCs w:val="28"/>
        </w:rPr>
        <w:t>№</w:t>
      </w:r>
      <w:r w:rsidRPr="0059504D">
        <w:rPr>
          <w:noProof/>
          <w:color w:val="000000"/>
          <w:sz w:val="28"/>
          <w:szCs w:val="28"/>
        </w:rPr>
        <w:t xml:space="preserve"> 131-ФЗ).</w:t>
      </w:r>
    </w:p>
    <w:p w:rsidR="00443F30" w:rsidRPr="0059504D" w:rsidRDefault="00443F30"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 xml:space="preserve">Органы государственной власти могут участвовать в вопросах прекращения полномочий органов местного самоуправления. Так, контракт с главой местной администрации может быть расторгнут по соглашению сторон или в судебном порядке на основании заявления высшего должностного лица субъекта РФ (руководителя высшего исполнительного органа государственной власти субъекта РФ)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РФ (п. 2 ч. 11 ст. 37 Федерального закона </w:t>
      </w:r>
      <w:r w:rsidR="00785BEA" w:rsidRPr="0059504D">
        <w:rPr>
          <w:noProof/>
          <w:color w:val="000000"/>
          <w:sz w:val="28"/>
          <w:szCs w:val="28"/>
        </w:rPr>
        <w:t>№ 131-ФЗ)</w:t>
      </w:r>
      <w:r w:rsidRPr="0059504D">
        <w:rPr>
          <w:noProof/>
          <w:color w:val="000000"/>
          <w:sz w:val="28"/>
          <w:szCs w:val="28"/>
        </w:rPr>
        <w:t>.</w:t>
      </w:r>
    </w:p>
    <w:p w:rsidR="00443F30" w:rsidRPr="0059504D" w:rsidRDefault="00443F30"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 xml:space="preserve">Обратим внимание на то, что, несмотря на существующую критику такого </w:t>
      </w:r>
      <w:r w:rsidR="00462472" w:rsidRPr="0059504D">
        <w:rPr>
          <w:noProof/>
          <w:color w:val="000000"/>
          <w:sz w:val="28"/>
          <w:szCs w:val="28"/>
        </w:rPr>
        <w:t>«</w:t>
      </w:r>
      <w:r w:rsidRPr="0059504D">
        <w:rPr>
          <w:noProof/>
          <w:color w:val="000000"/>
          <w:sz w:val="28"/>
          <w:szCs w:val="28"/>
        </w:rPr>
        <w:t>вмешательства</w:t>
      </w:r>
      <w:r w:rsidR="00462472" w:rsidRPr="0059504D">
        <w:rPr>
          <w:noProof/>
          <w:color w:val="000000"/>
          <w:sz w:val="28"/>
          <w:szCs w:val="28"/>
        </w:rPr>
        <w:t>»</w:t>
      </w:r>
      <w:r w:rsidRPr="0059504D">
        <w:rPr>
          <w:noProof/>
          <w:color w:val="000000"/>
          <w:sz w:val="28"/>
          <w:szCs w:val="28"/>
        </w:rPr>
        <w:t xml:space="preserve"> органов государственной власти, необходимо иметь в виду следующее. В условиях переходного периода муниципальной реформы и наличия проблем в процессе эффективного осуществления местного самоуправления, такие меры могут быть в определенной степени оправданы. Однако нельзя согласиться с существующими в настоящее время предложениями об отказе от выборов глав муниципальных образований и, фактически, их назначении по представлению высшего должностного лица субъекта РФ (руководителя высшего исполнительного органа государственной власти субъекта РФ). В Государственную Думу РФ вносились законопроекты с указанными предложениями по изменению положений Федерального закона </w:t>
      </w:r>
      <w:r w:rsidR="00785BEA" w:rsidRPr="0059504D">
        <w:rPr>
          <w:noProof/>
          <w:color w:val="000000"/>
          <w:sz w:val="28"/>
          <w:szCs w:val="28"/>
        </w:rPr>
        <w:t>№</w:t>
      </w:r>
      <w:r w:rsidRPr="0059504D">
        <w:rPr>
          <w:noProof/>
          <w:color w:val="000000"/>
          <w:sz w:val="28"/>
          <w:szCs w:val="28"/>
        </w:rPr>
        <w:t xml:space="preserve"> 131-ФЗ.</w:t>
      </w:r>
    </w:p>
    <w:p w:rsidR="00443F30" w:rsidRPr="0059504D" w:rsidRDefault="00443F30"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 xml:space="preserve">Аргументы авторов указанных предложений заключаются в том, что такой порядок </w:t>
      </w:r>
      <w:r w:rsidR="007B1FAC" w:rsidRPr="0059504D">
        <w:rPr>
          <w:noProof/>
          <w:color w:val="000000"/>
          <w:sz w:val="28"/>
          <w:szCs w:val="28"/>
        </w:rPr>
        <w:t>«</w:t>
      </w:r>
      <w:r w:rsidRPr="0059504D">
        <w:rPr>
          <w:noProof/>
          <w:color w:val="000000"/>
          <w:sz w:val="28"/>
          <w:szCs w:val="28"/>
        </w:rPr>
        <w:t>наделения граждан Российской Федерации полномочиями глав муниципальных образований</w:t>
      </w:r>
      <w:r w:rsidR="007B1FAC" w:rsidRPr="0059504D">
        <w:rPr>
          <w:noProof/>
          <w:color w:val="000000"/>
          <w:sz w:val="28"/>
          <w:szCs w:val="28"/>
        </w:rPr>
        <w:t>»</w:t>
      </w:r>
      <w:r w:rsidRPr="0059504D">
        <w:rPr>
          <w:noProof/>
          <w:color w:val="000000"/>
          <w:sz w:val="28"/>
          <w:szCs w:val="28"/>
        </w:rPr>
        <w:t xml:space="preserve"> позволит наиболее эффективно обеспечивать соблюдение прав и законных интересов местного населения на всей территории субъекта Р</w:t>
      </w:r>
      <w:r w:rsidR="00462472" w:rsidRPr="0059504D">
        <w:rPr>
          <w:noProof/>
          <w:color w:val="000000"/>
          <w:sz w:val="28"/>
          <w:szCs w:val="28"/>
        </w:rPr>
        <w:t>оссии</w:t>
      </w:r>
      <w:r w:rsidRPr="0059504D">
        <w:rPr>
          <w:noProof/>
          <w:color w:val="000000"/>
          <w:sz w:val="28"/>
          <w:szCs w:val="28"/>
        </w:rPr>
        <w:t xml:space="preserve">. Кроме того, в результате внесения соответствующих изменений в Федеральный закон </w:t>
      </w:r>
      <w:r w:rsidR="00785BEA" w:rsidRPr="0059504D">
        <w:rPr>
          <w:noProof/>
          <w:color w:val="000000"/>
          <w:sz w:val="28"/>
          <w:szCs w:val="28"/>
        </w:rPr>
        <w:t>№</w:t>
      </w:r>
      <w:r w:rsidRPr="0059504D">
        <w:rPr>
          <w:noProof/>
          <w:color w:val="000000"/>
          <w:sz w:val="28"/>
          <w:szCs w:val="28"/>
        </w:rPr>
        <w:t xml:space="preserve"> 131-ФЗ повысится ответственность глав муниципальных образований за неисполнение или ненадлежащее исполнение своих должностных обязанностей.</w:t>
      </w:r>
    </w:p>
    <w:p w:rsidR="00443F30" w:rsidRPr="0059504D" w:rsidRDefault="00443F30"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Однако такой новый порядок назначения глав муниципальных образований по предложению глав субъектов Р</w:t>
      </w:r>
      <w:r w:rsidR="00462472" w:rsidRPr="0059504D">
        <w:rPr>
          <w:noProof/>
          <w:color w:val="000000"/>
          <w:sz w:val="28"/>
          <w:szCs w:val="28"/>
        </w:rPr>
        <w:t>оссии</w:t>
      </w:r>
      <w:r w:rsidRPr="0059504D">
        <w:rPr>
          <w:noProof/>
          <w:color w:val="000000"/>
          <w:sz w:val="28"/>
          <w:szCs w:val="28"/>
        </w:rPr>
        <w:t>, безусловно, нарушает конституционный принцип самостоятельности местного самоуправления, что не раз отмечалось в юридической литературе. Местное самоуправление в этом случае становится продолжением нижнего уровня государственной власти. Конституционный Суд Р</w:t>
      </w:r>
      <w:r w:rsidR="00462472" w:rsidRPr="0059504D">
        <w:rPr>
          <w:noProof/>
          <w:color w:val="000000"/>
          <w:sz w:val="28"/>
          <w:szCs w:val="28"/>
        </w:rPr>
        <w:t>оссии</w:t>
      </w:r>
      <w:r w:rsidRPr="0059504D">
        <w:rPr>
          <w:noProof/>
          <w:color w:val="000000"/>
          <w:sz w:val="28"/>
          <w:szCs w:val="28"/>
        </w:rPr>
        <w:t xml:space="preserve"> неоднократно в своих решениях указывал на недопустимость нарушения принципа самостоятельн</w:t>
      </w:r>
      <w:r w:rsidR="00785BEA" w:rsidRPr="0059504D">
        <w:rPr>
          <w:noProof/>
          <w:color w:val="000000"/>
          <w:sz w:val="28"/>
          <w:szCs w:val="28"/>
        </w:rPr>
        <w:t>ости местного самоуправления</w:t>
      </w:r>
      <w:r w:rsidR="00785BEA" w:rsidRPr="0059504D">
        <w:rPr>
          <w:rStyle w:val="a5"/>
          <w:noProof/>
          <w:color w:val="000000"/>
          <w:sz w:val="28"/>
          <w:szCs w:val="28"/>
        </w:rPr>
        <w:footnoteReference w:id="16"/>
      </w:r>
      <w:r w:rsidRPr="0059504D">
        <w:rPr>
          <w:noProof/>
          <w:color w:val="000000"/>
          <w:sz w:val="28"/>
          <w:szCs w:val="28"/>
        </w:rPr>
        <w:t>.</w:t>
      </w:r>
    </w:p>
    <w:p w:rsidR="00443F30" w:rsidRPr="0059504D" w:rsidRDefault="00443F30"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По своей сути переход к назначению глав муниципальных образований по предложениям высших должностных лиц субъектов Федерации представительными органами муниципальных образований означает отказ от местного самоуправления в принципе. Так как основополагающая идея местного самоуправления заключается в том, что именно местное население, сами граждане осуществляют это самоуправление - непосредственно и через свои органы власти. Если органы самоуправления становятся целиком или в определенной степени назначаемыми, то просто теряется смысл существования местного самоуправления.</w:t>
      </w:r>
    </w:p>
    <w:p w:rsidR="00443F30" w:rsidRPr="0059504D" w:rsidRDefault="00443F30"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 xml:space="preserve">В заключение отметим, что несмотря на то, что Федеральный закон </w:t>
      </w:r>
      <w:r w:rsidR="00785BEA" w:rsidRPr="0059504D">
        <w:rPr>
          <w:noProof/>
          <w:color w:val="000000"/>
          <w:sz w:val="28"/>
          <w:szCs w:val="28"/>
        </w:rPr>
        <w:t>№</w:t>
      </w:r>
      <w:r w:rsidRPr="0059504D">
        <w:rPr>
          <w:noProof/>
          <w:color w:val="000000"/>
          <w:sz w:val="28"/>
          <w:szCs w:val="28"/>
        </w:rPr>
        <w:t xml:space="preserve"> 131-ФЗ подразумевался законодателем как рамочный, в этом Законе, по оценкам большинства исследователей, в ряде случаев предусмотрено довольно детальное регулирование муниципальных правоотношений, связанных в том числе с организацией структуры органов местного самоуправления. Существует даже точка зрения, что, учитывая содержание Федерального закона </w:t>
      </w:r>
      <w:r w:rsidR="00785BEA" w:rsidRPr="0059504D">
        <w:rPr>
          <w:noProof/>
          <w:color w:val="000000"/>
          <w:sz w:val="28"/>
          <w:szCs w:val="28"/>
        </w:rPr>
        <w:t>№</w:t>
      </w:r>
      <w:r w:rsidRPr="0059504D">
        <w:rPr>
          <w:noProof/>
          <w:color w:val="000000"/>
          <w:sz w:val="28"/>
          <w:szCs w:val="28"/>
        </w:rPr>
        <w:t xml:space="preserve"> 131-ФЗ, необходимо было его назвать </w:t>
      </w:r>
      <w:r w:rsidR="00785BEA" w:rsidRPr="0059504D">
        <w:rPr>
          <w:noProof/>
          <w:color w:val="000000"/>
          <w:sz w:val="28"/>
          <w:szCs w:val="28"/>
        </w:rPr>
        <w:t>«</w:t>
      </w:r>
      <w:r w:rsidRPr="0059504D">
        <w:rPr>
          <w:noProof/>
          <w:color w:val="000000"/>
          <w:sz w:val="28"/>
          <w:szCs w:val="28"/>
        </w:rPr>
        <w:t>О местном самоуправлении в Российской Федерации</w:t>
      </w:r>
      <w:r w:rsidR="00785BEA" w:rsidRPr="0059504D">
        <w:rPr>
          <w:noProof/>
          <w:color w:val="000000"/>
          <w:sz w:val="28"/>
          <w:szCs w:val="28"/>
        </w:rPr>
        <w:t>»</w:t>
      </w:r>
      <w:r w:rsidR="00785BEA" w:rsidRPr="0059504D">
        <w:rPr>
          <w:rStyle w:val="a5"/>
          <w:noProof/>
          <w:color w:val="000000"/>
          <w:sz w:val="28"/>
          <w:szCs w:val="28"/>
        </w:rPr>
        <w:footnoteReference w:id="17"/>
      </w:r>
      <w:r w:rsidRPr="0059504D">
        <w:rPr>
          <w:noProof/>
          <w:color w:val="000000"/>
          <w:sz w:val="28"/>
          <w:szCs w:val="28"/>
        </w:rPr>
        <w:t>.</w:t>
      </w:r>
    </w:p>
    <w:p w:rsidR="00443F30" w:rsidRPr="0059504D" w:rsidRDefault="00443F30"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 xml:space="preserve">Полагаем, что для существования в Федеральном законе </w:t>
      </w:r>
      <w:r w:rsidR="00785BEA" w:rsidRPr="0059504D">
        <w:rPr>
          <w:noProof/>
          <w:color w:val="000000"/>
          <w:sz w:val="28"/>
          <w:szCs w:val="28"/>
        </w:rPr>
        <w:t>№</w:t>
      </w:r>
      <w:r w:rsidRPr="0059504D">
        <w:rPr>
          <w:noProof/>
          <w:color w:val="000000"/>
          <w:sz w:val="28"/>
          <w:szCs w:val="28"/>
        </w:rPr>
        <w:t xml:space="preserve"> 131-ФЗ такой регламентации вопросов организации местного самоуправления, в том числе связанных с определением структуры органов местного самоуправления, есть серьезные основания. В первую очередь к ним относятся экономические условия. В настоящее время большинство муниципальных образований являются дотационными, несостоятельными в финансовом отношении. Такое положение определяет зависимость муниципальных образований от органов государственной власти. Также следует учитывать, что в переходный период муниципальной реформы местная власть оказывается недостаточно подготовленной для осуществления своих функций. Среди причин такого состояния муниципальной власти немаловажное значение имеет и проблема недостаточного количества квалифицированных кадров.</w:t>
      </w:r>
    </w:p>
    <w:p w:rsidR="00443F30" w:rsidRPr="0059504D" w:rsidRDefault="00443F30"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В то же время нельзя забывать о концептуальных составляющих института местного самоуправления в Российской Федерации, где одним из основных принципов является принцип самостоятельности местного самоуправления, который включает в себя, в том числе, и самостоятельное определение структуры органов местного самоуправления населением. Отметим также, что вопросы формирования структуры органов местного самоуправления являются частью проблемы, связанной с определением баланса между существующими процессами централизации и децентрализации в сфере функционирования местного самоуправления.</w:t>
      </w:r>
    </w:p>
    <w:p w:rsidR="00364A64" w:rsidRPr="0059504D" w:rsidRDefault="00364A64" w:rsidP="001B2422">
      <w:pPr>
        <w:pStyle w:val="ConsPlusNormal"/>
        <w:widowControl/>
        <w:spacing w:line="360" w:lineRule="auto"/>
        <w:ind w:firstLine="709"/>
        <w:jc w:val="both"/>
        <w:outlineLvl w:val="1"/>
        <w:rPr>
          <w:rFonts w:ascii="Times New Roman" w:hAnsi="Times New Roman" w:cs="Times New Roman"/>
          <w:noProof/>
          <w:color w:val="000000"/>
          <w:sz w:val="28"/>
          <w:szCs w:val="28"/>
        </w:rPr>
      </w:pPr>
      <w:r w:rsidRPr="0059504D">
        <w:rPr>
          <w:rFonts w:ascii="Times New Roman" w:hAnsi="Times New Roman" w:cs="Times New Roman"/>
          <w:noProof/>
          <w:color w:val="000000"/>
          <w:sz w:val="28"/>
          <w:szCs w:val="28"/>
        </w:rPr>
        <w:t>Ответственность главы муниципального образования и главы местной администрации перед государством</w:t>
      </w:r>
      <w:r w:rsidR="00623AAB" w:rsidRPr="0059504D">
        <w:rPr>
          <w:rFonts w:ascii="Times New Roman" w:hAnsi="Times New Roman" w:cs="Times New Roman"/>
          <w:noProof/>
          <w:color w:val="000000"/>
          <w:sz w:val="28"/>
          <w:szCs w:val="28"/>
        </w:rPr>
        <w:t xml:space="preserve"> предусмотрена ст. 74 федерального закона «</w:t>
      </w:r>
      <w:r w:rsidR="009C17EB" w:rsidRPr="0059504D">
        <w:rPr>
          <w:rFonts w:ascii="Times New Roman" w:hAnsi="Times New Roman" w:cs="Times New Roman"/>
          <w:noProof/>
          <w:color w:val="000000"/>
          <w:sz w:val="28"/>
          <w:szCs w:val="28"/>
        </w:rPr>
        <w:t>Об общих принципах организации местного самоуправления в Российской Федерации</w:t>
      </w:r>
      <w:r w:rsidR="00623AAB" w:rsidRPr="0059504D">
        <w:rPr>
          <w:rFonts w:ascii="Times New Roman" w:hAnsi="Times New Roman" w:cs="Times New Roman"/>
          <w:noProof/>
          <w:color w:val="000000"/>
          <w:sz w:val="28"/>
          <w:szCs w:val="28"/>
        </w:rPr>
        <w:t>».</w:t>
      </w:r>
    </w:p>
    <w:p w:rsidR="007B1FAC" w:rsidRPr="0059504D" w:rsidRDefault="007B1FAC"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Возможность досрочного отрешения от должности главы муниципального образования предусматривалась законом и ранее. Вместе с тем новый Закон предусматривает возможность отрешения от должности не только главы муниципального образования, но и главы местной администрации. Таким образом, учитывая, что в соответствии с ч. 2 ст. 37 федерального закона № 131-ФЗ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впервые предусматривается возможность отрешения от должности невыборного должностного лица местного самоуправления.</w:t>
      </w:r>
    </w:p>
    <w:p w:rsidR="00364A64" w:rsidRPr="0059504D" w:rsidRDefault="007B1FAC"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Основанием отрешения от должности главы муниципального образования (местной администрации) является не только принятие незаконного правового акта, но и совершение иных действий,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w:t>
      </w:r>
      <w:r w:rsidR="00462472" w:rsidRPr="0059504D">
        <w:rPr>
          <w:noProof/>
          <w:color w:val="000000"/>
          <w:sz w:val="28"/>
          <w:szCs w:val="28"/>
        </w:rPr>
        <w:t>оссии</w:t>
      </w:r>
      <w:r w:rsidRPr="0059504D">
        <w:rPr>
          <w:noProof/>
          <w:color w:val="000000"/>
          <w:sz w:val="28"/>
          <w:szCs w:val="28"/>
        </w:rPr>
        <w:t>. В любом случае эти действия должны быть подтверждены решением суда</w:t>
      </w:r>
      <w:r w:rsidR="00BA7A49" w:rsidRPr="0059504D">
        <w:rPr>
          <w:rStyle w:val="a5"/>
          <w:noProof/>
          <w:color w:val="000000"/>
          <w:sz w:val="28"/>
          <w:szCs w:val="28"/>
        </w:rPr>
        <w:footnoteReference w:id="18"/>
      </w:r>
      <w:r w:rsidR="00364A64" w:rsidRPr="0059504D">
        <w:rPr>
          <w:noProof/>
          <w:color w:val="000000"/>
          <w:sz w:val="28"/>
          <w:szCs w:val="28"/>
        </w:rPr>
        <w:t>.</w:t>
      </w:r>
    </w:p>
    <w:p w:rsidR="00364A64" w:rsidRPr="0059504D" w:rsidRDefault="009C17EB" w:rsidP="001B2422">
      <w:pPr>
        <w:spacing w:line="360" w:lineRule="auto"/>
        <w:ind w:firstLine="709"/>
        <w:jc w:val="both"/>
        <w:rPr>
          <w:noProof/>
          <w:color w:val="000000"/>
          <w:sz w:val="28"/>
          <w:szCs w:val="28"/>
        </w:rPr>
      </w:pPr>
      <w:r w:rsidRPr="0059504D">
        <w:rPr>
          <w:noProof/>
          <w:color w:val="000000"/>
          <w:sz w:val="28"/>
          <w:szCs w:val="28"/>
        </w:rPr>
        <w:t>Состояние правового регулирования вопросов, связанных со статусом главы муниципального образования, выборных должностных лиц местного самоуправления, требует совершенствования. В литературе отмечено, что ключевая роль главы муниципального образования, «возглавляющего деятельность по осуществлению местного самоуправления на территории муниципального образования», обусловливает острую актуальность правовых аспектов статуса этой должности</w:t>
      </w:r>
      <w:r w:rsidRPr="0059504D">
        <w:rPr>
          <w:rStyle w:val="a5"/>
          <w:noProof/>
          <w:color w:val="000000"/>
          <w:sz w:val="28"/>
          <w:szCs w:val="28"/>
        </w:rPr>
        <w:footnoteReference w:id="19"/>
      </w:r>
      <w:r w:rsidRPr="0059504D">
        <w:rPr>
          <w:noProof/>
          <w:color w:val="000000"/>
          <w:sz w:val="28"/>
          <w:szCs w:val="28"/>
        </w:rPr>
        <w:t>.</w:t>
      </w:r>
    </w:p>
    <w:p w:rsidR="00364A64" w:rsidRPr="0059504D" w:rsidRDefault="00364A64" w:rsidP="001B2422">
      <w:pPr>
        <w:spacing w:line="360" w:lineRule="auto"/>
        <w:ind w:firstLine="709"/>
        <w:jc w:val="both"/>
        <w:rPr>
          <w:noProof/>
          <w:color w:val="000000"/>
          <w:sz w:val="28"/>
          <w:szCs w:val="28"/>
        </w:rPr>
      </w:pPr>
    </w:p>
    <w:p w:rsidR="00364A64" w:rsidRPr="0059504D" w:rsidRDefault="00251611" w:rsidP="001B2422">
      <w:pPr>
        <w:spacing w:line="360" w:lineRule="auto"/>
        <w:ind w:firstLine="709"/>
        <w:jc w:val="both"/>
        <w:rPr>
          <w:noProof/>
          <w:color w:val="000000"/>
          <w:sz w:val="28"/>
          <w:szCs w:val="28"/>
        </w:rPr>
      </w:pPr>
      <w:r w:rsidRPr="0059504D">
        <w:rPr>
          <w:noProof/>
          <w:color w:val="000000"/>
          <w:sz w:val="28"/>
          <w:szCs w:val="28"/>
        </w:rPr>
        <w:br w:type="page"/>
      </w:r>
      <w:r w:rsidR="00364A64" w:rsidRPr="0059504D">
        <w:rPr>
          <w:noProof/>
          <w:color w:val="000000"/>
          <w:sz w:val="28"/>
          <w:szCs w:val="28"/>
        </w:rPr>
        <w:t>Заключение</w:t>
      </w:r>
    </w:p>
    <w:p w:rsidR="00364A64" w:rsidRPr="0059504D" w:rsidRDefault="00364A64" w:rsidP="001B2422">
      <w:pPr>
        <w:spacing w:line="360" w:lineRule="auto"/>
        <w:ind w:firstLine="709"/>
        <w:jc w:val="both"/>
        <w:rPr>
          <w:noProof/>
          <w:color w:val="000000"/>
          <w:sz w:val="28"/>
          <w:szCs w:val="28"/>
        </w:rPr>
      </w:pPr>
    </w:p>
    <w:p w:rsidR="00364A64" w:rsidRPr="0059504D" w:rsidRDefault="00364A64"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Итак, в ходе проведенного исследования было установлено, что особенности взаимоотношений местного самоуправления и госу</w:t>
      </w:r>
      <w:r w:rsidR="00DD6539" w:rsidRPr="0059504D">
        <w:rPr>
          <w:noProof/>
          <w:color w:val="000000"/>
          <w:sz w:val="28"/>
          <w:szCs w:val="28"/>
        </w:rPr>
        <w:t>дарственной власти определяются</w:t>
      </w:r>
      <w:r w:rsidRPr="0059504D">
        <w:rPr>
          <w:noProof/>
          <w:color w:val="000000"/>
          <w:sz w:val="28"/>
          <w:szCs w:val="28"/>
        </w:rPr>
        <w:t xml:space="preserve"> особенностями влияния государства на формирование и функционирование системы </w:t>
      </w:r>
      <w:r w:rsidR="00DD6539" w:rsidRPr="0059504D">
        <w:rPr>
          <w:noProof/>
          <w:color w:val="000000"/>
          <w:sz w:val="28"/>
          <w:szCs w:val="28"/>
        </w:rPr>
        <w:t>органов местного самоуправления.</w:t>
      </w:r>
    </w:p>
    <w:p w:rsidR="00364A64" w:rsidRPr="0059504D" w:rsidRDefault="00DD6539"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В</w:t>
      </w:r>
      <w:r w:rsidR="00364A64" w:rsidRPr="0059504D">
        <w:rPr>
          <w:noProof/>
          <w:color w:val="000000"/>
          <w:sz w:val="28"/>
          <w:szCs w:val="28"/>
        </w:rPr>
        <w:t>оздействие государства на местное самоуправление проявляется практически во всех сферах общественной жизни и реализуется в основном через механизм правового регулирования. В свою очередь местное самоуправление, будучи относительно самостоятельным институтом общества, в рамках оптимальной модели взаимоотношений должно оказывать влияние на государство и его структуры при взаимодействии с ними. Это влияние проявляется в обязательности рассмотрения органами государственной власти и государственными должностными лицами обращений органов и должностных лиц местного самоуправления; реализации представительными органами местного самоуправления права законодательной инициативы в законодательном (представительном) органе государственной власти субъекта Российской Федерации; праве органов и должностных лиц местного самоуправления обращаться с жалобами на действия государственных органов или их должностных лиц в суд или арбитражный суд с исками о защите своих прав и законных интересов; принятии властных общеобязательных решений при осуществлении делегированных отдельных государственных полномочий.</w:t>
      </w:r>
    </w:p>
    <w:p w:rsidR="00DD6539" w:rsidRPr="0059504D" w:rsidRDefault="00364A64"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 xml:space="preserve">Анализ Федерального закона 1995 г. и Федерального закона 2003 г. позволяет сделать вывод о том, что федеральный законодатель пытается отграничить муниципальную власть от государственной и общественной форм власти. </w:t>
      </w:r>
      <w:r w:rsidR="00DD6539" w:rsidRPr="0059504D">
        <w:rPr>
          <w:noProof/>
          <w:color w:val="000000"/>
          <w:sz w:val="28"/>
          <w:szCs w:val="28"/>
        </w:rPr>
        <w:t xml:space="preserve">Федеральный закон «Об общих принципах организации местного самоуправления в Российской Федерации» 2003 г. предусматривает обязательность наличия в структуре органов местного самоуправления местной администрации - исполнительно-распорядительного органа местного самоуправления. </w:t>
      </w:r>
      <w:r w:rsidR="00443F30" w:rsidRPr="0059504D">
        <w:rPr>
          <w:noProof/>
          <w:color w:val="000000"/>
          <w:sz w:val="28"/>
          <w:szCs w:val="28"/>
        </w:rPr>
        <w:t>Администрацию возглавляет глава муниципального образования.</w:t>
      </w:r>
    </w:p>
    <w:p w:rsidR="00364A64" w:rsidRPr="0059504D" w:rsidRDefault="00364A64" w:rsidP="001B2422">
      <w:pPr>
        <w:autoSpaceDE w:val="0"/>
        <w:autoSpaceDN w:val="0"/>
        <w:adjustRightInd w:val="0"/>
        <w:spacing w:line="360" w:lineRule="auto"/>
        <w:ind w:firstLine="709"/>
        <w:jc w:val="both"/>
        <w:rPr>
          <w:noProof/>
          <w:color w:val="000000"/>
          <w:sz w:val="28"/>
          <w:szCs w:val="28"/>
        </w:rPr>
      </w:pPr>
      <w:r w:rsidRPr="0059504D">
        <w:rPr>
          <w:noProof/>
          <w:color w:val="000000"/>
          <w:sz w:val="28"/>
          <w:szCs w:val="28"/>
        </w:rPr>
        <w:t xml:space="preserve">Принципиально новыми для муниципального законодательства Российской Федерации являются положения Федерального закона 2003 г., допускающие непосредственное решение органами государственной власти вопросов местного значения. Тем самым, несмотря на прямой запрет Конституции Российской Федерации, органы государственной власти приобретают качество отдельных элементов системы местного самоуправления. В числе последних следует рассматривать: органы государственной власти, организующие местный референдум, органы государственной власти, отменяющие или приостанавливающие муниципальные нормативные правовые акты, органы государственной власти, временно осуществляющие отдельные полномочия органов местного самоуправления, и органы государственной власти, осуществляющие временное финансовое администрирование на территории муниципального образования. Введение этих элементов свидетельствует о начале трансформации системы российского местного самоуправления в систему местного государственного управления. </w:t>
      </w:r>
    </w:p>
    <w:p w:rsidR="001B2422" w:rsidRPr="0059504D" w:rsidRDefault="001B2422" w:rsidP="001B2422">
      <w:pPr>
        <w:spacing w:line="360" w:lineRule="auto"/>
        <w:ind w:firstLine="709"/>
        <w:jc w:val="both"/>
        <w:rPr>
          <w:noProof/>
          <w:color w:val="000000"/>
          <w:sz w:val="28"/>
          <w:szCs w:val="28"/>
        </w:rPr>
      </w:pPr>
    </w:p>
    <w:p w:rsidR="00FA0606" w:rsidRPr="0059504D" w:rsidRDefault="00FA0606" w:rsidP="001B2422">
      <w:pPr>
        <w:spacing w:line="360" w:lineRule="auto"/>
        <w:ind w:firstLine="709"/>
        <w:jc w:val="both"/>
        <w:rPr>
          <w:noProof/>
          <w:color w:val="000000"/>
          <w:sz w:val="28"/>
          <w:szCs w:val="28"/>
        </w:rPr>
      </w:pPr>
      <w:r w:rsidRPr="0059504D">
        <w:rPr>
          <w:noProof/>
          <w:color w:val="000000"/>
          <w:sz w:val="28"/>
          <w:szCs w:val="28"/>
        </w:rPr>
        <w:br w:type="page"/>
        <w:t>Список использованной литературы</w:t>
      </w:r>
    </w:p>
    <w:p w:rsidR="001B2422" w:rsidRPr="0059504D" w:rsidRDefault="001B2422" w:rsidP="001B2422">
      <w:pPr>
        <w:pStyle w:val="ConsPlusNormal"/>
        <w:spacing w:line="360" w:lineRule="auto"/>
        <w:ind w:firstLine="709"/>
        <w:jc w:val="both"/>
        <w:rPr>
          <w:rFonts w:ascii="Times New Roman" w:hAnsi="Times New Roman" w:cs="Times New Roman"/>
          <w:noProof/>
          <w:color w:val="000000"/>
          <w:sz w:val="28"/>
          <w:szCs w:val="28"/>
        </w:rPr>
      </w:pPr>
    </w:p>
    <w:p w:rsidR="000D23AB" w:rsidRPr="0059504D" w:rsidRDefault="000D23AB" w:rsidP="001B2422">
      <w:pPr>
        <w:pStyle w:val="ConsPlusNormal"/>
        <w:numPr>
          <w:ilvl w:val="0"/>
          <w:numId w:val="1"/>
        </w:numPr>
        <w:spacing w:line="360" w:lineRule="auto"/>
        <w:ind w:left="0" w:firstLine="0"/>
        <w:jc w:val="both"/>
        <w:rPr>
          <w:rFonts w:ascii="Times New Roman" w:hAnsi="Times New Roman" w:cs="Times New Roman"/>
          <w:noProof/>
          <w:color w:val="000000"/>
          <w:sz w:val="28"/>
          <w:szCs w:val="28"/>
        </w:rPr>
      </w:pPr>
      <w:r w:rsidRPr="0059504D">
        <w:rPr>
          <w:rFonts w:ascii="Times New Roman" w:hAnsi="Times New Roman" w:cs="Times New Roman"/>
          <w:noProof/>
          <w:color w:val="000000"/>
          <w:sz w:val="28"/>
          <w:szCs w:val="28"/>
        </w:rPr>
        <w:t>Федеральный закон от 28 августа 1995 г. № 154-ФЗ «Об общих принципах организации местного самоуправления в Российской Федерации» // Собрание законодательства Российской Федерации. 1995. № 35. Ст. 3506.</w:t>
      </w:r>
    </w:p>
    <w:p w:rsidR="000D23AB" w:rsidRPr="0059504D" w:rsidRDefault="000D23AB" w:rsidP="001B2422">
      <w:pPr>
        <w:pStyle w:val="a3"/>
        <w:numPr>
          <w:ilvl w:val="0"/>
          <w:numId w:val="1"/>
        </w:numPr>
        <w:spacing w:line="360" w:lineRule="auto"/>
        <w:ind w:left="0" w:firstLine="0"/>
        <w:jc w:val="both"/>
        <w:rPr>
          <w:noProof/>
          <w:color w:val="000000"/>
          <w:sz w:val="28"/>
          <w:szCs w:val="28"/>
        </w:rPr>
      </w:pPr>
      <w:r w:rsidRPr="0059504D">
        <w:rPr>
          <w:noProof/>
          <w:color w:val="000000"/>
          <w:sz w:val="28"/>
          <w:szCs w:val="28"/>
        </w:rPr>
        <w:t>Федеральный закон от 6 октября 2003 г. № 131-ФЗ «Об общих принципах организации местного самоуправления в Российской Федерации» (с изменениями от 25 декабря 2008 г.) // Собрание законодательства Российской Федерации. 2003. № 40. Ст. 3822</w:t>
      </w:r>
    </w:p>
    <w:p w:rsidR="000D23AB" w:rsidRPr="0059504D" w:rsidRDefault="000D23AB" w:rsidP="001B2422">
      <w:pPr>
        <w:pStyle w:val="a3"/>
        <w:numPr>
          <w:ilvl w:val="0"/>
          <w:numId w:val="1"/>
        </w:numPr>
        <w:spacing w:line="360" w:lineRule="auto"/>
        <w:ind w:left="0" w:firstLine="0"/>
        <w:jc w:val="both"/>
        <w:rPr>
          <w:noProof/>
          <w:color w:val="000000"/>
          <w:sz w:val="28"/>
          <w:szCs w:val="28"/>
        </w:rPr>
      </w:pPr>
      <w:r w:rsidRPr="0059504D">
        <w:rPr>
          <w:noProof/>
          <w:color w:val="000000"/>
          <w:sz w:val="28"/>
          <w:szCs w:val="28"/>
        </w:rPr>
        <w:t>Федеральный закон от 21 июля 2005 г. № 93-ФЗ «О внесении изменений в законодательные акты Российской Федерации о выборах и референдумах и иные законодательные акты Российской Федерации» // Собрание Законодательства Российской Федерации. 2005. № 30. Ст. 3140.</w:t>
      </w:r>
    </w:p>
    <w:p w:rsidR="00FA0606" w:rsidRPr="0059504D" w:rsidRDefault="00FA0606" w:rsidP="001B2422">
      <w:pPr>
        <w:pStyle w:val="a3"/>
        <w:numPr>
          <w:ilvl w:val="0"/>
          <w:numId w:val="1"/>
        </w:numPr>
        <w:spacing w:line="360" w:lineRule="auto"/>
        <w:ind w:left="0" w:firstLine="0"/>
        <w:jc w:val="both"/>
        <w:rPr>
          <w:noProof/>
          <w:color w:val="000000"/>
          <w:sz w:val="28"/>
          <w:szCs w:val="28"/>
        </w:rPr>
      </w:pPr>
      <w:r w:rsidRPr="0059504D">
        <w:rPr>
          <w:noProof/>
          <w:color w:val="000000"/>
          <w:sz w:val="28"/>
          <w:szCs w:val="28"/>
        </w:rPr>
        <w:t>Закон Республики Башкортостан «О местном самоуправлении в Республике Башкортостан» от 18.03.2005 № 162-з. В ред. от 30.10.2008. // Ведомости Государственного Собрания - Курултая, Президента и Правительства Республики Башкортостан. 2005. № 7 (205). Ст. 327.</w:t>
      </w:r>
    </w:p>
    <w:p w:rsidR="00FA0606" w:rsidRPr="0059504D" w:rsidRDefault="00FA0606" w:rsidP="001B2422">
      <w:pPr>
        <w:numPr>
          <w:ilvl w:val="0"/>
          <w:numId w:val="1"/>
        </w:numPr>
        <w:spacing w:line="360" w:lineRule="auto"/>
        <w:ind w:left="0" w:firstLine="0"/>
        <w:jc w:val="both"/>
        <w:rPr>
          <w:noProof/>
          <w:color w:val="000000"/>
          <w:sz w:val="28"/>
          <w:szCs w:val="28"/>
        </w:rPr>
      </w:pPr>
      <w:r w:rsidRPr="0059504D">
        <w:rPr>
          <w:noProof/>
          <w:color w:val="000000"/>
          <w:sz w:val="28"/>
          <w:szCs w:val="28"/>
        </w:rPr>
        <w:t xml:space="preserve">Постановление Правительства РБ от 22.07.2008 № 253 «О программе государственной поддержки и развития местного самоуправления в Республике Башкортостан на 2008-2009 годы» // Ведомости Государственного Собрания - Курултая, Президента и Правительства Республики Башкортостан. 2008, № 18(288). Ст. 1031. </w:t>
      </w:r>
    </w:p>
    <w:p w:rsidR="00FA0606" w:rsidRPr="0059504D" w:rsidRDefault="00FA0606" w:rsidP="001B2422">
      <w:pPr>
        <w:numPr>
          <w:ilvl w:val="0"/>
          <w:numId w:val="1"/>
        </w:numPr>
        <w:spacing w:line="360" w:lineRule="auto"/>
        <w:ind w:left="0" w:firstLine="0"/>
        <w:jc w:val="both"/>
        <w:rPr>
          <w:noProof/>
          <w:color w:val="000000"/>
          <w:sz w:val="28"/>
          <w:szCs w:val="28"/>
        </w:rPr>
      </w:pPr>
      <w:r w:rsidRPr="0059504D">
        <w:rPr>
          <w:noProof/>
          <w:color w:val="000000"/>
          <w:sz w:val="28"/>
          <w:szCs w:val="28"/>
        </w:rPr>
        <w:t>Определение КС РФ от 11 июня 1999 г. № 105-О // Вестник КС РФ. 1999. № 5.</w:t>
      </w:r>
    </w:p>
    <w:p w:rsidR="00FA0606" w:rsidRPr="0059504D" w:rsidRDefault="00FA0606" w:rsidP="001B2422">
      <w:pPr>
        <w:pStyle w:val="a3"/>
        <w:numPr>
          <w:ilvl w:val="0"/>
          <w:numId w:val="1"/>
        </w:numPr>
        <w:spacing w:line="360" w:lineRule="auto"/>
        <w:ind w:left="0" w:firstLine="0"/>
        <w:jc w:val="both"/>
        <w:rPr>
          <w:noProof/>
          <w:color w:val="000000"/>
          <w:sz w:val="28"/>
          <w:szCs w:val="28"/>
        </w:rPr>
      </w:pPr>
      <w:r w:rsidRPr="0059504D">
        <w:rPr>
          <w:noProof/>
          <w:color w:val="000000"/>
          <w:sz w:val="28"/>
          <w:szCs w:val="28"/>
        </w:rPr>
        <w:t>Определение КС РФ от 2 ноября 2000 г. № 236-О // Вестник КС РФ. 2001. № 2.</w:t>
      </w:r>
    </w:p>
    <w:p w:rsidR="00FA0606" w:rsidRPr="0059504D" w:rsidRDefault="00FA0606" w:rsidP="001B2422">
      <w:pPr>
        <w:pStyle w:val="a3"/>
        <w:numPr>
          <w:ilvl w:val="0"/>
          <w:numId w:val="1"/>
        </w:numPr>
        <w:spacing w:line="360" w:lineRule="auto"/>
        <w:ind w:left="0" w:firstLine="0"/>
        <w:jc w:val="both"/>
        <w:rPr>
          <w:noProof/>
          <w:color w:val="000000"/>
          <w:sz w:val="28"/>
          <w:szCs w:val="28"/>
        </w:rPr>
      </w:pPr>
      <w:r w:rsidRPr="0059504D">
        <w:rPr>
          <w:noProof/>
          <w:color w:val="000000"/>
          <w:sz w:val="28"/>
          <w:szCs w:val="28"/>
        </w:rPr>
        <w:t>Герасимова М.А. Модели местного самоуправления и Федеральный закон от 6 октября 2003 г. № 131-ФЗ "Об общих принципах организации местного самоуправления в Российской Федерации" // Государственная власть и местное самоуправление. 2006. № 5. С. 39.</w:t>
      </w:r>
    </w:p>
    <w:p w:rsidR="00FA0606" w:rsidRPr="0059504D" w:rsidRDefault="00FA0606" w:rsidP="001B2422">
      <w:pPr>
        <w:pStyle w:val="a3"/>
        <w:numPr>
          <w:ilvl w:val="0"/>
          <w:numId w:val="1"/>
        </w:numPr>
        <w:spacing w:line="360" w:lineRule="auto"/>
        <w:ind w:left="0" w:firstLine="0"/>
        <w:jc w:val="both"/>
        <w:rPr>
          <w:noProof/>
          <w:color w:val="000000"/>
          <w:sz w:val="28"/>
          <w:szCs w:val="28"/>
        </w:rPr>
      </w:pPr>
      <w:r w:rsidRPr="0059504D">
        <w:rPr>
          <w:noProof/>
          <w:color w:val="000000"/>
          <w:sz w:val="28"/>
          <w:szCs w:val="28"/>
        </w:rPr>
        <w:t>Игнатюк Н.А., Павлушкин А.В. Муниципальное право: учебное пособие. ЗАО Юстицинформ, 2007. 133 с.</w:t>
      </w:r>
    </w:p>
    <w:p w:rsidR="00FA0606" w:rsidRPr="0059504D" w:rsidRDefault="00FA0606" w:rsidP="001B2422">
      <w:pPr>
        <w:pStyle w:val="a3"/>
        <w:numPr>
          <w:ilvl w:val="0"/>
          <w:numId w:val="1"/>
        </w:numPr>
        <w:spacing w:line="360" w:lineRule="auto"/>
        <w:ind w:left="0" w:firstLine="0"/>
        <w:jc w:val="both"/>
        <w:rPr>
          <w:noProof/>
          <w:color w:val="000000"/>
          <w:sz w:val="28"/>
          <w:szCs w:val="28"/>
        </w:rPr>
      </w:pPr>
      <w:r w:rsidRPr="0059504D">
        <w:rPr>
          <w:noProof/>
          <w:color w:val="000000"/>
          <w:sz w:val="28"/>
          <w:szCs w:val="28"/>
        </w:rPr>
        <w:t>Комментарий к Федеральному закону «Об общих принципах организации местного самоуправления в Российской Федерации (постатейный) // под ред. В.И. Шкатуллы. Издание второе, дополненное. ЗАО Юстицинформ, 2006. С. 213.</w:t>
      </w:r>
    </w:p>
    <w:p w:rsidR="00FA0606" w:rsidRPr="0059504D" w:rsidRDefault="00FA0606" w:rsidP="001B2422">
      <w:pPr>
        <w:pStyle w:val="a3"/>
        <w:numPr>
          <w:ilvl w:val="0"/>
          <w:numId w:val="1"/>
        </w:numPr>
        <w:spacing w:line="360" w:lineRule="auto"/>
        <w:ind w:left="0" w:firstLine="0"/>
        <w:jc w:val="both"/>
        <w:rPr>
          <w:noProof/>
          <w:color w:val="000000"/>
          <w:sz w:val="28"/>
          <w:szCs w:val="28"/>
        </w:rPr>
      </w:pPr>
      <w:r w:rsidRPr="0059504D">
        <w:rPr>
          <w:noProof/>
          <w:color w:val="000000"/>
          <w:sz w:val="28"/>
          <w:szCs w:val="28"/>
        </w:rPr>
        <w:t>Макаров И.И. Актуальные проблемы правового статуса главы муниципального образования // Журнал российского права. 2008. № 7. С. 16-23.</w:t>
      </w:r>
    </w:p>
    <w:p w:rsidR="00FA0606" w:rsidRPr="0059504D" w:rsidRDefault="00FA0606" w:rsidP="001B2422">
      <w:pPr>
        <w:numPr>
          <w:ilvl w:val="0"/>
          <w:numId w:val="1"/>
        </w:numPr>
        <w:spacing w:line="360" w:lineRule="auto"/>
        <w:ind w:left="0" w:firstLine="0"/>
        <w:jc w:val="both"/>
        <w:rPr>
          <w:noProof/>
          <w:color w:val="000000"/>
          <w:sz w:val="28"/>
          <w:szCs w:val="28"/>
        </w:rPr>
      </w:pPr>
      <w:r w:rsidRPr="0059504D">
        <w:rPr>
          <w:noProof/>
          <w:color w:val="000000"/>
          <w:sz w:val="28"/>
          <w:szCs w:val="28"/>
        </w:rPr>
        <w:t>Несмеянова С.Э. Централизация нормативного регулирования местного самоуправления // Централизм, демократия, децентрализация в современном государстве: конституционно-правовые вопросы. Материалы международной научной конференции. Москва, 7-9 апреля 2005 г. С. 308.</w:t>
      </w:r>
    </w:p>
    <w:p w:rsidR="00FA0606" w:rsidRPr="0059504D" w:rsidRDefault="00FA0606" w:rsidP="001B2422">
      <w:pPr>
        <w:pStyle w:val="a3"/>
        <w:numPr>
          <w:ilvl w:val="0"/>
          <w:numId w:val="1"/>
        </w:numPr>
        <w:spacing w:line="360" w:lineRule="auto"/>
        <w:ind w:left="0" w:firstLine="0"/>
        <w:jc w:val="both"/>
        <w:rPr>
          <w:noProof/>
          <w:color w:val="000000"/>
          <w:sz w:val="28"/>
          <w:szCs w:val="28"/>
        </w:rPr>
      </w:pPr>
      <w:r w:rsidRPr="0059504D">
        <w:rPr>
          <w:noProof/>
          <w:color w:val="000000"/>
          <w:sz w:val="28"/>
          <w:szCs w:val="28"/>
        </w:rPr>
        <w:t>Пешин Н.Л. Проблемы становления отрасли муниципального права в условиях реформы местного самоуправления // Конституционное и муниципальное право. 2008. № 15. С. 9-15.</w:t>
      </w:r>
    </w:p>
    <w:p w:rsidR="00FA0606" w:rsidRPr="0059504D" w:rsidRDefault="00FA0606" w:rsidP="001B2422">
      <w:pPr>
        <w:pStyle w:val="a3"/>
        <w:numPr>
          <w:ilvl w:val="0"/>
          <w:numId w:val="1"/>
        </w:numPr>
        <w:spacing w:line="360" w:lineRule="auto"/>
        <w:ind w:left="0" w:firstLine="0"/>
        <w:jc w:val="both"/>
        <w:rPr>
          <w:noProof/>
          <w:color w:val="000000"/>
          <w:sz w:val="28"/>
          <w:szCs w:val="28"/>
        </w:rPr>
      </w:pPr>
      <w:r w:rsidRPr="0059504D">
        <w:rPr>
          <w:noProof/>
          <w:color w:val="000000"/>
          <w:sz w:val="28"/>
          <w:szCs w:val="28"/>
        </w:rPr>
        <w:t>Сергеев А.А. Местное самоуправление в Российской Федерации: проблемы правового регулирования. М., 2006. С. 135. Прим. 2</w:t>
      </w:r>
    </w:p>
    <w:p w:rsidR="00FA0606" w:rsidRPr="0059504D" w:rsidRDefault="00FA0606" w:rsidP="001B2422">
      <w:pPr>
        <w:pStyle w:val="a3"/>
        <w:numPr>
          <w:ilvl w:val="0"/>
          <w:numId w:val="1"/>
        </w:numPr>
        <w:spacing w:line="360" w:lineRule="auto"/>
        <w:ind w:left="0" w:firstLine="0"/>
        <w:jc w:val="both"/>
        <w:rPr>
          <w:noProof/>
          <w:color w:val="000000"/>
          <w:sz w:val="28"/>
          <w:szCs w:val="28"/>
        </w:rPr>
      </w:pPr>
      <w:r w:rsidRPr="0059504D">
        <w:rPr>
          <w:noProof/>
          <w:color w:val="000000"/>
          <w:sz w:val="28"/>
          <w:szCs w:val="28"/>
        </w:rPr>
        <w:t xml:space="preserve">Система муниципального управления: учебники для вузов // под ред. В.Б. Зотова. Издание третье, дополненное и переработанное. СПб: ООО </w:t>
      </w:r>
      <w:r w:rsidR="000D23AB" w:rsidRPr="0059504D">
        <w:rPr>
          <w:noProof/>
          <w:color w:val="000000"/>
          <w:sz w:val="28"/>
          <w:szCs w:val="28"/>
        </w:rPr>
        <w:t>«</w:t>
      </w:r>
      <w:r w:rsidRPr="0059504D">
        <w:rPr>
          <w:noProof/>
          <w:color w:val="000000"/>
          <w:sz w:val="28"/>
          <w:szCs w:val="28"/>
        </w:rPr>
        <w:t>Питер Пресс</w:t>
      </w:r>
      <w:r w:rsidR="000D23AB" w:rsidRPr="0059504D">
        <w:rPr>
          <w:noProof/>
          <w:color w:val="000000"/>
          <w:sz w:val="28"/>
          <w:szCs w:val="28"/>
        </w:rPr>
        <w:t>».</w:t>
      </w:r>
      <w:r w:rsidRPr="0059504D">
        <w:rPr>
          <w:noProof/>
          <w:color w:val="000000"/>
          <w:sz w:val="28"/>
          <w:szCs w:val="28"/>
        </w:rPr>
        <w:t xml:space="preserve"> 2007. 364 с.</w:t>
      </w:r>
    </w:p>
    <w:p w:rsidR="00FA0606" w:rsidRPr="0059504D" w:rsidRDefault="00FA0606" w:rsidP="001B2422">
      <w:pPr>
        <w:numPr>
          <w:ilvl w:val="0"/>
          <w:numId w:val="1"/>
        </w:numPr>
        <w:spacing w:line="360" w:lineRule="auto"/>
        <w:ind w:left="0" w:firstLine="0"/>
        <w:jc w:val="both"/>
        <w:rPr>
          <w:noProof/>
          <w:color w:val="000000"/>
          <w:sz w:val="28"/>
          <w:szCs w:val="28"/>
        </w:rPr>
      </w:pPr>
      <w:r w:rsidRPr="0059504D">
        <w:rPr>
          <w:noProof/>
          <w:color w:val="000000"/>
          <w:sz w:val="28"/>
          <w:szCs w:val="28"/>
        </w:rPr>
        <w:t>Соловьев С.Г. Муниципально-властные институты в местном самоуправлении Российской Федерации. СПб., 2003. С. 215.</w:t>
      </w:r>
      <w:bookmarkStart w:id="12" w:name="_GoBack"/>
      <w:bookmarkEnd w:id="12"/>
    </w:p>
    <w:sectPr w:rsidR="00FA0606" w:rsidRPr="0059504D" w:rsidSect="001B2422">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FB9" w:rsidRDefault="00BA1FB9">
      <w:r>
        <w:separator/>
      </w:r>
    </w:p>
  </w:endnote>
  <w:endnote w:type="continuationSeparator" w:id="0">
    <w:p w:rsidR="00BA1FB9" w:rsidRDefault="00BA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FAC" w:rsidRDefault="007B1FAC" w:rsidP="00462472">
    <w:pPr>
      <w:pStyle w:val="a8"/>
      <w:framePr w:wrap="around" w:vAnchor="text" w:hAnchor="margin" w:xAlign="center" w:y="1"/>
      <w:rPr>
        <w:rStyle w:val="aa"/>
      </w:rPr>
    </w:pPr>
  </w:p>
  <w:p w:rsidR="007B1FAC" w:rsidRDefault="007B1FA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FAC" w:rsidRDefault="00AB0ED6" w:rsidP="00462472">
    <w:pPr>
      <w:pStyle w:val="a8"/>
      <w:framePr w:wrap="around" w:vAnchor="text" w:hAnchor="margin" w:xAlign="center" w:y="1"/>
      <w:rPr>
        <w:rStyle w:val="aa"/>
      </w:rPr>
    </w:pPr>
    <w:r>
      <w:rPr>
        <w:rStyle w:val="aa"/>
        <w:noProof/>
      </w:rPr>
      <w:t>2</w:t>
    </w:r>
  </w:p>
  <w:p w:rsidR="007B1FAC" w:rsidRDefault="007B1F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FB9" w:rsidRDefault="00BA1FB9">
      <w:r>
        <w:separator/>
      </w:r>
    </w:p>
  </w:footnote>
  <w:footnote w:type="continuationSeparator" w:id="0">
    <w:p w:rsidR="00BA1FB9" w:rsidRDefault="00BA1FB9">
      <w:r>
        <w:continuationSeparator/>
      </w:r>
    </w:p>
  </w:footnote>
  <w:footnote w:id="1">
    <w:p w:rsidR="00BA1FB9" w:rsidRDefault="00C44609">
      <w:pPr>
        <w:pStyle w:val="a3"/>
      </w:pPr>
      <w:r>
        <w:rPr>
          <w:rStyle w:val="a5"/>
        </w:rPr>
        <w:footnoteRef/>
      </w:r>
      <w:r>
        <w:t xml:space="preserve"> См.: Постановление Правительства РБ от 22.07.2008 № 253 «О программе государственной поддержки и развития местного самоуправления в Республике Башкортостан на 2008-2009 годы» // Ведомости Государственного Собрания - Курултая, Президента и Правительства Республики Башкортостан. 2008, № 18(288). Ст. 1031.</w:t>
      </w:r>
    </w:p>
  </w:footnote>
  <w:footnote w:id="2">
    <w:p w:rsidR="00BA1FB9" w:rsidRDefault="00D452EF">
      <w:pPr>
        <w:pStyle w:val="a3"/>
      </w:pPr>
      <w:r>
        <w:rPr>
          <w:rStyle w:val="a5"/>
        </w:rPr>
        <w:footnoteRef/>
      </w:r>
      <w:r>
        <w:t xml:space="preserve"> Федеральный закон от 6 октября 2003 г. № 131-ФЗ (с изменениями от 25 декабря 2008 г.) </w:t>
      </w:r>
      <w:r w:rsidR="00C838D9">
        <w:t xml:space="preserve">// Собрание законодательства Российской Федерации. 2003. № 40. </w:t>
      </w:r>
      <w:r w:rsidR="00BC4A3C">
        <w:t xml:space="preserve">Ст. 3822; </w:t>
      </w:r>
      <w:r w:rsidR="00B833E1">
        <w:t>Закон Республики Башкортостан «О местном самоуправлении в Республике Башкортостан» от 18.03.2005 № 162-з. В ред. от 30.10.2008. // Ведомости Государственного Собрания - Курултая, Президента и Правительства Республики Башкортостан. 2005. № 7 (205). Ст. 327.</w:t>
      </w:r>
    </w:p>
  </w:footnote>
  <w:footnote w:id="3">
    <w:p w:rsidR="00BA1FB9" w:rsidRDefault="003967CB">
      <w:pPr>
        <w:pStyle w:val="a3"/>
      </w:pPr>
      <w:r>
        <w:rPr>
          <w:rStyle w:val="a5"/>
        </w:rPr>
        <w:footnoteRef/>
      </w:r>
      <w:r>
        <w:t xml:space="preserve"> См.: Пешин</w:t>
      </w:r>
      <w:r w:rsidRPr="00F44214">
        <w:t xml:space="preserve"> </w:t>
      </w:r>
      <w:r>
        <w:t>Н.Л. Проблемы становления отрасли муниципального права в условиях реформы местного самоуправления // Конституционное и муниципальное право. 2008. № 15. С. 9-15.</w:t>
      </w:r>
    </w:p>
  </w:footnote>
  <w:footnote w:id="4">
    <w:p w:rsidR="00BA1FB9" w:rsidRDefault="003967CB">
      <w:pPr>
        <w:pStyle w:val="a3"/>
      </w:pPr>
      <w:r>
        <w:rPr>
          <w:rStyle w:val="a5"/>
        </w:rPr>
        <w:footnoteRef/>
      </w:r>
      <w:r>
        <w:t xml:space="preserve"> </w:t>
      </w:r>
      <w:r w:rsidR="00E50D0B">
        <w:t>Закон Республики Башкортостан «О местном самоуправлении в Республике Башкортостан» от 18.03.2005 № 162-з. В ред. от 30.10.2008. // Ведомости Государственного Собрания - Курултая, Президента и Правительства Республики Башкортостан. 2005. № 7 (205). Ст. 327.</w:t>
      </w:r>
    </w:p>
  </w:footnote>
  <w:footnote w:id="5">
    <w:p w:rsidR="00BA1FB9" w:rsidRDefault="00C838D9" w:rsidP="00C838D9">
      <w:pPr>
        <w:pStyle w:val="a3"/>
      </w:pPr>
      <w:r>
        <w:rPr>
          <w:rStyle w:val="a5"/>
        </w:rPr>
        <w:footnoteRef/>
      </w:r>
      <w:r>
        <w:t xml:space="preserve"> См.: Игнатюк</w:t>
      </w:r>
      <w:r w:rsidRPr="00E456A4">
        <w:t xml:space="preserve"> </w:t>
      </w:r>
      <w:r>
        <w:t>Н.А., Павлушкин</w:t>
      </w:r>
      <w:r w:rsidRPr="00E456A4">
        <w:t xml:space="preserve"> </w:t>
      </w:r>
      <w:r>
        <w:t>А.В. Муниципальное право: учебное пос</w:t>
      </w:r>
      <w:r w:rsidR="00070880">
        <w:t>обие. ЗАО Юстицинформ, 2007. С. 87-89</w:t>
      </w:r>
      <w:r>
        <w:t>.</w:t>
      </w:r>
    </w:p>
  </w:footnote>
  <w:footnote w:id="6">
    <w:p w:rsidR="00BA1FB9" w:rsidRDefault="00070880" w:rsidP="00070880">
      <w:pPr>
        <w:pStyle w:val="a3"/>
      </w:pPr>
      <w:r>
        <w:rPr>
          <w:rStyle w:val="a5"/>
        </w:rPr>
        <w:footnoteRef/>
      </w:r>
      <w:r>
        <w:t xml:space="preserve"> См.: Система муниципального управления: учебники для вузов // под ред. В.Б. Зотова. Издание третье, дополненное и переработанное. СПб: ООО "Питер Пресс", 2007. 364 с.</w:t>
      </w:r>
    </w:p>
  </w:footnote>
  <w:footnote w:id="7">
    <w:p w:rsidR="00BA1FB9" w:rsidRDefault="00333F66">
      <w:pPr>
        <w:pStyle w:val="a3"/>
      </w:pPr>
      <w:r>
        <w:rPr>
          <w:rStyle w:val="a5"/>
        </w:rPr>
        <w:footnoteRef/>
      </w:r>
      <w:r>
        <w:t xml:space="preserve"> См.: ст. 12 Закона Республики Башкортостан «О местном самоуправлении в Республике Башкортостан» от 18.03.2005 № 162-з. В ред. от 30.10.2008. // Ведомости Государственного Собрания - Курултая, Президента и Правительства Республики Башкортостан. 2005. № 7 (205). Ст. 327.</w:t>
      </w:r>
    </w:p>
  </w:footnote>
  <w:footnote w:id="8">
    <w:p w:rsidR="00BA1FB9" w:rsidRDefault="0089451C">
      <w:pPr>
        <w:pStyle w:val="a3"/>
      </w:pPr>
      <w:r>
        <w:rPr>
          <w:rStyle w:val="a5"/>
        </w:rPr>
        <w:footnoteRef/>
      </w:r>
      <w:r>
        <w:t xml:space="preserve"> См.: Игнатюк</w:t>
      </w:r>
      <w:r w:rsidRPr="00E456A4">
        <w:t xml:space="preserve"> </w:t>
      </w:r>
      <w:r>
        <w:t>Н.А., Павлушкин</w:t>
      </w:r>
      <w:r w:rsidRPr="00E456A4">
        <w:t xml:space="preserve"> </w:t>
      </w:r>
      <w:r>
        <w:t>А.В. Муниципальное право: учебное пособие. ЗАО Юстицинформ, 2007. С. 87-89</w:t>
      </w:r>
    </w:p>
  </w:footnote>
  <w:footnote w:id="9">
    <w:p w:rsidR="00BA1FB9" w:rsidRDefault="00623AAB">
      <w:pPr>
        <w:pStyle w:val="a3"/>
      </w:pPr>
      <w:r>
        <w:rPr>
          <w:rStyle w:val="a5"/>
        </w:rPr>
        <w:footnoteRef/>
      </w:r>
      <w:r>
        <w:t xml:space="preserve"> См.: Сергеев А.А. Местное самоуправление в Российской Федерации: проблемы правового регулирования. М., 2006. С. 135. Прим. 2</w:t>
      </w:r>
    </w:p>
  </w:footnote>
  <w:footnote w:id="10">
    <w:p w:rsidR="00BA1FB9" w:rsidRDefault="00623AAB">
      <w:pPr>
        <w:pStyle w:val="a3"/>
      </w:pPr>
      <w:r>
        <w:rPr>
          <w:rStyle w:val="a5"/>
        </w:rPr>
        <w:footnoteRef/>
      </w:r>
      <w:r>
        <w:t xml:space="preserve"> Герасимова М.А. Модели местного самоуправления и Федеральный закон от 6 октября 2003 г. </w:t>
      </w:r>
      <w:r w:rsidR="00462472">
        <w:t>№</w:t>
      </w:r>
      <w:r>
        <w:t xml:space="preserve"> 131-ФЗ </w:t>
      </w:r>
      <w:r w:rsidR="00462472">
        <w:t>«</w:t>
      </w:r>
      <w:r>
        <w:t>Об общих принципах организации местного самоуправления в Российской Федерации</w:t>
      </w:r>
      <w:r w:rsidR="00462472">
        <w:t>»</w:t>
      </w:r>
      <w:r>
        <w:t xml:space="preserve"> // Государственная власть и местное самоуправление. 2006. </w:t>
      </w:r>
      <w:r w:rsidR="00462472">
        <w:t>№</w:t>
      </w:r>
      <w:r>
        <w:t xml:space="preserve"> 5. С. 39.</w:t>
      </w:r>
    </w:p>
  </w:footnote>
  <w:footnote w:id="11">
    <w:p w:rsidR="00BA1FB9" w:rsidRDefault="00623AAB">
      <w:pPr>
        <w:pStyle w:val="a3"/>
      </w:pPr>
      <w:r>
        <w:rPr>
          <w:rStyle w:val="a5"/>
        </w:rPr>
        <w:footnoteRef/>
      </w:r>
      <w:r>
        <w:t xml:space="preserve"> СЗ РФ. 2005. № 30. Ст. 3140.</w:t>
      </w:r>
    </w:p>
  </w:footnote>
  <w:footnote w:id="12">
    <w:p w:rsidR="00BA1FB9" w:rsidRDefault="00623AAB">
      <w:pPr>
        <w:pStyle w:val="a3"/>
      </w:pPr>
      <w:r>
        <w:rPr>
          <w:rStyle w:val="a5"/>
        </w:rPr>
        <w:footnoteRef/>
      </w:r>
      <w:r>
        <w:t xml:space="preserve"> См.: Макаров</w:t>
      </w:r>
      <w:r w:rsidRPr="004D28E2">
        <w:t xml:space="preserve"> </w:t>
      </w:r>
      <w:r>
        <w:t>И.И. Актуальные проблемы правового статуса главы муниципального образования // Журнал российского права. 2008. № 7. С. 16-23.</w:t>
      </w:r>
    </w:p>
  </w:footnote>
  <w:footnote w:id="13">
    <w:p w:rsidR="00BA1FB9" w:rsidRDefault="0089451C">
      <w:pPr>
        <w:pStyle w:val="a3"/>
      </w:pPr>
      <w:r>
        <w:rPr>
          <w:rStyle w:val="a5"/>
        </w:rPr>
        <w:footnoteRef/>
      </w:r>
      <w:r>
        <w:t xml:space="preserve"> См.: ст. 12 Закона Республики Башкортостан «О местном самоуправлении в Республике Башкортостан» от 18.03.2005 № 162-з. В ред. от 30.10.2008. // Ведомости Государственного Собрания - Курултая, Президента и Правительства Республики Башкортостан. 2005. № 7 (205). Ст. 32</w:t>
      </w:r>
    </w:p>
  </w:footnote>
  <w:footnote w:id="14">
    <w:p w:rsidR="00BA1FB9" w:rsidRDefault="0089451C">
      <w:pPr>
        <w:pStyle w:val="a3"/>
      </w:pPr>
      <w:r>
        <w:rPr>
          <w:rStyle w:val="a5"/>
        </w:rPr>
        <w:footnoteRef/>
      </w:r>
      <w:r>
        <w:t xml:space="preserve"> См.: ст. 37 Федерального закона от 6 октября 2003 г. № 131-ФЗ (с изменениями от 25 декабря 2008 г.) // Собрание законодательства Российской Федерации. 2003. № 40. Ст. 3822.</w:t>
      </w:r>
    </w:p>
  </w:footnote>
  <w:footnote w:id="15">
    <w:p w:rsidR="00BA1FB9" w:rsidRDefault="00443F30" w:rsidP="00443F30">
      <w:r>
        <w:rPr>
          <w:rStyle w:val="a5"/>
        </w:rPr>
        <w:footnoteRef/>
      </w:r>
      <w:r>
        <w:t xml:space="preserve"> </w:t>
      </w:r>
      <w:r w:rsidRPr="00443F30">
        <w:t xml:space="preserve">В Федеральном законе </w:t>
      </w:r>
      <w:r w:rsidR="00785BEA">
        <w:t>№</w:t>
      </w:r>
      <w:r w:rsidRPr="00443F30">
        <w:t xml:space="preserve"> 154-ФЗ (ч. 3 ст. 17) было закреплено, что образование органов местного самоуправления, назначение должностных лиц местного самоуправления органами государственной власти и государственными должностными лицами не допускается</w:t>
      </w:r>
      <w:r>
        <w:t>.</w:t>
      </w:r>
    </w:p>
  </w:footnote>
  <w:footnote w:id="16">
    <w:p w:rsidR="00BA1FB9" w:rsidRDefault="00785BEA" w:rsidP="00785BEA">
      <w:r>
        <w:rPr>
          <w:rStyle w:val="a5"/>
        </w:rPr>
        <w:footnoteRef/>
      </w:r>
      <w:r>
        <w:t xml:space="preserve"> </w:t>
      </w:r>
      <w:r w:rsidRPr="00785BEA">
        <w:t xml:space="preserve">См., например: Определение КС РФ от 11 июня 1999 г. </w:t>
      </w:r>
      <w:r>
        <w:t>№</w:t>
      </w:r>
      <w:r w:rsidRPr="00785BEA">
        <w:t xml:space="preserve"> 105-О // Вестник КС РФ. 1999. </w:t>
      </w:r>
      <w:r>
        <w:t>№</w:t>
      </w:r>
      <w:r w:rsidRPr="00785BEA">
        <w:t xml:space="preserve"> 5; Определение КС РФ от 2 ноября 2000 г. </w:t>
      </w:r>
      <w:r>
        <w:t>№</w:t>
      </w:r>
      <w:r w:rsidRPr="00785BEA">
        <w:t xml:space="preserve"> 236-О // Вестник КС РФ. 2001. </w:t>
      </w:r>
      <w:r>
        <w:t>№</w:t>
      </w:r>
      <w:r w:rsidRPr="00785BEA">
        <w:t xml:space="preserve"> 2; и др.</w:t>
      </w:r>
    </w:p>
  </w:footnote>
  <w:footnote w:id="17">
    <w:p w:rsidR="00BA1FB9" w:rsidRDefault="00785BEA" w:rsidP="00785BEA">
      <w:r>
        <w:rPr>
          <w:rStyle w:val="a5"/>
        </w:rPr>
        <w:footnoteRef/>
      </w:r>
      <w:r>
        <w:t xml:space="preserve"> </w:t>
      </w:r>
      <w:r w:rsidRPr="00785BEA">
        <w:t>См., например: Несмеянова С.Э. Централизация нормативного регулирования местного самоуправления // Централизм, демократия, децентрализация в современном государстве: конституционно-правовые вопросы. Материалы международной научной конференции. Москва, 7-9 апреля 2005 г. С. 308</w:t>
      </w:r>
      <w:r>
        <w:t>.</w:t>
      </w:r>
    </w:p>
  </w:footnote>
  <w:footnote w:id="18">
    <w:p w:rsidR="00BA1FB9" w:rsidRDefault="00BA7A49">
      <w:pPr>
        <w:pStyle w:val="a3"/>
      </w:pPr>
      <w:r>
        <w:rPr>
          <w:rStyle w:val="a5"/>
        </w:rPr>
        <w:footnoteRef/>
      </w:r>
      <w:r>
        <w:t xml:space="preserve"> См.: Комментарий к Федеральному закону «Об общих принципах организации местного самоуправления в Российской Федерации (постатейный) // под ред. В.И. Шкатуллы. Издание второе, дополненное. ЗАО Юстицинформ, 2006. </w:t>
      </w:r>
      <w:r w:rsidR="007B1FAC">
        <w:t>С. 213</w:t>
      </w:r>
      <w:r>
        <w:t>.</w:t>
      </w:r>
    </w:p>
  </w:footnote>
  <w:footnote w:id="19">
    <w:p w:rsidR="00BA1FB9" w:rsidRDefault="009C17EB">
      <w:pPr>
        <w:pStyle w:val="a3"/>
      </w:pPr>
      <w:r>
        <w:rPr>
          <w:rStyle w:val="a5"/>
        </w:rPr>
        <w:footnoteRef/>
      </w:r>
      <w:r>
        <w:t xml:space="preserve"> Соловьев С.Г. Муниципально-властные институты в местном самоуправлении Российской Федерации. СПб., 2003. С. 215.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E708D4"/>
    <w:multiLevelType w:val="hybridMultilevel"/>
    <w:tmpl w:val="D34469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D23"/>
    <w:rsid w:val="00070880"/>
    <w:rsid w:val="000D23AB"/>
    <w:rsid w:val="001B2422"/>
    <w:rsid w:val="00251611"/>
    <w:rsid w:val="002746B8"/>
    <w:rsid w:val="00333F66"/>
    <w:rsid w:val="00364A64"/>
    <w:rsid w:val="00383108"/>
    <w:rsid w:val="003967CB"/>
    <w:rsid w:val="003D5D23"/>
    <w:rsid w:val="00443F30"/>
    <w:rsid w:val="00462472"/>
    <w:rsid w:val="004D28E2"/>
    <w:rsid w:val="00507FBB"/>
    <w:rsid w:val="0059504D"/>
    <w:rsid w:val="00623AAB"/>
    <w:rsid w:val="00785BEA"/>
    <w:rsid w:val="007B1FAC"/>
    <w:rsid w:val="0089451C"/>
    <w:rsid w:val="009C17EB"/>
    <w:rsid w:val="00AB0ED6"/>
    <w:rsid w:val="00B833E1"/>
    <w:rsid w:val="00BA1FB9"/>
    <w:rsid w:val="00BA7A49"/>
    <w:rsid w:val="00BC4A3C"/>
    <w:rsid w:val="00C44609"/>
    <w:rsid w:val="00C838D9"/>
    <w:rsid w:val="00D04ECA"/>
    <w:rsid w:val="00D452EF"/>
    <w:rsid w:val="00DD6539"/>
    <w:rsid w:val="00E456A4"/>
    <w:rsid w:val="00E50D0B"/>
    <w:rsid w:val="00E94943"/>
    <w:rsid w:val="00F44214"/>
    <w:rsid w:val="00FA0606"/>
    <w:rsid w:val="00FB5DD0"/>
    <w:rsid w:val="00FE1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4F2595-CD20-4A6F-B786-776753B5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D23"/>
    <w:rPr>
      <w:sz w:val="24"/>
      <w:szCs w:val="24"/>
    </w:rPr>
  </w:style>
  <w:style w:type="paragraph" w:styleId="1">
    <w:name w:val="heading 1"/>
    <w:basedOn w:val="a"/>
    <w:next w:val="a"/>
    <w:link w:val="10"/>
    <w:uiPriority w:val="9"/>
    <w:qFormat/>
    <w:rsid w:val="00D452EF"/>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3D5D23"/>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D5D23"/>
    <w:rPr>
      <w:rFonts w:cs="Times New Roman"/>
      <w:vertAlign w:val="superscript"/>
    </w:rPr>
  </w:style>
  <w:style w:type="paragraph" w:customStyle="1" w:styleId="ConsPlusNonformat">
    <w:name w:val="ConsPlusNonformat"/>
    <w:rsid w:val="003D5D23"/>
    <w:pPr>
      <w:widowControl w:val="0"/>
      <w:autoSpaceDE w:val="0"/>
      <w:autoSpaceDN w:val="0"/>
      <w:adjustRightInd w:val="0"/>
    </w:pPr>
    <w:rPr>
      <w:rFonts w:ascii="Courier New" w:hAnsi="Courier New" w:cs="Courier New"/>
    </w:rPr>
  </w:style>
  <w:style w:type="paragraph" w:customStyle="1" w:styleId="ConsPlusNormal">
    <w:name w:val="ConsPlusNormal"/>
    <w:rsid w:val="00364A64"/>
    <w:pPr>
      <w:widowControl w:val="0"/>
      <w:autoSpaceDE w:val="0"/>
      <w:autoSpaceDN w:val="0"/>
      <w:adjustRightInd w:val="0"/>
      <w:ind w:firstLine="720"/>
    </w:pPr>
    <w:rPr>
      <w:rFonts w:ascii="Arial" w:hAnsi="Arial" w:cs="Arial"/>
    </w:rPr>
  </w:style>
  <w:style w:type="paragraph" w:customStyle="1" w:styleId="a6">
    <w:name w:val="Заголовок статьи"/>
    <w:basedOn w:val="a"/>
    <w:next w:val="a"/>
    <w:rsid w:val="00D452EF"/>
    <w:pPr>
      <w:autoSpaceDE w:val="0"/>
      <w:autoSpaceDN w:val="0"/>
      <w:adjustRightInd w:val="0"/>
      <w:ind w:left="1612" w:hanging="892"/>
      <w:jc w:val="both"/>
    </w:pPr>
    <w:rPr>
      <w:rFonts w:ascii="Arial" w:hAnsi="Arial"/>
      <w:sz w:val="20"/>
      <w:szCs w:val="20"/>
    </w:rPr>
  </w:style>
  <w:style w:type="paragraph" w:customStyle="1" w:styleId="a7">
    <w:name w:val="Комментарий"/>
    <w:basedOn w:val="a"/>
    <w:next w:val="a"/>
    <w:rsid w:val="00D452EF"/>
    <w:pPr>
      <w:autoSpaceDE w:val="0"/>
      <w:autoSpaceDN w:val="0"/>
      <w:adjustRightInd w:val="0"/>
      <w:ind w:left="170"/>
      <w:jc w:val="both"/>
    </w:pPr>
    <w:rPr>
      <w:rFonts w:ascii="Arial" w:hAnsi="Arial"/>
      <w:i/>
      <w:iCs/>
      <w:color w:val="800080"/>
      <w:sz w:val="20"/>
      <w:szCs w:val="20"/>
    </w:rPr>
  </w:style>
  <w:style w:type="paragraph" w:styleId="a8">
    <w:name w:val="footer"/>
    <w:basedOn w:val="a"/>
    <w:link w:val="a9"/>
    <w:uiPriority w:val="99"/>
    <w:rsid w:val="007B1FAC"/>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7B1FAC"/>
    <w:rPr>
      <w:rFonts w:cs="Times New Roman"/>
    </w:rPr>
  </w:style>
  <w:style w:type="paragraph" w:styleId="ab">
    <w:name w:val="header"/>
    <w:basedOn w:val="a"/>
    <w:link w:val="ac"/>
    <w:uiPriority w:val="99"/>
    <w:rsid w:val="001B2422"/>
    <w:pPr>
      <w:tabs>
        <w:tab w:val="center" w:pos="4677"/>
        <w:tab w:val="right" w:pos="9355"/>
      </w:tabs>
    </w:pPr>
  </w:style>
  <w:style w:type="character" w:customStyle="1" w:styleId="ac">
    <w:name w:val="Верхний колонтитул Знак"/>
    <w:link w:val="ab"/>
    <w:uiPriority w:val="99"/>
    <w:locked/>
    <w:rsid w:val="001B242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5937</Words>
  <Characters>33845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правовой статус, полномочия</vt:lpstr>
    </vt:vector>
  </TitlesOfParts>
  <Company>XAA</Company>
  <LinksUpToDate>false</LinksUpToDate>
  <CharactersWithSpaces>39703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правовой статус, полномочия</dc:title>
  <dc:subject/>
  <dc:creator>1</dc:creator>
  <cp:keywords/>
  <dc:description/>
  <cp:lastModifiedBy>admin</cp:lastModifiedBy>
  <cp:revision>2</cp:revision>
  <dcterms:created xsi:type="dcterms:W3CDTF">2014-03-06T23:29:00Z</dcterms:created>
  <dcterms:modified xsi:type="dcterms:W3CDTF">2014-03-06T23:29:00Z</dcterms:modified>
</cp:coreProperties>
</file>