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3AD" w:rsidRDefault="006403AD" w:rsidP="00C51DB5">
      <w:pPr>
        <w:spacing w:after="0" w:line="360" w:lineRule="auto"/>
        <w:ind w:firstLine="709"/>
        <w:jc w:val="center"/>
        <w:rPr>
          <w:rFonts w:ascii="Times New Roman" w:hAnsi="Times New Roman"/>
          <w:b/>
          <w:sz w:val="28"/>
          <w:szCs w:val="28"/>
          <w:lang w:val="en-US"/>
        </w:rPr>
      </w:pPr>
      <w:r w:rsidRPr="00C51DB5">
        <w:rPr>
          <w:rFonts w:ascii="Times New Roman" w:hAnsi="Times New Roman"/>
          <w:b/>
          <w:sz w:val="28"/>
          <w:szCs w:val="28"/>
        </w:rPr>
        <w:t>СОДЕРЖАНИЕ</w:t>
      </w:r>
    </w:p>
    <w:p w:rsidR="00C51DB5" w:rsidRPr="00C51DB5" w:rsidRDefault="00C51DB5" w:rsidP="00C51DB5">
      <w:pPr>
        <w:spacing w:after="0" w:line="360" w:lineRule="auto"/>
        <w:ind w:firstLine="709"/>
        <w:jc w:val="center"/>
        <w:rPr>
          <w:rFonts w:ascii="Times New Roman" w:hAnsi="Times New Roman"/>
          <w:b/>
          <w:sz w:val="28"/>
          <w:szCs w:val="28"/>
          <w:lang w:val="en-US"/>
        </w:rPr>
      </w:pPr>
    </w:p>
    <w:p w:rsidR="006403AD" w:rsidRPr="00C51DB5" w:rsidRDefault="006403AD" w:rsidP="00C51DB5">
      <w:pPr>
        <w:pStyle w:val="FR1"/>
        <w:spacing w:line="360" w:lineRule="auto"/>
        <w:rPr>
          <w:rFonts w:ascii="Times New Roman" w:hAnsi="Times New Roman"/>
          <w:sz w:val="28"/>
          <w:szCs w:val="28"/>
        </w:rPr>
      </w:pPr>
      <w:r w:rsidRPr="00C51DB5">
        <w:rPr>
          <w:rFonts w:ascii="Times New Roman" w:hAnsi="Times New Roman"/>
          <w:sz w:val="28"/>
          <w:szCs w:val="28"/>
        </w:rPr>
        <w:t>1.   Причины Первой Мировой войны (август 1914 — ноябрь  1918 гг.) и проблемы послевоенного мирного урегулирования.</w:t>
      </w:r>
    </w:p>
    <w:p w:rsidR="006403AD" w:rsidRPr="00C51DB5" w:rsidRDefault="006403AD" w:rsidP="00C51DB5">
      <w:pPr>
        <w:pStyle w:val="FR1"/>
        <w:numPr>
          <w:ilvl w:val="0"/>
          <w:numId w:val="7"/>
        </w:numPr>
        <w:spacing w:line="360" w:lineRule="auto"/>
        <w:ind w:left="0" w:firstLine="0"/>
        <w:rPr>
          <w:rFonts w:ascii="Times New Roman" w:hAnsi="Times New Roman"/>
          <w:sz w:val="28"/>
          <w:szCs w:val="28"/>
        </w:rPr>
      </w:pPr>
      <w:r w:rsidRPr="00C51DB5">
        <w:rPr>
          <w:rFonts w:ascii="Times New Roman" w:hAnsi="Times New Roman"/>
          <w:sz w:val="28"/>
          <w:szCs w:val="28"/>
        </w:rPr>
        <w:t>Причины и повод Первой Мировой войны</w:t>
      </w:r>
    </w:p>
    <w:p w:rsidR="006403AD" w:rsidRPr="00C51DB5" w:rsidRDefault="006403AD" w:rsidP="00C51DB5">
      <w:pPr>
        <w:pStyle w:val="a4"/>
        <w:numPr>
          <w:ilvl w:val="0"/>
          <w:numId w:val="7"/>
        </w:numPr>
        <w:spacing w:line="360" w:lineRule="auto"/>
        <w:ind w:left="0" w:firstLine="0"/>
        <w:rPr>
          <w:sz w:val="28"/>
          <w:szCs w:val="28"/>
        </w:rPr>
      </w:pPr>
      <w:r w:rsidRPr="00C51DB5">
        <w:rPr>
          <w:sz w:val="28"/>
          <w:szCs w:val="28"/>
        </w:rPr>
        <w:t>Украинские земли в 1914 году</w:t>
      </w:r>
    </w:p>
    <w:p w:rsidR="006403AD" w:rsidRPr="00C51DB5" w:rsidRDefault="006403AD" w:rsidP="00C51DB5">
      <w:pPr>
        <w:pStyle w:val="2"/>
        <w:numPr>
          <w:ilvl w:val="0"/>
          <w:numId w:val="7"/>
        </w:numPr>
        <w:spacing w:line="360" w:lineRule="auto"/>
        <w:ind w:left="0" w:firstLine="0"/>
        <w:jc w:val="left"/>
        <w:rPr>
          <w:sz w:val="28"/>
          <w:szCs w:val="28"/>
        </w:rPr>
      </w:pPr>
      <w:r w:rsidRPr="00C51DB5">
        <w:rPr>
          <w:sz w:val="28"/>
          <w:szCs w:val="28"/>
        </w:rPr>
        <w:t>Международная социал-демократия в начале Первой Мировой войны</w:t>
      </w:r>
    </w:p>
    <w:p w:rsidR="006403AD" w:rsidRPr="00C51DB5" w:rsidRDefault="006403AD" w:rsidP="00C51DB5">
      <w:pPr>
        <w:pStyle w:val="a4"/>
        <w:numPr>
          <w:ilvl w:val="0"/>
          <w:numId w:val="7"/>
        </w:numPr>
        <w:spacing w:line="360" w:lineRule="auto"/>
        <w:ind w:left="0" w:firstLine="0"/>
        <w:rPr>
          <w:sz w:val="28"/>
          <w:szCs w:val="28"/>
        </w:rPr>
      </w:pPr>
      <w:r w:rsidRPr="00C51DB5">
        <w:rPr>
          <w:sz w:val="28"/>
          <w:szCs w:val="28"/>
        </w:rPr>
        <w:t>События 1917 – 1918 гг. Завершение войны.</w:t>
      </w:r>
    </w:p>
    <w:p w:rsidR="006403AD" w:rsidRPr="00C51DB5" w:rsidRDefault="006403AD" w:rsidP="00C51DB5">
      <w:pPr>
        <w:pStyle w:val="1"/>
        <w:numPr>
          <w:ilvl w:val="0"/>
          <w:numId w:val="7"/>
        </w:numPr>
        <w:spacing w:before="0" w:after="0" w:line="360" w:lineRule="auto"/>
        <w:ind w:left="0" w:firstLine="0"/>
        <w:rPr>
          <w:rFonts w:ascii="Times New Roman" w:hAnsi="Times New Roman"/>
          <w:b w:val="0"/>
          <w:szCs w:val="28"/>
        </w:rPr>
      </w:pPr>
      <w:r w:rsidRPr="00C51DB5">
        <w:rPr>
          <w:rFonts w:ascii="Times New Roman" w:hAnsi="Times New Roman"/>
          <w:b w:val="0"/>
          <w:szCs w:val="28"/>
        </w:rPr>
        <w:t xml:space="preserve">Международные отношения в послевоенный период </w:t>
      </w:r>
    </w:p>
    <w:p w:rsidR="006403AD" w:rsidRPr="00C51DB5" w:rsidRDefault="006403AD" w:rsidP="00C51DB5">
      <w:pPr>
        <w:pStyle w:val="a3"/>
        <w:spacing w:before="0" w:beforeAutospacing="0" w:after="0" w:afterAutospacing="0" w:line="360" w:lineRule="auto"/>
        <w:rPr>
          <w:sz w:val="28"/>
          <w:szCs w:val="28"/>
        </w:rPr>
      </w:pPr>
      <w:r w:rsidRPr="00C51DB5">
        <w:rPr>
          <w:sz w:val="28"/>
          <w:szCs w:val="28"/>
        </w:rPr>
        <w:t>2.   Германская, Британская и Американская школы геополитики.</w:t>
      </w:r>
    </w:p>
    <w:p w:rsidR="006403AD" w:rsidRPr="00C51DB5" w:rsidRDefault="006403AD" w:rsidP="00C51DB5">
      <w:pPr>
        <w:pStyle w:val="9"/>
        <w:numPr>
          <w:ilvl w:val="0"/>
          <w:numId w:val="8"/>
        </w:numPr>
        <w:spacing w:before="0" w:beforeAutospacing="0" w:after="0" w:afterAutospacing="0" w:line="360" w:lineRule="auto"/>
        <w:ind w:left="0" w:firstLine="0"/>
        <w:rPr>
          <w:sz w:val="28"/>
          <w:szCs w:val="28"/>
        </w:rPr>
      </w:pPr>
      <w:r w:rsidRPr="00C51DB5">
        <w:rPr>
          <w:bCs/>
          <w:sz w:val="28"/>
          <w:szCs w:val="28"/>
        </w:rPr>
        <w:t>«Отцы-основатели» геополитики</w:t>
      </w:r>
    </w:p>
    <w:p w:rsidR="006403AD" w:rsidRPr="00C51DB5" w:rsidRDefault="006403AD" w:rsidP="00C51DB5">
      <w:pPr>
        <w:pStyle w:val="9"/>
        <w:numPr>
          <w:ilvl w:val="0"/>
          <w:numId w:val="8"/>
        </w:numPr>
        <w:spacing w:before="0" w:beforeAutospacing="0" w:after="0" w:afterAutospacing="0" w:line="360" w:lineRule="auto"/>
        <w:ind w:left="0" w:firstLine="0"/>
        <w:rPr>
          <w:sz w:val="28"/>
          <w:szCs w:val="28"/>
        </w:rPr>
      </w:pPr>
      <w:r w:rsidRPr="00C51DB5">
        <w:rPr>
          <w:bCs/>
          <w:sz w:val="28"/>
          <w:szCs w:val="28"/>
        </w:rPr>
        <w:t xml:space="preserve">Национальные школы в геополитике: Британская </w:t>
      </w:r>
      <w:r w:rsidRPr="00C51DB5">
        <w:rPr>
          <w:sz w:val="28"/>
          <w:szCs w:val="28"/>
        </w:rPr>
        <w:t xml:space="preserve">геополитическая школа, </w:t>
      </w:r>
      <w:r w:rsidRPr="00C51DB5">
        <w:rPr>
          <w:bCs/>
          <w:sz w:val="28"/>
          <w:szCs w:val="28"/>
        </w:rPr>
        <w:t>Американская</w:t>
      </w:r>
      <w:r w:rsidRPr="00C51DB5">
        <w:rPr>
          <w:sz w:val="28"/>
          <w:szCs w:val="28"/>
        </w:rPr>
        <w:t xml:space="preserve"> геополитическая школа, </w:t>
      </w:r>
      <w:r w:rsidRPr="00C51DB5">
        <w:rPr>
          <w:bCs/>
          <w:sz w:val="28"/>
          <w:szCs w:val="28"/>
        </w:rPr>
        <w:t xml:space="preserve">Немецкая </w:t>
      </w:r>
      <w:r w:rsidRPr="00C51DB5">
        <w:rPr>
          <w:sz w:val="28"/>
          <w:szCs w:val="28"/>
        </w:rPr>
        <w:t>геополитическая школа</w:t>
      </w:r>
    </w:p>
    <w:p w:rsidR="000C3F6E" w:rsidRPr="00C51DB5" w:rsidRDefault="000C3F6E" w:rsidP="00C51DB5">
      <w:pPr>
        <w:pStyle w:val="FR1"/>
        <w:spacing w:line="360" w:lineRule="auto"/>
        <w:ind w:firstLine="709"/>
        <w:rPr>
          <w:rFonts w:ascii="Times New Roman" w:hAnsi="Times New Roman"/>
          <w:b/>
          <w:sz w:val="28"/>
          <w:szCs w:val="28"/>
        </w:rPr>
      </w:pPr>
    </w:p>
    <w:p w:rsidR="000E5AA2" w:rsidRPr="00C51DB5" w:rsidRDefault="000C3F6E" w:rsidP="00C51DB5">
      <w:pPr>
        <w:pStyle w:val="FR1"/>
        <w:spacing w:line="360" w:lineRule="auto"/>
        <w:ind w:firstLine="709"/>
        <w:jc w:val="center"/>
        <w:rPr>
          <w:rFonts w:ascii="Times New Roman" w:hAnsi="Times New Roman"/>
          <w:b/>
          <w:sz w:val="28"/>
          <w:szCs w:val="28"/>
        </w:rPr>
      </w:pPr>
      <w:r w:rsidRPr="00C51DB5">
        <w:rPr>
          <w:rFonts w:ascii="Times New Roman" w:hAnsi="Times New Roman"/>
          <w:b/>
          <w:sz w:val="28"/>
          <w:szCs w:val="28"/>
        </w:rPr>
        <w:br w:type="page"/>
      </w:r>
      <w:r w:rsidR="006403AD" w:rsidRPr="00C51DB5">
        <w:rPr>
          <w:rFonts w:ascii="Times New Roman" w:hAnsi="Times New Roman"/>
          <w:b/>
          <w:sz w:val="28"/>
          <w:szCs w:val="28"/>
        </w:rPr>
        <w:t xml:space="preserve">1.   </w:t>
      </w:r>
      <w:r w:rsidR="000E5AA2" w:rsidRPr="00C51DB5">
        <w:rPr>
          <w:rFonts w:ascii="Times New Roman" w:hAnsi="Times New Roman"/>
          <w:b/>
          <w:sz w:val="28"/>
          <w:szCs w:val="28"/>
        </w:rPr>
        <w:t>ПРИЧИНЫ ПЕРВОЙ МИРОВОЙ ВОЙНЫ</w:t>
      </w:r>
      <w:r w:rsidR="00AF2F33" w:rsidRPr="00C51DB5">
        <w:rPr>
          <w:rFonts w:ascii="Times New Roman" w:hAnsi="Times New Roman"/>
          <w:b/>
          <w:sz w:val="28"/>
          <w:szCs w:val="28"/>
        </w:rPr>
        <w:t xml:space="preserve"> (август 1914 — ноябрь  1918 гг.)</w:t>
      </w:r>
      <w:r w:rsidR="000E5AA2" w:rsidRPr="00C51DB5">
        <w:rPr>
          <w:rFonts w:ascii="Times New Roman" w:hAnsi="Times New Roman"/>
          <w:b/>
          <w:sz w:val="28"/>
          <w:szCs w:val="28"/>
        </w:rPr>
        <w:t xml:space="preserve"> И ПРОБЛЕМЫ ПОСЛЕВОЕННОГО МИРНОГО УРЕГУЛИРОВАНИЯ</w:t>
      </w:r>
    </w:p>
    <w:p w:rsidR="00C51DB5" w:rsidRDefault="00C51DB5" w:rsidP="00C51DB5">
      <w:pPr>
        <w:pStyle w:val="FR1"/>
        <w:spacing w:line="360" w:lineRule="auto"/>
        <w:ind w:firstLine="709"/>
        <w:jc w:val="center"/>
        <w:rPr>
          <w:rFonts w:ascii="Times New Roman" w:hAnsi="Times New Roman"/>
          <w:b/>
          <w:sz w:val="28"/>
          <w:szCs w:val="28"/>
          <w:lang w:val="en-US"/>
        </w:rPr>
      </w:pPr>
    </w:p>
    <w:p w:rsidR="000E5AA2" w:rsidRPr="00C51DB5" w:rsidRDefault="007B6CDC" w:rsidP="00C51DB5">
      <w:pPr>
        <w:pStyle w:val="FR1"/>
        <w:spacing w:line="360" w:lineRule="auto"/>
        <w:ind w:firstLine="709"/>
        <w:jc w:val="center"/>
        <w:rPr>
          <w:rFonts w:ascii="Times New Roman" w:hAnsi="Times New Roman"/>
          <w:b/>
          <w:sz w:val="28"/>
          <w:szCs w:val="28"/>
        </w:rPr>
      </w:pPr>
      <w:r w:rsidRPr="00C51DB5">
        <w:rPr>
          <w:rFonts w:ascii="Times New Roman" w:hAnsi="Times New Roman"/>
          <w:b/>
          <w:sz w:val="28"/>
          <w:szCs w:val="28"/>
        </w:rPr>
        <w:t xml:space="preserve">Причины и повод </w:t>
      </w:r>
      <w:r w:rsidR="000E5AA2" w:rsidRPr="00C51DB5">
        <w:rPr>
          <w:rFonts w:ascii="Times New Roman" w:hAnsi="Times New Roman"/>
          <w:b/>
          <w:sz w:val="28"/>
          <w:szCs w:val="28"/>
        </w:rPr>
        <w:t xml:space="preserve"> П</w:t>
      </w:r>
      <w:r w:rsidR="00BD6E3C" w:rsidRPr="00C51DB5">
        <w:rPr>
          <w:rFonts w:ascii="Times New Roman" w:hAnsi="Times New Roman"/>
          <w:b/>
          <w:sz w:val="28"/>
          <w:szCs w:val="28"/>
        </w:rPr>
        <w:t>ервой   мировой   войны</w:t>
      </w:r>
    </w:p>
    <w:p w:rsidR="00C51DB5" w:rsidRDefault="00C51DB5" w:rsidP="00C51DB5">
      <w:pPr>
        <w:spacing w:after="0" w:line="360" w:lineRule="auto"/>
        <w:ind w:firstLine="709"/>
        <w:jc w:val="both"/>
        <w:rPr>
          <w:rFonts w:ascii="Times New Roman" w:hAnsi="Times New Roman"/>
          <w:sz w:val="28"/>
          <w:szCs w:val="28"/>
          <w:lang w:val="en-US"/>
        </w:rPr>
      </w:pP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Война  велась между Тройственным  союзом (Германия, Австро-Вен</w:t>
      </w:r>
      <w:r w:rsidRPr="00C51DB5">
        <w:rPr>
          <w:rFonts w:ascii="Times New Roman" w:hAnsi="Times New Roman"/>
          <w:sz w:val="28"/>
          <w:szCs w:val="28"/>
        </w:rPr>
        <w:softHyphen/>
        <w:t xml:space="preserve">грия, Италия) и  Антантой (Россия, Англия, Франция). В ходе войны к Тройственному союзу  присоединилась Турция (1914 г.) и Болгария (1915г.), к Антанте — Италия (1915 г.), Румыния (1916 г.), США(1917 г.).      </w:t>
      </w: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u w:val="single"/>
        </w:rPr>
        <w:t>Причины  войны:</w:t>
      </w:r>
      <w:r w:rsidRPr="00C51DB5">
        <w:rPr>
          <w:rFonts w:ascii="Times New Roman" w:hAnsi="Times New Roman"/>
          <w:sz w:val="28"/>
          <w:szCs w:val="28"/>
        </w:rPr>
        <w:t xml:space="preserve"> </w:t>
      </w:r>
      <w:r w:rsidR="006403AD" w:rsidRPr="00C51DB5">
        <w:rPr>
          <w:rFonts w:ascii="Times New Roman" w:hAnsi="Times New Roman"/>
          <w:sz w:val="28"/>
          <w:szCs w:val="28"/>
        </w:rPr>
        <w:t>с</w:t>
      </w:r>
      <w:r w:rsidRPr="00C51DB5">
        <w:rPr>
          <w:rFonts w:ascii="Times New Roman" w:hAnsi="Times New Roman"/>
          <w:sz w:val="28"/>
          <w:szCs w:val="28"/>
        </w:rPr>
        <w:t>тремление всех стран к захвату новых территорий, разделу колоний и устранению конкурентов</w:t>
      </w:r>
      <w:r w:rsidR="006403AD" w:rsidRPr="00C51DB5">
        <w:rPr>
          <w:rFonts w:ascii="Times New Roman" w:hAnsi="Times New Roman"/>
          <w:sz w:val="28"/>
          <w:szCs w:val="28"/>
        </w:rPr>
        <w:t>; с</w:t>
      </w:r>
      <w:r w:rsidRPr="00C51DB5">
        <w:rPr>
          <w:rFonts w:ascii="Times New Roman" w:hAnsi="Times New Roman"/>
          <w:sz w:val="28"/>
          <w:szCs w:val="28"/>
        </w:rPr>
        <w:t>тремление стран отвлечь вниман</w:t>
      </w:r>
      <w:r w:rsidR="006403AD" w:rsidRPr="00C51DB5">
        <w:rPr>
          <w:rFonts w:ascii="Times New Roman" w:hAnsi="Times New Roman"/>
          <w:sz w:val="28"/>
          <w:szCs w:val="28"/>
        </w:rPr>
        <w:t>ие народа от внутренних проблем; к</w:t>
      </w:r>
      <w:r w:rsidRPr="00C51DB5">
        <w:rPr>
          <w:rFonts w:ascii="Times New Roman" w:hAnsi="Times New Roman"/>
          <w:sz w:val="28"/>
          <w:szCs w:val="28"/>
        </w:rPr>
        <w:t>аждая страна преследовала свою цель:</w:t>
      </w: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b/>
          <w:i/>
          <w:sz w:val="28"/>
          <w:szCs w:val="28"/>
        </w:rPr>
        <w:t>Германия</w:t>
      </w:r>
      <w:r w:rsidRPr="00C51DB5">
        <w:rPr>
          <w:rFonts w:ascii="Times New Roman" w:hAnsi="Times New Roman"/>
          <w:sz w:val="28"/>
          <w:szCs w:val="28"/>
        </w:rPr>
        <w:t xml:space="preserve"> стремилась расширить свои владения и установить доминирование в мировой политике.</w:t>
      </w: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b/>
          <w:i/>
          <w:sz w:val="28"/>
          <w:szCs w:val="28"/>
        </w:rPr>
        <w:t>Франция</w:t>
      </w:r>
      <w:r w:rsidRPr="00C51DB5">
        <w:rPr>
          <w:rFonts w:ascii="Times New Roman" w:hAnsi="Times New Roman"/>
          <w:sz w:val="28"/>
          <w:szCs w:val="28"/>
        </w:rPr>
        <w:t xml:space="preserve"> хотела вернуть обратно Эльзас и Лотарингию, а так же захватить Саарский угольный бассейн.</w:t>
      </w: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b/>
          <w:i/>
          <w:sz w:val="28"/>
          <w:szCs w:val="28"/>
        </w:rPr>
        <w:t>Австро-Венгрия</w:t>
      </w:r>
      <w:r w:rsidRPr="00C51DB5">
        <w:rPr>
          <w:rFonts w:ascii="Times New Roman" w:hAnsi="Times New Roman"/>
          <w:sz w:val="28"/>
          <w:szCs w:val="28"/>
        </w:rPr>
        <w:t xml:space="preserve"> имела территориальные претензии к Сербии, Черногории, Румынии и России, а также стремилась подавить национально-освободительное движение.</w:t>
      </w: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b/>
          <w:i/>
          <w:sz w:val="28"/>
          <w:szCs w:val="28"/>
        </w:rPr>
        <w:t xml:space="preserve">Англия </w:t>
      </w:r>
      <w:r w:rsidRPr="00C51DB5">
        <w:rPr>
          <w:rFonts w:ascii="Times New Roman" w:hAnsi="Times New Roman"/>
          <w:sz w:val="28"/>
          <w:szCs w:val="28"/>
        </w:rPr>
        <w:t>стремилась уничтожить Германию, как своего основного соперника в торговли, а также забрать у Турции богатые нефтью земли.</w:t>
      </w: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b/>
          <w:i/>
          <w:sz w:val="28"/>
          <w:szCs w:val="28"/>
        </w:rPr>
        <w:t>Италия</w:t>
      </w:r>
      <w:r w:rsidRPr="00C51DB5">
        <w:rPr>
          <w:rFonts w:ascii="Times New Roman" w:hAnsi="Times New Roman"/>
          <w:sz w:val="28"/>
          <w:szCs w:val="28"/>
        </w:rPr>
        <w:t xml:space="preserve"> стремилась расширить свое господство на Балканском полуострове.</w:t>
      </w: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b/>
          <w:i/>
          <w:sz w:val="28"/>
          <w:szCs w:val="28"/>
        </w:rPr>
        <w:t>Россия</w:t>
      </w:r>
      <w:r w:rsidRPr="00C51DB5">
        <w:rPr>
          <w:rFonts w:ascii="Times New Roman" w:hAnsi="Times New Roman"/>
          <w:sz w:val="28"/>
          <w:szCs w:val="28"/>
        </w:rPr>
        <w:t xml:space="preserve"> хотела захватить Константинополь, проливы Босфор и Дарданеллы, а также остановить назревающую в России революцию.</w:t>
      </w:r>
    </w:p>
    <w:p w:rsidR="000E5AA2" w:rsidRPr="00C51DB5" w:rsidRDefault="00C51DB5" w:rsidP="00C51DB5">
      <w:pPr>
        <w:spacing w:after="0" w:line="360" w:lineRule="auto"/>
        <w:ind w:firstLine="709"/>
        <w:jc w:val="both"/>
        <w:rPr>
          <w:rFonts w:ascii="Times New Roman" w:hAnsi="Times New Roman"/>
          <w:sz w:val="28"/>
          <w:szCs w:val="28"/>
        </w:rPr>
      </w:pPr>
      <w:r>
        <w:rPr>
          <w:rFonts w:ascii="Times New Roman" w:hAnsi="Times New Roman"/>
          <w:sz w:val="28"/>
          <w:szCs w:val="28"/>
          <w:u w:val="single"/>
        </w:rPr>
        <w:t xml:space="preserve">Поводом </w:t>
      </w:r>
      <w:r w:rsidR="000E5AA2" w:rsidRPr="00C51DB5">
        <w:rPr>
          <w:rFonts w:ascii="Times New Roman" w:hAnsi="Times New Roman"/>
          <w:sz w:val="28"/>
          <w:szCs w:val="28"/>
          <w:u w:val="single"/>
        </w:rPr>
        <w:t>к войне</w:t>
      </w:r>
      <w:r w:rsidR="000E5AA2" w:rsidRPr="00C51DB5">
        <w:rPr>
          <w:rFonts w:ascii="Times New Roman" w:hAnsi="Times New Roman"/>
          <w:sz w:val="28"/>
          <w:szCs w:val="28"/>
        </w:rPr>
        <w:t xml:space="preserve"> стало убийство австро-венгерского эрцгерцога Франца Фердинанда и его жены сербским националистом Гаври</w:t>
      </w:r>
      <w:r w:rsidR="000E5AA2" w:rsidRPr="00C51DB5">
        <w:rPr>
          <w:rFonts w:ascii="Times New Roman" w:hAnsi="Times New Roman"/>
          <w:sz w:val="28"/>
          <w:szCs w:val="28"/>
        </w:rPr>
        <w:softHyphen/>
        <w:t>лой Принципом.</w:t>
      </w:r>
    </w:p>
    <w:p w:rsidR="000E5AA2" w:rsidRPr="00C51DB5" w:rsidRDefault="00C51DB5" w:rsidP="00C51DB5">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0E5AA2" w:rsidRPr="00C51DB5">
        <w:rPr>
          <w:rFonts w:ascii="Times New Roman" w:hAnsi="Times New Roman"/>
          <w:b/>
          <w:sz w:val="28"/>
          <w:szCs w:val="28"/>
        </w:rPr>
        <w:t>Украинские земли в 1914 году</w:t>
      </w:r>
    </w:p>
    <w:p w:rsidR="00C51DB5" w:rsidRDefault="00C51DB5" w:rsidP="00C51DB5">
      <w:pPr>
        <w:spacing w:after="0" w:line="360" w:lineRule="auto"/>
        <w:ind w:firstLine="709"/>
        <w:jc w:val="both"/>
        <w:rPr>
          <w:rFonts w:ascii="Times New Roman" w:hAnsi="Times New Roman"/>
          <w:sz w:val="28"/>
          <w:szCs w:val="28"/>
          <w:lang w:val="en-US"/>
        </w:rPr>
      </w:pP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Украина в планах воюющих стран занимала особое значение:</w:t>
      </w:r>
    </w:p>
    <w:p w:rsidR="000E5AA2" w:rsidRPr="00C51DB5" w:rsidRDefault="000E5AA2" w:rsidP="00C51DB5">
      <w:pPr>
        <w:pStyle w:val="a4"/>
        <w:numPr>
          <w:ilvl w:val="0"/>
          <w:numId w:val="2"/>
        </w:numPr>
        <w:spacing w:line="360" w:lineRule="auto"/>
        <w:ind w:left="0" w:firstLine="709"/>
        <w:jc w:val="both"/>
        <w:rPr>
          <w:sz w:val="28"/>
          <w:szCs w:val="28"/>
        </w:rPr>
      </w:pPr>
      <w:r w:rsidRPr="00C51DB5">
        <w:rPr>
          <w:b/>
          <w:i/>
          <w:sz w:val="28"/>
          <w:szCs w:val="28"/>
        </w:rPr>
        <w:t>Германия</w:t>
      </w:r>
      <w:r w:rsidRPr="00C51DB5">
        <w:rPr>
          <w:sz w:val="28"/>
          <w:szCs w:val="28"/>
        </w:rPr>
        <w:t xml:space="preserve"> преследовала цель разгромить Россию, отторгнуть от нее Украину и присоединить ее к составу Великой Германской империи. Кроме нее присоединить Прибалтику, Белоруссию и Кавказ.</w:t>
      </w:r>
    </w:p>
    <w:p w:rsidR="000E5AA2" w:rsidRPr="00C51DB5" w:rsidRDefault="000E5AA2" w:rsidP="00C51DB5">
      <w:pPr>
        <w:pStyle w:val="a4"/>
        <w:numPr>
          <w:ilvl w:val="0"/>
          <w:numId w:val="2"/>
        </w:numPr>
        <w:spacing w:line="360" w:lineRule="auto"/>
        <w:ind w:left="0" w:firstLine="709"/>
        <w:jc w:val="both"/>
        <w:rPr>
          <w:sz w:val="28"/>
          <w:szCs w:val="28"/>
        </w:rPr>
      </w:pPr>
      <w:r w:rsidRPr="00C51DB5">
        <w:rPr>
          <w:b/>
          <w:i/>
          <w:sz w:val="28"/>
          <w:szCs w:val="28"/>
        </w:rPr>
        <w:t>Австро-Венгрия</w:t>
      </w:r>
      <w:r w:rsidRPr="00C51DB5">
        <w:rPr>
          <w:sz w:val="28"/>
          <w:szCs w:val="28"/>
        </w:rPr>
        <w:t xml:space="preserve"> хотела сохранить свое господство над Галицией, Закарпатьем и Буковиной, а также присоединить Волынь и Подолье.</w:t>
      </w:r>
    </w:p>
    <w:p w:rsidR="000E5AA2" w:rsidRPr="00C51DB5" w:rsidRDefault="000E5AA2" w:rsidP="00C51DB5">
      <w:pPr>
        <w:pStyle w:val="a4"/>
        <w:numPr>
          <w:ilvl w:val="0"/>
          <w:numId w:val="2"/>
        </w:numPr>
        <w:spacing w:line="360" w:lineRule="auto"/>
        <w:ind w:left="0" w:firstLine="709"/>
        <w:jc w:val="both"/>
        <w:rPr>
          <w:sz w:val="28"/>
          <w:szCs w:val="28"/>
        </w:rPr>
      </w:pPr>
      <w:r w:rsidRPr="00C51DB5">
        <w:rPr>
          <w:b/>
          <w:i/>
          <w:sz w:val="28"/>
          <w:szCs w:val="28"/>
        </w:rPr>
        <w:t>Россия</w:t>
      </w:r>
      <w:r w:rsidRPr="00C51DB5">
        <w:rPr>
          <w:sz w:val="28"/>
          <w:szCs w:val="28"/>
        </w:rPr>
        <w:t xml:space="preserve"> стремилась присоединить Западную Украину, и таким образом продвинуть свою границу к Карпатским горам.</w:t>
      </w: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u w:val="single"/>
        </w:rPr>
        <w:t>В итоге:</w:t>
      </w:r>
      <w:r w:rsidRPr="00C51DB5">
        <w:rPr>
          <w:rFonts w:ascii="Times New Roman" w:hAnsi="Times New Roman"/>
          <w:sz w:val="28"/>
          <w:szCs w:val="28"/>
        </w:rPr>
        <w:t xml:space="preserve"> украинцы, разделенные между империями, вынуждены  были воевать друг с другом (в русской армии насчитывалось 3,5 млн. украинцев, а в австрийской 250  тыс.).</w:t>
      </w:r>
    </w:p>
    <w:p w:rsidR="00C51DB5" w:rsidRDefault="00C51DB5" w:rsidP="00C51DB5">
      <w:pPr>
        <w:pStyle w:val="2"/>
        <w:spacing w:line="360" w:lineRule="auto"/>
        <w:jc w:val="center"/>
        <w:rPr>
          <w:b/>
          <w:sz w:val="28"/>
          <w:szCs w:val="28"/>
          <w:lang w:val="en-US"/>
        </w:rPr>
      </w:pPr>
    </w:p>
    <w:p w:rsidR="00076A61" w:rsidRPr="00C51DB5" w:rsidRDefault="00076A61" w:rsidP="00C51DB5">
      <w:pPr>
        <w:pStyle w:val="2"/>
        <w:spacing w:line="360" w:lineRule="auto"/>
        <w:jc w:val="center"/>
        <w:rPr>
          <w:b/>
          <w:sz w:val="28"/>
          <w:szCs w:val="28"/>
        </w:rPr>
      </w:pPr>
      <w:r w:rsidRPr="00C51DB5">
        <w:rPr>
          <w:b/>
          <w:sz w:val="28"/>
          <w:szCs w:val="28"/>
        </w:rPr>
        <w:t>Международная социал-демократия в начале Первой Мировой войны</w:t>
      </w:r>
    </w:p>
    <w:p w:rsidR="00C51DB5" w:rsidRDefault="00C51DB5" w:rsidP="00C51DB5">
      <w:pPr>
        <w:pStyle w:val="2"/>
        <w:spacing w:line="360" w:lineRule="auto"/>
        <w:rPr>
          <w:sz w:val="28"/>
          <w:szCs w:val="28"/>
          <w:lang w:val="en-US"/>
        </w:rPr>
      </w:pPr>
    </w:p>
    <w:p w:rsidR="00076A61" w:rsidRPr="00C51DB5" w:rsidRDefault="00076A61" w:rsidP="00C51DB5">
      <w:pPr>
        <w:pStyle w:val="2"/>
        <w:spacing w:line="360" w:lineRule="auto"/>
        <w:rPr>
          <w:sz w:val="28"/>
          <w:szCs w:val="28"/>
        </w:rPr>
      </w:pPr>
      <w:r w:rsidRPr="00C51DB5">
        <w:rPr>
          <w:sz w:val="28"/>
          <w:szCs w:val="28"/>
        </w:rPr>
        <w:t xml:space="preserve">В конце 19 в. у социал-демократов был наднациональный орган – 2-ой Интернационал. </w:t>
      </w:r>
    </w:p>
    <w:p w:rsidR="00076A61" w:rsidRPr="00C51DB5" w:rsidRDefault="00076A61" w:rsidP="00C51DB5">
      <w:pPr>
        <w:pStyle w:val="2"/>
        <w:spacing w:line="360" w:lineRule="auto"/>
        <w:rPr>
          <w:sz w:val="28"/>
          <w:szCs w:val="28"/>
        </w:rPr>
      </w:pPr>
      <w:r w:rsidRPr="00C51DB5">
        <w:rPr>
          <w:sz w:val="28"/>
          <w:szCs w:val="28"/>
        </w:rPr>
        <w:t>В 1917 году произошла Февральская революция. Изначально временное правительство пользовалось поддержкой народа, который ждал, что оно решит 2 главные проблемы России: конец войне и земельный вопрос. Но временное правительство объявило, что Россия будет вести войну до победы, так как до победы осталось несколько месяцев, получали американские кредиты, нельзя было нарушать договор, а также земельная реформа откладывалась до конца войны (опасались массового дезертирства).</w:t>
      </w:r>
    </w:p>
    <w:p w:rsidR="00076A61" w:rsidRPr="00C51DB5" w:rsidRDefault="00076A61" w:rsidP="00C51DB5">
      <w:pPr>
        <w:pStyle w:val="2"/>
        <w:spacing w:line="360" w:lineRule="auto"/>
        <w:rPr>
          <w:sz w:val="28"/>
          <w:szCs w:val="28"/>
        </w:rPr>
      </w:pPr>
      <w:r w:rsidRPr="00C51DB5">
        <w:rPr>
          <w:sz w:val="28"/>
          <w:szCs w:val="28"/>
        </w:rPr>
        <w:t>Это были роковые известия.</w:t>
      </w:r>
    </w:p>
    <w:p w:rsidR="00076A61" w:rsidRPr="00C51DB5" w:rsidRDefault="00076A61" w:rsidP="00C51DB5">
      <w:pPr>
        <w:pStyle w:val="2"/>
        <w:spacing w:line="360" w:lineRule="auto"/>
        <w:rPr>
          <w:sz w:val="28"/>
          <w:szCs w:val="28"/>
        </w:rPr>
      </w:pPr>
      <w:r w:rsidRPr="00C51DB5">
        <w:rPr>
          <w:sz w:val="28"/>
          <w:szCs w:val="28"/>
        </w:rPr>
        <w:t>Февральская революция была причиной вступления США в Первую Мировую войну. В начало войны США укрепляется в Латинской Америке, продавали сырьё обоим блокам. США хотели сокрушить Германию и установить гегемонию. После революции, когда Россия ослабела, США вступили в апреле 1917 года в войну.</w:t>
      </w:r>
    </w:p>
    <w:p w:rsidR="00076A61" w:rsidRPr="00C51DB5" w:rsidRDefault="00076A61" w:rsidP="00C51DB5">
      <w:pPr>
        <w:pStyle w:val="2"/>
        <w:spacing w:line="360" w:lineRule="auto"/>
        <w:rPr>
          <w:sz w:val="28"/>
          <w:szCs w:val="28"/>
        </w:rPr>
      </w:pPr>
      <w:r w:rsidRPr="00C51DB5">
        <w:rPr>
          <w:sz w:val="28"/>
          <w:szCs w:val="28"/>
        </w:rPr>
        <w:t>В 1917 году – Октябрьская рев. В апрель 1917года в Петроград пребывает Ленин. Чтобы добраться из Швейцарии через Германию в Россию он договаривается с немецким генштабом, что придя к власти завершит войну.</w:t>
      </w:r>
    </w:p>
    <w:p w:rsidR="00076A61" w:rsidRPr="00C51DB5" w:rsidRDefault="00076A61" w:rsidP="00C51DB5">
      <w:pPr>
        <w:pStyle w:val="2"/>
        <w:spacing w:line="360" w:lineRule="auto"/>
        <w:rPr>
          <w:sz w:val="28"/>
          <w:szCs w:val="28"/>
        </w:rPr>
      </w:pPr>
      <w:r w:rsidRPr="00C51DB5">
        <w:rPr>
          <w:sz w:val="28"/>
          <w:szCs w:val="28"/>
        </w:rPr>
        <w:t>Массированная пропаганда против временного правительства. Провал июльского наступления русской армии в 1917 году. Керенский предпринял попытку разбить Германию. А.Брусилова сделали верховным главнокомандующим. План Брусилова был уникален. Но большевики в каждый полк направили по агитатору, половина полков отказалась идти в атаку.</w:t>
      </w:r>
    </w:p>
    <w:p w:rsidR="00076A61" w:rsidRPr="00C51DB5" w:rsidRDefault="00076A61" w:rsidP="00C51DB5">
      <w:pPr>
        <w:pStyle w:val="2"/>
        <w:spacing w:line="360" w:lineRule="auto"/>
        <w:rPr>
          <w:sz w:val="28"/>
          <w:szCs w:val="28"/>
        </w:rPr>
      </w:pPr>
      <w:r w:rsidRPr="00C51DB5">
        <w:rPr>
          <w:sz w:val="28"/>
          <w:szCs w:val="28"/>
        </w:rPr>
        <w:t>В марте 1918 года состоятся переговоры в Брестлитовске (мир с Германией).</w:t>
      </w:r>
    </w:p>
    <w:p w:rsidR="00076A61" w:rsidRPr="00C51DB5" w:rsidRDefault="00076A61" w:rsidP="00C51DB5">
      <w:pPr>
        <w:pStyle w:val="2"/>
        <w:spacing w:line="360" w:lineRule="auto"/>
        <w:rPr>
          <w:sz w:val="28"/>
          <w:szCs w:val="28"/>
        </w:rPr>
      </w:pPr>
      <w:r w:rsidRPr="00C51DB5">
        <w:rPr>
          <w:sz w:val="28"/>
          <w:szCs w:val="28"/>
        </w:rPr>
        <w:t xml:space="preserve">Потери России в Первой Мировой войне (1918) – 2 300 000 человек. </w:t>
      </w:r>
    </w:p>
    <w:p w:rsidR="00076A61" w:rsidRPr="00C51DB5" w:rsidRDefault="00076A61" w:rsidP="00C51DB5">
      <w:pPr>
        <w:pStyle w:val="2"/>
        <w:spacing w:line="360" w:lineRule="auto"/>
        <w:rPr>
          <w:sz w:val="28"/>
          <w:szCs w:val="28"/>
        </w:rPr>
      </w:pPr>
      <w:r w:rsidRPr="00C51DB5">
        <w:rPr>
          <w:sz w:val="28"/>
          <w:szCs w:val="28"/>
        </w:rPr>
        <w:t>Большевики пришли к власти благодаря пропаганде. К концу Первой Мировой войны у политиков появляется мысль, что война не способ решения проблем. К концу войны была создана Мирная декларация Ллойд-Джорджа (англ. премьер); «14 пунктов Вильсона» (янв. 1918).</w:t>
      </w:r>
    </w:p>
    <w:p w:rsidR="00076A61" w:rsidRPr="00C51DB5" w:rsidRDefault="00076A61" w:rsidP="00C51DB5">
      <w:pPr>
        <w:pStyle w:val="2"/>
        <w:spacing w:line="360" w:lineRule="auto"/>
        <w:rPr>
          <w:sz w:val="28"/>
          <w:szCs w:val="28"/>
        </w:rPr>
      </w:pPr>
      <w:r w:rsidRPr="00C51DB5">
        <w:rPr>
          <w:sz w:val="28"/>
          <w:szCs w:val="28"/>
        </w:rPr>
        <w:t>Устройство послевоенного мира: свобода морей и свобода торговли, автономия для народов Турции и Австро-Венгрии, независимая Польша, освобождение России от иностранных войск, наднациональный орган «Лига наций» (этот документ во многом заложил основы послевоенного мира, но понимание этого документа пришло позднее).</w:t>
      </w:r>
    </w:p>
    <w:p w:rsidR="00076A61" w:rsidRPr="00C51DB5" w:rsidRDefault="00076A61" w:rsidP="00C51DB5">
      <w:pPr>
        <w:pStyle w:val="2"/>
        <w:spacing w:line="360" w:lineRule="auto"/>
        <w:rPr>
          <w:sz w:val="28"/>
          <w:szCs w:val="28"/>
        </w:rPr>
      </w:pPr>
      <w:r w:rsidRPr="00C51DB5">
        <w:rPr>
          <w:sz w:val="28"/>
          <w:szCs w:val="28"/>
        </w:rPr>
        <w:t>Осенью 1918 г. Германия попыталась предпринять попытку победить в войне (революция в России). Немцы чуть не дошли до Парижа, но Германия проиграла. В Германии была революция, а Австро-Венгрия распалась. 11 ноября Германия капитулировала.</w:t>
      </w:r>
    </w:p>
    <w:p w:rsidR="000E5AA2" w:rsidRPr="00C51DB5" w:rsidRDefault="000E5AA2" w:rsidP="00C51DB5">
      <w:pPr>
        <w:pStyle w:val="2"/>
        <w:spacing w:line="360" w:lineRule="auto"/>
        <w:rPr>
          <w:sz w:val="28"/>
          <w:szCs w:val="28"/>
        </w:rPr>
      </w:pPr>
      <w:r w:rsidRPr="00C51DB5">
        <w:rPr>
          <w:sz w:val="28"/>
          <w:szCs w:val="28"/>
        </w:rPr>
        <w:t xml:space="preserve">В ходе войны было много тайных соглашений - делили мир. Оба блока пытались перетянуть на свою сторону нейтральные страны. В 1914 - 1915 гг. происходит расширение состава участников Первой Мировой войны. Япония и Италия соглашаются сражаться на стороне Антанты; Турция - за Австро-Венгрию и Германии. </w:t>
      </w:r>
    </w:p>
    <w:p w:rsidR="00C51DB5" w:rsidRDefault="00C51DB5" w:rsidP="00C51DB5">
      <w:pPr>
        <w:spacing w:after="0" w:line="360" w:lineRule="auto"/>
        <w:ind w:firstLine="709"/>
        <w:jc w:val="center"/>
        <w:rPr>
          <w:rFonts w:ascii="Times New Roman" w:hAnsi="Times New Roman"/>
          <w:b/>
          <w:sz w:val="28"/>
          <w:szCs w:val="28"/>
          <w:lang w:val="en-US"/>
        </w:rPr>
      </w:pPr>
    </w:p>
    <w:p w:rsidR="000E5AA2" w:rsidRPr="00C51DB5" w:rsidRDefault="000E5AA2" w:rsidP="00C51DB5">
      <w:pPr>
        <w:spacing w:after="0" w:line="360" w:lineRule="auto"/>
        <w:ind w:firstLine="709"/>
        <w:jc w:val="center"/>
        <w:rPr>
          <w:rFonts w:ascii="Times New Roman" w:hAnsi="Times New Roman"/>
          <w:b/>
          <w:sz w:val="28"/>
          <w:szCs w:val="28"/>
        </w:rPr>
      </w:pPr>
      <w:r w:rsidRPr="00C51DB5">
        <w:rPr>
          <w:rFonts w:ascii="Times New Roman" w:hAnsi="Times New Roman"/>
          <w:b/>
          <w:sz w:val="28"/>
          <w:szCs w:val="28"/>
        </w:rPr>
        <w:t>События 1917 – 1918 гг. Зав</w:t>
      </w:r>
      <w:r w:rsidR="00683E3A" w:rsidRPr="00C51DB5">
        <w:rPr>
          <w:rFonts w:ascii="Times New Roman" w:hAnsi="Times New Roman"/>
          <w:b/>
          <w:sz w:val="28"/>
          <w:szCs w:val="28"/>
        </w:rPr>
        <w:t>ершение войны</w:t>
      </w:r>
    </w:p>
    <w:p w:rsidR="00C51DB5" w:rsidRDefault="00C51DB5" w:rsidP="00C51DB5">
      <w:pPr>
        <w:spacing w:after="0" w:line="360" w:lineRule="auto"/>
        <w:ind w:firstLine="709"/>
        <w:jc w:val="both"/>
        <w:rPr>
          <w:rFonts w:ascii="Times New Roman" w:hAnsi="Times New Roman"/>
          <w:sz w:val="28"/>
          <w:szCs w:val="28"/>
          <w:lang w:val="en-US"/>
        </w:rPr>
      </w:pP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Первой не выдержала «войны» и «истощения» Россия, где в феврале 1917 года произошла революция, но революция оказалась незавершенной. Этим воспользовались большевики, которые 25 октября (7 ноября) 1917 года в Петрограде произошел большевистский переворот в результате, которого было свергнуто Временное правительство и к власти пришли большевики во главе с В. Ленином. Большевики, придя к власти сразу принимают 2 основных закона:</w:t>
      </w:r>
    </w:p>
    <w:p w:rsidR="000E5AA2" w:rsidRPr="00C51DB5" w:rsidRDefault="000E5AA2" w:rsidP="00C51DB5">
      <w:pPr>
        <w:pStyle w:val="a4"/>
        <w:numPr>
          <w:ilvl w:val="0"/>
          <w:numId w:val="3"/>
        </w:numPr>
        <w:spacing w:line="360" w:lineRule="auto"/>
        <w:ind w:left="0" w:firstLine="709"/>
        <w:jc w:val="both"/>
        <w:rPr>
          <w:sz w:val="28"/>
          <w:szCs w:val="28"/>
        </w:rPr>
      </w:pPr>
      <w:r w:rsidRPr="00C51DB5">
        <w:rPr>
          <w:sz w:val="28"/>
          <w:szCs w:val="28"/>
        </w:rPr>
        <w:t>Декрет о мире (Россия выходила из войны)</w:t>
      </w:r>
    </w:p>
    <w:p w:rsidR="000E5AA2" w:rsidRPr="00C51DB5" w:rsidRDefault="000E5AA2" w:rsidP="00C51DB5">
      <w:pPr>
        <w:pStyle w:val="a4"/>
        <w:numPr>
          <w:ilvl w:val="0"/>
          <w:numId w:val="3"/>
        </w:numPr>
        <w:spacing w:line="360" w:lineRule="auto"/>
        <w:ind w:left="0" w:firstLine="709"/>
        <w:jc w:val="both"/>
        <w:rPr>
          <w:sz w:val="28"/>
          <w:szCs w:val="28"/>
        </w:rPr>
      </w:pPr>
      <w:r w:rsidRPr="00C51DB5">
        <w:rPr>
          <w:sz w:val="28"/>
          <w:szCs w:val="28"/>
        </w:rPr>
        <w:t>Декрет о земле (вся земля переходит к крестьянам)</w:t>
      </w: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Было сформировано новое правительство – Совет Народных Комиссаров во главе с Лениным.</w:t>
      </w: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В декабре 1917 года Россия заключает с Германией перемирье, а 3 марта 1918 года между Россией и Четвертным союзом в Брест-Литовске был заключен сепаратный мир (это договор, когда одна из сторон, входивших в коалицию, подписывает мир с противником без ведома и согласия других участников коалиции). Подписывая этот мир, России пришлось пойти на ряд унизительных и невыгодных условий.</w:t>
      </w: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Революция в России дала толчок к революциям в других странах. Революционные события начинаются в Австрии, где они носили национально-освободительный характер. Здесь были созданы независимые государства.</w:t>
      </w: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 xml:space="preserve">3 ноября 1918 года революция начинается в Германии. В результате революционных событий в Германии была свергнута монархия и провозглашена Веймарская республика. </w:t>
      </w: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 xml:space="preserve">Узнав о революционных ситуациях в Германии, о своей капитуляции подписывается Австро-Венгрия. 12 ноября 1918 года революция происходит в Австрии. Было объявлено свержение Карла </w:t>
      </w:r>
      <w:r w:rsidRPr="00C51DB5">
        <w:rPr>
          <w:rFonts w:ascii="Times New Roman" w:hAnsi="Times New Roman"/>
          <w:sz w:val="28"/>
          <w:szCs w:val="28"/>
          <w:lang w:val="en-US"/>
        </w:rPr>
        <w:t>I</w:t>
      </w:r>
      <w:r w:rsidRPr="00C51DB5">
        <w:rPr>
          <w:rFonts w:ascii="Times New Roman" w:hAnsi="Times New Roman"/>
          <w:sz w:val="28"/>
          <w:szCs w:val="28"/>
        </w:rPr>
        <w:t xml:space="preserve"> Габсбурга и образована Австрийская республика. А до этого капитуляцию подписала Болгария.</w:t>
      </w: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В октябре капитуляцию подписывала Турция.</w:t>
      </w:r>
    </w:p>
    <w:p w:rsidR="000E5AA2" w:rsidRPr="00C51DB5" w:rsidRDefault="000E5AA2"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11 ноября 1918 года на станции во Франции в Копьенском лесу в штабном вагоне маршала Фердинанда Фоша, между Антантой и Германией, было заключено перемирье сроком на 36 дней, что означало окончание Великой войны.</w:t>
      </w:r>
    </w:p>
    <w:p w:rsidR="000E5AA2" w:rsidRPr="00C51DB5" w:rsidRDefault="00076A61" w:rsidP="00C51DB5">
      <w:pPr>
        <w:spacing w:after="0" w:line="360" w:lineRule="auto"/>
        <w:ind w:firstLine="709"/>
        <w:jc w:val="center"/>
        <w:rPr>
          <w:rFonts w:ascii="Times New Roman" w:hAnsi="Times New Roman"/>
          <w:sz w:val="28"/>
          <w:szCs w:val="28"/>
          <w:u w:val="single"/>
        </w:rPr>
      </w:pPr>
      <w:r w:rsidRPr="00C51DB5">
        <w:rPr>
          <w:rFonts w:ascii="Times New Roman" w:hAnsi="Times New Roman"/>
          <w:sz w:val="28"/>
          <w:szCs w:val="28"/>
          <w:u w:val="single"/>
        </w:rPr>
        <w:t>Последствия войны</w:t>
      </w:r>
    </w:p>
    <w:p w:rsidR="000E5AA2" w:rsidRPr="00C51DB5" w:rsidRDefault="000E5AA2" w:rsidP="00C51DB5">
      <w:pPr>
        <w:pStyle w:val="a4"/>
        <w:numPr>
          <w:ilvl w:val="0"/>
          <w:numId w:val="4"/>
        </w:numPr>
        <w:spacing w:line="360" w:lineRule="auto"/>
        <w:ind w:left="0" w:firstLine="709"/>
        <w:jc w:val="both"/>
        <w:rPr>
          <w:sz w:val="28"/>
          <w:szCs w:val="28"/>
        </w:rPr>
      </w:pPr>
      <w:r w:rsidRPr="00C51DB5">
        <w:rPr>
          <w:sz w:val="28"/>
          <w:szCs w:val="28"/>
        </w:rPr>
        <w:t>Война привела к большим разрушениям и человеческим потерям.</w:t>
      </w:r>
    </w:p>
    <w:p w:rsidR="000E5AA2" w:rsidRPr="00C51DB5" w:rsidRDefault="000E5AA2" w:rsidP="00C51DB5">
      <w:pPr>
        <w:pStyle w:val="a4"/>
        <w:numPr>
          <w:ilvl w:val="0"/>
          <w:numId w:val="4"/>
        </w:numPr>
        <w:spacing w:line="360" w:lineRule="auto"/>
        <w:ind w:left="0" w:firstLine="709"/>
        <w:jc w:val="both"/>
        <w:rPr>
          <w:sz w:val="28"/>
          <w:szCs w:val="28"/>
        </w:rPr>
      </w:pPr>
      <w:r w:rsidRPr="00C51DB5">
        <w:rPr>
          <w:sz w:val="28"/>
          <w:szCs w:val="28"/>
        </w:rPr>
        <w:t>На мировую арену в качестве претендента на мировое господство вышли Соединенные Штаты (США).</w:t>
      </w:r>
    </w:p>
    <w:p w:rsidR="000E5AA2" w:rsidRPr="00C51DB5" w:rsidRDefault="000E5AA2" w:rsidP="00C51DB5">
      <w:pPr>
        <w:pStyle w:val="a4"/>
        <w:numPr>
          <w:ilvl w:val="0"/>
          <w:numId w:val="4"/>
        </w:numPr>
        <w:spacing w:line="360" w:lineRule="auto"/>
        <w:ind w:left="0" w:firstLine="709"/>
        <w:jc w:val="both"/>
        <w:rPr>
          <w:sz w:val="28"/>
          <w:szCs w:val="28"/>
        </w:rPr>
      </w:pPr>
      <w:r w:rsidRPr="00C51DB5">
        <w:rPr>
          <w:sz w:val="28"/>
          <w:szCs w:val="28"/>
        </w:rPr>
        <w:t>Война подтолкнула к революциям, в результате которых были свергнуты монархии.</w:t>
      </w:r>
    </w:p>
    <w:p w:rsidR="000E5AA2" w:rsidRPr="00C51DB5" w:rsidRDefault="000E5AA2" w:rsidP="00C51DB5">
      <w:pPr>
        <w:pStyle w:val="a4"/>
        <w:numPr>
          <w:ilvl w:val="0"/>
          <w:numId w:val="4"/>
        </w:numPr>
        <w:spacing w:line="360" w:lineRule="auto"/>
        <w:ind w:left="0" w:firstLine="709"/>
        <w:jc w:val="both"/>
        <w:rPr>
          <w:sz w:val="28"/>
          <w:szCs w:val="28"/>
        </w:rPr>
      </w:pPr>
      <w:r w:rsidRPr="00C51DB5">
        <w:rPr>
          <w:sz w:val="28"/>
          <w:szCs w:val="28"/>
        </w:rPr>
        <w:t xml:space="preserve">Война охватила территории свыше 4 млн. км кв. Общие затраты на войну составили 1 триллион долларов. Общие человеческие потери – около 10 млн. убитых и 20 млн. раненых. </w:t>
      </w:r>
    </w:p>
    <w:p w:rsidR="00C51DB5" w:rsidRDefault="00C51DB5" w:rsidP="00C51DB5">
      <w:pPr>
        <w:pStyle w:val="1"/>
        <w:spacing w:before="0" w:after="0" w:line="360" w:lineRule="auto"/>
        <w:ind w:firstLine="709"/>
        <w:jc w:val="center"/>
        <w:rPr>
          <w:rFonts w:ascii="Times New Roman" w:hAnsi="Times New Roman"/>
          <w:szCs w:val="28"/>
          <w:lang w:val="en-US"/>
        </w:rPr>
      </w:pPr>
      <w:bookmarkStart w:id="0" w:name="_Toc422052329"/>
      <w:bookmarkStart w:id="1" w:name="_Toc422131635"/>
      <w:bookmarkStart w:id="2" w:name="_Toc422131952"/>
      <w:bookmarkStart w:id="3" w:name="_Toc422134221"/>
    </w:p>
    <w:p w:rsidR="00076A61" w:rsidRPr="00C51DB5" w:rsidRDefault="00076A61" w:rsidP="00C51DB5">
      <w:pPr>
        <w:pStyle w:val="1"/>
        <w:spacing w:before="0" w:after="0" w:line="360" w:lineRule="auto"/>
        <w:ind w:firstLine="709"/>
        <w:jc w:val="center"/>
        <w:rPr>
          <w:rFonts w:ascii="Times New Roman" w:hAnsi="Times New Roman"/>
          <w:szCs w:val="28"/>
        </w:rPr>
      </w:pPr>
      <w:r w:rsidRPr="00C51DB5">
        <w:rPr>
          <w:rFonts w:ascii="Times New Roman" w:hAnsi="Times New Roman"/>
          <w:szCs w:val="28"/>
        </w:rPr>
        <w:t xml:space="preserve">Международные отношения в послевоенный период </w:t>
      </w:r>
      <w:bookmarkEnd w:id="0"/>
      <w:bookmarkEnd w:id="1"/>
      <w:bookmarkEnd w:id="2"/>
      <w:bookmarkEnd w:id="3"/>
    </w:p>
    <w:p w:rsidR="00C51DB5" w:rsidRDefault="00C51DB5" w:rsidP="00C51DB5">
      <w:pPr>
        <w:spacing w:after="0" w:line="360" w:lineRule="auto"/>
        <w:ind w:firstLine="709"/>
        <w:jc w:val="both"/>
        <w:rPr>
          <w:rFonts w:ascii="Times New Roman" w:hAnsi="Times New Roman"/>
          <w:sz w:val="28"/>
          <w:szCs w:val="28"/>
          <w:lang w:val="en-US"/>
        </w:rPr>
      </w:pPr>
    </w:p>
    <w:p w:rsidR="00076A61" w:rsidRPr="00C51DB5" w:rsidRDefault="00076A61"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 xml:space="preserve">После Первой Мировой войны была установлена Версальско-Вашингтонская система международных отношений - новый вариант баланса сил. </w:t>
      </w:r>
    </w:p>
    <w:p w:rsidR="00076A61" w:rsidRPr="00C51DB5" w:rsidRDefault="00076A61"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В 1919 году в Париже был подписан Версальский мир. В азиатско-тихоокеанском регионе - Вашингтонская конференция.</w:t>
      </w:r>
    </w:p>
    <w:p w:rsidR="00076A61" w:rsidRPr="00C51DB5" w:rsidRDefault="00076A61"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Изменения баланса сил в Европе после войны:</w:t>
      </w:r>
      <w:r w:rsidR="00422BBE" w:rsidRPr="00C51DB5">
        <w:rPr>
          <w:rFonts w:ascii="Times New Roman" w:hAnsi="Times New Roman"/>
          <w:sz w:val="28"/>
          <w:szCs w:val="28"/>
        </w:rPr>
        <w:t xml:space="preserve"> 1) </w:t>
      </w:r>
      <w:r w:rsidRPr="00C51DB5">
        <w:rPr>
          <w:rFonts w:ascii="Times New Roman" w:hAnsi="Times New Roman"/>
          <w:sz w:val="28"/>
          <w:szCs w:val="28"/>
        </w:rPr>
        <w:t>Германия потерпела поражение. До Первой Мировой войны она была одним из ведущих государств, претендовала на гегемонию, а теперь уже нет.</w:t>
      </w:r>
      <w:r w:rsidR="00422BBE" w:rsidRPr="00C51DB5">
        <w:rPr>
          <w:rFonts w:ascii="Times New Roman" w:hAnsi="Times New Roman"/>
          <w:sz w:val="28"/>
          <w:szCs w:val="28"/>
        </w:rPr>
        <w:t xml:space="preserve"> 2) </w:t>
      </w:r>
      <w:r w:rsidRPr="00C51DB5">
        <w:rPr>
          <w:rFonts w:ascii="Times New Roman" w:hAnsi="Times New Roman"/>
          <w:sz w:val="28"/>
          <w:szCs w:val="28"/>
        </w:rPr>
        <w:t>Распалась Австро-Венгрия, «тюрьма народов» и на её месте появился ряд независимых государств: Венгрия, Чехословакия, Югославия (до 29 года она называлась королевством СХС), Польша.</w:t>
      </w:r>
      <w:r w:rsidR="00422BBE" w:rsidRPr="00C51DB5">
        <w:rPr>
          <w:rFonts w:ascii="Times New Roman" w:hAnsi="Times New Roman"/>
          <w:sz w:val="28"/>
          <w:szCs w:val="28"/>
        </w:rPr>
        <w:t xml:space="preserve"> 3) </w:t>
      </w:r>
      <w:r w:rsidRPr="00C51DB5">
        <w:rPr>
          <w:rFonts w:ascii="Times New Roman" w:hAnsi="Times New Roman"/>
          <w:sz w:val="28"/>
          <w:szCs w:val="28"/>
        </w:rPr>
        <w:t>На лидирующие позиции в Зап</w:t>
      </w:r>
      <w:r w:rsidR="00422BBE" w:rsidRPr="00C51DB5">
        <w:rPr>
          <w:rFonts w:ascii="Times New Roman" w:hAnsi="Times New Roman"/>
          <w:sz w:val="28"/>
          <w:szCs w:val="28"/>
        </w:rPr>
        <w:t>адной</w:t>
      </w:r>
      <w:r w:rsidRPr="00C51DB5">
        <w:rPr>
          <w:rFonts w:ascii="Times New Roman" w:hAnsi="Times New Roman"/>
          <w:sz w:val="28"/>
          <w:szCs w:val="28"/>
        </w:rPr>
        <w:t xml:space="preserve"> Евр</w:t>
      </w:r>
      <w:r w:rsidR="00422BBE" w:rsidRPr="00C51DB5">
        <w:rPr>
          <w:rFonts w:ascii="Times New Roman" w:hAnsi="Times New Roman"/>
          <w:sz w:val="28"/>
          <w:szCs w:val="28"/>
        </w:rPr>
        <w:t>опе</w:t>
      </w:r>
      <w:r w:rsidRPr="00C51DB5">
        <w:rPr>
          <w:rFonts w:ascii="Times New Roman" w:hAnsi="Times New Roman"/>
          <w:sz w:val="28"/>
          <w:szCs w:val="28"/>
        </w:rPr>
        <w:t xml:space="preserve"> вышли Англ</w:t>
      </w:r>
      <w:r w:rsidR="00422BBE" w:rsidRPr="00C51DB5">
        <w:rPr>
          <w:rFonts w:ascii="Times New Roman" w:hAnsi="Times New Roman"/>
          <w:sz w:val="28"/>
          <w:szCs w:val="28"/>
        </w:rPr>
        <w:t>ия</w:t>
      </w:r>
      <w:r w:rsidRPr="00C51DB5">
        <w:rPr>
          <w:rFonts w:ascii="Times New Roman" w:hAnsi="Times New Roman"/>
          <w:sz w:val="28"/>
          <w:szCs w:val="28"/>
        </w:rPr>
        <w:t xml:space="preserve"> и Фр</w:t>
      </w:r>
      <w:r w:rsidR="00422BBE" w:rsidRPr="00C51DB5">
        <w:rPr>
          <w:rFonts w:ascii="Times New Roman" w:hAnsi="Times New Roman"/>
          <w:sz w:val="28"/>
          <w:szCs w:val="28"/>
        </w:rPr>
        <w:t>анция</w:t>
      </w:r>
      <w:r w:rsidRPr="00C51DB5">
        <w:rPr>
          <w:rFonts w:ascii="Times New Roman" w:hAnsi="Times New Roman"/>
          <w:sz w:val="28"/>
          <w:szCs w:val="28"/>
        </w:rPr>
        <w:t>.</w:t>
      </w:r>
      <w:r w:rsidR="00422BBE" w:rsidRPr="00C51DB5">
        <w:rPr>
          <w:rFonts w:ascii="Times New Roman" w:hAnsi="Times New Roman"/>
          <w:sz w:val="28"/>
          <w:szCs w:val="28"/>
        </w:rPr>
        <w:t xml:space="preserve"> 4) </w:t>
      </w:r>
      <w:r w:rsidRPr="00C51DB5">
        <w:rPr>
          <w:rFonts w:ascii="Times New Roman" w:hAnsi="Times New Roman"/>
          <w:sz w:val="28"/>
          <w:szCs w:val="28"/>
        </w:rPr>
        <w:t>Постепенное вовлечение США в европейские дела, претендовали на лидирующее положение, мировой кредитор</w:t>
      </w:r>
      <w:r w:rsidR="00422BBE" w:rsidRPr="00C51DB5">
        <w:rPr>
          <w:rFonts w:ascii="Times New Roman" w:hAnsi="Times New Roman"/>
          <w:sz w:val="28"/>
          <w:szCs w:val="28"/>
        </w:rPr>
        <w:t>. 5)</w:t>
      </w:r>
      <w:r w:rsidRPr="00C51DB5">
        <w:rPr>
          <w:rFonts w:ascii="Times New Roman" w:hAnsi="Times New Roman"/>
          <w:sz w:val="28"/>
          <w:szCs w:val="28"/>
        </w:rPr>
        <w:t>Появление Советской России, принципиально нового политического режима.</w:t>
      </w:r>
    </w:p>
    <w:p w:rsidR="00076A61" w:rsidRPr="00C51DB5" w:rsidRDefault="00076A61"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Исходя из этих реалий</w:t>
      </w:r>
      <w:r w:rsidR="00422BBE" w:rsidRPr="00C51DB5">
        <w:rPr>
          <w:rFonts w:ascii="Times New Roman" w:hAnsi="Times New Roman"/>
          <w:sz w:val="28"/>
          <w:szCs w:val="28"/>
        </w:rPr>
        <w:t>,</w:t>
      </w:r>
      <w:r w:rsidRPr="00C51DB5">
        <w:rPr>
          <w:rFonts w:ascii="Times New Roman" w:hAnsi="Times New Roman"/>
          <w:sz w:val="28"/>
          <w:szCs w:val="28"/>
        </w:rPr>
        <w:t xml:space="preserve"> в Европе должен был быть построен новый баланс сил.</w:t>
      </w:r>
      <w:r w:rsidR="00422BBE" w:rsidRPr="00C51DB5">
        <w:rPr>
          <w:rFonts w:ascii="Times New Roman" w:hAnsi="Times New Roman"/>
          <w:sz w:val="28"/>
          <w:szCs w:val="28"/>
        </w:rPr>
        <w:t xml:space="preserve"> </w:t>
      </w:r>
    </w:p>
    <w:p w:rsidR="00076A61" w:rsidRPr="00C51DB5" w:rsidRDefault="00076A61"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 xml:space="preserve">Версаль заложил основы для </w:t>
      </w:r>
      <w:r w:rsidR="00422BBE" w:rsidRPr="00C51DB5">
        <w:rPr>
          <w:rFonts w:ascii="Times New Roman" w:hAnsi="Times New Roman"/>
          <w:sz w:val="28"/>
          <w:szCs w:val="28"/>
        </w:rPr>
        <w:t>Второй Мировой войны</w:t>
      </w:r>
      <w:r w:rsidRPr="00C51DB5">
        <w:rPr>
          <w:rFonts w:ascii="Times New Roman" w:hAnsi="Times New Roman"/>
          <w:sz w:val="28"/>
          <w:szCs w:val="28"/>
        </w:rPr>
        <w:t>. Победители, несмотря на политические реалии, не стремились создать истинно демократические отношения с побеждёнными. «Мы сильнее</w:t>
      </w:r>
      <w:r w:rsidR="00422BBE" w:rsidRPr="00C51DB5">
        <w:rPr>
          <w:rFonts w:ascii="Times New Roman" w:hAnsi="Times New Roman"/>
          <w:sz w:val="28"/>
          <w:szCs w:val="28"/>
        </w:rPr>
        <w:t xml:space="preserve"> –</w:t>
      </w:r>
      <w:r w:rsidRPr="00C51DB5">
        <w:rPr>
          <w:rFonts w:ascii="Times New Roman" w:hAnsi="Times New Roman"/>
          <w:sz w:val="28"/>
          <w:szCs w:val="28"/>
        </w:rPr>
        <w:t xml:space="preserve"> учитываются наши интересы». Все трудности послевоенного устройства легли не побеждённые народы.</w:t>
      </w:r>
    </w:p>
    <w:p w:rsidR="00076A61" w:rsidRPr="00C51DB5" w:rsidRDefault="00076A61"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Был подписан устав Л</w:t>
      </w:r>
      <w:r w:rsidR="00973F5F" w:rsidRPr="00C51DB5">
        <w:rPr>
          <w:rFonts w:ascii="Times New Roman" w:hAnsi="Times New Roman"/>
          <w:sz w:val="28"/>
          <w:szCs w:val="28"/>
        </w:rPr>
        <w:t xml:space="preserve">иги </w:t>
      </w:r>
      <w:r w:rsidRPr="00C51DB5">
        <w:rPr>
          <w:rFonts w:ascii="Times New Roman" w:hAnsi="Times New Roman"/>
          <w:sz w:val="28"/>
          <w:szCs w:val="28"/>
        </w:rPr>
        <w:t>Н</w:t>
      </w:r>
      <w:r w:rsidR="00973F5F" w:rsidRPr="00C51DB5">
        <w:rPr>
          <w:rFonts w:ascii="Times New Roman" w:hAnsi="Times New Roman"/>
          <w:sz w:val="28"/>
          <w:szCs w:val="28"/>
        </w:rPr>
        <w:t>аций</w:t>
      </w:r>
      <w:r w:rsidRPr="00C51DB5">
        <w:rPr>
          <w:rFonts w:ascii="Times New Roman" w:hAnsi="Times New Roman"/>
          <w:sz w:val="28"/>
          <w:szCs w:val="28"/>
        </w:rPr>
        <w:t>: цель</w:t>
      </w:r>
      <w:r w:rsidR="00422BBE" w:rsidRPr="00C51DB5">
        <w:rPr>
          <w:rFonts w:ascii="Times New Roman" w:hAnsi="Times New Roman"/>
          <w:sz w:val="28"/>
          <w:szCs w:val="28"/>
        </w:rPr>
        <w:t xml:space="preserve"> – </w:t>
      </w:r>
      <w:r w:rsidRPr="00C51DB5">
        <w:rPr>
          <w:rFonts w:ascii="Times New Roman" w:hAnsi="Times New Roman"/>
          <w:sz w:val="28"/>
          <w:szCs w:val="28"/>
        </w:rPr>
        <w:t xml:space="preserve">установить отношения между государствами на основе отказа от войн, но это не было реализовано, в договоре с побеждёнными это не было отмечено. Советская Россия оказалась вне мирового сообщества. Для Антанты Россия была предателем, заключившим сепаратный мир с врагом. Но с другой стороны Россия была и сама виновата. Октябрьская революция </w:t>
      </w:r>
      <w:r w:rsidR="00422BBE" w:rsidRPr="00C51DB5">
        <w:rPr>
          <w:rFonts w:ascii="Times New Roman" w:hAnsi="Times New Roman"/>
          <w:sz w:val="28"/>
          <w:szCs w:val="28"/>
        </w:rPr>
        <w:t>19</w:t>
      </w:r>
      <w:r w:rsidRPr="00C51DB5">
        <w:rPr>
          <w:rFonts w:ascii="Times New Roman" w:hAnsi="Times New Roman"/>
          <w:sz w:val="28"/>
          <w:szCs w:val="28"/>
        </w:rPr>
        <w:t>17 года не была проведена в соответс</w:t>
      </w:r>
      <w:r w:rsidR="00422BBE" w:rsidRPr="00C51DB5">
        <w:rPr>
          <w:rFonts w:ascii="Times New Roman" w:hAnsi="Times New Roman"/>
          <w:sz w:val="28"/>
          <w:szCs w:val="28"/>
        </w:rPr>
        <w:t xml:space="preserve">твии с марксистской традицией – </w:t>
      </w:r>
      <w:r w:rsidRPr="00C51DB5">
        <w:rPr>
          <w:rFonts w:ascii="Times New Roman" w:hAnsi="Times New Roman"/>
          <w:sz w:val="28"/>
          <w:szCs w:val="28"/>
        </w:rPr>
        <w:t>Россия не была индустриально развитой страной, где большинство населения - рабочий класс. В Р</w:t>
      </w:r>
      <w:r w:rsidR="00422BBE" w:rsidRPr="00C51DB5">
        <w:rPr>
          <w:rFonts w:ascii="Times New Roman" w:hAnsi="Times New Roman"/>
          <w:sz w:val="28"/>
          <w:szCs w:val="28"/>
        </w:rPr>
        <w:t>оссии</w:t>
      </w:r>
      <w:r w:rsidRPr="00C51DB5">
        <w:rPr>
          <w:rFonts w:ascii="Times New Roman" w:hAnsi="Times New Roman"/>
          <w:sz w:val="28"/>
          <w:szCs w:val="28"/>
        </w:rPr>
        <w:t xml:space="preserve"> к революции рабочего класса </w:t>
      </w:r>
      <w:r w:rsidR="00422BBE" w:rsidRPr="00C51DB5">
        <w:rPr>
          <w:rFonts w:ascii="Times New Roman" w:hAnsi="Times New Roman"/>
          <w:sz w:val="28"/>
          <w:szCs w:val="28"/>
        </w:rPr>
        <w:t>было</w:t>
      </w:r>
      <w:r w:rsidRPr="00C51DB5">
        <w:rPr>
          <w:rFonts w:ascii="Times New Roman" w:hAnsi="Times New Roman"/>
          <w:sz w:val="28"/>
          <w:szCs w:val="28"/>
        </w:rPr>
        <w:t xml:space="preserve"> 3 000 000 (2% населения). Ленин ввёл теорию: «Рев в индустриально развитой стране будет подавлена из-за широких возможностей буржуазных правительств. В страна</w:t>
      </w:r>
      <w:r w:rsidR="00422BBE" w:rsidRPr="00C51DB5">
        <w:rPr>
          <w:rFonts w:ascii="Times New Roman" w:hAnsi="Times New Roman"/>
          <w:sz w:val="28"/>
          <w:szCs w:val="28"/>
        </w:rPr>
        <w:t xml:space="preserve">х слабо развитых индустриально – </w:t>
      </w:r>
      <w:r w:rsidRPr="00C51DB5">
        <w:rPr>
          <w:rFonts w:ascii="Times New Roman" w:hAnsi="Times New Roman"/>
          <w:sz w:val="28"/>
          <w:szCs w:val="28"/>
        </w:rPr>
        <w:t>революция возможна, но построить социализм нельзя, поэтому сразу после революции в России надо провести мировую революцию. Потом развитые страны помогут России построить социализм». Сразу после прихода к власти большевиков в России был создан инструмент для проведения мировой революции (</w:t>
      </w:r>
      <w:r w:rsidR="00422BBE" w:rsidRPr="00C51DB5">
        <w:rPr>
          <w:rFonts w:ascii="Times New Roman" w:hAnsi="Times New Roman"/>
          <w:sz w:val="28"/>
          <w:szCs w:val="28"/>
        </w:rPr>
        <w:t xml:space="preserve">1919 г.) – </w:t>
      </w:r>
      <w:r w:rsidRPr="00C51DB5">
        <w:rPr>
          <w:rFonts w:ascii="Times New Roman" w:hAnsi="Times New Roman"/>
          <w:sz w:val="28"/>
          <w:szCs w:val="28"/>
        </w:rPr>
        <w:t>КО</w:t>
      </w:r>
      <w:r w:rsidR="00422BBE" w:rsidRPr="00C51DB5">
        <w:rPr>
          <w:rFonts w:ascii="Times New Roman" w:hAnsi="Times New Roman"/>
          <w:sz w:val="28"/>
          <w:szCs w:val="28"/>
        </w:rPr>
        <w:t xml:space="preserve">МИНТЕРН, его идея (по Ленину) – </w:t>
      </w:r>
      <w:r w:rsidRPr="00C51DB5">
        <w:rPr>
          <w:rFonts w:ascii="Times New Roman" w:hAnsi="Times New Roman"/>
          <w:sz w:val="28"/>
          <w:szCs w:val="28"/>
        </w:rPr>
        <w:t>единая международная компартия с центром в Москве и филиалами во всех странах Европы. Каждому филиалу ставится задача прийти в своей стране к власти.</w:t>
      </w:r>
    </w:p>
    <w:p w:rsidR="00076A61" w:rsidRPr="00C51DB5" w:rsidRDefault="00422BBE"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В 19</w:t>
      </w:r>
      <w:r w:rsidR="00076A61" w:rsidRPr="00C51DB5">
        <w:rPr>
          <w:rFonts w:ascii="Times New Roman" w:hAnsi="Times New Roman"/>
          <w:sz w:val="28"/>
          <w:szCs w:val="28"/>
        </w:rPr>
        <w:t>20</w:t>
      </w:r>
      <w:r w:rsidRPr="00C51DB5">
        <w:rPr>
          <w:rFonts w:ascii="Times New Roman" w:hAnsi="Times New Roman"/>
          <w:sz w:val="28"/>
          <w:szCs w:val="28"/>
        </w:rPr>
        <w:t xml:space="preserve"> году</w:t>
      </w:r>
      <w:r w:rsidR="00076A61" w:rsidRPr="00C51DB5">
        <w:rPr>
          <w:rFonts w:ascii="Times New Roman" w:hAnsi="Times New Roman"/>
          <w:sz w:val="28"/>
          <w:szCs w:val="28"/>
        </w:rPr>
        <w:t xml:space="preserve"> Гражд</w:t>
      </w:r>
      <w:r w:rsidRPr="00C51DB5">
        <w:rPr>
          <w:rFonts w:ascii="Times New Roman" w:hAnsi="Times New Roman"/>
          <w:sz w:val="28"/>
          <w:szCs w:val="28"/>
        </w:rPr>
        <w:t>анская</w:t>
      </w:r>
      <w:r w:rsidR="00076A61" w:rsidRPr="00C51DB5">
        <w:rPr>
          <w:rFonts w:ascii="Times New Roman" w:hAnsi="Times New Roman"/>
          <w:sz w:val="28"/>
          <w:szCs w:val="28"/>
        </w:rPr>
        <w:t xml:space="preserve"> война почти выиграна советской армией. Ленин решает, что надо попытаться силой установить коммунистические режимы в Европе (по аналогии наполеоновских войн).</w:t>
      </w:r>
      <w:r w:rsidRPr="00C51DB5">
        <w:rPr>
          <w:rFonts w:ascii="Times New Roman" w:hAnsi="Times New Roman"/>
          <w:sz w:val="28"/>
          <w:szCs w:val="28"/>
        </w:rPr>
        <w:t xml:space="preserve"> Поход Красной Армии в Европу –   </w:t>
      </w:r>
      <w:r w:rsidR="00076A61" w:rsidRPr="00C51DB5">
        <w:rPr>
          <w:rFonts w:ascii="Times New Roman" w:hAnsi="Times New Roman"/>
          <w:sz w:val="28"/>
          <w:szCs w:val="28"/>
        </w:rPr>
        <w:t>Польский поход Тухачевского. К</w:t>
      </w:r>
      <w:r w:rsidRPr="00C51DB5">
        <w:rPr>
          <w:rFonts w:ascii="Times New Roman" w:hAnsi="Times New Roman"/>
          <w:sz w:val="28"/>
          <w:szCs w:val="28"/>
        </w:rPr>
        <w:t>расная армия</w:t>
      </w:r>
      <w:r w:rsidR="00076A61" w:rsidRPr="00C51DB5">
        <w:rPr>
          <w:rFonts w:ascii="Times New Roman" w:hAnsi="Times New Roman"/>
          <w:sz w:val="28"/>
          <w:szCs w:val="28"/>
        </w:rPr>
        <w:t xml:space="preserve"> должна была взять Варшаву, Берлин, а потом и Париж. У самых стен Варшавы французы пришли на помощь полякам. К</w:t>
      </w:r>
      <w:r w:rsidRPr="00C51DB5">
        <w:rPr>
          <w:rFonts w:ascii="Times New Roman" w:hAnsi="Times New Roman"/>
          <w:sz w:val="28"/>
          <w:szCs w:val="28"/>
        </w:rPr>
        <w:t xml:space="preserve">расная армия была разбита – </w:t>
      </w:r>
      <w:r w:rsidR="00076A61" w:rsidRPr="00C51DB5">
        <w:rPr>
          <w:rFonts w:ascii="Times New Roman" w:hAnsi="Times New Roman"/>
          <w:sz w:val="28"/>
          <w:szCs w:val="28"/>
        </w:rPr>
        <w:t>«чудо на Висле». Рижский мир с Польшей.</w:t>
      </w:r>
    </w:p>
    <w:p w:rsidR="00076A61" w:rsidRPr="00C51DB5" w:rsidRDefault="00076A61"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Версальский мир грубейшим образо</w:t>
      </w:r>
      <w:r w:rsidR="00973F5F" w:rsidRPr="00C51DB5">
        <w:rPr>
          <w:rFonts w:ascii="Times New Roman" w:hAnsi="Times New Roman"/>
          <w:sz w:val="28"/>
          <w:szCs w:val="28"/>
        </w:rPr>
        <w:t>м решил территориальные вопросы, а также</w:t>
      </w:r>
      <w:r w:rsidRPr="00C51DB5">
        <w:rPr>
          <w:rFonts w:ascii="Times New Roman" w:hAnsi="Times New Roman"/>
          <w:sz w:val="28"/>
          <w:szCs w:val="28"/>
        </w:rPr>
        <w:t xml:space="preserve"> многочисленные конфликты в будущем: у Г</w:t>
      </w:r>
      <w:r w:rsidR="00973F5F" w:rsidRPr="00C51DB5">
        <w:rPr>
          <w:rFonts w:ascii="Times New Roman" w:hAnsi="Times New Roman"/>
          <w:sz w:val="28"/>
          <w:szCs w:val="28"/>
        </w:rPr>
        <w:t>ермании</w:t>
      </w:r>
      <w:r w:rsidRPr="00C51DB5">
        <w:rPr>
          <w:rFonts w:ascii="Times New Roman" w:hAnsi="Times New Roman"/>
          <w:sz w:val="28"/>
          <w:szCs w:val="28"/>
        </w:rPr>
        <w:t xml:space="preserve"> были отторгнуты территории с германским нас</w:t>
      </w:r>
      <w:r w:rsidR="00973F5F" w:rsidRPr="00C51DB5">
        <w:rPr>
          <w:rFonts w:ascii="Times New Roman" w:hAnsi="Times New Roman"/>
          <w:sz w:val="28"/>
          <w:szCs w:val="28"/>
        </w:rPr>
        <w:t>е</w:t>
      </w:r>
      <w:r w:rsidRPr="00C51DB5">
        <w:rPr>
          <w:rFonts w:ascii="Times New Roman" w:hAnsi="Times New Roman"/>
          <w:sz w:val="28"/>
          <w:szCs w:val="28"/>
        </w:rPr>
        <w:t>лением.</w:t>
      </w:r>
    </w:p>
    <w:p w:rsidR="00076A61" w:rsidRPr="00C51DB5" w:rsidRDefault="00076A61"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Были острейшие противоречия между победителями: что делать с Г</w:t>
      </w:r>
      <w:r w:rsidR="00973F5F" w:rsidRPr="00C51DB5">
        <w:rPr>
          <w:rFonts w:ascii="Times New Roman" w:hAnsi="Times New Roman"/>
          <w:sz w:val="28"/>
          <w:szCs w:val="28"/>
        </w:rPr>
        <w:t>ерманией</w:t>
      </w:r>
      <w:r w:rsidRPr="00C51DB5">
        <w:rPr>
          <w:rFonts w:ascii="Times New Roman" w:hAnsi="Times New Roman"/>
          <w:sz w:val="28"/>
          <w:szCs w:val="28"/>
        </w:rPr>
        <w:t>. Позиции Фр</w:t>
      </w:r>
      <w:r w:rsidR="00973F5F" w:rsidRPr="00C51DB5">
        <w:rPr>
          <w:rFonts w:ascii="Times New Roman" w:hAnsi="Times New Roman"/>
          <w:sz w:val="28"/>
          <w:szCs w:val="28"/>
        </w:rPr>
        <w:t>анции</w:t>
      </w:r>
      <w:r w:rsidRPr="00C51DB5">
        <w:rPr>
          <w:rFonts w:ascii="Times New Roman" w:hAnsi="Times New Roman"/>
          <w:sz w:val="28"/>
          <w:szCs w:val="28"/>
        </w:rPr>
        <w:t xml:space="preserve"> и Англ</w:t>
      </w:r>
      <w:r w:rsidR="00973F5F" w:rsidRPr="00C51DB5">
        <w:rPr>
          <w:rFonts w:ascii="Times New Roman" w:hAnsi="Times New Roman"/>
          <w:sz w:val="28"/>
          <w:szCs w:val="28"/>
        </w:rPr>
        <w:t>ии</w:t>
      </w:r>
      <w:r w:rsidRPr="00C51DB5">
        <w:rPr>
          <w:rFonts w:ascii="Times New Roman" w:hAnsi="Times New Roman"/>
          <w:sz w:val="28"/>
          <w:szCs w:val="28"/>
        </w:rPr>
        <w:t xml:space="preserve"> + США расходились. Фр</w:t>
      </w:r>
      <w:r w:rsidR="00973F5F" w:rsidRPr="00C51DB5">
        <w:rPr>
          <w:rFonts w:ascii="Times New Roman" w:hAnsi="Times New Roman"/>
          <w:sz w:val="28"/>
          <w:szCs w:val="28"/>
        </w:rPr>
        <w:t>анция</w:t>
      </w:r>
      <w:r w:rsidRPr="00C51DB5">
        <w:rPr>
          <w:rFonts w:ascii="Times New Roman" w:hAnsi="Times New Roman"/>
          <w:sz w:val="28"/>
          <w:szCs w:val="28"/>
        </w:rPr>
        <w:t xml:space="preserve"> стремилась свести на нет влияние Г</w:t>
      </w:r>
      <w:r w:rsidR="00973F5F" w:rsidRPr="00C51DB5">
        <w:rPr>
          <w:rFonts w:ascii="Times New Roman" w:hAnsi="Times New Roman"/>
          <w:sz w:val="28"/>
          <w:szCs w:val="28"/>
        </w:rPr>
        <w:t>ермании</w:t>
      </w:r>
      <w:r w:rsidRPr="00C51DB5">
        <w:rPr>
          <w:rFonts w:ascii="Times New Roman" w:hAnsi="Times New Roman"/>
          <w:sz w:val="28"/>
          <w:szCs w:val="28"/>
        </w:rPr>
        <w:t xml:space="preserve"> на европейские дела. Фр</w:t>
      </w:r>
      <w:r w:rsidR="00973F5F" w:rsidRPr="00C51DB5">
        <w:rPr>
          <w:rFonts w:ascii="Times New Roman" w:hAnsi="Times New Roman"/>
          <w:sz w:val="28"/>
          <w:szCs w:val="28"/>
        </w:rPr>
        <w:t>анция</w:t>
      </w:r>
      <w:r w:rsidRPr="00C51DB5">
        <w:rPr>
          <w:rFonts w:ascii="Times New Roman" w:hAnsi="Times New Roman"/>
          <w:sz w:val="28"/>
          <w:szCs w:val="28"/>
        </w:rPr>
        <w:t xml:space="preserve"> стремилась не допустить Г</w:t>
      </w:r>
      <w:r w:rsidR="00973F5F" w:rsidRPr="00C51DB5">
        <w:rPr>
          <w:rFonts w:ascii="Times New Roman" w:hAnsi="Times New Roman"/>
          <w:sz w:val="28"/>
          <w:szCs w:val="28"/>
        </w:rPr>
        <w:t>ерманию</w:t>
      </w:r>
      <w:r w:rsidRPr="00C51DB5">
        <w:rPr>
          <w:rFonts w:ascii="Times New Roman" w:hAnsi="Times New Roman"/>
          <w:sz w:val="28"/>
          <w:szCs w:val="28"/>
        </w:rPr>
        <w:t xml:space="preserve"> в Л</w:t>
      </w:r>
      <w:r w:rsidR="00973F5F" w:rsidRPr="00C51DB5">
        <w:rPr>
          <w:rFonts w:ascii="Times New Roman" w:hAnsi="Times New Roman"/>
          <w:sz w:val="28"/>
          <w:szCs w:val="28"/>
        </w:rPr>
        <w:t xml:space="preserve">игу </w:t>
      </w:r>
      <w:r w:rsidRPr="00C51DB5">
        <w:rPr>
          <w:rFonts w:ascii="Times New Roman" w:hAnsi="Times New Roman"/>
          <w:sz w:val="28"/>
          <w:szCs w:val="28"/>
        </w:rPr>
        <w:t>Н</w:t>
      </w:r>
      <w:r w:rsidR="00973F5F" w:rsidRPr="00C51DB5">
        <w:rPr>
          <w:rFonts w:ascii="Times New Roman" w:hAnsi="Times New Roman"/>
          <w:sz w:val="28"/>
          <w:szCs w:val="28"/>
        </w:rPr>
        <w:t>аций</w:t>
      </w:r>
      <w:r w:rsidRPr="00C51DB5">
        <w:rPr>
          <w:rFonts w:ascii="Times New Roman" w:hAnsi="Times New Roman"/>
          <w:sz w:val="28"/>
          <w:szCs w:val="28"/>
        </w:rPr>
        <w:t>. Фр</w:t>
      </w:r>
      <w:r w:rsidR="00973F5F" w:rsidRPr="00C51DB5">
        <w:rPr>
          <w:rFonts w:ascii="Times New Roman" w:hAnsi="Times New Roman"/>
          <w:sz w:val="28"/>
          <w:szCs w:val="28"/>
        </w:rPr>
        <w:t>анция</w:t>
      </w:r>
      <w:r w:rsidRPr="00C51DB5">
        <w:rPr>
          <w:rFonts w:ascii="Times New Roman" w:hAnsi="Times New Roman"/>
          <w:sz w:val="28"/>
          <w:szCs w:val="28"/>
        </w:rPr>
        <w:t xml:space="preserve"> стремилась с помощью репараций ослабить Г</w:t>
      </w:r>
      <w:r w:rsidR="00973F5F" w:rsidRPr="00C51DB5">
        <w:rPr>
          <w:rFonts w:ascii="Times New Roman" w:hAnsi="Times New Roman"/>
          <w:sz w:val="28"/>
          <w:szCs w:val="28"/>
        </w:rPr>
        <w:t>ерманию</w:t>
      </w:r>
      <w:r w:rsidRPr="00C51DB5">
        <w:rPr>
          <w:rFonts w:ascii="Times New Roman" w:hAnsi="Times New Roman"/>
          <w:sz w:val="28"/>
          <w:szCs w:val="28"/>
        </w:rPr>
        <w:t>. Фр</w:t>
      </w:r>
      <w:r w:rsidR="00973F5F" w:rsidRPr="00C51DB5">
        <w:rPr>
          <w:rFonts w:ascii="Times New Roman" w:hAnsi="Times New Roman"/>
          <w:sz w:val="28"/>
          <w:szCs w:val="28"/>
        </w:rPr>
        <w:t>анция</w:t>
      </w:r>
      <w:r w:rsidRPr="00C51DB5">
        <w:rPr>
          <w:rFonts w:ascii="Times New Roman" w:hAnsi="Times New Roman"/>
          <w:sz w:val="28"/>
          <w:szCs w:val="28"/>
        </w:rPr>
        <w:t xml:space="preserve"> стремилась ослабить Г</w:t>
      </w:r>
      <w:r w:rsidR="00973F5F" w:rsidRPr="00C51DB5">
        <w:rPr>
          <w:rFonts w:ascii="Times New Roman" w:hAnsi="Times New Roman"/>
          <w:sz w:val="28"/>
          <w:szCs w:val="28"/>
        </w:rPr>
        <w:t>ерманию</w:t>
      </w:r>
      <w:r w:rsidRPr="00C51DB5">
        <w:rPr>
          <w:rFonts w:ascii="Times New Roman" w:hAnsi="Times New Roman"/>
          <w:sz w:val="28"/>
          <w:szCs w:val="28"/>
        </w:rPr>
        <w:t xml:space="preserve"> территориальными отторжениями</w:t>
      </w:r>
      <w:r w:rsidR="00973F5F" w:rsidRPr="00C51DB5">
        <w:rPr>
          <w:rFonts w:ascii="Times New Roman" w:hAnsi="Times New Roman"/>
          <w:sz w:val="28"/>
          <w:szCs w:val="28"/>
        </w:rPr>
        <w:t xml:space="preserve">. </w:t>
      </w:r>
      <w:r w:rsidRPr="00C51DB5">
        <w:rPr>
          <w:rFonts w:ascii="Times New Roman" w:hAnsi="Times New Roman"/>
          <w:sz w:val="28"/>
          <w:szCs w:val="28"/>
        </w:rPr>
        <w:t>Англ</w:t>
      </w:r>
      <w:r w:rsidR="00973F5F" w:rsidRPr="00C51DB5">
        <w:rPr>
          <w:rFonts w:ascii="Times New Roman" w:hAnsi="Times New Roman"/>
          <w:sz w:val="28"/>
          <w:szCs w:val="28"/>
        </w:rPr>
        <w:t>ия</w:t>
      </w:r>
      <w:r w:rsidRPr="00C51DB5">
        <w:rPr>
          <w:rFonts w:ascii="Times New Roman" w:hAnsi="Times New Roman"/>
          <w:sz w:val="28"/>
          <w:szCs w:val="28"/>
        </w:rPr>
        <w:t xml:space="preserve"> (США поддерживали Англ</w:t>
      </w:r>
      <w:r w:rsidR="00973F5F" w:rsidRPr="00C51DB5">
        <w:rPr>
          <w:rFonts w:ascii="Times New Roman" w:hAnsi="Times New Roman"/>
          <w:sz w:val="28"/>
          <w:szCs w:val="28"/>
        </w:rPr>
        <w:t xml:space="preserve">ию) – </w:t>
      </w:r>
      <w:r w:rsidRPr="00C51DB5">
        <w:rPr>
          <w:rFonts w:ascii="Times New Roman" w:hAnsi="Times New Roman"/>
          <w:sz w:val="28"/>
          <w:szCs w:val="28"/>
        </w:rPr>
        <w:t>«Меморандум Ллойд-Джорджа из Фонтенбло» (1919). Там суть английской (американской) позиции: в отношении Г</w:t>
      </w:r>
      <w:r w:rsidR="00973F5F" w:rsidRPr="00C51DB5">
        <w:rPr>
          <w:rFonts w:ascii="Times New Roman" w:hAnsi="Times New Roman"/>
          <w:sz w:val="28"/>
          <w:szCs w:val="28"/>
        </w:rPr>
        <w:t>ермании</w:t>
      </w:r>
      <w:r w:rsidRPr="00C51DB5">
        <w:rPr>
          <w:rFonts w:ascii="Times New Roman" w:hAnsi="Times New Roman"/>
          <w:sz w:val="28"/>
          <w:szCs w:val="28"/>
        </w:rPr>
        <w:t xml:space="preserve"> нужна снисходительная позиция; нельзя ставить Г</w:t>
      </w:r>
      <w:r w:rsidR="00973F5F" w:rsidRPr="00C51DB5">
        <w:rPr>
          <w:rFonts w:ascii="Times New Roman" w:hAnsi="Times New Roman"/>
          <w:sz w:val="28"/>
          <w:szCs w:val="28"/>
        </w:rPr>
        <w:t>ерманию</w:t>
      </w:r>
      <w:r w:rsidRPr="00C51DB5">
        <w:rPr>
          <w:rFonts w:ascii="Times New Roman" w:hAnsi="Times New Roman"/>
          <w:sz w:val="28"/>
          <w:szCs w:val="28"/>
        </w:rPr>
        <w:t xml:space="preserve"> на колени, так как от силы Г</w:t>
      </w:r>
      <w:r w:rsidR="00973F5F" w:rsidRPr="00C51DB5">
        <w:rPr>
          <w:rFonts w:ascii="Times New Roman" w:hAnsi="Times New Roman"/>
          <w:sz w:val="28"/>
          <w:szCs w:val="28"/>
        </w:rPr>
        <w:t>ермании</w:t>
      </w:r>
      <w:r w:rsidRPr="00C51DB5">
        <w:rPr>
          <w:rFonts w:ascii="Times New Roman" w:hAnsi="Times New Roman"/>
          <w:sz w:val="28"/>
          <w:szCs w:val="28"/>
        </w:rPr>
        <w:t xml:space="preserve"> зависит будущее спокойствие Европы; Г</w:t>
      </w:r>
      <w:r w:rsidR="00973F5F" w:rsidRPr="00C51DB5">
        <w:rPr>
          <w:rFonts w:ascii="Times New Roman" w:hAnsi="Times New Roman"/>
          <w:sz w:val="28"/>
          <w:szCs w:val="28"/>
        </w:rPr>
        <w:t>ермания</w:t>
      </w:r>
      <w:r w:rsidRPr="00C51DB5">
        <w:rPr>
          <w:rFonts w:ascii="Times New Roman" w:hAnsi="Times New Roman"/>
          <w:sz w:val="28"/>
          <w:szCs w:val="28"/>
        </w:rPr>
        <w:t xml:space="preserve"> может быть противовесом Советской России. Сильная Герм</w:t>
      </w:r>
      <w:r w:rsidR="00973F5F" w:rsidRPr="00C51DB5">
        <w:rPr>
          <w:rFonts w:ascii="Times New Roman" w:hAnsi="Times New Roman"/>
          <w:sz w:val="28"/>
          <w:szCs w:val="28"/>
        </w:rPr>
        <w:t>ания</w:t>
      </w:r>
      <w:r w:rsidRPr="00C51DB5">
        <w:rPr>
          <w:rFonts w:ascii="Times New Roman" w:hAnsi="Times New Roman"/>
          <w:sz w:val="28"/>
          <w:szCs w:val="28"/>
        </w:rPr>
        <w:t xml:space="preserve"> нужна была Англ</w:t>
      </w:r>
      <w:r w:rsidR="00973F5F" w:rsidRPr="00C51DB5">
        <w:rPr>
          <w:rFonts w:ascii="Times New Roman" w:hAnsi="Times New Roman"/>
          <w:sz w:val="28"/>
          <w:szCs w:val="28"/>
        </w:rPr>
        <w:t>ии</w:t>
      </w:r>
      <w:r w:rsidRPr="00C51DB5">
        <w:rPr>
          <w:rFonts w:ascii="Times New Roman" w:hAnsi="Times New Roman"/>
          <w:sz w:val="28"/>
          <w:szCs w:val="28"/>
        </w:rPr>
        <w:t xml:space="preserve"> в качестве противовеса Франции в континентальной Европе.</w:t>
      </w:r>
    </w:p>
    <w:p w:rsidR="00076A61" w:rsidRPr="00C51DB5" w:rsidRDefault="00076A61"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Версальская система обеспечивала Франции лидерство в Европе. Но Рейнская область н</w:t>
      </w:r>
      <w:r w:rsidR="00973F5F" w:rsidRPr="00C51DB5">
        <w:rPr>
          <w:rFonts w:ascii="Times New Roman" w:hAnsi="Times New Roman"/>
          <w:sz w:val="28"/>
          <w:szCs w:val="28"/>
        </w:rPr>
        <w:t xml:space="preserve">е была присоединена к Франции – </w:t>
      </w:r>
      <w:r w:rsidRPr="00C51DB5">
        <w:rPr>
          <w:rFonts w:ascii="Times New Roman" w:hAnsi="Times New Roman"/>
          <w:sz w:val="28"/>
          <w:szCs w:val="28"/>
        </w:rPr>
        <w:t>Р</w:t>
      </w:r>
      <w:r w:rsidR="00973F5F" w:rsidRPr="00C51DB5">
        <w:rPr>
          <w:rFonts w:ascii="Times New Roman" w:hAnsi="Times New Roman"/>
          <w:sz w:val="28"/>
          <w:szCs w:val="28"/>
        </w:rPr>
        <w:t>ейнская область</w:t>
      </w:r>
      <w:r w:rsidRPr="00C51DB5">
        <w:rPr>
          <w:rFonts w:ascii="Times New Roman" w:hAnsi="Times New Roman"/>
          <w:sz w:val="28"/>
          <w:szCs w:val="28"/>
        </w:rPr>
        <w:t xml:space="preserve"> была демилитаризована, если туда введут германские войска</w:t>
      </w:r>
      <w:r w:rsidR="00973F5F" w:rsidRPr="00C51DB5">
        <w:rPr>
          <w:rFonts w:ascii="Times New Roman" w:hAnsi="Times New Roman"/>
          <w:sz w:val="28"/>
          <w:szCs w:val="28"/>
        </w:rPr>
        <w:t>, то</w:t>
      </w:r>
      <w:r w:rsidRPr="00C51DB5">
        <w:rPr>
          <w:rFonts w:ascii="Times New Roman" w:hAnsi="Times New Roman"/>
          <w:sz w:val="28"/>
          <w:szCs w:val="28"/>
        </w:rPr>
        <w:t xml:space="preserve"> Фр</w:t>
      </w:r>
      <w:r w:rsidR="00973F5F" w:rsidRPr="00C51DB5">
        <w:rPr>
          <w:rFonts w:ascii="Times New Roman" w:hAnsi="Times New Roman"/>
          <w:sz w:val="28"/>
          <w:szCs w:val="28"/>
        </w:rPr>
        <w:t>анция имеет право на оккупацию Рейнской области. Сначала французы хотели 226 млрд.</w:t>
      </w:r>
      <w:r w:rsidRPr="00C51DB5">
        <w:rPr>
          <w:rFonts w:ascii="Times New Roman" w:hAnsi="Times New Roman"/>
          <w:sz w:val="28"/>
          <w:szCs w:val="28"/>
        </w:rPr>
        <w:t xml:space="preserve"> золотых марок, пот</w:t>
      </w:r>
      <w:r w:rsidR="00973F5F" w:rsidRPr="00C51DB5">
        <w:rPr>
          <w:rFonts w:ascii="Times New Roman" w:hAnsi="Times New Roman"/>
          <w:sz w:val="28"/>
          <w:szCs w:val="28"/>
        </w:rPr>
        <w:t>ом сумму уменьшили до 132 млрд</w:t>
      </w:r>
      <w:r w:rsidRPr="00C51DB5">
        <w:rPr>
          <w:rFonts w:ascii="Times New Roman" w:hAnsi="Times New Roman"/>
          <w:sz w:val="28"/>
          <w:szCs w:val="28"/>
        </w:rPr>
        <w:t>.</w:t>
      </w:r>
    </w:p>
    <w:p w:rsidR="00076A61" w:rsidRPr="00C51DB5" w:rsidRDefault="00076A61"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Сла</w:t>
      </w:r>
      <w:r w:rsidR="009613EE" w:rsidRPr="00C51DB5">
        <w:rPr>
          <w:rFonts w:ascii="Times New Roman" w:hAnsi="Times New Roman"/>
          <w:sz w:val="28"/>
          <w:szCs w:val="28"/>
        </w:rPr>
        <w:t xml:space="preserve">бый пункт Версальской системы – </w:t>
      </w:r>
      <w:r w:rsidRPr="00C51DB5">
        <w:rPr>
          <w:rFonts w:ascii="Times New Roman" w:hAnsi="Times New Roman"/>
          <w:sz w:val="28"/>
          <w:szCs w:val="28"/>
        </w:rPr>
        <w:t>2 великие держ</w:t>
      </w:r>
      <w:r w:rsidR="009613EE" w:rsidRPr="00C51DB5">
        <w:rPr>
          <w:rFonts w:ascii="Times New Roman" w:hAnsi="Times New Roman"/>
          <w:sz w:val="28"/>
          <w:szCs w:val="28"/>
        </w:rPr>
        <w:t>авы не были включены в систему международных отношений</w:t>
      </w:r>
      <w:r w:rsidRPr="00C51DB5">
        <w:rPr>
          <w:rFonts w:ascii="Times New Roman" w:hAnsi="Times New Roman"/>
          <w:sz w:val="28"/>
          <w:szCs w:val="28"/>
        </w:rPr>
        <w:t xml:space="preserve"> (Россия и Германия)</w:t>
      </w:r>
      <w:r w:rsidR="009613EE" w:rsidRPr="00C51DB5">
        <w:rPr>
          <w:rFonts w:ascii="Times New Roman" w:hAnsi="Times New Roman"/>
          <w:sz w:val="28"/>
          <w:szCs w:val="28"/>
        </w:rPr>
        <w:t>. Следовательно,</w:t>
      </w:r>
      <w:r w:rsidRPr="00C51DB5">
        <w:rPr>
          <w:rFonts w:ascii="Times New Roman" w:hAnsi="Times New Roman"/>
          <w:sz w:val="28"/>
          <w:szCs w:val="28"/>
        </w:rPr>
        <w:t xml:space="preserve"> Р</w:t>
      </w:r>
      <w:r w:rsidR="009613EE" w:rsidRPr="00C51DB5">
        <w:rPr>
          <w:rFonts w:ascii="Times New Roman" w:hAnsi="Times New Roman"/>
          <w:sz w:val="28"/>
          <w:szCs w:val="28"/>
        </w:rPr>
        <w:t>оссия</w:t>
      </w:r>
      <w:r w:rsidRPr="00C51DB5">
        <w:rPr>
          <w:rFonts w:ascii="Times New Roman" w:hAnsi="Times New Roman"/>
          <w:sz w:val="28"/>
          <w:szCs w:val="28"/>
        </w:rPr>
        <w:t xml:space="preserve"> и</w:t>
      </w:r>
      <w:r w:rsidR="009613EE" w:rsidRPr="00C51DB5">
        <w:rPr>
          <w:rFonts w:ascii="Times New Roman" w:hAnsi="Times New Roman"/>
          <w:sz w:val="28"/>
          <w:szCs w:val="28"/>
        </w:rPr>
        <w:t xml:space="preserve"> </w:t>
      </w:r>
      <w:r w:rsidRPr="00C51DB5">
        <w:rPr>
          <w:rFonts w:ascii="Times New Roman" w:hAnsi="Times New Roman"/>
          <w:sz w:val="28"/>
          <w:szCs w:val="28"/>
        </w:rPr>
        <w:t>Г</w:t>
      </w:r>
      <w:r w:rsidR="009613EE" w:rsidRPr="00C51DB5">
        <w:rPr>
          <w:rFonts w:ascii="Times New Roman" w:hAnsi="Times New Roman"/>
          <w:sz w:val="28"/>
          <w:szCs w:val="28"/>
        </w:rPr>
        <w:t>ермания сблизились</w:t>
      </w:r>
      <w:r w:rsidRPr="00C51DB5">
        <w:rPr>
          <w:rFonts w:ascii="Times New Roman" w:hAnsi="Times New Roman"/>
          <w:sz w:val="28"/>
          <w:szCs w:val="28"/>
        </w:rPr>
        <w:t xml:space="preserve">. </w:t>
      </w:r>
      <w:r w:rsidR="009613EE" w:rsidRPr="00C51DB5">
        <w:rPr>
          <w:rFonts w:ascii="Times New Roman" w:hAnsi="Times New Roman"/>
          <w:sz w:val="28"/>
          <w:szCs w:val="28"/>
        </w:rPr>
        <w:t xml:space="preserve">В 1922году </w:t>
      </w:r>
      <w:r w:rsidRPr="00C51DB5">
        <w:rPr>
          <w:rFonts w:ascii="Times New Roman" w:hAnsi="Times New Roman"/>
          <w:sz w:val="28"/>
          <w:szCs w:val="28"/>
        </w:rPr>
        <w:t>заключён Раппальский договор между Г</w:t>
      </w:r>
      <w:r w:rsidR="009613EE" w:rsidRPr="00C51DB5">
        <w:rPr>
          <w:rFonts w:ascii="Times New Roman" w:hAnsi="Times New Roman"/>
          <w:sz w:val="28"/>
          <w:szCs w:val="28"/>
        </w:rPr>
        <w:t>ерманией</w:t>
      </w:r>
      <w:r w:rsidRPr="00C51DB5">
        <w:rPr>
          <w:rFonts w:ascii="Times New Roman" w:hAnsi="Times New Roman"/>
          <w:sz w:val="28"/>
          <w:szCs w:val="28"/>
        </w:rPr>
        <w:t xml:space="preserve"> и Сов</w:t>
      </w:r>
      <w:r w:rsidR="009613EE" w:rsidRPr="00C51DB5">
        <w:rPr>
          <w:rFonts w:ascii="Times New Roman" w:hAnsi="Times New Roman"/>
          <w:sz w:val="28"/>
          <w:szCs w:val="28"/>
        </w:rPr>
        <w:t>етской</w:t>
      </w:r>
      <w:r w:rsidRPr="00C51DB5">
        <w:rPr>
          <w:rFonts w:ascii="Times New Roman" w:hAnsi="Times New Roman"/>
          <w:sz w:val="28"/>
          <w:szCs w:val="28"/>
        </w:rPr>
        <w:t xml:space="preserve"> Росс</w:t>
      </w:r>
      <w:r w:rsidR="009613EE" w:rsidRPr="00C51DB5">
        <w:rPr>
          <w:rFonts w:ascii="Times New Roman" w:hAnsi="Times New Roman"/>
          <w:sz w:val="28"/>
          <w:szCs w:val="28"/>
        </w:rPr>
        <w:t>ией</w:t>
      </w:r>
      <w:r w:rsidRPr="00C51DB5">
        <w:rPr>
          <w:rFonts w:ascii="Times New Roman" w:hAnsi="Times New Roman"/>
          <w:sz w:val="28"/>
          <w:szCs w:val="28"/>
        </w:rPr>
        <w:t>.</w:t>
      </w:r>
    </w:p>
    <w:p w:rsidR="00076A61" w:rsidRPr="00C51DB5" w:rsidRDefault="009613EE"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 xml:space="preserve">В общем и целом: </w:t>
      </w:r>
      <w:r w:rsidR="00076A61" w:rsidRPr="00C51DB5">
        <w:rPr>
          <w:rFonts w:ascii="Times New Roman" w:hAnsi="Times New Roman"/>
          <w:sz w:val="28"/>
          <w:szCs w:val="28"/>
        </w:rPr>
        <w:t>французы по Версальскому договору лидировали, Г</w:t>
      </w:r>
      <w:r w:rsidRPr="00C51DB5">
        <w:rPr>
          <w:rFonts w:ascii="Times New Roman" w:hAnsi="Times New Roman"/>
          <w:sz w:val="28"/>
          <w:szCs w:val="28"/>
        </w:rPr>
        <w:t>ермания</w:t>
      </w:r>
      <w:r w:rsidR="00076A61" w:rsidRPr="00C51DB5">
        <w:rPr>
          <w:rFonts w:ascii="Times New Roman" w:hAnsi="Times New Roman"/>
          <w:sz w:val="28"/>
          <w:szCs w:val="28"/>
        </w:rPr>
        <w:t xml:space="preserve"> была ра</w:t>
      </w:r>
      <w:r w:rsidRPr="00C51DB5">
        <w:rPr>
          <w:rFonts w:ascii="Times New Roman" w:hAnsi="Times New Roman"/>
          <w:sz w:val="28"/>
          <w:szCs w:val="28"/>
        </w:rPr>
        <w:t>зоружена. Веймарская республика и</w:t>
      </w:r>
      <w:r w:rsidR="00076A61" w:rsidRPr="00C51DB5">
        <w:rPr>
          <w:rFonts w:ascii="Times New Roman" w:hAnsi="Times New Roman"/>
          <w:sz w:val="28"/>
          <w:szCs w:val="28"/>
        </w:rPr>
        <w:t xml:space="preserve"> Г</w:t>
      </w:r>
      <w:r w:rsidRPr="00C51DB5">
        <w:rPr>
          <w:rFonts w:ascii="Times New Roman" w:hAnsi="Times New Roman"/>
          <w:sz w:val="28"/>
          <w:szCs w:val="28"/>
        </w:rPr>
        <w:t>ермания была</w:t>
      </w:r>
      <w:r w:rsidR="00076A61" w:rsidRPr="00C51DB5">
        <w:rPr>
          <w:rFonts w:ascii="Times New Roman" w:hAnsi="Times New Roman"/>
          <w:sz w:val="28"/>
          <w:szCs w:val="28"/>
        </w:rPr>
        <w:t xml:space="preserve"> унижена.</w:t>
      </w:r>
    </w:p>
    <w:p w:rsidR="00076A61" w:rsidRPr="00C51DB5" w:rsidRDefault="00076A61"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Подписанию договора в Раппало предшествовали следующие обстоятельства. Рос</w:t>
      </w:r>
      <w:r w:rsidR="009613EE" w:rsidRPr="00C51DB5">
        <w:rPr>
          <w:rFonts w:ascii="Times New Roman" w:hAnsi="Times New Roman"/>
          <w:sz w:val="28"/>
          <w:szCs w:val="28"/>
        </w:rPr>
        <w:t>сия стремилась войти в систему международных отношений</w:t>
      </w:r>
      <w:r w:rsidRPr="00C51DB5">
        <w:rPr>
          <w:rFonts w:ascii="Times New Roman" w:hAnsi="Times New Roman"/>
          <w:sz w:val="28"/>
          <w:szCs w:val="28"/>
        </w:rPr>
        <w:t>, но, как правило, это вызывало резкое возражение. По настоянию Сов</w:t>
      </w:r>
      <w:r w:rsidR="009613EE" w:rsidRPr="00C51DB5">
        <w:rPr>
          <w:rFonts w:ascii="Times New Roman" w:hAnsi="Times New Roman"/>
          <w:sz w:val="28"/>
          <w:szCs w:val="28"/>
        </w:rPr>
        <w:t>етской</w:t>
      </w:r>
      <w:r w:rsidRPr="00C51DB5">
        <w:rPr>
          <w:rFonts w:ascii="Times New Roman" w:hAnsi="Times New Roman"/>
          <w:sz w:val="28"/>
          <w:szCs w:val="28"/>
        </w:rPr>
        <w:t xml:space="preserve"> Росс</w:t>
      </w:r>
      <w:r w:rsidR="009613EE" w:rsidRPr="00C51DB5">
        <w:rPr>
          <w:rFonts w:ascii="Times New Roman" w:hAnsi="Times New Roman"/>
          <w:sz w:val="28"/>
          <w:szCs w:val="28"/>
        </w:rPr>
        <w:t>ии</w:t>
      </w:r>
      <w:r w:rsidRPr="00C51DB5">
        <w:rPr>
          <w:rFonts w:ascii="Times New Roman" w:hAnsi="Times New Roman"/>
          <w:sz w:val="28"/>
          <w:szCs w:val="28"/>
        </w:rPr>
        <w:t xml:space="preserve"> в Генуе была созвана международная экономическа</w:t>
      </w:r>
      <w:r w:rsidR="009613EE" w:rsidRPr="00C51DB5">
        <w:rPr>
          <w:rFonts w:ascii="Times New Roman" w:hAnsi="Times New Roman"/>
          <w:sz w:val="28"/>
          <w:szCs w:val="28"/>
        </w:rPr>
        <w:t xml:space="preserve">я конференция. Главный вопрос на ней – </w:t>
      </w:r>
      <w:r w:rsidRPr="00C51DB5">
        <w:rPr>
          <w:rFonts w:ascii="Times New Roman" w:hAnsi="Times New Roman"/>
          <w:sz w:val="28"/>
          <w:szCs w:val="28"/>
        </w:rPr>
        <w:t>царские долги. Кстати, это были о</w:t>
      </w:r>
      <w:r w:rsidR="009613EE" w:rsidRPr="00C51DB5">
        <w:rPr>
          <w:rFonts w:ascii="Times New Roman" w:hAnsi="Times New Roman"/>
          <w:sz w:val="28"/>
          <w:szCs w:val="28"/>
        </w:rPr>
        <w:t>громные деньги. Европейские государст</w:t>
      </w:r>
      <w:r w:rsidRPr="00C51DB5">
        <w:rPr>
          <w:rFonts w:ascii="Times New Roman" w:hAnsi="Times New Roman"/>
          <w:sz w:val="28"/>
          <w:szCs w:val="28"/>
        </w:rPr>
        <w:t>ва хотели включить С</w:t>
      </w:r>
      <w:r w:rsidR="009613EE" w:rsidRPr="00C51DB5">
        <w:rPr>
          <w:rFonts w:ascii="Times New Roman" w:hAnsi="Times New Roman"/>
          <w:sz w:val="28"/>
          <w:szCs w:val="28"/>
        </w:rPr>
        <w:t xml:space="preserve">оветскую </w:t>
      </w:r>
      <w:r w:rsidRPr="00C51DB5">
        <w:rPr>
          <w:rFonts w:ascii="Times New Roman" w:hAnsi="Times New Roman"/>
          <w:sz w:val="28"/>
          <w:szCs w:val="28"/>
        </w:rPr>
        <w:t>Р</w:t>
      </w:r>
      <w:r w:rsidR="009613EE" w:rsidRPr="00C51DB5">
        <w:rPr>
          <w:rFonts w:ascii="Times New Roman" w:hAnsi="Times New Roman"/>
          <w:sz w:val="28"/>
          <w:szCs w:val="28"/>
        </w:rPr>
        <w:t>оссию</w:t>
      </w:r>
      <w:r w:rsidRPr="00C51DB5">
        <w:rPr>
          <w:rFonts w:ascii="Times New Roman" w:hAnsi="Times New Roman"/>
          <w:sz w:val="28"/>
          <w:szCs w:val="28"/>
        </w:rPr>
        <w:t xml:space="preserve"> при условии выплаты долга. Немцы боялись, что С</w:t>
      </w:r>
      <w:r w:rsidR="009613EE" w:rsidRPr="00C51DB5">
        <w:rPr>
          <w:rFonts w:ascii="Times New Roman" w:hAnsi="Times New Roman"/>
          <w:sz w:val="28"/>
          <w:szCs w:val="28"/>
        </w:rPr>
        <w:t xml:space="preserve">оветская </w:t>
      </w:r>
      <w:r w:rsidRPr="00C51DB5">
        <w:rPr>
          <w:rFonts w:ascii="Times New Roman" w:hAnsi="Times New Roman"/>
          <w:sz w:val="28"/>
          <w:szCs w:val="28"/>
        </w:rPr>
        <w:t>Р</w:t>
      </w:r>
      <w:r w:rsidR="009613EE" w:rsidRPr="00C51DB5">
        <w:rPr>
          <w:rFonts w:ascii="Times New Roman" w:hAnsi="Times New Roman"/>
          <w:sz w:val="28"/>
          <w:szCs w:val="28"/>
        </w:rPr>
        <w:t>оссия</w:t>
      </w:r>
      <w:r w:rsidRPr="00C51DB5">
        <w:rPr>
          <w:rFonts w:ascii="Times New Roman" w:hAnsi="Times New Roman"/>
          <w:sz w:val="28"/>
          <w:szCs w:val="28"/>
        </w:rPr>
        <w:t>, урегулировав проблемы с Антантой, потребует свою долю репараций.</w:t>
      </w:r>
    </w:p>
    <w:p w:rsidR="00076A61" w:rsidRPr="00C51DB5" w:rsidRDefault="00076A61"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С</w:t>
      </w:r>
      <w:r w:rsidR="009613EE" w:rsidRPr="00C51DB5">
        <w:rPr>
          <w:rFonts w:ascii="Times New Roman" w:hAnsi="Times New Roman"/>
          <w:sz w:val="28"/>
          <w:szCs w:val="28"/>
        </w:rPr>
        <w:t xml:space="preserve">оветская </w:t>
      </w:r>
      <w:r w:rsidRPr="00C51DB5">
        <w:rPr>
          <w:rFonts w:ascii="Times New Roman" w:hAnsi="Times New Roman"/>
          <w:sz w:val="28"/>
          <w:szCs w:val="28"/>
        </w:rPr>
        <w:t>Р</w:t>
      </w:r>
      <w:r w:rsidR="009613EE" w:rsidRPr="00C51DB5">
        <w:rPr>
          <w:rFonts w:ascii="Times New Roman" w:hAnsi="Times New Roman"/>
          <w:sz w:val="28"/>
          <w:szCs w:val="28"/>
        </w:rPr>
        <w:t>оссия</w:t>
      </w:r>
      <w:r w:rsidRPr="00C51DB5">
        <w:rPr>
          <w:rFonts w:ascii="Times New Roman" w:hAnsi="Times New Roman"/>
          <w:sz w:val="28"/>
          <w:szCs w:val="28"/>
        </w:rPr>
        <w:t xml:space="preserve"> предложила Германии после фиаско в Генуе подписать договор об установлении дипломатических и экономических отношений. На западе этот договор называется «договор в пижамах». Очень скоро 30% внешней торговли С</w:t>
      </w:r>
      <w:r w:rsidR="009613EE" w:rsidRPr="00C51DB5">
        <w:rPr>
          <w:rFonts w:ascii="Times New Roman" w:hAnsi="Times New Roman"/>
          <w:sz w:val="28"/>
          <w:szCs w:val="28"/>
        </w:rPr>
        <w:t xml:space="preserve">оветской </w:t>
      </w:r>
      <w:r w:rsidRPr="00C51DB5">
        <w:rPr>
          <w:rFonts w:ascii="Times New Roman" w:hAnsi="Times New Roman"/>
          <w:sz w:val="28"/>
          <w:szCs w:val="28"/>
        </w:rPr>
        <w:t>Р</w:t>
      </w:r>
      <w:r w:rsidR="009613EE" w:rsidRPr="00C51DB5">
        <w:rPr>
          <w:rFonts w:ascii="Times New Roman" w:hAnsi="Times New Roman"/>
          <w:sz w:val="28"/>
          <w:szCs w:val="28"/>
        </w:rPr>
        <w:t>оссии переходит</w:t>
      </w:r>
      <w:r w:rsidRPr="00C51DB5">
        <w:rPr>
          <w:rFonts w:ascii="Times New Roman" w:hAnsi="Times New Roman"/>
          <w:sz w:val="28"/>
          <w:szCs w:val="28"/>
        </w:rPr>
        <w:t xml:space="preserve"> на долю Г</w:t>
      </w:r>
      <w:r w:rsidR="009613EE" w:rsidRPr="00C51DB5">
        <w:rPr>
          <w:rFonts w:ascii="Times New Roman" w:hAnsi="Times New Roman"/>
          <w:sz w:val="28"/>
          <w:szCs w:val="28"/>
        </w:rPr>
        <w:t>ермании</w:t>
      </w:r>
      <w:r w:rsidRPr="00C51DB5">
        <w:rPr>
          <w:rFonts w:ascii="Times New Roman" w:hAnsi="Times New Roman"/>
          <w:sz w:val="28"/>
          <w:szCs w:val="28"/>
        </w:rPr>
        <w:t>. С</w:t>
      </w:r>
      <w:r w:rsidR="009613EE" w:rsidRPr="00C51DB5">
        <w:rPr>
          <w:rFonts w:ascii="Times New Roman" w:hAnsi="Times New Roman"/>
          <w:sz w:val="28"/>
          <w:szCs w:val="28"/>
        </w:rPr>
        <w:t xml:space="preserve">оветская </w:t>
      </w:r>
      <w:r w:rsidRPr="00C51DB5">
        <w:rPr>
          <w:rFonts w:ascii="Times New Roman" w:hAnsi="Times New Roman"/>
          <w:sz w:val="28"/>
          <w:szCs w:val="28"/>
        </w:rPr>
        <w:t>Р</w:t>
      </w:r>
      <w:r w:rsidR="009613EE" w:rsidRPr="00C51DB5">
        <w:rPr>
          <w:rFonts w:ascii="Times New Roman" w:hAnsi="Times New Roman"/>
          <w:sz w:val="28"/>
          <w:szCs w:val="28"/>
        </w:rPr>
        <w:t>оссия</w:t>
      </w:r>
      <w:r w:rsidRPr="00C51DB5">
        <w:rPr>
          <w:rFonts w:ascii="Times New Roman" w:hAnsi="Times New Roman"/>
          <w:sz w:val="28"/>
          <w:szCs w:val="28"/>
        </w:rPr>
        <w:t xml:space="preserve"> получает возможность использовать немецкие технологии. Г</w:t>
      </w:r>
      <w:r w:rsidR="009613EE" w:rsidRPr="00C51DB5">
        <w:rPr>
          <w:rFonts w:ascii="Times New Roman" w:hAnsi="Times New Roman"/>
          <w:sz w:val="28"/>
          <w:szCs w:val="28"/>
        </w:rPr>
        <w:t>ермания</w:t>
      </w:r>
      <w:r w:rsidRPr="00C51DB5">
        <w:rPr>
          <w:rFonts w:ascii="Times New Roman" w:hAnsi="Times New Roman"/>
          <w:sz w:val="28"/>
          <w:szCs w:val="28"/>
        </w:rPr>
        <w:t xml:space="preserve"> даже предоставляла С</w:t>
      </w:r>
      <w:r w:rsidR="009613EE" w:rsidRPr="00C51DB5">
        <w:rPr>
          <w:rFonts w:ascii="Times New Roman" w:hAnsi="Times New Roman"/>
          <w:sz w:val="28"/>
          <w:szCs w:val="28"/>
        </w:rPr>
        <w:t xml:space="preserve">оветской </w:t>
      </w:r>
      <w:r w:rsidRPr="00C51DB5">
        <w:rPr>
          <w:rFonts w:ascii="Times New Roman" w:hAnsi="Times New Roman"/>
          <w:sz w:val="28"/>
          <w:szCs w:val="28"/>
        </w:rPr>
        <w:t>Р</w:t>
      </w:r>
      <w:r w:rsidR="009613EE" w:rsidRPr="00C51DB5">
        <w:rPr>
          <w:rFonts w:ascii="Times New Roman" w:hAnsi="Times New Roman"/>
          <w:sz w:val="28"/>
          <w:szCs w:val="28"/>
        </w:rPr>
        <w:t>оссии</w:t>
      </w:r>
      <w:r w:rsidRPr="00C51DB5">
        <w:rPr>
          <w:rFonts w:ascii="Times New Roman" w:hAnsi="Times New Roman"/>
          <w:sz w:val="28"/>
          <w:szCs w:val="28"/>
        </w:rPr>
        <w:t xml:space="preserve"> небольшие кредиты. Главная германская выгода от взаимодействия с С</w:t>
      </w:r>
      <w:r w:rsidR="009613EE" w:rsidRPr="00C51DB5">
        <w:rPr>
          <w:rFonts w:ascii="Times New Roman" w:hAnsi="Times New Roman"/>
          <w:sz w:val="28"/>
          <w:szCs w:val="28"/>
        </w:rPr>
        <w:t xml:space="preserve">оветской </w:t>
      </w:r>
      <w:r w:rsidRPr="00C51DB5">
        <w:rPr>
          <w:rFonts w:ascii="Times New Roman" w:hAnsi="Times New Roman"/>
          <w:sz w:val="28"/>
          <w:szCs w:val="28"/>
        </w:rPr>
        <w:t>Р</w:t>
      </w:r>
      <w:r w:rsidR="009613EE" w:rsidRPr="00C51DB5">
        <w:rPr>
          <w:rFonts w:ascii="Times New Roman" w:hAnsi="Times New Roman"/>
          <w:sz w:val="28"/>
          <w:szCs w:val="28"/>
        </w:rPr>
        <w:t xml:space="preserve">оссией – </w:t>
      </w:r>
      <w:r w:rsidRPr="00C51DB5">
        <w:rPr>
          <w:rFonts w:ascii="Times New Roman" w:hAnsi="Times New Roman"/>
          <w:sz w:val="28"/>
          <w:szCs w:val="28"/>
        </w:rPr>
        <w:t>у нас Г</w:t>
      </w:r>
      <w:r w:rsidR="009613EE" w:rsidRPr="00C51DB5">
        <w:rPr>
          <w:rFonts w:ascii="Times New Roman" w:hAnsi="Times New Roman"/>
          <w:sz w:val="28"/>
          <w:szCs w:val="28"/>
        </w:rPr>
        <w:t>ермания</w:t>
      </w:r>
      <w:r w:rsidRPr="00C51DB5">
        <w:rPr>
          <w:rFonts w:ascii="Times New Roman" w:hAnsi="Times New Roman"/>
          <w:sz w:val="28"/>
          <w:szCs w:val="28"/>
        </w:rPr>
        <w:t xml:space="preserve"> разместила свои военные училища, военные заводы. В немецких военных училищах на территории СССР обучались и наши офицеры.</w:t>
      </w:r>
    </w:p>
    <w:p w:rsidR="00076A61" w:rsidRPr="00C51DB5" w:rsidRDefault="007F4753"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В 1925 году произошел</w:t>
      </w:r>
      <w:r w:rsidR="00076A61" w:rsidRPr="00C51DB5">
        <w:rPr>
          <w:rFonts w:ascii="Times New Roman" w:hAnsi="Times New Roman"/>
          <w:sz w:val="28"/>
          <w:szCs w:val="28"/>
        </w:rPr>
        <w:t xml:space="preserve"> важнейший этап в развитии Версальской системы. </w:t>
      </w:r>
      <w:r w:rsidRPr="00C51DB5">
        <w:rPr>
          <w:rFonts w:ascii="Times New Roman" w:hAnsi="Times New Roman"/>
          <w:sz w:val="28"/>
          <w:szCs w:val="28"/>
        </w:rPr>
        <w:t>Состоялась Локарнская конференция, в которой принимали участие</w:t>
      </w:r>
      <w:r w:rsidR="00076A61" w:rsidRPr="00C51DB5">
        <w:rPr>
          <w:rFonts w:ascii="Times New Roman" w:hAnsi="Times New Roman"/>
          <w:sz w:val="28"/>
          <w:szCs w:val="28"/>
        </w:rPr>
        <w:t xml:space="preserve"> Англ</w:t>
      </w:r>
      <w:r w:rsidRPr="00C51DB5">
        <w:rPr>
          <w:rFonts w:ascii="Times New Roman" w:hAnsi="Times New Roman"/>
          <w:sz w:val="28"/>
          <w:szCs w:val="28"/>
        </w:rPr>
        <w:t>ия</w:t>
      </w:r>
      <w:r w:rsidR="00076A61" w:rsidRPr="00C51DB5">
        <w:rPr>
          <w:rFonts w:ascii="Times New Roman" w:hAnsi="Times New Roman"/>
          <w:sz w:val="28"/>
          <w:szCs w:val="28"/>
        </w:rPr>
        <w:t>, Фр</w:t>
      </w:r>
      <w:r w:rsidRPr="00C51DB5">
        <w:rPr>
          <w:rFonts w:ascii="Times New Roman" w:hAnsi="Times New Roman"/>
          <w:sz w:val="28"/>
          <w:szCs w:val="28"/>
        </w:rPr>
        <w:t>анция</w:t>
      </w:r>
      <w:r w:rsidR="00076A61" w:rsidRPr="00C51DB5">
        <w:rPr>
          <w:rFonts w:ascii="Times New Roman" w:hAnsi="Times New Roman"/>
          <w:sz w:val="28"/>
          <w:szCs w:val="28"/>
        </w:rPr>
        <w:t>, Ит</w:t>
      </w:r>
      <w:r w:rsidRPr="00C51DB5">
        <w:rPr>
          <w:rFonts w:ascii="Times New Roman" w:hAnsi="Times New Roman"/>
          <w:sz w:val="28"/>
          <w:szCs w:val="28"/>
        </w:rPr>
        <w:t>алия</w:t>
      </w:r>
      <w:r w:rsidR="00076A61" w:rsidRPr="00C51DB5">
        <w:rPr>
          <w:rFonts w:ascii="Times New Roman" w:hAnsi="Times New Roman"/>
          <w:sz w:val="28"/>
          <w:szCs w:val="28"/>
        </w:rPr>
        <w:t>, Бельг</w:t>
      </w:r>
      <w:r w:rsidRPr="00C51DB5">
        <w:rPr>
          <w:rFonts w:ascii="Times New Roman" w:hAnsi="Times New Roman"/>
          <w:sz w:val="28"/>
          <w:szCs w:val="28"/>
        </w:rPr>
        <w:t>ия</w:t>
      </w:r>
      <w:r w:rsidR="00076A61" w:rsidRPr="00C51DB5">
        <w:rPr>
          <w:rFonts w:ascii="Times New Roman" w:hAnsi="Times New Roman"/>
          <w:sz w:val="28"/>
          <w:szCs w:val="28"/>
        </w:rPr>
        <w:t>, Чехосл</w:t>
      </w:r>
      <w:r w:rsidRPr="00C51DB5">
        <w:rPr>
          <w:rFonts w:ascii="Times New Roman" w:hAnsi="Times New Roman"/>
          <w:sz w:val="28"/>
          <w:szCs w:val="28"/>
        </w:rPr>
        <w:t>овакия</w:t>
      </w:r>
      <w:r w:rsidR="00076A61" w:rsidRPr="00C51DB5">
        <w:rPr>
          <w:rFonts w:ascii="Times New Roman" w:hAnsi="Times New Roman"/>
          <w:sz w:val="28"/>
          <w:szCs w:val="28"/>
        </w:rPr>
        <w:t>, Польша, Германия. США официально не участвовали, но незримо опекали отдельных участников. Ан</w:t>
      </w:r>
      <w:r w:rsidRPr="00C51DB5">
        <w:rPr>
          <w:rFonts w:ascii="Times New Roman" w:hAnsi="Times New Roman"/>
          <w:sz w:val="28"/>
          <w:szCs w:val="28"/>
        </w:rPr>
        <w:t>глия</w:t>
      </w:r>
      <w:r w:rsidR="00076A61" w:rsidRPr="00C51DB5">
        <w:rPr>
          <w:rFonts w:ascii="Times New Roman" w:hAnsi="Times New Roman"/>
          <w:sz w:val="28"/>
          <w:szCs w:val="28"/>
        </w:rPr>
        <w:t xml:space="preserve"> и США были заинтересованы в созыве конференции, чтобы изменить ситуацию в свою пользу, подмять Францию. В </w:t>
      </w:r>
      <w:r w:rsidRPr="00C51DB5">
        <w:rPr>
          <w:rFonts w:ascii="Times New Roman" w:hAnsi="Times New Roman"/>
          <w:sz w:val="28"/>
          <w:szCs w:val="28"/>
        </w:rPr>
        <w:t>19</w:t>
      </w:r>
      <w:r w:rsidR="00076A61" w:rsidRPr="00C51DB5">
        <w:rPr>
          <w:rFonts w:ascii="Times New Roman" w:hAnsi="Times New Roman"/>
          <w:sz w:val="28"/>
          <w:szCs w:val="28"/>
        </w:rPr>
        <w:t>23</w:t>
      </w:r>
      <w:r w:rsidRPr="00C51DB5">
        <w:rPr>
          <w:rFonts w:ascii="Times New Roman" w:hAnsi="Times New Roman"/>
          <w:sz w:val="28"/>
          <w:szCs w:val="28"/>
        </w:rPr>
        <w:t xml:space="preserve"> году</w:t>
      </w:r>
      <w:r w:rsidR="00076A61" w:rsidRPr="00C51DB5">
        <w:rPr>
          <w:rFonts w:ascii="Times New Roman" w:hAnsi="Times New Roman"/>
          <w:sz w:val="28"/>
          <w:szCs w:val="28"/>
        </w:rPr>
        <w:t xml:space="preserve"> появился документ: Остин Чемберлен (министр иностранных дел Англии)</w:t>
      </w:r>
      <w:r w:rsidRPr="00C51DB5">
        <w:rPr>
          <w:rFonts w:ascii="Times New Roman" w:hAnsi="Times New Roman"/>
          <w:sz w:val="28"/>
          <w:szCs w:val="28"/>
        </w:rPr>
        <w:t xml:space="preserve"> – его автор. Э</w:t>
      </w:r>
      <w:r w:rsidR="00076A61" w:rsidRPr="00C51DB5">
        <w:rPr>
          <w:rFonts w:ascii="Times New Roman" w:hAnsi="Times New Roman"/>
          <w:sz w:val="28"/>
          <w:szCs w:val="28"/>
        </w:rPr>
        <w:t xml:space="preserve">тот документ предполагал новое отношение к </w:t>
      </w:r>
      <w:r w:rsidRPr="00C51DB5">
        <w:rPr>
          <w:rFonts w:ascii="Times New Roman" w:hAnsi="Times New Roman"/>
          <w:sz w:val="28"/>
          <w:szCs w:val="28"/>
        </w:rPr>
        <w:t>Г</w:t>
      </w:r>
      <w:r w:rsidR="00076A61" w:rsidRPr="00C51DB5">
        <w:rPr>
          <w:rFonts w:ascii="Times New Roman" w:hAnsi="Times New Roman"/>
          <w:sz w:val="28"/>
          <w:szCs w:val="28"/>
        </w:rPr>
        <w:t>ермании с учётом СССР: когда-нибудь СССР нарушит европейское равновесие, атакует Европу и поэтому необходимо вовлечь Г</w:t>
      </w:r>
      <w:r w:rsidRPr="00C51DB5">
        <w:rPr>
          <w:rFonts w:ascii="Times New Roman" w:hAnsi="Times New Roman"/>
          <w:sz w:val="28"/>
          <w:szCs w:val="28"/>
        </w:rPr>
        <w:t>ерманию</w:t>
      </w:r>
      <w:r w:rsidR="00076A61" w:rsidRPr="00C51DB5">
        <w:rPr>
          <w:rFonts w:ascii="Times New Roman" w:hAnsi="Times New Roman"/>
          <w:sz w:val="28"/>
          <w:szCs w:val="28"/>
        </w:rPr>
        <w:t xml:space="preserve"> в качестве противовеса в активную жизнь в Европе, дать ей свободу действий, ввести в постоянные члены Л</w:t>
      </w:r>
      <w:r w:rsidRPr="00C51DB5">
        <w:rPr>
          <w:rFonts w:ascii="Times New Roman" w:hAnsi="Times New Roman"/>
          <w:sz w:val="28"/>
          <w:szCs w:val="28"/>
        </w:rPr>
        <w:t xml:space="preserve">иги </w:t>
      </w:r>
      <w:r w:rsidR="00076A61" w:rsidRPr="00C51DB5">
        <w:rPr>
          <w:rFonts w:ascii="Times New Roman" w:hAnsi="Times New Roman"/>
          <w:sz w:val="28"/>
          <w:szCs w:val="28"/>
        </w:rPr>
        <w:t>Н</w:t>
      </w:r>
      <w:r w:rsidRPr="00C51DB5">
        <w:rPr>
          <w:rFonts w:ascii="Times New Roman" w:hAnsi="Times New Roman"/>
          <w:sz w:val="28"/>
          <w:szCs w:val="28"/>
        </w:rPr>
        <w:t>аций</w:t>
      </w:r>
      <w:r w:rsidR="00076A61" w:rsidRPr="00C51DB5">
        <w:rPr>
          <w:rFonts w:ascii="Times New Roman" w:hAnsi="Times New Roman"/>
          <w:sz w:val="28"/>
          <w:szCs w:val="28"/>
        </w:rPr>
        <w:t xml:space="preserve"> и снять ограничения в военной сфере.</w:t>
      </w:r>
      <w:r w:rsidRPr="00C51DB5">
        <w:rPr>
          <w:rFonts w:ascii="Times New Roman" w:hAnsi="Times New Roman"/>
          <w:sz w:val="28"/>
          <w:szCs w:val="28"/>
        </w:rPr>
        <w:t xml:space="preserve"> </w:t>
      </w:r>
      <w:r w:rsidR="00076A61" w:rsidRPr="00C51DB5">
        <w:rPr>
          <w:rFonts w:ascii="Times New Roman" w:hAnsi="Times New Roman"/>
          <w:sz w:val="28"/>
          <w:szCs w:val="28"/>
        </w:rPr>
        <w:t>После выхода этого документа Англия начинает поддерживать Герм</w:t>
      </w:r>
      <w:r w:rsidRPr="00C51DB5">
        <w:rPr>
          <w:rFonts w:ascii="Times New Roman" w:hAnsi="Times New Roman"/>
          <w:sz w:val="28"/>
          <w:szCs w:val="28"/>
        </w:rPr>
        <w:t>анию</w:t>
      </w:r>
      <w:r w:rsidR="00076A61" w:rsidRPr="00C51DB5">
        <w:rPr>
          <w:rFonts w:ascii="Times New Roman" w:hAnsi="Times New Roman"/>
          <w:sz w:val="28"/>
          <w:szCs w:val="28"/>
        </w:rPr>
        <w:t xml:space="preserve"> в споре с Фр</w:t>
      </w:r>
      <w:r w:rsidRPr="00C51DB5">
        <w:rPr>
          <w:rFonts w:ascii="Times New Roman" w:hAnsi="Times New Roman"/>
          <w:sz w:val="28"/>
          <w:szCs w:val="28"/>
        </w:rPr>
        <w:t>анцией</w:t>
      </w:r>
      <w:r w:rsidR="00076A61" w:rsidRPr="00C51DB5">
        <w:rPr>
          <w:rFonts w:ascii="Times New Roman" w:hAnsi="Times New Roman"/>
          <w:sz w:val="28"/>
          <w:szCs w:val="28"/>
        </w:rPr>
        <w:t>.</w:t>
      </w:r>
    </w:p>
    <w:p w:rsidR="00076A61" w:rsidRPr="00C51DB5" w:rsidRDefault="007F4753"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В 1923 году произошел Рурский кризис (г</w:t>
      </w:r>
      <w:r w:rsidR="00076A61" w:rsidRPr="00C51DB5">
        <w:rPr>
          <w:rFonts w:ascii="Times New Roman" w:hAnsi="Times New Roman"/>
          <w:sz w:val="28"/>
          <w:szCs w:val="28"/>
        </w:rPr>
        <w:t>лавные получатели репараций - Фр</w:t>
      </w:r>
      <w:r w:rsidRPr="00C51DB5">
        <w:rPr>
          <w:rFonts w:ascii="Times New Roman" w:hAnsi="Times New Roman"/>
          <w:sz w:val="28"/>
          <w:szCs w:val="28"/>
        </w:rPr>
        <w:t>анция и Бельгия</w:t>
      </w:r>
      <w:r w:rsidR="00076A61" w:rsidRPr="00C51DB5">
        <w:rPr>
          <w:rFonts w:ascii="Times New Roman" w:hAnsi="Times New Roman"/>
          <w:sz w:val="28"/>
          <w:szCs w:val="28"/>
        </w:rPr>
        <w:t>)</w:t>
      </w:r>
      <w:r w:rsidRPr="00C51DB5">
        <w:rPr>
          <w:rFonts w:ascii="Times New Roman" w:hAnsi="Times New Roman"/>
          <w:sz w:val="28"/>
          <w:szCs w:val="28"/>
        </w:rPr>
        <w:t>.</w:t>
      </w:r>
      <w:r w:rsidR="00076A61" w:rsidRPr="00C51DB5">
        <w:rPr>
          <w:rFonts w:ascii="Times New Roman" w:hAnsi="Times New Roman"/>
          <w:sz w:val="28"/>
          <w:szCs w:val="28"/>
        </w:rPr>
        <w:t xml:space="preserve"> Г</w:t>
      </w:r>
      <w:r w:rsidRPr="00C51DB5">
        <w:rPr>
          <w:rFonts w:ascii="Times New Roman" w:hAnsi="Times New Roman"/>
          <w:sz w:val="28"/>
          <w:szCs w:val="28"/>
        </w:rPr>
        <w:t>ермания</w:t>
      </w:r>
      <w:r w:rsidR="00076A61" w:rsidRPr="00C51DB5">
        <w:rPr>
          <w:rFonts w:ascii="Times New Roman" w:hAnsi="Times New Roman"/>
          <w:sz w:val="28"/>
          <w:szCs w:val="28"/>
        </w:rPr>
        <w:t xml:space="preserve"> саботирует выплату репараций из года в год. </w:t>
      </w:r>
      <w:r w:rsidRPr="00C51DB5">
        <w:rPr>
          <w:rFonts w:ascii="Times New Roman" w:hAnsi="Times New Roman"/>
          <w:sz w:val="28"/>
          <w:szCs w:val="28"/>
        </w:rPr>
        <w:t>В 1923 году</w:t>
      </w:r>
      <w:r w:rsidR="00076A61" w:rsidRPr="00C51DB5">
        <w:rPr>
          <w:rFonts w:ascii="Times New Roman" w:hAnsi="Times New Roman"/>
          <w:sz w:val="28"/>
          <w:szCs w:val="28"/>
        </w:rPr>
        <w:t xml:space="preserve"> Фр</w:t>
      </w:r>
      <w:r w:rsidRPr="00C51DB5">
        <w:rPr>
          <w:rFonts w:ascii="Times New Roman" w:hAnsi="Times New Roman"/>
          <w:sz w:val="28"/>
          <w:szCs w:val="28"/>
        </w:rPr>
        <w:t>анция</w:t>
      </w:r>
      <w:r w:rsidR="00076A61" w:rsidRPr="00C51DB5">
        <w:rPr>
          <w:rFonts w:ascii="Times New Roman" w:hAnsi="Times New Roman"/>
          <w:sz w:val="28"/>
          <w:szCs w:val="28"/>
        </w:rPr>
        <w:t xml:space="preserve"> и Бельгия оккупируют Рур (территория Г</w:t>
      </w:r>
      <w:r w:rsidRPr="00C51DB5">
        <w:rPr>
          <w:rFonts w:ascii="Times New Roman" w:hAnsi="Times New Roman"/>
          <w:sz w:val="28"/>
          <w:szCs w:val="28"/>
        </w:rPr>
        <w:t>ермании</w:t>
      </w:r>
      <w:r w:rsidR="00076A61" w:rsidRPr="00C51DB5">
        <w:rPr>
          <w:rFonts w:ascii="Times New Roman" w:hAnsi="Times New Roman"/>
          <w:sz w:val="28"/>
          <w:szCs w:val="28"/>
        </w:rPr>
        <w:t>) и не хотят уходить до тех пор, пока им не заплатят. Англия подсказал</w:t>
      </w:r>
      <w:r w:rsidRPr="00C51DB5">
        <w:rPr>
          <w:rFonts w:ascii="Times New Roman" w:hAnsi="Times New Roman"/>
          <w:sz w:val="28"/>
          <w:szCs w:val="28"/>
        </w:rPr>
        <w:t>а Г</w:t>
      </w:r>
      <w:r w:rsidR="00076A61" w:rsidRPr="00C51DB5">
        <w:rPr>
          <w:rFonts w:ascii="Times New Roman" w:hAnsi="Times New Roman"/>
          <w:sz w:val="28"/>
          <w:szCs w:val="28"/>
        </w:rPr>
        <w:t>ермании проводить пол</w:t>
      </w:r>
      <w:r w:rsidRPr="00C51DB5">
        <w:rPr>
          <w:rFonts w:ascii="Times New Roman" w:hAnsi="Times New Roman"/>
          <w:sz w:val="28"/>
          <w:szCs w:val="28"/>
        </w:rPr>
        <w:t>итику пассивного сопротивления на Руре. Т</w:t>
      </w:r>
      <w:r w:rsidR="00076A61" w:rsidRPr="00C51DB5">
        <w:rPr>
          <w:rFonts w:ascii="Times New Roman" w:hAnsi="Times New Roman"/>
          <w:sz w:val="28"/>
          <w:szCs w:val="28"/>
        </w:rPr>
        <w:t>огда Франция с</w:t>
      </w:r>
      <w:r w:rsidRPr="00C51DB5">
        <w:rPr>
          <w:rFonts w:ascii="Times New Roman" w:hAnsi="Times New Roman"/>
          <w:sz w:val="28"/>
          <w:szCs w:val="28"/>
        </w:rPr>
        <w:t>ама будет кормить свою армию. Ф</w:t>
      </w:r>
      <w:r w:rsidR="00076A61" w:rsidRPr="00C51DB5">
        <w:rPr>
          <w:rFonts w:ascii="Times New Roman" w:hAnsi="Times New Roman"/>
          <w:sz w:val="28"/>
          <w:szCs w:val="28"/>
        </w:rPr>
        <w:t>ранцузы ушли из Рура.</w:t>
      </w:r>
    </w:p>
    <w:p w:rsidR="00076A61" w:rsidRPr="00C51DB5" w:rsidRDefault="007F4753"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Следствием, Локарнской конференции было: резкое ослабевание французской позиции в Европе</w:t>
      </w:r>
      <w:r w:rsidR="00076A61" w:rsidRPr="00C51DB5">
        <w:rPr>
          <w:rFonts w:ascii="Times New Roman" w:hAnsi="Times New Roman"/>
          <w:sz w:val="28"/>
          <w:szCs w:val="28"/>
        </w:rPr>
        <w:t>. Сама по себе Фр</w:t>
      </w:r>
      <w:r w:rsidRPr="00C51DB5">
        <w:rPr>
          <w:rFonts w:ascii="Times New Roman" w:hAnsi="Times New Roman"/>
          <w:sz w:val="28"/>
          <w:szCs w:val="28"/>
        </w:rPr>
        <w:t>анция</w:t>
      </w:r>
      <w:r w:rsidR="00076A61" w:rsidRPr="00C51DB5">
        <w:rPr>
          <w:rFonts w:ascii="Times New Roman" w:hAnsi="Times New Roman"/>
          <w:sz w:val="28"/>
          <w:szCs w:val="28"/>
        </w:rPr>
        <w:t xml:space="preserve"> не могла единолично принимать решения в Европе.</w:t>
      </w:r>
      <w:r w:rsidRPr="00C51DB5">
        <w:rPr>
          <w:rFonts w:ascii="Times New Roman" w:hAnsi="Times New Roman"/>
          <w:sz w:val="28"/>
          <w:szCs w:val="28"/>
        </w:rPr>
        <w:t xml:space="preserve"> </w:t>
      </w:r>
      <w:r w:rsidR="00076A61" w:rsidRPr="00C51DB5">
        <w:rPr>
          <w:rFonts w:ascii="Times New Roman" w:hAnsi="Times New Roman"/>
          <w:sz w:val="28"/>
          <w:szCs w:val="28"/>
        </w:rPr>
        <w:t>Германии так и</w:t>
      </w:r>
      <w:r w:rsidRPr="00C51DB5">
        <w:rPr>
          <w:rFonts w:ascii="Times New Roman" w:hAnsi="Times New Roman"/>
          <w:sz w:val="28"/>
          <w:szCs w:val="28"/>
        </w:rPr>
        <w:t xml:space="preserve"> </w:t>
      </w:r>
      <w:r w:rsidR="00076A61" w:rsidRPr="00C51DB5">
        <w:rPr>
          <w:rFonts w:ascii="Times New Roman" w:hAnsi="Times New Roman"/>
          <w:sz w:val="28"/>
          <w:szCs w:val="28"/>
        </w:rPr>
        <w:t>не разрешили иметь тяжёлое вооружение.</w:t>
      </w:r>
    </w:p>
    <w:p w:rsidR="00076A61" w:rsidRPr="00C51DB5" w:rsidRDefault="00076A61"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Отношение СССР к решениям Локарно. Г</w:t>
      </w:r>
      <w:r w:rsidR="007F4753" w:rsidRPr="00C51DB5">
        <w:rPr>
          <w:rFonts w:ascii="Times New Roman" w:hAnsi="Times New Roman"/>
          <w:sz w:val="28"/>
          <w:szCs w:val="28"/>
        </w:rPr>
        <w:t>ермания</w:t>
      </w:r>
      <w:r w:rsidRPr="00C51DB5">
        <w:rPr>
          <w:rFonts w:ascii="Times New Roman" w:hAnsi="Times New Roman"/>
          <w:sz w:val="28"/>
          <w:szCs w:val="28"/>
        </w:rPr>
        <w:t xml:space="preserve"> стала членом Л</w:t>
      </w:r>
      <w:r w:rsidR="007F4753" w:rsidRPr="00C51DB5">
        <w:rPr>
          <w:rFonts w:ascii="Times New Roman" w:hAnsi="Times New Roman"/>
          <w:sz w:val="28"/>
          <w:szCs w:val="28"/>
        </w:rPr>
        <w:t xml:space="preserve">иги </w:t>
      </w:r>
      <w:r w:rsidRPr="00C51DB5">
        <w:rPr>
          <w:rFonts w:ascii="Times New Roman" w:hAnsi="Times New Roman"/>
          <w:sz w:val="28"/>
          <w:szCs w:val="28"/>
        </w:rPr>
        <w:t>Н</w:t>
      </w:r>
      <w:r w:rsidR="007F4753" w:rsidRPr="00C51DB5">
        <w:rPr>
          <w:rFonts w:ascii="Times New Roman" w:hAnsi="Times New Roman"/>
          <w:sz w:val="28"/>
          <w:szCs w:val="28"/>
        </w:rPr>
        <w:t>аций</w:t>
      </w:r>
      <w:r w:rsidRPr="00C51DB5">
        <w:rPr>
          <w:rFonts w:ascii="Times New Roman" w:hAnsi="Times New Roman"/>
          <w:sz w:val="28"/>
          <w:szCs w:val="28"/>
        </w:rPr>
        <w:t xml:space="preserve"> и теперь могла участвовать в агрессии против СССР. Началась активизац</w:t>
      </w:r>
      <w:r w:rsidR="00AF2F33" w:rsidRPr="00C51DB5">
        <w:rPr>
          <w:rFonts w:ascii="Times New Roman" w:hAnsi="Times New Roman"/>
          <w:sz w:val="28"/>
          <w:szCs w:val="28"/>
        </w:rPr>
        <w:t>ия советской внешней политики.</w:t>
      </w:r>
      <w:r w:rsidRPr="00C51DB5">
        <w:rPr>
          <w:rFonts w:ascii="Times New Roman" w:hAnsi="Times New Roman"/>
          <w:sz w:val="28"/>
          <w:szCs w:val="28"/>
        </w:rPr>
        <w:t xml:space="preserve"> Чичерин добивается подписания договора о нейтралитете между СССР и Германией. В целом, начинается острый кризис в отношениях между Зап</w:t>
      </w:r>
      <w:r w:rsidR="00AF2F33" w:rsidRPr="00C51DB5">
        <w:rPr>
          <w:rFonts w:ascii="Times New Roman" w:hAnsi="Times New Roman"/>
          <w:sz w:val="28"/>
          <w:szCs w:val="28"/>
        </w:rPr>
        <w:t>адной</w:t>
      </w:r>
      <w:r w:rsidRPr="00C51DB5">
        <w:rPr>
          <w:rFonts w:ascii="Times New Roman" w:hAnsi="Times New Roman"/>
          <w:sz w:val="28"/>
          <w:szCs w:val="28"/>
        </w:rPr>
        <w:t xml:space="preserve"> Евр</w:t>
      </w:r>
      <w:r w:rsidR="00AF2F33" w:rsidRPr="00C51DB5">
        <w:rPr>
          <w:rFonts w:ascii="Times New Roman" w:hAnsi="Times New Roman"/>
          <w:sz w:val="28"/>
          <w:szCs w:val="28"/>
        </w:rPr>
        <w:t>опой</w:t>
      </w:r>
      <w:r w:rsidRPr="00C51DB5">
        <w:rPr>
          <w:rFonts w:ascii="Times New Roman" w:hAnsi="Times New Roman"/>
          <w:sz w:val="28"/>
          <w:szCs w:val="28"/>
        </w:rPr>
        <w:t xml:space="preserve"> и СССР. В СССР специально преувеличивался ф</w:t>
      </w:r>
      <w:r w:rsidR="00AF2F33" w:rsidRPr="00C51DB5">
        <w:rPr>
          <w:rFonts w:ascii="Times New Roman" w:hAnsi="Times New Roman"/>
          <w:sz w:val="28"/>
          <w:szCs w:val="28"/>
        </w:rPr>
        <w:t>актор «мы одни, вокруг враги». Установление</w:t>
      </w:r>
      <w:r w:rsidRPr="00C51DB5">
        <w:rPr>
          <w:rFonts w:ascii="Times New Roman" w:hAnsi="Times New Roman"/>
          <w:sz w:val="28"/>
          <w:szCs w:val="28"/>
        </w:rPr>
        <w:t xml:space="preserve"> тоталитарной системы в СССР.</w:t>
      </w:r>
    </w:p>
    <w:p w:rsidR="00076A61" w:rsidRPr="00C51DB5" w:rsidRDefault="00076A61" w:rsidP="00C51DB5">
      <w:pPr>
        <w:spacing w:after="0" w:line="360" w:lineRule="auto"/>
        <w:ind w:firstLine="709"/>
        <w:jc w:val="both"/>
        <w:rPr>
          <w:rFonts w:ascii="Times New Roman" w:hAnsi="Times New Roman"/>
          <w:sz w:val="28"/>
          <w:szCs w:val="28"/>
        </w:rPr>
      </w:pPr>
      <w:r w:rsidRPr="00C51DB5">
        <w:rPr>
          <w:rFonts w:ascii="Times New Roman" w:hAnsi="Times New Roman"/>
          <w:sz w:val="28"/>
          <w:szCs w:val="28"/>
        </w:rPr>
        <w:t>Таким образом</w:t>
      </w:r>
      <w:r w:rsidR="00AF2F33" w:rsidRPr="00C51DB5">
        <w:rPr>
          <w:rFonts w:ascii="Times New Roman" w:hAnsi="Times New Roman"/>
          <w:sz w:val="28"/>
          <w:szCs w:val="28"/>
        </w:rPr>
        <w:t>,</w:t>
      </w:r>
      <w:r w:rsidRPr="00C51DB5">
        <w:rPr>
          <w:rFonts w:ascii="Times New Roman" w:hAnsi="Times New Roman"/>
          <w:sz w:val="28"/>
          <w:szCs w:val="28"/>
        </w:rPr>
        <w:t xml:space="preserve"> Локарно очень много</w:t>
      </w:r>
      <w:r w:rsidR="00AF2F33" w:rsidRPr="00C51DB5">
        <w:rPr>
          <w:rFonts w:ascii="Times New Roman" w:hAnsi="Times New Roman"/>
          <w:sz w:val="28"/>
          <w:szCs w:val="28"/>
        </w:rPr>
        <w:t>е</w:t>
      </w:r>
      <w:r w:rsidRPr="00C51DB5">
        <w:rPr>
          <w:rFonts w:ascii="Times New Roman" w:hAnsi="Times New Roman"/>
          <w:sz w:val="28"/>
          <w:szCs w:val="28"/>
        </w:rPr>
        <w:t xml:space="preserve"> давало немцам, благодаря жёсткой позиции англичан. В Англии были уверены, что Г</w:t>
      </w:r>
      <w:r w:rsidR="00AF2F33" w:rsidRPr="00C51DB5">
        <w:rPr>
          <w:rFonts w:ascii="Times New Roman" w:hAnsi="Times New Roman"/>
          <w:sz w:val="28"/>
          <w:szCs w:val="28"/>
        </w:rPr>
        <w:t>ермания</w:t>
      </w:r>
      <w:r w:rsidRPr="00C51DB5">
        <w:rPr>
          <w:rFonts w:ascii="Times New Roman" w:hAnsi="Times New Roman"/>
          <w:sz w:val="28"/>
          <w:szCs w:val="28"/>
        </w:rPr>
        <w:t xml:space="preserve"> будет ей навеки благодарна. Думали, что Г</w:t>
      </w:r>
      <w:r w:rsidR="00AF2F33" w:rsidRPr="00C51DB5">
        <w:rPr>
          <w:rFonts w:ascii="Times New Roman" w:hAnsi="Times New Roman"/>
          <w:sz w:val="28"/>
          <w:szCs w:val="28"/>
        </w:rPr>
        <w:t>ермания</w:t>
      </w:r>
      <w:r w:rsidRPr="00C51DB5">
        <w:rPr>
          <w:rFonts w:ascii="Times New Roman" w:hAnsi="Times New Roman"/>
          <w:sz w:val="28"/>
          <w:szCs w:val="28"/>
        </w:rPr>
        <w:t xml:space="preserve"> будет проводить проанглийскую политику. Это была серьёзная психологическая ошибка англичан. Они не понимали менталитета немцев, правящих кругов Германии: Германии обл</w:t>
      </w:r>
      <w:r w:rsidR="00AF2F33" w:rsidRPr="00C51DB5">
        <w:rPr>
          <w:rFonts w:ascii="Times New Roman" w:hAnsi="Times New Roman"/>
          <w:sz w:val="28"/>
          <w:szCs w:val="28"/>
        </w:rPr>
        <w:t>омали рога в Первой Мировой войне</w:t>
      </w:r>
      <w:r w:rsidRPr="00C51DB5">
        <w:rPr>
          <w:rFonts w:ascii="Times New Roman" w:hAnsi="Times New Roman"/>
          <w:sz w:val="28"/>
          <w:szCs w:val="28"/>
        </w:rPr>
        <w:t xml:space="preserve"> и это навсе</w:t>
      </w:r>
      <w:r w:rsidR="00AF2F33" w:rsidRPr="00C51DB5">
        <w:rPr>
          <w:rFonts w:ascii="Times New Roman" w:hAnsi="Times New Roman"/>
          <w:sz w:val="28"/>
          <w:szCs w:val="28"/>
        </w:rPr>
        <w:t xml:space="preserve">гда вошло в психологию немцев. </w:t>
      </w:r>
      <w:r w:rsidRPr="00C51DB5">
        <w:rPr>
          <w:rFonts w:ascii="Times New Roman" w:hAnsi="Times New Roman"/>
          <w:sz w:val="28"/>
          <w:szCs w:val="28"/>
        </w:rPr>
        <w:t>Г</w:t>
      </w:r>
      <w:r w:rsidR="00AF2F33" w:rsidRPr="00C51DB5">
        <w:rPr>
          <w:rFonts w:ascii="Times New Roman" w:hAnsi="Times New Roman"/>
          <w:sz w:val="28"/>
          <w:szCs w:val="28"/>
        </w:rPr>
        <w:t>ермания проиграла Первую Мировую войну</w:t>
      </w:r>
      <w:r w:rsidRPr="00C51DB5">
        <w:rPr>
          <w:rFonts w:ascii="Times New Roman" w:hAnsi="Times New Roman"/>
          <w:sz w:val="28"/>
          <w:szCs w:val="28"/>
        </w:rPr>
        <w:t xml:space="preserve">, когда ни один вражеский солдат (почти) не вступил на территорию Германии (русские, правда, вступили на территорию, но их быстро выбили). Многие немцы были уверены, что если бы не </w:t>
      </w:r>
      <w:r w:rsidR="00AF2F33" w:rsidRPr="00C51DB5">
        <w:rPr>
          <w:rFonts w:ascii="Times New Roman" w:hAnsi="Times New Roman"/>
          <w:sz w:val="28"/>
          <w:szCs w:val="28"/>
        </w:rPr>
        <w:t>Фолькштоц</w:t>
      </w:r>
      <w:r w:rsidRPr="00C51DB5">
        <w:rPr>
          <w:rFonts w:ascii="Times New Roman" w:hAnsi="Times New Roman"/>
          <w:sz w:val="28"/>
          <w:szCs w:val="28"/>
        </w:rPr>
        <w:t xml:space="preserve"> (</w:t>
      </w:r>
      <w:r w:rsidR="00AF2F33" w:rsidRPr="00C51DB5">
        <w:rPr>
          <w:rFonts w:ascii="Times New Roman" w:hAnsi="Times New Roman"/>
          <w:sz w:val="28"/>
          <w:szCs w:val="28"/>
        </w:rPr>
        <w:t xml:space="preserve">«удар в спину»), не революция, то </w:t>
      </w:r>
      <w:r w:rsidRPr="00C51DB5">
        <w:rPr>
          <w:rFonts w:ascii="Times New Roman" w:hAnsi="Times New Roman"/>
          <w:sz w:val="28"/>
          <w:szCs w:val="28"/>
        </w:rPr>
        <w:t>была бы победа. Немцы считали, что победу украли, дух нации не был сломлен. Англичане ошибались, думая, что Г</w:t>
      </w:r>
      <w:r w:rsidR="00AF2F33" w:rsidRPr="00C51DB5">
        <w:rPr>
          <w:rFonts w:ascii="Times New Roman" w:hAnsi="Times New Roman"/>
          <w:sz w:val="28"/>
          <w:szCs w:val="28"/>
        </w:rPr>
        <w:t>ермания</w:t>
      </w:r>
      <w:r w:rsidRPr="00C51DB5">
        <w:rPr>
          <w:rFonts w:ascii="Times New Roman" w:hAnsi="Times New Roman"/>
          <w:sz w:val="28"/>
          <w:szCs w:val="28"/>
        </w:rPr>
        <w:t xml:space="preserve"> будет благодарна. Г</w:t>
      </w:r>
      <w:r w:rsidR="00AF2F33" w:rsidRPr="00C51DB5">
        <w:rPr>
          <w:rFonts w:ascii="Times New Roman" w:hAnsi="Times New Roman"/>
          <w:sz w:val="28"/>
          <w:szCs w:val="28"/>
        </w:rPr>
        <w:t>ермания</w:t>
      </w:r>
      <w:r w:rsidRPr="00C51DB5">
        <w:rPr>
          <w:rFonts w:ascii="Times New Roman" w:hAnsi="Times New Roman"/>
          <w:sz w:val="28"/>
          <w:szCs w:val="28"/>
        </w:rPr>
        <w:t xml:space="preserve"> не захотела быть континентальной шпагой Англии.</w:t>
      </w:r>
      <w:r w:rsidR="00AF2F33" w:rsidRPr="00C51DB5">
        <w:rPr>
          <w:rFonts w:ascii="Times New Roman" w:hAnsi="Times New Roman"/>
          <w:sz w:val="28"/>
          <w:szCs w:val="28"/>
        </w:rPr>
        <w:t xml:space="preserve"> </w:t>
      </w:r>
      <w:r w:rsidRPr="00C51DB5">
        <w:rPr>
          <w:rFonts w:ascii="Times New Roman" w:hAnsi="Times New Roman"/>
          <w:sz w:val="28"/>
          <w:szCs w:val="28"/>
        </w:rPr>
        <w:t>Ак</w:t>
      </w:r>
      <w:r w:rsidR="00AF2F33" w:rsidRPr="00C51DB5">
        <w:rPr>
          <w:rFonts w:ascii="Times New Roman" w:hAnsi="Times New Roman"/>
          <w:sz w:val="28"/>
          <w:szCs w:val="28"/>
        </w:rPr>
        <w:t>тивизация международной политике</w:t>
      </w:r>
      <w:r w:rsidRPr="00C51DB5">
        <w:rPr>
          <w:rFonts w:ascii="Times New Roman" w:hAnsi="Times New Roman"/>
          <w:sz w:val="28"/>
          <w:szCs w:val="28"/>
        </w:rPr>
        <w:t xml:space="preserve"> Германии вплоть до прихода Гитлера к власти.</w:t>
      </w:r>
    </w:p>
    <w:p w:rsidR="000E5AA2" w:rsidRPr="00C51DB5" w:rsidRDefault="000E5AA2" w:rsidP="00C51DB5">
      <w:pPr>
        <w:spacing w:after="0" w:line="360" w:lineRule="auto"/>
        <w:ind w:firstLine="709"/>
        <w:jc w:val="center"/>
        <w:rPr>
          <w:rFonts w:ascii="Times New Roman" w:hAnsi="Times New Roman"/>
          <w:b/>
          <w:sz w:val="28"/>
          <w:szCs w:val="28"/>
        </w:rPr>
      </w:pPr>
      <w:r w:rsidRPr="00C51DB5">
        <w:rPr>
          <w:rFonts w:ascii="Times New Roman" w:hAnsi="Times New Roman"/>
          <w:sz w:val="28"/>
          <w:szCs w:val="28"/>
        </w:rPr>
        <w:br w:type="page"/>
      </w:r>
      <w:r w:rsidRPr="00C51DB5">
        <w:rPr>
          <w:rFonts w:ascii="Times New Roman" w:hAnsi="Times New Roman"/>
          <w:b/>
          <w:sz w:val="28"/>
          <w:szCs w:val="28"/>
        </w:rPr>
        <w:t xml:space="preserve">2. </w:t>
      </w:r>
      <w:r w:rsidR="00C51DB5">
        <w:rPr>
          <w:rFonts w:ascii="Times New Roman" w:hAnsi="Times New Roman"/>
          <w:b/>
          <w:sz w:val="28"/>
          <w:szCs w:val="28"/>
        </w:rPr>
        <w:t xml:space="preserve"> </w:t>
      </w:r>
      <w:r w:rsidRPr="00C51DB5">
        <w:rPr>
          <w:rFonts w:ascii="Times New Roman" w:hAnsi="Times New Roman"/>
          <w:b/>
          <w:sz w:val="28"/>
          <w:szCs w:val="28"/>
        </w:rPr>
        <w:t>ГЕРМАНСКАЯ, БРИТАНСКАЯ И АМЕРИКАНСКАЯ ШКОЛЫ ГЕОПОЛИТИКИ</w:t>
      </w:r>
    </w:p>
    <w:p w:rsidR="00C51DB5" w:rsidRDefault="00C51DB5" w:rsidP="00C51DB5">
      <w:pPr>
        <w:pStyle w:val="a3"/>
        <w:spacing w:before="0" w:beforeAutospacing="0" w:after="0" w:afterAutospacing="0" w:line="360" w:lineRule="auto"/>
        <w:ind w:firstLine="709"/>
        <w:jc w:val="both"/>
        <w:rPr>
          <w:sz w:val="28"/>
          <w:szCs w:val="28"/>
          <w:lang w:val="en-US"/>
        </w:rPr>
      </w:pPr>
    </w:p>
    <w:p w:rsidR="000E5AA2" w:rsidRPr="00C51DB5" w:rsidRDefault="000E5AA2" w:rsidP="00C51DB5">
      <w:pPr>
        <w:pStyle w:val="a3"/>
        <w:spacing w:before="0" w:beforeAutospacing="0" w:after="0" w:afterAutospacing="0" w:line="360" w:lineRule="auto"/>
        <w:ind w:firstLine="709"/>
        <w:jc w:val="both"/>
        <w:rPr>
          <w:sz w:val="28"/>
          <w:szCs w:val="28"/>
        </w:rPr>
      </w:pPr>
      <w:r w:rsidRPr="00C51DB5">
        <w:rPr>
          <w:sz w:val="28"/>
          <w:szCs w:val="28"/>
        </w:rPr>
        <w:t xml:space="preserve">Геополитика является одним из влиятельнейших интеллектуальных направлений ХХ века, определяющих характер исследований в таких областях, как внешнеполитическая и военная стратегия государств, национальные интересы, анализ и прогнозирование локальных и глобальных международных конфликтов. </w:t>
      </w:r>
    </w:p>
    <w:p w:rsidR="000E5AA2" w:rsidRPr="00C51DB5" w:rsidRDefault="000E5AA2" w:rsidP="00C51DB5">
      <w:pPr>
        <w:pStyle w:val="a3"/>
        <w:spacing w:before="0" w:beforeAutospacing="0" w:after="0" w:afterAutospacing="0" w:line="360" w:lineRule="auto"/>
        <w:ind w:firstLine="709"/>
        <w:jc w:val="both"/>
        <w:rPr>
          <w:sz w:val="28"/>
          <w:szCs w:val="28"/>
        </w:rPr>
      </w:pPr>
      <w:r w:rsidRPr="00C51DB5">
        <w:rPr>
          <w:sz w:val="28"/>
          <w:szCs w:val="28"/>
        </w:rPr>
        <w:t xml:space="preserve">Более-менее общепринятого определения геополитики не существует, что связывается с относительной молодостью этой научной дисциплины и сложностью объекта ее изучения. </w:t>
      </w:r>
      <w:r w:rsidRPr="00C51DB5">
        <w:rPr>
          <w:i/>
          <w:iCs/>
          <w:sz w:val="28"/>
          <w:szCs w:val="28"/>
        </w:rPr>
        <w:t xml:space="preserve">Критики </w:t>
      </w:r>
      <w:r w:rsidRPr="00C51DB5">
        <w:rPr>
          <w:sz w:val="28"/>
          <w:szCs w:val="28"/>
        </w:rPr>
        <w:t>считают, что такая неопределенность проистекает из паранаучного характера геополитики, перемешивающей реальные факты и концепции, уже изучаемые экономической и политической географией, политологией, теорией международных отношений, военной стратегией и т. д., с не верифицируемыми мифологическими конструкциями и идеологическими установками.</w:t>
      </w:r>
    </w:p>
    <w:p w:rsidR="000E5AA2" w:rsidRPr="00C51DB5" w:rsidRDefault="000E5AA2" w:rsidP="00C51DB5">
      <w:pPr>
        <w:pStyle w:val="a3"/>
        <w:spacing w:before="0" w:beforeAutospacing="0" w:after="0" w:afterAutospacing="0" w:line="360" w:lineRule="auto"/>
        <w:ind w:firstLine="709"/>
        <w:jc w:val="both"/>
        <w:rPr>
          <w:sz w:val="28"/>
          <w:szCs w:val="28"/>
        </w:rPr>
      </w:pPr>
      <w:r w:rsidRPr="00C51DB5">
        <w:rPr>
          <w:sz w:val="28"/>
          <w:szCs w:val="28"/>
        </w:rPr>
        <w:t xml:space="preserve">Обычно слово «геополитика» употребляется в двух значениях — узком и широком. В узком значении это обладающая собственным методом, исследовательской традицией и научной «классикой» дисциплина, изучающая </w:t>
      </w:r>
      <w:r w:rsidRPr="00C51DB5">
        <w:rPr>
          <w:b/>
          <w:bCs/>
          <w:sz w:val="28"/>
          <w:szCs w:val="28"/>
        </w:rPr>
        <w:t xml:space="preserve">зависимость государственной политики, </w:t>
      </w:r>
      <w:r w:rsidRPr="00C51DB5">
        <w:rPr>
          <w:sz w:val="28"/>
          <w:szCs w:val="28"/>
        </w:rPr>
        <w:t>прежде всего – внешней,</w:t>
      </w:r>
      <w:r w:rsidRPr="00C51DB5">
        <w:rPr>
          <w:b/>
          <w:bCs/>
          <w:sz w:val="28"/>
          <w:szCs w:val="28"/>
        </w:rPr>
        <w:t xml:space="preserve"> от географических факторов.</w:t>
      </w:r>
      <w:r w:rsidRPr="00C51DB5">
        <w:rPr>
          <w:sz w:val="28"/>
          <w:szCs w:val="28"/>
        </w:rPr>
        <w:t xml:space="preserve"> Слово «геополитика» составлено из двух греческих корней: </w:t>
      </w:r>
      <w:r w:rsidRPr="00C51DB5">
        <w:rPr>
          <w:i/>
          <w:iCs/>
          <w:sz w:val="28"/>
          <w:szCs w:val="28"/>
        </w:rPr>
        <w:t>«гео»</w:t>
      </w:r>
      <w:r w:rsidRPr="00C51DB5">
        <w:rPr>
          <w:sz w:val="28"/>
          <w:szCs w:val="28"/>
        </w:rPr>
        <w:t xml:space="preserve">— земля и то, что связано с землей, </w:t>
      </w:r>
      <w:r w:rsidRPr="00C51DB5">
        <w:rPr>
          <w:i/>
          <w:iCs/>
          <w:sz w:val="28"/>
          <w:szCs w:val="28"/>
        </w:rPr>
        <w:t>«политикос»</w:t>
      </w:r>
      <w:r w:rsidRPr="00C51DB5">
        <w:rPr>
          <w:sz w:val="28"/>
          <w:szCs w:val="28"/>
        </w:rPr>
        <w:t xml:space="preserve">— то, что связано с «полисом» — государством, гражданством. В широком смысле это понятие обозначает </w:t>
      </w:r>
      <w:r w:rsidRPr="00C51DB5">
        <w:rPr>
          <w:b/>
          <w:bCs/>
          <w:sz w:val="28"/>
          <w:szCs w:val="28"/>
        </w:rPr>
        <w:t>сознательно проводимую или спонтанно формирующуюся политику государств</w:t>
      </w:r>
      <w:r w:rsidRPr="00C51DB5">
        <w:rPr>
          <w:sz w:val="28"/>
          <w:szCs w:val="28"/>
        </w:rPr>
        <w:t xml:space="preserve">, в той степени, в которой она связана с географическими и территориальными факторами. Предполагается, что геополитика как научная дисциплина изучает, прежде всего, геополитику в широком смысле слова. </w:t>
      </w:r>
    </w:p>
    <w:p w:rsidR="000E5AA2" w:rsidRPr="00C51DB5" w:rsidRDefault="00C51DB5" w:rsidP="00C51DB5">
      <w:pPr>
        <w:pStyle w:val="9"/>
        <w:spacing w:before="0" w:beforeAutospacing="0" w:after="0" w:afterAutospacing="0" w:line="360" w:lineRule="auto"/>
        <w:ind w:firstLine="709"/>
        <w:jc w:val="center"/>
        <w:rPr>
          <w:sz w:val="28"/>
          <w:szCs w:val="28"/>
        </w:rPr>
      </w:pPr>
      <w:bookmarkStart w:id="4" w:name="«Отцы-основатели»_геополитики"/>
      <w:bookmarkEnd w:id="4"/>
      <w:r>
        <w:rPr>
          <w:b/>
          <w:bCs/>
          <w:sz w:val="28"/>
          <w:szCs w:val="28"/>
        </w:rPr>
        <w:br w:type="page"/>
      </w:r>
      <w:r w:rsidR="000E5AA2" w:rsidRPr="00C51DB5">
        <w:rPr>
          <w:b/>
          <w:bCs/>
          <w:sz w:val="28"/>
          <w:szCs w:val="28"/>
        </w:rPr>
        <w:t>«Отцы-основатели» геополитики</w:t>
      </w:r>
    </w:p>
    <w:p w:rsidR="00C51DB5" w:rsidRDefault="00C51DB5" w:rsidP="00C51DB5">
      <w:pPr>
        <w:pStyle w:val="a3"/>
        <w:spacing w:before="0" w:beforeAutospacing="0" w:after="0" w:afterAutospacing="0" w:line="360" w:lineRule="auto"/>
        <w:ind w:firstLine="709"/>
        <w:jc w:val="both"/>
        <w:rPr>
          <w:sz w:val="28"/>
          <w:szCs w:val="28"/>
          <w:lang w:val="en-US"/>
        </w:rPr>
      </w:pPr>
    </w:p>
    <w:p w:rsidR="000E5AA2" w:rsidRPr="00C51DB5" w:rsidRDefault="000E5AA2" w:rsidP="00C51DB5">
      <w:pPr>
        <w:pStyle w:val="a3"/>
        <w:spacing w:before="0" w:beforeAutospacing="0" w:after="0" w:afterAutospacing="0" w:line="360" w:lineRule="auto"/>
        <w:ind w:firstLine="709"/>
        <w:jc w:val="both"/>
        <w:rPr>
          <w:sz w:val="28"/>
          <w:szCs w:val="28"/>
        </w:rPr>
      </w:pPr>
      <w:r w:rsidRPr="00C51DB5">
        <w:rPr>
          <w:sz w:val="28"/>
          <w:szCs w:val="28"/>
        </w:rPr>
        <w:t xml:space="preserve">Основателем современной геополитики считается немецкий географ </w:t>
      </w:r>
      <w:r w:rsidRPr="00C51DB5">
        <w:rPr>
          <w:b/>
          <w:bCs/>
          <w:sz w:val="28"/>
          <w:szCs w:val="28"/>
        </w:rPr>
        <w:t xml:space="preserve">Фридрих Ратцель </w:t>
      </w:r>
      <w:r w:rsidRPr="00C51DB5">
        <w:rPr>
          <w:sz w:val="28"/>
          <w:szCs w:val="28"/>
        </w:rPr>
        <w:t xml:space="preserve">(1844–1904). В своих работах «Законы пространственного роста государств» и «Политическая география» он формулирует основы </w:t>
      </w:r>
      <w:r w:rsidRPr="00C51DB5">
        <w:rPr>
          <w:b/>
          <w:bCs/>
          <w:sz w:val="28"/>
          <w:szCs w:val="28"/>
        </w:rPr>
        <w:t>«пространственного подхода»</w:t>
      </w:r>
      <w:r w:rsidRPr="00C51DB5">
        <w:rPr>
          <w:sz w:val="28"/>
          <w:szCs w:val="28"/>
        </w:rPr>
        <w:t xml:space="preserve"> к изучению политики. «Биогеографическая» концепция Ратцеля отталкивается от популярной во второй половине XIX века концепции эволюционизма. Он понимает государство как одну из форм жизни на Земле, возникающую из взаимодействия «Почвы» и «Народа». Для устойчивой жизни и развития государства ему необходимо </w:t>
      </w:r>
      <w:r w:rsidRPr="00C51DB5">
        <w:rPr>
          <w:b/>
          <w:bCs/>
          <w:sz w:val="28"/>
          <w:szCs w:val="28"/>
        </w:rPr>
        <w:t>«жизненное пространство»</w:t>
      </w:r>
      <w:r w:rsidRPr="00C51DB5">
        <w:rPr>
          <w:sz w:val="28"/>
          <w:szCs w:val="28"/>
        </w:rPr>
        <w:t xml:space="preserve"> (Lebensraum), поэтому экспансия государства, расширение его территории представлялись Ратцелю естественными и неизбежными процессами, входе которых наиболее сильные государства вступают в «борьбу за существование». По предположению Ратцеля, основной линией этой борьбы является противостояние двух типов «организмов-государств» — </w:t>
      </w:r>
      <w:r w:rsidRPr="00C51DB5">
        <w:rPr>
          <w:b/>
          <w:bCs/>
          <w:sz w:val="28"/>
          <w:szCs w:val="28"/>
        </w:rPr>
        <w:t>морских и континентальных</w:t>
      </w:r>
      <w:r w:rsidRPr="00C51DB5">
        <w:rPr>
          <w:sz w:val="28"/>
          <w:szCs w:val="28"/>
        </w:rPr>
        <w:t>. Сформулировав эту оппозицию, Ратцель кладет основание центральной для многих направлений геополитики мифологеме противостояния «Суши» и «Моря».</w:t>
      </w:r>
    </w:p>
    <w:p w:rsidR="000E5AA2" w:rsidRPr="00C51DB5" w:rsidRDefault="000E5AA2" w:rsidP="00C51DB5">
      <w:pPr>
        <w:pStyle w:val="a3"/>
        <w:spacing w:before="0" w:beforeAutospacing="0" w:after="0" w:afterAutospacing="0" w:line="360" w:lineRule="auto"/>
        <w:ind w:firstLine="709"/>
        <w:jc w:val="both"/>
        <w:rPr>
          <w:sz w:val="28"/>
          <w:szCs w:val="28"/>
        </w:rPr>
      </w:pPr>
      <w:r w:rsidRPr="00C51DB5">
        <w:rPr>
          <w:sz w:val="28"/>
          <w:szCs w:val="28"/>
        </w:rPr>
        <w:t>Сам</w:t>
      </w:r>
      <w:r w:rsidR="005E15CA" w:rsidRPr="00C51DB5">
        <w:rPr>
          <w:sz w:val="28"/>
          <w:szCs w:val="28"/>
        </w:rPr>
        <w:t xml:space="preserve"> </w:t>
      </w:r>
      <w:r w:rsidRPr="00C51DB5">
        <w:rPr>
          <w:b/>
          <w:bCs/>
          <w:sz w:val="28"/>
          <w:szCs w:val="28"/>
        </w:rPr>
        <w:t>термин</w:t>
      </w:r>
      <w:r w:rsidR="005E15CA" w:rsidRPr="00C51DB5">
        <w:rPr>
          <w:b/>
          <w:bCs/>
          <w:sz w:val="28"/>
          <w:szCs w:val="28"/>
        </w:rPr>
        <w:t xml:space="preserve"> </w:t>
      </w:r>
      <w:r w:rsidRPr="00C51DB5">
        <w:rPr>
          <w:sz w:val="28"/>
          <w:szCs w:val="28"/>
        </w:rPr>
        <w:t>«геополитика»,</w:t>
      </w:r>
      <w:r w:rsidR="005E15CA" w:rsidRPr="00C51DB5">
        <w:rPr>
          <w:sz w:val="28"/>
          <w:szCs w:val="28"/>
        </w:rPr>
        <w:t xml:space="preserve"> </w:t>
      </w:r>
      <w:r w:rsidRPr="00C51DB5">
        <w:rPr>
          <w:sz w:val="28"/>
          <w:szCs w:val="28"/>
        </w:rPr>
        <w:t xml:space="preserve">или «географическая политика», был впервые употреблен шведским географом и государствоведом </w:t>
      </w:r>
      <w:r w:rsidRPr="00C51DB5">
        <w:rPr>
          <w:b/>
          <w:bCs/>
          <w:sz w:val="28"/>
          <w:szCs w:val="28"/>
        </w:rPr>
        <w:t>Рудольфом Челленом</w:t>
      </w:r>
      <w:r w:rsidRPr="00C51DB5">
        <w:rPr>
          <w:sz w:val="28"/>
          <w:szCs w:val="28"/>
        </w:rPr>
        <w:t xml:space="preserve">(1864–1922), развившим идеи Ратцеля. В наиболее известной своей работе «Великие державы» и ряде других он предлагает концепцию геополитики как научной дисциплины в системе политических наук, изучающих «государство как географический организм в пространстве», наряду с другими дисциплинами, изучающими влияние на государство хозяйственного, демографического, социального и собственно властного, политического, факторов. В состав геополитики по Челлену входит </w:t>
      </w:r>
      <w:r w:rsidRPr="00C51DB5">
        <w:rPr>
          <w:i/>
          <w:iCs/>
          <w:sz w:val="28"/>
          <w:szCs w:val="28"/>
        </w:rPr>
        <w:t xml:space="preserve">топополитика </w:t>
      </w:r>
      <w:r w:rsidRPr="00C51DB5">
        <w:rPr>
          <w:sz w:val="28"/>
          <w:szCs w:val="28"/>
        </w:rPr>
        <w:t xml:space="preserve">— изучающая давление на государство его внешнего окружения, </w:t>
      </w:r>
      <w:r w:rsidRPr="00C51DB5">
        <w:rPr>
          <w:i/>
          <w:iCs/>
          <w:sz w:val="28"/>
          <w:szCs w:val="28"/>
        </w:rPr>
        <w:t xml:space="preserve">морфополитика </w:t>
      </w:r>
      <w:r w:rsidRPr="00C51DB5">
        <w:rPr>
          <w:sz w:val="28"/>
          <w:szCs w:val="28"/>
        </w:rPr>
        <w:t xml:space="preserve">— изучающая геометрическую форму государственной территории и ее удобство, и </w:t>
      </w:r>
      <w:r w:rsidRPr="00C51DB5">
        <w:rPr>
          <w:i/>
          <w:iCs/>
          <w:sz w:val="28"/>
          <w:szCs w:val="28"/>
        </w:rPr>
        <w:t xml:space="preserve">физиополитика </w:t>
      </w:r>
      <w:r w:rsidRPr="00C51DB5">
        <w:rPr>
          <w:sz w:val="28"/>
          <w:szCs w:val="28"/>
        </w:rPr>
        <w:t>— изучающая состав территории, ее естественные ресурсы и т.д. Геополитические факторы, наряду с</w:t>
      </w:r>
      <w:r w:rsidR="005E15CA" w:rsidRPr="00C51DB5">
        <w:rPr>
          <w:sz w:val="28"/>
          <w:szCs w:val="28"/>
        </w:rPr>
        <w:t xml:space="preserve"> </w:t>
      </w:r>
      <w:r w:rsidRPr="00C51DB5">
        <w:rPr>
          <w:sz w:val="28"/>
          <w:szCs w:val="28"/>
        </w:rPr>
        <w:t xml:space="preserve">хозяйственными, демографическими и формой государственного правления, являются важнейшими в возникновении </w:t>
      </w:r>
      <w:r w:rsidRPr="00C51DB5">
        <w:rPr>
          <w:b/>
          <w:bCs/>
          <w:sz w:val="28"/>
          <w:szCs w:val="28"/>
        </w:rPr>
        <w:t xml:space="preserve">мощи государства </w:t>
      </w:r>
      <w:r w:rsidRPr="00C51DB5">
        <w:rPr>
          <w:sz w:val="28"/>
          <w:szCs w:val="28"/>
        </w:rPr>
        <w:t xml:space="preserve">(одно из центральных для ранней геополитики понятий), силы, без которой государство обречено на гибель. Челленом разработана также концепция «великих держав», которые он делил на просто великие и «мировые державы», каждая из которых обладает большой мощью и имеет достоинства и недостатки своего геополитического положения, стремясь эти недостатки устранить в ходе геополитического противостояния. Так, для </w:t>
      </w:r>
      <w:r w:rsidRPr="00C51DB5">
        <w:rPr>
          <w:i/>
          <w:iCs/>
          <w:sz w:val="28"/>
          <w:szCs w:val="28"/>
        </w:rPr>
        <w:t>России</w:t>
      </w:r>
      <w:r w:rsidRPr="00C51DB5">
        <w:rPr>
          <w:sz w:val="28"/>
          <w:szCs w:val="28"/>
        </w:rPr>
        <w:t xml:space="preserve"> характерны большое </w:t>
      </w:r>
      <w:r w:rsidRPr="00C51DB5">
        <w:rPr>
          <w:i/>
          <w:iCs/>
          <w:sz w:val="28"/>
          <w:szCs w:val="28"/>
        </w:rPr>
        <w:t>расширение территориальная монолитность</w:t>
      </w:r>
      <w:r w:rsidRPr="00C51DB5">
        <w:rPr>
          <w:sz w:val="28"/>
          <w:szCs w:val="28"/>
        </w:rPr>
        <w:t xml:space="preserve">, но при этом у нее ограничена </w:t>
      </w:r>
      <w:r w:rsidRPr="00C51DB5">
        <w:rPr>
          <w:i/>
          <w:iCs/>
          <w:sz w:val="28"/>
          <w:szCs w:val="28"/>
        </w:rPr>
        <w:t>свобода перемещения,</w:t>
      </w:r>
      <w:r w:rsidRPr="00C51DB5">
        <w:rPr>
          <w:sz w:val="28"/>
          <w:szCs w:val="28"/>
        </w:rPr>
        <w:t xml:space="preserve"> ее доступ к теплым морям ограничен. Британская империя, напротив, обладала высокой свободой перемещения и огромным расширением, но лишена была территориальной монолитности. Отступая от «биологизаторства», Челлен в своих работах уделял большое внимание не только территориальному «телу» государства, но и его народной «душе». Тем самым им были намечены две линии в развитии геополитической мысли — основанная на примате территориального фактора и географическом детерминизме и основанная на первенстве свойств «геополитических субъектов» — народов. </w:t>
      </w:r>
    </w:p>
    <w:p w:rsidR="00C51DB5" w:rsidRDefault="00C51DB5" w:rsidP="00C51DB5">
      <w:pPr>
        <w:pStyle w:val="9"/>
        <w:spacing w:before="0" w:beforeAutospacing="0" w:after="0" w:afterAutospacing="0" w:line="360" w:lineRule="auto"/>
        <w:ind w:firstLine="709"/>
        <w:jc w:val="center"/>
        <w:rPr>
          <w:b/>
          <w:bCs/>
          <w:sz w:val="28"/>
          <w:szCs w:val="28"/>
          <w:lang w:val="en-US"/>
        </w:rPr>
      </w:pPr>
      <w:bookmarkStart w:id="5" w:name="Национальные_школы_в_геополитике"/>
    </w:p>
    <w:p w:rsidR="000E5AA2" w:rsidRPr="00C51DB5" w:rsidRDefault="000E5AA2" w:rsidP="00C51DB5">
      <w:pPr>
        <w:pStyle w:val="9"/>
        <w:spacing w:before="0" w:beforeAutospacing="0" w:after="0" w:afterAutospacing="0" w:line="360" w:lineRule="auto"/>
        <w:ind w:firstLine="709"/>
        <w:jc w:val="center"/>
        <w:rPr>
          <w:sz w:val="28"/>
          <w:szCs w:val="28"/>
        </w:rPr>
      </w:pPr>
      <w:r w:rsidRPr="00C51DB5">
        <w:rPr>
          <w:b/>
          <w:bCs/>
          <w:sz w:val="28"/>
          <w:szCs w:val="28"/>
        </w:rPr>
        <w:t>Национальные школы в геополитике</w:t>
      </w:r>
      <w:bookmarkEnd w:id="5"/>
    </w:p>
    <w:p w:rsidR="00C51DB5" w:rsidRDefault="00C51DB5" w:rsidP="00C51DB5">
      <w:pPr>
        <w:pStyle w:val="a3"/>
        <w:spacing w:before="0" w:beforeAutospacing="0" w:after="0" w:afterAutospacing="0" w:line="360" w:lineRule="auto"/>
        <w:ind w:firstLine="709"/>
        <w:jc w:val="both"/>
        <w:rPr>
          <w:sz w:val="28"/>
          <w:szCs w:val="28"/>
          <w:lang w:val="en-US"/>
        </w:rPr>
      </w:pPr>
    </w:p>
    <w:p w:rsidR="000E5AA2" w:rsidRPr="00C51DB5" w:rsidRDefault="000E5AA2" w:rsidP="00C51DB5">
      <w:pPr>
        <w:pStyle w:val="a3"/>
        <w:spacing w:before="0" w:beforeAutospacing="0" w:after="0" w:afterAutospacing="0" w:line="360" w:lineRule="auto"/>
        <w:ind w:firstLine="709"/>
        <w:jc w:val="both"/>
        <w:rPr>
          <w:sz w:val="28"/>
          <w:szCs w:val="28"/>
        </w:rPr>
      </w:pPr>
      <w:r w:rsidRPr="00C51DB5">
        <w:rPr>
          <w:sz w:val="28"/>
          <w:szCs w:val="28"/>
        </w:rPr>
        <w:t>Поскольку геополитика как наука напрямую затрагивает реальные национальные интересы тех или иных государств, то ее развитие практически сразу пошло в русле национальных школ, концепции которых предопределялись реальной геополитикой государств, прежде всего — великих держав. Однако политические и идеологические принципы оформлялись и творчески выражались на концептуальном языке новой науки, поэтому некорректно говорить о геополитике только как о служанке политических интересов. Однако поскольку значение идеологического творчества в геополитике велико, то огромную роль в ней играют «авторские» концепции, созданные талантливыми исследователями и мыслителями, сумевшими выразить сущность национальной геополитической мифологии.</w:t>
      </w:r>
    </w:p>
    <w:p w:rsidR="000E5AA2" w:rsidRPr="00C51DB5" w:rsidRDefault="000E5AA2" w:rsidP="00C51DB5">
      <w:pPr>
        <w:pStyle w:val="a3"/>
        <w:spacing w:before="0" w:beforeAutospacing="0" w:after="0" w:afterAutospacing="0" w:line="360" w:lineRule="auto"/>
        <w:ind w:firstLine="709"/>
        <w:jc w:val="both"/>
        <w:rPr>
          <w:sz w:val="28"/>
          <w:szCs w:val="28"/>
        </w:rPr>
      </w:pPr>
      <w:bookmarkStart w:id="6" w:name="Британской"/>
      <w:r w:rsidRPr="00C51DB5">
        <w:rPr>
          <w:b/>
          <w:bCs/>
          <w:sz w:val="28"/>
          <w:szCs w:val="28"/>
        </w:rPr>
        <w:t>БРИТАНСКОЙ</w:t>
      </w:r>
      <w:bookmarkEnd w:id="6"/>
      <w:r w:rsidRPr="00C51DB5">
        <w:rPr>
          <w:b/>
          <w:bCs/>
          <w:sz w:val="28"/>
          <w:szCs w:val="28"/>
        </w:rPr>
        <w:t xml:space="preserve"> </w:t>
      </w:r>
      <w:r w:rsidRPr="00C51DB5">
        <w:rPr>
          <w:sz w:val="28"/>
          <w:szCs w:val="28"/>
        </w:rPr>
        <w:t xml:space="preserve">геополитической школе, до ее маргинализации после утраты Британией своей империи, геополитика обязана появлением наиболее влиятельной, несмотря на шквал критики, глобальной геополитической концепции. Ее сформулировал в 1904 году в работе «Географическая ось истории» английский географ и политик </w:t>
      </w:r>
      <w:r w:rsidRPr="00C51DB5">
        <w:rPr>
          <w:b/>
          <w:bCs/>
          <w:sz w:val="28"/>
          <w:szCs w:val="28"/>
        </w:rPr>
        <w:t>Хэлфорд Маккиндер</w:t>
      </w:r>
      <w:r w:rsidRPr="00C51DB5">
        <w:rPr>
          <w:sz w:val="28"/>
          <w:szCs w:val="28"/>
        </w:rPr>
        <w:t xml:space="preserve">(1861–1947). Впоследствии концепция Маккиндера изменялась под влиянием событий мировых войн в работах «Демократические идеалы и реальность» (1919) и «Завершенность земного шара и обретение мира»(1943). Маккиндер исходил из представления о мире как о географическом и политическом целом, в котором, особенно после «колумбовой эры» Великих географических открытий и глобального расширения Европы, ключевым является противостояние сухопутных и морских держав. Маккиндер выделяет две макрогеографические зоны планеты — океаническое полушарие (Западное полушарие и Британские острова) и континентальное полушарие — или </w:t>
      </w:r>
      <w:r w:rsidRPr="00C51DB5">
        <w:rPr>
          <w:b/>
          <w:bCs/>
          <w:sz w:val="28"/>
          <w:szCs w:val="28"/>
        </w:rPr>
        <w:t>Мировой Остров</w:t>
      </w:r>
      <w:r w:rsidRPr="00C51DB5">
        <w:rPr>
          <w:sz w:val="28"/>
          <w:szCs w:val="28"/>
        </w:rPr>
        <w:t xml:space="preserve">, огромный земельный массив из Евразии и Африки, являющийся основной зоной расселения человечества. Центральной зоной Мирового Острова является </w:t>
      </w:r>
      <w:r w:rsidRPr="00C51DB5">
        <w:rPr>
          <w:b/>
          <w:bCs/>
          <w:sz w:val="28"/>
          <w:szCs w:val="28"/>
        </w:rPr>
        <w:t>Хартленд</w:t>
      </w:r>
      <w:r w:rsidRPr="00C51DB5">
        <w:rPr>
          <w:sz w:val="28"/>
          <w:szCs w:val="28"/>
        </w:rPr>
        <w:t xml:space="preserve">, зона, которая практически недоступна для морского проникновения. Это, прежде всего, территория Русской равнины, Западной Сибири и Средней Азии. </w:t>
      </w:r>
      <w:r w:rsidRPr="00C51DB5">
        <w:rPr>
          <w:b/>
          <w:bCs/>
          <w:sz w:val="28"/>
          <w:szCs w:val="28"/>
        </w:rPr>
        <w:t xml:space="preserve">Хартленд </w:t>
      </w:r>
      <w:r w:rsidRPr="00C51DB5">
        <w:rPr>
          <w:sz w:val="28"/>
          <w:szCs w:val="28"/>
        </w:rPr>
        <w:t xml:space="preserve">является источником сосредоточения «континентальной силы», которая способна управлять всем Мировым Островом, захватывая контроль над </w:t>
      </w:r>
      <w:r w:rsidRPr="00C51DB5">
        <w:rPr>
          <w:b/>
          <w:bCs/>
          <w:sz w:val="28"/>
          <w:szCs w:val="28"/>
        </w:rPr>
        <w:t xml:space="preserve">внутренним полумесяцем </w:t>
      </w:r>
      <w:r w:rsidRPr="00C51DB5">
        <w:rPr>
          <w:sz w:val="28"/>
          <w:szCs w:val="28"/>
        </w:rPr>
        <w:t xml:space="preserve">— районами Острова, доступными морскому вторжению и являющимися одновременно и защитным буфером Хартленда, и объектом экспансии морских держав. Сами морские державы опираются на </w:t>
      </w:r>
      <w:r w:rsidRPr="00C51DB5">
        <w:rPr>
          <w:b/>
          <w:bCs/>
          <w:sz w:val="28"/>
          <w:szCs w:val="28"/>
        </w:rPr>
        <w:t>внешний полумесяц</w:t>
      </w:r>
      <w:r w:rsidRPr="00C51DB5">
        <w:rPr>
          <w:sz w:val="28"/>
          <w:szCs w:val="28"/>
        </w:rPr>
        <w:t xml:space="preserve">, включающий в себя Америку, Британию, Японию и Южную Африку. Располагающееся в Хартленде практически неуязвимое «срединное государство» является прочной, но мало мобильной структурой, вокруг которой совершается более оживленное политическое круговращение стран внутреннего и внешнего полумесяцев. В своих полувековых модификациях теория Маккиндера, ставшая ведущим мифом мировой геополитики, сохраняла неизменный мотив опасения той угрозы морским державам, которую представляет собой государство Хартленда, обычно ассоциируемое с Россией. Поэтому Маккиндер выстраивает концепцию глобального доминирования, в которой </w:t>
      </w:r>
      <w:r w:rsidRPr="00C51DB5">
        <w:rPr>
          <w:b/>
          <w:bCs/>
          <w:sz w:val="28"/>
          <w:szCs w:val="28"/>
        </w:rPr>
        <w:t>контроль над Хартлендом</w:t>
      </w:r>
      <w:r w:rsidRPr="00C51DB5">
        <w:rPr>
          <w:sz w:val="28"/>
          <w:szCs w:val="28"/>
        </w:rPr>
        <w:t xml:space="preserve"> обеспечивает безусловное геополитическое преимущество любой державе. В западной геополитике разработка темы ограничения экспансии из Хартленда и установления контроля над ним занимает огромное место — прежде всего это касается американской геополитической школы.</w:t>
      </w:r>
    </w:p>
    <w:p w:rsidR="000E5AA2" w:rsidRPr="00C51DB5" w:rsidRDefault="000E5AA2" w:rsidP="00C51DB5">
      <w:pPr>
        <w:pStyle w:val="a3"/>
        <w:spacing w:before="0" w:beforeAutospacing="0" w:after="0" w:afterAutospacing="0" w:line="360" w:lineRule="auto"/>
        <w:ind w:firstLine="709"/>
        <w:jc w:val="both"/>
        <w:rPr>
          <w:sz w:val="28"/>
          <w:szCs w:val="28"/>
        </w:rPr>
      </w:pPr>
      <w:bookmarkStart w:id="7" w:name="Американская"/>
      <w:r w:rsidRPr="00C51DB5">
        <w:rPr>
          <w:b/>
          <w:bCs/>
          <w:sz w:val="28"/>
          <w:szCs w:val="28"/>
        </w:rPr>
        <w:t>АМЕРИКАНСКАЯ</w:t>
      </w:r>
      <w:bookmarkEnd w:id="7"/>
      <w:r w:rsidRPr="00C51DB5">
        <w:rPr>
          <w:sz w:val="28"/>
          <w:szCs w:val="28"/>
        </w:rPr>
        <w:t xml:space="preserve"> геополитическая школа сформировалась под влиянием идей военно-морского историка адмирала </w:t>
      </w:r>
      <w:r w:rsidRPr="00C51DB5">
        <w:rPr>
          <w:b/>
          <w:bCs/>
          <w:sz w:val="28"/>
          <w:szCs w:val="28"/>
        </w:rPr>
        <w:t>Альфреда Мэхена</w:t>
      </w:r>
      <w:r w:rsidRPr="00C51DB5">
        <w:rPr>
          <w:sz w:val="28"/>
          <w:szCs w:val="28"/>
        </w:rPr>
        <w:t xml:space="preserve"> (1840–1914). В ставших знаменитыми работах «Влияние морской силы на историю (1660–1783)» и «Заинтересованность Америки в морской силе» Мэхен выдвинул концепцию «морской силы» как фактора, обеспечивающего безусловное геополитическое превосходство. Именно обеспеченность страны морскими базами и торговым флотом, а также мощь военного флота делают ее великой державой, решающей судьбы мира, а морская цивилизация обеспечивает более благоприятные условия для развития. Видя в истории противостояние морских и сухопутных держав, Мэхен предложил использование в качестве глобальной геополитической стратегии «принципа Анаконды» — удушения противника путем морской блокады его стратегических объектов. </w:t>
      </w:r>
    </w:p>
    <w:p w:rsidR="000E5AA2" w:rsidRPr="00C51DB5" w:rsidRDefault="000E5AA2" w:rsidP="00C51DB5">
      <w:pPr>
        <w:pStyle w:val="a3"/>
        <w:spacing w:before="0" w:beforeAutospacing="0" w:after="0" w:afterAutospacing="0" w:line="360" w:lineRule="auto"/>
        <w:ind w:firstLine="709"/>
        <w:jc w:val="both"/>
        <w:rPr>
          <w:sz w:val="28"/>
          <w:szCs w:val="28"/>
        </w:rPr>
      </w:pPr>
      <w:r w:rsidRPr="00C51DB5">
        <w:rPr>
          <w:sz w:val="28"/>
          <w:szCs w:val="28"/>
        </w:rPr>
        <w:t xml:space="preserve">В концепции </w:t>
      </w:r>
      <w:r w:rsidRPr="00C51DB5">
        <w:rPr>
          <w:b/>
          <w:bCs/>
          <w:sz w:val="28"/>
          <w:szCs w:val="28"/>
        </w:rPr>
        <w:t xml:space="preserve">Николаса Спайкмена </w:t>
      </w:r>
      <w:r w:rsidRPr="00C51DB5">
        <w:rPr>
          <w:sz w:val="28"/>
          <w:szCs w:val="28"/>
        </w:rPr>
        <w:t xml:space="preserve">(1893–1944) идеи Мэхена и Маккиндера были интегрированы в целостную геополитическую и геостратегическую концепцию «с американской точки зрения». Разрабатывая геополитику в рамках концепции стратегической безопасности США, Спайкмен выдвинул принцип </w:t>
      </w:r>
      <w:r w:rsidRPr="00C51DB5">
        <w:rPr>
          <w:b/>
          <w:bCs/>
          <w:sz w:val="28"/>
          <w:szCs w:val="28"/>
        </w:rPr>
        <w:t>«интегрированного контроля над территорией»</w:t>
      </w:r>
      <w:r w:rsidRPr="00C51DB5">
        <w:rPr>
          <w:sz w:val="28"/>
          <w:szCs w:val="28"/>
        </w:rPr>
        <w:t xml:space="preserve">, который должен осуществляться Америкой по всему миру в целях недопущения усиления геополитических конкурентов. Придерживаясь вслед за Маккиндером идеи противостояния моря и суши, Хартленда-СССР и океанической Америки, Спайкмен, однако, считает геополитической осью мира не неподвижный Хартленд, а зону противостояния — </w:t>
      </w:r>
      <w:r w:rsidRPr="00C51DB5">
        <w:rPr>
          <w:b/>
          <w:bCs/>
          <w:sz w:val="28"/>
          <w:szCs w:val="28"/>
        </w:rPr>
        <w:t>Римленд</w:t>
      </w:r>
      <w:r w:rsidRPr="00C51DB5">
        <w:rPr>
          <w:sz w:val="28"/>
          <w:szCs w:val="28"/>
        </w:rPr>
        <w:t xml:space="preserve"> (rimland), пограничную зону Суши и Моря, тянущуюся вдоль границ Хартленда через Европу, Ближний и Средний Восток, Индию и Китай. Держава Хартленда осуществляет давление на эту зону, пытаясь объединить ее под своим контролем, в то время как США должны осуществлять </w:t>
      </w:r>
      <w:r w:rsidRPr="00C51DB5">
        <w:rPr>
          <w:b/>
          <w:bCs/>
          <w:sz w:val="28"/>
          <w:szCs w:val="28"/>
        </w:rPr>
        <w:t>политику сдерживания</w:t>
      </w:r>
      <w:r w:rsidRPr="00C51DB5">
        <w:rPr>
          <w:sz w:val="28"/>
          <w:szCs w:val="28"/>
        </w:rPr>
        <w:t xml:space="preserve"> и, следуя заветам Мэхена, удушения континентальной державы, насыщая Римленд своими военными базами и создавая там военно-политические союзы. Концепция Спайкмена повлияла на принципы американской внешней политики и в особенности стратегии в «холодной войне», прежде всего в 1950–60 годы (доктрина Трумэна и т. д.). </w:t>
      </w:r>
    </w:p>
    <w:p w:rsidR="000E5AA2" w:rsidRPr="00C51DB5" w:rsidRDefault="000E5AA2" w:rsidP="00C51DB5">
      <w:pPr>
        <w:pStyle w:val="a3"/>
        <w:spacing w:before="0" w:beforeAutospacing="0" w:after="0" w:afterAutospacing="0" w:line="360" w:lineRule="auto"/>
        <w:ind w:firstLine="709"/>
        <w:jc w:val="both"/>
        <w:rPr>
          <w:sz w:val="28"/>
          <w:szCs w:val="28"/>
        </w:rPr>
      </w:pPr>
      <w:r w:rsidRPr="00C51DB5">
        <w:rPr>
          <w:sz w:val="28"/>
          <w:szCs w:val="28"/>
        </w:rPr>
        <w:t xml:space="preserve">Развитие межконтинентальных баллистических ракет и выход СССР из «кольца окружения», завоевание им позиций на Кубе, в Африке и т. д. привели к переинтерпретации американской геополитической концепции в духе принципов </w:t>
      </w:r>
      <w:r w:rsidRPr="00C51DB5">
        <w:rPr>
          <w:b/>
          <w:bCs/>
          <w:sz w:val="28"/>
          <w:szCs w:val="28"/>
        </w:rPr>
        <w:t>«динамического сдерживания»</w:t>
      </w:r>
      <w:r w:rsidRPr="00C51DB5">
        <w:rPr>
          <w:sz w:val="28"/>
          <w:szCs w:val="28"/>
        </w:rPr>
        <w:t xml:space="preserve">, осуществляемого на всем геополитическом поле, а рост мощи стран «третьего мира» привел к постепенному отказу от жесткого дуализма в американской геополитике. Под влиянием идей </w:t>
      </w:r>
      <w:r w:rsidRPr="00C51DB5">
        <w:rPr>
          <w:b/>
          <w:bCs/>
          <w:sz w:val="28"/>
          <w:szCs w:val="28"/>
        </w:rPr>
        <w:t>Саула Коэна</w:t>
      </w:r>
      <w:r w:rsidRPr="00C51DB5">
        <w:rPr>
          <w:sz w:val="28"/>
          <w:szCs w:val="28"/>
        </w:rPr>
        <w:t xml:space="preserve"> развивается концепция региональной геополитики, основанной на иерархическом принципе. Коэн выделяет четыре геополитических иерархических уровня: </w:t>
      </w:r>
      <w:r w:rsidRPr="00C51DB5">
        <w:rPr>
          <w:b/>
          <w:bCs/>
          <w:sz w:val="28"/>
          <w:szCs w:val="28"/>
        </w:rPr>
        <w:t>геостратегические сферы</w:t>
      </w:r>
      <w:r w:rsidRPr="00C51DB5">
        <w:rPr>
          <w:sz w:val="28"/>
          <w:szCs w:val="28"/>
        </w:rPr>
        <w:t xml:space="preserve"> — Морская и Евразийская, имевшие первостепенное значение для прежней геополитики; </w:t>
      </w:r>
      <w:r w:rsidRPr="00C51DB5">
        <w:rPr>
          <w:b/>
          <w:bCs/>
          <w:sz w:val="28"/>
          <w:szCs w:val="28"/>
        </w:rPr>
        <w:t xml:space="preserve">геополитические регионы </w:t>
      </w:r>
      <w:r w:rsidRPr="00C51DB5">
        <w:rPr>
          <w:sz w:val="28"/>
          <w:szCs w:val="28"/>
        </w:rPr>
        <w:t xml:space="preserve">— сравнительно однородные и имеющие свою специфику части геополитических сфер — такие как Восточная Европа, Южная Азия и т. д.; </w:t>
      </w:r>
      <w:r w:rsidRPr="00C51DB5">
        <w:rPr>
          <w:b/>
          <w:bCs/>
          <w:sz w:val="28"/>
          <w:szCs w:val="28"/>
        </w:rPr>
        <w:t xml:space="preserve">великие державы — </w:t>
      </w:r>
      <w:r w:rsidRPr="00C51DB5">
        <w:rPr>
          <w:sz w:val="28"/>
          <w:szCs w:val="28"/>
        </w:rPr>
        <w:t xml:space="preserve">США, Россия, Япония, Китай и интегрированная Европа, имеющие свои ключевые территории; </w:t>
      </w:r>
      <w:r w:rsidRPr="00C51DB5">
        <w:rPr>
          <w:b/>
          <w:bCs/>
          <w:sz w:val="28"/>
          <w:szCs w:val="28"/>
        </w:rPr>
        <w:t xml:space="preserve">новые державы — </w:t>
      </w:r>
      <w:r w:rsidRPr="00C51DB5">
        <w:rPr>
          <w:sz w:val="28"/>
          <w:szCs w:val="28"/>
        </w:rPr>
        <w:t xml:space="preserve">вошедшие в силу сравнительно недавно страны третьего мира, такие как Иран, и не оказывающие еще решающего воздействия на глобальный геополитический порядок. Наконец пятый иерархический уровень — это </w:t>
      </w:r>
      <w:r w:rsidRPr="00C51DB5">
        <w:rPr>
          <w:b/>
          <w:bCs/>
          <w:sz w:val="28"/>
          <w:szCs w:val="28"/>
        </w:rPr>
        <w:t xml:space="preserve">субнациональные территории — </w:t>
      </w:r>
      <w:r w:rsidRPr="00C51DB5">
        <w:rPr>
          <w:sz w:val="28"/>
          <w:szCs w:val="28"/>
        </w:rPr>
        <w:t xml:space="preserve">«ворота», международные центры, обслуживающие коммуникации между государствами. Распад СССР и прекращение жесткого центрирования мировой политики на противостоянии Суши и Моря привели к дестабилизации мировой системы и ее регионализации. В регионах идет интеграция, и они постепенно становятся ведущим геополитическим уровнем, формируя «многополярный мир». Однако этот многополярный мир все больше расслаивается по уровням развития, для дифференциации которых Коэн предлагает использовать понятие </w:t>
      </w:r>
      <w:r w:rsidRPr="00C51DB5">
        <w:rPr>
          <w:i/>
          <w:iCs/>
          <w:sz w:val="28"/>
          <w:szCs w:val="28"/>
        </w:rPr>
        <w:t xml:space="preserve">энтропии </w:t>
      </w:r>
      <w:r w:rsidRPr="00C51DB5">
        <w:rPr>
          <w:sz w:val="28"/>
          <w:szCs w:val="28"/>
        </w:rPr>
        <w:t xml:space="preserve">— уровня неопределенности, хаоса, утраты динамической энергии. К регионам с низким уровнем энтропии относятся страны Запада и, в меньшей степени, Хартленд, Средний Восток; очень высокий уровень энтропии отличает «черную» Африку и Латинскую Америку. Именно высокоэнергетичные и низкоэнтропийные страны и формируют, по Коэну, мировой геополитический баланс, в то время как высокоэнтропийные выступают в качестве постоянного источника проблем и нестабильности — формируют </w:t>
      </w:r>
      <w:r w:rsidRPr="00C51DB5">
        <w:rPr>
          <w:b/>
          <w:bCs/>
          <w:sz w:val="28"/>
          <w:szCs w:val="28"/>
        </w:rPr>
        <w:t>«дугу кризисов»</w:t>
      </w:r>
      <w:r w:rsidRPr="00C51DB5">
        <w:rPr>
          <w:sz w:val="28"/>
          <w:szCs w:val="28"/>
        </w:rPr>
        <w:t xml:space="preserve">, по выражению известного политолога Збигнева Бжезинского (которого нельзя относить к собственно геополитикам). </w:t>
      </w:r>
    </w:p>
    <w:p w:rsidR="000E5AA2" w:rsidRPr="00C51DB5" w:rsidRDefault="000E5AA2" w:rsidP="00C51DB5">
      <w:pPr>
        <w:pStyle w:val="a3"/>
        <w:spacing w:before="0" w:beforeAutospacing="0" w:after="0" w:afterAutospacing="0" w:line="360" w:lineRule="auto"/>
        <w:ind w:firstLine="709"/>
        <w:jc w:val="both"/>
        <w:rPr>
          <w:sz w:val="28"/>
          <w:szCs w:val="28"/>
        </w:rPr>
      </w:pPr>
      <w:r w:rsidRPr="00C51DB5">
        <w:rPr>
          <w:sz w:val="28"/>
          <w:szCs w:val="28"/>
        </w:rPr>
        <w:t xml:space="preserve">«Регионалистская» концепция, предложенная Коэном, дает две возможности для своего дальнейшего развития — идея доминирования низкоэнтропийных высокоразвитых стран ведет к формированию концепции «однополярного мира», центрами которого выступают США, Европа и Япония как три силы, обладающие одинаковой политической системой, высокоразвитой экономикой и интересами, исключающими их войну друг против друга. Американский политик </w:t>
      </w:r>
      <w:r w:rsidRPr="00C51DB5">
        <w:rPr>
          <w:b/>
          <w:bCs/>
          <w:sz w:val="28"/>
          <w:szCs w:val="28"/>
        </w:rPr>
        <w:t xml:space="preserve">Айр Страус </w:t>
      </w:r>
      <w:r w:rsidRPr="00C51DB5">
        <w:rPr>
          <w:sz w:val="28"/>
          <w:szCs w:val="28"/>
        </w:rPr>
        <w:t xml:space="preserve">выдвинул концепцию </w:t>
      </w:r>
      <w:r w:rsidRPr="00C51DB5">
        <w:rPr>
          <w:b/>
          <w:bCs/>
          <w:sz w:val="28"/>
          <w:szCs w:val="28"/>
        </w:rPr>
        <w:t>глобального униполя</w:t>
      </w:r>
      <w:r w:rsidRPr="00C51DB5">
        <w:rPr>
          <w:sz w:val="28"/>
          <w:szCs w:val="28"/>
        </w:rPr>
        <w:t xml:space="preserve">, основанного на дружелюбии, сотрудничестве и общих демократических ценностях. По мнению Страуса, прочность этого униполя зависит от вхождения в него России, без которой база для глобального униполярного лидерства становится ограниченной. Для геополитиков этого направления характерна идея вечности или долговременности сложившегося после окончания «холодной войны» геополитического порядка, идея «конца истории», по известному афоризму Френсиса Фукуямы. Противоположное направление связано с ростом «оборонного сознания» в США, констатацией того факта, что регионализация ведет к утрате глобального геополитического доминирования США, появлению противостоящих центров. Самое яркое выражение это нашло в концепции </w:t>
      </w:r>
      <w:r w:rsidRPr="00C51DB5">
        <w:rPr>
          <w:b/>
          <w:bCs/>
          <w:sz w:val="28"/>
          <w:szCs w:val="28"/>
        </w:rPr>
        <w:t>столкновения цивилизаций</w:t>
      </w:r>
      <w:r w:rsidRPr="00C51DB5">
        <w:rPr>
          <w:sz w:val="28"/>
          <w:szCs w:val="28"/>
        </w:rPr>
        <w:t xml:space="preserve"> американского политолога </w:t>
      </w:r>
      <w:r w:rsidRPr="00C51DB5">
        <w:rPr>
          <w:b/>
          <w:bCs/>
          <w:sz w:val="28"/>
          <w:szCs w:val="28"/>
        </w:rPr>
        <w:t>Сэмуэля Хантингтона</w:t>
      </w:r>
      <w:r w:rsidRPr="00C51DB5">
        <w:rPr>
          <w:sz w:val="28"/>
          <w:szCs w:val="28"/>
        </w:rPr>
        <w:t xml:space="preserve">. По его мнению, для нашего времени характерна тенденция к </w:t>
      </w:r>
      <w:r w:rsidRPr="00C51DB5">
        <w:rPr>
          <w:i/>
          <w:iCs/>
          <w:sz w:val="28"/>
          <w:szCs w:val="28"/>
        </w:rPr>
        <w:t>десекуляризации</w:t>
      </w:r>
      <w:r w:rsidRPr="00C51DB5">
        <w:rPr>
          <w:sz w:val="28"/>
          <w:szCs w:val="28"/>
        </w:rPr>
        <w:t xml:space="preserve">— возвращению к религиозной идентичности больших регионов, а значит, ведущую роль отныне играют локальные цивилизации, противостоящие глобальной цивилизации Запада по принципу </w:t>
      </w:r>
      <w:r w:rsidRPr="00C51DB5">
        <w:rPr>
          <w:b/>
          <w:bCs/>
          <w:sz w:val="28"/>
          <w:szCs w:val="28"/>
        </w:rPr>
        <w:t xml:space="preserve">the West and the Rest </w:t>
      </w:r>
      <w:r w:rsidRPr="00C51DB5">
        <w:rPr>
          <w:sz w:val="28"/>
          <w:szCs w:val="28"/>
        </w:rPr>
        <w:t>(Запад и Остальные). Наглядной моделью для иллюстрации концепции Хантингтона является рост исламского фундаментализма. В этих условиях Западу придется предпринять большие усилия для сохранения своего доминирования в противостоянии сразу нескольким конкурирующим цивилизационным центрам.</w:t>
      </w:r>
    </w:p>
    <w:p w:rsidR="000E5AA2" w:rsidRPr="00C51DB5" w:rsidRDefault="000E5AA2" w:rsidP="00C51DB5">
      <w:pPr>
        <w:pStyle w:val="a3"/>
        <w:spacing w:before="0" w:beforeAutospacing="0" w:after="0" w:afterAutospacing="0" w:line="360" w:lineRule="auto"/>
        <w:ind w:firstLine="709"/>
        <w:jc w:val="both"/>
        <w:rPr>
          <w:sz w:val="28"/>
          <w:szCs w:val="28"/>
        </w:rPr>
      </w:pPr>
      <w:bookmarkStart w:id="8" w:name="Немецкая"/>
      <w:r w:rsidRPr="00C51DB5">
        <w:rPr>
          <w:b/>
          <w:bCs/>
          <w:sz w:val="28"/>
          <w:szCs w:val="28"/>
        </w:rPr>
        <w:t>НЕМЕЦКАЯ</w:t>
      </w:r>
      <w:bookmarkEnd w:id="8"/>
      <w:r w:rsidRPr="00C51DB5">
        <w:rPr>
          <w:b/>
          <w:bCs/>
          <w:sz w:val="28"/>
          <w:szCs w:val="28"/>
        </w:rPr>
        <w:t xml:space="preserve"> </w:t>
      </w:r>
      <w:r w:rsidRPr="00C51DB5">
        <w:rPr>
          <w:sz w:val="28"/>
          <w:szCs w:val="28"/>
        </w:rPr>
        <w:t>геополитика</w:t>
      </w:r>
      <w:r w:rsidRPr="00C51DB5">
        <w:rPr>
          <w:i/>
          <w:iCs/>
          <w:sz w:val="28"/>
          <w:szCs w:val="28"/>
        </w:rPr>
        <w:t xml:space="preserve">, </w:t>
      </w:r>
      <w:r w:rsidRPr="00C51DB5">
        <w:rPr>
          <w:sz w:val="28"/>
          <w:szCs w:val="28"/>
        </w:rPr>
        <w:t xml:space="preserve">основанная Ратцелем, была практически разгромлена после Второй мировой войны, под лозунгом денацификации, как предоставлявшая оправдание нацистской военной экспансии. Оказался в тюрьме и покончил с собой ее главный представитель </w:t>
      </w:r>
      <w:r w:rsidRPr="00C51DB5">
        <w:rPr>
          <w:b/>
          <w:bCs/>
          <w:sz w:val="28"/>
          <w:szCs w:val="28"/>
        </w:rPr>
        <w:t>Карл Хаусхофер</w:t>
      </w:r>
      <w:r w:rsidRPr="00C51DB5">
        <w:rPr>
          <w:sz w:val="28"/>
          <w:szCs w:val="28"/>
        </w:rPr>
        <w:t xml:space="preserve"> (1869–1946), издатель журнала </w:t>
      </w:r>
      <w:r w:rsidRPr="00C51DB5">
        <w:rPr>
          <w:i/>
          <w:iCs/>
          <w:sz w:val="28"/>
          <w:szCs w:val="28"/>
        </w:rPr>
        <w:t>«Zeitschrift für Geopolitik»</w:t>
      </w:r>
      <w:r w:rsidRPr="00C51DB5">
        <w:rPr>
          <w:sz w:val="28"/>
          <w:szCs w:val="28"/>
        </w:rPr>
        <w:t xml:space="preserve"> и автор множества монографий и статей. Хаусхофер развивал ратцелевскую концепцию «жизненного пространства» применительно к межвоенной Германии, усеченные границы которой представлялись ему неестественными и уродующими национальную жизнь немцев. Достаточным пространством для Германии могла бы стать «Срединная Европа» (Mitteleuropa), концепция которой была предложена Ратцелем. Хаусхофер, расширяя зону геополитических претензий Германии, выдвинул идею </w:t>
      </w:r>
      <w:r w:rsidRPr="00C51DB5">
        <w:rPr>
          <w:b/>
          <w:bCs/>
          <w:sz w:val="28"/>
          <w:szCs w:val="28"/>
        </w:rPr>
        <w:t>«панрегионов»</w:t>
      </w:r>
      <w:r w:rsidRPr="00C51DB5">
        <w:rPr>
          <w:sz w:val="28"/>
          <w:szCs w:val="28"/>
        </w:rPr>
        <w:t xml:space="preserve">— больших пространств, на которые мир разделен по «меридиональному» принципу, с центром каждого региона в северном полушарии и периферией в южном. Сперва Хаусхофер выделял три панрегиона — Америка, с центром в США, Европа — Ближний Восток— Африка, с центром в Германии, Восточная Азия и Тихоокеанский регион с центром в Японии, позднее он «выделил» и зону для России — Русская равнина и Сибирь, Персия и Индия. Подстраиваясь под нужды внешней политики нацистов, Хаусхофер перешел к концепции </w:t>
      </w:r>
      <w:r w:rsidRPr="00C51DB5">
        <w:rPr>
          <w:b/>
          <w:bCs/>
          <w:sz w:val="28"/>
          <w:szCs w:val="28"/>
        </w:rPr>
        <w:t>«континентального блока»</w:t>
      </w:r>
      <w:r w:rsidRPr="00C51DB5">
        <w:rPr>
          <w:sz w:val="28"/>
          <w:szCs w:val="28"/>
        </w:rPr>
        <w:t xml:space="preserve"> между Германией, СССР и Японией против морских держав. Этот блок должен был обеспечить усиление Германии в противостоянии с Англией как главным врагом.</w:t>
      </w:r>
    </w:p>
    <w:p w:rsidR="000E5AA2" w:rsidRPr="00C51DB5" w:rsidRDefault="000E5AA2" w:rsidP="00C51DB5">
      <w:pPr>
        <w:pStyle w:val="a3"/>
        <w:spacing w:before="0" w:beforeAutospacing="0" w:after="0" w:afterAutospacing="0" w:line="360" w:lineRule="auto"/>
        <w:ind w:firstLine="709"/>
        <w:jc w:val="both"/>
        <w:rPr>
          <w:sz w:val="28"/>
          <w:szCs w:val="28"/>
        </w:rPr>
      </w:pPr>
      <w:r w:rsidRPr="00C51DB5">
        <w:rPr>
          <w:sz w:val="28"/>
          <w:szCs w:val="28"/>
        </w:rPr>
        <w:t xml:space="preserve">Своеобразным продолжателем традиций немецкой геополитической школы выступает интеллектуальное движение европейских </w:t>
      </w:r>
      <w:r w:rsidRPr="00C51DB5">
        <w:rPr>
          <w:b/>
          <w:bCs/>
          <w:sz w:val="28"/>
          <w:szCs w:val="28"/>
        </w:rPr>
        <w:t>«новых правых»</w:t>
      </w:r>
      <w:r w:rsidRPr="00C51DB5">
        <w:rPr>
          <w:sz w:val="28"/>
          <w:szCs w:val="28"/>
        </w:rPr>
        <w:t xml:space="preserve">, на которое значительное влияние оказал философ и правовед </w:t>
      </w:r>
      <w:r w:rsidRPr="00C51DB5">
        <w:rPr>
          <w:b/>
          <w:bCs/>
          <w:sz w:val="28"/>
          <w:szCs w:val="28"/>
        </w:rPr>
        <w:t>Карл Шмитт</w:t>
      </w:r>
      <w:r w:rsidRPr="00C51DB5">
        <w:rPr>
          <w:sz w:val="28"/>
          <w:szCs w:val="28"/>
        </w:rPr>
        <w:t xml:space="preserve"> (1887–1985), написавший ряд эссе, посвященных </w:t>
      </w:r>
      <w:r w:rsidRPr="00C51DB5">
        <w:rPr>
          <w:b/>
          <w:bCs/>
          <w:sz w:val="28"/>
          <w:szCs w:val="28"/>
        </w:rPr>
        <w:t>«номосу земли»</w:t>
      </w:r>
      <w:r w:rsidRPr="00C51DB5">
        <w:rPr>
          <w:sz w:val="28"/>
          <w:szCs w:val="28"/>
        </w:rPr>
        <w:t xml:space="preserve">, принципу, интегрирующему территориальную геополитическую организацию пространства и особенности его государственного устройства, правовой системы, социального и духовного склада. Шмитт противопоставляет «традиционное», военное, имперское и этическое устроение «номоса земли», символом которого является Дом, и «модернистское», торговое, демократическое и утилитаристское устроение </w:t>
      </w:r>
      <w:r w:rsidRPr="00C51DB5">
        <w:rPr>
          <w:b/>
          <w:bCs/>
          <w:sz w:val="28"/>
          <w:szCs w:val="28"/>
        </w:rPr>
        <w:t>«номоса моря»</w:t>
      </w:r>
      <w:r w:rsidRPr="00C51DB5">
        <w:rPr>
          <w:sz w:val="28"/>
          <w:szCs w:val="28"/>
        </w:rPr>
        <w:t xml:space="preserve">, символом которого является Корабль. Таким образом геополитическая оппозиция Моря и Суши выводится на уровень историософского обобщения. Современные антиамерикански настроенные «новые правые» — </w:t>
      </w:r>
      <w:r w:rsidRPr="00C51DB5">
        <w:rPr>
          <w:b/>
          <w:bCs/>
          <w:sz w:val="28"/>
          <w:szCs w:val="28"/>
        </w:rPr>
        <w:t>Жан Триар</w:t>
      </w:r>
      <w:r w:rsidRPr="00C51DB5">
        <w:rPr>
          <w:sz w:val="28"/>
          <w:szCs w:val="28"/>
        </w:rPr>
        <w:t xml:space="preserve">, </w:t>
      </w:r>
      <w:r w:rsidRPr="00C51DB5">
        <w:rPr>
          <w:b/>
          <w:bCs/>
          <w:sz w:val="28"/>
          <w:szCs w:val="28"/>
        </w:rPr>
        <w:t>Ален Бенуа</w:t>
      </w:r>
      <w:r w:rsidRPr="00C51DB5">
        <w:rPr>
          <w:sz w:val="28"/>
          <w:szCs w:val="28"/>
        </w:rPr>
        <w:t xml:space="preserve">, </w:t>
      </w:r>
      <w:r w:rsidRPr="00C51DB5">
        <w:rPr>
          <w:b/>
          <w:bCs/>
          <w:sz w:val="28"/>
          <w:szCs w:val="28"/>
        </w:rPr>
        <w:t>Роберт Стойкерс</w:t>
      </w:r>
      <w:r w:rsidRPr="00C51DB5">
        <w:rPr>
          <w:sz w:val="28"/>
          <w:szCs w:val="28"/>
        </w:rPr>
        <w:t xml:space="preserve"> и др. развивают эти идеи Шмитта, противопоставляя глобалистскому «морскому» порядку, устанавливаемому США, конструируемую ими идею евразийского континентального порядка, основанного на СССР-России и Германии. Через философа Александра Дугина их идеи оказывают большое влияние на российских консерваторов.</w:t>
      </w:r>
    </w:p>
    <w:p w:rsidR="00E05F09" w:rsidRDefault="00683E3A" w:rsidP="00C51DB5">
      <w:pPr>
        <w:spacing w:after="0" w:line="360" w:lineRule="auto"/>
        <w:ind w:firstLine="709"/>
        <w:jc w:val="center"/>
        <w:rPr>
          <w:rFonts w:ascii="Times New Roman" w:hAnsi="Times New Roman"/>
          <w:b/>
          <w:sz w:val="28"/>
          <w:szCs w:val="28"/>
          <w:lang w:val="en-US"/>
        </w:rPr>
      </w:pPr>
      <w:r w:rsidRPr="00C51DB5">
        <w:rPr>
          <w:rFonts w:ascii="Times New Roman" w:hAnsi="Times New Roman"/>
          <w:sz w:val="28"/>
          <w:szCs w:val="28"/>
        </w:rPr>
        <w:br w:type="page"/>
      </w:r>
      <w:r w:rsidRPr="00C51DB5">
        <w:rPr>
          <w:rFonts w:ascii="Times New Roman" w:hAnsi="Times New Roman"/>
          <w:b/>
          <w:sz w:val="28"/>
          <w:szCs w:val="28"/>
        </w:rPr>
        <w:t>СПИСОК ИСПОЛЬЗОВАНИЙ ЛИТЕРАТУРЫ:</w:t>
      </w:r>
    </w:p>
    <w:p w:rsidR="00C51DB5" w:rsidRPr="00C51DB5" w:rsidRDefault="00C51DB5" w:rsidP="00C51DB5">
      <w:pPr>
        <w:spacing w:after="0" w:line="360" w:lineRule="auto"/>
        <w:ind w:firstLine="709"/>
        <w:jc w:val="center"/>
        <w:rPr>
          <w:rFonts w:ascii="Times New Roman" w:hAnsi="Times New Roman"/>
          <w:b/>
          <w:sz w:val="28"/>
          <w:szCs w:val="28"/>
          <w:lang w:val="en-US"/>
        </w:rPr>
      </w:pPr>
    </w:p>
    <w:p w:rsidR="003E0CFF" w:rsidRPr="00C51DB5" w:rsidRDefault="003E0CFF" w:rsidP="00C51DB5">
      <w:pPr>
        <w:numPr>
          <w:ilvl w:val="0"/>
          <w:numId w:val="11"/>
        </w:numPr>
        <w:spacing w:after="0" w:line="360" w:lineRule="auto"/>
        <w:ind w:left="567" w:firstLine="709"/>
        <w:rPr>
          <w:rFonts w:ascii="Times New Roman" w:hAnsi="Times New Roman"/>
          <w:sz w:val="28"/>
          <w:szCs w:val="28"/>
          <w:lang w:val="uk-UA"/>
        </w:rPr>
      </w:pPr>
      <w:r w:rsidRPr="00C51DB5">
        <w:rPr>
          <w:rFonts w:ascii="Times New Roman" w:hAnsi="Times New Roman"/>
          <w:sz w:val="28"/>
          <w:szCs w:val="28"/>
          <w:lang w:val="uk-UA"/>
        </w:rPr>
        <w:t>Щедрина И.</w:t>
      </w:r>
      <w:r w:rsidRPr="00C51DB5">
        <w:rPr>
          <w:rFonts w:ascii="Times New Roman" w:hAnsi="Times New Roman"/>
          <w:sz w:val="28"/>
          <w:szCs w:val="28"/>
        </w:rPr>
        <w:t>Э</w:t>
      </w:r>
      <w:r w:rsidRPr="00C51DB5">
        <w:rPr>
          <w:rFonts w:ascii="Times New Roman" w:hAnsi="Times New Roman"/>
          <w:sz w:val="28"/>
          <w:szCs w:val="28"/>
          <w:lang w:val="uk-UA"/>
        </w:rPr>
        <w:t>. «История Украины. Словарь-справочник»</w:t>
      </w:r>
    </w:p>
    <w:p w:rsidR="00683E3A" w:rsidRPr="00C51DB5" w:rsidRDefault="001B68D6" w:rsidP="00C51DB5">
      <w:pPr>
        <w:numPr>
          <w:ilvl w:val="0"/>
          <w:numId w:val="11"/>
        </w:numPr>
        <w:spacing w:after="0" w:line="360" w:lineRule="auto"/>
        <w:ind w:left="567" w:firstLine="709"/>
        <w:rPr>
          <w:rFonts w:ascii="Times New Roman" w:hAnsi="Times New Roman"/>
          <w:sz w:val="28"/>
          <w:szCs w:val="28"/>
          <w:lang w:val="en-US"/>
        </w:rPr>
      </w:pPr>
      <w:r w:rsidRPr="00C51DB5">
        <w:rPr>
          <w:rFonts w:ascii="Times New Roman" w:hAnsi="Times New Roman"/>
          <w:sz w:val="28"/>
          <w:szCs w:val="28"/>
          <w:lang w:val="en-US"/>
        </w:rPr>
        <w:t>www.</w:t>
      </w:r>
      <w:r w:rsidR="00683E3A" w:rsidRPr="00C51DB5">
        <w:rPr>
          <w:rFonts w:ascii="Times New Roman" w:hAnsi="Times New Roman"/>
          <w:sz w:val="28"/>
          <w:szCs w:val="28"/>
          <w:lang w:val="en-US"/>
        </w:rPr>
        <w:t>gumer.info</w:t>
      </w:r>
    </w:p>
    <w:p w:rsidR="00683E3A" w:rsidRPr="00C51DB5" w:rsidRDefault="001B68D6" w:rsidP="00C51DB5">
      <w:pPr>
        <w:numPr>
          <w:ilvl w:val="0"/>
          <w:numId w:val="11"/>
        </w:numPr>
        <w:spacing w:after="0" w:line="360" w:lineRule="auto"/>
        <w:ind w:left="567" w:firstLine="709"/>
        <w:jc w:val="both"/>
        <w:rPr>
          <w:rFonts w:ascii="Times New Roman" w:hAnsi="Times New Roman"/>
          <w:sz w:val="28"/>
          <w:szCs w:val="28"/>
        </w:rPr>
      </w:pPr>
      <w:r w:rsidRPr="00C51DB5">
        <w:rPr>
          <w:rFonts w:ascii="Times New Roman" w:hAnsi="Times New Roman"/>
          <w:sz w:val="28"/>
          <w:szCs w:val="28"/>
          <w:lang w:val="en-US"/>
        </w:rPr>
        <w:t>www.</w:t>
      </w:r>
      <w:r w:rsidR="00683E3A" w:rsidRPr="00C51DB5">
        <w:rPr>
          <w:rFonts w:ascii="Times New Roman" w:hAnsi="Times New Roman"/>
          <w:sz w:val="28"/>
          <w:szCs w:val="28"/>
          <w:lang w:val="en-US"/>
        </w:rPr>
        <w:t>politizdat.ru</w:t>
      </w:r>
    </w:p>
    <w:p w:rsidR="00683E3A" w:rsidRPr="00C51DB5" w:rsidRDefault="001B68D6" w:rsidP="00C51DB5">
      <w:pPr>
        <w:numPr>
          <w:ilvl w:val="0"/>
          <w:numId w:val="11"/>
        </w:numPr>
        <w:spacing w:after="0" w:line="360" w:lineRule="auto"/>
        <w:ind w:left="567" w:firstLine="709"/>
        <w:jc w:val="both"/>
        <w:rPr>
          <w:rFonts w:ascii="Times New Roman" w:hAnsi="Times New Roman"/>
          <w:sz w:val="28"/>
          <w:szCs w:val="28"/>
        </w:rPr>
      </w:pPr>
      <w:r w:rsidRPr="00C51DB5">
        <w:rPr>
          <w:rFonts w:ascii="Times New Roman" w:hAnsi="Times New Roman"/>
          <w:sz w:val="28"/>
          <w:szCs w:val="28"/>
          <w:lang w:val="en-US"/>
        </w:rPr>
        <w:t>www.</w:t>
      </w:r>
      <w:r w:rsidR="00683E3A" w:rsidRPr="00C51DB5">
        <w:rPr>
          <w:rFonts w:ascii="Times New Roman" w:hAnsi="Times New Roman"/>
          <w:sz w:val="28"/>
          <w:szCs w:val="28"/>
          <w:lang w:val="en-US"/>
        </w:rPr>
        <w:t>politsttudies.ru</w:t>
      </w:r>
      <w:bookmarkStart w:id="9" w:name="_GoBack"/>
      <w:bookmarkEnd w:id="9"/>
    </w:p>
    <w:sectPr w:rsidR="00683E3A" w:rsidRPr="00C51DB5" w:rsidSect="00C51DB5">
      <w:footerReference w:type="default" r:id="rId7"/>
      <w:pgSz w:w="11906" w:h="16838" w:code="9"/>
      <w:pgMar w:top="1134" w:right="851"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D13" w:rsidRDefault="00DE2D13" w:rsidP="00906AFC">
      <w:pPr>
        <w:spacing w:after="0" w:line="240" w:lineRule="auto"/>
      </w:pPr>
      <w:r>
        <w:separator/>
      </w:r>
    </w:p>
  </w:endnote>
  <w:endnote w:type="continuationSeparator" w:id="0">
    <w:p w:rsidR="00DE2D13" w:rsidRDefault="00DE2D13" w:rsidP="0090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Condenc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AFC" w:rsidRDefault="00646F24">
    <w:pPr>
      <w:pStyle w:val="a7"/>
      <w:jc w:val="center"/>
    </w:pPr>
    <w:r>
      <w:rPr>
        <w:noProof/>
      </w:rPr>
      <w:t>1</w:t>
    </w:r>
  </w:p>
  <w:p w:rsidR="00906AFC" w:rsidRDefault="00906A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D13" w:rsidRDefault="00DE2D13" w:rsidP="00906AFC">
      <w:pPr>
        <w:spacing w:after="0" w:line="240" w:lineRule="auto"/>
      </w:pPr>
      <w:r>
        <w:separator/>
      </w:r>
    </w:p>
  </w:footnote>
  <w:footnote w:type="continuationSeparator" w:id="0">
    <w:p w:rsidR="00DE2D13" w:rsidRDefault="00DE2D13" w:rsidP="00906A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6122"/>
    <w:multiLevelType w:val="hybridMultilevel"/>
    <w:tmpl w:val="265CDD5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555310B"/>
    <w:multiLevelType w:val="hybridMultilevel"/>
    <w:tmpl w:val="7D5250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25466"/>
    <w:multiLevelType w:val="hybridMultilevel"/>
    <w:tmpl w:val="254C43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E0026E"/>
    <w:multiLevelType w:val="hybridMultilevel"/>
    <w:tmpl w:val="86C6FE56"/>
    <w:lvl w:ilvl="0" w:tplc="CED439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8307F6F"/>
    <w:multiLevelType w:val="hybridMultilevel"/>
    <w:tmpl w:val="FBB60118"/>
    <w:lvl w:ilvl="0" w:tplc="146E147C">
      <w:start w:val="1"/>
      <w:numFmt w:val="bullet"/>
      <w:lvlText w:val=""/>
      <w:lvlJc w:val="left"/>
      <w:pPr>
        <w:ind w:left="1931"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nsid w:val="37B9776A"/>
    <w:multiLevelType w:val="hybridMultilevel"/>
    <w:tmpl w:val="051C46D6"/>
    <w:lvl w:ilvl="0" w:tplc="847E6D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4F8D1EEA"/>
    <w:multiLevelType w:val="singleLevel"/>
    <w:tmpl w:val="98581192"/>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7">
    <w:nsid w:val="68DA38F5"/>
    <w:multiLevelType w:val="hybridMultilevel"/>
    <w:tmpl w:val="8A02FA8E"/>
    <w:lvl w:ilvl="0" w:tplc="847E6D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07873CD"/>
    <w:multiLevelType w:val="hybridMultilevel"/>
    <w:tmpl w:val="2A72CB7A"/>
    <w:lvl w:ilvl="0" w:tplc="847E6D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76817B06"/>
    <w:multiLevelType w:val="hybridMultilevel"/>
    <w:tmpl w:val="D944A37E"/>
    <w:lvl w:ilvl="0" w:tplc="146E1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010711"/>
    <w:multiLevelType w:val="hybridMultilevel"/>
    <w:tmpl w:val="E8E8B7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0"/>
  </w:num>
  <w:num w:numId="4">
    <w:abstractNumId w:val="1"/>
  </w:num>
  <w:num w:numId="5">
    <w:abstractNumId w:val="3"/>
  </w:num>
  <w:num w:numId="6">
    <w:abstractNumId w:val="6"/>
  </w:num>
  <w:num w:numId="7">
    <w:abstractNumId w:val="4"/>
  </w:num>
  <w:num w:numId="8">
    <w:abstractNumId w:val="9"/>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AA2"/>
    <w:rsid w:val="00044785"/>
    <w:rsid w:val="00076A61"/>
    <w:rsid w:val="000C3F6E"/>
    <w:rsid w:val="000E5AA2"/>
    <w:rsid w:val="001B68D6"/>
    <w:rsid w:val="00371E4C"/>
    <w:rsid w:val="003E0CFF"/>
    <w:rsid w:val="00422BBE"/>
    <w:rsid w:val="00573846"/>
    <w:rsid w:val="005E15CA"/>
    <w:rsid w:val="006403AD"/>
    <w:rsid w:val="00646F24"/>
    <w:rsid w:val="00683E3A"/>
    <w:rsid w:val="006F395E"/>
    <w:rsid w:val="007B6CDC"/>
    <w:rsid w:val="007F4753"/>
    <w:rsid w:val="0089453F"/>
    <w:rsid w:val="008F5988"/>
    <w:rsid w:val="00906AFC"/>
    <w:rsid w:val="009613EE"/>
    <w:rsid w:val="00973F5F"/>
    <w:rsid w:val="009F27FB"/>
    <w:rsid w:val="00AF2F33"/>
    <w:rsid w:val="00B7408E"/>
    <w:rsid w:val="00BD6E3C"/>
    <w:rsid w:val="00C51DB5"/>
    <w:rsid w:val="00D920E8"/>
    <w:rsid w:val="00DE2D13"/>
    <w:rsid w:val="00E05F09"/>
    <w:rsid w:val="00E07639"/>
    <w:rsid w:val="00F13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9B77F7-3E45-4F5D-9C64-0CE362E5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076A61"/>
    <w:pPr>
      <w:keepNext/>
      <w:overflowPunct w:val="0"/>
      <w:autoSpaceDE w:val="0"/>
      <w:autoSpaceDN w:val="0"/>
      <w:adjustRightInd w:val="0"/>
      <w:spacing w:before="240" w:after="60" w:line="240" w:lineRule="auto"/>
      <w:textAlignment w:val="baseline"/>
      <w:outlineLvl w:val="0"/>
    </w:pPr>
    <w:rPr>
      <w:rFonts w:ascii="HelvCondenced" w:hAnsi="HelvCondenced"/>
      <w:b/>
      <w:color w:val="000000"/>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76A61"/>
    <w:rPr>
      <w:rFonts w:ascii="HelvCondenced" w:hAnsi="HelvCondenced" w:cs="Times New Roman"/>
      <w:b/>
      <w:color w:val="000000"/>
      <w:kern w:val="28"/>
      <w:sz w:val="28"/>
    </w:rPr>
  </w:style>
  <w:style w:type="paragraph" w:styleId="a3">
    <w:name w:val="Normal (Web)"/>
    <w:basedOn w:val="a"/>
    <w:uiPriority w:val="99"/>
    <w:semiHidden/>
    <w:unhideWhenUsed/>
    <w:rsid w:val="000E5AA2"/>
    <w:pPr>
      <w:spacing w:before="100" w:beforeAutospacing="1" w:after="100" w:afterAutospacing="1" w:line="240" w:lineRule="auto"/>
    </w:pPr>
    <w:rPr>
      <w:rFonts w:ascii="Times New Roman" w:hAnsi="Times New Roman"/>
      <w:sz w:val="24"/>
      <w:szCs w:val="24"/>
    </w:rPr>
  </w:style>
  <w:style w:type="paragraph" w:customStyle="1" w:styleId="9">
    <w:name w:val="9"/>
    <w:basedOn w:val="a"/>
    <w:rsid w:val="000E5AA2"/>
    <w:pPr>
      <w:spacing w:before="100" w:beforeAutospacing="1" w:after="100" w:afterAutospacing="1" w:line="240" w:lineRule="auto"/>
    </w:pPr>
    <w:rPr>
      <w:rFonts w:ascii="Times New Roman" w:hAnsi="Times New Roman"/>
      <w:sz w:val="24"/>
      <w:szCs w:val="24"/>
    </w:rPr>
  </w:style>
  <w:style w:type="paragraph" w:customStyle="1" w:styleId="FR1">
    <w:name w:val="FR1"/>
    <w:rsid w:val="000E5AA2"/>
    <w:rPr>
      <w:rFonts w:ascii="Arial" w:hAnsi="Arial" w:cs="Times New Roman"/>
      <w:sz w:val="18"/>
    </w:rPr>
  </w:style>
  <w:style w:type="paragraph" w:styleId="a4">
    <w:name w:val="List Paragraph"/>
    <w:basedOn w:val="a"/>
    <w:uiPriority w:val="34"/>
    <w:qFormat/>
    <w:rsid w:val="000E5AA2"/>
    <w:pPr>
      <w:spacing w:after="0" w:line="240" w:lineRule="auto"/>
      <w:ind w:left="720"/>
      <w:contextualSpacing/>
    </w:pPr>
    <w:rPr>
      <w:rFonts w:ascii="Times New Roman" w:hAnsi="Times New Roman"/>
      <w:sz w:val="20"/>
      <w:szCs w:val="20"/>
      <w:lang w:eastAsia="en-US"/>
    </w:rPr>
  </w:style>
  <w:style w:type="paragraph" w:styleId="2">
    <w:name w:val="Body Text Indent 2"/>
    <w:basedOn w:val="a"/>
    <w:link w:val="20"/>
    <w:uiPriority w:val="99"/>
    <w:rsid w:val="000E5AA2"/>
    <w:pPr>
      <w:overflowPunct w:val="0"/>
      <w:autoSpaceDE w:val="0"/>
      <w:autoSpaceDN w:val="0"/>
      <w:adjustRightInd w:val="0"/>
      <w:spacing w:after="0" w:line="240" w:lineRule="auto"/>
      <w:ind w:firstLine="709"/>
      <w:jc w:val="both"/>
      <w:textAlignment w:val="baseline"/>
    </w:pPr>
    <w:rPr>
      <w:rFonts w:ascii="Times New Roman" w:hAnsi="Times New Roman"/>
      <w:color w:val="000000"/>
      <w:kern w:val="28"/>
      <w:sz w:val="26"/>
      <w:szCs w:val="20"/>
    </w:rPr>
  </w:style>
  <w:style w:type="character" w:customStyle="1" w:styleId="20">
    <w:name w:val="Основной текст с отступом 2 Знак"/>
    <w:link w:val="2"/>
    <w:uiPriority w:val="99"/>
    <w:locked/>
    <w:rsid w:val="000E5AA2"/>
    <w:rPr>
      <w:rFonts w:ascii="Times New Roman" w:hAnsi="Times New Roman" w:cs="Times New Roman"/>
      <w:color w:val="000000"/>
      <w:kern w:val="28"/>
      <w:sz w:val="20"/>
      <w:szCs w:val="20"/>
    </w:rPr>
  </w:style>
  <w:style w:type="paragraph" w:styleId="a5">
    <w:name w:val="header"/>
    <w:basedOn w:val="a"/>
    <w:link w:val="a6"/>
    <w:uiPriority w:val="99"/>
    <w:semiHidden/>
    <w:unhideWhenUsed/>
    <w:rsid w:val="00906AFC"/>
    <w:pPr>
      <w:tabs>
        <w:tab w:val="center" w:pos="4677"/>
        <w:tab w:val="right" w:pos="9355"/>
      </w:tabs>
    </w:pPr>
  </w:style>
  <w:style w:type="character" w:customStyle="1" w:styleId="a6">
    <w:name w:val="Верхний колонтитул Знак"/>
    <w:link w:val="a5"/>
    <w:uiPriority w:val="99"/>
    <w:semiHidden/>
    <w:locked/>
    <w:rsid w:val="00906AFC"/>
    <w:rPr>
      <w:rFonts w:cs="Times New Roman"/>
      <w:sz w:val="22"/>
      <w:szCs w:val="22"/>
    </w:rPr>
  </w:style>
  <w:style w:type="paragraph" w:styleId="a7">
    <w:name w:val="footer"/>
    <w:basedOn w:val="a"/>
    <w:link w:val="a8"/>
    <w:uiPriority w:val="99"/>
    <w:unhideWhenUsed/>
    <w:rsid w:val="00906AFC"/>
    <w:pPr>
      <w:tabs>
        <w:tab w:val="center" w:pos="4677"/>
        <w:tab w:val="right" w:pos="9355"/>
      </w:tabs>
    </w:pPr>
  </w:style>
  <w:style w:type="character" w:customStyle="1" w:styleId="a8">
    <w:name w:val="Нижний колонтитул Знак"/>
    <w:link w:val="a7"/>
    <w:uiPriority w:val="99"/>
    <w:locked/>
    <w:rsid w:val="00906AF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4990</Words>
  <Characters>28447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ЯНОЧКА</dc:creator>
  <cp:keywords/>
  <dc:description/>
  <cp:lastModifiedBy>admin</cp:lastModifiedBy>
  <cp:revision>2</cp:revision>
  <dcterms:created xsi:type="dcterms:W3CDTF">2014-02-28T05:00:00Z</dcterms:created>
  <dcterms:modified xsi:type="dcterms:W3CDTF">2014-02-28T05:00:00Z</dcterms:modified>
</cp:coreProperties>
</file>